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21834" w:type="dxa"/>
        <w:tblLayout w:type="fixed"/>
        <w:tblCellMar>
          <w:left w:w="28" w:type="dxa"/>
          <w:right w:w="28" w:type="dxa"/>
        </w:tblCellMar>
        <w:tblLook w:val="04A0" w:firstRow="1" w:lastRow="0" w:firstColumn="1" w:lastColumn="0" w:noHBand="0" w:noVBand="1"/>
      </w:tblPr>
      <w:tblGrid>
        <w:gridCol w:w="518"/>
        <w:gridCol w:w="1572"/>
        <w:gridCol w:w="1763"/>
        <w:gridCol w:w="1141"/>
        <w:gridCol w:w="1417"/>
        <w:gridCol w:w="1435"/>
        <w:gridCol w:w="1426"/>
        <w:gridCol w:w="1427"/>
        <w:gridCol w:w="1569"/>
        <w:gridCol w:w="1569"/>
        <w:gridCol w:w="1512"/>
        <w:gridCol w:w="3340"/>
        <w:gridCol w:w="3139"/>
        <w:gridCol w:w="6"/>
      </w:tblGrid>
      <w:tr w:rsidR="00CD3682" w:rsidRPr="00077298" w14:paraId="4ACE6047" w14:textId="0A921DE6" w:rsidTr="00F250DC">
        <w:trPr>
          <w:trHeight w:val="19"/>
        </w:trPr>
        <w:tc>
          <w:tcPr>
            <w:tcW w:w="21834" w:type="dxa"/>
            <w:gridSpan w:val="14"/>
            <w:tcBorders>
              <w:top w:val="nil"/>
              <w:left w:val="nil"/>
              <w:bottom w:val="nil"/>
              <w:right w:val="nil"/>
            </w:tcBorders>
            <w:vAlign w:val="center"/>
            <w:hideMark/>
          </w:tcPr>
          <w:p w14:paraId="2291B468" w14:textId="71308126" w:rsidR="00CD3682" w:rsidRPr="00C96AAA" w:rsidRDefault="00CD3682" w:rsidP="00CB3310">
            <w:pPr>
              <w:snapToGrid w:val="0"/>
              <w:spacing w:line="240" w:lineRule="atLeast"/>
              <w:ind w:firstLine="641"/>
              <w:jc w:val="center"/>
              <w:rPr>
                <w:rFonts w:hAnsi="標楷體"/>
                <w:b/>
                <w:bCs/>
                <w:noProof/>
                <w:color w:val="FF0000"/>
                <w:sz w:val="32"/>
                <w:szCs w:val="32"/>
              </w:rPr>
            </w:pPr>
            <w:bookmarkStart w:id="0" w:name="_Hlk12454808"/>
            <w:bookmarkStart w:id="1" w:name="_Hlk232601570"/>
            <w:r w:rsidRPr="00C96AAA">
              <w:rPr>
                <w:rFonts w:hAnsi="標楷體" w:cs="Courier New" w:hint="eastAsia"/>
                <w:b/>
                <w:color w:val="000000" w:themeColor="text1"/>
                <w:kern w:val="0"/>
                <w:sz w:val="32"/>
                <w:szCs w:val="32"/>
              </w:rPr>
              <w:t>二、市政府所屬各機關114年度重大公共建設計畫</w:t>
            </w:r>
            <w:r w:rsidR="0014130D" w:rsidRPr="00C96AAA">
              <w:rPr>
                <w:rFonts w:hAnsi="標楷體" w:cs="Courier New" w:hint="eastAsia"/>
                <w:b/>
                <w:color w:val="000000" w:themeColor="text1"/>
                <w:kern w:val="0"/>
                <w:sz w:val="32"/>
                <w:szCs w:val="32"/>
              </w:rPr>
              <w:t>年度</w:t>
            </w:r>
            <w:r w:rsidRPr="00C96AAA">
              <w:rPr>
                <w:rFonts w:hAnsi="標楷體" w:cs="Courier New" w:hint="eastAsia"/>
                <w:b/>
                <w:color w:val="000000" w:themeColor="text1"/>
                <w:kern w:val="0"/>
                <w:sz w:val="32"/>
                <w:szCs w:val="32"/>
              </w:rPr>
              <w:t>預算執行率未達80％案件表</w:t>
            </w:r>
          </w:p>
        </w:tc>
        <w:bookmarkEnd w:id="0"/>
      </w:tr>
      <w:tr w:rsidR="00CD3682" w:rsidRPr="00077298" w14:paraId="4A768BA7" w14:textId="77777777" w:rsidTr="00F250DC">
        <w:trPr>
          <w:trHeight w:val="19"/>
        </w:trPr>
        <w:tc>
          <w:tcPr>
            <w:tcW w:w="21834" w:type="dxa"/>
            <w:gridSpan w:val="14"/>
            <w:tcBorders>
              <w:top w:val="nil"/>
              <w:left w:val="nil"/>
              <w:bottom w:val="single" w:sz="4" w:space="0" w:color="000000"/>
              <w:right w:val="nil"/>
            </w:tcBorders>
            <w:vAlign w:val="center"/>
          </w:tcPr>
          <w:p w14:paraId="67DDFE6D" w14:textId="2D6C317A" w:rsidR="00CD3682" w:rsidRPr="00564E3F" w:rsidRDefault="00CD3682" w:rsidP="00CB3310">
            <w:pPr>
              <w:snapToGrid w:val="0"/>
              <w:spacing w:line="240" w:lineRule="atLeast"/>
              <w:ind w:firstLine="400"/>
              <w:jc w:val="right"/>
              <w:rPr>
                <w:b/>
                <w:bCs/>
                <w:noProof/>
                <w:color w:val="FF0000"/>
              </w:rPr>
            </w:pPr>
            <w:r w:rsidRPr="00564E3F">
              <w:rPr>
                <w:rFonts w:hAnsi="標楷體" w:cs="新細明體" w:hint="eastAsia"/>
                <w:color w:val="000000" w:themeColor="text1"/>
                <w:sz w:val="20"/>
              </w:rPr>
              <w:t>單位：新臺幣千元、％</w:t>
            </w:r>
          </w:p>
        </w:tc>
      </w:tr>
      <w:bookmarkEnd w:id="1"/>
      <w:tr w:rsidR="00CD3682" w:rsidRPr="00077298" w14:paraId="134CF3AA" w14:textId="4AC2C7EE" w:rsidTr="00F250DC">
        <w:trPr>
          <w:gridAfter w:val="1"/>
          <w:wAfter w:w="6" w:type="dxa"/>
          <w:trHeight w:val="791"/>
        </w:trPr>
        <w:tc>
          <w:tcPr>
            <w:tcW w:w="518" w:type="dxa"/>
            <w:tcBorders>
              <w:top w:val="single" w:sz="4" w:space="0" w:color="000000"/>
              <w:left w:val="single" w:sz="4" w:space="0" w:color="auto"/>
              <w:bottom w:val="single" w:sz="4" w:space="0" w:color="auto"/>
              <w:right w:val="single" w:sz="4" w:space="0" w:color="auto"/>
            </w:tcBorders>
            <w:vAlign w:val="center"/>
            <w:hideMark/>
          </w:tcPr>
          <w:p w14:paraId="6A5066D9" w14:textId="29AC8E5B" w:rsidR="00CD3682" w:rsidRPr="00564E3F" w:rsidRDefault="00CD3682" w:rsidP="00CD3682">
            <w:pPr>
              <w:spacing w:line="240" w:lineRule="auto"/>
              <w:ind w:leftChars="-6" w:hangingChars="7" w:hanging="14"/>
              <w:jc w:val="distribute"/>
              <w:rPr>
                <w:rFonts w:hAnsi="標楷體" w:cs="新細明體"/>
                <w:color w:val="000000" w:themeColor="text1"/>
                <w:kern w:val="0"/>
                <w:sz w:val="20"/>
              </w:rPr>
            </w:pPr>
            <w:r w:rsidRPr="00564E3F">
              <w:rPr>
                <w:rFonts w:hAnsi="標楷體" w:cs="新細明體" w:hint="eastAsia"/>
                <w:color w:val="000000" w:themeColor="text1"/>
                <w:kern w:val="0"/>
                <w:sz w:val="20"/>
              </w:rPr>
              <w:t>序號</w:t>
            </w:r>
          </w:p>
        </w:tc>
        <w:tc>
          <w:tcPr>
            <w:tcW w:w="1572" w:type="dxa"/>
            <w:tcBorders>
              <w:top w:val="single" w:sz="4" w:space="0" w:color="000000"/>
              <w:left w:val="nil"/>
              <w:bottom w:val="single" w:sz="4" w:space="0" w:color="auto"/>
              <w:right w:val="single" w:sz="4" w:space="0" w:color="auto"/>
            </w:tcBorders>
            <w:vAlign w:val="center"/>
            <w:hideMark/>
          </w:tcPr>
          <w:p w14:paraId="2986719E" w14:textId="77777777" w:rsidR="00CD3682" w:rsidRPr="00564E3F" w:rsidRDefault="00CD3682" w:rsidP="00CD3682">
            <w:pPr>
              <w:spacing w:line="240" w:lineRule="auto"/>
              <w:ind w:leftChars="50" w:left="120" w:rightChars="50" w:right="120" w:firstLineChars="0" w:firstLine="0"/>
              <w:jc w:val="distribute"/>
              <w:rPr>
                <w:rFonts w:hAnsi="標楷體" w:cs="新細明體"/>
                <w:color w:val="000000" w:themeColor="text1"/>
                <w:kern w:val="0"/>
                <w:sz w:val="20"/>
              </w:rPr>
            </w:pPr>
            <w:r w:rsidRPr="00564E3F">
              <w:rPr>
                <w:rFonts w:hAnsi="標楷體" w:cs="新細明體" w:hint="eastAsia"/>
                <w:color w:val="000000" w:themeColor="text1"/>
                <w:kern w:val="0"/>
                <w:sz w:val="20"/>
              </w:rPr>
              <w:t>主管機關</w:t>
            </w:r>
          </w:p>
        </w:tc>
        <w:tc>
          <w:tcPr>
            <w:tcW w:w="1763" w:type="dxa"/>
            <w:tcBorders>
              <w:top w:val="single" w:sz="4" w:space="0" w:color="000000"/>
              <w:left w:val="nil"/>
              <w:bottom w:val="single" w:sz="4" w:space="0" w:color="auto"/>
              <w:right w:val="single" w:sz="4" w:space="0" w:color="auto"/>
            </w:tcBorders>
            <w:vAlign w:val="center"/>
            <w:hideMark/>
          </w:tcPr>
          <w:p w14:paraId="25C18B9F" w14:textId="77777777" w:rsidR="00CD3682" w:rsidRPr="00564E3F" w:rsidRDefault="00CD3682" w:rsidP="00CD3682">
            <w:pPr>
              <w:spacing w:line="240" w:lineRule="auto"/>
              <w:ind w:leftChars="50" w:left="120" w:rightChars="50" w:right="120" w:firstLineChars="0" w:firstLine="0"/>
              <w:jc w:val="distribute"/>
              <w:rPr>
                <w:rFonts w:hAnsi="標楷體" w:cs="新細明體"/>
                <w:color w:val="000000" w:themeColor="text1"/>
                <w:kern w:val="0"/>
                <w:sz w:val="20"/>
              </w:rPr>
            </w:pPr>
            <w:r w:rsidRPr="00564E3F">
              <w:rPr>
                <w:rFonts w:hAnsi="標楷體" w:cs="新細明體" w:hint="eastAsia"/>
                <w:color w:val="000000" w:themeColor="text1"/>
                <w:kern w:val="0"/>
                <w:sz w:val="20"/>
              </w:rPr>
              <w:t>計畫名稱</w:t>
            </w:r>
          </w:p>
        </w:tc>
        <w:tc>
          <w:tcPr>
            <w:tcW w:w="1141" w:type="dxa"/>
            <w:tcBorders>
              <w:top w:val="single" w:sz="4" w:space="0" w:color="000000"/>
              <w:left w:val="nil"/>
              <w:bottom w:val="single" w:sz="4" w:space="0" w:color="auto"/>
              <w:right w:val="single" w:sz="4" w:space="0" w:color="auto"/>
            </w:tcBorders>
            <w:vAlign w:val="center"/>
            <w:hideMark/>
          </w:tcPr>
          <w:p w14:paraId="0D1628B5" w14:textId="77777777" w:rsidR="00CD3682" w:rsidRPr="00564E3F" w:rsidRDefault="00CD3682" w:rsidP="00CD3682">
            <w:pPr>
              <w:spacing w:line="240" w:lineRule="auto"/>
              <w:ind w:leftChars="50" w:left="120" w:rightChars="50" w:right="120" w:firstLineChars="0" w:firstLine="0"/>
              <w:jc w:val="distribute"/>
              <w:rPr>
                <w:rFonts w:hAnsi="標楷體" w:cs="新細明體"/>
                <w:color w:val="000000" w:themeColor="text1"/>
                <w:kern w:val="0"/>
                <w:sz w:val="20"/>
              </w:rPr>
            </w:pPr>
            <w:r w:rsidRPr="00564E3F">
              <w:rPr>
                <w:rFonts w:hAnsi="標楷體" w:cs="新細明體" w:hint="eastAsia"/>
                <w:color w:val="000000" w:themeColor="text1"/>
                <w:kern w:val="0"/>
                <w:sz w:val="20"/>
              </w:rPr>
              <w:t>計畫期程</w:t>
            </w:r>
          </w:p>
        </w:tc>
        <w:tc>
          <w:tcPr>
            <w:tcW w:w="1417" w:type="dxa"/>
            <w:tcBorders>
              <w:top w:val="single" w:sz="4" w:space="0" w:color="000000"/>
              <w:left w:val="nil"/>
              <w:bottom w:val="single" w:sz="4" w:space="0" w:color="auto"/>
              <w:right w:val="single" w:sz="4" w:space="0" w:color="auto"/>
            </w:tcBorders>
            <w:vAlign w:val="center"/>
            <w:hideMark/>
          </w:tcPr>
          <w:p w14:paraId="26246858" w14:textId="77777777" w:rsidR="00CD3682" w:rsidRPr="00564E3F" w:rsidRDefault="00CD3682" w:rsidP="00CD3682">
            <w:pPr>
              <w:spacing w:line="240" w:lineRule="auto"/>
              <w:ind w:leftChars="50" w:left="120" w:rightChars="50" w:right="120" w:firstLineChars="0" w:firstLine="0"/>
              <w:jc w:val="distribute"/>
              <w:rPr>
                <w:rFonts w:hAnsi="標楷體" w:cs="新細明體"/>
                <w:color w:val="000000" w:themeColor="text1"/>
                <w:kern w:val="0"/>
                <w:sz w:val="20"/>
              </w:rPr>
            </w:pPr>
            <w:r w:rsidRPr="00564E3F">
              <w:rPr>
                <w:rFonts w:hAnsi="標楷體" w:cs="新細明體" w:hint="eastAsia"/>
                <w:color w:val="000000" w:themeColor="text1"/>
                <w:kern w:val="0"/>
                <w:sz w:val="20"/>
              </w:rPr>
              <w:t>計畫總經費</w:t>
            </w:r>
          </w:p>
        </w:tc>
        <w:tc>
          <w:tcPr>
            <w:tcW w:w="1435" w:type="dxa"/>
            <w:tcBorders>
              <w:top w:val="single" w:sz="4" w:space="0" w:color="000000"/>
              <w:left w:val="nil"/>
              <w:bottom w:val="single" w:sz="4" w:space="0" w:color="auto"/>
              <w:right w:val="single" w:sz="4" w:space="0" w:color="auto"/>
            </w:tcBorders>
            <w:vAlign w:val="center"/>
            <w:hideMark/>
          </w:tcPr>
          <w:p w14:paraId="5DC3C179" w14:textId="77777777" w:rsidR="00CD3682" w:rsidRPr="00564E3F" w:rsidRDefault="00CD3682" w:rsidP="00CD3682">
            <w:pPr>
              <w:spacing w:line="240" w:lineRule="auto"/>
              <w:ind w:leftChars="50" w:left="120" w:rightChars="50" w:right="120" w:firstLineChars="0" w:firstLine="0"/>
              <w:jc w:val="distribute"/>
              <w:rPr>
                <w:rFonts w:hAnsi="標楷體" w:cs="新細明體"/>
                <w:color w:val="000000" w:themeColor="text1"/>
                <w:kern w:val="0"/>
                <w:sz w:val="20"/>
              </w:rPr>
            </w:pPr>
            <w:r w:rsidRPr="00564E3F">
              <w:rPr>
                <w:rFonts w:hAnsi="標楷體" w:cs="新細明體" w:hint="eastAsia"/>
                <w:color w:val="000000" w:themeColor="text1"/>
                <w:kern w:val="0"/>
                <w:sz w:val="20"/>
              </w:rPr>
              <w:t>累計預定</w:t>
            </w:r>
          </w:p>
          <w:p w14:paraId="39E22011" w14:textId="206CC3F2" w:rsidR="00CD3682" w:rsidRPr="00564E3F" w:rsidRDefault="00CD3682" w:rsidP="00CD3682">
            <w:pPr>
              <w:spacing w:line="240" w:lineRule="auto"/>
              <w:ind w:leftChars="50" w:left="120" w:rightChars="50" w:right="120" w:firstLineChars="0" w:firstLine="0"/>
              <w:jc w:val="distribute"/>
              <w:rPr>
                <w:rFonts w:hAnsi="標楷體" w:cs="新細明體"/>
                <w:color w:val="000000" w:themeColor="text1"/>
                <w:kern w:val="0"/>
                <w:sz w:val="20"/>
              </w:rPr>
            </w:pPr>
            <w:r w:rsidRPr="00564E3F">
              <w:rPr>
                <w:rFonts w:hAnsi="標楷體" w:cs="新細明體" w:hint="eastAsia"/>
                <w:color w:val="000000" w:themeColor="text1"/>
                <w:kern w:val="0"/>
                <w:sz w:val="20"/>
              </w:rPr>
              <w:t>支用數</w:t>
            </w:r>
          </w:p>
        </w:tc>
        <w:tc>
          <w:tcPr>
            <w:tcW w:w="1426" w:type="dxa"/>
            <w:tcBorders>
              <w:top w:val="single" w:sz="4" w:space="0" w:color="000000"/>
              <w:left w:val="nil"/>
              <w:bottom w:val="single" w:sz="4" w:space="0" w:color="auto"/>
              <w:right w:val="single" w:sz="4" w:space="0" w:color="auto"/>
            </w:tcBorders>
            <w:vAlign w:val="center"/>
            <w:hideMark/>
          </w:tcPr>
          <w:p w14:paraId="32F4EF3D" w14:textId="77777777" w:rsidR="00CD3682" w:rsidRPr="00564E3F" w:rsidRDefault="00CD3682" w:rsidP="00CD3682">
            <w:pPr>
              <w:spacing w:line="240" w:lineRule="auto"/>
              <w:ind w:leftChars="50" w:left="120" w:rightChars="50" w:right="120" w:firstLineChars="0" w:firstLine="0"/>
              <w:jc w:val="distribute"/>
              <w:rPr>
                <w:rFonts w:hAnsi="標楷體" w:cs="新細明體"/>
                <w:color w:val="000000" w:themeColor="text1"/>
                <w:kern w:val="0"/>
                <w:sz w:val="20"/>
              </w:rPr>
            </w:pPr>
            <w:r w:rsidRPr="00564E3F">
              <w:rPr>
                <w:rFonts w:hAnsi="標楷體" w:cs="新細明體" w:hint="eastAsia"/>
                <w:color w:val="000000" w:themeColor="text1"/>
                <w:kern w:val="0"/>
                <w:sz w:val="20"/>
              </w:rPr>
              <w:t>累計實際</w:t>
            </w:r>
          </w:p>
          <w:p w14:paraId="798AC070" w14:textId="07A5CBFF" w:rsidR="00CD3682" w:rsidRPr="00564E3F" w:rsidRDefault="00CD3682" w:rsidP="00CD3682">
            <w:pPr>
              <w:spacing w:line="240" w:lineRule="auto"/>
              <w:ind w:leftChars="50" w:left="120" w:rightChars="50" w:right="120" w:firstLineChars="0" w:firstLine="0"/>
              <w:jc w:val="distribute"/>
              <w:rPr>
                <w:rFonts w:hAnsi="標楷體" w:cs="新細明體"/>
                <w:color w:val="000000" w:themeColor="text1"/>
                <w:kern w:val="0"/>
                <w:sz w:val="20"/>
              </w:rPr>
            </w:pPr>
            <w:r w:rsidRPr="00564E3F">
              <w:rPr>
                <w:rFonts w:hAnsi="標楷體" w:cs="新細明體" w:hint="eastAsia"/>
                <w:color w:val="000000" w:themeColor="text1"/>
                <w:kern w:val="0"/>
                <w:sz w:val="20"/>
              </w:rPr>
              <w:t>執行數</w:t>
            </w:r>
          </w:p>
        </w:tc>
        <w:tc>
          <w:tcPr>
            <w:tcW w:w="1427" w:type="dxa"/>
            <w:tcBorders>
              <w:top w:val="single" w:sz="4" w:space="0" w:color="000000"/>
              <w:left w:val="nil"/>
              <w:bottom w:val="single" w:sz="4" w:space="0" w:color="auto"/>
              <w:right w:val="single" w:sz="4" w:space="0" w:color="000000"/>
            </w:tcBorders>
            <w:vAlign w:val="center"/>
            <w:hideMark/>
          </w:tcPr>
          <w:p w14:paraId="5B057B40" w14:textId="77777777" w:rsidR="00CD3682" w:rsidRPr="00564E3F" w:rsidRDefault="00CD3682" w:rsidP="00CD3682">
            <w:pPr>
              <w:spacing w:line="240" w:lineRule="auto"/>
              <w:ind w:leftChars="50" w:left="120" w:rightChars="50" w:right="120" w:firstLineChars="0" w:firstLine="0"/>
              <w:jc w:val="distribute"/>
              <w:rPr>
                <w:rFonts w:hAnsi="標楷體" w:cs="新細明體"/>
                <w:color w:val="000000" w:themeColor="text1"/>
                <w:kern w:val="0"/>
                <w:sz w:val="20"/>
              </w:rPr>
            </w:pPr>
            <w:r w:rsidRPr="00564E3F">
              <w:rPr>
                <w:rFonts w:hAnsi="標楷體" w:cs="新細明體" w:hint="eastAsia"/>
                <w:color w:val="000000" w:themeColor="text1"/>
                <w:kern w:val="0"/>
                <w:sz w:val="20"/>
              </w:rPr>
              <w:t>總累計</w:t>
            </w:r>
          </w:p>
          <w:p w14:paraId="7C563C1C" w14:textId="77777777" w:rsidR="00CD3682" w:rsidRPr="00564E3F" w:rsidRDefault="00CD3682" w:rsidP="00CD3682">
            <w:pPr>
              <w:spacing w:line="240" w:lineRule="auto"/>
              <w:ind w:leftChars="50" w:left="120" w:rightChars="50" w:right="120" w:firstLineChars="0" w:firstLine="0"/>
              <w:jc w:val="distribute"/>
              <w:rPr>
                <w:rFonts w:hAnsi="標楷體" w:cs="新細明體"/>
                <w:color w:val="000000" w:themeColor="text1"/>
                <w:kern w:val="0"/>
                <w:sz w:val="20"/>
              </w:rPr>
            </w:pPr>
            <w:r w:rsidRPr="00564E3F">
              <w:rPr>
                <w:rFonts w:hAnsi="標楷體" w:cs="新細明體" w:hint="eastAsia"/>
                <w:color w:val="000000" w:themeColor="text1"/>
                <w:kern w:val="0"/>
                <w:sz w:val="20"/>
              </w:rPr>
              <w:t>執行率</w:t>
            </w:r>
          </w:p>
        </w:tc>
        <w:tc>
          <w:tcPr>
            <w:tcW w:w="1569" w:type="dxa"/>
            <w:tcBorders>
              <w:top w:val="single" w:sz="4" w:space="0" w:color="000000"/>
              <w:bottom w:val="single" w:sz="4" w:space="0" w:color="auto"/>
              <w:right w:val="single" w:sz="4" w:space="0" w:color="auto"/>
            </w:tcBorders>
            <w:vAlign w:val="center"/>
          </w:tcPr>
          <w:p w14:paraId="3CC88B7E" w14:textId="77777777" w:rsidR="00CD3682" w:rsidRPr="00564E3F" w:rsidRDefault="00CD3682" w:rsidP="00CD3682">
            <w:pPr>
              <w:spacing w:line="240" w:lineRule="auto"/>
              <w:ind w:leftChars="-6" w:left="1" w:hangingChars="7" w:hanging="15"/>
              <w:jc w:val="distribute"/>
              <w:rPr>
                <w:rFonts w:hAnsi="標楷體" w:cs="新細明體"/>
                <w:color w:val="000000" w:themeColor="text1"/>
                <w:spacing w:val="4"/>
                <w:kern w:val="0"/>
                <w:sz w:val="20"/>
              </w:rPr>
            </w:pPr>
            <w:r w:rsidRPr="00564E3F">
              <w:rPr>
                <w:rFonts w:hAnsi="標楷體" w:cs="新細明體" w:hint="eastAsia"/>
                <w:color w:val="000000" w:themeColor="text1"/>
                <w:spacing w:val="4"/>
                <w:kern w:val="0"/>
                <w:sz w:val="20"/>
              </w:rPr>
              <w:t>年度可支用</w:t>
            </w:r>
          </w:p>
          <w:p w14:paraId="7039E9C6" w14:textId="749C2E79" w:rsidR="00CD3682" w:rsidRPr="00564E3F" w:rsidRDefault="00CD3682" w:rsidP="00CD3682">
            <w:pPr>
              <w:spacing w:line="240" w:lineRule="auto"/>
              <w:ind w:leftChars="50" w:left="120" w:rightChars="50" w:right="120" w:firstLineChars="0" w:firstLine="0"/>
              <w:jc w:val="distribute"/>
              <w:rPr>
                <w:rFonts w:hAnsi="標楷體" w:cs="新細明體"/>
                <w:color w:val="000000" w:themeColor="text1"/>
                <w:kern w:val="0"/>
                <w:sz w:val="20"/>
              </w:rPr>
            </w:pPr>
            <w:r w:rsidRPr="00564E3F">
              <w:rPr>
                <w:rFonts w:hAnsi="標楷體" w:cs="新細明體" w:hint="eastAsia"/>
                <w:color w:val="000000" w:themeColor="text1"/>
                <w:spacing w:val="8"/>
                <w:kern w:val="0"/>
                <w:sz w:val="20"/>
              </w:rPr>
              <w:t>預算數</w:t>
            </w:r>
          </w:p>
        </w:tc>
        <w:tc>
          <w:tcPr>
            <w:tcW w:w="1569" w:type="dxa"/>
            <w:tcBorders>
              <w:top w:val="single" w:sz="4" w:space="0" w:color="000000"/>
              <w:left w:val="nil"/>
              <w:bottom w:val="single" w:sz="4" w:space="0" w:color="auto"/>
              <w:right w:val="single" w:sz="4" w:space="0" w:color="auto"/>
            </w:tcBorders>
            <w:vAlign w:val="center"/>
          </w:tcPr>
          <w:p w14:paraId="26AFBFA9" w14:textId="77777777" w:rsidR="00CD3682" w:rsidRPr="00564E3F" w:rsidRDefault="00CD3682" w:rsidP="00CD3682">
            <w:pPr>
              <w:spacing w:line="240" w:lineRule="auto"/>
              <w:ind w:leftChars="-6" w:left="1" w:hangingChars="7" w:hanging="15"/>
              <w:jc w:val="distribute"/>
              <w:rPr>
                <w:rFonts w:hAnsi="標楷體" w:cs="新細明體"/>
                <w:color w:val="000000" w:themeColor="text1"/>
                <w:spacing w:val="8"/>
                <w:kern w:val="0"/>
                <w:sz w:val="20"/>
              </w:rPr>
            </w:pPr>
            <w:r w:rsidRPr="00564E3F">
              <w:rPr>
                <w:rFonts w:hAnsi="標楷體" w:cs="新細明體" w:hint="eastAsia"/>
                <w:color w:val="000000" w:themeColor="text1"/>
                <w:spacing w:val="8"/>
                <w:kern w:val="0"/>
                <w:sz w:val="20"/>
              </w:rPr>
              <w:t>年度預算</w:t>
            </w:r>
          </w:p>
          <w:p w14:paraId="33183DA7" w14:textId="3F5878DB" w:rsidR="00CD3682" w:rsidRPr="00564E3F" w:rsidRDefault="00CD3682" w:rsidP="00CD3682">
            <w:pPr>
              <w:spacing w:line="240" w:lineRule="auto"/>
              <w:ind w:leftChars="50" w:left="120" w:rightChars="50" w:right="120" w:firstLineChars="0" w:firstLine="0"/>
              <w:jc w:val="distribute"/>
              <w:rPr>
                <w:rFonts w:hAnsi="標楷體" w:cs="新細明體"/>
                <w:color w:val="000000" w:themeColor="text1"/>
                <w:kern w:val="0"/>
                <w:sz w:val="20"/>
              </w:rPr>
            </w:pPr>
            <w:r w:rsidRPr="00564E3F">
              <w:rPr>
                <w:rFonts w:hAnsi="標楷體" w:cs="新細明體" w:hint="eastAsia"/>
                <w:color w:val="000000" w:themeColor="text1"/>
                <w:spacing w:val="8"/>
                <w:kern w:val="0"/>
                <w:sz w:val="20"/>
              </w:rPr>
              <w:t>執行數</w:t>
            </w:r>
          </w:p>
        </w:tc>
        <w:tc>
          <w:tcPr>
            <w:tcW w:w="1512" w:type="dxa"/>
            <w:tcBorders>
              <w:top w:val="single" w:sz="4" w:space="0" w:color="000000"/>
              <w:left w:val="nil"/>
              <w:bottom w:val="single" w:sz="4" w:space="0" w:color="auto"/>
              <w:right w:val="single" w:sz="4" w:space="0" w:color="auto"/>
            </w:tcBorders>
            <w:vAlign w:val="center"/>
          </w:tcPr>
          <w:p w14:paraId="237D9FDB" w14:textId="77777777" w:rsidR="00CD3682" w:rsidRDefault="00CD3682" w:rsidP="00CD3682">
            <w:pPr>
              <w:spacing w:line="240" w:lineRule="auto"/>
              <w:ind w:leftChars="50" w:left="120" w:rightChars="50" w:right="120" w:firstLineChars="0" w:firstLine="0"/>
              <w:jc w:val="distribute"/>
              <w:rPr>
                <w:rFonts w:hAnsi="標楷體" w:cs="新細明體"/>
                <w:color w:val="000000" w:themeColor="text1"/>
                <w:spacing w:val="8"/>
                <w:kern w:val="0"/>
                <w:sz w:val="20"/>
              </w:rPr>
            </w:pPr>
            <w:r w:rsidRPr="00564E3F">
              <w:rPr>
                <w:rFonts w:hAnsi="標楷體" w:cs="新細明體" w:hint="eastAsia"/>
                <w:color w:val="000000" w:themeColor="text1"/>
                <w:spacing w:val="8"/>
                <w:kern w:val="0"/>
                <w:sz w:val="20"/>
              </w:rPr>
              <w:t>年度預算</w:t>
            </w:r>
          </w:p>
          <w:p w14:paraId="755D26CD" w14:textId="3ACE9D84" w:rsidR="00CD3682" w:rsidRPr="00564E3F" w:rsidRDefault="00CD3682" w:rsidP="00CD3682">
            <w:pPr>
              <w:spacing w:line="240" w:lineRule="auto"/>
              <w:ind w:leftChars="50" w:left="120" w:rightChars="50" w:right="120" w:firstLineChars="0" w:firstLine="0"/>
              <w:jc w:val="distribute"/>
              <w:rPr>
                <w:rFonts w:hAnsi="標楷體" w:cs="新細明體"/>
                <w:color w:val="000000" w:themeColor="text1"/>
                <w:kern w:val="0"/>
                <w:sz w:val="20"/>
              </w:rPr>
            </w:pPr>
            <w:r w:rsidRPr="00564E3F">
              <w:rPr>
                <w:rFonts w:hAnsi="標楷體" w:cs="新細明體" w:hint="eastAsia"/>
                <w:color w:val="000000" w:themeColor="text1"/>
                <w:spacing w:val="8"/>
                <w:kern w:val="0"/>
                <w:sz w:val="20"/>
              </w:rPr>
              <w:t>執行率</w:t>
            </w:r>
          </w:p>
        </w:tc>
        <w:tc>
          <w:tcPr>
            <w:tcW w:w="3340" w:type="dxa"/>
            <w:tcBorders>
              <w:top w:val="single" w:sz="4" w:space="0" w:color="000000"/>
              <w:left w:val="nil"/>
              <w:bottom w:val="single" w:sz="4" w:space="0" w:color="auto"/>
              <w:right w:val="single" w:sz="4" w:space="0" w:color="auto"/>
            </w:tcBorders>
            <w:vAlign w:val="center"/>
          </w:tcPr>
          <w:p w14:paraId="589E4EEF" w14:textId="57CD0A18" w:rsidR="00CD3682" w:rsidRPr="00564E3F" w:rsidRDefault="00CD3682" w:rsidP="00CD3682">
            <w:pPr>
              <w:spacing w:line="240" w:lineRule="auto"/>
              <w:ind w:leftChars="50" w:left="120" w:rightChars="50" w:right="120" w:firstLineChars="0" w:firstLine="0"/>
              <w:jc w:val="distribute"/>
              <w:rPr>
                <w:rFonts w:hAnsi="標楷體" w:cs="新細明體"/>
                <w:color w:val="000000" w:themeColor="text1"/>
                <w:kern w:val="0"/>
                <w:sz w:val="20"/>
              </w:rPr>
            </w:pPr>
            <w:r w:rsidRPr="00564E3F">
              <w:rPr>
                <w:rFonts w:hAnsi="標楷體" w:cs="新細明體" w:hint="eastAsia"/>
                <w:color w:val="000000" w:themeColor="text1"/>
                <w:spacing w:val="8"/>
                <w:kern w:val="0"/>
                <w:sz w:val="20"/>
              </w:rPr>
              <w:t>落後原因</w:t>
            </w:r>
          </w:p>
        </w:tc>
        <w:tc>
          <w:tcPr>
            <w:tcW w:w="3139" w:type="dxa"/>
            <w:tcBorders>
              <w:top w:val="single" w:sz="4" w:space="0" w:color="000000"/>
              <w:left w:val="nil"/>
              <w:bottom w:val="single" w:sz="4" w:space="0" w:color="auto"/>
              <w:right w:val="single" w:sz="4" w:space="0" w:color="auto"/>
            </w:tcBorders>
            <w:vAlign w:val="center"/>
          </w:tcPr>
          <w:p w14:paraId="2D7CE09C" w14:textId="70092D82" w:rsidR="00CD3682" w:rsidRPr="00CD3682" w:rsidRDefault="00CD3682" w:rsidP="00CD3682">
            <w:pPr>
              <w:spacing w:line="240" w:lineRule="auto"/>
              <w:ind w:leftChars="50" w:left="120" w:rightChars="50" w:right="120" w:firstLineChars="0" w:firstLine="0"/>
              <w:jc w:val="distribute"/>
              <w:rPr>
                <w:rFonts w:hAnsi="標楷體" w:cs="新細明體"/>
                <w:color w:val="000000" w:themeColor="text1"/>
                <w:spacing w:val="8"/>
                <w:kern w:val="0"/>
                <w:sz w:val="20"/>
              </w:rPr>
            </w:pPr>
            <w:r w:rsidRPr="00CD3682">
              <w:rPr>
                <w:rFonts w:hAnsi="標楷體" w:cs="新細明體" w:hint="eastAsia"/>
                <w:color w:val="000000" w:themeColor="text1"/>
                <w:spacing w:val="8"/>
                <w:kern w:val="0"/>
                <w:sz w:val="20"/>
              </w:rPr>
              <w:t>本處查核意見</w:t>
            </w:r>
          </w:p>
        </w:tc>
      </w:tr>
      <w:tr w:rsidR="00CD3682" w:rsidRPr="00077298" w14:paraId="60185191" w14:textId="2AC190C6" w:rsidTr="00F250DC">
        <w:trPr>
          <w:gridAfter w:val="1"/>
          <w:wAfter w:w="6" w:type="dxa"/>
          <w:trHeight w:val="960"/>
        </w:trPr>
        <w:tc>
          <w:tcPr>
            <w:tcW w:w="518" w:type="dxa"/>
            <w:tcBorders>
              <w:top w:val="nil"/>
              <w:left w:val="single" w:sz="4" w:space="0" w:color="auto"/>
              <w:bottom w:val="single" w:sz="4" w:space="0" w:color="auto"/>
              <w:right w:val="single" w:sz="4" w:space="0" w:color="auto"/>
            </w:tcBorders>
            <w:vAlign w:val="center"/>
          </w:tcPr>
          <w:p w14:paraId="0A2C6D0B" w14:textId="52421BC7" w:rsidR="00CD3682" w:rsidRPr="00564E3F" w:rsidRDefault="00CD3682" w:rsidP="00CD3682">
            <w:pPr>
              <w:spacing w:line="240" w:lineRule="auto"/>
              <w:ind w:leftChars="-13" w:left="1" w:hangingChars="16" w:hanging="32"/>
              <w:jc w:val="center"/>
              <w:rPr>
                <w:rFonts w:hAnsi="標楷體" w:cs="新細明體"/>
                <w:color w:val="000000" w:themeColor="text1"/>
                <w:kern w:val="0"/>
                <w:sz w:val="20"/>
              </w:rPr>
            </w:pPr>
            <w:r w:rsidRPr="00564E3F">
              <w:rPr>
                <w:rFonts w:hAnsi="標楷體" w:hint="eastAsia"/>
                <w:color w:val="000000" w:themeColor="text1"/>
                <w:sz w:val="20"/>
              </w:rPr>
              <w:t>1</w:t>
            </w:r>
          </w:p>
        </w:tc>
        <w:tc>
          <w:tcPr>
            <w:tcW w:w="1572" w:type="dxa"/>
            <w:tcBorders>
              <w:top w:val="nil"/>
              <w:left w:val="single" w:sz="4" w:space="0" w:color="000000"/>
              <w:bottom w:val="single" w:sz="4" w:space="0" w:color="000000"/>
              <w:right w:val="single" w:sz="4" w:space="0" w:color="000000"/>
            </w:tcBorders>
            <w:shd w:val="clear" w:color="auto" w:fill="auto"/>
            <w:vAlign w:val="center"/>
          </w:tcPr>
          <w:p w14:paraId="655FFFE2" w14:textId="26FF6AFC" w:rsidR="00CD3682" w:rsidRPr="00564E3F" w:rsidRDefault="00CD3682" w:rsidP="00CD3682">
            <w:pPr>
              <w:overflowPunct/>
              <w:spacing w:line="240" w:lineRule="auto"/>
              <w:ind w:leftChars="50" w:left="120" w:rightChars="50" w:right="120" w:firstLineChars="0" w:firstLine="0"/>
              <w:jc w:val="distribute"/>
              <w:rPr>
                <w:rFonts w:hAnsi="標楷體"/>
                <w:color w:val="000000" w:themeColor="text1"/>
                <w:kern w:val="0"/>
                <w:sz w:val="20"/>
              </w:rPr>
            </w:pPr>
            <w:r>
              <w:rPr>
                <w:rFonts w:hAnsi="標楷體" w:hint="eastAsia"/>
                <w:color w:val="000000"/>
                <w:sz w:val="20"/>
              </w:rPr>
              <w:t>經濟發展局</w:t>
            </w:r>
          </w:p>
        </w:tc>
        <w:tc>
          <w:tcPr>
            <w:tcW w:w="1763" w:type="dxa"/>
            <w:tcBorders>
              <w:top w:val="single" w:sz="4" w:space="0" w:color="auto"/>
              <w:left w:val="nil"/>
              <w:bottom w:val="single" w:sz="4" w:space="0" w:color="auto"/>
              <w:right w:val="single" w:sz="4" w:space="0" w:color="auto"/>
            </w:tcBorders>
            <w:shd w:val="clear" w:color="auto" w:fill="auto"/>
            <w:vAlign w:val="center"/>
          </w:tcPr>
          <w:p w14:paraId="2EE8667B" w14:textId="411B1E5E" w:rsidR="00CD3682" w:rsidRPr="00564E3F" w:rsidRDefault="00CD3682" w:rsidP="00CD3682">
            <w:pPr>
              <w:spacing w:line="240" w:lineRule="auto"/>
              <w:ind w:firstLineChars="0" w:firstLine="0"/>
              <w:rPr>
                <w:rFonts w:hAnsi="標楷體"/>
                <w:color w:val="000000" w:themeColor="text1"/>
                <w:spacing w:val="-14"/>
                <w:sz w:val="20"/>
              </w:rPr>
            </w:pPr>
            <w:r>
              <w:rPr>
                <w:rFonts w:hAnsi="標楷體" w:hint="eastAsia"/>
                <w:sz w:val="20"/>
              </w:rPr>
              <w:t>高雄市岡山區嘉興里嘉峰里華崗里廢污水排放建設計畫</w:t>
            </w:r>
          </w:p>
        </w:tc>
        <w:tc>
          <w:tcPr>
            <w:tcW w:w="1141" w:type="dxa"/>
            <w:tcBorders>
              <w:top w:val="single" w:sz="4" w:space="0" w:color="auto"/>
              <w:left w:val="nil"/>
              <w:bottom w:val="single" w:sz="4" w:space="0" w:color="auto"/>
              <w:right w:val="single" w:sz="4" w:space="0" w:color="auto"/>
            </w:tcBorders>
            <w:shd w:val="clear" w:color="auto" w:fill="auto"/>
            <w:vAlign w:val="center"/>
          </w:tcPr>
          <w:p w14:paraId="24B04D4F" w14:textId="2CCBBC84" w:rsidR="00CD3682" w:rsidRPr="00564E3F" w:rsidRDefault="00CD3682" w:rsidP="00CD3682">
            <w:pPr>
              <w:spacing w:line="240" w:lineRule="auto"/>
              <w:ind w:firstLineChars="0" w:firstLine="0"/>
              <w:jc w:val="center"/>
              <w:rPr>
                <w:rFonts w:hAnsi="標楷體"/>
                <w:color w:val="000000" w:themeColor="text1"/>
                <w:sz w:val="20"/>
              </w:rPr>
            </w:pPr>
            <w:r>
              <w:rPr>
                <w:rFonts w:hAnsi="標楷體" w:hint="eastAsia"/>
                <w:color w:val="000000"/>
                <w:sz w:val="20"/>
              </w:rPr>
              <w:t>11304－11503</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A929443" w14:textId="1A5F2D29" w:rsidR="00CD3682" w:rsidRPr="00625E95" w:rsidRDefault="00CD3682" w:rsidP="00CD3682">
            <w:pPr>
              <w:snapToGrid w:val="0"/>
              <w:spacing w:line="240" w:lineRule="auto"/>
              <w:ind w:firstLineChars="0" w:firstLine="0"/>
              <w:jc w:val="right"/>
              <w:rPr>
                <w:rFonts w:hAnsi="標楷體"/>
                <w:color w:val="000000" w:themeColor="text1"/>
                <w:sz w:val="20"/>
              </w:rPr>
            </w:pPr>
            <w:r w:rsidRPr="00625E95">
              <w:rPr>
                <w:rFonts w:hAnsi="標楷體" w:hint="eastAsia"/>
                <w:color w:val="000000" w:themeColor="text1"/>
                <w:sz w:val="20"/>
              </w:rPr>
              <w:t xml:space="preserve">235,800 </w:t>
            </w:r>
          </w:p>
        </w:tc>
        <w:tc>
          <w:tcPr>
            <w:tcW w:w="1435" w:type="dxa"/>
            <w:tcBorders>
              <w:top w:val="single" w:sz="4" w:space="0" w:color="auto"/>
              <w:left w:val="single" w:sz="4" w:space="0" w:color="auto"/>
              <w:bottom w:val="single" w:sz="4" w:space="0" w:color="auto"/>
              <w:right w:val="single" w:sz="4" w:space="0" w:color="auto"/>
            </w:tcBorders>
            <w:shd w:val="clear" w:color="auto" w:fill="auto"/>
            <w:vAlign w:val="center"/>
          </w:tcPr>
          <w:p w14:paraId="044E898A" w14:textId="4802862D" w:rsidR="00CD3682" w:rsidRPr="00625E95" w:rsidRDefault="00CD3682" w:rsidP="00CD3682">
            <w:pPr>
              <w:snapToGrid w:val="0"/>
              <w:spacing w:line="240" w:lineRule="auto"/>
              <w:ind w:firstLineChars="0" w:firstLine="0"/>
              <w:jc w:val="right"/>
              <w:rPr>
                <w:rFonts w:hAnsi="標楷體"/>
                <w:color w:val="000000" w:themeColor="text1"/>
                <w:sz w:val="20"/>
              </w:rPr>
            </w:pPr>
            <w:r w:rsidRPr="00625E95">
              <w:rPr>
                <w:rFonts w:hAnsi="標楷體" w:hint="eastAsia"/>
                <w:color w:val="000000" w:themeColor="text1"/>
                <w:sz w:val="20"/>
              </w:rPr>
              <w:t xml:space="preserve">235,800 </w:t>
            </w:r>
          </w:p>
        </w:tc>
        <w:tc>
          <w:tcPr>
            <w:tcW w:w="1426" w:type="dxa"/>
            <w:tcBorders>
              <w:top w:val="nil"/>
              <w:left w:val="single" w:sz="4" w:space="0" w:color="auto"/>
              <w:bottom w:val="single" w:sz="4" w:space="0" w:color="auto"/>
              <w:right w:val="single" w:sz="4" w:space="0" w:color="auto"/>
            </w:tcBorders>
            <w:shd w:val="clear" w:color="auto" w:fill="auto"/>
            <w:vAlign w:val="center"/>
          </w:tcPr>
          <w:p w14:paraId="53FF1347" w14:textId="3B5AC939" w:rsidR="00CD3682" w:rsidRPr="00625E95" w:rsidRDefault="00CD3682" w:rsidP="00CD3682">
            <w:pPr>
              <w:snapToGrid w:val="0"/>
              <w:spacing w:line="240" w:lineRule="auto"/>
              <w:ind w:firstLineChars="0" w:firstLine="0"/>
              <w:jc w:val="right"/>
              <w:rPr>
                <w:rFonts w:hAnsi="標楷體"/>
                <w:color w:val="000000" w:themeColor="text1"/>
                <w:sz w:val="20"/>
              </w:rPr>
            </w:pPr>
            <w:r w:rsidRPr="00625E95">
              <w:rPr>
                <w:rFonts w:hAnsi="標楷體" w:hint="eastAsia"/>
                <w:color w:val="000000" w:themeColor="text1"/>
                <w:sz w:val="20"/>
              </w:rPr>
              <w:t xml:space="preserve">723 </w:t>
            </w:r>
          </w:p>
        </w:tc>
        <w:tc>
          <w:tcPr>
            <w:tcW w:w="1427" w:type="dxa"/>
            <w:tcBorders>
              <w:top w:val="single" w:sz="4" w:space="0" w:color="auto"/>
              <w:left w:val="nil"/>
              <w:bottom w:val="single" w:sz="4" w:space="0" w:color="auto"/>
              <w:right w:val="single" w:sz="4" w:space="0" w:color="000000"/>
            </w:tcBorders>
            <w:shd w:val="clear" w:color="auto" w:fill="auto"/>
            <w:vAlign w:val="center"/>
          </w:tcPr>
          <w:p w14:paraId="7B9361B5" w14:textId="332D36E8" w:rsidR="00CD3682" w:rsidRPr="00564E3F" w:rsidRDefault="00CD3682" w:rsidP="00CD3682">
            <w:pPr>
              <w:snapToGrid w:val="0"/>
              <w:spacing w:line="240" w:lineRule="auto"/>
              <w:ind w:firstLineChars="0" w:firstLine="0"/>
              <w:jc w:val="right"/>
              <w:rPr>
                <w:rFonts w:hAnsi="標楷體"/>
                <w:color w:val="000000" w:themeColor="text1"/>
                <w:sz w:val="20"/>
              </w:rPr>
            </w:pPr>
            <w:r>
              <w:rPr>
                <w:rFonts w:hAnsi="標楷體" w:hint="eastAsia"/>
                <w:color w:val="000000"/>
                <w:sz w:val="20"/>
              </w:rPr>
              <w:t>0.31</w:t>
            </w:r>
          </w:p>
        </w:tc>
        <w:tc>
          <w:tcPr>
            <w:tcW w:w="1569" w:type="dxa"/>
            <w:tcBorders>
              <w:top w:val="single" w:sz="4" w:space="0" w:color="auto"/>
              <w:bottom w:val="single" w:sz="4" w:space="0" w:color="auto"/>
              <w:right w:val="single" w:sz="4" w:space="0" w:color="auto"/>
            </w:tcBorders>
            <w:shd w:val="clear" w:color="auto" w:fill="auto"/>
            <w:vAlign w:val="center"/>
          </w:tcPr>
          <w:p w14:paraId="03F37E8D" w14:textId="2B23B88F" w:rsidR="00CD3682" w:rsidRDefault="00CD3682" w:rsidP="00CD3682">
            <w:pPr>
              <w:snapToGrid w:val="0"/>
              <w:spacing w:line="240" w:lineRule="auto"/>
              <w:ind w:firstLineChars="0" w:firstLine="0"/>
              <w:jc w:val="right"/>
              <w:rPr>
                <w:rFonts w:hAnsi="標楷體"/>
                <w:color w:val="000000"/>
                <w:sz w:val="20"/>
              </w:rPr>
            </w:pPr>
            <w:r w:rsidRPr="00625E95">
              <w:rPr>
                <w:rFonts w:hAnsi="標楷體" w:hint="eastAsia"/>
                <w:color w:val="000000" w:themeColor="text1"/>
                <w:sz w:val="20"/>
              </w:rPr>
              <w:t xml:space="preserve">235,800 </w:t>
            </w:r>
          </w:p>
        </w:tc>
        <w:tc>
          <w:tcPr>
            <w:tcW w:w="1569" w:type="dxa"/>
            <w:tcBorders>
              <w:top w:val="nil"/>
              <w:left w:val="single" w:sz="4" w:space="0" w:color="auto"/>
              <w:bottom w:val="single" w:sz="4" w:space="0" w:color="auto"/>
              <w:right w:val="single" w:sz="4" w:space="0" w:color="auto"/>
            </w:tcBorders>
            <w:shd w:val="clear" w:color="auto" w:fill="auto"/>
            <w:vAlign w:val="center"/>
          </w:tcPr>
          <w:p w14:paraId="1B7605F2" w14:textId="146C01D2" w:rsidR="00CD3682" w:rsidRDefault="00CD3682" w:rsidP="00CD3682">
            <w:pPr>
              <w:snapToGrid w:val="0"/>
              <w:spacing w:line="240" w:lineRule="auto"/>
              <w:ind w:firstLineChars="0" w:firstLine="0"/>
              <w:jc w:val="right"/>
              <w:rPr>
                <w:rFonts w:hAnsi="標楷體"/>
                <w:color w:val="000000"/>
                <w:sz w:val="20"/>
              </w:rPr>
            </w:pPr>
            <w:r w:rsidRPr="00625E95">
              <w:rPr>
                <w:rFonts w:hAnsi="標楷體" w:hint="eastAsia"/>
                <w:color w:val="000000" w:themeColor="text1"/>
                <w:sz w:val="20"/>
              </w:rPr>
              <w:t xml:space="preserve">723 </w:t>
            </w:r>
          </w:p>
        </w:tc>
        <w:tc>
          <w:tcPr>
            <w:tcW w:w="1512" w:type="dxa"/>
            <w:tcBorders>
              <w:top w:val="nil"/>
              <w:left w:val="nil"/>
              <w:bottom w:val="single" w:sz="4" w:space="0" w:color="auto"/>
              <w:right w:val="single" w:sz="4" w:space="0" w:color="auto"/>
            </w:tcBorders>
            <w:shd w:val="clear" w:color="auto" w:fill="auto"/>
            <w:vAlign w:val="center"/>
          </w:tcPr>
          <w:p w14:paraId="3C33307A" w14:textId="0E8E8DCA" w:rsidR="00CD3682" w:rsidRDefault="00CD3682" w:rsidP="00CD3682">
            <w:pPr>
              <w:snapToGrid w:val="0"/>
              <w:spacing w:line="240" w:lineRule="auto"/>
              <w:ind w:firstLineChars="0" w:firstLine="0"/>
              <w:jc w:val="right"/>
              <w:rPr>
                <w:rFonts w:hAnsi="標楷體"/>
                <w:color w:val="000000"/>
                <w:sz w:val="20"/>
              </w:rPr>
            </w:pPr>
            <w:r w:rsidRPr="00625E95">
              <w:rPr>
                <w:rFonts w:hAnsi="標楷體" w:hint="eastAsia"/>
                <w:color w:val="000000" w:themeColor="text1"/>
                <w:sz w:val="20"/>
              </w:rPr>
              <w:t>0.31</w:t>
            </w: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A926FB2" w14:textId="0DE23037" w:rsidR="00CD3682" w:rsidRDefault="00CD3682" w:rsidP="00CD3682">
            <w:pPr>
              <w:snapToGrid w:val="0"/>
              <w:spacing w:line="240" w:lineRule="auto"/>
              <w:ind w:firstLineChars="0" w:firstLine="0"/>
              <w:rPr>
                <w:rFonts w:hAnsi="標楷體"/>
                <w:color w:val="000000"/>
                <w:sz w:val="20"/>
              </w:rPr>
            </w:pPr>
            <w:r>
              <w:rPr>
                <w:rFonts w:hAnsi="標楷體" w:hint="eastAsia"/>
                <w:color w:val="000000"/>
                <w:sz w:val="20"/>
              </w:rPr>
              <w:t>民間業者參與意願較低，重新評估作業方案，致計畫執行進度未如預期，影響預算執行率。</w:t>
            </w:r>
          </w:p>
        </w:tc>
        <w:tc>
          <w:tcPr>
            <w:tcW w:w="3139" w:type="dxa"/>
            <w:tcBorders>
              <w:top w:val="nil"/>
              <w:left w:val="nil"/>
              <w:bottom w:val="single" w:sz="4" w:space="0" w:color="auto"/>
              <w:right w:val="single" w:sz="4" w:space="0" w:color="auto"/>
            </w:tcBorders>
            <w:vAlign w:val="center"/>
          </w:tcPr>
          <w:p w14:paraId="5EDBB613" w14:textId="246A96F0" w:rsidR="00CD3682" w:rsidRDefault="00CD3682" w:rsidP="00CD3682">
            <w:pPr>
              <w:snapToGrid w:val="0"/>
              <w:spacing w:line="240" w:lineRule="auto"/>
              <w:ind w:firstLineChars="0" w:firstLine="0"/>
              <w:rPr>
                <w:rFonts w:hAnsi="標楷體"/>
                <w:color w:val="000000"/>
                <w:sz w:val="20"/>
              </w:rPr>
            </w:pPr>
            <w:proofErr w:type="gramStart"/>
            <w:r>
              <w:rPr>
                <w:rFonts w:hAnsi="標楷體" w:hint="eastAsia"/>
                <w:color w:val="000000" w:themeColor="text1"/>
                <w:sz w:val="20"/>
              </w:rPr>
              <w:t>業函請</w:t>
            </w:r>
            <w:proofErr w:type="gramEnd"/>
            <w:r>
              <w:rPr>
                <w:rFonts w:hAnsi="標楷體" w:hint="eastAsia"/>
                <w:color w:val="000000" w:themeColor="text1"/>
                <w:sz w:val="20"/>
              </w:rPr>
              <w:t>市政府檢討計畫執行落後原因，並</w:t>
            </w:r>
            <w:proofErr w:type="gramStart"/>
            <w:r>
              <w:rPr>
                <w:rFonts w:hAnsi="標楷體" w:hint="eastAsia"/>
                <w:color w:val="000000" w:themeColor="text1"/>
                <w:sz w:val="20"/>
              </w:rPr>
              <w:t>研</w:t>
            </w:r>
            <w:proofErr w:type="gramEnd"/>
            <w:r>
              <w:rPr>
                <w:rFonts w:hAnsi="標楷體" w:hint="eastAsia"/>
                <w:color w:val="000000" w:themeColor="text1"/>
                <w:sz w:val="20"/>
              </w:rPr>
              <w:t>擬具體改進措施</w:t>
            </w:r>
            <w:r w:rsidRPr="00564E3F">
              <w:rPr>
                <w:rFonts w:hAnsi="標楷體" w:hint="eastAsia"/>
                <w:color w:val="000000" w:themeColor="text1"/>
                <w:sz w:val="20"/>
              </w:rPr>
              <w:t>。</w:t>
            </w:r>
          </w:p>
        </w:tc>
      </w:tr>
      <w:tr w:rsidR="00CD3682" w:rsidRPr="00077298" w14:paraId="6ABDF0BF" w14:textId="2DE4CEF2" w:rsidTr="00F250DC">
        <w:trPr>
          <w:gridAfter w:val="1"/>
          <w:wAfter w:w="6" w:type="dxa"/>
          <w:trHeight w:val="960"/>
        </w:trPr>
        <w:tc>
          <w:tcPr>
            <w:tcW w:w="518" w:type="dxa"/>
            <w:tcBorders>
              <w:top w:val="nil"/>
              <w:left w:val="single" w:sz="4" w:space="0" w:color="auto"/>
              <w:bottom w:val="single" w:sz="4" w:space="0" w:color="auto"/>
              <w:right w:val="single" w:sz="4" w:space="0" w:color="auto"/>
            </w:tcBorders>
            <w:vAlign w:val="center"/>
          </w:tcPr>
          <w:p w14:paraId="1FFE0869" w14:textId="379C7140" w:rsidR="00CD3682" w:rsidRPr="00564E3F" w:rsidRDefault="00CD3682" w:rsidP="00CD3682">
            <w:pPr>
              <w:spacing w:line="240" w:lineRule="auto"/>
              <w:ind w:leftChars="-13" w:left="1" w:hangingChars="16" w:hanging="32"/>
              <w:jc w:val="center"/>
              <w:rPr>
                <w:rFonts w:hAnsi="標楷體" w:cs="新細明體"/>
                <w:color w:val="000000" w:themeColor="text1"/>
                <w:kern w:val="0"/>
                <w:sz w:val="20"/>
              </w:rPr>
            </w:pPr>
            <w:r w:rsidRPr="00564E3F">
              <w:rPr>
                <w:rFonts w:hAnsi="標楷體" w:hint="eastAsia"/>
                <w:color w:val="000000" w:themeColor="text1"/>
                <w:sz w:val="20"/>
              </w:rPr>
              <w:t>2</w:t>
            </w:r>
          </w:p>
        </w:tc>
        <w:tc>
          <w:tcPr>
            <w:tcW w:w="1572" w:type="dxa"/>
            <w:tcBorders>
              <w:top w:val="nil"/>
              <w:left w:val="single" w:sz="4" w:space="0" w:color="000000"/>
              <w:bottom w:val="single" w:sz="4" w:space="0" w:color="000000"/>
              <w:right w:val="single" w:sz="4" w:space="0" w:color="000000"/>
            </w:tcBorders>
            <w:shd w:val="clear" w:color="auto" w:fill="auto"/>
            <w:vAlign w:val="center"/>
          </w:tcPr>
          <w:p w14:paraId="6F956AB9" w14:textId="68A03D64" w:rsidR="00CD3682" w:rsidRPr="00564E3F" w:rsidRDefault="00CD3682" w:rsidP="00CD3682">
            <w:pPr>
              <w:overflowPunct/>
              <w:spacing w:line="240" w:lineRule="auto"/>
              <w:ind w:leftChars="50" w:left="120" w:rightChars="50" w:right="120" w:firstLineChars="0" w:firstLine="0"/>
              <w:jc w:val="distribute"/>
              <w:rPr>
                <w:rFonts w:hAnsi="標楷體"/>
                <w:color w:val="000000" w:themeColor="text1"/>
                <w:sz w:val="20"/>
              </w:rPr>
            </w:pPr>
            <w:r>
              <w:rPr>
                <w:rFonts w:hAnsi="標楷體" w:hint="eastAsia"/>
                <w:color w:val="000000"/>
                <w:sz w:val="20"/>
              </w:rPr>
              <w:t>文化局</w:t>
            </w:r>
          </w:p>
        </w:tc>
        <w:tc>
          <w:tcPr>
            <w:tcW w:w="1763" w:type="dxa"/>
            <w:tcBorders>
              <w:top w:val="nil"/>
              <w:left w:val="nil"/>
              <w:bottom w:val="single" w:sz="4" w:space="0" w:color="auto"/>
              <w:right w:val="single" w:sz="4" w:space="0" w:color="auto"/>
            </w:tcBorders>
            <w:shd w:val="clear" w:color="auto" w:fill="auto"/>
            <w:vAlign w:val="center"/>
          </w:tcPr>
          <w:p w14:paraId="522C3F74" w14:textId="666020BC" w:rsidR="00CD3682" w:rsidRPr="00564E3F" w:rsidRDefault="00CD3682" w:rsidP="00CD3682">
            <w:pPr>
              <w:spacing w:line="240" w:lineRule="auto"/>
              <w:ind w:firstLineChars="0" w:firstLine="0"/>
              <w:rPr>
                <w:rFonts w:hAnsi="標楷體"/>
                <w:color w:val="000000" w:themeColor="text1"/>
                <w:spacing w:val="-6"/>
                <w:sz w:val="20"/>
              </w:rPr>
            </w:pPr>
            <w:r>
              <w:rPr>
                <w:rFonts w:hAnsi="標楷體" w:hint="eastAsia"/>
                <w:color w:val="000000"/>
                <w:sz w:val="20"/>
              </w:rPr>
              <w:t>鳳山縣舊城東門歷史公園</w:t>
            </w:r>
          </w:p>
        </w:tc>
        <w:tc>
          <w:tcPr>
            <w:tcW w:w="1141" w:type="dxa"/>
            <w:tcBorders>
              <w:top w:val="nil"/>
              <w:left w:val="nil"/>
              <w:bottom w:val="single" w:sz="4" w:space="0" w:color="auto"/>
              <w:right w:val="single" w:sz="4" w:space="0" w:color="auto"/>
            </w:tcBorders>
            <w:shd w:val="clear" w:color="auto" w:fill="auto"/>
            <w:vAlign w:val="center"/>
          </w:tcPr>
          <w:p w14:paraId="068B35E9" w14:textId="0710755C" w:rsidR="00CD3682" w:rsidRPr="00564E3F" w:rsidRDefault="00CD3682" w:rsidP="00CD3682">
            <w:pPr>
              <w:spacing w:line="240" w:lineRule="auto"/>
              <w:ind w:firstLineChars="0" w:firstLine="0"/>
              <w:jc w:val="center"/>
              <w:rPr>
                <w:rFonts w:hAnsi="標楷體"/>
                <w:color w:val="000000" w:themeColor="text1"/>
                <w:sz w:val="20"/>
              </w:rPr>
            </w:pPr>
            <w:r>
              <w:rPr>
                <w:rFonts w:hAnsi="標楷體" w:hint="eastAsia"/>
                <w:color w:val="000000"/>
                <w:sz w:val="20"/>
              </w:rPr>
              <w:t>11305－11612</w:t>
            </w:r>
          </w:p>
        </w:tc>
        <w:tc>
          <w:tcPr>
            <w:tcW w:w="1417" w:type="dxa"/>
            <w:tcBorders>
              <w:top w:val="nil"/>
              <w:left w:val="single" w:sz="4" w:space="0" w:color="auto"/>
              <w:bottom w:val="single" w:sz="4" w:space="0" w:color="auto"/>
              <w:right w:val="single" w:sz="4" w:space="0" w:color="auto"/>
            </w:tcBorders>
            <w:shd w:val="clear" w:color="auto" w:fill="auto"/>
            <w:vAlign w:val="center"/>
          </w:tcPr>
          <w:p w14:paraId="259FED49" w14:textId="49E4F3A7" w:rsidR="00CD3682" w:rsidRPr="00625E95" w:rsidRDefault="00CD3682" w:rsidP="00CD3682">
            <w:pPr>
              <w:snapToGrid w:val="0"/>
              <w:spacing w:line="240" w:lineRule="auto"/>
              <w:ind w:firstLineChars="0" w:firstLine="0"/>
              <w:jc w:val="right"/>
              <w:rPr>
                <w:rFonts w:hAnsi="標楷體"/>
                <w:color w:val="000000" w:themeColor="text1"/>
                <w:sz w:val="20"/>
              </w:rPr>
            </w:pPr>
            <w:r w:rsidRPr="00625E95">
              <w:rPr>
                <w:rFonts w:hAnsi="標楷體" w:hint="eastAsia"/>
                <w:color w:val="000000" w:themeColor="text1"/>
                <w:sz w:val="20"/>
              </w:rPr>
              <w:t xml:space="preserve">680,000 </w:t>
            </w:r>
          </w:p>
        </w:tc>
        <w:tc>
          <w:tcPr>
            <w:tcW w:w="1435" w:type="dxa"/>
            <w:tcBorders>
              <w:top w:val="nil"/>
              <w:left w:val="single" w:sz="4" w:space="0" w:color="auto"/>
              <w:bottom w:val="single" w:sz="4" w:space="0" w:color="auto"/>
              <w:right w:val="single" w:sz="4" w:space="0" w:color="auto"/>
            </w:tcBorders>
            <w:shd w:val="clear" w:color="auto" w:fill="auto"/>
            <w:vAlign w:val="center"/>
          </w:tcPr>
          <w:p w14:paraId="035EC17F" w14:textId="6F642A47" w:rsidR="00CD3682" w:rsidRPr="00625E95" w:rsidRDefault="00CD3682" w:rsidP="00CD3682">
            <w:pPr>
              <w:snapToGrid w:val="0"/>
              <w:spacing w:line="240" w:lineRule="auto"/>
              <w:ind w:firstLineChars="0" w:firstLine="0"/>
              <w:jc w:val="right"/>
              <w:rPr>
                <w:rFonts w:hAnsi="標楷體"/>
                <w:color w:val="000000" w:themeColor="text1"/>
                <w:sz w:val="20"/>
              </w:rPr>
            </w:pPr>
            <w:r w:rsidRPr="00625E95">
              <w:rPr>
                <w:rFonts w:hAnsi="標楷體" w:hint="eastAsia"/>
                <w:color w:val="000000" w:themeColor="text1"/>
                <w:sz w:val="20"/>
              </w:rPr>
              <w:t xml:space="preserve">51,495 </w:t>
            </w:r>
          </w:p>
        </w:tc>
        <w:tc>
          <w:tcPr>
            <w:tcW w:w="1426" w:type="dxa"/>
            <w:tcBorders>
              <w:top w:val="nil"/>
              <w:left w:val="single" w:sz="4" w:space="0" w:color="auto"/>
              <w:bottom w:val="single" w:sz="4" w:space="0" w:color="auto"/>
              <w:right w:val="single" w:sz="4" w:space="0" w:color="auto"/>
            </w:tcBorders>
            <w:shd w:val="clear" w:color="auto" w:fill="auto"/>
            <w:vAlign w:val="center"/>
          </w:tcPr>
          <w:p w14:paraId="6531CC8C" w14:textId="70B6D31C" w:rsidR="00CD3682" w:rsidRPr="00625E95" w:rsidRDefault="00CD3682" w:rsidP="00CD3682">
            <w:pPr>
              <w:snapToGrid w:val="0"/>
              <w:spacing w:line="240" w:lineRule="auto"/>
              <w:ind w:firstLineChars="0" w:firstLine="0"/>
              <w:jc w:val="right"/>
              <w:rPr>
                <w:rFonts w:hAnsi="標楷體"/>
                <w:color w:val="000000" w:themeColor="text1"/>
                <w:sz w:val="20"/>
              </w:rPr>
            </w:pPr>
            <w:r w:rsidRPr="00625E95">
              <w:rPr>
                <w:rFonts w:hAnsi="標楷體" w:hint="eastAsia"/>
                <w:color w:val="000000" w:themeColor="text1"/>
                <w:sz w:val="20"/>
              </w:rPr>
              <w:t xml:space="preserve">560 </w:t>
            </w:r>
          </w:p>
        </w:tc>
        <w:tc>
          <w:tcPr>
            <w:tcW w:w="1427" w:type="dxa"/>
            <w:tcBorders>
              <w:top w:val="single" w:sz="4" w:space="0" w:color="auto"/>
              <w:left w:val="nil"/>
              <w:bottom w:val="single" w:sz="4" w:space="0" w:color="auto"/>
              <w:right w:val="single" w:sz="4" w:space="0" w:color="000000"/>
            </w:tcBorders>
            <w:shd w:val="clear" w:color="auto" w:fill="auto"/>
            <w:vAlign w:val="center"/>
          </w:tcPr>
          <w:p w14:paraId="42810587" w14:textId="30CDD9FA" w:rsidR="00CD3682" w:rsidRPr="00564E3F" w:rsidRDefault="00CD3682" w:rsidP="00CD3682">
            <w:pPr>
              <w:snapToGrid w:val="0"/>
              <w:spacing w:line="240" w:lineRule="auto"/>
              <w:ind w:firstLineChars="0" w:firstLine="0"/>
              <w:jc w:val="right"/>
              <w:rPr>
                <w:rFonts w:hAnsi="標楷體"/>
                <w:color w:val="000000" w:themeColor="text1"/>
                <w:sz w:val="20"/>
              </w:rPr>
            </w:pPr>
            <w:r>
              <w:rPr>
                <w:rFonts w:hAnsi="標楷體" w:hint="eastAsia"/>
                <w:color w:val="000000"/>
                <w:sz w:val="20"/>
              </w:rPr>
              <w:t>1.09</w:t>
            </w:r>
          </w:p>
        </w:tc>
        <w:tc>
          <w:tcPr>
            <w:tcW w:w="1569" w:type="dxa"/>
            <w:tcBorders>
              <w:top w:val="single" w:sz="4" w:space="0" w:color="auto"/>
              <w:bottom w:val="single" w:sz="4" w:space="0" w:color="auto"/>
              <w:right w:val="single" w:sz="4" w:space="0" w:color="auto"/>
            </w:tcBorders>
            <w:shd w:val="clear" w:color="auto" w:fill="auto"/>
            <w:vAlign w:val="center"/>
          </w:tcPr>
          <w:p w14:paraId="591B395B" w14:textId="40540504" w:rsidR="00CD3682" w:rsidRDefault="00CD3682" w:rsidP="00CD3682">
            <w:pPr>
              <w:snapToGrid w:val="0"/>
              <w:spacing w:line="240" w:lineRule="auto"/>
              <w:ind w:firstLineChars="0" w:firstLine="0"/>
              <w:jc w:val="right"/>
              <w:rPr>
                <w:rFonts w:hAnsi="標楷體"/>
                <w:color w:val="000000"/>
                <w:sz w:val="20"/>
              </w:rPr>
            </w:pPr>
            <w:r w:rsidRPr="00625E95">
              <w:rPr>
                <w:rFonts w:hAnsi="標楷體" w:hint="eastAsia"/>
                <w:color w:val="000000" w:themeColor="text1"/>
                <w:sz w:val="20"/>
              </w:rPr>
              <w:t xml:space="preserve">51,495 </w:t>
            </w:r>
          </w:p>
        </w:tc>
        <w:tc>
          <w:tcPr>
            <w:tcW w:w="1569" w:type="dxa"/>
            <w:tcBorders>
              <w:top w:val="nil"/>
              <w:left w:val="single" w:sz="4" w:space="0" w:color="auto"/>
              <w:bottom w:val="single" w:sz="4" w:space="0" w:color="auto"/>
              <w:right w:val="single" w:sz="4" w:space="0" w:color="auto"/>
            </w:tcBorders>
            <w:shd w:val="clear" w:color="auto" w:fill="auto"/>
            <w:vAlign w:val="center"/>
          </w:tcPr>
          <w:p w14:paraId="30966BB6" w14:textId="7251306F" w:rsidR="00CD3682" w:rsidRDefault="00CD3682" w:rsidP="00CD3682">
            <w:pPr>
              <w:snapToGrid w:val="0"/>
              <w:spacing w:line="240" w:lineRule="auto"/>
              <w:ind w:firstLineChars="0" w:firstLine="0"/>
              <w:jc w:val="right"/>
              <w:rPr>
                <w:rFonts w:hAnsi="標楷體"/>
                <w:color w:val="000000"/>
                <w:sz w:val="20"/>
              </w:rPr>
            </w:pPr>
            <w:r w:rsidRPr="00625E95">
              <w:rPr>
                <w:rFonts w:hAnsi="標楷體" w:hint="eastAsia"/>
                <w:color w:val="000000" w:themeColor="text1"/>
                <w:sz w:val="20"/>
              </w:rPr>
              <w:t xml:space="preserve">560 </w:t>
            </w:r>
          </w:p>
        </w:tc>
        <w:tc>
          <w:tcPr>
            <w:tcW w:w="1512" w:type="dxa"/>
            <w:tcBorders>
              <w:top w:val="nil"/>
              <w:left w:val="nil"/>
              <w:bottom w:val="single" w:sz="4" w:space="0" w:color="auto"/>
              <w:right w:val="single" w:sz="4" w:space="0" w:color="auto"/>
            </w:tcBorders>
            <w:shd w:val="clear" w:color="auto" w:fill="auto"/>
            <w:vAlign w:val="center"/>
          </w:tcPr>
          <w:p w14:paraId="6F9108C9" w14:textId="2FBC0531" w:rsidR="00CD3682" w:rsidRDefault="00CD3682" w:rsidP="00CD3682">
            <w:pPr>
              <w:snapToGrid w:val="0"/>
              <w:spacing w:line="240" w:lineRule="auto"/>
              <w:ind w:firstLineChars="0" w:firstLine="0"/>
              <w:jc w:val="right"/>
              <w:rPr>
                <w:rFonts w:hAnsi="標楷體"/>
                <w:color w:val="000000"/>
                <w:sz w:val="20"/>
              </w:rPr>
            </w:pPr>
            <w:r w:rsidRPr="00625E95">
              <w:rPr>
                <w:rFonts w:hAnsi="標楷體" w:hint="eastAsia"/>
                <w:color w:val="000000" w:themeColor="text1"/>
                <w:sz w:val="20"/>
              </w:rPr>
              <w:t>1.09</w:t>
            </w:r>
          </w:p>
        </w:tc>
        <w:tc>
          <w:tcPr>
            <w:tcW w:w="3340" w:type="dxa"/>
            <w:tcBorders>
              <w:top w:val="nil"/>
              <w:left w:val="single" w:sz="4" w:space="0" w:color="auto"/>
              <w:bottom w:val="single" w:sz="4" w:space="0" w:color="auto"/>
              <w:right w:val="single" w:sz="4" w:space="0" w:color="auto"/>
            </w:tcBorders>
            <w:shd w:val="clear" w:color="auto" w:fill="auto"/>
            <w:vAlign w:val="center"/>
          </w:tcPr>
          <w:p w14:paraId="635CB83A" w14:textId="5B1FEDCF" w:rsidR="00CD3682" w:rsidRDefault="00CD3682" w:rsidP="00CD3682">
            <w:pPr>
              <w:snapToGrid w:val="0"/>
              <w:spacing w:line="240" w:lineRule="auto"/>
              <w:ind w:firstLineChars="0" w:firstLine="0"/>
              <w:rPr>
                <w:rFonts w:hAnsi="標楷體"/>
                <w:color w:val="000000"/>
                <w:sz w:val="20"/>
              </w:rPr>
            </w:pPr>
            <w:r>
              <w:rPr>
                <w:rFonts w:hAnsi="標楷體" w:hint="eastAsia"/>
                <w:color w:val="000000"/>
                <w:sz w:val="20"/>
              </w:rPr>
              <w:t>因應政策變更，修正計畫範圍，致計畫執行進度未如預期，影響預算執行率。</w:t>
            </w:r>
          </w:p>
        </w:tc>
        <w:tc>
          <w:tcPr>
            <w:tcW w:w="3139" w:type="dxa"/>
            <w:tcBorders>
              <w:top w:val="nil"/>
              <w:left w:val="nil"/>
              <w:bottom w:val="single" w:sz="4" w:space="0" w:color="auto"/>
              <w:right w:val="single" w:sz="4" w:space="0" w:color="auto"/>
            </w:tcBorders>
            <w:vAlign w:val="center"/>
          </w:tcPr>
          <w:p w14:paraId="3DE3DDCD" w14:textId="152DF540" w:rsidR="00CD3682" w:rsidRDefault="00CD3682" w:rsidP="00CD3682">
            <w:pPr>
              <w:snapToGrid w:val="0"/>
              <w:spacing w:line="240" w:lineRule="auto"/>
              <w:ind w:firstLineChars="0" w:firstLine="0"/>
              <w:rPr>
                <w:rFonts w:hAnsi="標楷體"/>
                <w:color w:val="000000"/>
                <w:sz w:val="20"/>
              </w:rPr>
            </w:pPr>
            <w:proofErr w:type="gramStart"/>
            <w:r>
              <w:rPr>
                <w:rFonts w:hAnsi="標楷體" w:hint="eastAsia"/>
                <w:color w:val="000000" w:themeColor="text1"/>
                <w:sz w:val="20"/>
              </w:rPr>
              <w:t>業函請</w:t>
            </w:r>
            <w:proofErr w:type="gramEnd"/>
            <w:r>
              <w:rPr>
                <w:rFonts w:hAnsi="標楷體" w:hint="eastAsia"/>
                <w:color w:val="000000" w:themeColor="text1"/>
                <w:sz w:val="20"/>
              </w:rPr>
              <w:t>市政府檢討計畫執行落後原因，並</w:t>
            </w:r>
            <w:proofErr w:type="gramStart"/>
            <w:r>
              <w:rPr>
                <w:rFonts w:hAnsi="標楷體" w:hint="eastAsia"/>
                <w:color w:val="000000" w:themeColor="text1"/>
                <w:sz w:val="20"/>
              </w:rPr>
              <w:t>研</w:t>
            </w:r>
            <w:proofErr w:type="gramEnd"/>
            <w:r>
              <w:rPr>
                <w:rFonts w:hAnsi="標楷體" w:hint="eastAsia"/>
                <w:color w:val="000000" w:themeColor="text1"/>
                <w:sz w:val="20"/>
              </w:rPr>
              <w:t>擬具體改進措施</w:t>
            </w:r>
            <w:r w:rsidRPr="00564E3F">
              <w:rPr>
                <w:rFonts w:hAnsi="標楷體" w:hint="eastAsia"/>
                <w:color w:val="000000" w:themeColor="text1"/>
                <w:sz w:val="20"/>
              </w:rPr>
              <w:t>。</w:t>
            </w:r>
          </w:p>
        </w:tc>
      </w:tr>
      <w:tr w:rsidR="00CD3682" w:rsidRPr="00077298" w14:paraId="790A94F5" w14:textId="69C0CAAD" w:rsidTr="00F250DC">
        <w:trPr>
          <w:gridAfter w:val="1"/>
          <w:wAfter w:w="6" w:type="dxa"/>
          <w:trHeight w:val="960"/>
        </w:trPr>
        <w:tc>
          <w:tcPr>
            <w:tcW w:w="518" w:type="dxa"/>
            <w:tcBorders>
              <w:top w:val="nil"/>
              <w:left w:val="single" w:sz="4" w:space="0" w:color="auto"/>
              <w:bottom w:val="single" w:sz="4" w:space="0" w:color="auto"/>
              <w:right w:val="single" w:sz="4" w:space="0" w:color="auto"/>
            </w:tcBorders>
            <w:vAlign w:val="center"/>
          </w:tcPr>
          <w:p w14:paraId="13C9AE06" w14:textId="5F6B695F" w:rsidR="00CD3682" w:rsidRPr="00564E3F" w:rsidRDefault="00CD3682" w:rsidP="00CD3682">
            <w:pPr>
              <w:spacing w:line="240" w:lineRule="auto"/>
              <w:ind w:leftChars="-13" w:left="1" w:hangingChars="16" w:hanging="32"/>
              <w:jc w:val="center"/>
              <w:rPr>
                <w:rFonts w:hAnsi="標楷體" w:cs="新細明體"/>
                <w:color w:val="000000" w:themeColor="text1"/>
                <w:kern w:val="0"/>
                <w:sz w:val="20"/>
              </w:rPr>
            </w:pPr>
            <w:r w:rsidRPr="00564E3F">
              <w:rPr>
                <w:rFonts w:hAnsi="標楷體" w:hint="eastAsia"/>
                <w:color w:val="000000" w:themeColor="text1"/>
                <w:sz w:val="20"/>
              </w:rPr>
              <w:t>3</w:t>
            </w:r>
          </w:p>
        </w:tc>
        <w:tc>
          <w:tcPr>
            <w:tcW w:w="1572" w:type="dxa"/>
            <w:tcBorders>
              <w:top w:val="nil"/>
              <w:left w:val="single" w:sz="4" w:space="0" w:color="000000"/>
              <w:bottom w:val="single" w:sz="4" w:space="0" w:color="000000"/>
              <w:right w:val="single" w:sz="4" w:space="0" w:color="000000"/>
            </w:tcBorders>
            <w:shd w:val="clear" w:color="auto" w:fill="auto"/>
            <w:vAlign w:val="center"/>
          </w:tcPr>
          <w:p w14:paraId="3B25DF77" w14:textId="64300896" w:rsidR="00CD3682" w:rsidRPr="00564E3F" w:rsidRDefault="00CD3682" w:rsidP="00CD3682">
            <w:pPr>
              <w:overflowPunct/>
              <w:spacing w:line="240" w:lineRule="auto"/>
              <w:ind w:leftChars="50" w:left="120" w:rightChars="50" w:right="120" w:firstLineChars="0" w:firstLine="0"/>
              <w:jc w:val="distribute"/>
              <w:rPr>
                <w:rFonts w:hAnsi="標楷體"/>
                <w:color w:val="000000" w:themeColor="text1"/>
                <w:sz w:val="20"/>
              </w:rPr>
            </w:pPr>
            <w:r>
              <w:rPr>
                <w:rFonts w:hAnsi="標楷體" w:hint="eastAsia"/>
                <w:color w:val="000000"/>
                <w:sz w:val="20"/>
              </w:rPr>
              <w:t>都市發展局</w:t>
            </w:r>
          </w:p>
        </w:tc>
        <w:tc>
          <w:tcPr>
            <w:tcW w:w="1763" w:type="dxa"/>
            <w:tcBorders>
              <w:top w:val="nil"/>
              <w:left w:val="nil"/>
              <w:bottom w:val="single" w:sz="4" w:space="0" w:color="auto"/>
              <w:right w:val="single" w:sz="4" w:space="0" w:color="auto"/>
            </w:tcBorders>
            <w:shd w:val="clear" w:color="auto" w:fill="auto"/>
            <w:vAlign w:val="center"/>
          </w:tcPr>
          <w:p w14:paraId="36FAB66B" w14:textId="21C6483F" w:rsidR="00CD3682" w:rsidRPr="00564E3F" w:rsidRDefault="00CD3682" w:rsidP="00CD3682">
            <w:pPr>
              <w:spacing w:line="240" w:lineRule="auto"/>
              <w:ind w:firstLineChars="0" w:firstLine="0"/>
              <w:rPr>
                <w:rFonts w:hAnsi="標楷體"/>
                <w:color w:val="000000" w:themeColor="text1"/>
                <w:sz w:val="20"/>
              </w:rPr>
            </w:pPr>
            <w:r>
              <w:rPr>
                <w:rFonts w:hAnsi="標楷體" w:hint="eastAsia"/>
                <w:color w:val="000000"/>
                <w:sz w:val="20"/>
              </w:rPr>
              <w:t>三民區</w:t>
            </w:r>
            <w:proofErr w:type="gramStart"/>
            <w:r>
              <w:rPr>
                <w:rFonts w:hAnsi="標楷體" w:hint="eastAsia"/>
                <w:color w:val="000000"/>
                <w:sz w:val="20"/>
              </w:rPr>
              <w:t>新都段公營</w:t>
            </w:r>
            <w:proofErr w:type="gramEnd"/>
            <w:r>
              <w:rPr>
                <w:rFonts w:hAnsi="標楷體" w:hint="eastAsia"/>
                <w:color w:val="000000"/>
                <w:sz w:val="20"/>
              </w:rPr>
              <w:t>出租住宅計畫</w:t>
            </w:r>
          </w:p>
        </w:tc>
        <w:tc>
          <w:tcPr>
            <w:tcW w:w="1141" w:type="dxa"/>
            <w:tcBorders>
              <w:top w:val="nil"/>
              <w:left w:val="nil"/>
              <w:bottom w:val="single" w:sz="4" w:space="0" w:color="auto"/>
              <w:right w:val="single" w:sz="4" w:space="0" w:color="auto"/>
            </w:tcBorders>
            <w:shd w:val="clear" w:color="auto" w:fill="auto"/>
            <w:vAlign w:val="center"/>
          </w:tcPr>
          <w:p w14:paraId="4B34E6B6" w14:textId="07E2BD69" w:rsidR="00CD3682" w:rsidRPr="00564E3F" w:rsidRDefault="00CD3682" w:rsidP="00CD3682">
            <w:pPr>
              <w:spacing w:line="240" w:lineRule="auto"/>
              <w:ind w:firstLineChars="0" w:firstLine="0"/>
              <w:jc w:val="center"/>
              <w:rPr>
                <w:rFonts w:hAnsi="標楷體"/>
                <w:color w:val="000000" w:themeColor="text1"/>
                <w:sz w:val="20"/>
              </w:rPr>
            </w:pPr>
            <w:r>
              <w:rPr>
                <w:rFonts w:hAnsi="標楷體" w:hint="eastAsia"/>
                <w:color w:val="000000"/>
                <w:sz w:val="20"/>
              </w:rPr>
              <w:t>10708－11612</w:t>
            </w:r>
          </w:p>
        </w:tc>
        <w:tc>
          <w:tcPr>
            <w:tcW w:w="1417" w:type="dxa"/>
            <w:tcBorders>
              <w:top w:val="nil"/>
              <w:left w:val="single" w:sz="4" w:space="0" w:color="auto"/>
              <w:bottom w:val="single" w:sz="4" w:space="0" w:color="auto"/>
              <w:right w:val="single" w:sz="4" w:space="0" w:color="auto"/>
            </w:tcBorders>
            <w:shd w:val="clear" w:color="auto" w:fill="auto"/>
            <w:vAlign w:val="center"/>
          </w:tcPr>
          <w:p w14:paraId="4783A4AA" w14:textId="5F2B713A" w:rsidR="00CD3682" w:rsidRPr="00625E95" w:rsidRDefault="00CD3682" w:rsidP="00CD3682">
            <w:pPr>
              <w:snapToGrid w:val="0"/>
              <w:spacing w:line="240" w:lineRule="auto"/>
              <w:ind w:firstLineChars="0" w:firstLine="0"/>
              <w:jc w:val="right"/>
              <w:rPr>
                <w:rFonts w:hAnsi="標楷體"/>
                <w:color w:val="000000" w:themeColor="text1"/>
                <w:sz w:val="20"/>
              </w:rPr>
            </w:pPr>
            <w:r w:rsidRPr="00625E95">
              <w:rPr>
                <w:rFonts w:hAnsi="標楷體" w:hint="eastAsia"/>
                <w:color w:val="000000" w:themeColor="text1"/>
                <w:sz w:val="20"/>
              </w:rPr>
              <w:t xml:space="preserve">735,620 </w:t>
            </w:r>
          </w:p>
        </w:tc>
        <w:tc>
          <w:tcPr>
            <w:tcW w:w="1435" w:type="dxa"/>
            <w:tcBorders>
              <w:top w:val="nil"/>
              <w:left w:val="single" w:sz="4" w:space="0" w:color="auto"/>
              <w:bottom w:val="single" w:sz="4" w:space="0" w:color="auto"/>
              <w:right w:val="single" w:sz="4" w:space="0" w:color="auto"/>
            </w:tcBorders>
            <w:shd w:val="clear" w:color="auto" w:fill="auto"/>
            <w:vAlign w:val="center"/>
          </w:tcPr>
          <w:p w14:paraId="2050F1B7" w14:textId="20A3A181" w:rsidR="00CD3682" w:rsidRPr="00625E95" w:rsidRDefault="00CD3682" w:rsidP="00CD3682">
            <w:pPr>
              <w:snapToGrid w:val="0"/>
              <w:spacing w:line="240" w:lineRule="auto"/>
              <w:ind w:firstLineChars="0" w:firstLine="0"/>
              <w:jc w:val="right"/>
              <w:rPr>
                <w:rFonts w:hAnsi="標楷體"/>
                <w:color w:val="000000" w:themeColor="text1"/>
                <w:sz w:val="20"/>
              </w:rPr>
            </w:pPr>
            <w:r w:rsidRPr="00625E95">
              <w:rPr>
                <w:rFonts w:hAnsi="標楷體" w:hint="eastAsia"/>
                <w:color w:val="000000" w:themeColor="text1"/>
                <w:sz w:val="20"/>
              </w:rPr>
              <w:t xml:space="preserve">309,810 </w:t>
            </w:r>
          </w:p>
        </w:tc>
        <w:tc>
          <w:tcPr>
            <w:tcW w:w="1426" w:type="dxa"/>
            <w:tcBorders>
              <w:top w:val="nil"/>
              <w:left w:val="single" w:sz="4" w:space="0" w:color="auto"/>
              <w:bottom w:val="single" w:sz="4" w:space="0" w:color="auto"/>
              <w:right w:val="single" w:sz="4" w:space="0" w:color="auto"/>
            </w:tcBorders>
            <w:shd w:val="clear" w:color="auto" w:fill="auto"/>
            <w:vAlign w:val="center"/>
          </w:tcPr>
          <w:p w14:paraId="5C55B8CB" w14:textId="407786C3" w:rsidR="00CD3682" w:rsidRPr="00625E95" w:rsidRDefault="00CD3682" w:rsidP="00CD3682">
            <w:pPr>
              <w:snapToGrid w:val="0"/>
              <w:spacing w:line="240" w:lineRule="auto"/>
              <w:ind w:firstLineChars="0" w:firstLine="0"/>
              <w:jc w:val="right"/>
              <w:rPr>
                <w:rFonts w:hAnsi="標楷體"/>
                <w:color w:val="000000" w:themeColor="text1"/>
                <w:sz w:val="20"/>
              </w:rPr>
            </w:pPr>
            <w:r w:rsidRPr="00625E95">
              <w:rPr>
                <w:rFonts w:hAnsi="標楷體" w:hint="eastAsia"/>
                <w:color w:val="000000" w:themeColor="text1"/>
                <w:sz w:val="20"/>
              </w:rPr>
              <w:t xml:space="preserve">64,500 </w:t>
            </w:r>
          </w:p>
        </w:tc>
        <w:tc>
          <w:tcPr>
            <w:tcW w:w="1427" w:type="dxa"/>
            <w:tcBorders>
              <w:top w:val="single" w:sz="4" w:space="0" w:color="auto"/>
              <w:left w:val="nil"/>
              <w:bottom w:val="single" w:sz="4" w:space="0" w:color="auto"/>
              <w:right w:val="single" w:sz="4" w:space="0" w:color="000000"/>
            </w:tcBorders>
            <w:shd w:val="clear" w:color="auto" w:fill="auto"/>
            <w:vAlign w:val="center"/>
          </w:tcPr>
          <w:p w14:paraId="5F9F303E" w14:textId="4479C9D2" w:rsidR="00CD3682" w:rsidRPr="00564E3F" w:rsidRDefault="00CD3682" w:rsidP="00CD3682">
            <w:pPr>
              <w:snapToGrid w:val="0"/>
              <w:spacing w:line="240" w:lineRule="auto"/>
              <w:ind w:firstLineChars="0" w:firstLine="0"/>
              <w:jc w:val="right"/>
              <w:rPr>
                <w:rFonts w:hAnsi="標楷體"/>
                <w:color w:val="000000" w:themeColor="text1"/>
                <w:sz w:val="20"/>
              </w:rPr>
            </w:pPr>
            <w:r>
              <w:rPr>
                <w:rFonts w:hAnsi="標楷體" w:hint="eastAsia"/>
                <w:color w:val="000000"/>
                <w:sz w:val="20"/>
              </w:rPr>
              <w:t>20.82</w:t>
            </w:r>
          </w:p>
        </w:tc>
        <w:tc>
          <w:tcPr>
            <w:tcW w:w="1569" w:type="dxa"/>
            <w:tcBorders>
              <w:top w:val="single" w:sz="4" w:space="0" w:color="auto"/>
              <w:bottom w:val="single" w:sz="4" w:space="0" w:color="auto"/>
              <w:right w:val="single" w:sz="4" w:space="0" w:color="auto"/>
            </w:tcBorders>
            <w:shd w:val="clear" w:color="auto" w:fill="auto"/>
            <w:vAlign w:val="center"/>
          </w:tcPr>
          <w:p w14:paraId="7D2322C0" w14:textId="6FCEB608" w:rsidR="00CD3682" w:rsidRDefault="00CD3682" w:rsidP="00CD3682">
            <w:pPr>
              <w:snapToGrid w:val="0"/>
              <w:spacing w:line="240" w:lineRule="auto"/>
              <w:ind w:firstLineChars="0" w:firstLine="0"/>
              <w:jc w:val="right"/>
              <w:rPr>
                <w:rFonts w:hAnsi="標楷體"/>
                <w:color w:val="000000"/>
                <w:sz w:val="20"/>
              </w:rPr>
            </w:pPr>
            <w:r w:rsidRPr="00625E95">
              <w:rPr>
                <w:rFonts w:hAnsi="標楷體" w:hint="eastAsia"/>
                <w:color w:val="000000" w:themeColor="text1"/>
                <w:sz w:val="20"/>
              </w:rPr>
              <w:t xml:space="preserve">248,021 </w:t>
            </w:r>
          </w:p>
        </w:tc>
        <w:tc>
          <w:tcPr>
            <w:tcW w:w="1569" w:type="dxa"/>
            <w:tcBorders>
              <w:top w:val="nil"/>
              <w:left w:val="single" w:sz="4" w:space="0" w:color="auto"/>
              <w:bottom w:val="single" w:sz="4" w:space="0" w:color="auto"/>
              <w:right w:val="single" w:sz="4" w:space="0" w:color="auto"/>
            </w:tcBorders>
            <w:shd w:val="clear" w:color="auto" w:fill="auto"/>
            <w:vAlign w:val="center"/>
          </w:tcPr>
          <w:p w14:paraId="74ABB7DB" w14:textId="682A5082" w:rsidR="00CD3682" w:rsidRDefault="00CD3682" w:rsidP="00CD3682">
            <w:pPr>
              <w:snapToGrid w:val="0"/>
              <w:spacing w:line="240" w:lineRule="auto"/>
              <w:ind w:firstLineChars="0" w:firstLine="0"/>
              <w:jc w:val="right"/>
              <w:rPr>
                <w:rFonts w:hAnsi="標楷體"/>
                <w:color w:val="000000"/>
                <w:sz w:val="20"/>
              </w:rPr>
            </w:pPr>
            <w:r w:rsidRPr="00625E95">
              <w:rPr>
                <w:rFonts w:hAnsi="標楷體" w:hint="eastAsia"/>
                <w:color w:val="000000" w:themeColor="text1"/>
                <w:sz w:val="20"/>
              </w:rPr>
              <w:t xml:space="preserve">2,712 </w:t>
            </w:r>
          </w:p>
        </w:tc>
        <w:tc>
          <w:tcPr>
            <w:tcW w:w="1512" w:type="dxa"/>
            <w:tcBorders>
              <w:top w:val="nil"/>
              <w:left w:val="nil"/>
              <w:bottom w:val="single" w:sz="4" w:space="0" w:color="auto"/>
              <w:right w:val="single" w:sz="4" w:space="0" w:color="auto"/>
            </w:tcBorders>
            <w:shd w:val="clear" w:color="auto" w:fill="auto"/>
            <w:vAlign w:val="center"/>
          </w:tcPr>
          <w:p w14:paraId="00A8AF7F" w14:textId="3A5F71F4" w:rsidR="00CD3682" w:rsidRDefault="00CD3682" w:rsidP="00CD3682">
            <w:pPr>
              <w:snapToGrid w:val="0"/>
              <w:spacing w:line="240" w:lineRule="auto"/>
              <w:ind w:firstLineChars="0" w:firstLine="0"/>
              <w:jc w:val="right"/>
              <w:rPr>
                <w:rFonts w:hAnsi="標楷體"/>
                <w:color w:val="000000"/>
                <w:sz w:val="20"/>
              </w:rPr>
            </w:pPr>
            <w:r w:rsidRPr="00625E95">
              <w:rPr>
                <w:rFonts w:hAnsi="標楷體" w:hint="eastAsia"/>
                <w:color w:val="000000" w:themeColor="text1"/>
                <w:sz w:val="20"/>
              </w:rPr>
              <w:t>1.09</w:t>
            </w:r>
          </w:p>
        </w:tc>
        <w:tc>
          <w:tcPr>
            <w:tcW w:w="3340" w:type="dxa"/>
            <w:tcBorders>
              <w:top w:val="nil"/>
              <w:left w:val="single" w:sz="4" w:space="0" w:color="auto"/>
              <w:bottom w:val="single" w:sz="4" w:space="0" w:color="auto"/>
              <w:right w:val="single" w:sz="4" w:space="0" w:color="auto"/>
            </w:tcBorders>
            <w:shd w:val="clear" w:color="auto" w:fill="auto"/>
            <w:vAlign w:val="center"/>
          </w:tcPr>
          <w:p w14:paraId="67F1CA79" w14:textId="7AA3789A" w:rsidR="00CD3682" w:rsidRDefault="00CD3682" w:rsidP="00CD3682">
            <w:pPr>
              <w:snapToGrid w:val="0"/>
              <w:spacing w:line="240" w:lineRule="auto"/>
              <w:ind w:firstLineChars="0" w:firstLine="0"/>
              <w:rPr>
                <w:rFonts w:hAnsi="標楷體"/>
                <w:color w:val="000000"/>
                <w:sz w:val="20"/>
              </w:rPr>
            </w:pPr>
            <w:r>
              <w:rPr>
                <w:rFonts w:hAnsi="標楷體" w:hint="eastAsia"/>
                <w:color w:val="000000"/>
                <w:sz w:val="20"/>
              </w:rPr>
              <w:t>原工程案終止契約，重新辦理工程採購多次流標，影響預算執行率。</w:t>
            </w:r>
          </w:p>
        </w:tc>
        <w:tc>
          <w:tcPr>
            <w:tcW w:w="3139" w:type="dxa"/>
            <w:tcBorders>
              <w:top w:val="nil"/>
              <w:left w:val="nil"/>
              <w:bottom w:val="single" w:sz="4" w:space="0" w:color="auto"/>
              <w:right w:val="single" w:sz="4" w:space="0" w:color="auto"/>
            </w:tcBorders>
            <w:vAlign w:val="center"/>
          </w:tcPr>
          <w:p w14:paraId="242C3A72" w14:textId="1B05F250" w:rsidR="00CD3682" w:rsidRDefault="00CD3682" w:rsidP="00CD3682">
            <w:pPr>
              <w:snapToGrid w:val="0"/>
              <w:spacing w:line="240" w:lineRule="auto"/>
              <w:ind w:firstLineChars="0" w:firstLine="0"/>
              <w:rPr>
                <w:rFonts w:hAnsi="標楷體"/>
                <w:color w:val="000000"/>
                <w:sz w:val="20"/>
              </w:rPr>
            </w:pPr>
            <w:proofErr w:type="gramStart"/>
            <w:r>
              <w:rPr>
                <w:rFonts w:hAnsi="標楷體" w:hint="eastAsia"/>
                <w:color w:val="000000" w:themeColor="text1"/>
                <w:sz w:val="20"/>
              </w:rPr>
              <w:t>業函請</w:t>
            </w:r>
            <w:proofErr w:type="gramEnd"/>
            <w:r>
              <w:rPr>
                <w:rFonts w:hAnsi="標楷體" w:hint="eastAsia"/>
                <w:color w:val="000000" w:themeColor="text1"/>
                <w:sz w:val="20"/>
              </w:rPr>
              <w:t>市政府檢討計畫執行落後原因，並</w:t>
            </w:r>
            <w:proofErr w:type="gramStart"/>
            <w:r>
              <w:rPr>
                <w:rFonts w:hAnsi="標楷體" w:hint="eastAsia"/>
                <w:color w:val="000000" w:themeColor="text1"/>
                <w:sz w:val="20"/>
              </w:rPr>
              <w:t>研</w:t>
            </w:r>
            <w:proofErr w:type="gramEnd"/>
            <w:r>
              <w:rPr>
                <w:rFonts w:hAnsi="標楷體" w:hint="eastAsia"/>
                <w:color w:val="000000" w:themeColor="text1"/>
                <w:sz w:val="20"/>
              </w:rPr>
              <w:t>擬具體改進措施</w:t>
            </w:r>
            <w:r w:rsidRPr="00564E3F">
              <w:rPr>
                <w:rFonts w:hAnsi="標楷體" w:hint="eastAsia"/>
                <w:color w:val="000000" w:themeColor="text1"/>
                <w:sz w:val="20"/>
              </w:rPr>
              <w:t>。</w:t>
            </w:r>
          </w:p>
        </w:tc>
      </w:tr>
      <w:tr w:rsidR="00CD3682" w:rsidRPr="00077298" w14:paraId="0E6325A1" w14:textId="4FCAFAF5" w:rsidTr="00F250DC">
        <w:trPr>
          <w:gridAfter w:val="1"/>
          <w:wAfter w:w="6" w:type="dxa"/>
          <w:trHeight w:val="960"/>
        </w:trPr>
        <w:tc>
          <w:tcPr>
            <w:tcW w:w="518" w:type="dxa"/>
            <w:tcBorders>
              <w:top w:val="nil"/>
              <w:left w:val="single" w:sz="4" w:space="0" w:color="auto"/>
              <w:bottom w:val="single" w:sz="4" w:space="0" w:color="auto"/>
              <w:right w:val="single" w:sz="4" w:space="0" w:color="auto"/>
            </w:tcBorders>
            <w:vAlign w:val="center"/>
          </w:tcPr>
          <w:p w14:paraId="2601846D" w14:textId="66340440" w:rsidR="00CD3682" w:rsidRPr="00564E3F" w:rsidRDefault="00CD3682" w:rsidP="00CD3682">
            <w:pPr>
              <w:spacing w:line="240" w:lineRule="auto"/>
              <w:ind w:leftChars="-13" w:left="1" w:hangingChars="16" w:hanging="32"/>
              <w:jc w:val="center"/>
              <w:rPr>
                <w:rFonts w:hAnsi="標楷體" w:cs="新細明體"/>
                <w:color w:val="000000" w:themeColor="text1"/>
                <w:kern w:val="0"/>
                <w:sz w:val="20"/>
              </w:rPr>
            </w:pPr>
            <w:r w:rsidRPr="00564E3F">
              <w:rPr>
                <w:rFonts w:hAnsi="標楷體" w:hint="eastAsia"/>
                <w:color w:val="000000" w:themeColor="text1"/>
                <w:sz w:val="20"/>
              </w:rPr>
              <w:t>4</w:t>
            </w:r>
          </w:p>
        </w:tc>
        <w:tc>
          <w:tcPr>
            <w:tcW w:w="1572" w:type="dxa"/>
            <w:tcBorders>
              <w:top w:val="nil"/>
              <w:left w:val="single" w:sz="4" w:space="0" w:color="000000"/>
              <w:bottom w:val="single" w:sz="4" w:space="0" w:color="000000"/>
              <w:right w:val="single" w:sz="4" w:space="0" w:color="000000"/>
            </w:tcBorders>
            <w:shd w:val="clear" w:color="auto" w:fill="auto"/>
            <w:vAlign w:val="center"/>
          </w:tcPr>
          <w:p w14:paraId="2342022C" w14:textId="0F40551C" w:rsidR="00CD3682" w:rsidRPr="00564E3F" w:rsidRDefault="00CD3682" w:rsidP="00CD3682">
            <w:pPr>
              <w:overflowPunct/>
              <w:spacing w:line="240" w:lineRule="auto"/>
              <w:ind w:leftChars="50" w:left="120" w:rightChars="50" w:right="120" w:firstLineChars="0" w:firstLine="0"/>
              <w:jc w:val="distribute"/>
              <w:rPr>
                <w:rFonts w:hAnsi="標楷體"/>
                <w:color w:val="000000" w:themeColor="text1"/>
                <w:sz w:val="20"/>
              </w:rPr>
            </w:pPr>
            <w:r>
              <w:rPr>
                <w:rFonts w:hAnsi="標楷體" w:hint="eastAsia"/>
                <w:color w:val="000000"/>
                <w:sz w:val="20"/>
              </w:rPr>
              <w:t>環境保護局</w:t>
            </w:r>
          </w:p>
        </w:tc>
        <w:tc>
          <w:tcPr>
            <w:tcW w:w="1763" w:type="dxa"/>
            <w:tcBorders>
              <w:top w:val="nil"/>
              <w:left w:val="nil"/>
              <w:bottom w:val="single" w:sz="4" w:space="0" w:color="auto"/>
              <w:right w:val="single" w:sz="4" w:space="0" w:color="auto"/>
            </w:tcBorders>
            <w:shd w:val="clear" w:color="auto" w:fill="auto"/>
            <w:vAlign w:val="center"/>
          </w:tcPr>
          <w:p w14:paraId="365A0AC8" w14:textId="320DC227" w:rsidR="00CD3682" w:rsidRPr="002D2EB4" w:rsidRDefault="00CD3682" w:rsidP="00CD3682">
            <w:pPr>
              <w:spacing w:line="240" w:lineRule="auto"/>
              <w:ind w:firstLineChars="0" w:firstLine="0"/>
              <w:rPr>
                <w:rFonts w:hAnsi="標楷體"/>
                <w:color w:val="000000" w:themeColor="text1"/>
                <w:spacing w:val="-10"/>
                <w:sz w:val="20"/>
              </w:rPr>
            </w:pPr>
            <w:r w:rsidRPr="002D2EB4">
              <w:rPr>
                <w:rFonts w:hAnsi="標楷體" w:hint="eastAsia"/>
                <w:color w:val="000000"/>
                <w:spacing w:val="-10"/>
                <w:sz w:val="20"/>
              </w:rPr>
              <w:t>南鳳山、</w:t>
            </w:r>
            <w:proofErr w:type="gramStart"/>
            <w:r w:rsidRPr="002D2EB4">
              <w:rPr>
                <w:rFonts w:hAnsi="標楷體" w:hint="eastAsia"/>
                <w:color w:val="000000"/>
                <w:spacing w:val="-10"/>
                <w:sz w:val="20"/>
              </w:rPr>
              <w:t>苓</w:t>
            </w:r>
            <w:proofErr w:type="gramEnd"/>
            <w:r w:rsidRPr="002D2EB4">
              <w:rPr>
                <w:rFonts w:hAnsi="標楷體" w:hint="eastAsia"/>
                <w:color w:val="000000"/>
                <w:spacing w:val="-10"/>
                <w:sz w:val="20"/>
              </w:rPr>
              <w:t>雅、新興區清潔隊聯合停車場環保設施重置計畫</w:t>
            </w:r>
          </w:p>
        </w:tc>
        <w:tc>
          <w:tcPr>
            <w:tcW w:w="1141" w:type="dxa"/>
            <w:tcBorders>
              <w:top w:val="nil"/>
              <w:left w:val="nil"/>
              <w:bottom w:val="single" w:sz="4" w:space="0" w:color="auto"/>
              <w:right w:val="single" w:sz="4" w:space="0" w:color="auto"/>
            </w:tcBorders>
            <w:shd w:val="clear" w:color="auto" w:fill="auto"/>
            <w:vAlign w:val="center"/>
          </w:tcPr>
          <w:p w14:paraId="375C685C" w14:textId="58AE85A7" w:rsidR="00CD3682" w:rsidRPr="00564E3F" w:rsidRDefault="00CD3682" w:rsidP="00CD3682">
            <w:pPr>
              <w:spacing w:line="240" w:lineRule="auto"/>
              <w:ind w:firstLineChars="0" w:firstLine="0"/>
              <w:jc w:val="center"/>
              <w:rPr>
                <w:rFonts w:hAnsi="標楷體"/>
                <w:color w:val="000000" w:themeColor="text1"/>
                <w:sz w:val="20"/>
              </w:rPr>
            </w:pPr>
            <w:r>
              <w:rPr>
                <w:rFonts w:hAnsi="標楷體" w:hint="eastAsia"/>
                <w:color w:val="000000"/>
                <w:sz w:val="20"/>
              </w:rPr>
              <w:t>11309－11604</w:t>
            </w:r>
          </w:p>
        </w:tc>
        <w:tc>
          <w:tcPr>
            <w:tcW w:w="1417" w:type="dxa"/>
            <w:tcBorders>
              <w:top w:val="nil"/>
              <w:left w:val="single" w:sz="4" w:space="0" w:color="auto"/>
              <w:bottom w:val="single" w:sz="4" w:space="0" w:color="auto"/>
              <w:right w:val="single" w:sz="4" w:space="0" w:color="auto"/>
            </w:tcBorders>
            <w:shd w:val="clear" w:color="auto" w:fill="auto"/>
            <w:vAlign w:val="center"/>
          </w:tcPr>
          <w:p w14:paraId="6F1C52C2" w14:textId="69A741C5" w:rsidR="00CD3682" w:rsidRPr="00625E95" w:rsidRDefault="00CD3682" w:rsidP="00CD3682">
            <w:pPr>
              <w:snapToGrid w:val="0"/>
              <w:spacing w:line="240" w:lineRule="auto"/>
              <w:ind w:firstLineChars="0" w:firstLine="0"/>
              <w:jc w:val="right"/>
              <w:rPr>
                <w:rFonts w:hAnsi="標楷體"/>
                <w:color w:val="000000" w:themeColor="text1"/>
                <w:sz w:val="20"/>
              </w:rPr>
            </w:pPr>
            <w:r w:rsidRPr="00625E95">
              <w:rPr>
                <w:rFonts w:hAnsi="標楷體" w:hint="eastAsia"/>
                <w:color w:val="000000" w:themeColor="text1"/>
                <w:sz w:val="20"/>
              </w:rPr>
              <w:t xml:space="preserve">110,300 </w:t>
            </w:r>
          </w:p>
        </w:tc>
        <w:tc>
          <w:tcPr>
            <w:tcW w:w="1435" w:type="dxa"/>
            <w:tcBorders>
              <w:top w:val="nil"/>
              <w:left w:val="single" w:sz="4" w:space="0" w:color="auto"/>
              <w:bottom w:val="single" w:sz="4" w:space="0" w:color="auto"/>
              <w:right w:val="single" w:sz="4" w:space="0" w:color="auto"/>
            </w:tcBorders>
            <w:shd w:val="clear" w:color="auto" w:fill="auto"/>
            <w:vAlign w:val="center"/>
          </w:tcPr>
          <w:p w14:paraId="2C9FC54E" w14:textId="509300AD" w:rsidR="00CD3682" w:rsidRPr="00625E95" w:rsidRDefault="00CD3682" w:rsidP="00CD3682">
            <w:pPr>
              <w:snapToGrid w:val="0"/>
              <w:spacing w:line="240" w:lineRule="auto"/>
              <w:ind w:firstLineChars="0" w:firstLine="0"/>
              <w:jc w:val="right"/>
              <w:rPr>
                <w:rFonts w:hAnsi="標楷體"/>
                <w:color w:val="000000" w:themeColor="text1"/>
                <w:sz w:val="20"/>
              </w:rPr>
            </w:pPr>
            <w:r w:rsidRPr="00625E95">
              <w:rPr>
                <w:rFonts w:hAnsi="標楷體" w:hint="eastAsia"/>
                <w:color w:val="000000" w:themeColor="text1"/>
                <w:sz w:val="20"/>
              </w:rPr>
              <w:t xml:space="preserve">85,135 </w:t>
            </w:r>
          </w:p>
        </w:tc>
        <w:tc>
          <w:tcPr>
            <w:tcW w:w="1426" w:type="dxa"/>
            <w:tcBorders>
              <w:top w:val="nil"/>
              <w:left w:val="single" w:sz="4" w:space="0" w:color="auto"/>
              <w:bottom w:val="single" w:sz="4" w:space="0" w:color="auto"/>
              <w:right w:val="single" w:sz="4" w:space="0" w:color="auto"/>
            </w:tcBorders>
            <w:shd w:val="clear" w:color="auto" w:fill="auto"/>
            <w:vAlign w:val="center"/>
          </w:tcPr>
          <w:p w14:paraId="0860F950" w14:textId="328DCC15" w:rsidR="00CD3682" w:rsidRPr="00625E95" w:rsidRDefault="00CD3682" w:rsidP="00CD3682">
            <w:pPr>
              <w:snapToGrid w:val="0"/>
              <w:spacing w:line="240" w:lineRule="auto"/>
              <w:ind w:firstLineChars="0" w:firstLine="0"/>
              <w:jc w:val="right"/>
              <w:rPr>
                <w:rFonts w:hAnsi="標楷體"/>
                <w:color w:val="000000" w:themeColor="text1"/>
                <w:sz w:val="20"/>
              </w:rPr>
            </w:pPr>
            <w:r w:rsidRPr="00625E95">
              <w:rPr>
                <w:rFonts w:hAnsi="標楷體" w:hint="eastAsia"/>
                <w:color w:val="000000" w:themeColor="text1"/>
                <w:sz w:val="20"/>
              </w:rPr>
              <w:t xml:space="preserve">1,573 </w:t>
            </w:r>
          </w:p>
        </w:tc>
        <w:tc>
          <w:tcPr>
            <w:tcW w:w="1427" w:type="dxa"/>
            <w:tcBorders>
              <w:top w:val="single" w:sz="4" w:space="0" w:color="auto"/>
              <w:left w:val="nil"/>
              <w:bottom w:val="single" w:sz="4" w:space="0" w:color="auto"/>
              <w:right w:val="single" w:sz="4" w:space="0" w:color="000000"/>
            </w:tcBorders>
            <w:shd w:val="clear" w:color="auto" w:fill="auto"/>
            <w:vAlign w:val="center"/>
          </w:tcPr>
          <w:p w14:paraId="0B49197A" w14:textId="04DB164D" w:rsidR="00CD3682" w:rsidRPr="00564E3F" w:rsidRDefault="00CD3682" w:rsidP="00CD3682">
            <w:pPr>
              <w:snapToGrid w:val="0"/>
              <w:spacing w:line="240" w:lineRule="auto"/>
              <w:ind w:firstLineChars="0" w:firstLine="0"/>
              <w:jc w:val="right"/>
              <w:rPr>
                <w:rFonts w:hAnsi="標楷體"/>
                <w:color w:val="000000" w:themeColor="text1"/>
                <w:sz w:val="20"/>
              </w:rPr>
            </w:pPr>
            <w:r>
              <w:rPr>
                <w:rFonts w:hAnsi="標楷體" w:hint="eastAsia"/>
                <w:color w:val="000000"/>
                <w:sz w:val="20"/>
              </w:rPr>
              <w:t>1.85</w:t>
            </w:r>
          </w:p>
        </w:tc>
        <w:tc>
          <w:tcPr>
            <w:tcW w:w="1569" w:type="dxa"/>
            <w:tcBorders>
              <w:top w:val="single" w:sz="4" w:space="0" w:color="auto"/>
              <w:bottom w:val="single" w:sz="4" w:space="0" w:color="auto"/>
              <w:right w:val="single" w:sz="4" w:space="0" w:color="auto"/>
            </w:tcBorders>
            <w:shd w:val="clear" w:color="auto" w:fill="auto"/>
            <w:vAlign w:val="center"/>
          </w:tcPr>
          <w:p w14:paraId="3CA495DE" w14:textId="51485FE2" w:rsidR="00CD3682" w:rsidRDefault="00CD3682" w:rsidP="00CD3682">
            <w:pPr>
              <w:snapToGrid w:val="0"/>
              <w:spacing w:line="240" w:lineRule="auto"/>
              <w:ind w:firstLineChars="0" w:firstLine="0"/>
              <w:jc w:val="right"/>
              <w:rPr>
                <w:rFonts w:hAnsi="標楷體"/>
                <w:color w:val="000000"/>
                <w:sz w:val="20"/>
              </w:rPr>
            </w:pPr>
            <w:r w:rsidRPr="00625E95">
              <w:rPr>
                <w:rFonts w:hAnsi="標楷體" w:hint="eastAsia"/>
                <w:color w:val="000000" w:themeColor="text1"/>
                <w:sz w:val="20"/>
              </w:rPr>
              <w:t xml:space="preserve">85,135 </w:t>
            </w:r>
          </w:p>
        </w:tc>
        <w:tc>
          <w:tcPr>
            <w:tcW w:w="1569" w:type="dxa"/>
            <w:tcBorders>
              <w:top w:val="nil"/>
              <w:left w:val="single" w:sz="4" w:space="0" w:color="auto"/>
              <w:bottom w:val="single" w:sz="4" w:space="0" w:color="auto"/>
              <w:right w:val="single" w:sz="4" w:space="0" w:color="auto"/>
            </w:tcBorders>
            <w:shd w:val="clear" w:color="auto" w:fill="auto"/>
            <w:vAlign w:val="center"/>
          </w:tcPr>
          <w:p w14:paraId="2F8C6024" w14:textId="60933BFD" w:rsidR="00CD3682" w:rsidRDefault="00CD3682" w:rsidP="00CD3682">
            <w:pPr>
              <w:snapToGrid w:val="0"/>
              <w:spacing w:line="240" w:lineRule="auto"/>
              <w:ind w:firstLineChars="0" w:firstLine="0"/>
              <w:jc w:val="right"/>
              <w:rPr>
                <w:rFonts w:hAnsi="標楷體"/>
                <w:color w:val="000000"/>
                <w:sz w:val="20"/>
              </w:rPr>
            </w:pPr>
            <w:r w:rsidRPr="00625E95">
              <w:rPr>
                <w:rFonts w:hAnsi="標楷體" w:hint="eastAsia"/>
                <w:color w:val="000000" w:themeColor="text1"/>
                <w:sz w:val="20"/>
              </w:rPr>
              <w:t xml:space="preserve">1,573 </w:t>
            </w:r>
          </w:p>
        </w:tc>
        <w:tc>
          <w:tcPr>
            <w:tcW w:w="1512" w:type="dxa"/>
            <w:tcBorders>
              <w:top w:val="nil"/>
              <w:left w:val="nil"/>
              <w:bottom w:val="single" w:sz="4" w:space="0" w:color="auto"/>
              <w:right w:val="single" w:sz="4" w:space="0" w:color="auto"/>
            </w:tcBorders>
            <w:shd w:val="clear" w:color="auto" w:fill="auto"/>
            <w:vAlign w:val="center"/>
          </w:tcPr>
          <w:p w14:paraId="4773ECD7" w14:textId="0B713F6A" w:rsidR="00CD3682" w:rsidRDefault="00CD3682" w:rsidP="00CD3682">
            <w:pPr>
              <w:snapToGrid w:val="0"/>
              <w:spacing w:line="240" w:lineRule="auto"/>
              <w:ind w:firstLineChars="0" w:firstLine="0"/>
              <w:jc w:val="right"/>
              <w:rPr>
                <w:rFonts w:hAnsi="標楷體"/>
                <w:color w:val="000000"/>
                <w:sz w:val="20"/>
              </w:rPr>
            </w:pPr>
            <w:r w:rsidRPr="00625E95">
              <w:rPr>
                <w:rFonts w:hAnsi="標楷體" w:hint="eastAsia"/>
                <w:color w:val="000000" w:themeColor="text1"/>
                <w:sz w:val="20"/>
              </w:rPr>
              <w:t>1.85</w:t>
            </w:r>
          </w:p>
        </w:tc>
        <w:tc>
          <w:tcPr>
            <w:tcW w:w="3340" w:type="dxa"/>
            <w:tcBorders>
              <w:top w:val="nil"/>
              <w:left w:val="single" w:sz="4" w:space="0" w:color="auto"/>
              <w:bottom w:val="single" w:sz="4" w:space="0" w:color="auto"/>
              <w:right w:val="single" w:sz="4" w:space="0" w:color="auto"/>
            </w:tcBorders>
            <w:shd w:val="clear" w:color="auto" w:fill="auto"/>
            <w:vAlign w:val="center"/>
          </w:tcPr>
          <w:p w14:paraId="66F546C2" w14:textId="129A8B92" w:rsidR="00CD3682" w:rsidRDefault="00CD3682" w:rsidP="00CD3682">
            <w:pPr>
              <w:snapToGrid w:val="0"/>
              <w:spacing w:line="240" w:lineRule="auto"/>
              <w:ind w:firstLineChars="0" w:firstLine="0"/>
              <w:rPr>
                <w:rFonts w:hAnsi="標楷體"/>
                <w:color w:val="000000"/>
                <w:sz w:val="20"/>
              </w:rPr>
            </w:pPr>
            <w:r>
              <w:rPr>
                <w:rFonts w:hAnsi="標楷體" w:hint="eastAsia"/>
                <w:color w:val="000000"/>
                <w:sz w:val="20"/>
              </w:rPr>
              <w:t>配合使用單位需求，重新規劃設計，計畫執行進度未如預期，影響預算執行率。</w:t>
            </w:r>
          </w:p>
        </w:tc>
        <w:tc>
          <w:tcPr>
            <w:tcW w:w="3139" w:type="dxa"/>
            <w:tcBorders>
              <w:top w:val="nil"/>
              <w:left w:val="nil"/>
              <w:bottom w:val="single" w:sz="4" w:space="0" w:color="auto"/>
              <w:right w:val="single" w:sz="4" w:space="0" w:color="auto"/>
            </w:tcBorders>
            <w:vAlign w:val="center"/>
          </w:tcPr>
          <w:p w14:paraId="390A7726" w14:textId="4A9F02FD" w:rsidR="00CD3682" w:rsidRDefault="00CD3682" w:rsidP="00CD3682">
            <w:pPr>
              <w:snapToGrid w:val="0"/>
              <w:spacing w:line="240" w:lineRule="auto"/>
              <w:ind w:firstLineChars="0" w:firstLine="0"/>
              <w:rPr>
                <w:rFonts w:hAnsi="標楷體"/>
                <w:color w:val="000000"/>
                <w:sz w:val="20"/>
              </w:rPr>
            </w:pPr>
            <w:proofErr w:type="gramStart"/>
            <w:r>
              <w:rPr>
                <w:rFonts w:hAnsi="標楷體" w:hint="eastAsia"/>
                <w:color w:val="000000" w:themeColor="text1"/>
                <w:sz w:val="20"/>
              </w:rPr>
              <w:t>業函請</w:t>
            </w:r>
            <w:proofErr w:type="gramEnd"/>
            <w:r>
              <w:rPr>
                <w:rFonts w:hAnsi="標楷體" w:hint="eastAsia"/>
                <w:color w:val="000000" w:themeColor="text1"/>
                <w:sz w:val="20"/>
              </w:rPr>
              <w:t>市政府檢討計畫執行落後原因，並</w:t>
            </w:r>
            <w:proofErr w:type="gramStart"/>
            <w:r>
              <w:rPr>
                <w:rFonts w:hAnsi="標楷體" w:hint="eastAsia"/>
                <w:color w:val="000000" w:themeColor="text1"/>
                <w:sz w:val="20"/>
              </w:rPr>
              <w:t>研</w:t>
            </w:r>
            <w:proofErr w:type="gramEnd"/>
            <w:r>
              <w:rPr>
                <w:rFonts w:hAnsi="標楷體" w:hint="eastAsia"/>
                <w:color w:val="000000" w:themeColor="text1"/>
                <w:sz w:val="20"/>
              </w:rPr>
              <w:t>擬具體改進措施</w:t>
            </w:r>
            <w:r w:rsidRPr="00564E3F">
              <w:rPr>
                <w:rFonts w:hAnsi="標楷體" w:hint="eastAsia"/>
                <w:color w:val="000000" w:themeColor="text1"/>
                <w:sz w:val="20"/>
              </w:rPr>
              <w:t>。</w:t>
            </w:r>
          </w:p>
        </w:tc>
      </w:tr>
      <w:tr w:rsidR="00CD3682" w:rsidRPr="00077298" w14:paraId="3462E9A6" w14:textId="6189C717" w:rsidTr="00F250DC">
        <w:trPr>
          <w:gridAfter w:val="1"/>
          <w:wAfter w:w="6" w:type="dxa"/>
          <w:trHeight w:val="960"/>
        </w:trPr>
        <w:tc>
          <w:tcPr>
            <w:tcW w:w="518" w:type="dxa"/>
            <w:tcBorders>
              <w:top w:val="nil"/>
              <w:left w:val="single" w:sz="4" w:space="0" w:color="auto"/>
              <w:bottom w:val="single" w:sz="4" w:space="0" w:color="auto"/>
              <w:right w:val="single" w:sz="4" w:space="0" w:color="auto"/>
            </w:tcBorders>
            <w:vAlign w:val="center"/>
          </w:tcPr>
          <w:p w14:paraId="0CA74FD5" w14:textId="730F6ED2" w:rsidR="00CD3682" w:rsidRPr="00564E3F" w:rsidRDefault="00CD3682" w:rsidP="00CD3682">
            <w:pPr>
              <w:spacing w:line="240" w:lineRule="auto"/>
              <w:ind w:leftChars="-13" w:left="1" w:hangingChars="16" w:hanging="32"/>
              <w:jc w:val="center"/>
              <w:rPr>
                <w:rFonts w:hAnsi="標楷體" w:cs="新細明體"/>
                <w:color w:val="000000" w:themeColor="text1"/>
                <w:kern w:val="0"/>
                <w:sz w:val="20"/>
              </w:rPr>
            </w:pPr>
            <w:r w:rsidRPr="00564E3F">
              <w:rPr>
                <w:rFonts w:hAnsi="標楷體" w:hint="eastAsia"/>
                <w:color w:val="000000" w:themeColor="text1"/>
                <w:sz w:val="20"/>
              </w:rPr>
              <w:t>5</w:t>
            </w:r>
          </w:p>
        </w:tc>
        <w:tc>
          <w:tcPr>
            <w:tcW w:w="1572" w:type="dxa"/>
            <w:tcBorders>
              <w:top w:val="nil"/>
              <w:left w:val="single" w:sz="4" w:space="0" w:color="000000"/>
              <w:bottom w:val="single" w:sz="4" w:space="0" w:color="000000"/>
              <w:right w:val="single" w:sz="4" w:space="0" w:color="000000"/>
            </w:tcBorders>
            <w:shd w:val="clear" w:color="auto" w:fill="auto"/>
            <w:vAlign w:val="center"/>
          </w:tcPr>
          <w:p w14:paraId="09AE56A7" w14:textId="63F34530" w:rsidR="00CD3682" w:rsidRPr="00564E3F" w:rsidRDefault="00CD3682" w:rsidP="00CD3682">
            <w:pPr>
              <w:overflowPunct/>
              <w:spacing w:line="240" w:lineRule="auto"/>
              <w:ind w:leftChars="50" w:left="120" w:rightChars="50" w:right="120" w:firstLineChars="0" w:firstLine="0"/>
              <w:jc w:val="distribute"/>
              <w:rPr>
                <w:rFonts w:hAnsi="標楷體"/>
                <w:color w:val="000000" w:themeColor="text1"/>
                <w:sz w:val="20"/>
              </w:rPr>
            </w:pPr>
            <w:r>
              <w:rPr>
                <w:rFonts w:hAnsi="標楷體" w:hint="eastAsia"/>
                <w:color w:val="000000"/>
                <w:sz w:val="20"/>
              </w:rPr>
              <w:t>文化局</w:t>
            </w:r>
          </w:p>
        </w:tc>
        <w:tc>
          <w:tcPr>
            <w:tcW w:w="1763" w:type="dxa"/>
            <w:tcBorders>
              <w:top w:val="nil"/>
              <w:left w:val="nil"/>
              <w:bottom w:val="single" w:sz="4" w:space="0" w:color="auto"/>
              <w:right w:val="single" w:sz="4" w:space="0" w:color="auto"/>
            </w:tcBorders>
            <w:shd w:val="clear" w:color="auto" w:fill="auto"/>
            <w:vAlign w:val="center"/>
          </w:tcPr>
          <w:p w14:paraId="003F07F5" w14:textId="06B22BA4" w:rsidR="00CD3682" w:rsidRPr="00564E3F" w:rsidRDefault="00CD3682" w:rsidP="00CD3682">
            <w:pPr>
              <w:spacing w:line="240" w:lineRule="auto"/>
              <w:ind w:firstLineChars="0" w:firstLine="0"/>
              <w:rPr>
                <w:rFonts w:hAnsi="標楷體"/>
                <w:color w:val="000000" w:themeColor="text1"/>
                <w:spacing w:val="-6"/>
                <w:sz w:val="20"/>
              </w:rPr>
            </w:pPr>
            <w:r>
              <w:rPr>
                <w:rFonts w:hAnsi="標楷體" w:hint="eastAsia"/>
                <w:color w:val="000000"/>
                <w:sz w:val="20"/>
              </w:rPr>
              <w:t>高雄市立圖書館永安分館新建工程</w:t>
            </w:r>
          </w:p>
        </w:tc>
        <w:tc>
          <w:tcPr>
            <w:tcW w:w="1141" w:type="dxa"/>
            <w:tcBorders>
              <w:top w:val="nil"/>
              <w:left w:val="nil"/>
              <w:bottom w:val="single" w:sz="4" w:space="0" w:color="auto"/>
              <w:right w:val="single" w:sz="4" w:space="0" w:color="auto"/>
            </w:tcBorders>
            <w:shd w:val="clear" w:color="auto" w:fill="auto"/>
            <w:vAlign w:val="center"/>
          </w:tcPr>
          <w:p w14:paraId="0D20F9D4" w14:textId="184AE3F7" w:rsidR="00CD3682" w:rsidRPr="00564E3F" w:rsidRDefault="00CD3682" w:rsidP="00CD3682">
            <w:pPr>
              <w:spacing w:line="240" w:lineRule="auto"/>
              <w:ind w:firstLineChars="0" w:firstLine="0"/>
              <w:jc w:val="center"/>
              <w:rPr>
                <w:rFonts w:hAnsi="標楷體"/>
                <w:color w:val="000000" w:themeColor="text1"/>
                <w:sz w:val="20"/>
              </w:rPr>
            </w:pPr>
            <w:r>
              <w:rPr>
                <w:rFonts w:hAnsi="標楷體" w:hint="eastAsia"/>
                <w:color w:val="000000"/>
                <w:sz w:val="20"/>
              </w:rPr>
              <w:t>11104－11512</w:t>
            </w:r>
          </w:p>
        </w:tc>
        <w:tc>
          <w:tcPr>
            <w:tcW w:w="1417" w:type="dxa"/>
            <w:tcBorders>
              <w:top w:val="nil"/>
              <w:left w:val="single" w:sz="4" w:space="0" w:color="auto"/>
              <w:bottom w:val="single" w:sz="4" w:space="0" w:color="auto"/>
              <w:right w:val="single" w:sz="4" w:space="0" w:color="auto"/>
            </w:tcBorders>
            <w:shd w:val="clear" w:color="auto" w:fill="auto"/>
            <w:vAlign w:val="center"/>
          </w:tcPr>
          <w:p w14:paraId="451CF9DB" w14:textId="60E8F734" w:rsidR="00CD3682" w:rsidRPr="00625E95" w:rsidRDefault="00CD3682" w:rsidP="00CD3682">
            <w:pPr>
              <w:snapToGrid w:val="0"/>
              <w:spacing w:line="240" w:lineRule="auto"/>
              <w:ind w:firstLineChars="0" w:firstLine="0"/>
              <w:jc w:val="right"/>
              <w:rPr>
                <w:rFonts w:hAnsi="標楷體"/>
                <w:color w:val="000000" w:themeColor="text1"/>
                <w:sz w:val="20"/>
              </w:rPr>
            </w:pPr>
            <w:r w:rsidRPr="00625E95">
              <w:rPr>
                <w:rFonts w:hAnsi="標楷體" w:hint="eastAsia"/>
                <w:color w:val="000000" w:themeColor="text1"/>
                <w:sz w:val="20"/>
              </w:rPr>
              <w:t xml:space="preserve">140,000 </w:t>
            </w:r>
          </w:p>
        </w:tc>
        <w:tc>
          <w:tcPr>
            <w:tcW w:w="1435" w:type="dxa"/>
            <w:tcBorders>
              <w:top w:val="nil"/>
              <w:left w:val="single" w:sz="4" w:space="0" w:color="auto"/>
              <w:bottom w:val="single" w:sz="4" w:space="0" w:color="auto"/>
              <w:right w:val="single" w:sz="4" w:space="0" w:color="auto"/>
            </w:tcBorders>
            <w:shd w:val="clear" w:color="auto" w:fill="auto"/>
            <w:vAlign w:val="center"/>
          </w:tcPr>
          <w:p w14:paraId="03AA257D" w14:textId="64607AB4" w:rsidR="00CD3682" w:rsidRPr="00625E95" w:rsidRDefault="00CD3682" w:rsidP="00CD3682">
            <w:pPr>
              <w:snapToGrid w:val="0"/>
              <w:spacing w:line="240" w:lineRule="auto"/>
              <w:ind w:firstLineChars="0" w:firstLine="0"/>
              <w:jc w:val="right"/>
              <w:rPr>
                <w:rFonts w:hAnsi="標楷體"/>
                <w:color w:val="000000" w:themeColor="text1"/>
                <w:sz w:val="20"/>
              </w:rPr>
            </w:pPr>
            <w:r w:rsidRPr="00625E95">
              <w:rPr>
                <w:rFonts w:hAnsi="標楷體" w:hint="eastAsia"/>
                <w:color w:val="000000" w:themeColor="text1"/>
                <w:sz w:val="20"/>
              </w:rPr>
              <w:t xml:space="preserve">140,000 </w:t>
            </w:r>
          </w:p>
        </w:tc>
        <w:tc>
          <w:tcPr>
            <w:tcW w:w="1426" w:type="dxa"/>
            <w:tcBorders>
              <w:top w:val="nil"/>
              <w:left w:val="single" w:sz="4" w:space="0" w:color="auto"/>
              <w:bottom w:val="single" w:sz="4" w:space="0" w:color="auto"/>
              <w:right w:val="single" w:sz="4" w:space="0" w:color="auto"/>
            </w:tcBorders>
            <w:shd w:val="clear" w:color="auto" w:fill="auto"/>
            <w:vAlign w:val="center"/>
          </w:tcPr>
          <w:p w14:paraId="316CD5EC" w14:textId="64502C0C" w:rsidR="00CD3682" w:rsidRPr="00625E95" w:rsidRDefault="00CD3682" w:rsidP="00CD3682">
            <w:pPr>
              <w:snapToGrid w:val="0"/>
              <w:spacing w:line="240" w:lineRule="auto"/>
              <w:ind w:firstLineChars="0" w:firstLine="0"/>
              <w:jc w:val="right"/>
              <w:rPr>
                <w:rFonts w:hAnsi="標楷體"/>
                <w:color w:val="000000" w:themeColor="text1"/>
                <w:sz w:val="20"/>
              </w:rPr>
            </w:pPr>
            <w:r w:rsidRPr="00625E95">
              <w:rPr>
                <w:rFonts w:hAnsi="標楷體" w:hint="eastAsia"/>
                <w:color w:val="000000" w:themeColor="text1"/>
                <w:sz w:val="20"/>
              </w:rPr>
              <w:t xml:space="preserve">3,367 </w:t>
            </w:r>
          </w:p>
        </w:tc>
        <w:tc>
          <w:tcPr>
            <w:tcW w:w="1427" w:type="dxa"/>
            <w:tcBorders>
              <w:top w:val="single" w:sz="4" w:space="0" w:color="auto"/>
              <w:left w:val="nil"/>
              <w:bottom w:val="single" w:sz="4" w:space="0" w:color="auto"/>
              <w:right w:val="single" w:sz="4" w:space="0" w:color="000000"/>
            </w:tcBorders>
            <w:shd w:val="clear" w:color="auto" w:fill="auto"/>
            <w:vAlign w:val="center"/>
          </w:tcPr>
          <w:p w14:paraId="37578A56" w14:textId="72B6AE56" w:rsidR="00CD3682" w:rsidRPr="00564E3F" w:rsidRDefault="00CD3682" w:rsidP="00CD3682">
            <w:pPr>
              <w:snapToGrid w:val="0"/>
              <w:spacing w:line="240" w:lineRule="auto"/>
              <w:ind w:firstLineChars="0" w:firstLine="0"/>
              <w:jc w:val="right"/>
              <w:rPr>
                <w:rFonts w:hAnsi="標楷體"/>
                <w:color w:val="000000" w:themeColor="text1"/>
                <w:sz w:val="20"/>
              </w:rPr>
            </w:pPr>
            <w:r>
              <w:rPr>
                <w:rFonts w:hAnsi="標楷體" w:hint="eastAsia"/>
                <w:color w:val="000000"/>
                <w:sz w:val="20"/>
              </w:rPr>
              <w:t>2.41</w:t>
            </w:r>
          </w:p>
        </w:tc>
        <w:tc>
          <w:tcPr>
            <w:tcW w:w="1569" w:type="dxa"/>
            <w:tcBorders>
              <w:top w:val="single" w:sz="4" w:space="0" w:color="auto"/>
              <w:bottom w:val="single" w:sz="4" w:space="0" w:color="auto"/>
              <w:right w:val="single" w:sz="4" w:space="0" w:color="auto"/>
            </w:tcBorders>
            <w:shd w:val="clear" w:color="auto" w:fill="auto"/>
            <w:vAlign w:val="center"/>
          </w:tcPr>
          <w:p w14:paraId="1F297D97" w14:textId="00AA2B9F" w:rsidR="00CD3682" w:rsidRDefault="00CD3682" w:rsidP="00CD3682">
            <w:pPr>
              <w:snapToGrid w:val="0"/>
              <w:spacing w:line="240" w:lineRule="auto"/>
              <w:ind w:firstLineChars="0" w:firstLine="0"/>
              <w:jc w:val="right"/>
              <w:rPr>
                <w:rFonts w:hAnsi="標楷體"/>
                <w:color w:val="000000"/>
                <w:sz w:val="20"/>
              </w:rPr>
            </w:pPr>
            <w:r w:rsidRPr="00625E95">
              <w:rPr>
                <w:rFonts w:hAnsi="標楷體" w:hint="eastAsia"/>
                <w:color w:val="000000" w:themeColor="text1"/>
                <w:sz w:val="20"/>
              </w:rPr>
              <w:t xml:space="preserve">69,397 </w:t>
            </w:r>
          </w:p>
        </w:tc>
        <w:tc>
          <w:tcPr>
            <w:tcW w:w="1569" w:type="dxa"/>
            <w:tcBorders>
              <w:top w:val="nil"/>
              <w:left w:val="single" w:sz="4" w:space="0" w:color="auto"/>
              <w:bottom w:val="single" w:sz="4" w:space="0" w:color="auto"/>
              <w:right w:val="single" w:sz="4" w:space="0" w:color="auto"/>
            </w:tcBorders>
            <w:shd w:val="clear" w:color="auto" w:fill="auto"/>
            <w:vAlign w:val="center"/>
          </w:tcPr>
          <w:p w14:paraId="3B530F1E" w14:textId="1B582AD0" w:rsidR="00CD3682" w:rsidRDefault="00CD3682" w:rsidP="00CD3682">
            <w:pPr>
              <w:snapToGrid w:val="0"/>
              <w:spacing w:line="240" w:lineRule="auto"/>
              <w:ind w:firstLineChars="0" w:firstLine="0"/>
              <w:jc w:val="right"/>
              <w:rPr>
                <w:rFonts w:hAnsi="標楷體"/>
                <w:color w:val="000000"/>
                <w:sz w:val="20"/>
              </w:rPr>
            </w:pPr>
            <w:r w:rsidRPr="00625E95">
              <w:rPr>
                <w:rFonts w:hAnsi="標楷體" w:hint="eastAsia"/>
                <w:color w:val="000000" w:themeColor="text1"/>
                <w:sz w:val="20"/>
              </w:rPr>
              <w:t xml:space="preserve">1,312 </w:t>
            </w:r>
          </w:p>
        </w:tc>
        <w:tc>
          <w:tcPr>
            <w:tcW w:w="1512" w:type="dxa"/>
            <w:tcBorders>
              <w:top w:val="nil"/>
              <w:left w:val="nil"/>
              <w:bottom w:val="single" w:sz="4" w:space="0" w:color="auto"/>
              <w:right w:val="single" w:sz="4" w:space="0" w:color="auto"/>
            </w:tcBorders>
            <w:shd w:val="clear" w:color="auto" w:fill="auto"/>
            <w:vAlign w:val="center"/>
          </w:tcPr>
          <w:p w14:paraId="702839A2" w14:textId="206F1BF2" w:rsidR="00CD3682" w:rsidRDefault="00CD3682" w:rsidP="00CD3682">
            <w:pPr>
              <w:snapToGrid w:val="0"/>
              <w:spacing w:line="240" w:lineRule="auto"/>
              <w:ind w:firstLineChars="0" w:firstLine="0"/>
              <w:jc w:val="right"/>
              <w:rPr>
                <w:rFonts w:hAnsi="標楷體"/>
                <w:color w:val="000000"/>
                <w:sz w:val="20"/>
              </w:rPr>
            </w:pPr>
            <w:r w:rsidRPr="00625E95">
              <w:rPr>
                <w:rFonts w:hAnsi="標楷體" w:hint="eastAsia"/>
                <w:color w:val="000000" w:themeColor="text1"/>
                <w:sz w:val="20"/>
              </w:rPr>
              <w:t>1.89</w:t>
            </w:r>
          </w:p>
        </w:tc>
        <w:tc>
          <w:tcPr>
            <w:tcW w:w="3340" w:type="dxa"/>
            <w:tcBorders>
              <w:top w:val="nil"/>
              <w:left w:val="single" w:sz="4" w:space="0" w:color="auto"/>
              <w:bottom w:val="single" w:sz="4" w:space="0" w:color="auto"/>
              <w:right w:val="single" w:sz="4" w:space="0" w:color="auto"/>
            </w:tcBorders>
            <w:shd w:val="clear" w:color="auto" w:fill="auto"/>
            <w:vAlign w:val="center"/>
          </w:tcPr>
          <w:p w14:paraId="59F38C32" w14:textId="618FE299" w:rsidR="00CD3682" w:rsidRDefault="00CD3682" w:rsidP="00CD3682">
            <w:pPr>
              <w:snapToGrid w:val="0"/>
              <w:spacing w:line="240" w:lineRule="auto"/>
              <w:ind w:firstLineChars="0" w:firstLine="0"/>
              <w:rPr>
                <w:rFonts w:hAnsi="標楷體"/>
                <w:color w:val="000000"/>
                <w:sz w:val="20"/>
              </w:rPr>
            </w:pPr>
            <w:r>
              <w:rPr>
                <w:rFonts w:hAnsi="標楷體" w:hint="eastAsia"/>
                <w:color w:val="000000"/>
                <w:sz w:val="20"/>
              </w:rPr>
              <w:t>前期規劃階段配合民意調整基地範圍，影響計畫期程及預算執行率。</w:t>
            </w:r>
          </w:p>
        </w:tc>
        <w:tc>
          <w:tcPr>
            <w:tcW w:w="3139" w:type="dxa"/>
            <w:tcBorders>
              <w:top w:val="nil"/>
              <w:left w:val="nil"/>
              <w:bottom w:val="single" w:sz="4" w:space="0" w:color="auto"/>
              <w:right w:val="single" w:sz="4" w:space="0" w:color="auto"/>
            </w:tcBorders>
            <w:vAlign w:val="center"/>
          </w:tcPr>
          <w:p w14:paraId="7DA7B8D5" w14:textId="7F7479B1" w:rsidR="00CD3682" w:rsidRDefault="00CD3682" w:rsidP="00CD3682">
            <w:pPr>
              <w:snapToGrid w:val="0"/>
              <w:spacing w:line="240" w:lineRule="auto"/>
              <w:ind w:firstLineChars="0" w:firstLine="0"/>
              <w:rPr>
                <w:rFonts w:hAnsi="標楷體"/>
                <w:color w:val="000000"/>
                <w:sz w:val="20"/>
              </w:rPr>
            </w:pPr>
            <w:proofErr w:type="gramStart"/>
            <w:r>
              <w:rPr>
                <w:rFonts w:hAnsi="標楷體" w:hint="eastAsia"/>
                <w:color w:val="000000" w:themeColor="text1"/>
                <w:sz w:val="20"/>
              </w:rPr>
              <w:t>業函請</w:t>
            </w:r>
            <w:proofErr w:type="gramEnd"/>
            <w:r>
              <w:rPr>
                <w:rFonts w:hAnsi="標楷體" w:hint="eastAsia"/>
                <w:color w:val="000000" w:themeColor="text1"/>
                <w:sz w:val="20"/>
              </w:rPr>
              <w:t>市政府檢討計畫執行落後原因，並</w:t>
            </w:r>
            <w:proofErr w:type="gramStart"/>
            <w:r>
              <w:rPr>
                <w:rFonts w:hAnsi="標楷體" w:hint="eastAsia"/>
                <w:color w:val="000000" w:themeColor="text1"/>
                <w:sz w:val="20"/>
              </w:rPr>
              <w:t>研</w:t>
            </w:r>
            <w:proofErr w:type="gramEnd"/>
            <w:r>
              <w:rPr>
                <w:rFonts w:hAnsi="標楷體" w:hint="eastAsia"/>
                <w:color w:val="000000" w:themeColor="text1"/>
                <w:sz w:val="20"/>
              </w:rPr>
              <w:t>擬具體改進措施</w:t>
            </w:r>
            <w:r w:rsidRPr="00564E3F">
              <w:rPr>
                <w:rFonts w:hAnsi="標楷體" w:hint="eastAsia"/>
                <w:color w:val="000000" w:themeColor="text1"/>
                <w:sz w:val="20"/>
              </w:rPr>
              <w:t>。</w:t>
            </w:r>
          </w:p>
        </w:tc>
      </w:tr>
      <w:tr w:rsidR="00CD3682" w:rsidRPr="00077298" w14:paraId="499058F6" w14:textId="266AD0C5" w:rsidTr="00F250DC">
        <w:trPr>
          <w:gridAfter w:val="1"/>
          <w:wAfter w:w="6" w:type="dxa"/>
          <w:trHeight w:val="960"/>
        </w:trPr>
        <w:tc>
          <w:tcPr>
            <w:tcW w:w="518" w:type="dxa"/>
            <w:tcBorders>
              <w:top w:val="single" w:sz="4" w:space="0" w:color="auto"/>
              <w:left w:val="single" w:sz="4" w:space="0" w:color="auto"/>
              <w:bottom w:val="single" w:sz="4" w:space="0" w:color="auto"/>
              <w:right w:val="single" w:sz="4" w:space="0" w:color="auto"/>
            </w:tcBorders>
            <w:vAlign w:val="center"/>
          </w:tcPr>
          <w:p w14:paraId="51AA4811" w14:textId="2B46AB9E" w:rsidR="00CD3682" w:rsidRPr="00564E3F" w:rsidRDefault="00CD3682" w:rsidP="00CD3682">
            <w:pPr>
              <w:spacing w:line="240" w:lineRule="auto"/>
              <w:ind w:leftChars="-13" w:left="1" w:hangingChars="16" w:hanging="32"/>
              <w:jc w:val="center"/>
              <w:rPr>
                <w:rFonts w:hAnsi="標楷體" w:cs="新細明體"/>
                <w:color w:val="000000" w:themeColor="text1"/>
                <w:kern w:val="0"/>
                <w:sz w:val="20"/>
              </w:rPr>
            </w:pPr>
            <w:r w:rsidRPr="00564E3F">
              <w:rPr>
                <w:rFonts w:hAnsi="標楷體" w:hint="eastAsia"/>
                <w:color w:val="000000" w:themeColor="text1"/>
                <w:sz w:val="20"/>
              </w:rPr>
              <w:t>6</w:t>
            </w:r>
          </w:p>
        </w:tc>
        <w:tc>
          <w:tcPr>
            <w:tcW w:w="1572" w:type="dxa"/>
            <w:tcBorders>
              <w:top w:val="nil"/>
              <w:left w:val="single" w:sz="4" w:space="0" w:color="000000"/>
              <w:bottom w:val="single" w:sz="4" w:space="0" w:color="000000"/>
              <w:right w:val="single" w:sz="4" w:space="0" w:color="000000"/>
            </w:tcBorders>
            <w:shd w:val="clear" w:color="auto" w:fill="auto"/>
            <w:vAlign w:val="center"/>
          </w:tcPr>
          <w:p w14:paraId="0C9B87F3" w14:textId="654AFB3F" w:rsidR="00CD3682" w:rsidRPr="00564E3F" w:rsidRDefault="00CD3682" w:rsidP="00CD3682">
            <w:pPr>
              <w:overflowPunct/>
              <w:spacing w:line="240" w:lineRule="auto"/>
              <w:ind w:leftChars="50" w:left="120" w:rightChars="50" w:right="120" w:firstLineChars="0" w:firstLine="0"/>
              <w:jc w:val="distribute"/>
              <w:rPr>
                <w:rFonts w:hAnsi="標楷體"/>
                <w:color w:val="000000" w:themeColor="text1"/>
                <w:sz w:val="20"/>
              </w:rPr>
            </w:pPr>
            <w:r>
              <w:rPr>
                <w:rFonts w:hAnsi="標楷體" w:hint="eastAsia"/>
                <w:color w:val="000000"/>
                <w:sz w:val="20"/>
              </w:rPr>
              <w:t>經濟發展局</w:t>
            </w:r>
          </w:p>
        </w:tc>
        <w:tc>
          <w:tcPr>
            <w:tcW w:w="1763" w:type="dxa"/>
            <w:tcBorders>
              <w:top w:val="nil"/>
              <w:left w:val="nil"/>
              <w:bottom w:val="single" w:sz="4" w:space="0" w:color="auto"/>
              <w:right w:val="single" w:sz="4" w:space="0" w:color="auto"/>
            </w:tcBorders>
            <w:shd w:val="clear" w:color="auto" w:fill="auto"/>
            <w:vAlign w:val="center"/>
          </w:tcPr>
          <w:p w14:paraId="45BB2B9A" w14:textId="08959035" w:rsidR="00CD3682" w:rsidRPr="00564E3F" w:rsidRDefault="00CD3682" w:rsidP="00CD3682">
            <w:pPr>
              <w:spacing w:line="240" w:lineRule="auto"/>
              <w:ind w:firstLineChars="0" w:firstLine="0"/>
              <w:rPr>
                <w:rFonts w:hAnsi="標楷體"/>
                <w:color w:val="000000" w:themeColor="text1"/>
                <w:sz w:val="20"/>
              </w:rPr>
            </w:pPr>
            <w:r>
              <w:rPr>
                <w:rFonts w:hAnsi="標楷體" w:hint="eastAsia"/>
                <w:sz w:val="20"/>
              </w:rPr>
              <w:t>原市48市場用地新建市場計畫</w:t>
            </w:r>
          </w:p>
        </w:tc>
        <w:tc>
          <w:tcPr>
            <w:tcW w:w="1141" w:type="dxa"/>
            <w:tcBorders>
              <w:top w:val="nil"/>
              <w:left w:val="nil"/>
              <w:bottom w:val="single" w:sz="4" w:space="0" w:color="auto"/>
              <w:right w:val="single" w:sz="4" w:space="0" w:color="auto"/>
            </w:tcBorders>
            <w:shd w:val="clear" w:color="auto" w:fill="auto"/>
            <w:vAlign w:val="center"/>
          </w:tcPr>
          <w:p w14:paraId="388480DF" w14:textId="1AB96A80" w:rsidR="00CD3682" w:rsidRPr="00564E3F" w:rsidRDefault="00CD3682" w:rsidP="00CD3682">
            <w:pPr>
              <w:spacing w:line="240" w:lineRule="auto"/>
              <w:ind w:firstLineChars="0" w:firstLine="0"/>
              <w:jc w:val="center"/>
              <w:rPr>
                <w:rFonts w:hAnsi="標楷體"/>
                <w:color w:val="000000" w:themeColor="text1"/>
                <w:sz w:val="20"/>
              </w:rPr>
            </w:pPr>
            <w:r>
              <w:rPr>
                <w:rFonts w:hAnsi="標楷體" w:hint="eastAsia"/>
                <w:color w:val="000000"/>
                <w:sz w:val="20"/>
              </w:rPr>
              <w:t>11401－11603</w:t>
            </w:r>
          </w:p>
        </w:tc>
        <w:tc>
          <w:tcPr>
            <w:tcW w:w="1417" w:type="dxa"/>
            <w:tcBorders>
              <w:top w:val="nil"/>
              <w:left w:val="single" w:sz="4" w:space="0" w:color="auto"/>
              <w:bottom w:val="single" w:sz="4" w:space="0" w:color="auto"/>
              <w:right w:val="single" w:sz="4" w:space="0" w:color="auto"/>
            </w:tcBorders>
            <w:shd w:val="clear" w:color="auto" w:fill="auto"/>
            <w:vAlign w:val="center"/>
          </w:tcPr>
          <w:p w14:paraId="4E50C141" w14:textId="1C59891D" w:rsidR="00CD3682" w:rsidRPr="00625E95" w:rsidRDefault="00CD3682" w:rsidP="00CD3682">
            <w:pPr>
              <w:snapToGrid w:val="0"/>
              <w:spacing w:line="240" w:lineRule="auto"/>
              <w:ind w:firstLineChars="0" w:firstLine="0"/>
              <w:jc w:val="right"/>
              <w:rPr>
                <w:rFonts w:hAnsi="標楷體"/>
                <w:color w:val="000000" w:themeColor="text1"/>
                <w:sz w:val="20"/>
              </w:rPr>
            </w:pPr>
            <w:r w:rsidRPr="00625E95">
              <w:rPr>
                <w:rFonts w:hAnsi="標楷體" w:hint="eastAsia"/>
                <w:color w:val="000000" w:themeColor="text1"/>
                <w:sz w:val="20"/>
              </w:rPr>
              <w:t xml:space="preserve">220,000 </w:t>
            </w:r>
          </w:p>
        </w:tc>
        <w:tc>
          <w:tcPr>
            <w:tcW w:w="1435" w:type="dxa"/>
            <w:tcBorders>
              <w:top w:val="nil"/>
              <w:left w:val="single" w:sz="4" w:space="0" w:color="auto"/>
              <w:bottom w:val="single" w:sz="4" w:space="0" w:color="auto"/>
              <w:right w:val="single" w:sz="4" w:space="0" w:color="auto"/>
            </w:tcBorders>
            <w:shd w:val="clear" w:color="auto" w:fill="auto"/>
            <w:vAlign w:val="center"/>
          </w:tcPr>
          <w:p w14:paraId="0B12B714" w14:textId="31EDE924" w:rsidR="00CD3682" w:rsidRPr="00625E95" w:rsidRDefault="00CD3682" w:rsidP="00CD3682">
            <w:pPr>
              <w:snapToGrid w:val="0"/>
              <w:spacing w:line="240" w:lineRule="auto"/>
              <w:ind w:firstLineChars="0" w:firstLine="0"/>
              <w:jc w:val="right"/>
              <w:rPr>
                <w:rFonts w:hAnsi="標楷體"/>
                <w:color w:val="000000" w:themeColor="text1"/>
                <w:sz w:val="20"/>
              </w:rPr>
            </w:pPr>
            <w:r w:rsidRPr="00625E95">
              <w:rPr>
                <w:rFonts w:hAnsi="標楷體" w:hint="eastAsia"/>
                <w:color w:val="000000" w:themeColor="text1"/>
                <w:sz w:val="20"/>
              </w:rPr>
              <w:t xml:space="preserve">80,000 </w:t>
            </w:r>
          </w:p>
        </w:tc>
        <w:tc>
          <w:tcPr>
            <w:tcW w:w="1426" w:type="dxa"/>
            <w:tcBorders>
              <w:top w:val="nil"/>
              <w:left w:val="single" w:sz="4" w:space="0" w:color="auto"/>
              <w:bottom w:val="single" w:sz="4" w:space="0" w:color="auto"/>
              <w:right w:val="single" w:sz="4" w:space="0" w:color="auto"/>
            </w:tcBorders>
            <w:shd w:val="clear" w:color="auto" w:fill="auto"/>
            <w:vAlign w:val="center"/>
          </w:tcPr>
          <w:p w14:paraId="68063349" w14:textId="0F15C81F" w:rsidR="00CD3682" w:rsidRPr="00625E95" w:rsidRDefault="00CD3682" w:rsidP="00CD3682">
            <w:pPr>
              <w:snapToGrid w:val="0"/>
              <w:spacing w:line="240" w:lineRule="auto"/>
              <w:ind w:firstLineChars="0" w:firstLine="0"/>
              <w:jc w:val="right"/>
              <w:rPr>
                <w:rFonts w:hAnsi="標楷體"/>
                <w:color w:val="000000" w:themeColor="text1"/>
                <w:sz w:val="20"/>
              </w:rPr>
            </w:pPr>
            <w:r w:rsidRPr="00625E95">
              <w:rPr>
                <w:rFonts w:hAnsi="標楷體" w:hint="eastAsia"/>
                <w:color w:val="000000" w:themeColor="text1"/>
                <w:sz w:val="20"/>
              </w:rPr>
              <w:t xml:space="preserve">3,001 </w:t>
            </w:r>
          </w:p>
        </w:tc>
        <w:tc>
          <w:tcPr>
            <w:tcW w:w="1427" w:type="dxa"/>
            <w:tcBorders>
              <w:top w:val="single" w:sz="4" w:space="0" w:color="auto"/>
              <w:left w:val="nil"/>
              <w:bottom w:val="single" w:sz="4" w:space="0" w:color="auto"/>
              <w:right w:val="single" w:sz="4" w:space="0" w:color="000000"/>
            </w:tcBorders>
            <w:shd w:val="clear" w:color="auto" w:fill="auto"/>
            <w:vAlign w:val="center"/>
          </w:tcPr>
          <w:p w14:paraId="50EA5A20" w14:textId="51AB1006" w:rsidR="00CD3682" w:rsidRPr="00564E3F" w:rsidRDefault="00CD3682" w:rsidP="00CD3682">
            <w:pPr>
              <w:snapToGrid w:val="0"/>
              <w:spacing w:line="240" w:lineRule="auto"/>
              <w:ind w:firstLineChars="0" w:firstLine="0"/>
              <w:jc w:val="right"/>
              <w:rPr>
                <w:rFonts w:hAnsi="標楷體"/>
                <w:color w:val="000000" w:themeColor="text1"/>
                <w:sz w:val="20"/>
              </w:rPr>
            </w:pPr>
            <w:r>
              <w:rPr>
                <w:rFonts w:hAnsi="標楷體" w:hint="eastAsia"/>
                <w:color w:val="000000"/>
                <w:sz w:val="20"/>
              </w:rPr>
              <w:t>3.75</w:t>
            </w:r>
          </w:p>
        </w:tc>
        <w:tc>
          <w:tcPr>
            <w:tcW w:w="1569" w:type="dxa"/>
            <w:tcBorders>
              <w:top w:val="single" w:sz="4" w:space="0" w:color="auto"/>
              <w:bottom w:val="single" w:sz="4" w:space="0" w:color="auto"/>
              <w:right w:val="single" w:sz="4" w:space="0" w:color="auto"/>
            </w:tcBorders>
            <w:shd w:val="clear" w:color="auto" w:fill="auto"/>
            <w:vAlign w:val="center"/>
          </w:tcPr>
          <w:p w14:paraId="14DDEE0A" w14:textId="3C59E143" w:rsidR="00CD3682" w:rsidRDefault="00CD3682" w:rsidP="00CD3682">
            <w:pPr>
              <w:snapToGrid w:val="0"/>
              <w:spacing w:line="240" w:lineRule="auto"/>
              <w:ind w:firstLineChars="0" w:firstLine="0"/>
              <w:jc w:val="right"/>
              <w:rPr>
                <w:rFonts w:hAnsi="標楷體"/>
                <w:color w:val="000000"/>
                <w:sz w:val="20"/>
              </w:rPr>
            </w:pPr>
            <w:r w:rsidRPr="00625E95">
              <w:rPr>
                <w:rFonts w:hAnsi="標楷體" w:hint="eastAsia"/>
                <w:color w:val="000000" w:themeColor="text1"/>
                <w:sz w:val="20"/>
              </w:rPr>
              <w:t xml:space="preserve">80,000 </w:t>
            </w:r>
          </w:p>
        </w:tc>
        <w:tc>
          <w:tcPr>
            <w:tcW w:w="1569" w:type="dxa"/>
            <w:tcBorders>
              <w:top w:val="nil"/>
              <w:left w:val="single" w:sz="4" w:space="0" w:color="auto"/>
              <w:bottom w:val="single" w:sz="4" w:space="0" w:color="auto"/>
              <w:right w:val="single" w:sz="4" w:space="0" w:color="auto"/>
            </w:tcBorders>
            <w:shd w:val="clear" w:color="auto" w:fill="auto"/>
            <w:vAlign w:val="center"/>
          </w:tcPr>
          <w:p w14:paraId="18ADBBE8" w14:textId="5F239FD4" w:rsidR="00CD3682" w:rsidRDefault="00CD3682" w:rsidP="00CD3682">
            <w:pPr>
              <w:snapToGrid w:val="0"/>
              <w:spacing w:line="240" w:lineRule="auto"/>
              <w:ind w:firstLineChars="0" w:firstLine="0"/>
              <w:jc w:val="right"/>
              <w:rPr>
                <w:rFonts w:hAnsi="標楷體"/>
                <w:color w:val="000000"/>
                <w:sz w:val="20"/>
              </w:rPr>
            </w:pPr>
            <w:r w:rsidRPr="00625E95">
              <w:rPr>
                <w:rFonts w:hAnsi="標楷體" w:hint="eastAsia"/>
                <w:color w:val="000000" w:themeColor="text1"/>
                <w:sz w:val="20"/>
              </w:rPr>
              <w:t xml:space="preserve">3,001 </w:t>
            </w:r>
          </w:p>
        </w:tc>
        <w:tc>
          <w:tcPr>
            <w:tcW w:w="1512" w:type="dxa"/>
            <w:tcBorders>
              <w:top w:val="nil"/>
              <w:left w:val="nil"/>
              <w:bottom w:val="single" w:sz="4" w:space="0" w:color="auto"/>
              <w:right w:val="single" w:sz="4" w:space="0" w:color="auto"/>
            </w:tcBorders>
            <w:shd w:val="clear" w:color="auto" w:fill="auto"/>
            <w:vAlign w:val="center"/>
          </w:tcPr>
          <w:p w14:paraId="466C1240" w14:textId="74B775B5" w:rsidR="00CD3682" w:rsidRDefault="00CD3682" w:rsidP="00CD3682">
            <w:pPr>
              <w:snapToGrid w:val="0"/>
              <w:spacing w:line="240" w:lineRule="auto"/>
              <w:ind w:firstLineChars="0" w:firstLine="0"/>
              <w:jc w:val="right"/>
              <w:rPr>
                <w:rFonts w:hAnsi="標楷體"/>
                <w:color w:val="000000"/>
                <w:sz w:val="20"/>
              </w:rPr>
            </w:pPr>
            <w:r w:rsidRPr="00625E95">
              <w:rPr>
                <w:rFonts w:hAnsi="標楷體" w:hint="eastAsia"/>
                <w:color w:val="000000" w:themeColor="text1"/>
                <w:sz w:val="20"/>
              </w:rPr>
              <w:t>3.75</w:t>
            </w:r>
          </w:p>
        </w:tc>
        <w:tc>
          <w:tcPr>
            <w:tcW w:w="3340" w:type="dxa"/>
            <w:tcBorders>
              <w:top w:val="nil"/>
              <w:left w:val="single" w:sz="4" w:space="0" w:color="auto"/>
              <w:bottom w:val="single" w:sz="4" w:space="0" w:color="auto"/>
              <w:right w:val="single" w:sz="4" w:space="0" w:color="auto"/>
            </w:tcBorders>
            <w:shd w:val="clear" w:color="auto" w:fill="auto"/>
            <w:vAlign w:val="center"/>
          </w:tcPr>
          <w:p w14:paraId="5CCA715B" w14:textId="3D2B9DF6" w:rsidR="00CD3682" w:rsidRDefault="00CD3682" w:rsidP="00CD3682">
            <w:pPr>
              <w:snapToGrid w:val="0"/>
              <w:spacing w:line="240" w:lineRule="auto"/>
              <w:ind w:firstLineChars="0" w:firstLine="0"/>
              <w:rPr>
                <w:rFonts w:hAnsi="標楷體"/>
                <w:color w:val="000000"/>
                <w:sz w:val="20"/>
              </w:rPr>
            </w:pPr>
            <w:r>
              <w:rPr>
                <w:rFonts w:hAnsi="標楷體" w:hint="eastAsia"/>
                <w:color w:val="000000"/>
                <w:sz w:val="20"/>
              </w:rPr>
              <w:t>設計成果逾計畫預算規模，多次檢討設計方案，</w:t>
            </w:r>
            <w:r w:rsidRPr="001B370F">
              <w:rPr>
                <w:rFonts w:hAnsi="標楷體" w:hint="eastAsia"/>
                <w:color w:val="000000"/>
                <w:sz w:val="20"/>
              </w:rPr>
              <w:t>工程</w:t>
            </w:r>
            <w:r>
              <w:rPr>
                <w:rFonts w:hAnsi="標楷體" w:hint="eastAsia"/>
                <w:color w:val="000000"/>
                <w:sz w:val="20"/>
              </w:rPr>
              <w:t>未能如期發包，影響預算執行率。</w:t>
            </w:r>
          </w:p>
        </w:tc>
        <w:tc>
          <w:tcPr>
            <w:tcW w:w="3139" w:type="dxa"/>
            <w:tcBorders>
              <w:top w:val="nil"/>
              <w:left w:val="nil"/>
              <w:bottom w:val="single" w:sz="4" w:space="0" w:color="auto"/>
              <w:right w:val="single" w:sz="4" w:space="0" w:color="auto"/>
            </w:tcBorders>
            <w:vAlign w:val="center"/>
          </w:tcPr>
          <w:p w14:paraId="6AD7E61D" w14:textId="2F77FAF8" w:rsidR="00CD3682" w:rsidRDefault="00CD3682" w:rsidP="00CD3682">
            <w:pPr>
              <w:snapToGrid w:val="0"/>
              <w:spacing w:line="240" w:lineRule="auto"/>
              <w:ind w:firstLineChars="0" w:firstLine="0"/>
              <w:rPr>
                <w:rFonts w:hAnsi="標楷體"/>
                <w:color w:val="000000"/>
                <w:sz w:val="20"/>
              </w:rPr>
            </w:pPr>
            <w:proofErr w:type="gramStart"/>
            <w:r>
              <w:rPr>
                <w:rFonts w:hAnsi="標楷體" w:hint="eastAsia"/>
                <w:color w:val="000000" w:themeColor="text1"/>
                <w:sz w:val="20"/>
              </w:rPr>
              <w:t>業函請</w:t>
            </w:r>
            <w:proofErr w:type="gramEnd"/>
            <w:r>
              <w:rPr>
                <w:rFonts w:hAnsi="標楷體" w:hint="eastAsia"/>
                <w:color w:val="000000" w:themeColor="text1"/>
                <w:sz w:val="20"/>
              </w:rPr>
              <w:t>市政府檢討計畫執行落後原因，並</w:t>
            </w:r>
            <w:proofErr w:type="gramStart"/>
            <w:r>
              <w:rPr>
                <w:rFonts w:hAnsi="標楷體" w:hint="eastAsia"/>
                <w:color w:val="000000" w:themeColor="text1"/>
                <w:sz w:val="20"/>
              </w:rPr>
              <w:t>研</w:t>
            </w:r>
            <w:proofErr w:type="gramEnd"/>
            <w:r>
              <w:rPr>
                <w:rFonts w:hAnsi="標楷體" w:hint="eastAsia"/>
                <w:color w:val="000000" w:themeColor="text1"/>
                <w:sz w:val="20"/>
              </w:rPr>
              <w:t>擬具體改進措施</w:t>
            </w:r>
            <w:r w:rsidRPr="00564E3F">
              <w:rPr>
                <w:rFonts w:hAnsi="標楷體" w:hint="eastAsia"/>
                <w:color w:val="000000" w:themeColor="text1"/>
                <w:sz w:val="20"/>
              </w:rPr>
              <w:t>。</w:t>
            </w:r>
          </w:p>
        </w:tc>
      </w:tr>
      <w:tr w:rsidR="00CD3682" w:rsidRPr="00077298" w14:paraId="7BB182A8" w14:textId="77A3CA7D" w:rsidTr="00F250DC">
        <w:trPr>
          <w:gridAfter w:val="1"/>
          <w:wAfter w:w="6" w:type="dxa"/>
          <w:trHeight w:val="960"/>
        </w:trPr>
        <w:tc>
          <w:tcPr>
            <w:tcW w:w="518" w:type="dxa"/>
            <w:tcBorders>
              <w:top w:val="nil"/>
              <w:left w:val="single" w:sz="4" w:space="0" w:color="auto"/>
              <w:bottom w:val="single" w:sz="4" w:space="0" w:color="auto"/>
              <w:right w:val="single" w:sz="4" w:space="0" w:color="auto"/>
            </w:tcBorders>
            <w:vAlign w:val="center"/>
          </w:tcPr>
          <w:p w14:paraId="41B1BF51" w14:textId="444E7FDC" w:rsidR="00CD3682" w:rsidRPr="00564E3F" w:rsidRDefault="00CD3682" w:rsidP="00CD3682">
            <w:pPr>
              <w:spacing w:line="240" w:lineRule="auto"/>
              <w:ind w:leftChars="-13" w:left="1" w:hangingChars="16" w:hanging="32"/>
              <w:jc w:val="center"/>
              <w:rPr>
                <w:rFonts w:hAnsi="標楷體" w:cs="新細明體"/>
                <w:color w:val="000000" w:themeColor="text1"/>
                <w:kern w:val="0"/>
                <w:sz w:val="20"/>
              </w:rPr>
            </w:pPr>
            <w:r w:rsidRPr="00564E3F">
              <w:rPr>
                <w:rFonts w:hAnsi="標楷體" w:hint="eastAsia"/>
                <w:color w:val="000000" w:themeColor="text1"/>
                <w:sz w:val="20"/>
              </w:rPr>
              <w:t>7</w:t>
            </w:r>
          </w:p>
        </w:tc>
        <w:tc>
          <w:tcPr>
            <w:tcW w:w="1572" w:type="dxa"/>
            <w:tcBorders>
              <w:top w:val="nil"/>
              <w:left w:val="single" w:sz="4" w:space="0" w:color="000000"/>
              <w:bottom w:val="single" w:sz="4" w:space="0" w:color="000000"/>
              <w:right w:val="single" w:sz="4" w:space="0" w:color="000000"/>
            </w:tcBorders>
            <w:shd w:val="clear" w:color="auto" w:fill="auto"/>
            <w:vAlign w:val="center"/>
          </w:tcPr>
          <w:p w14:paraId="5B055A1F" w14:textId="2A9289F3" w:rsidR="00CD3682" w:rsidRPr="00564E3F" w:rsidRDefault="00CD3682" w:rsidP="00CD3682">
            <w:pPr>
              <w:overflowPunct/>
              <w:spacing w:line="240" w:lineRule="auto"/>
              <w:ind w:leftChars="50" w:left="120" w:rightChars="50" w:right="120" w:firstLineChars="0" w:firstLine="0"/>
              <w:jc w:val="distribute"/>
              <w:rPr>
                <w:rFonts w:hAnsi="標楷體"/>
                <w:color w:val="000000" w:themeColor="text1"/>
                <w:sz w:val="20"/>
              </w:rPr>
            </w:pPr>
            <w:r>
              <w:rPr>
                <w:rFonts w:hAnsi="標楷體" w:hint="eastAsia"/>
                <w:color w:val="000000"/>
                <w:sz w:val="20"/>
              </w:rPr>
              <w:t>農業局</w:t>
            </w:r>
          </w:p>
        </w:tc>
        <w:tc>
          <w:tcPr>
            <w:tcW w:w="1763" w:type="dxa"/>
            <w:tcBorders>
              <w:top w:val="nil"/>
              <w:left w:val="nil"/>
              <w:bottom w:val="single" w:sz="4" w:space="0" w:color="auto"/>
              <w:right w:val="single" w:sz="4" w:space="0" w:color="auto"/>
            </w:tcBorders>
            <w:shd w:val="clear" w:color="auto" w:fill="auto"/>
            <w:vAlign w:val="center"/>
          </w:tcPr>
          <w:p w14:paraId="775F2CFA" w14:textId="52C30BF6" w:rsidR="00CD3682" w:rsidRPr="002D2EB4" w:rsidRDefault="00CD3682" w:rsidP="00CD3682">
            <w:pPr>
              <w:spacing w:line="240" w:lineRule="auto"/>
              <w:ind w:firstLineChars="0" w:firstLine="0"/>
              <w:rPr>
                <w:rFonts w:hAnsi="標楷體"/>
                <w:color w:val="000000" w:themeColor="text1"/>
                <w:spacing w:val="-10"/>
                <w:sz w:val="20"/>
              </w:rPr>
            </w:pPr>
            <w:r w:rsidRPr="002D2EB4">
              <w:rPr>
                <w:rFonts w:hAnsi="標楷體" w:hint="eastAsia"/>
                <w:color w:val="000000"/>
                <w:spacing w:val="-10"/>
                <w:sz w:val="20"/>
              </w:rPr>
              <w:t>高雄果菜批發市場環境及設備改善工程</w:t>
            </w:r>
          </w:p>
        </w:tc>
        <w:tc>
          <w:tcPr>
            <w:tcW w:w="1141" w:type="dxa"/>
            <w:tcBorders>
              <w:top w:val="nil"/>
              <w:left w:val="nil"/>
              <w:bottom w:val="single" w:sz="4" w:space="0" w:color="auto"/>
              <w:right w:val="single" w:sz="4" w:space="0" w:color="auto"/>
            </w:tcBorders>
            <w:shd w:val="clear" w:color="auto" w:fill="auto"/>
            <w:vAlign w:val="center"/>
          </w:tcPr>
          <w:p w14:paraId="194D6B3C" w14:textId="2873036E" w:rsidR="00CD3682" w:rsidRPr="00564E3F" w:rsidRDefault="00CD3682" w:rsidP="00CD3682">
            <w:pPr>
              <w:spacing w:line="240" w:lineRule="auto"/>
              <w:ind w:firstLineChars="0" w:firstLine="0"/>
              <w:jc w:val="center"/>
              <w:rPr>
                <w:rFonts w:hAnsi="標楷體"/>
                <w:color w:val="000000" w:themeColor="text1"/>
                <w:sz w:val="20"/>
              </w:rPr>
            </w:pPr>
            <w:r>
              <w:rPr>
                <w:rFonts w:hAnsi="標楷體" w:hint="eastAsia"/>
                <w:color w:val="000000"/>
                <w:sz w:val="20"/>
              </w:rPr>
              <w:t>11401－11512</w:t>
            </w:r>
          </w:p>
        </w:tc>
        <w:tc>
          <w:tcPr>
            <w:tcW w:w="1417" w:type="dxa"/>
            <w:tcBorders>
              <w:top w:val="nil"/>
              <w:left w:val="single" w:sz="4" w:space="0" w:color="auto"/>
              <w:bottom w:val="single" w:sz="4" w:space="0" w:color="auto"/>
              <w:right w:val="single" w:sz="4" w:space="0" w:color="auto"/>
            </w:tcBorders>
            <w:shd w:val="clear" w:color="auto" w:fill="auto"/>
            <w:vAlign w:val="center"/>
          </w:tcPr>
          <w:p w14:paraId="4A178C60" w14:textId="10879347" w:rsidR="00CD3682" w:rsidRPr="00625E95" w:rsidRDefault="00CD3682" w:rsidP="00CD3682">
            <w:pPr>
              <w:snapToGrid w:val="0"/>
              <w:spacing w:line="240" w:lineRule="auto"/>
              <w:ind w:firstLineChars="0" w:firstLine="0"/>
              <w:jc w:val="right"/>
              <w:rPr>
                <w:rFonts w:hAnsi="標楷體"/>
                <w:color w:val="000000" w:themeColor="text1"/>
                <w:sz w:val="20"/>
              </w:rPr>
            </w:pPr>
            <w:r w:rsidRPr="00625E95">
              <w:rPr>
                <w:rFonts w:hAnsi="標楷體" w:hint="eastAsia"/>
                <w:color w:val="000000" w:themeColor="text1"/>
                <w:sz w:val="20"/>
              </w:rPr>
              <w:t xml:space="preserve">100,000 </w:t>
            </w:r>
          </w:p>
        </w:tc>
        <w:tc>
          <w:tcPr>
            <w:tcW w:w="1435" w:type="dxa"/>
            <w:tcBorders>
              <w:top w:val="nil"/>
              <w:left w:val="single" w:sz="4" w:space="0" w:color="auto"/>
              <w:bottom w:val="single" w:sz="4" w:space="0" w:color="auto"/>
              <w:right w:val="single" w:sz="4" w:space="0" w:color="auto"/>
            </w:tcBorders>
            <w:shd w:val="clear" w:color="auto" w:fill="auto"/>
            <w:vAlign w:val="center"/>
          </w:tcPr>
          <w:p w14:paraId="047125D5" w14:textId="3C29C0E4" w:rsidR="00CD3682" w:rsidRPr="00625E95" w:rsidRDefault="00CD3682" w:rsidP="00CD3682">
            <w:pPr>
              <w:snapToGrid w:val="0"/>
              <w:spacing w:line="240" w:lineRule="auto"/>
              <w:ind w:firstLineChars="0" w:firstLine="0"/>
              <w:jc w:val="right"/>
              <w:rPr>
                <w:rFonts w:hAnsi="標楷體"/>
                <w:color w:val="000000" w:themeColor="text1"/>
                <w:sz w:val="20"/>
              </w:rPr>
            </w:pPr>
            <w:r w:rsidRPr="00625E95">
              <w:rPr>
                <w:rFonts w:hAnsi="標楷體" w:hint="eastAsia"/>
                <w:color w:val="000000" w:themeColor="text1"/>
                <w:sz w:val="20"/>
              </w:rPr>
              <w:t xml:space="preserve">100,000 </w:t>
            </w:r>
          </w:p>
        </w:tc>
        <w:tc>
          <w:tcPr>
            <w:tcW w:w="1426" w:type="dxa"/>
            <w:tcBorders>
              <w:top w:val="nil"/>
              <w:left w:val="single" w:sz="4" w:space="0" w:color="auto"/>
              <w:bottom w:val="single" w:sz="4" w:space="0" w:color="auto"/>
              <w:right w:val="single" w:sz="4" w:space="0" w:color="auto"/>
            </w:tcBorders>
            <w:shd w:val="clear" w:color="auto" w:fill="auto"/>
            <w:vAlign w:val="center"/>
          </w:tcPr>
          <w:p w14:paraId="03C4FF86" w14:textId="28D9CA37" w:rsidR="00CD3682" w:rsidRPr="00625E95" w:rsidRDefault="00CD3682" w:rsidP="00CD3682">
            <w:pPr>
              <w:snapToGrid w:val="0"/>
              <w:spacing w:line="240" w:lineRule="auto"/>
              <w:ind w:firstLineChars="0" w:firstLine="0"/>
              <w:jc w:val="right"/>
              <w:rPr>
                <w:rFonts w:hAnsi="標楷體"/>
                <w:color w:val="000000" w:themeColor="text1"/>
                <w:sz w:val="20"/>
              </w:rPr>
            </w:pPr>
            <w:r w:rsidRPr="00625E95">
              <w:rPr>
                <w:rFonts w:hAnsi="標楷體" w:hint="eastAsia"/>
                <w:color w:val="000000" w:themeColor="text1"/>
                <w:sz w:val="20"/>
              </w:rPr>
              <w:t xml:space="preserve">772 </w:t>
            </w:r>
          </w:p>
        </w:tc>
        <w:tc>
          <w:tcPr>
            <w:tcW w:w="1427" w:type="dxa"/>
            <w:tcBorders>
              <w:top w:val="single" w:sz="4" w:space="0" w:color="auto"/>
              <w:left w:val="nil"/>
              <w:bottom w:val="single" w:sz="4" w:space="0" w:color="auto"/>
              <w:right w:val="single" w:sz="4" w:space="0" w:color="000000"/>
            </w:tcBorders>
            <w:shd w:val="clear" w:color="auto" w:fill="auto"/>
            <w:vAlign w:val="center"/>
          </w:tcPr>
          <w:p w14:paraId="378B726D" w14:textId="462F5C39" w:rsidR="00CD3682" w:rsidRPr="00564E3F" w:rsidRDefault="00CD3682" w:rsidP="00CD3682">
            <w:pPr>
              <w:snapToGrid w:val="0"/>
              <w:spacing w:line="240" w:lineRule="auto"/>
              <w:ind w:firstLineChars="0" w:firstLine="0"/>
              <w:jc w:val="right"/>
              <w:rPr>
                <w:rFonts w:hAnsi="標楷體"/>
                <w:color w:val="000000" w:themeColor="text1"/>
                <w:sz w:val="20"/>
              </w:rPr>
            </w:pPr>
            <w:r>
              <w:rPr>
                <w:rFonts w:hAnsi="標楷體" w:hint="eastAsia"/>
                <w:color w:val="000000"/>
                <w:sz w:val="20"/>
              </w:rPr>
              <w:t>0.77</w:t>
            </w:r>
          </w:p>
        </w:tc>
        <w:tc>
          <w:tcPr>
            <w:tcW w:w="1569" w:type="dxa"/>
            <w:tcBorders>
              <w:top w:val="single" w:sz="4" w:space="0" w:color="auto"/>
              <w:bottom w:val="single" w:sz="4" w:space="0" w:color="auto"/>
              <w:right w:val="single" w:sz="4" w:space="0" w:color="auto"/>
            </w:tcBorders>
            <w:shd w:val="clear" w:color="auto" w:fill="auto"/>
            <w:vAlign w:val="center"/>
          </w:tcPr>
          <w:p w14:paraId="5AA9E759" w14:textId="37B8227B" w:rsidR="00CD3682" w:rsidRDefault="00CD3682" w:rsidP="00CD3682">
            <w:pPr>
              <w:snapToGrid w:val="0"/>
              <w:spacing w:line="240" w:lineRule="auto"/>
              <w:ind w:firstLineChars="0" w:firstLine="0"/>
              <w:jc w:val="right"/>
              <w:rPr>
                <w:rFonts w:hAnsi="標楷體"/>
                <w:color w:val="000000"/>
                <w:sz w:val="20"/>
              </w:rPr>
            </w:pPr>
            <w:r w:rsidRPr="00625E95">
              <w:rPr>
                <w:rFonts w:hAnsi="標楷體" w:hint="eastAsia"/>
                <w:color w:val="000000" w:themeColor="text1"/>
                <w:sz w:val="20"/>
              </w:rPr>
              <w:t xml:space="preserve">50,000 </w:t>
            </w:r>
          </w:p>
        </w:tc>
        <w:tc>
          <w:tcPr>
            <w:tcW w:w="1569" w:type="dxa"/>
            <w:tcBorders>
              <w:top w:val="nil"/>
              <w:left w:val="single" w:sz="4" w:space="0" w:color="auto"/>
              <w:bottom w:val="single" w:sz="4" w:space="0" w:color="auto"/>
              <w:right w:val="single" w:sz="4" w:space="0" w:color="auto"/>
            </w:tcBorders>
            <w:shd w:val="clear" w:color="auto" w:fill="auto"/>
            <w:vAlign w:val="center"/>
          </w:tcPr>
          <w:p w14:paraId="31D357C4" w14:textId="2E0FAA2B" w:rsidR="00CD3682" w:rsidRDefault="00CD3682" w:rsidP="00CD3682">
            <w:pPr>
              <w:snapToGrid w:val="0"/>
              <w:spacing w:line="240" w:lineRule="auto"/>
              <w:ind w:firstLineChars="0" w:firstLine="0"/>
              <w:jc w:val="right"/>
              <w:rPr>
                <w:rFonts w:hAnsi="標楷體"/>
                <w:color w:val="000000"/>
                <w:sz w:val="20"/>
              </w:rPr>
            </w:pPr>
            <w:r w:rsidRPr="00625E95">
              <w:rPr>
                <w:rFonts w:hAnsi="標楷體" w:hint="eastAsia"/>
                <w:color w:val="000000" w:themeColor="text1"/>
                <w:sz w:val="20"/>
              </w:rPr>
              <w:t xml:space="preserve">1,978 </w:t>
            </w:r>
          </w:p>
        </w:tc>
        <w:tc>
          <w:tcPr>
            <w:tcW w:w="1512" w:type="dxa"/>
            <w:tcBorders>
              <w:top w:val="nil"/>
              <w:left w:val="nil"/>
              <w:bottom w:val="single" w:sz="4" w:space="0" w:color="auto"/>
              <w:right w:val="single" w:sz="4" w:space="0" w:color="auto"/>
            </w:tcBorders>
            <w:shd w:val="clear" w:color="auto" w:fill="auto"/>
            <w:vAlign w:val="center"/>
          </w:tcPr>
          <w:p w14:paraId="48CE16C7" w14:textId="29FFF329" w:rsidR="00CD3682" w:rsidRDefault="00CD3682" w:rsidP="00CD3682">
            <w:pPr>
              <w:snapToGrid w:val="0"/>
              <w:spacing w:line="240" w:lineRule="auto"/>
              <w:ind w:firstLineChars="0" w:firstLine="0"/>
              <w:jc w:val="right"/>
              <w:rPr>
                <w:rFonts w:hAnsi="標楷體"/>
                <w:color w:val="000000"/>
                <w:sz w:val="20"/>
              </w:rPr>
            </w:pPr>
            <w:r w:rsidRPr="00625E95">
              <w:rPr>
                <w:rFonts w:hAnsi="標楷體" w:hint="eastAsia"/>
                <w:color w:val="000000" w:themeColor="text1"/>
                <w:sz w:val="20"/>
              </w:rPr>
              <w:t>3.96</w:t>
            </w:r>
          </w:p>
        </w:tc>
        <w:tc>
          <w:tcPr>
            <w:tcW w:w="3340" w:type="dxa"/>
            <w:tcBorders>
              <w:top w:val="nil"/>
              <w:left w:val="single" w:sz="4" w:space="0" w:color="auto"/>
              <w:bottom w:val="single" w:sz="4" w:space="0" w:color="auto"/>
              <w:right w:val="single" w:sz="4" w:space="0" w:color="auto"/>
            </w:tcBorders>
            <w:shd w:val="clear" w:color="auto" w:fill="auto"/>
            <w:vAlign w:val="center"/>
          </w:tcPr>
          <w:p w14:paraId="04AF6A89" w14:textId="5B2046EE" w:rsidR="00CD3682" w:rsidRDefault="00CD3682" w:rsidP="00CD3682">
            <w:pPr>
              <w:snapToGrid w:val="0"/>
              <w:spacing w:line="240" w:lineRule="auto"/>
              <w:ind w:firstLineChars="0" w:firstLine="0"/>
              <w:rPr>
                <w:rFonts w:hAnsi="標楷體"/>
                <w:color w:val="000000"/>
                <w:sz w:val="20"/>
              </w:rPr>
            </w:pPr>
            <w:r>
              <w:rPr>
                <w:rFonts w:hAnsi="標楷體" w:hint="eastAsia"/>
                <w:color w:val="000000"/>
                <w:sz w:val="20"/>
              </w:rPr>
              <w:t>與相關利害關係人溝通耗時較久，工程採購多次流標，計畫進度未如預期，影響預算執行率。</w:t>
            </w:r>
          </w:p>
        </w:tc>
        <w:tc>
          <w:tcPr>
            <w:tcW w:w="3139" w:type="dxa"/>
            <w:tcBorders>
              <w:top w:val="nil"/>
              <w:left w:val="nil"/>
              <w:bottom w:val="single" w:sz="4" w:space="0" w:color="auto"/>
              <w:right w:val="single" w:sz="4" w:space="0" w:color="auto"/>
            </w:tcBorders>
            <w:vAlign w:val="center"/>
          </w:tcPr>
          <w:p w14:paraId="619C033C" w14:textId="47CF60C8" w:rsidR="00CD3682" w:rsidRDefault="00CD3682" w:rsidP="00CD3682">
            <w:pPr>
              <w:snapToGrid w:val="0"/>
              <w:spacing w:line="240" w:lineRule="auto"/>
              <w:ind w:firstLineChars="0" w:firstLine="0"/>
              <w:rPr>
                <w:rFonts w:hAnsi="標楷體"/>
                <w:color w:val="000000"/>
                <w:sz w:val="20"/>
              </w:rPr>
            </w:pPr>
            <w:proofErr w:type="gramStart"/>
            <w:r>
              <w:rPr>
                <w:rFonts w:hAnsi="標楷體" w:hint="eastAsia"/>
                <w:color w:val="000000" w:themeColor="text1"/>
                <w:sz w:val="20"/>
              </w:rPr>
              <w:t>業函請</w:t>
            </w:r>
            <w:proofErr w:type="gramEnd"/>
            <w:r>
              <w:rPr>
                <w:rFonts w:hAnsi="標楷體" w:hint="eastAsia"/>
                <w:color w:val="000000" w:themeColor="text1"/>
                <w:sz w:val="20"/>
              </w:rPr>
              <w:t>市政府檢討計畫執行落後原因，並</w:t>
            </w:r>
            <w:proofErr w:type="gramStart"/>
            <w:r>
              <w:rPr>
                <w:rFonts w:hAnsi="標楷體" w:hint="eastAsia"/>
                <w:color w:val="000000" w:themeColor="text1"/>
                <w:sz w:val="20"/>
              </w:rPr>
              <w:t>研</w:t>
            </w:r>
            <w:proofErr w:type="gramEnd"/>
            <w:r>
              <w:rPr>
                <w:rFonts w:hAnsi="標楷體" w:hint="eastAsia"/>
                <w:color w:val="000000" w:themeColor="text1"/>
                <w:sz w:val="20"/>
              </w:rPr>
              <w:t>擬具體改進措施</w:t>
            </w:r>
            <w:r w:rsidRPr="00564E3F">
              <w:rPr>
                <w:rFonts w:hAnsi="標楷體" w:hint="eastAsia"/>
                <w:color w:val="000000" w:themeColor="text1"/>
                <w:sz w:val="20"/>
              </w:rPr>
              <w:t>。</w:t>
            </w:r>
          </w:p>
        </w:tc>
      </w:tr>
      <w:tr w:rsidR="00CD3682" w:rsidRPr="00077298" w14:paraId="23DD49B0" w14:textId="39350F4E" w:rsidTr="00F250DC">
        <w:trPr>
          <w:gridAfter w:val="1"/>
          <w:wAfter w:w="6" w:type="dxa"/>
          <w:trHeight w:val="960"/>
        </w:trPr>
        <w:tc>
          <w:tcPr>
            <w:tcW w:w="518" w:type="dxa"/>
            <w:tcBorders>
              <w:top w:val="single" w:sz="4" w:space="0" w:color="auto"/>
              <w:left w:val="single" w:sz="4" w:space="0" w:color="auto"/>
              <w:bottom w:val="single" w:sz="4" w:space="0" w:color="auto"/>
              <w:right w:val="single" w:sz="4" w:space="0" w:color="auto"/>
            </w:tcBorders>
            <w:vAlign w:val="center"/>
          </w:tcPr>
          <w:p w14:paraId="63EE56AC" w14:textId="09985E69" w:rsidR="00CD3682" w:rsidRPr="00564E3F" w:rsidRDefault="00CD3682" w:rsidP="00CD3682">
            <w:pPr>
              <w:spacing w:line="240" w:lineRule="auto"/>
              <w:ind w:leftChars="-13" w:left="1" w:hangingChars="16" w:hanging="32"/>
              <w:jc w:val="center"/>
              <w:rPr>
                <w:rFonts w:hAnsi="標楷體" w:cs="新細明體"/>
                <w:color w:val="000000" w:themeColor="text1"/>
                <w:kern w:val="0"/>
                <w:sz w:val="20"/>
              </w:rPr>
            </w:pPr>
            <w:r w:rsidRPr="00564E3F">
              <w:rPr>
                <w:rFonts w:hAnsi="標楷體" w:hint="eastAsia"/>
                <w:color w:val="000000" w:themeColor="text1"/>
                <w:sz w:val="20"/>
              </w:rPr>
              <w:t>8</w:t>
            </w:r>
          </w:p>
        </w:tc>
        <w:tc>
          <w:tcPr>
            <w:tcW w:w="1572" w:type="dxa"/>
            <w:tcBorders>
              <w:top w:val="nil"/>
              <w:left w:val="single" w:sz="4" w:space="0" w:color="000000"/>
              <w:bottom w:val="single" w:sz="4" w:space="0" w:color="000000"/>
              <w:right w:val="single" w:sz="4" w:space="0" w:color="000000"/>
            </w:tcBorders>
            <w:shd w:val="clear" w:color="auto" w:fill="auto"/>
            <w:vAlign w:val="center"/>
          </w:tcPr>
          <w:p w14:paraId="497FF733" w14:textId="21F1D20C" w:rsidR="00CD3682" w:rsidRPr="00564E3F" w:rsidRDefault="00CD3682" w:rsidP="00CD3682">
            <w:pPr>
              <w:overflowPunct/>
              <w:spacing w:line="240" w:lineRule="auto"/>
              <w:ind w:leftChars="50" w:left="120" w:rightChars="50" w:right="120" w:firstLineChars="0" w:firstLine="0"/>
              <w:jc w:val="distribute"/>
              <w:rPr>
                <w:rFonts w:hAnsi="標楷體"/>
                <w:color w:val="000000" w:themeColor="text1"/>
                <w:sz w:val="20"/>
              </w:rPr>
            </w:pPr>
            <w:r>
              <w:rPr>
                <w:rFonts w:hAnsi="標楷體" w:hint="eastAsia"/>
                <w:color w:val="000000"/>
                <w:sz w:val="20"/>
              </w:rPr>
              <w:t>教育局</w:t>
            </w:r>
          </w:p>
        </w:tc>
        <w:tc>
          <w:tcPr>
            <w:tcW w:w="1763" w:type="dxa"/>
            <w:tcBorders>
              <w:top w:val="nil"/>
              <w:left w:val="nil"/>
              <w:bottom w:val="single" w:sz="4" w:space="0" w:color="000000"/>
              <w:right w:val="single" w:sz="4" w:space="0" w:color="000000"/>
            </w:tcBorders>
            <w:shd w:val="clear" w:color="auto" w:fill="auto"/>
            <w:vAlign w:val="center"/>
          </w:tcPr>
          <w:p w14:paraId="4D3B3CE3" w14:textId="5513D9F2" w:rsidR="00CD3682" w:rsidRPr="00564E3F" w:rsidRDefault="00CD3682" w:rsidP="00CD3682">
            <w:pPr>
              <w:spacing w:line="240" w:lineRule="auto"/>
              <w:ind w:firstLineChars="0" w:firstLine="0"/>
              <w:rPr>
                <w:rFonts w:hAnsi="標楷體"/>
                <w:color w:val="000000" w:themeColor="text1"/>
                <w:sz w:val="20"/>
              </w:rPr>
            </w:pPr>
            <w:r>
              <w:rPr>
                <w:rFonts w:hAnsi="標楷體" w:hint="eastAsia"/>
                <w:color w:val="000000"/>
                <w:sz w:val="20"/>
              </w:rPr>
              <w:t>高雄市立高雄高級工業職業學校建築實習大樓興建工程</w:t>
            </w:r>
          </w:p>
        </w:tc>
        <w:tc>
          <w:tcPr>
            <w:tcW w:w="1141" w:type="dxa"/>
            <w:tcBorders>
              <w:top w:val="nil"/>
              <w:left w:val="nil"/>
              <w:bottom w:val="single" w:sz="4" w:space="0" w:color="auto"/>
              <w:right w:val="single" w:sz="4" w:space="0" w:color="auto"/>
            </w:tcBorders>
            <w:shd w:val="clear" w:color="auto" w:fill="auto"/>
            <w:vAlign w:val="center"/>
          </w:tcPr>
          <w:p w14:paraId="749BB6BD" w14:textId="361B7B7C" w:rsidR="00CD3682" w:rsidRPr="00564E3F" w:rsidRDefault="00CD3682" w:rsidP="00CD3682">
            <w:pPr>
              <w:spacing w:line="240" w:lineRule="auto"/>
              <w:ind w:firstLineChars="0" w:firstLine="0"/>
              <w:jc w:val="center"/>
              <w:rPr>
                <w:rFonts w:hAnsi="標楷體"/>
                <w:color w:val="000000" w:themeColor="text1"/>
                <w:sz w:val="20"/>
              </w:rPr>
            </w:pPr>
            <w:r>
              <w:rPr>
                <w:rFonts w:hAnsi="標楷體" w:hint="eastAsia"/>
                <w:color w:val="000000"/>
                <w:sz w:val="20"/>
              </w:rPr>
              <w:t>11301－11512</w:t>
            </w:r>
          </w:p>
        </w:tc>
        <w:tc>
          <w:tcPr>
            <w:tcW w:w="1417" w:type="dxa"/>
            <w:tcBorders>
              <w:top w:val="nil"/>
              <w:left w:val="single" w:sz="4" w:space="0" w:color="auto"/>
              <w:bottom w:val="single" w:sz="4" w:space="0" w:color="auto"/>
              <w:right w:val="single" w:sz="4" w:space="0" w:color="auto"/>
            </w:tcBorders>
            <w:shd w:val="clear" w:color="auto" w:fill="auto"/>
            <w:vAlign w:val="center"/>
          </w:tcPr>
          <w:p w14:paraId="14BE6E8B" w14:textId="202DF264" w:rsidR="00CD3682" w:rsidRPr="00625E95" w:rsidRDefault="00CD3682" w:rsidP="00CD3682">
            <w:pPr>
              <w:snapToGrid w:val="0"/>
              <w:spacing w:line="240" w:lineRule="auto"/>
              <w:ind w:firstLineChars="0" w:firstLine="0"/>
              <w:jc w:val="right"/>
              <w:rPr>
                <w:rFonts w:hAnsi="標楷體"/>
                <w:color w:val="000000" w:themeColor="text1"/>
                <w:sz w:val="20"/>
              </w:rPr>
            </w:pPr>
            <w:r w:rsidRPr="00625E95">
              <w:rPr>
                <w:rFonts w:hAnsi="標楷體" w:hint="eastAsia"/>
                <w:color w:val="000000" w:themeColor="text1"/>
                <w:sz w:val="20"/>
              </w:rPr>
              <w:t xml:space="preserve">215,345 </w:t>
            </w:r>
          </w:p>
        </w:tc>
        <w:tc>
          <w:tcPr>
            <w:tcW w:w="1435" w:type="dxa"/>
            <w:tcBorders>
              <w:top w:val="nil"/>
              <w:left w:val="single" w:sz="4" w:space="0" w:color="auto"/>
              <w:bottom w:val="single" w:sz="4" w:space="0" w:color="auto"/>
              <w:right w:val="single" w:sz="4" w:space="0" w:color="auto"/>
            </w:tcBorders>
            <w:shd w:val="clear" w:color="auto" w:fill="auto"/>
            <w:vAlign w:val="center"/>
          </w:tcPr>
          <w:p w14:paraId="68A383F7" w14:textId="1DB8B861" w:rsidR="00CD3682" w:rsidRPr="00625E95" w:rsidRDefault="00CD3682" w:rsidP="00CD3682">
            <w:pPr>
              <w:snapToGrid w:val="0"/>
              <w:spacing w:line="240" w:lineRule="auto"/>
              <w:ind w:firstLineChars="0" w:firstLine="0"/>
              <w:jc w:val="right"/>
              <w:rPr>
                <w:rFonts w:hAnsi="標楷體"/>
                <w:color w:val="000000" w:themeColor="text1"/>
                <w:sz w:val="20"/>
              </w:rPr>
            </w:pPr>
            <w:r w:rsidRPr="00625E95">
              <w:rPr>
                <w:rFonts w:hAnsi="標楷體" w:hint="eastAsia"/>
                <w:color w:val="000000" w:themeColor="text1"/>
                <w:sz w:val="20"/>
              </w:rPr>
              <w:t xml:space="preserve">215,345 </w:t>
            </w:r>
          </w:p>
        </w:tc>
        <w:tc>
          <w:tcPr>
            <w:tcW w:w="1426" w:type="dxa"/>
            <w:tcBorders>
              <w:top w:val="nil"/>
              <w:left w:val="single" w:sz="4" w:space="0" w:color="auto"/>
              <w:bottom w:val="single" w:sz="4" w:space="0" w:color="auto"/>
              <w:right w:val="single" w:sz="4" w:space="0" w:color="auto"/>
            </w:tcBorders>
            <w:shd w:val="clear" w:color="auto" w:fill="auto"/>
            <w:vAlign w:val="center"/>
          </w:tcPr>
          <w:p w14:paraId="640A80C8" w14:textId="528610BE" w:rsidR="00CD3682" w:rsidRPr="00625E95" w:rsidRDefault="00CD3682" w:rsidP="00CD3682">
            <w:pPr>
              <w:snapToGrid w:val="0"/>
              <w:spacing w:line="240" w:lineRule="auto"/>
              <w:ind w:firstLineChars="0" w:firstLine="0"/>
              <w:jc w:val="right"/>
              <w:rPr>
                <w:rFonts w:hAnsi="標楷體"/>
                <w:color w:val="000000" w:themeColor="text1"/>
                <w:sz w:val="20"/>
              </w:rPr>
            </w:pPr>
            <w:r w:rsidRPr="00625E95">
              <w:rPr>
                <w:rFonts w:hAnsi="標楷體" w:hint="eastAsia"/>
                <w:color w:val="000000" w:themeColor="text1"/>
                <w:sz w:val="20"/>
              </w:rPr>
              <w:t xml:space="preserve">6,031 </w:t>
            </w:r>
          </w:p>
        </w:tc>
        <w:tc>
          <w:tcPr>
            <w:tcW w:w="1427" w:type="dxa"/>
            <w:tcBorders>
              <w:top w:val="single" w:sz="4" w:space="0" w:color="auto"/>
              <w:left w:val="nil"/>
              <w:bottom w:val="single" w:sz="4" w:space="0" w:color="auto"/>
              <w:right w:val="single" w:sz="4" w:space="0" w:color="000000"/>
            </w:tcBorders>
            <w:shd w:val="clear" w:color="auto" w:fill="auto"/>
            <w:vAlign w:val="center"/>
          </w:tcPr>
          <w:p w14:paraId="01FB61A3" w14:textId="7C3D2901" w:rsidR="00CD3682" w:rsidRPr="00564E3F" w:rsidRDefault="00CD3682" w:rsidP="00CD3682">
            <w:pPr>
              <w:snapToGrid w:val="0"/>
              <w:spacing w:line="240" w:lineRule="auto"/>
              <w:ind w:firstLineChars="0" w:firstLine="0"/>
              <w:jc w:val="right"/>
              <w:rPr>
                <w:rFonts w:hAnsi="標楷體"/>
                <w:color w:val="000000" w:themeColor="text1"/>
                <w:sz w:val="20"/>
              </w:rPr>
            </w:pPr>
            <w:r>
              <w:rPr>
                <w:rFonts w:hAnsi="標楷體" w:hint="eastAsia"/>
                <w:color w:val="000000"/>
                <w:sz w:val="20"/>
              </w:rPr>
              <w:t>2.80</w:t>
            </w:r>
          </w:p>
        </w:tc>
        <w:tc>
          <w:tcPr>
            <w:tcW w:w="1569" w:type="dxa"/>
            <w:tcBorders>
              <w:top w:val="single" w:sz="4" w:space="0" w:color="auto"/>
              <w:bottom w:val="single" w:sz="4" w:space="0" w:color="auto"/>
              <w:right w:val="single" w:sz="4" w:space="0" w:color="auto"/>
            </w:tcBorders>
            <w:shd w:val="clear" w:color="auto" w:fill="auto"/>
            <w:vAlign w:val="center"/>
          </w:tcPr>
          <w:p w14:paraId="4F9C8DAA" w14:textId="4D51B7BC" w:rsidR="00CD3682" w:rsidRDefault="00CD3682" w:rsidP="00CD3682">
            <w:pPr>
              <w:snapToGrid w:val="0"/>
              <w:spacing w:line="240" w:lineRule="auto"/>
              <w:ind w:firstLineChars="0" w:firstLine="0"/>
              <w:jc w:val="right"/>
              <w:rPr>
                <w:rFonts w:hAnsi="標楷體"/>
                <w:color w:val="000000"/>
                <w:sz w:val="20"/>
              </w:rPr>
            </w:pPr>
            <w:r w:rsidRPr="00625E95">
              <w:rPr>
                <w:rFonts w:hAnsi="標楷體" w:hint="eastAsia"/>
                <w:color w:val="000000" w:themeColor="text1"/>
                <w:sz w:val="20"/>
              </w:rPr>
              <w:t xml:space="preserve">35,012 </w:t>
            </w:r>
          </w:p>
        </w:tc>
        <w:tc>
          <w:tcPr>
            <w:tcW w:w="1569" w:type="dxa"/>
            <w:tcBorders>
              <w:top w:val="nil"/>
              <w:left w:val="single" w:sz="4" w:space="0" w:color="auto"/>
              <w:bottom w:val="single" w:sz="4" w:space="0" w:color="auto"/>
              <w:right w:val="single" w:sz="4" w:space="0" w:color="auto"/>
            </w:tcBorders>
            <w:shd w:val="clear" w:color="auto" w:fill="auto"/>
            <w:vAlign w:val="center"/>
          </w:tcPr>
          <w:p w14:paraId="4D72B6C1" w14:textId="53027B84" w:rsidR="00CD3682" w:rsidRDefault="00CD3682" w:rsidP="00CD3682">
            <w:pPr>
              <w:snapToGrid w:val="0"/>
              <w:spacing w:line="240" w:lineRule="auto"/>
              <w:ind w:firstLineChars="0" w:firstLine="0"/>
              <w:jc w:val="right"/>
              <w:rPr>
                <w:rFonts w:hAnsi="標楷體"/>
                <w:color w:val="000000"/>
                <w:sz w:val="20"/>
              </w:rPr>
            </w:pPr>
            <w:r w:rsidRPr="00625E95">
              <w:rPr>
                <w:rFonts w:hAnsi="標楷體" w:hint="eastAsia"/>
                <w:color w:val="000000" w:themeColor="text1"/>
                <w:sz w:val="20"/>
              </w:rPr>
              <w:t xml:space="preserve">6,031 </w:t>
            </w:r>
          </w:p>
        </w:tc>
        <w:tc>
          <w:tcPr>
            <w:tcW w:w="1512" w:type="dxa"/>
            <w:tcBorders>
              <w:top w:val="nil"/>
              <w:left w:val="nil"/>
              <w:bottom w:val="single" w:sz="4" w:space="0" w:color="auto"/>
              <w:right w:val="single" w:sz="4" w:space="0" w:color="auto"/>
            </w:tcBorders>
            <w:shd w:val="clear" w:color="auto" w:fill="auto"/>
            <w:vAlign w:val="center"/>
          </w:tcPr>
          <w:p w14:paraId="09C0052C" w14:textId="21496579" w:rsidR="00CD3682" w:rsidRDefault="00CD3682" w:rsidP="00CD3682">
            <w:pPr>
              <w:snapToGrid w:val="0"/>
              <w:spacing w:line="240" w:lineRule="auto"/>
              <w:ind w:firstLineChars="0" w:firstLine="0"/>
              <w:jc w:val="right"/>
              <w:rPr>
                <w:rFonts w:hAnsi="標楷體"/>
                <w:color w:val="000000"/>
                <w:sz w:val="20"/>
              </w:rPr>
            </w:pPr>
            <w:r w:rsidRPr="00625E95">
              <w:rPr>
                <w:rFonts w:hAnsi="標楷體" w:hint="eastAsia"/>
                <w:color w:val="000000" w:themeColor="text1"/>
                <w:sz w:val="20"/>
              </w:rPr>
              <w:t>17.23</w:t>
            </w:r>
          </w:p>
        </w:tc>
        <w:tc>
          <w:tcPr>
            <w:tcW w:w="3340" w:type="dxa"/>
            <w:tcBorders>
              <w:top w:val="nil"/>
              <w:left w:val="single" w:sz="4" w:space="0" w:color="auto"/>
              <w:bottom w:val="single" w:sz="4" w:space="0" w:color="auto"/>
              <w:right w:val="single" w:sz="4" w:space="0" w:color="auto"/>
            </w:tcBorders>
            <w:shd w:val="clear" w:color="auto" w:fill="auto"/>
            <w:vAlign w:val="center"/>
          </w:tcPr>
          <w:p w14:paraId="2BDB150F" w14:textId="17C6A9BA" w:rsidR="00CD3682" w:rsidRDefault="00CD3682" w:rsidP="00CD3682">
            <w:pPr>
              <w:snapToGrid w:val="0"/>
              <w:spacing w:line="240" w:lineRule="auto"/>
              <w:ind w:firstLineChars="0" w:firstLine="0"/>
              <w:rPr>
                <w:rFonts w:hAnsi="標楷體"/>
                <w:color w:val="000000"/>
                <w:sz w:val="20"/>
              </w:rPr>
            </w:pPr>
            <w:r>
              <w:rPr>
                <w:rFonts w:hAnsi="標楷體" w:hint="eastAsia"/>
                <w:color w:val="000000"/>
                <w:sz w:val="20"/>
              </w:rPr>
              <w:t>統包工程細部設計修正，及申請建築執照作業等耗時較久，動工時程未如預期，影響預算執行率。</w:t>
            </w:r>
          </w:p>
        </w:tc>
        <w:tc>
          <w:tcPr>
            <w:tcW w:w="3139" w:type="dxa"/>
            <w:tcBorders>
              <w:top w:val="nil"/>
              <w:left w:val="nil"/>
              <w:bottom w:val="single" w:sz="4" w:space="0" w:color="auto"/>
              <w:right w:val="single" w:sz="4" w:space="0" w:color="auto"/>
            </w:tcBorders>
            <w:vAlign w:val="center"/>
          </w:tcPr>
          <w:p w14:paraId="4398FC80" w14:textId="6F02B586" w:rsidR="00CD3682" w:rsidRDefault="00CD3682" w:rsidP="00CD3682">
            <w:pPr>
              <w:snapToGrid w:val="0"/>
              <w:spacing w:line="240" w:lineRule="auto"/>
              <w:ind w:firstLineChars="0" w:firstLine="0"/>
              <w:rPr>
                <w:rFonts w:hAnsi="標楷體"/>
                <w:color w:val="000000"/>
                <w:sz w:val="20"/>
              </w:rPr>
            </w:pPr>
            <w:proofErr w:type="gramStart"/>
            <w:r>
              <w:rPr>
                <w:rFonts w:hAnsi="標楷體" w:hint="eastAsia"/>
                <w:color w:val="000000" w:themeColor="text1"/>
                <w:sz w:val="20"/>
              </w:rPr>
              <w:t>業函請</w:t>
            </w:r>
            <w:proofErr w:type="gramEnd"/>
            <w:r>
              <w:rPr>
                <w:rFonts w:hAnsi="標楷體" w:hint="eastAsia"/>
                <w:color w:val="000000" w:themeColor="text1"/>
                <w:sz w:val="20"/>
              </w:rPr>
              <w:t>市政府檢討計畫執行落後原因，並</w:t>
            </w:r>
            <w:proofErr w:type="gramStart"/>
            <w:r>
              <w:rPr>
                <w:rFonts w:hAnsi="標楷體" w:hint="eastAsia"/>
                <w:color w:val="000000" w:themeColor="text1"/>
                <w:sz w:val="20"/>
              </w:rPr>
              <w:t>研</w:t>
            </w:r>
            <w:proofErr w:type="gramEnd"/>
            <w:r>
              <w:rPr>
                <w:rFonts w:hAnsi="標楷體" w:hint="eastAsia"/>
                <w:color w:val="000000" w:themeColor="text1"/>
                <w:sz w:val="20"/>
              </w:rPr>
              <w:t>擬具體改進措施</w:t>
            </w:r>
            <w:r w:rsidRPr="00564E3F">
              <w:rPr>
                <w:rFonts w:hAnsi="標楷體" w:hint="eastAsia"/>
                <w:color w:val="000000" w:themeColor="text1"/>
                <w:sz w:val="20"/>
              </w:rPr>
              <w:t>。</w:t>
            </w:r>
          </w:p>
        </w:tc>
      </w:tr>
      <w:tr w:rsidR="00CD3682" w:rsidRPr="00077298" w14:paraId="712058EA" w14:textId="5F1B9A2F" w:rsidTr="00F250DC">
        <w:trPr>
          <w:gridAfter w:val="1"/>
          <w:wAfter w:w="6" w:type="dxa"/>
          <w:trHeight w:val="960"/>
        </w:trPr>
        <w:tc>
          <w:tcPr>
            <w:tcW w:w="518" w:type="dxa"/>
            <w:tcBorders>
              <w:top w:val="single" w:sz="4" w:space="0" w:color="auto"/>
              <w:left w:val="single" w:sz="4" w:space="0" w:color="auto"/>
              <w:bottom w:val="single" w:sz="4" w:space="0" w:color="auto"/>
              <w:right w:val="single" w:sz="4" w:space="0" w:color="auto"/>
            </w:tcBorders>
            <w:vAlign w:val="center"/>
          </w:tcPr>
          <w:p w14:paraId="7B60A380" w14:textId="142665AF" w:rsidR="00CD3682" w:rsidRPr="00564E3F" w:rsidRDefault="00CD3682" w:rsidP="00CD3682">
            <w:pPr>
              <w:spacing w:line="240" w:lineRule="auto"/>
              <w:ind w:leftChars="-13" w:left="1" w:hangingChars="16" w:hanging="32"/>
              <w:jc w:val="center"/>
              <w:rPr>
                <w:rFonts w:hAnsi="標楷體" w:cs="新細明體"/>
                <w:color w:val="000000" w:themeColor="text1"/>
                <w:kern w:val="0"/>
                <w:sz w:val="20"/>
              </w:rPr>
            </w:pPr>
            <w:r w:rsidRPr="00564E3F">
              <w:rPr>
                <w:rFonts w:hAnsi="標楷體" w:hint="eastAsia"/>
                <w:color w:val="000000" w:themeColor="text1"/>
                <w:sz w:val="20"/>
              </w:rPr>
              <w:t>9</w:t>
            </w:r>
          </w:p>
        </w:tc>
        <w:tc>
          <w:tcPr>
            <w:tcW w:w="1572" w:type="dxa"/>
            <w:tcBorders>
              <w:top w:val="nil"/>
              <w:left w:val="single" w:sz="4" w:space="0" w:color="000000"/>
              <w:bottom w:val="single" w:sz="4" w:space="0" w:color="000000"/>
              <w:right w:val="single" w:sz="4" w:space="0" w:color="000000"/>
            </w:tcBorders>
            <w:shd w:val="clear" w:color="auto" w:fill="auto"/>
            <w:vAlign w:val="center"/>
          </w:tcPr>
          <w:p w14:paraId="456D700B" w14:textId="515AFF5A" w:rsidR="00CD3682" w:rsidRPr="00564E3F" w:rsidRDefault="00CD3682" w:rsidP="00CD3682">
            <w:pPr>
              <w:overflowPunct/>
              <w:spacing w:line="240" w:lineRule="auto"/>
              <w:ind w:leftChars="50" w:left="120" w:rightChars="50" w:right="120" w:firstLineChars="0" w:firstLine="0"/>
              <w:jc w:val="distribute"/>
              <w:rPr>
                <w:rFonts w:hAnsi="標楷體"/>
                <w:color w:val="000000" w:themeColor="text1"/>
                <w:sz w:val="20"/>
              </w:rPr>
            </w:pPr>
            <w:r>
              <w:rPr>
                <w:rFonts w:hAnsi="標楷體" w:hint="eastAsia"/>
                <w:color w:val="000000"/>
                <w:sz w:val="20"/>
              </w:rPr>
              <w:t>民政局</w:t>
            </w:r>
          </w:p>
        </w:tc>
        <w:tc>
          <w:tcPr>
            <w:tcW w:w="1763" w:type="dxa"/>
            <w:tcBorders>
              <w:top w:val="nil"/>
              <w:left w:val="nil"/>
              <w:bottom w:val="single" w:sz="4" w:space="0" w:color="000000"/>
              <w:right w:val="single" w:sz="4" w:space="0" w:color="000000"/>
            </w:tcBorders>
            <w:shd w:val="clear" w:color="auto" w:fill="auto"/>
            <w:vAlign w:val="center"/>
          </w:tcPr>
          <w:p w14:paraId="12702A4B" w14:textId="2B03006E" w:rsidR="00CD3682" w:rsidRPr="00564E3F" w:rsidRDefault="00CD3682" w:rsidP="00CD3682">
            <w:pPr>
              <w:spacing w:line="240" w:lineRule="auto"/>
              <w:ind w:firstLineChars="0" w:firstLine="0"/>
              <w:rPr>
                <w:rFonts w:hAnsi="標楷體"/>
                <w:color w:val="000000" w:themeColor="text1"/>
                <w:sz w:val="20"/>
              </w:rPr>
            </w:pPr>
            <w:r>
              <w:rPr>
                <w:rFonts w:hAnsi="標楷體" w:hint="eastAsia"/>
                <w:sz w:val="20"/>
              </w:rPr>
              <w:t>鳳山拷潭示範公墓第二納骨塔及多元</w:t>
            </w:r>
            <w:proofErr w:type="gramStart"/>
            <w:r>
              <w:rPr>
                <w:rFonts w:hAnsi="標楷體" w:hint="eastAsia"/>
                <w:sz w:val="20"/>
              </w:rPr>
              <w:t>環保葬法</w:t>
            </w:r>
            <w:proofErr w:type="gramEnd"/>
            <w:r>
              <w:rPr>
                <w:rFonts w:hAnsi="標楷體" w:hint="eastAsia"/>
                <w:sz w:val="20"/>
              </w:rPr>
              <w:t>生命園區新設工程</w:t>
            </w:r>
          </w:p>
        </w:tc>
        <w:tc>
          <w:tcPr>
            <w:tcW w:w="1141" w:type="dxa"/>
            <w:tcBorders>
              <w:top w:val="nil"/>
              <w:left w:val="nil"/>
              <w:bottom w:val="single" w:sz="4" w:space="0" w:color="auto"/>
              <w:right w:val="single" w:sz="4" w:space="0" w:color="auto"/>
            </w:tcBorders>
            <w:shd w:val="clear" w:color="auto" w:fill="auto"/>
            <w:vAlign w:val="center"/>
          </w:tcPr>
          <w:p w14:paraId="74133FFB" w14:textId="28A9D226" w:rsidR="00CD3682" w:rsidRPr="00564E3F" w:rsidRDefault="00CD3682" w:rsidP="00CD3682">
            <w:pPr>
              <w:spacing w:line="240" w:lineRule="auto"/>
              <w:ind w:firstLineChars="0" w:firstLine="0"/>
              <w:jc w:val="center"/>
              <w:rPr>
                <w:rFonts w:hAnsi="標楷體"/>
                <w:color w:val="000000" w:themeColor="text1"/>
                <w:sz w:val="20"/>
              </w:rPr>
            </w:pPr>
            <w:r>
              <w:rPr>
                <w:rFonts w:hAnsi="標楷體" w:hint="eastAsia"/>
                <w:color w:val="000000"/>
                <w:sz w:val="20"/>
              </w:rPr>
              <w:t>10906－11512</w:t>
            </w:r>
          </w:p>
        </w:tc>
        <w:tc>
          <w:tcPr>
            <w:tcW w:w="1417" w:type="dxa"/>
            <w:tcBorders>
              <w:top w:val="nil"/>
              <w:left w:val="single" w:sz="4" w:space="0" w:color="auto"/>
              <w:bottom w:val="single" w:sz="4" w:space="0" w:color="auto"/>
              <w:right w:val="single" w:sz="4" w:space="0" w:color="auto"/>
            </w:tcBorders>
            <w:shd w:val="clear" w:color="auto" w:fill="auto"/>
            <w:vAlign w:val="center"/>
          </w:tcPr>
          <w:p w14:paraId="218A7DFE" w14:textId="48E9AC62" w:rsidR="00CD3682" w:rsidRPr="00625E95" w:rsidRDefault="00CD3682" w:rsidP="00CD3682">
            <w:pPr>
              <w:snapToGrid w:val="0"/>
              <w:spacing w:line="240" w:lineRule="auto"/>
              <w:ind w:firstLineChars="0" w:firstLine="0"/>
              <w:jc w:val="right"/>
              <w:rPr>
                <w:rFonts w:hAnsi="標楷體"/>
                <w:color w:val="000000" w:themeColor="text1"/>
                <w:sz w:val="20"/>
              </w:rPr>
            </w:pPr>
            <w:r w:rsidRPr="00625E95">
              <w:rPr>
                <w:rFonts w:hAnsi="標楷體" w:hint="eastAsia"/>
                <w:color w:val="000000" w:themeColor="text1"/>
                <w:sz w:val="20"/>
              </w:rPr>
              <w:t xml:space="preserve">357,500 </w:t>
            </w:r>
          </w:p>
        </w:tc>
        <w:tc>
          <w:tcPr>
            <w:tcW w:w="1435" w:type="dxa"/>
            <w:tcBorders>
              <w:top w:val="nil"/>
              <w:left w:val="single" w:sz="4" w:space="0" w:color="auto"/>
              <w:bottom w:val="single" w:sz="4" w:space="0" w:color="auto"/>
              <w:right w:val="single" w:sz="4" w:space="0" w:color="auto"/>
            </w:tcBorders>
            <w:shd w:val="clear" w:color="auto" w:fill="auto"/>
            <w:vAlign w:val="center"/>
          </w:tcPr>
          <w:p w14:paraId="59102BD9" w14:textId="4786F5EE" w:rsidR="00CD3682" w:rsidRPr="00625E95" w:rsidRDefault="00CD3682" w:rsidP="00CD3682">
            <w:pPr>
              <w:snapToGrid w:val="0"/>
              <w:spacing w:line="240" w:lineRule="auto"/>
              <w:ind w:firstLineChars="0" w:firstLine="0"/>
              <w:jc w:val="right"/>
              <w:rPr>
                <w:rFonts w:hAnsi="標楷體"/>
                <w:color w:val="000000" w:themeColor="text1"/>
                <w:sz w:val="20"/>
              </w:rPr>
            </w:pPr>
            <w:r w:rsidRPr="00625E95">
              <w:rPr>
                <w:rFonts w:hAnsi="標楷體" w:hint="eastAsia"/>
                <w:color w:val="000000" w:themeColor="text1"/>
                <w:sz w:val="20"/>
              </w:rPr>
              <w:t xml:space="preserve">112,550 </w:t>
            </w:r>
          </w:p>
        </w:tc>
        <w:tc>
          <w:tcPr>
            <w:tcW w:w="1426" w:type="dxa"/>
            <w:tcBorders>
              <w:top w:val="nil"/>
              <w:left w:val="single" w:sz="4" w:space="0" w:color="auto"/>
              <w:bottom w:val="single" w:sz="4" w:space="0" w:color="auto"/>
              <w:right w:val="single" w:sz="4" w:space="0" w:color="auto"/>
            </w:tcBorders>
            <w:shd w:val="clear" w:color="auto" w:fill="auto"/>
            <w:vAlign w:val="center"/>
          </w:tcPr>
          <w:p w14:paraId="5C6F14F9" w14:textId="1F958C7F" w:rsidR="00CD3682" w:rsidRPr="00625E95" w:rsidRDefault="00CD3682" w:rsidP="00CD3682">
            <w:pPr>
              <w:snapToGrid w:val="0"/>
              <w:spacing w:line="240" w:lineRule="auto"/>
              <w:ind w:firstLineChars="0" w:firstLine="0"/>
              <w:jc w:val="right"/>
              <w:rPr>
                <w:rFonts w:hAnsi="標楷體"/>
                <w:color w:val="000000" w:themeColor="text1"/>
                <w:sz w:val="20"/>
              </w:rPr>
            </w:pPr>
            <w:r w:rsidRPr="00625E95">
              <w:rPr>
                <w:rFonts w:hAnsi="標楷體" w:hint="eastAsia"/>
                <w:color w:val="000000" w:themeColor="text1"/>
                <w:sz w:val="20"/>
              </w:rPr>
              <w:t xml:space="preserve">46,834 </w:t>
            </w:r>
          </w:p>
        </w:tc>
        <w:tc>
          <w:tcPr>
            <w:tcW w:w="1427" w:type="dxa"/>
            <w:tcBorders>
              <w:top w:val="single" w:sz="4" w:space="0" w:color="auto"/>
              <w:left w:val="nil"/>
              <w:bottom w:val="single" w:sz="4" w:space="0" w:color="auto"/>
              <w:right w:val="single" w:sz="4" w:space="0" w:color="000000"/>
            </w:tcBorders>
            <w:shd w:val="clear" w:color="auto" w:fill="auto"/>
            <w:vAlign w:val="center"/>
          </w:tcPr>
          <w:p w14:paraId="2C8478F0" w14:textId="473BA03B" w:rsidR="00CD3682" w:rsidRPr="00564E3F" w:rsidRDefault="00CD3682" w:rsidP="00CD3682">
            <w:pPr>
              <w:snapToGrid w:val="0"/>
              <w:spacing w:line="240" w:lineRule="auto"/>
              <w:ind w:firstLineChars="0" w:firstLine="0"/>
              <w:jc w:val="right"/>
              <w:rPr>
                <w:rFonts w:hAnsi="標楷體"/>
                <w:color w:val="000000" w:themeColor="text1"/>
                <w:sz w:val="20"/>
              </w:rPr>
            </w:pPr>
            <w:r>
              <w:rPr>
                <w:rFonts w:hAnsi="標楷體" w:hint="eastAsia"/>
                <w:color w:val="000000"/>
                <w:sz w:val="20"/>
              </w:rPr>
              <w:t>41.61</w:t>
            </w:r>
          </w:p>
        </w:tc>
        <w:tc>
          <w:tcPr>
            <w:tcW w:w="1569" w:type="dxa"/>
            <w:tcBorders>
              <w:top w:val="single" w:sz="4" w:space="0" w:color="auto"/>
              <w:bottom w:val="single" w:sz="4" w:space="0" w:color="auto"/>
              <w:right w:val="single" w:sz="4" w:space="0" w:color="auto"/>
            </w:tcBorders>
            <w:shd w:val="clear" w:color="auto" w:fill="auto"/>
            <w:vAlign w:val="center"/>
          </w:tcPr>
          <w:p w14:paraId="7093C4B1" w14:textId="6D51DF87" w:rsidR="00CD3682" w:rsidRDefault="00CD3682" w:rsidP="00CD3682">
            <w:pPr>
              <w:snapToGrid w:val="0"/>
              <w:spacing w:line="240" w:lineRule="auto"/>
              <w:ind w:firstLineChars="0" w:firstLine="0"/>
              <w:jc w:val="right"/>
              <w:rPr>
                <w:rFonts w:hAnsi="標楷體"/>
                <w:color w:val="000000"/>
                <w:sz w:val="20"/>
              </w:rPr>
            </w:pPr>
            <w:r w:rsidRPr="00625E95">
              <w:rPr>
                <w:rFonts w:hAnsi="標楷體" w:hint="eastAsia"/>
                <w:color w:val="000000" w:themeColor="text1"/>
                <w:sz w:val="20"/>
              </w:rPr>
              <w:t xml:space="preserve">49,785 </w:t>
            </w:r>
          </w:p>
        </w:tc>
        <w:tc>
          <w:tcPr>
            <w:tcW w:w="1569" w:type="dxa"/>
            <w:tcBorders>
              <w:top w:val="nil"/>
              <w:left w:val="single" w:sz="4" w:space="0" w:color="auto"/>
              <w:bottom w:val="single" w:sz="4" w:space="0" w:color="auto"/>
              <w:right w:val="single" w:sz="4" w:space="0" w:color="auto"/>
            </w:tcBorders>
            <w:shd w:val="clear" w:color="auto" w:fill="auto"/>
            <w:vAlign w:val="center"/>
          </w:tcPr>
          <w:p w14:paraId="7580DF84" w14:textId="78F92345" w:rsidR="00CD3682" w:rsidRDefault="00CD3682" w:rsidP="00CD3682">
            <w:pPr>
              <w:snapToGrid w:val="0"/>
              <w:spacing w:line="240" w:lineRule="auto"/>
              <w:ind w:firstLineChars="0" w:firstLine="0"/>
              <w:jc w:val="right"/>
              <w:rPr>
                <w:rFonts w:hAnsi="標楷體"/>
                <w:color w:val="000000"/>
                <w:sz w:val="20"/>
              </w:rPr>
            </w:pPr>
            <w:r w:rsidRPr="00625E95">
              <w:rPr>
                <w:rFonts w:hAnsi="標楷體" w:hint="eastAsia"/>
                <w:color w:val="000000" w:themeColor="text1"/>
                <w:sz w:val="20"/>
              </w:rPr>
              <w:t xml:space="preserve">11,521 </w:t>
            </w:r>
          </w:p>
        </w:tc>
        <w:tc>
          <w:tcPr>
            <w:tcW w:w="1512" w:type="dxa"/>
            <w:tcBorders>
              <w:top w:val="nil"/>
              <w:left w:val="nil"/>
              <w:bottom w:val="single" w:sz="4" w:space="0" w:color="auto"/>
              <w:right w:val="single" w:sz="4" w:space="0" w:color="auto"/>
            </w:tcBorders>
            <w:shd w:val="clear" w:color="auto" w:fill="auto"/>
            <w:vAlign w:val="center"/>
          </w:tcPr>
          <w:p w14:paraId="7669B902" w14:textId="08CAF732" w:rsidR="00CD3682" w:rsidRDefault="00CD3682" w:rsidP="00CD3682">
            <w:pPr>
              <w:snapToGrid w:val="0"/>
              <w:spacing w:line="240" w:lineRule="auto"/>
              <w:ind w:firstLineChars="0" w:firstLine="0"/>
              <w:jc w:val="right"/>
              <w:rPr>
                <w:rFonts w:hAnsi="標楷體"/>
                <w:color w:val="000000"/>
                <w:sz w:val="20"/>
              </w:rPr>
            </w:pPr>
            <w:r w:rsidRPr="00625E95">
              <w:rPr>
                <w:rFonts w:hAnsi="標楷體" w:hint="eastAsia"/>
                <w:color w:val="000000" w:themeColor="text1"/>
                <w:sz w:val="20"/>
              </w:rPr>
              <w:t>23.14</w:t>
            </w:r>
          </w:p>
        </w:tc>
        <w:tc>
          <w:tcPr>
            <w:tcW w:w="3340" w:type="dxa"/>
            <w:tcBorders>
              <w:top w:val="nil"/>
              <w:left w:val="single" w:sz="4" w:space="0" w:color="auto"/>
              <w:bottom w:val="single" w:sz="4" w:space="0" w:color="auto"/>
              <w:right w:val="single" w:sz="4" w:space="0" w:color="auto"/>
            </w:tcBorders>
            <w:shd w:val="clear" w:color="auto" w:fill="auto"/>
            <w:vAlign w:val="center"/>
          </w:tcPr>
          <w:p w14:paraId="01C3A91E" w14:textId="6D79E6A5" w:rsidR="00CD3682" w:rsidRDefault="00CD3682" w:rsidP="00CD3682">
            <w:pPr>
              <w:snapToGrid w:val="0"/>
              <w:spacing w:line="240" w:lineRule="auto"/>
              <w:ind w:firstLineChars="0" w:firstLine="0"/>
              <w:rPr>
                <w:rFonts w:hAnsi="標楷體"/>
                <w:color w:val="000000"/>
                <w:sz w:val="20"/>
              </w:rPr>
            </w:pPr>
            <w:r>
              <w:rPr>
                <w:rFonts w:hAnsi="標楷體" w:hint="eastAsia"/>
                <w:color w:val="000000"/>
                <w:sz w:val="20"/>
              </w:rPr>
              <w:t>水土保持工程未能如期發包施作，影響預算執行率。</w:t>
            </w:r>
          </w:p>
        </w:tc>
        <w:tc>
          <w:tcPr>
            <w:tcW w:w="3139" w:type="dxa"/>
            <w:tcBorders>
              <w:top w:val="nil"/>
              <w:left w:val="nil"/>
              <w:bottom w:val="single" w:sz="4" w:space="0" w:color="auto"/>
              <w:right w:val="single" w:sz="4" w:space="0" w:color="auto"/>
            </w:tcBorders>
            <w:vAlign w:val="center"/>
          </w:tcPr>
          <w:p w14:paraId="40F6D531" w14:textId="113CE440" w:rsidR="00CD3682" w:rsidRDefault="00CD3682" w:rsidP="00CD3682">
            <w:pPr>
              <w:snapToGrid w:val="0"/>
              <w:spacing w:line="240" w:lineRule="auto"/>
              <w:ind w:firstLineChars="0" w:firstLine="0"/>
              <w:rPr>
                <w:rFonts w:hAnsi="標楷體"/>
                <w:color w:val="000000"/>
                <w:sz w:val="20"/>
              </w:rPr>
            </w:pPr>
            <w:proofErr w:type="gramStart"/>
            <w:r>
              <w:rPr>
                <w:rFonts w:hAnsi="標楷體" w:hint="eastAsia"/>
                <w:color w:val="000000" w:themeColor="text1"/>
                <w:sz w:val="20"/>
              </w:rPr>
              <w:t>業函請</w:t>
            </w:r>
            <w:proofErr w:type="gramEnd"/>
            <w:r>
              <w:rPr>
                <w:rFonts w:hAnsi="標楷體" w:hint="eastAsia"/>
                <w:color w:val="000000" w:themeColor="text1"/>
                <w:sz w:val="20"/>
              </w:rPr>
              <w:t>市政府檢討計畫執行落後原因，並</w:t>
            </w:r>
            <w:proofErr w:type="gramStart"/>
            <w:r>
              <w:rPr>
                <w:rFonts w:hAnsi="標楷體" w:hint="eastAsia"/>
                <w:color w:val="000000" w:themeColor="text1"/>
                <w:sz w:val="20"/>
              </w:rPr>
              <w:t>研</w:t>
            </w:r>
            <w:proofErr w:type="gramEnd"/>
            <w:r>
              <w:rPr>
                <w:rFonts w:hAnsi="標楷體" w:hint="eastAsia"/>
                <w:color w:val="000000" w:themeColor="text1"/>
                <w:sz w:val="20"/>
              </w:rPr>
              <w:t>擬具體改進措施</w:t>
            </w:r>
            <w:r w:rsidRPr="00564E3F">
              <w:rPr>
                <w:rFonts w:hAnsi="標楷體" w:hint="eastAsia"/>
                <w:color w:val="000000" w:themeColor="text1"/>
                <w:sz w:val="20"/>
              </w:rPr>
              <w:t>。</w:t>
            </w:r>
          </w:p>
        </w:tc>
      </w:tr>
      <w:tr w:rsidR="00CD3682" w:rsidRPr="00077298" w14:paraId="4276CEC4" w14:textId="585D83A7" w:rsidTr="00F250DC">
        <w:trPr>
          <w:gridAfter w:val="1"/>
          <w:wAfter w:w="6" w:type="dxa"/>
          <w:trHeight w:val="960"/>
        </w:trPr>
        <w:tc>
          <w:tcPr>
            <w:tcW w:w="518" w:type="dxa"/>
            <w:tcBorders>
              <w:top w:val="single" w:sz="4" w:space="0" w:color="auto"/>
              <w:left w:val="single" w:sz="4" w:space="0" w:color="auto"/>
              <w:bottom w:val="single" w:sz="4" w:space="0" w:color="auto"/>
              <w:right w:val="single" w:sz="4" w:space="0" w:color="auto"/>
            </w:tcBorders>
            <w:vAlign w:val="center"/>
          </w:tcPr>
          <w:p w14:paraId="00FFFF06" w14:textId="75E44664" w:rsidR="00CD3682" w:rsidRPr="00564E3F" w:rsidRDefault="00CD3682" w:rsidP="00CD3682">
            <w:pPr>
              <w:spacing w:line="240" w:lineRule="auto"/>
              <w:ind w:leftChars="-15" w:hangingChars="18" w:hanging="36"/>
              <w:jc w:val="center"/>
              <w:rPr>
                <w:rFonts w:hAnsi="標楷體" w:cs="新細明體"/>
                <w:color w:val="000000" w:themeColor="text1"/>
                <w:kern w:val="0"/>
                <w:sz w:val="20"/>
              </w:rPr>
            </w:pPr>
            <w:r w:rsidRPr="00564E3F">
              <w:rPr>
                <w:rFonts w:hAnsi="標楷體" w:hint="eastAsia"/>
                <w:color w:val="000000" w:themeColor="text1"/>
                <w:sz w:val="20"/>
              </w:rPr>
              <w:t>10</w:t>
            </w:r>
          </w:p>
        </w:tc>
        <w:tc>
          <w:tcPr>
            <w:tcW w:w="1572" w:type="dxa"/>
            <w:tcBorders>
              <w:top w:val="nil"/>
              <w:left w:val="single" w:sz="4" w:space="0" w:color="000000"/>
              <w:bottom w:val="single" w:sz="4" w:space="0" w:color="000000"/>
              <w:right w:val="single" w:sz="4" w:space="0" w:color="000000"/>
            </w:tcBorders>
            <w:shd w:val="clear" w:color="auto" w:fill="auto"/>
            <w:vAlign w:val="center"/>
          </w:tcPr>
          <w:p w14:paraId="77E73FF3" w14:textId="557EC4D5" w:rsidR="00CD3682" w:rsidRPr="00564E3F" w:rsidRDefault="00CD3682" w:rsidP="00CD3682">
            <w:pPr>
              <w:overflowPunct/>
              <w:spacing w:line="240" w:lineRule="auto"/>
              <w:ind w:leftChars="50" w:left="120" w:rightChars="50" w:right="120" w:firstLineChars="0" w:firstLine="0"/>
              <w:jc w:val="distribute"/>
              <w:rPr>
                <w:rFonts w:hAnsi="標楷體"/>
                <w:color w:val="000000" w:themeColor="text1"/>
                <w:sz w:val="20"/>
              </w:rPr>
            </w:pPr>
            <w:r>
              <w:rPr>
                <w:rFonts w:hAnsi="標楷體" w:hint="eastAsia"/>
                <w:color w:val="000000"/>
                <w:sz w:val="20"/>
              </w:rPr>
              <w:t>民政局</w:t>
            </w:r>
          </w:p>
        </w:tc>
        <w:tc>
          <w:tcPr>
            <w:tcW w:w="1763" w:type="dxa"/>
            <w:tcBorders>
              <w:top w:val="nil"/>
              <w:left w:val="nil"/>
              <w:bottom w:val="single" w:sz="4" w:space="0" w:color="000000"/>
              <w:right w:val="single" w:sz="4" w:space="0" w:color="000000"/>
            </w:tcBorders>
            <w:shd w:val="clear" w:color="auto" w:fill="auto"/>
            <w:vAlign w:val="center"/>
          </w:tcPr>
          <w:p w14:paraId="7D8D4503" w14:textId="7B521191" w:rsidR="00CD3682" w:rsidRPr="00564E3F" w:rsidRDefault="00CD3682" w:rsidP="00CD3682">
            <w:pPr>
              <w:spacing w:line="240" w:lineRule="auto"/>
              <w:ind w:firstLineChars="0" w:firstLine="0"/>
              <w:rPr>
                <w:rFonts w:hAnsi="標楷體"/>
                <w:color w:val="000000" w:themeColor="text1"/>
                <w:sz w:val="20"/>
              </w:rPr>
            </w:pPr>
            <w:r>
              <w:rPr>
                <w:rFonts w:hAnsi="標楷體" w:hint="eastAsia"/>
                <w:color w:val="000000"/>
                <w:sz w:val="20"/>
              </w:rPr>
              <w:t>第一殯儀館火化爐及冷凍庫設備更新工程</w:t>
            </w:r>
          </w:p>
        </w:tc>
        <w:tc>
          <w:tcPr>
            <w:tcW w:w="1141" w:type="dxa"/>
            <w:tcBorders>
              <w:top w:val="nil"/>
              <w:left w:val="nil"/>
              <w:bottom w:val="single" w:sz="4" w:space="0" w:color="auto"/>
              <w:right w:val="single" w:sz="4" w:space="0" w:color="auto"/>
            </w:tcBorders>
            <w:shd w:val="clear" w:color="auto" w:fill="auto"/>
            <w:vAlign w:val="center"/>
          </w:tcPr>
          <w:p w14:paraId="2F9D7382" w14:textId="2B9F1B3B" w:rsidR="00CD3682" w:rsidRPr="00564E3F" w:rsidRDefault="00CD3682" w:rsidP="00CD3682">
            <w:pPr>
              <w:spacing w:line="240" w:lineRule="auto"/>
              <w:ind w:firstLineChars="0" w:firstLine="0"/>
              <w:jc w:val="center"/>
              <w:rPr>
                <w:rFonts w:hAnsi="標楷體"/>
                <w:color w:val="000000" w:themeColor="text1"/>
                <w:sz w:val="20"/>
              </w:rPr>
            </w:pPr>
            <w:r>
              <w:rPr>
                <w:rFonts w:hAnsi="標楷體" w:hint="eastAsia"/>
                <w:color w:val="000000"/>
                <w:sz w:val="20"/>
              </w:rPr>
              <w:t>11301－11712</w:t>
            </w:r>
          </w:p>
        </w:tc>
        <w:tc>
          <w:tcPr>
            <w:tcW w:w="1417" w:type="dxa"/>
            <w:tcBorders>
              <w:top w:val="nil"/>
              <w:left w:val="single" w:sz="4" w:space="0" w:color="auto"/>
              <w:bottom w:val="single" w:sz="4" w:space="0" w:color="auto"/>
              <w:right w:val="single" w:sz="4" w:space="0" w:color="auto"/>
            </w:tcBorders>
            <w:shd w:val="clear" w:color="auto" w:fill="auto"/>
            <w:vAlign w:val="center"/>
          </w:tcPr>
          <w:p w14:paraId="46651FF6" w14:textId="365C0062" w:rsidR="00CD3682" w:rsidRPr="00625E95" w:rsidRDefault="00CD3682" w:rsidP="00CD3682">
            <w:pPr>
              <w:snapToGrid w:val="0"/>
              <w:spacing w:line="240" w:lineRule="auto"/>
              <w:ind w:firstLineChars="0" w:firstLine="0"/>
              <w:jc w:val="right"/>
              <w:rPr>
                <w:rFonts w:hAnsi="標楷體"/>
                <w:color w:val="000000" w:themeColor="text1"/>
                <w:sz w:val="20"/>
              </w:rPr>
            </w:pPr>
            <w:r w:rsidRPr="00625E95">
              <w:rPr>
                <w:rFonts w:hAnsi="標楷體" w:hint="eastAsia"/>
                <w:color w:val="000000" w:themeColor="text1"/>
                <w:sz w:val="20"/>
              </w:rPr>
              <w:t xml:space="preserve">250,000 </w:t>
            </w:r>
          </w:p>
        </w:tc>
        <w:tc>
          <w:tcPr>
            <w:tcW w:w="1435" w:type="dxa"/>
            <w:tcBorders>
              <w:top w:val="nil"/>
              <w:left w:val="single" w:sz="4" w:space="0" w:color="auto"/>
              <w:bottom w:val="single" w:sz="4" w:space="0" w:color="auto"/>
              <w:right w:val="single" w:sz="4" w:space="0" w:color="auto"/>
            </w:tcBorders>
            <w:shd w:val="clear" w:color="auto" w:fill="auto"/>
            <w:vAlign w:val="center"/>
          </w:tcPr>
          <w:p w14:paraId="30880320" w14:textId="02878B78" w:rsidR="00CD3682" w:rsidRPr="00625E95" w:rsidRDefault="00CD3682" w:rsidP="00CD3682">
            <w:pPr>
              <w:snapToGrid w:val="0"/>
              <w:spacing w:line="240" w:lineRule="auto"/>
              <w:ind w:firstLineChars="0" w:firstLine="0"/>
              <w:jc w:val="right"/>
              <w:rPr>
                <w:rFonts w:hAnsi="標楷體"/>
                <w:color w:val="000000" w:themeColor="text1"/>
                <w:sz w:val="20"/>
              </w:rPr>
            </w:pPr>
            <w:r w:rsidRPr="00625E95">
              <w:rPr>
                <w:rFonts w:hAnsi="標楷體" w:hint="eastAsia"/>
                <w:color w:val="000000" w:themeColor="text1"/>
                <w:sz w:val="20"/>
              </w:rPr>
              <w:t xml:space="preserve">113,115 </w:t>
            </w:r>
          </w:p>
        </w:tc>
        <w:tc>
          <w:tcPr>
            <w:tcW w:w="1426" w:type="dxa"/>
            <w:tcBorders>
              <w:top w:val="nil"/>
              <w:left w:val="single" w:sz="4" w:space="0" w:color="auto"/>
              <w:bottom w:val="single" w:sz="4" w:space="0" w:color="auto"/>
              <w:right w:val="single" w:sz="4" w:space="0" w:color="auto"/>
            </w:tcBorders>
            <w:shd w:val="clear" w:color="auto" w:fill="auto"/>
            <w:vAlign w:val="center"/>
          </w:tcPr>
          <w:p w14:paraId="6CECA589" w14:textId="24FE223C" w:rsidR="00CD3682" w:rsidRPr="00625E95" w:rsidRDefault="00CD3682" w:rsidP="00CD3682">
            <w:pPr>
              <w:snapToGrid w:val="0"/>
              <w:spacing w:line="240" w:lineRule="auto"/>
              <w:ind w:firstLineChars="0" w:firstLine="0"/>
              <w:jc w:val="right"/>
              <w:rPr>
                <w:rFonts w:hAnsi="標楷體"/>
                <w:color w:val="000000" w:themeColor="text1"/>
                <w:sz w:val="20"/>
              </w:rPr>
            </w:pPr>
            <w:r w:rsidRPr="00625E95">
              <w:rPr>
                <w:rFonts w:hAnsi="標楷體" w:hint="eastAsia"/>
                <w:color w:val="000000" w:themeColor="text1"/>
                <w:sz w:val="20"/>
              </w:rPr>
              <w:t xml:space="preserve">36,351 </w:t>
            </w:r>
          </w:p>
        </w:tc>
        <w:tc>
          <w:tcPr>
            <w:tcW w:w="1427" w:type="dxa"/>
            <w:tcBorders>
              <w:top w:val="single" w:sz="4" w:space="0" w:color="auto"/>
              <w:left w:val="nil"/>
              <w:bottom w:val="single" w:sz="4" w:space="0" w:color="auto"/>
              <w:right w:val="single" w:sz="4" w:space="0" w:color="000000"/>
            </w:tcBorders>
            <w:shd w:val="clear" w:color="auto" w:fill="auto"/>
            <w:vAlign w:val="center"/>
          </w:tcPr>
          <w:p w14:paraId="4D975A7A" w14:textId="44740EA6" w:rsidR="00CD3682" w:rsidRPr="00564E3F" w:rsidRDefault="00CD3682" w:rsidP="00CD3682">
            <w:pPr>
              <w:snapToGrid w:val="0"/>
              <w:spacing w:line="240" w:lineRule="auto"/>
              <w:ind w:firstLineChars="0" w:firstLine="0"/>
              <w:jc w:val="right"/>
              <w:rPr>
                <w:rFonts w:hAnsi="標楷體"/>
                <w:color w:val="000000" w:themeColor="text1"/>
                <w:sz w:val="20"/>
              </w:rPr>
            </w:pPr>
            <w:r>
              <w:rPr>
                <w:rFonts w:hAnsi="標楷體" w:hint="eastAsia"/>
                <w:color w:val="000000"/>
                <w:sz w:val="20"/>
              </w:rPr>
              <w:t>32.14</w:t>
            </w:r>
          </w:p>
        </w:tc>
        <w:tc>
          <w:tcPr>
            <w:tcW w:w="1569" w:type="dxa"/>
            <w:tcBorders>
              <w:top w:val="single" w:sz="4" w:space="0" w:color="auto"/>
              <w:bottom w:val="single" w:sz="4" w:space="0" w:color="auto"/>
              <w:right w:val="single" w:sz="4" w:space="0" w:color="auto"/>
            </w:tcBorders>
            <w:shd w:val="clear" w:color="auto" w:fill="auto"/>
            <w:vAlign w:val="center"/>
          </w:tcPr>
          <w:p w14:paraId="0D1EA3CA" w14:textId="1A9F568A" w:rsidR="00CD3682" w:rsidRDefault="00CD3682" w:rsidP="00CD3682">
            <w:pPr>
              <w:snapToGrid w:val="0"/>
              <w:spacing w:line="240" w:lineRule="auto"/>
              <w:ind w:firstLineChars="0" w:firstLine="0"/>
              <w:jc w:val="right"/>
              <w:rPr>
                <w:rFonts w:hAnsi="標楷體"/>
                <w:color w:val="000000"/>
                <w:sz w:val="20"/>
              </w:rPr>
            </w:pPr>
            <w:r w:rsidRPr="00625E95">
              <w:rPr>
                <w:rFonts w:hAnsi="標楷體" w:hint="eastAsia"/>
                <w:color w:val="000000" w:themeColor="text1"/>
                <w:sz w:val="20"/>
              </w:rPr>
              <w:t xml:space="preserve">88,115 </w:t>
            </w:r>
          </w:p>
        </w:tc>
        <w:tc>
          <w:tcPr>
            <w:tcW w:w="1569" w:type="dxa"/>
            <w:tcBorders>
              <w:top w:val="nil"/>
              <w:left w:val="single" w:sz="4" w:space="0" w:color="auto"/>
              <w:bottom w:val="single" w:sz="4" w:space="0" w:color="auto"/>
              <w:right w:val="single" w:sz="4" w:space="0" w:color="auto"/>
            </w:tcBorders>
            <w:shd w:val="clear" w:color="auto" w:fill="auto"/>
            <w:vAlign w:val="center"/>
          </w:tcPr>
          <w:p w14:paraId="1C5245B6" w14:textId="6DC7AA65" w:rsidR="00CD3682" w:rsidRDefault="00CD3682" w:rsidP="00CD3682">
            <w:pPr>
              <w:snapToGrid w:val="0"/>
              <w:spacing w:line="240" w:lineRule="auto"/>
              <w:ind w:firstLineChars="0" w:firstLine="0"/>
              <w:jc w:val="right"/>
              <w:rPr>
                <w:rFonts w:hAnsi="標楷體"/>
                <w:color w:val="000000"/>
                <w:sz w:val="20"/>
              </w:rPr>
            </w:pPr>
            <w:r w:rsidRPr="00625E95">
              <w:rPr>
                <w:rFonts w:hAnsi="標楷體" w:hint="eastAsia"/>
                <w:color w:val="000000" w:themeColor="text1"/>
                <w:sz w:val="20"/>
              </w:rPr>
              <w:t xml:space="preserve">24,466 </w:t>
            </w:r>
          </w:p>
        </w:tc>
        <w:tc>
          <w:tcPr>
            <w:tcW w:w="1512" w:type="dxa"/>
            <w:tcBorders>
              <w:top w:val="nil"/>
              <w:left w:val="nil"/>
              <w:bottom w:val="single" w:sz="4" w:space="0" w:color="auto"/>
              <w:right w:val="single" w:sz="4" w:space="0" w:color="auto"/>
            </w:tcBorders>
            <w:shd w:val="clear" w:color="auto" w:fill="auto"/>
            <w:vAlign w:val="center"/>
          </w:tcPr>
          <w:p w14:paraId="748E4885" w14:textId="1FE0E2B9" w:rsidR="00CD3682" w:rsidRDefault="00CD3682" w:rsidP="00CD3682">
            <w:pPr>
              <w:snapToGrid w:val="0"/>
              <w:spacing w:line="240" w:lineRule="auto"/>
              <w:ind w:firstLineChars="0" w:firstLine="0"/>
              <w:jc w:val="right"/>
              <w:rPr>
                <w:rFonts w:hAnsi="標楷體"/>
                <w:color w:val="000000"/>
                <w:sz w:val="20"/>
              </w:rPr>
            </w:pPr>
            <w:r w:rsidRPr="00625E95">
              <w:rPr>
                <w:rFonts w:hAnsi="標楷體" w:hint="eastAsia"/>
                <w:color w:val="000000" w:themeColor="text1"/>
                <w:sz w:val="20"/>
              </w:rPr>
              <w:t>27.77</w:t>
            </w:r>
          </w:p>
        </w:tc>
        <w:tc>
          <w:tcPr>
            <w:tcW w:w="3340" w:type="dxa"/>
            <w:tcBorders>
              <w:top w:val="nil"/>
              <w:left w:val="single" w:sz="4" w:space="0" w:color="auto"/>
              <w:bottom w:val="single" w:sz="4" w:space="0" w:color="auto"/>
              <w:right w:val="single" w:sz="4" w:space="0" w:color="auto"/>
            </w:tcBorders>
            <w:shd w:val="clear" w:color="auto" w:fill="auto"/>
            <w:vAlign w:val="center"/>
          </w:tcPr>
          <w:p w14:paraId="6936E60D" w14:textId="11669AC4" w:rsidR="00CD3682" w:rsidRDefault="00CD3682" w:rsidP="00CD3682">
            <w:pPr>
              <w:snapToGrid w:val="0"/>
              <w:spacing w:line="240" w:lineRule="auto"/>
              <w:ind w:firstLineChars="0" w:firstLine="0"/>
              <w:rPr>
                <w:rFonts w:hAnsi="標楷體"/>
                <w:color w:val="000000"/>
                <w:sz w:val="20"/>
              </w:rPr>
            </w:pPr>
            <w:r>
              <w:rPr>
                <w:rFonts w:hAnsi="標楷體" w:hint="eastAsia"/>
                <w:color w:val="000000"/>
                <w:sz w:val="20"/>
              </w:rPr>
              <w:t>第1期火化爐工程，機電設備設置進度未如預期，及增辦之第2期火化爐工程採購流標，影響預算執行率。</w:t>
            </w:r>
          </w:p>
        </w:tc>
        <w:tc>
          <w:tcPr>
            <w:tcW w:w="3139" w:type="dxa"/>
            <w:tcBorders>
              <w:top w:val="nil"/>
              <w:left w:val="nil"/>
              <w:bottom w:val="single" w:sz="4" w:space="0" w:color="auto"/>
              <w:right w:val="single" w:sz="4" w:space="0" w:color="auto"/>
            </w:tcBorders>
            <w:vAlign w:val="center"/>
          </w:tcPr>
          <w:p w14:paraId="1690891E" w14:textId="5C01647D" w:rsidR="00CD3682" w:rsidRDefault="00CD3682" w:rsidP="00CD3682">
            <w:pPr>
              <w:snapToGrid w:val="0"/>
              <w:spacing w:line="240" w:lineRule="auto"/>
              <w:ind w:firstLineChars="0" w:firstLine="0"/>
              <w:rPr>
                <w:rFonts w:hAnsi="標楷體"/>
                <w:color w:val="000000"/>
                <w:sz w:val="20"/>
              </w:rPr>
            </w:pPr>
            <w:proofErr w:type="gramStart"/>
            <w:r>
              <w:rPr>
                <w:rFonts w:hAnsi="標楷體" w:hint="eastAsia"/>
                <w:color w:val="000000" w:themeColor="text1"/>
                <w:sz w:val="20"/>
              </w:rPr>
              <w:t>業函請</w:t>
            </w:r>
            <w:proofErr w:type="gramEnd"/>
            <w:r>
              <w:rPr>
                <w:rFonts w:hAnsi="標楷體" w:hint="eastAsia"/>
                <w:color w:val="000000" w:themeColor="text1"/>
                <w:sz w:val="20"/>
              </w:rPr>
              <w:t>市政府檢討計畫執行落後原因，並</w:t>
            </w:r>
            <w:proofErr w:type="gramStart"/>
            <w:r>
              <w:rPr>
                <w:rFonts w:hAnsi="標楷體" w:hint="eastAsia"/>
                <w:color w:val="000000" w:themeColor="text1"/>
                <w:sz w:val="20"/>
              </w:rPr>
              <w:t>研</w:t>
            </w:r>
            <w:proofErr w:type="gramEnd"/>
            <w:r>
              <w:rPr>
                <w:rFonts w:hAnsi="標楷體" w:hint="eastAsia"/>
                <w:color w:val="000000" w:themeColor="text1"/>
                <w:sz w:val="20"/>
              </w:rPr>
              <w:t>擬具體改進措施</w:t>
            </w:r>
            <w:r w:rsidRPr="00564E3F">
              <w:rPr>
                <w:rFonts w:hAnsi="標楷體" w:hint="eastAsia"/>
                <w:color w:val="000000" w:themeColor="text1"/>
                <w:sz w:val="20"/>
              </w:rPr>
              <w:t>。</w:t>
            </w:r>
          </w:p>
        </w:tc>
      </w:tr>
      <w:tr w:rsidR="00CD3682" w:rsidRPr="00077298" w14:paraId="77CDC277" w14:textId="41E90982" w:rsidTr="00F250DC">
        <w:trPr>
          <w:gridAfter w:val="1"/>
          <w:wAfter w:w="6" w:type="dxa"/>
          <w:trHeight w:val="960"/>
        </w:trPr>
        <w:tc>
          <w:tcPr>
            <w:tcW w:w="518" w:type="dxa"/>
            <w:tcBorders>
              <w:top w:val="single" w:sz="4" w:space="0" w:color="auto"/>
              <w:left w:val="single" w:sz="4" w:space="0" w:color="auto"/>
              <w:bottom w:val="single" w:sz="4" w:space="0" w:color="auto"/>
              <w:right w:val="single" w:sz="4" w:space="0" w:color="auto"/>
            </w:tcBorders>
            <w:vAlign w:val="center"/>
          </w:tcPr>
          <w:p w14:paraId="62E703E0" w14:textId="61278667" w:rsidR="00CD3682" w:rsidRPr="00564E3F" w:rsidRDefault="00CD3682" w:rsidP="00CD3682">
            <w:pPr>
              <w:spacing w:line="240" w:lineRule="auto"/>
              <w:ind w:leftChars="-15" w:hangingChars="18" w:hanging="36"/>
              <w:jc w:val="center"/>
              <w:rPr>
                <w:rFonts w:hAnsi="標楷體" w:cs="新細明體"/>
                <w:color w:val="000000" w:themeColor="text1"/>
                <w:kern w:val="0"/>
                <w:sz w:val="20"/>
              </w:rPr>
            </w:pPr>
            <w:r w:rsidRPr="00564E3F">
              <w:rPr>
                <w:rFonts w:hAnsi="標楷體" w:hint="eastAsia"/>
                <w:color w:val="000000" w:themeColor="text1"/>
                <w:sz w:val="20"/>
              </w:rPr>
              <w:t>11</w:t>
            </w:r>
          </w:p>
        </w:tc>
        <w:tc>
          <w:tcPr>
            <w:tcW w:w="1572" w:type="dxa"/>
            <w:tcBorders>
              <w:top w:val="nil"/>
              <w:left w:val="single" w:sz="4" w:space="0" w:color="000000"/>
              <w:bottom w:val="single" w:sz="4" w:space="0" w:color="000000"/>
              <w:right w:val="single" w:sz="4" w:space="0" w:color="000000"/>
            </w:tcBorders>
            <w:shd w:val="clear" w:color="auto" w:fill="auto"/>
            <w:vAlign w:val="center"/>
          </w:tcPr>
          <w:p w14:paraId="538C9DF0" w14:textId="3362BF49" w:rsidR="00CD3682" w:rsidRPr="00564E3F" w:rsidRDefault="00CD3682" w:rsidP="00CD3682">
            <w:pPr>
              <w:overflowPunct/>
              <w:spacing w:line="240" w:lineRule="auto"/>
              <w:ind w:leftChars="50" w:left="120" w:rightChars="50" w:right="120" w:firstLineChars="0" w:firstLine="0"/>
              <w:jc w:val="distribute"/>
              <w:rPr>
                <w:rFonts w:hAnsi="標楷體"/>
                <w:color w:val="000000" w:themeColor="text1"/>
                <w:sz w:val="20"/>
              </w:rPr>
            </w:pPr>
            <w:r>
              <w:rPr>
                <w:rFonts w:hAnsi="標楷體" w:hint="eastAsia"/>
                <w:color w:val="000000"/>
                <w:sz w:val="20"/>
              </w:rPr>
              <w:t>教育局</w:t>
            </w:r>
          </w:p>
        </w:tc>
        <w:tc>
          <w:tcPr>
            <w:tcW w:w="1763" w:type="dxa"/>
            <w:tcBorders>
              <w:top w:val="nil"/>
              <w:left w:val="nil"/>
              <w:bottom w:val="single" w:sz="4" w:space="0" w:color="000000"/>
              <w:right w:val="single" w:sz="4" w:space="0" w:color="000000"/>
            </w:tcBorders>
            <w:shd w:val="clear" w:color="auto" w:fill="auto"/>
            <w:vAlign w:val="center"/>
          </w:tcPr>
          <w:p w14:paraId="5493D9CD" w14:textId="6E512A36" w:rsidR="00CD3682" w:rsidRPr="00564E3F" w:rsidRDefault="00CD3682" w:rsidP="00CD3682">
            <w:pPr>
              <w:spacing w:line="240" w:lineRule="auto"/>
              <w:ind w:firstLineChars="0" w:firstLine="0"/>
              <w:rPr>
                <w:rFonts w:hAnsi="標楷體"/>
                <w:color w:val="000000" w:themeColor="text1"/>
                <w:sz w:val="20"/>
              </w:rPr>
            </w:pPr>
            <w:r>
              <w:rPr>
                <w:rFonts w:hAnsi="標楷體" w:hint="eastAsia"/>
                <w:color w:val="000000"/>
                <w:sz w:val="20"/>
              </w:rPr>
              <w:t>林園區港</w:t>
            </w:r>
            <w:proofErr w:type="gramStart"/>
            <w:r>
              <w:rPr>
                <w:rFonts w:hAnsi="標楷體" w:hint="eastAsia"/>
                <w:color w:val="000000"/>
                <w:sz w:val="20"/>
              </w:rPr>
              <w:t>埔</w:t>
            </w:r>
            <w:proofErr w:type="gramEnd"/>
            <w:r>
              <w:rPr>
                <w:rFonts w:hAnsi="標楷體" w:hint="eastAsia"/>
                <w:color w:val="000000"/>
                <w:sz w:val="20"/>
              </w:rPr>
              <w:t>國小B棟校舍拆除及改建工程</w:t>
            </w:r>
          </w:p>
        </w:tc>
        <w:tc>
          <w:tcPr>
            <w:tcW w:w="1141" w:type="dxa"/>
            <w:tcBorders>
              <w:top w:val="nil"/>
              <w:left w:val="nil"/>
              <w:bottom w:val="single" w:sz="4" w:space="0" w:color="auto"/>
              <w:right w:val="single" w:sz="4" w:space="0" w:color="auto"/>
            </w:tcBorders>
            <w:shd w:val="clear" w:color="auto" w:fill="auto"/>
            <w:vAlign w:val="center"/>
          </w:tcPr>
          <w:p w14:paraId="4717709A" w14:textId="0114E8EA" w:rsidR="00CD3682" w:rsidRPr="00564E3F" w:rsidRDefault="00CD3682" w:rsidP="00CD3682">
            <w:pPr>
              <w:spacing w:line="240" w:lineRule="auto"/>
              <w:ind w:firstLineChars="0" w:firstLine="0"/>
              <w:jc w:val="center"/>
              <w:rPr>
                <w:rFonts w:hAnsi="標楷體"/>
                <w:color w:val="000000" w:themeColor="text1"/>
                <w:sz w:val="20"/>
              </w:rPr>
            </w:pPr>
            <w:r>
              <w:rPr>
                <w:rFonts w:hAnsi="標楷體" w:hint="eastAsia"/>
                <w:color w:val="000000"/>
                <w:sz w:val="20"/>
              </w:rPr>
              <w:t>11301－11612</w:t>
            </w:r>
          </w:p>
        </w:tc>
        <w:tc>
          <w:tcPr>
            <w:tcW w:w="1417" w:type="dxa"/>
            <w:tcBorders>
              <w:top w:val="nil"/>
              <w:left w:val="single" w:sz="4" w:space="0" w:color="auto"/>
              <w:bottom w:val="single" w:sz="4" w:space="0" w:color="auto"/>
              <w:right w:val="single" w:sz="4" w:space="0" w:color="auto"/>
            </w:tcBorders>
            <w:shd w:val="clear" w:color="auto" w:fill="auto"/>
            <w:vAlign w:val="center"/>
          </w:tcPr>
          <w:p w14:paraId="6947A9B2" w14:textId="6E24B6B3" w:rsidR="00CD3682" w:rsidRPr="00625E95" w:rsidRDefault="00CD3682" w:rsidP="00CD3682">
            <w:pPr>
              <w:snapToGrid w:val="0"/>
              <w:spacing w:line="240" w:lineRule="auto"/>
              <w:ind w:firstLineChars="0" w:firstLine="0"/>
              <w:jc w:val="right"/>
              <w:rPr>
                <w:rFonts w:hAnsi="標楷體"/>
                <w:color w:val="000000" w:themeColor="text1"/>
                <w:sz w:val="20"/>
              </w:rPr>
            </w:pPr>
            <w:r w:rsidRPr="00625E95">
              <w:rPr>
                <w:rFonts w:hAnsi="標楷體" w:hint="eastAsia"/>
                <w:color w:val="000000" w:themeColor="text1"/>
                <w:sz w:val="20"/>
              </w:rPr>
              <w:t xml:space="preserve">217,635 </w:t>
            </w:r>
          </w:p>
        </w:tc>
        <w:tc>
          <w:tcPr>
            <w:tcW w:w="1435" w:type="dxa"/>
            <w:tcBorders>
              <w:top w:val="nil"/>
              <w:left w:val="single" w:sz="4" w:space="0" w:color="auto"/>
              <w:bottom w:val="single" w:sz="4" w:space="0" w:color="auto"/>
              <w:right w:val="single" w:sz="4" w:space="0" w:color="auto"/>
            </w:tcBorders>
            <w:shd w:val="clear" w:color="auto" w:fill="auto"/>
            <w:vAlign w:val="center"/>
          </w:tcPr>
          <w:p w14:paraId="7D460520" w14:textId="1181D5E2" w:rsidR="00CD3682" w:rsidRPr="00625E95" w:rsidRDefault="00CD3682" w:rsidP="00CD3682">
            <w:pPr>
              <w:snapToGrid w:val="0"/>
              <w:spacing w:line="240" w:lineRule="auto"/>
              <w:ind w:firstLineChars="0" w:firstLine="0"/>
              <w:jc w:val="right"/>
              <w:rPr>
                <w:rFonts w:hAnsi="標楷體"/>
                <w:color w:val="000000" w:themeColor="text1"/>
                <w:sz w:val="20"/>
              </w:rPr>
            </w:pPr>
            <w:r w:rsidRPr="00625E95">
              <w:rPr>
                <w:rFonts w:hAnsi="標楷體" w:hint="eastAsia"/>
                <w:color w:val="000000" w:themeColor="text1"/>
                <w:sz w:val="20"/>
              </w:rPr>
              <w:t xml:space="preserve">6,199 </w:t>
            </w:r>
          </w:p>
        </w:tc>
        <w:tc>
          <w:tcPr>
            <w:tcW w:w="1426" w:type="dxa"/>
            <w:tcBorders>
              <w:top w:val="nil"/>
              <w:left w:val="single" w:sz="4" w:space="0" w:color="auto"/>
              <w:bottom w:val="single" w:sz="4" w:space="0" w:color="auto"/>
              <w:right w:val="single" w:sz="4" w:space="0" w:color="auto"/>
            </w:tcBorders>
            <w:shd w:val="clear" w:color="auto" w:fill="auto"/>
            <w:vAlign w:val="center"/>
          </w:tcPr>
          <w:p w14:paraId="023F994F" w14:textId="3CF70576" w:rsidR="00CD3682" w:rsidRPr="00625E95" w:rsidRDefault="00CD3682" w:rsidP="00CD3682">
            <w:pPr>
              <w:snapToGrid w:val="0"/>
              <w:spacing w:line="240" w:lineRule="auto"/>
              <w:ind w:firstLineChars="0" w:firstLine="0"/>
              <w:jc w:val="right"/>
              <w:rPr>
                <w:rFonts w:hAnsi="標楷體"/>
                <w:color w:val="000000" w:themeColor="text1"/>
                <w:sz w:val="20"/>
              </w:rPr>
            </w:pPr>
            <w:r w:rsidRPr="00625E95">
              <w:rPr>
                <w:rFonts w:hAnsi="標楷體" w:hint="eastAsia"/>
                <w:color w:val="000000" w:themeColor="text1"/>
                <w:sz w:val="20"/>
              </w:rPr>
              <w:t xml:space="preserve">2,208 </w:t>
            </w:r>
          </w:p>
        </w:tc>
        <w:tc>
          <w:tcPr>
            <w:tcW w:w="1427" w:type="dxa"/>
            <w:tcBorders>
              <w:top w:val="single" w:sz="4" w:space="0" w:color="auto"/>
              <w:left w:val="nil"/>
              <w:bottom w:val="single" w:sz="4" w:space="0" w:color="auto"/>
              <w:right w:val="single" w:sz="4" w:space="0" w:color="000000"/>
            </w:tcBorders>
            <w:shd w:val="clear" w:color="auto" w:fill="auto"/>
            <w:vAlign w:val="center"/>
          </w:tcPr>
          <w:p w14:paraId="5CE928C4" w14:textId="6B9948D8" w:rsidR="00CD3682" w:rsidRPr="00564E3F" w:rsidRDefault="00CD3682" w:rsidP="00CD3682">
            <w:pPr>
              <w:snapToGrid w:val="0"/>
              <w:spacing w:line="240" w:lineRule="auto"/>
              <w:ind w:firstLineChars="0" w:firstLine="0"/>
              <w:jc w:val="right"/>
              <w:rPr>
                <w:rFonts w:hAnsi="標楷體"/>
                <w:color w:val="000000" w:themeColor="text1"/>
                <w:sz w:val="20"/>
              </w:rPr>
            </w:pPr>
            <w:r>
              <w:rPr>
                <w:rFonts w:hAnsi="標楷體" w:hint="eastAsia"/>
                <w:color w:val="000000"/>
                <w:sz w:val="20"/>
              </w:rPr>
              <w:t>35.62</w:t>
            </w:r>
          </w:p>
        </w:tc>
        <w:tc>
          <w:tcPr>
            <w:tcW w:w="1569" w:type="dxa"/>
            <w:tcBorders>
              <w:top w:val="single" w:sz="4" w:space="0" w:color="auto"/>
              <w:bottom w:val="single" w:sz="4" w:space="0" w:color="auto"/>
              <w:right w:val="single" w:sz="4" w:space="0" w:color="auto"/>
            </w:tcBorders>
            <w:shd w:val="clear" w:color="auto" w:fill="auto"/>
            <w:vAlign w:val="center"/>
          </w:tcPr>
          <w:p w14:paraId="64ED4659" w14:textId="0A0B59FA" w:rsidR="00CD3682" w:rsidRDefault="00CD3682" w:rsidP="00CD3682">
            <w:pPr>
              <w:snapToGrid w:val="0"/>
              <w:spacing w:line="240" w:lineRule="auto"/>
              <w:ind w:firstLineChars="0" w:firstLine="0"/>
              <w:jc w:val="right"/>
              <w:rPr>
                <w:rFonts w:hAnsi="標楷體"/>
                <w:color w:val="000000"/>
                <w:sz w:val="20"/>
              </w:rPr>
            </w:pPr>
            <w:r w:rsidRPr="00625E95">
              <w:rPr>
                <w:rFonts w:hAnsi="標楷體" w:hint="eastAsia"/>
                <w:color w:val="000000" w:themeColor="text1"/>
                <w:sz w:val="20"/>
              </w:rPr>
              <w:t xml:space="preserve">6,199 </w:t>
            </w:r>
          </w:p>
        </w:tc>
        <w:tc>
          <w:tcPr>
            <w:tcW w:w="1569" w:type="dxa"/>
            <w:tcBorders>
              <w:top w:val="nil"/>
              <w:left w:val="single" w:sz="4" w:space="0" w:color="auto"/>
              <w:bottom w:val="single" w:sz="4" w:space="0" w:color="auto"/>
              <w:right w:val="single" w:sz="4" w:space="0" w:color="auto"/>
            </w:tcBorders>
            <w:shd w:val="clear" w:color="auto" w:fill="auto"/>
            <w:vAlign w:val="center"/>
          </w:tcPr>
          <w:p w14:paraId="5D6FEC25" w14:textId="70878B5B" w:rsidR="00CD3682" w:rsidRDefault="00CD3682" w:rsidP="00CD3682">
            <w:pPr>
              <w:snapToGrid w:val="0"/>
              <w:spacing w:line="240" w:lineRule="auto"/>
              <w:ind w:firstLineChars="0" w:firstLine="0"/>
              <w:jc w:val="right"/>
              <w:rPr>
                <w:rFonts w:hAnsi="標楷體"/>
                <w:color w:val="000000"/>
                <w:sz w:val="20"/>
              </w:rPr>
            </w:pPr>
            <w:r w:rsidRPr="00625E95">
              <w:rPr>
                <w:rFonts w:hAnsi="標楷體" w:hint="eastAsia"/>
                <w:color w:val="000000" w:themeColor="text1"/>
                <w:sz w:val="20"/>
              </w:rPr>
              <w:t xml:space="preserve">2,208 </w:t>
            </w:r>
          </w:p>
        </w:tc>
        <w:tc>
          <w:tcPr>
            <w:tcW w:w="1512" w:type="dxa"/>
            <w:tcBorders>
              <w:top w:val="nil"/>
              <w:left w:val="nil"/>
              <w:bottom w:val="single" w:sz="4" w:space="0" w:color="auto"/>
              <w:right w:val="single" w:sz="4" w:space="0" w:color="auto"/>
            </w:tcBorders>
            <w:shd w:val="clear" w:color="auto" w:fill="auto"/>
            <w:vAlign w:val="center"/>
          </w:tcPr>
          <w:p w14:paraId="1EF96D46" w14:textId="1AFA2376" w:rsidR="00CD3682" w:rsidRDefault="00CD3682" w:rsidP="00CD3682">
            <w:pPr>
              <w:snapToGrid w:val="0"/>
              <w:spacing w:line="240" w:lineRule="auto"/>
              <w:ind w:firstLineChars="0" w:firstLine="0"/>
              <w:jc w:val="right"/>
              <w:rPr>
                <w:rFonts w:hAnsi="標楷體"/>
                <w:color w:val="000000"/>
                <w:sz w:val="20"/>
              </w:rPr>
            </w:pPr>
            <w:r w:rsidRPr="00625E95">
              <w:rPr>
                <w:rFonts w:hAnsi="標楷體" w:hint="eastAsia"/>
                <w:color w:val="000000" w:themeColor="text1"/>
                <w:sz w:val="20"/>
              </w:rPr>
              <w:t>35.62</w:t>
            </w:r>
          </w:p>
        </w:tc>
        <w:tc>
          <w:tcPr>
            <w:tcW w:w="3340" w:type="dxa"/>
            <w:tcBorders>
              <w:top w:val="nil"/>
              <w:left w:val="single" w:sz="4" w:space="0" w:color="auto"/>
              <w:bottom w:val="single" w:sz="4" w:space="0" w:color="auto"/>
              <w:right w:val="single" w:sz="4" w:space="0" w:color="auto"/>
            </w:tcBorders>
            <w:shd w:val="clear" w:color="auto" w:fill="auto"/>
            <w:vAlign w:val="center"/>
          </w:tcPr>
          <w:p w14:paraId="614E257D" w14:textId="092F3405" w:rsidR="00CD3682" w:rsidRDefault="00CD3682" w:rsidP="00CD3682">
            <w:pPr>
              <w:snapToGrid w:val="0"/>
              <w:spacing w:line="240" w:lineRule="auto"/>
              <w:ind w:firstLineChars="0" w:firstLine="0"/>
              <w:rPr>
                <w:rFonts w:hAnsi="標楷體"/>
                <w:color w:val="000000"/>
                <w:sz w:val="20"/>
              </w:rPr>
            </w:pPr>
            <w:r>
              <w:rPr>
                <w:rFonts w:hAnsi="標楷體" w:hint="eastAsia"/>
                <w:color w:val="000000"/>
                <w:sz w:val="20"/>
              </w:rPr>
              <w:t>工程細部設計跨多項專業協調，且涉及結構調整，審查修正耗時較久，影響計畫執行進度及預算執行率。</w:t>
            </w:r>
          </w:p>
        </w:tc>
        <w:tc>
          <w:tcPr>
            <w:tcW w:w="3139" w:type="dxa"/>
            <w:tcBorders>
              <w:top w:val="nil"/>
              <w:left w:val="nil"/>
              <w:bottom w:val="single" w:sz="4" w:space="0" w:color="auto"/>
              <w:right w:val="single" w:sz="4" w:space="0" w:color="auto"/>
            </w:tcBorders>
            <w:vAlign w:val="center"/>
          </w:tcPr>
          <w:p w14:paraId="241E9041" w14:textId="07F792A3" w:rsidR="00CD3682" w:rsidRDefault="00CD3682" w:rsidP="00CD3682">
            <w:pPr>
              <w:snapToGrid w:val="0"/>
              <w:spacing w:line="240" w:lineRule="auto"/>
              <w:ind w:firstLineChars="0" w:firstLine="0"/>
              <w:rPr>
                <w:rFonts w:hAnsi="標楷體"/>
                <w:color w:val="000000"/>
                <w:sz w:val="20"/>
              </w:rPr>
            </w:pPr>
            <w:proofErr w:type="gramStart"/>
            <w:r>
              <w:rPr>
                <w:rFonts w:hAnsi="標楷體" w:hint="eastAsia"/>
                <w:color w:val="000000" w:themeColor="text1"/>
                <w:sz w:val="20"/>
              </w:rPr>
              <w:t>業函請</w:t>
            </w:r>
            <w:proofErr w:type="gramEnd"/>
            <w:r>
              <w:rPr>
                <w:rFonts w:hAnsi="標楷體" w:hint="eastAsia"/>
                <w:color w:val="000000" w:themeColor="text1"/>
                <w:sz w:val="20"/>
              </w:rPr>
              <w:t>市政府檢討計畫執行落後原因，並</w:t>
            </w:r>
            <w:proofErr w:type="gramStart"/>
            <w:r>
              <w:rPr>
                <w:rFonts w:hAnsi="標楷體" w:hint="eastAsia"/>
                <w:color w:val="000000" w:themeColor="text1"/>
                <w:sz w:val="20"/>
              </w:rPr>
              <w:t>研</w:t>
            </w:r>
            <w:proofErr w:type="gramEnd"/>
            <w:r>
              <w:rPr>
                <w:rFonts w:hAnsi="標楷體" w:hint="eastAsia"/>
                <w:color w:val="000000" w:themeColor="text1"/>
                <w:sz w:val="20"/>
              </w:rPr>
              <w:t>擬具體改進措施</w:t>
            </w:r>
            <w:r w:rsidRPr="00564E3F">
              <w:rPr>
                <w:rFonts w:hAnsi="標楷體" w:hint="eastAsia"/>
                <w:color w:val="000000" w:themeColor="text1"/>
                <w:sz w:val="20"/>
              </w:rPr>
              <w:t>。</w:t>
            </w:r>
          </w:p>
        </w:tc>
      </w:tr>
      <w:tr w:rsidR="00CD3682" w:rsidRPr="00077298" w14:paraId="3B67DACB" w14:textId="4390C0CA" w:rsidTr="00F250DC">
        <w:trPr>
          <w:gridAfter w:val="1"/>
          <w:wAfter w:w="6" w:type="dxa"/>
          <w:trHeight w:val="960"/>
        </w:trPr>
        <w:tc>
          <w:tcPr>
            <w:tcW w:w="518" w:type="dxa"/>
            <w:tcBorders>
              <w:top w:val="single" w:sz="4" w:space="0" w:color="auto"/>
              <w:left w:val="single" w:sz="4" w:space="0" w:color="auto"/>
              <w:bottom w:val="single" w:sz="4" w:space="0" w:color="auto"/>
              <w:right w:val="single" w:sz="4" w:space="0" w:color="auto"/>
            </w:tcBorders>
            <w:vAlign w:val="center"/>
          </w:tcPr>
          <w:p w14:paraId="326A4FE3" w14:textId="3C158B97" w:rsidR="00CD3682" w:rsidRPr="00564E3F" w:rsidRDefault="00CD3682" w:rsidP="00CD3682">
            <w:pPr>
              <w:spacing w:line="240" w:lineRule="auto"/>
              <w:ind w:leftChars="-15" w:hangingChars="18" w:hanging="36"/>
              <w:jc w:val="center"/>
              <w:rPr>
                <w:rFonts w:hAnsi="標楷體"/>
                <w:color w:val="000000" w:themeColor="text1"/>
                <w:sz w:val="20"/>
              </w:rPr>
            </w:pPr>
            <w:r>
              <w:rPr>
                <w:rFonts w:hAnsi="標楷體" w:hint="eastAsia"/>
                <w:color w:val="000000" w:themeColor="text1"/>
                <w:sz w:val="20"/>
              </w:rPr>
              <w:t>12</w:t>
            </w:r>
          </w:p>
        </w:tc>
        <w:tc>
          <w:tcPr>
            <w:tcW w:w="1572" w:type="dxa"/>
            <w:tcBorders>
              <w:top w:val="nil"/>
              <w:left w:val="single" w:sz="4" w:space="0" w:color="000000"/>
              <w:bottom w:val="single" w:sz="4" w:space="0" w:color="000000"/>
              <w:right w:val="single" w:sz="4" w:space="0" w:color="000000"/>
            </w:tcBorders>
            <w:shd w:val="clear" w:color="auto" w:fill="auto"/>
            <w:vAlign w:val="center"/>
          </w:tcPr>
          <w:p w14:paraId="33879880" w14:textId="728C8385" w:rsidR="00CD3682" w:rsidRPr="00564E3F" w:rsidRDefault="00CD3682" w:rsidP="00CD3682">
            <w:pPr>
              <w:overflowPunct/>
              <w:spacing w:line="240" w:lineRule="auto"/>
              <w:ind w:leftChars="50" w:left="120" w:rightChars="50" w:right="120" w:firstLineChars="0" w:firstLine="0"/>
              <w:jc w:val="distribute"/>
              <w:rPr>
                <w:rFonts w:hAnsi="標楷體"/>
                <w:color w:val="000000" w:themeColor="text1"/>
                <w:sz w:val="20"/>
              </w:rPr>
            </w:pPr>
            <w:r>
              <w:rPr>
                <w:rFonts w:hAnsi="標楷體" w:hint="eastAsia"/>
                <w:color w:val="000000"/>
                <w:sz w:val="20"/>
              </w:rPr>
              <w:t>教育局</w:t>
            </w:r>
          </w:p>
        </w:tc>
        <w:tc>
          <w:tcPr>
            <w:tcW w:w="1763" w:type="dxa"/>
            <w:tcBorders>
              <w:top w:val="nil"/>
              <w:left w:val="nil"/>
              <w:bottom w:val="single" w:sz="4" w:space="0" w:color="000000"/>
              <w:right w:val="single" w:sz="4" w:space="0" w:color="000000"/>
            </w:tcBorders>
            <w:shd w:val="clear" w:color="auto" w:fill="auto"/>
            <w:vAlign w:val="center"/>
          </w:tcPr>
          <w:p w14:paraId="73F22297" w14:textId="139E8BAA" w:rsidR="00CD3682" w:rsidRPr="00564E3F" w:rsidRDefault="00CD3682" w:rsidP="00CD3682">
            <w:pPr>
              <w:spacing w:line="240" w:lineRule="auto"/>
              <w:ind w:firstLineChars="0" w:firstLine="0"/>
              <w:rPr>
                <w:rFonts w:hAnsi="標楷體"/>
                <w:color w:val="000000" w:themeColor="text1"/>
                <w:sz w:val="20"/>
              </w:rPr>
            </w:pPr>
            <w:r>
              <w:rPr>
                <w:rFonts w:hAnsi="標楷體" w:hint="eastAsia"/>
                <w:color w:val="000000"/>
                <w:sz w:val="20"/>
              </w:rPr>
              <w:t>林園國小勵志樓及敬業樓校舍拆除及新建工程</w:t>
            </w:r>
          </w:p>
        </w:tc>
        <w:tc>
          <w:tcPr>
            <w:tcW w:w="1141" w:type="dxa"/>
            <w:tcBorders>
              <w:top w:val="nil"/>
              <w:left w:val="nil"/>
              <w:bottom w:val="single" w:sz="4" w:space="0" w:color="auto"/>
              <w:right w:val="single" w:sz="4" w:space="0" w:color="auto"/>
            </w:tcBorders>
            <w:shd w:val="clear" w:color="auto" w:fill="auto"/>
            <w:vAlign w:val="center"/>
          </w:tcPr>
          <w:p w14:paraId="2B25EE9F" w14:textId="734C6254" w:rsidR="00CD3682" w:rsidRPr="00564E3F" w:rsidRDefault="00CD3682" w:rsidP="00CD3682">
            <w:pPr>
              <w:spacing w:line="240" w:lineRule="auto"/>
              <w:ind w:firstLineChars="0" w:firstLine="0"/>
              <w:jc w:val="center"/>
              <w:rPr>
                <w:rFonts w:hAnsi="標楷體"/>
                <w:color w:val="000000" w:themeColor="text1"/>
                <w:sz w:val="20"/>
              </w:rPr>
            </w:pPr>
            <w:r>
              <w:rPr>
                <w:rFonts w:hAnsi="標楷體" w:hint="eastAsia"/>
                <w:color w:val="000000"/>
                <w:sz w:val="20"/>
              </w:rPr>
              <w:t>11209－11712</w:t>
            </w:r>
          </w:p>
        </w:tc>
        <w:tc>
          <w:tcPr>
            <w:tcW w:w="1417" w:type="dxa"/>
            <w:tcBorders>
              <w:top w:val="nil"/>
              <w:left w:val="single" w:sz="4" w:space="0" w:color="auto"/>
              <w:bottom w:val="single" w:sz="4" w:space="0" w:color="auto"/>
              <w:right w:val="single" w:sz="4" w:space="0" w:color="auto"/>
            </w:tcBorders>
            <w:shd w:val="clear" w:color="auto" w:fill="auto"/>
            <w:vAlign w:val="center"/>
          </w:tcPr>
          <w:p w14:paraId="694015A9" w14:textId="4FAA5E34" w:rsidR="00CD3682" w:rsidRPr="00625E95" w:rsidRDefault="00CD3682" w:rsidP="00CD3682">
            <w:pPr>
              <w:snapToGrid w:val="0"/>
              <w:spacing w:line="240" w:lineRule="auto"/>
              <w:ind w:firstLineChars="0" w:firstLine="0"/>
              <w:jc w:val="right"/>
              <w:rPr>
                <w:rFonts w:hAnsi="標楷體"/>
                <w:color w:val="000000" w:themeColor="text1"/>
                <w:sz w:val="20"/>
              </w:rPr>
            </w:pPr>
            <w:r w:rsidRPr="00625E95">
              <w:rPr>
                <w:rFonts w:hAnsi="標楷體" w:hint="eastAsia"/>
                <w:color w:val="000000" w:themeColor="text1"/>
                <w:sz w:val="20"/>
              </w:rPr>
              <w:t xml:space="preserve">354,758 </w:t>
            </w:r>
          </w:p>
        </w:tc>
        <w:tc>
          <w:tcPr>
            <w:tcW w:w="1435" w:type="dxa"/>
            <w:tcBorders>
              <w:top w:val="nil"/>
              <w:left w:val="single" w:sz="4" w:space="0" w:color="auto"/>
              <w:bottom w:val="single" w:sz="4" w:space="0" w:color="auto"/>
              <w:right w:val="single" w:sz="4" w:space="0" w:color="auto"/>
            </w:tcBorders>
            <w:shd w:val="clear" w:color="auto" w:fill="auto"/>
            <w:vAlign w:val="center"/>
          </w:tcPr>
          <w:p w14:paraId="5A8BF4AC" w14:textId="55ECD9B7" w:rsidR="00CD3682" w:rsidRPr="00625E95" w:rsidRDefault="00CD3682" w:rsidP="00CD3682">
            <w:pPr>
              <w:snapToGrid w:val="0"/>
              <w:spacing w:line="240" w:lineRule="auto"/>
              <w:ind w:firstLineChars="0" w:firstLine="0"/>
              <w:jc w:val="right"/>
              <w:rPr>
                <w:rFonts w:hAnsi="標楷體"/>
                <w:color w:val="000000" w:themeColor="text1"/>
                <w:sz w:val="20"/>
              </w:rPr>
            </w:pPr>
            <w:r w:rsidRPr="00625E95">
              <w:rPr>
                <w:rFonts w:hAnsi="標楷體" w:hint="eastAsia"/>
                <w:color w:val="000000" w:themeColor="text1"/>
                <w:sz w:val="20"/>
              </w:rPr>
              <w:t xml:space="preserve">7,000 </w:t>
            </w:r>
          </w:p>
        </w:tc>
        <w:tc>
          <w:tcPr>
            <w:tcW w:w="1426" w:type="dxa"/>
            <w:tcBorders>
              <w:top w:val="nil"/>
              <w:left w:val="single" w:sz="4" w:space="0" w:color="auto"/>
              <w:bottom w:val="single" w:sz="4" w:space="0" w:color="auto"/>
              <w:right w:val="single" w:sz="4" w:space="0" w:color="auto"/>
            </w:tcBorders>
            <w:shd w:val="clear" w:color="auto" w:fill="auto"/>
            <w:vAlign w:val="center"/>
          </w:tcPr>
          <w:p w14:paraId="46364320" w14:textId="7A691FBD" w:rsidR="00CD3682" w:rsidRPr="00625E95" w:rsidRDefault="00CD3682" w:rsidP="00CD3682">
            <w:pPr>
              <w:snapToGrid w:val="0"/>
              <w:spacing w:line="240" w:lineRule="auto"/>
              <w:ind w:firstLineChars="0" w:firstLine="0"/>
              <w:jc w:val="right"/>
              <w:rPr>
                <w:rFonts w:hAnsi="標楷體"/>
                <w:color w:val="000000" w:themeColor="text1"/>
                <w:sz w:val="20"/>
              </w:rPr>
            </w:pPr>
            <w:r w:rsidRPr="00625E95">
              <w:rPr>
                <w:rFonts w:hAnsi="標楷體" w:hint="eastAsia"/>
                <w:color w:val="000000" w:themeColor="text1"/>
                <w:sz w:val="20"/>
              </w:rPr>
              <w:t xml:space="preserve">3,024 </w:t>
            </w:r>
          </w:p>
        </w:tc>
        <w:tc>
          <w:tcPr>
            <w:tcW w:w="1427" w:type="dxa"/>
            <w:tcBorders>
              <w:top w:val="single" w:sz="4" w:space="0" w:color="auto"/>
              <w:left w:val="nil"/>
              <w:bottom w:val="single" w:sz="4" w:space="0" w:color="auto"/>
              <w:right w:val="single" w:sz="4" w:space="0" w:color="000000"/>
            </w:tcBorders>
            <w:shd w:val="clear" w:color="auto" w:fill="auto"/>
            <w:vAlign w:val="center"/>
          </w:tcPr>
          <w:p w14:paraId="2AB9F7E5" w14:textId="2DF382D5" w:rsidR="00CD3682" w:rsidRPr="00564E3F" w:rsidRDefault="00CD3682" w:rsidP="00CD3682">
            <w:pPr>
              <w:snapToGrid w:val="0"/>
              <w:spacing w:line="240" w:lineRule="auto"/>
              <w:ind w:firstLineChars="0" w:firstLine="0"/>
              <w:jc w:val="right"/>
              <w:rPr>
                <w:rFonts w:hAnsi="標楷體"/>
                <w:color w:val="000000" w:themeColor="text1"/>
                <w:sz w:val="20"/>
              </w:rPr>
            </w:pPr>
            <w:r>
              <w:rPr>
                <w:rFonts w:hAnsi="標楷體" w:hint="eastAsia"/>
                <w:color w:val="000000"/>
                <w:sz w:val="20"/>
              </w:rPr>
              <w:t>43.21</w:t>
            </w:r>
          </w:p>
        </w:tc>
        <w:tc>
          <w:tcPr>
            <w:tcW w:w="1569" w:type="dxa"/>
            <w:tcBorders>
              <w:top w:val="single" w:sz="4" w:space="0" w:color="auto"/>
              <w:bottom w:val="single" w:sz="4" w:space="0" w:color="auto"/>
              <w:right w:val="single" w:sz="4" w:space="0" w:color="auto"/>
            </w:tcBorders>
            <w:shd w:val="clear" w:color="auto" w:fill="auto"/>
            <w:vAlign w:val="center"/>
          </w:tcPr>
          <w:p w14:paraId="7EA7AD83" w14:textId="4C18AC0B" w:rsidR="00CD3682" w:rsidRDefault="00CD3682" w:rsidP="00CD3682">
            <w:pPr>
              <w:snapToGrid w:val="0"/>
              <w:spacing w:line="240" w:lineRule="auto"/>
              <w:ind w:firstLineChars="0" w:firstLine="0"/>
              <w:jc w:val="right"/>
              <w:rPr>
                <w:rFonts w:hAnsi="標楷體"/>
                <w:color w:val="000000"/>
                <w:sz w:val="20"/>
              </w:rPr>
            </w:pPr>
            <w:r w:rsidRPr="00625E95">
              <w:rPr>
                <w:rFonts w:hAnsi="標楷體" w:hint="eastAsia"/>
                <w:color w:val="000000" w:themeColor="text1"/>
                <w:sz w:val="20"/>
              </w:rPr>
              <w:t xml:space="preserve">7,000 </w:t>
            </w:r>
          </w:p>
        </w:tc>
        <w:tc>
          <w:tcPr>
            <w:tcW w:w="1569" w:type="dxa"/>
            <w:tcBorders>
              <w:top w:val="nil"/>
              <w:left w:val="single" w:sz="4" w:space="0" w:color="auto"/>
              <w:bottom w:val="single" w:sz="4" w:space="0" w:color="auto"/>
              <w:right w:val="single" w:sz="4" w:space="0" w:color="auto"/>
            </w:tcBorders>
            <w:shd w:val="clear" w:color="auto" w:fill="auto"/>
            <w:vAlign w:val="center"/>
          </w:tcPr>
          <w:p w14:paraId="4224E7AF" w14:textId="698D0294" w:rsidR="00CD3682" w:rsidRDefault="00CD3682" w:rsidP="00CD3682">
            <w:pPr>
              <w:snapToGrid w:val="0"/>
              <w:spacing w:line="240" w:lineRule="auto"/>
              <w:ind w:firstLineChars="0" w:firstLine="0"/>
              <w:jc w:val="right"/>
              <w:rPr>
                <w:rFonts w:hAnsi="標楷體"/>
                <w:color w:val="000000"/>
                <w:sz w:val="20"/>
              </w:rPr>
            </w:pPr>
            <w:r w:rsidRPr="00625E95">
              <w:rPr>
                <w:rFonts w:hAnsi="標楷體" w:hint="eastAsia"/>
                <w:color w:val="000000" w:themeColor="text1"/>
                <w:sz w:val="20"/>
              </w:rPr>
              <w:t xml:space="preserve">3,024 </w:t>
            </w:r>
          </w:p>
        </w:tc>
        <w:tc>
          <w:tcPr>
            <w:tcW w:w="1512" w:type="dxa"/>
            <w:tcBorders>
              <w:top w:val="nil"/>
              <w:left w:val="nil"/>
              <w:bottom w:val="single" w:sz="4" w:space="0" w:color="auto"/>
              <w:right w:val="single" w:sz="4" w:space="0" w:color="auto"/>
            </w:tcBorders>
            <w:shd w:val="clear" w:color="auto" w:fill="auto"/>
            <w:vAlign w:val="center"/>
          </w:tcPr>
          <w:p w14:paraId="2D95C042" w14:textId="61A8C6C6" w:rsidR="00CD3682" w:rsidRDefault="00CD3682" w:rsidP="00CD3682">
            <w:pPr>
              <w:snapToGrid w:val="0"/>
              <w:spacing w:line="240" w:lineRule="auto"/>
              <w:ind w:firstLineChars="0" w:firstLine="0"/>
              <w:jc w:val="right"/>
              <w:rPr>
                <w:rFonts w:hAnsi="標楷體"/>
                <w:color w:val="000000"/>
                <w:sz w:val="20"/>
              </w:rPr>
            </w:pPr>
            <w:r w:rsidRPr="00625E95">
              <w:rPr>
                <w:rFonts w:hAnsi="標楷體" w:hint="eastAsia"/>
                <w:color w:val="000000" w:themeColor="text1"/>
                <w:sz w:val="20"/>
              </w:rPr>
              <w:t>43.21</w:t>
            </w:r>
          </w:p>
        </w:tc>
        <w:tc>
          <w:tcPr>
            <w:tcW w:w="3340" w:type="dxa"/>
            <w:tcBorders>
              <w:top w:val="nil"/>
              <w:left w:val="single" w:sz="4" w:space="0" w:color="auto"/>
              <w:bottom w:val="single" w:sz="4" w:space="0" w:color="auto"/>
              <w:right w:val="single" w:sz="4" w:space="0" w:color="auto"/>
            </w:tcBorders>
            <w:shd w:val="clear" w:color="auto" w:fill="auto"/>
            <w:vAlign w:val="center"/>
          </w:tcPr>
          <w:p w14:paraId="5BF72D47" w14:textId="22DE800F" w:rsidR="00CD3682" w:rsidRDefault="00CD3682" w:rsidP="00CD3682">
            <w:pPr>
              <w:snapToGrid w:val="0"/>
              <w:spacing w:line="240" w:lineRule="auto"/>
              <w:ind w:firstLineChars="0" w:firstLine="0"/>
              <w:rPr>
                <w:rFonts w:hAnsi="標楷體"/>
                <w:color w:val="000000"/>
                <w:sz w:val="20"/>
              </w:rPr>
            </w:pPr>
            <w:r>
              <w:rPr>
                <w:rFonts w:hAnsi="標楷體" w:hint="eastAsia"/>
                <w:color w:val="000000"/>
                <w:sz w:val="20"/>
              </w:rPr>
              <w:t>細部設計及審查作業耗時較久，影響預算執行率。</w:t>
            </w:r>
          </w:p>
        </w:tc>
        <w:tc>
          <w:tcPr>
            <w:tcW w:w="3139" w:type="dxa"/>
            <w:tcBorders>
              <w:top w:val="nil"/>
              <w:left w:val="nil"/>
              <w:bottom w:val="single" w:sz="4" w:space="0" w:color="auto"/>
              <w:right w:val="single" w:sz="4" w:space="0" w:color="auto"/>
            </w:tcBorders>
            <w:vAlign w:val="center"/>
          </w:tcPr>
          <w:p w14:paraId="2340E18C" w14:textId="7269E4A2" w:rsidR="00CD3682" w:rsidRDefault="00CD3682" w:rsidP="00CD3682">
            <w:pPr>
              <w:snapToGrid w:val="0"/>
              <w:spacing w:line="240" w:lineRule="auto"/>
              <w:ind w:firstLineChars="0" w:firstLine="0"/>
              <w:rPr>
                <w:rFonts w:hAnsi="標楷體"/>
                <w:color w:val="000000"/>
                <w:sz w:val="20"/>
              </w:rPr>
            </w:pPr>
            <w:proofErr w:type="gramStart"/>
            <w:r>
              <w:rPr>
                <w:rFonts w:hAnsi="標楷體" w:hint="eastAsia"/>
                <w:color w:val="000000" w:themeColor="text1"/>
                <w:sz w:val="20"/>
              </w:rPr>
              <w:t>業函請</w:t>
            </w:r>
            <w:proofErr w:type="gramEnd"/>
            <w:r>
              <w:rPr>
                <w:rFonts w:hAnsi="標楷體" w:hint="eastAsia"/>
                <w:color w:val="000000" w:themeColor="text1"/>
                <w:sz w:val="20"/>
              </w:rPr>
              <w:t>市政府檢討計畫執行落後原因，並</w:t>
            </w:r>
            <w:proofErr w:type="gramStart"/>
            <w:r>
              <w:rPr>
                <w:rFonts w:hAnsi="標楷體" w:hint="eastAsia"/>
                <w:color w:val="000000" w:themeColor="text1"/>
                <w:sz w:val="20"/>
              </w:rPr>
              <w:t>研</w:t>
            </w:r>
            <w:proofErr w:type="gramEnd"/>
            <w:r>
              <w:rPr>
                <w:rFonts w:hAnsi="標楷體" w:hint="eastAsia"/>
                <w:color w:val="000000" w:themeColor="text1"/>
                <w:sz w:val="20"/>
              </w:rPr>
              <w:t>擬具體改進措施</w:t>
            </w:r>
            <w:r w:rsidRPr="00564E3F">
              <w:rPr>
                <w:rFonts w:hAnsi="標楷體" w:hint="eastAsia"/>
                <w:color w:val="000000" w:themeColor="text1"/>
                <w:sz w:val="20"/>
              </w:rPr>
              <w:t>。</w:t>
            </w:r>
          </w:p>
        </w:tc>
      </w:tr>
      <w:tr w:rsidR="00CD3682" w:rsidRPr="00077298" w14:paraId="1E1F1A15" w14:textId="0B197B60" w:rsidTr="00F250DC">
        <w:trPr>
          <w:gridAfter w:val="1"/>
          <w:wAfter w:w="6" w:type="dxa"/>
          <w:trHeight w:val="960"/>
        </w:trPr>
        <w:tc>
          <w:tcPr>
            <w:tcW w:w="518" w:type="dxa"/>
            <w:tcBorders>
              <w:top w:val="single" w:sz="4" w:space="0" w:color="auto"/>
              <w:left w:val="single" w:sz="4" w:space="0" w:color="auto"/>
              <w:bottom w:val="single" w:sz="4" w:space="0" w:color="auto"/>
              <w:right w:val="single" w:sz="4" w:space="0" w:color="auto"/>
            </w:tcBorders>
            <w:vAlign w:val="center"/>
          </w:tcPr>
          <w:p w14:paraId="4B23D5E6" w14:textId="2A556ABE" w:rsidR="00CD3682" w:rsidRDefault="00CD3682" w:rsidP="00CD3682">
            <w:pPr>
              <w:spacing w:line="240" w:lineRule="auto"/>
              <w:ind w:leftChars="-15" w:hangingChars="18" w:hanging="36"/>
              <w:jc w:val="center"/>
              <w:rPr>
                <w:rFonts w:hAnsi="標楷體"/>
                <w:color w:val="000000" w:themeColor="text1"/>
                <w:sz w:val="20"/>
              </w:rPr>
            </w:pPr>
            <w:r>
              <w:rPr>
                <w:rFonts w:hAnsi="標楷體" w:hint="eastAsia"/>
                <w:color w:val="000000" w:themeColor="text1"/>
                <w:sz w:val="20"/>
              </w:rPr>
              <w:t>1</w:t>
            </w:r>
            <w:r>
              <w:rPr>
                <w:rFonts w:hAnsi="標楷體"/>
                <w:color w:val="000000" w:themeColor="text1"/>
                <w:sz w:val="20"/>
              </w:rPr>
              <w:t>3</w:t>
            </w:r>
          </w:p>
        </w:tc>
        <w:tc>
          <w:tcPr>
            <w:tcW w:w="1572" w:type="dxa"/>
            <w:tcBorders>
              <w:top w:val="nil"/>
              <w:left w:val="single" w:sz="4" w:space="0" w:color="000000"/>
              <w:bottom w:val="single" w:sz="4" w:space="0" w:color="000000"/>
              <w:right w:val="single" w:sz="4" w:space="0" w:color="000000"/>
            </w:tcBorders>
            <w:shd w:val="clear" w:color="auto" w:fill="auto"/>
            <w:vAlign w:val="center"/>
          </w:tcPr>
          <w:p w14:paraId="38D1C19B" w14:textId="71EEF1E1" w:rsidR="00CD3682" w:rsidRPr="00564E3F" w:rsidRDefault="00CD3682" w:rsidP="00CD3682">
            <w:pPr>
              <w:overflowPunct/>
              <w:spacing w:line="240" w:lineRule="auto"/>
              <w:ind w:leftChars="50" w:left="120" w:rightChars="50" w:right="120" w:firstLineChars="0" w:firstLine="0"/>
              <w:jc w:val="distribute"/>
              <w:rPr>
                <w:rFonts w:hAnsi="標楷體"/>
                <w:color w:val="000000" w:themeColor="text1"/>
                <w:sz w:val="20"/>
              </w:rPr>
            </w:pPr>
            <w:r>
              <w:rPr>
                <w:rFonts w:hAnsi="標楷體" w:hint="eastAsia"/>
                <w:color w:val="000000"/>
                <w:sz w:val="20"/>
              </w:rPr>
              <w:t>觀光局</w:t>
            </w:r>
          </w:p>
        </w:tc>
        <w:tc>
          <w:tcPr>
            <w:tcW w:w="1763" w:type="dxa"/>
            <w:tcBorders>
              <w:top w:val="nil"/>
              <w:left w:val="nil"/>
              <w:bottom w:val="single" w:sz="4" w:space="0" w:color="000000"/>
              <w:right w:val="single" w:sz="4" w:space="0" w:color="000000"/>
            </w:tcBorders>
            <w:shd w:val="clear" w:color="auto" w:fill="auto"/>
            <w:vAlign w:val="center"/>
          </w:tcPr>
          <w:p w14:paraId="61FD241C" w14:textId="76C23008" w:rsidR="00CD3682" w:rsidRPr="00564E3F" w:rsidRDefault="00CD3682" w:rsidP="00CD3682">
            <w:pPr>
              <w:spacing w:line="240" w:lineRule="auto"/>
              <w:ind w:firstLineChars="0" w:firstLine="0"/>
              <w:rPr>
                <w:rFonts w:hAnsi="標楷體"/>
                <w:color w:val="000000" w:themeColor="text1"/>
                <w:sz w:val="20"/>
              </w:rPr>
            </w:pPr>
            <w:r>
              <w:rPr>
                <w:rFonts w:hAnsi="標楷體" w:hint="eastAsia"/>
                <w:sz w:val="20"/>
              </w:rPr>
              <w:t>高雄市內門觀光休閒園區</w:t>
            </w:r>
          </w:p>
        </w:tc>
        <w:tc>
          <w:tcPr>
            <w:tcW w:w="1141" w:type="dxa"/>
            <w:tcBorders>
              <w:top w:val="nil"/>
              <w:left w:val="nil"/>
              <w:bottom w:val="single" w:sz="4" w:space="0" w:color="auto"/>
              <w:right w:val="single" w:sz="4" w:space="0" w:color="auto"/>
            </w:tcBorders>
            <w:shd w:val="clear" w:color="auto" w:fill="auto"/>
            <w:vAlign w:val="center"/>
          </w:tcPr>
          <w:p w14:paraId="475F26FB" w14:textId="48D886D1" w:rsidR="00CD3682" w:rsidRPr="00564E3F" w:rsidRDefault="00CD3682" w:rsidP="00CD3682">
            <w:pPr>
              <w:spacing w:line="240" w:lineRule="auto"/>
              <w:ind w:firstLineChars="0" w:firstLine="0"/>
              <w:jc w:val="center"/>
              <w:rPr>
                <w:rFonts w:hAnsi="標楷體"/>
                <w:color w:val="000000" w:themeColor="text1"/>
                <w:sz w:val="20"/>
              </w:rPr>
            </w:pPr>
            <w:r>
              <w:rPr>
                <w:rFonts w:hAnsi="標楷體" w:hint="eastAsia"/>
                <w:color w:val="000000"/>
                <w:sz w:val="20"/>
              </w:rPr>
              <w:t>10401－11504</w:t>
            </w:r>
          </w:p>
        </w:tc>
        <w:tc>
          <w:tcPr>
            <w:tcW w:w="1417" w:type="dxa"/>
            <w:tcBorders>
              <w:top w:val="nil"/>
              <w:left w:val="single" w:sz="4" w:space="0" w:color="auto"/>
              <w:bottom w:val="single" w:sz="4" w:space="0" w:color="auto"/>
              <w:right w:val="single" w:sz="4" w:space="0" w:color="auto"/>
            </w:tcBorders>
            <w:shd w:val="clear" w:color="auto" w:fill="auto"/>
            <w:vAlign w:val="center"/>
          </w:tcPr>
          <w:p w14:paraId="286738BC" w14:textId="775433AC" w:rsidR="00CD3682" w:rsidRPr="00625E95" w:rsidRDefault="00CD3682" w:rsidP="00CD3682">
            <w:pPr>
              <w:snapToGrid w:val="0"/>
              <w:spacing w:line="240" w:lineRule="auto"/>
              <w:ind w:firstLineChars="0" w:firstLine="0"/>
              <w:jc w:val="right"/>
              <w:rPr>
                <w:rFonts w:hAnsi="標楷體"/>
                <w:color w:val="000000" w:themeColor="text1"/>
                <w:sz w:val="20"/>
              </w:rPr>
            </w:pPr>
            <w:r w:rsidRPr="00625E95">
              <w:rPr>
                <w:rFonts w:hAnsi="標楷體" w:hint="eastAsia"/>
                <w:color w:val="000000" w:themeColor="text1"/>
                <w:sz w:val="20"/>
              </w:rPr>
              <w:t xml:space="preserve">564,720 </w:t>
            </w:r>
          </w:p>
        </w:tc>
        <w:tc>
          <w:tcPr>
            <w:tcW w:w="1435" w:type="dxa"/>
            <w:tcBorders>
              <w:top w:val="nil"/>
              <w:left w:val="single" w:sz="4" w:space="0" w:color="auto"/>
              <w:bottom w:val="single" w:sz="4" w:space="0" w:color="auto"/>
              <w:right w:val="single" w:sz="4" w:space="0" w:color="auto"/>
            </w:tcBorders>
            <w:shd w:val="clear" w:color="auto" w:fill="auto"/>
            <w:vAlign w:val="center"/>
          </w:tcPr>
          <w:p w14:paraId="1AF85E10" w14:textId="744F539A" w:rsidR="00CD3682" w:rsidRPr="00625E95" w:rsidRDefault="00CD3682" w:rsidP="00CD3682">
            <w:pPr>
              <w:snapToGrid w:val="0"/>
              <w:spacing w:line="240" w:lineRule="auto"/>
              <w:ind w:firstLineChars="0" w:firstLine="0"/>
              <w:jc w:val="right"/>
              <w:rPr>
                <w:rFonts w:hAnsi="標楷體"/>
                <w:color w:val="000000" w:themeColor="text1"/>
                <w:sz w:val="20"/>
              </w:rPr>
            </w:pPr>
            <w:r w:rsidRPr="00625E95">
              <w:rPr>
                <w:rFonts w:hAnsi="標楷體" w:hint="eastAsia"/>
                <w:color w:val="000000" w:themeColor="text1"/>
                <w:sz w:val="20"/>
              </w:rPr>
              <w:t xml:space="preserve">564,720 </w:t>
            </w:r>
          </w:p>
        </w:tc>
        <w:tc>
          <w:tcPr>
            <w:tcW w:w="1426" w:type="dxa"/>
            <w:tcBorders>
              <w:top w:val="nil"/>
              <w:left w:val="single" w:sz="4" w:space="0" w:color="auto"/>
              <w:bottom w:val="single" w:sz="4" w:space="0" w:color="auto"/>
              <w:right w:val="single" w:sz="4" w:space="0" w:color="auto"/>
            </w:tcBorders>
            <w:shd w:val="clear" w:color="auto" w:fill="auto"/>
            <w:vAlign w:val="center"/>
          </w:tcPr>
          <w:p w14:paraId="453D5684" w14:textId="2247408B" w:rsidR="00CD3682" w:rsidRPr="00625E95" w:rsidRDefault="00CD3682" w:rsidP="00CD3682">
            <w:pPr>
              <w:snapToGrid w:val="0"/>
              <w:spacing w:line="240" w:lineRule="auto"/>
              <w:ind w:firstLineChars="0" w:firstLine="0"/>
              <w:jc w:val="right"/>
              <w:rPr>
                <w:rFonts w:hAnsi="標楷體"/>
                <w:color w:val="000000" w:themeColor="text1"/>
                <w:sz w:val="20"/>
              </w:rPr>
            </w:pPr>
            <w:r w:rsidRPr="00625E95">
              <w:rPr>
                <w:rFonts w:hAnsi="標楷體" w:hint="eastAsia"/>
                <w:color w:val="000000" w:themeColor="text1"/>
                <w:sz w:val="20"/>
              </w:rPr>
              <w:t xml:space="preserve">441,570 </w:t>
            </w:r>
          </w:p>
        </w:tc>
        <w:tc>
          <w:tcPr>
            <w:tcW w:w="1427" w:type="dxa"/>
            <w:tcBorders>
              <w:top w:val="single" w:sz="4" w:space="0" w:color="auto"/>
              <w:left w:val="nil"/>
              <w:bottom w:val="single" w:sz="4" w:space="0" w:color="auto"/>
              <w:right w:val="single" w:sz="4" w:space="0" w:color="000000"/>
            </w:tcBorders>
            <w:shd w:val="clear" w:color="auto" w:fill="auto"/>
            <w:vAlign w:val="center"/>
          </w:tcPr>
          <w:p w14:paraId="5D2CE376" w14:textId="2283E93E" w:rsidR="00CD3682" w:rsidRPr="00564E3F" w:rsidRDefault="00CD3682" w:rsidP="00CD3682">
            <w:pPr>
              <w:snapToGrid w:val="0"/>
              <w:spacing w:line="240" w:lineRule="auto"/>
              <w:ind w:firstLineChars="0" w:firstLine="0"/>
              <w:jc w:val="right"/>
              <w:rPr>
                <w:rFonts w:hAnsi="標楷體"/>
                <w:color w:val="000000" w:themeColor="text1"/>
                <w:sz w:val="20"/>
              </w:rPr>
            </w:pPr>
            <w:r>
              <w:rPr>
                <w:rFonts w:hAnsi="標楷體" w:hint="eastAsia"/>
                <w:color w:val="000000"/>
                <w:sz w:val="20"/>
              </w:rPr>
              <w:t>78.19</w:t>
            </w:r>
          </w:p>
        </w:tc>
        <w:tc>
          <w:tcPr>
            <w:tcW w:w="1569" w:type="dxa"/>
            <w:tcBorders>
              <w:top w:val="single" w:sz="4" w:space="0" w:color="auto"/>
              <w:bottom w:val="single" w:sz="4" w:space="0" w:color="auto"/>
              <w:right w:val="single" w:sz="4" w:space="0" w:color="auto"/>
            </w:tcBorders>
            <w:shd w:val="clear" w:color="auto" w:fill="auto"/>
            <w:vAlign w:val="center"/>
          </w:tcPr>
          <w:p w14:paraId="578F76FF" w14:textId="77777777" w:rsidR="00CD3682" w:rsidRDefault="00CD3682" w:rsidP="00CD3682">
            <w:pPr>
              <w:snapToGrid w:val="0"/>
              <w:spacing w:line="240" w:lineRule="auto"/>
              <w:ind w:firstLineChars="0" w:firstLine="0"/>
              <w:jc w:val="right"/>
              <w:rPr>
                <w:rFonts w:hAnsi="標楷體"/>
                <w:color w:val="000000" w:themeColor="text1"/>
                <w:sz w:val="20"/>
              </w:rPr>
            </w:pPr>
            <w:r w:rsidRPr="00625E95">
              <w:rPr>
                <w:rFonts w:hAnsi="標楷體" w:hint="eastAsia"/>
                <w:color w:val="000000" w:themeColor="text1"/>
                <w:sz w:val="20"/>
              </w:rPr>
              <w:t xml:space="preserve">238,130 </w:t>
            </w:r>
          </w:p>
          <w:p w14:paraId="47F54BA7" w14:textId="77777777" w:rsidR="00167E4B" w:rsidRDefault="00167E4B" w:rsidP="00167E4B">
            <w:pPr>
              <w:ind w:firstLine="400"/>
              <w:rPr>
                <w:rFonts w:hAnsi="標楷體"/>
                <w:color w:val="000000" w:themeColor="text1"/>
                <w:sz w:val="20"/>
              </w:rPr>
            </w:pPr>
          </w:p>
          <w:p w14:paraId="1B2F27CF" w14:textId="35D50388" w:rsidR="00167E4B" w:rsidRPr="00167E4B" w:rsidRDefault="00167E4B" w:rsidP="00167E4B">
            <w:pPr>
              <w:ind w:firstLine="400"/>
              <w:rPr>
                <w:rFonts w:hAnsi="標楷體"/>
                <w:sz w:val="20"/>
              </w:rPr>
            </w:pPr>
          </w:p>
        </w:tc>
        <w:tc>
          <w:tcPr>
            <w:tcW w:w="1569" w:type="dxa"/>
            <w:tcBorders>
              <w:top w:val="nil"/>
              <w:left w:val="single" w:sz="4" w:space="0" w:color="auto"/>
              <w:bottom w:val="single" w:sz="4" w:space="0" w:color="auto"/>
              <w:right w:val="single" w:sz="4" w:space="0" w:color="auto"/>
            </w:tcBorders>
            <w:shd w:val="clear" w:color="auto" w:fill="auto"/>
            <w:vAlign w:val="center"/>
          </w:tcPr>
          <w:p w14:paraId="4C9C2F0F" w14:textId="1339C7B4" w:rsidR="00CD3682" w:rsidRDefault="00CD3682" w:rsidP="00CD3682">
            <w:pPr>
              <w:snapToGrid w:val="0"/>
              <w:spacing w:line="240" w:lineRule="auto"/>
              <w:ind w:firstLineChars="0" w:firstLine="0"/>
              <w:jc w:val="right"/>
              <w:rPr>
                <w:rFonts w:hAnsi="標楷體"/>
                <w:color w:val="000000"/>
                <w:sz w:val="20"/>
              </w:rPr>
            </w:pPr>
            <w:r w:rsidRPr="00625E95">
              <w:rPr>
                <w:rFonts w:hAnsi="標楷體" w:hint="eastAsia"/>
                <w:color w:val="000000" w:themeColor="text1"/>
                <w:sz w:val="20"/>
              </w:rPr>
              <w:t xml:space="preserve">107,381 </w:t>
            </w:r>
          </w:p>
        </w:tc>
        <w:tc>
          <w:tcPr>
            <w:tcW w:w="1512" w:type="dxa"/>
            <w:tcBorders>
              <w:top w:val="nil"/>
              <w:left w:val="nil"/>
              <w:bottom w:val="single" w:sz="4" w:space="0" w:color="auto"/>
              <w:right w:val="single" w:sz="4" w:space="0" w:color="auto"/>
            </w:tcBorders>
            <w:shd w:val="clear" w:color="auto" w:fill="auto"/>
            <w:vAlign w:val="center"/>
          </w:tcPr>
          <w:p w14:paraId="685294D1" w14:textId="2AAF0E0C" w:rsidR="00CD3682" w:rsidRDefault="00CD3682" w:rsidP="00CD3682">
            <w:pPr>
              <w:snapToGrid w:val="0"/>
              <w:spacing w:line="240" w:lineRule="auto"/>
              <w:ind w:firstLineChars="0" w:firstLine="0"/>
              <w:jc w:val="right"/>
              <w:rPr>
                <w:rFonts w:hAnsi="標楷體"/>
                <w:color w:val="000000"/>
                <w:sz w:val="20"/>
              </w:rPr>
            </w:pPr>
            <w:r w:rsidRPr="00625E95">
              <w:rPr>
                <w:rFonts w:hAnsi="標楷體" w:hint="eastAsia"/>
                <w:color w:val="000000" w:themeColor="text1"/>
                <w:sz w:val="20"/>
              </w:rPr>
              <w:t>45.09</w:t>
            </w:r>
          </w:p>
        </w:tc>
        <w:tc>
          <w:tcPr>
            <w:tcW w:w="3340" w:type="dxa"/>
            <w:tcBorders>
              <w:top w:val="nil"/>
              <w:left w:val="single" w:sz="4" w:space="0" w:color="auto"/>
              <w:bottom w:val="single" w:sz="4" w:space="0" w:color="auto"/>
              <w:right w:val="single" w:sz="4" w:space="0" w:color="auto"/>
            </w:tcBorders>
            <w:shd w:val="clear" w:color="auto" w:fill="auto"/>
            <w:vAlign w:val="center"/>
          </w:tcPr>
          <w:p w14:paraId="35D13C24" w14:textId="18BAAB0B" w:rsidR="00CD3682" w:rsidRDefault="00CD3682" w:rsidP="00CD3682">
            <w:pPr>
              <w:snapToGrid w:val="0"/>
              <w:spacing w:line="240" w:lineRule="auto"/>
              <w:ind w:firstLineChars="0" w:firstLine="0"/>
              <w:rPr>
                <w:rFonts w:hAnsi="標楷體"/>
                <w:color w:val="000000"/>
                <w:sz w:val="20"/>
              </w:rPr>
            </w:pPr>
            <w:r>
              <w:rPr>
                <w:rFonts w:hAnsi="標楷體" w:hint="eastAsia"/>
                <w:color w:val="000000"/>
                <w:sz w:val="20"/>
              </w:rPr>
              <w:t>受天候因素影響施工，工程進度未如預期，影響預算執行率。</w:t>
            </w:r>
          </w:p>
        </w:tc>
        <w:tc>
          <w:tcPr>
            <w:tcW w:w="3139" w:type="dxa"/>
            <w:tcBorders>
              <w:top w:val="nil"/>
              <w:left w:val="nil"/>
              <w:bottom w:val="single" w:sz="4" w:space="0" w:color="auto"/>
              <w:right w:val="single" w:sz="4" w:space="0" w:color="auto"/>
            </w:tcBorders>
            <w:vAlign w:val="center"/>
          </w:tcPr>
          <w:p w14:paraId="6B9EB83C" w14:textId="1A600AAB" w:rsidR="00CD3682" w:rsidRDefault="00CD3682" w:rsidP="00CD3682">
            <w:pPr>
              <w:snapToGrid w:val="0"/>
              <w:spacing w:line="240" w:lineRule="auto"/>
              <w:ind w:firstLineChars="0" w:firstLine="0"/>
              <w:rPr>
                <w:rFonts w:hAnsi="標楷體"/>
                <w:color w:val="000000"/>
                <w:sz w:val="20"/>
              </w:rPr>
            </w:pPr>
            <w:proofErr w:type="gramStart"/>
            <w:r>
              <w:rPr>
                <w:rFonts w:hAnsi="標楷體" w:hint="eastAsia"/>
                <w:color w:val="000000" w:themeColor="text1"/>
                <w:sz w:val="20"/>
              </w:rPr>
              <w:t>業函請</w:t>
            </w:r>
            <w:proofErr w:type="gramEnd"/>
            <w:r>
              <w:rPr>
                <w:rFonts w:hAnsi="標楷體" w:hint="eastAsia"/>
                <w:color w:val="000000" w:themeColor="text1"/>
                <w:sz w:val="20"/>
              </w:rPr>
              <w:t>市政府檢討計畫執行落後原因，並</w:t>
            </w:r>
            <w:proofErr w:type="gramStart"/>
            <w:r>
              <w:rPr>
                <w:rFonts w:hAnsi="標楷體" w:hint="eastAsia"/>
                <w:color w:val="000000" w:themeColor="text1"/>
                <w:sz w:val="20"/>
              </w:rPr>
              <w:t>研</w:t>
            </w:r>
            <w:proofErr w:type="gramEnd"/>
            <w:r>
              <w:rPr>
                <w:rFonts w:hAnsi="標楷體" w:hint="eastAsia"/>
                <w:color w:val="000000" w:themeColor="text1"/>
                <w:sz w:val="20"/>
              </w:rPr>
              <w:t>擬具體改進措施</w:t>
            </w:r>
            <w:r w:rsidRPr="00564E3F">
              <w:rPr>
                <w:rFonts w:hAnsi="標楷體" w:hint="eastAsia"/>
                <w:color w:val="000000" w:themeColor="text1"/>
                <w:sz w:val="20"/>
              </w:rPr>
              <w:t>。</w:t>
            </w:r>
          </w:p>
        </w:tc>
      </w:tr>
      <w:tr w:rsidR="000539D3" w:rsidRPr="00077298" w14:paraId="4BBD2FA9" w14:textId="77777777" w:rsidTr="00F250DC">
        <w:trPr>
          <w:trHeight w:val="19"/>
        </w:trPr>
        <w:tc>
          <w:tcPr>
            <w:tcW w:w="21834" w:type="dxa"/>
            <w:gridSpan w:val="14"/>
            <w:tcBorders>
              <w:top w:val="nil"/>
              <w:left w:val="nil"/>
              <w:bottom w:val="nil"/>
              <w:right w:val="nil"/>
            </w:tcBorders>
            <w:vAlign w:val="center"/>
            <w:hideMark/>
          </w:tcPr>
          <w:p w14:paraId="15C899B3" w14:textId="4B00F2A1" w:rsidR="000539D3" w:rsidRPr="00564E3F" w:rsidRDefault="00BA2FEC" w:rsidP="00E70641">
            <w:pPr>
              <w:snapToGrid w:val="0"/>
              <w:spacing w:line="240" w:lineRule="atLeast"/>
              <w:ind w:firstLine="641"/>
              <w:jc w:val="center"/>
              <w:rPr>
                <w:b/>
                <w:bCs/>
                <w:noProof/>
                <w:color w:val="FF0000"/>
              </w:rPr>
            </w:pPr>
            <w:r w:rsidRPr="00C96AAA">
              <w:rPr>
                <w:rFonts w:hAnsi="標楷體" w:cs="Courier New" w:hint="eastAsia"/>
                <w:b/>
                <w:color w:val="000000" w:themeColor="text1"/>
                <w:kern w:val="0"/>
                <w:sz w:val="32"/>
                <w:szCs w:val="32"/>
              </w:rPr>
              <w:lastRenderedPageBreak/>
              <w:t>二、市政府所屬各機關</w:t>
            </w:r>
            <w:proofErr w:type="gramStart"/>
            <w:r w:rsidRPr="00C96AAA">
              <w:rPr>
                <w:rFonts w:hAnsi="標楷體" w:cs="Courier New" w:hint="eastAsia"/>
                <w:b/>
                <w:color w:val="000000" w:themeColor="text1"/>
                <w:kern w:val="0"/>
                <w:sz w:val="32"/>
                <w:szCs w:val="32"/>
              </w:rPr>
              <w:t>114</w:t>
            </w:r>
            <w:proofErr w:type="gramEnd"/>
            <w:r w:rsidRPr="00C96AAA">
              <w:rPr>
                <w:rFonts w:hAnsi="標楷體" w:cs="Courier New" w:hint="eastAsia"/>
                <w:b/>
                <w:color w:val="000000" w:themeColor="text1"/>
                <w:kern w:val="0"/>
                <w:sz w:val="32"/>
                <w:szCs w:val="32"/>
              </w:rPr>
              <w:t>年度重大公共建設計畫</w:t>
            </w:r>
            <w:r w:rsidR="00991F3D" w:rsidRPr="00C96AAA">
              <w:rPr>
                <w:rFonts w:hAnsi="標楷體" w:cs="Courier New" w:hint="eastAsia"/>
                <w:b/>
                <w:color w:val="000000" w:themeColor="text1"/>
                <w:kern w:val="0"/>
                <w:sz w:val="32"/>
                <w:szCs w:val="32"/>
              </w:rPr>
              <w:t>年度</w:t>
            </w:r>
            <w:r w:rsidRPr="00C96AAA">
              <w:rPr>
                <w:rFonts w:hAnsi="標楷體" w:cs="Courier New" w:hint="eastAsia"/>
                <w:b/>
                <w:color w:val="000000" w:themeColor="text1"/>
                <w:kern w:val="0"/>
                <w:sz w:val="32"/>
                <w:szCs w:val="32"/>
              </w:rPr>
              <w:t>預算執行率未達80％案件表</w:t>
            </w:r>
            <w:r w:rsidR="000539D3" w:rsidRPr="00BA2FEC">
              <w:rPr>
                <w:rFonts w:hAnsi="標楷體" w:cs="Courier New" w:hint="eastAsia"/>
                <w:bCs/>
                <w:color w:val="000000" w:themeColor="text1"/>
                <w:kern w:val="0"/>
                <w:szCs w:val="24"/>
              </w:rPr>
              <w:t>（續）</w:t>
            </w:r>
          </w:p>
        </w:tc>
      </w:tr>
      <w:tr w:rsidR="000539D3" w:rsidRPr="00077298" w14:paraId="54D9A6BF" w14:textId="77777777" w:rsidTr="00F250DC">
        <w:trPr>
          <w:trHeight w:val="383"/>
        </w:trPr>
        <w:tc>
          <w:tcPr>
            <w:tcW w:w="21834" w:type="dxa"/>
            <w:gridSpan w:val="14"/>
            <w:tcBorders>
              <w:top w:val="nil"/>
              <w:left w:val="nil"/>
              <w:bottom w:val="single" w:sz="4" w:space="0" w:color="000000"/>
              <w:right w:val="nil"/>
            </w:tcBorders>
            <w:vAlign w:val="center"/>
          </w:tcPr>
          <w:p w14:paraId="33DA32BF" w14:textId="77777777" w:rsidR="000539D3" w:rsidRPr="00564E3F" w:rsidRDefault="000539D3" w:rsidP="00E70641">
            <w:pPr>
              <w:spacing w:line="240" w:lineRule="auto"/>
              <w:ind w:firstLine="400"/>
              <w:jc w:val="right"/>
              <w:rPr>
                <w:b/>
                <w:bCs/>
                <w:noProof/>
                <w:color w:val="FF0000"/>
              </w:rPr>
            </w:pPr>
            <w:r w:rsidRPr="00564E3F">
              <w:rPr>
                <w:rFonts w:hAnsi="標楷體" w:cs="新細明體" w:hint="eastAsia"/>
                <w:color w:val="000000" w:themeColor="text1"/>
                <w:sz w:val="20"/>
              </w:rPr>
              <w:t>單位：新臺幣千元、％</w:t>
            </w:r>
          </w:p>
        </w:tc>
      </w:tr>
      <w:tr w:rsidR="000539D3" w:rsidRPr="00077298" w14:paraId="508EDC15" w14:textId="659E3BD5" w:rsidTr="00F250DC">
        <w:trPr>
          <w:gridAfter w:val="1"/>
          <w:wAfter w:w="6" w:type="dxa"/>
          <w:trHeight w:val="791"/>
        </w:trPr>
        <w:tc>
          <w:tcPr>
            <w:tcW w:w="518" w:type="dxa"/>
            <w:tcBorders>
              <w:top w:val="single" w:sz="4" w:space="0" w:color="000000"/>
              <w:left w:val="single" w:sz="4" w:space="0" w:color="auto"/>
              <w:bottom w:val="single" w:sz="4" w:space="0" w:color="auto"/>
              <w:right w:val="single" w:sz="4" w:space="0" w:color="auto"/>
            </w:tcBorders>
            <w:vAlign w:val="center"/>
            <w:hideMark/>
          </w:tcPr>
          <w:p w14:paraId="1209EFF3" w14:textId="77777777" w:rsidR="000539D3" w:rsidRPr="00564E3F" w:rsidRDefault="000539D3" w:rsidP="000539D3">
            <w:pPr>
              <w:spacing w:line="240" w:lineRule="auto"/>
              <w:ind w:leftChars="-6" w:hangingChars="7" w:hanging="14"/>
              <w:jc w:val="distribute"/>
              <w:rPr>
                <w:rFonts w:hAnsi="標楷體" w:cs="新細明體"/>
                <w:color w:val="000000" w:themeColor="text1"/>
                <w:kern w:val="0"/>
                <w:sz w:val="20"/>
              </w:rPr>
            </w:pPr>
            <w:r w:rsidRPr="00564E3F">
              <w:rPr>
                <w:rFonts w:hAnsi="標楷體" w:cs="新細明體" w:hint="eastAsia"/>
                <w:color w:val="000000" w:themeColor="text1"/>
                <w:kern w:val="0"/>
                <w:sz w:val="20"/>
              </w:rPr>
              <w:t>序號</w:t>
            </w:r>
          </w:p>
        </w:tc>
        <w:tc>
          <w:tcPr>
            <w:tcW w:w="1572" w:type="dxa"/>
            <w:tcBorders>
              <w:top w:val="single" w:sz="4" w:space="0" w:color="000000"/>
              <w:left w:val="nil"/>
              <w:bottom w:val="single" w:sz="4" w:space="0" w:color="auto"/>
              <w:right w:val="single" w:sz="4" w:space="0" w:color="auto"/>
            </w:tcBorders>
            <w:vAlign w:val="center"/>
            <w:hideMark/>
          </w:tcPr>
          <w:p w14:paraId="22470895" w14:textId="77777777" w:rsidR="000539D3" w:rsidRPr="00564E3F" w:rsidRDefault="000539D3" w:rsidP="000539D3">
            <w:pPr>
              <w:spacing w:line="240" w:lineRule="auto"/>
              <w:ind w:leftChars="50" w:left="120" w:rightChars="50" w:right="120" w:firstLineChars="0" w:firstLine="0"/>
              <w:jc w:val="distribute"/>
              <w:rPr>
                <w:rFonts w:hAnsi="標楷體" w:cs="新細明體"/>
                <w:color w:val="000000" w:themeColor="text1"/>
                <w:kern w:val="0"/>
                <w:sz w:val="20"/>
              </w:rPr>
            </w:pPr>
            <w:r w:rsidRPr="00564E3F">
              <w:rPr>
                <w:rFonts w:hAnsi="標楷體" w:cs="新細明體" w:hint="eastAsia"/>
                <w:color w:val="000000" w:themeColor="text1"/>
                <w:kern w:val="0"/>
                <w:sz w:val="20"/>
              </w:rPr>
              <w:t>主管機關</w:t>
            </w:r>
          </w:p>
        </w:tc>
        <w:tc>
          <w:tcPr>
            <w:tcW w:w="1763" w:type="dxa"/>
            <w:tcBorders>
              <w:top w:val="single" w:sz="4" w:space="0" w:color="000000"/>
              <w:left w:val="nil"/>
              <w:bottom w:val="single" w:sz="4" w:space="0" w:color="auto"/>
              <w:right w:val="single" w:sz="4" w:space="0" w:color="auto"/>
            </w:tcBorders>
            <w:vAlign w:val="center"/>
            <w:hideMark/>
          </w:tcPr>
          <w:p w14:paraId="1A2104AA" w14:textId="77777777" w:rsidR="000539D3" w:rsidRPr="00564E3F" w:rsidRDefault="000539D3" w:rsidP="000539D3">
            <w:pPr>
              <w:spacing w:line="240" w:lineRule="auto"/>
              <w:ind w:leftChars="50" w:left="120" w:rightChars="50" w:right="120" w:firstLineChars="0" w:firstLine="0"/>
              <w:jc w:val="distribute"/>
              <w:rPr>
                <w:rFonts w:hAnsi="標楷體" w:cs="新細明體"/>
                <w:color w:val="000000" w:themeColor="text1"/>
                <w:kern w:val="0"/>
                <w:sz w:val="20"/>
              </w:rPr>
            </w:pPr>
            <w:r w:rsidRPr="00564E3F">
              <w:rPr>
                <w:rFonts w:hAnsi="標楷體" w:cs="新細明體" w:hint="eastAsia"/>
                <w:color w:val="000000" w:themeColor="text1"/>
                <w:kern w:val="0"/>
                <w:sz w:val="20"/>
              </w:rPr>
              <w:t>計畫名稱</w:t>
            </w:r>
          </w:p>
        </w:tc>
        <w:tc>
          <w:tcPr>
            <w:tcW w:w="1141" w:type="dxa"/>
            <w:tcBorders>
              <w:top w:val="single" w:sz="4" w:space="0" w:color="000000"/>
              <w:left w:val="nil"/>
              <w:bottom w:val="single" w:sz="4" w:space="0" w:color="auto"/>
              <w:right w:val="single" w:sz="4" w:space="0" w:color="auto"/>
            </w:tcBorders>
            <w:vAlign w:val="center"/>
            <w:hideMark/>
          </w:tcPr>
          <w:p w14:paraId="7FBC9AA3" w14:textId="77777777" w:rsidR="000539D3" w:rsidRPr="00564E3F" w:rsidRDefault="000539D3" w:rsidP="000539D3">
            <w:pPr>
              <w:spacing w:line="240" w:lineRule="auto"/>
              <w:ind w:leftChars="50" w:left="120" w:rightChars="50" w:right="120" w:firstLineChars="0" w:firstLine="0"/>
              <w:jc w:val="distribute"/>
              <w:rPr>
                <w:rFonts w:hAnsi="標楷體" w:cs="新細明體"/>
                <w:color w:val="000000" w:themeColor="text1"/>
                <w:kern w:val="0"/>
                <w:sz w:val="20"/>
              </w:rPr>
            </w:pPr>
            <w:r w:rsidRPr="00564E3F">
              <w:rPr>
                <w:rFonts w:hAnsi="標楷體" w:cs="新細明體" w:hint="eastAsia"/>
                <w:color w:val="000000" w:themeColor="text1"/>
                <w:kern w:val="0"/>
                <w:sz w:val="20"/>
              </w:rPr>
              <w:t>計畫期程</w:t>
            </w:r>
          </w:p>
        </w:tc>
        <w:tc>
          <w:tcPr>
            <w:tcW w:w="1417" w:type="dxa"/>
            <w:tcBorders>
              <w:top w:val="single" w:sz="4" w:space="0" w:color="000000"/>
              <w:left w:val="nil"/>
              <w:bottom w:val="single" w:sz="4" w:space="0" w:color="auto"/>
              <w:right w:val="single" w:sz="4" w:space="0" w:color="auto"/>
            </w:tcBorders>
            <w:vAlign w:val="center"/>
            <w:hideMark/>
          </w:tcPr>
          <w:p w14:paraId="018557DB" w14:textId="77777777" w:rsidR="000539D3" w:rsidRPr="00564E3F" w:rsidRDefault="000539D3" w:rsidP="000539D3">
            <w:pPr>
              <w:spacing w:line="240" w:lineRule="auto"/>
              <w:ind w:leftChars="50" w:left="120" w:rightChars="50" w:right="120" w:firstLineChars="0" w:firstLine="0"/>
              <w:jc w:val="distribute"/>
              <w:rPr>
                <w:rFonts w:hAnsi="標楷體" w:cs="新細明體"/>
                <w:color w:val="000000" w:themeColor="text1"/>
                <w:kern w:val="0"/>
                <w:sz w:val="20"/>
              </w:rPr>
            </w:pPr>
            <w:r w:rsidRPr="00564E3F">
              <w:rPr>
                <w:rFonts w:hAnsi="標楷體" w:cs="新細明體" w:hint="eastAsia"/>
                <w:color w:val="000000" w:themeColor="text1"/>
                <w:kern w:val="0"/>
                <w:sz w:val="20"/>
              </w:rPr>
              <w:t>計畫總經費</w:t>
            </w:r>
          </w:p>
        </w:tc>
        <w:tc>
          <w:tcPr>
            <w:tcW w:w="1435" w:type="dxa"/>
            <w:tcBorders>
              <w:top w:val="single" w:sz="4" w:space="0" w:color="000000"/>
              <w:left w:val="nil"/>
              <w:bottom w:val="single" w:sz="4" w:space="0" w:color="auto"/>
              <w:right w:val="single" w:sz="4" w:space="0" w:color="auto"/>
            </w:tcBorders>
            <w:vAlign w:val="center"/>
            <w:hideMark/>
          </w:tcPr>
          <w:p w14:paraId="73880AC0" w14:textId="77777777" w:rsidR="000539D3" w:rsidRPr="00564E3F" w:rsidRDefault="000539D3" w:rsidP="000539D3">
            <w:pPr>
              <w:spacing w:line="240" w:lineRule="auto"/>
              <w:ind w:leftChars="50" w:left="120" w:rightChars="50" w:right="120" w:firstLineChars="0" w:firstLine="0"/>
              <w:jc w:val="distribute"/>
              <w:rPr>
                <w:rFonts w:hAnsi="標楷體" w:cs="新細明體"/>
                <w:color w:val="000000" w:themeColor="text1"/>
                <w:kern w:val="0"/>
                <w:sz w:val="20"/>
              </w:rPr>
            </w:pPr>
            <w:r w:rsidRPr="00564E3F">
              <w:rPr>
                <w:rFonts w:hAnsi="標楷體" w:cs="新細明體" w:hint="eastAsia"/>
                <w:color w:val="000000" w:themeColor="text1"/>
                <w:kern w:val="0"/>
                <w:sz w:val="20"/>
              </w:rPr>
              <w:t>累計預定</w:t>
            </w:r>
          </w:p>
          <w:p w14:paraId="45116FAC" w14:textId="7E8FA823" w:rsidR="000539D3" w:rsidRPr="00564E3F" w:rsidRDefault="000539D3" w:rsidP="000539D3">
            <w:pPr>
              <w:spacing w:line="240" w:lineRule="auto"/>
              <w:ind w:leftChars="50" w:left="120" w:rightChars="50" w:right="120" w:firstLineChars="0" w:firstLine="0"/>
              <w:jc w:val="distribute"/>
              <w:rPr>
                <w:rFonts w:hAnsi="標楷體" w:cs="新細明體"/>
                <w:color w:val="000000" w:themeColor="text1"/>
                <w:kern w:val="0"/>
                <w:sz w:val="20"/>
              </w:rPr>
            </w:pPr>
            <w:r w:rsidRPr="00564E3F">
              <w:rPr>
                <w:rFonts w:hAnsi="標楷體" w:cs="新細明體" w:hint="eastAsia"/>
                <w:color w:val="000000" w:themeColor="text1"/>
                <w:kern w:val="0"/>
                <w:sz w:val="20"/>
              </w:rPr>
              <w:t>支用數</w:t>
            </w:r>
          </w:p>
        </w:tc>
        <w:tc>
          <w:tcPr>
            <w:tcW w:w="1426" w:type="dxa"/>
            <w:tcBorders>
              <w:top w:val="single" w:sz="4" w:space="0" w:color="000000"/>
              <w:left w:val="nil"/>
              <w:bottom w:val="single" w:sz="4" w:space="0" w:color="auto"/>
              <w:right w:val="single" w:sz="4" w:space="0" w:color="auto"/>
            </w:tcBorders>
            <w:vAlign w:val="center"/>
            <w:hideMark/>
          </w:tcPr>
          <w:p w14:paraId="48F5EB88" w14:textId="77777777" w:rsidR="000539D3" w:rsidRPr="00564E3F" w:rsidRDefault="000539D3" w:rsidP="000539D3">
            <w:pPr>
              <w:spacing w:line="240" w:lineRule="auto"/>
              <w:ind w:leftChars="50" w:left="120" w:rightChars="50" w:right="120" w:firstLineChars="0" w:firstLine="0"/>
              <w:jc w:val="distribute"/>
              <w:rPr>
                <w:rFonts w:hAnsi="標楷體" w:cs="新細明體"/>
                <w:color w:val="000000" w:themeColor="text1"/>
                <w:kern w:val="0"/>
                <w:sz w:val="20"/>
              </w:rPr>
            </w:pPr>
            <w:r w:rsidRPr="00564E3F">
              <w:rPr>
                <w:rFonts w:hAnsi="標楷體" w:cs="新細明體" w:hint="eastAsia"/>
                <w:color w:val="000000" w:themeColor="text1"/>
                <w:kern w:val="0"/>
                <w:sz w:val="20"/>
              </w:rPr>
              <w:t>累計實際</w:t>
            </w:r>
          </w:p>
          <w:p w14:paraId="1D599647" w14:textId="683230E3" w:rsidR="000539D3" w:rsidRPr="00564E3F" w:rsidRDefault="000539D3" w:rsidP="000539D3">
            <w:pPr>
              <w:spacing w:line="240" w:lineRule="auto"/>
              <w:ind w:leftChars="50" w:left="120" w:rightChars="50" w:right="120" w:firstLineChars="0" w:firstLine="0"/>
              <w:jc w:val="distribute"/>
              <w:rPr>
                <w:rFonts w:hAnsi="標楷體" w:cs="新細明體"/>
                <w:color w:val="000000" w:themeColor="text1"/>
                <w:kern w:val="0"/>
                <w:sz w:val="20"/>
              </w:rPr>
            </w:pPr>
            <w:r w:rsidRPr="00564E3F">
              <w:rPr>
                <w:rFonts w:hAnsi="標楷體" w:cs="新細明體" w:hint="eastAsia"/>
                <w:color w:val="000000" w:themeColor="text1"/>
                <w:kern w:val="0"/>
                <w:sz w:val="20"/>
              </w:rPr>
              <w:t>執行數</w:t>
            </w:r>
          </w:p>
        </w:tc>
        <w:tc>
          <w:tcPr>
            <w:tcW w:w="1427" w:type="dxa"/>
            <w:tcBorders>
              <w:top w:val="single" w:sz="4" w:space="0" w:color="000000"/>
              <w:left w:val="nil"/>
              <w:bottom w:val="single" w:sz="4" w:space="0" w:color="auto"/>
              <w:right w:val="single" w:sz="4" w:space="0" w:color="000000"/>
            </w:tcBorders>
            <w:vAlign w:val="center"/>
            <w:hideMark/>
          </w:tcPr>
          <w:p w14:paraId="10E6DB6B" w14:textId="77777777" w:rsidR="000539D3" w:rsidRPr="00564E3F" w:rsidRDefault="000539D3" w:rsidP="000539D3">
            <w:pPr>
              <w:spacing w:line="240" w:lineRule="auto"/>
              <w:ind w:leftChars="50" w:left="120" w:rightChars="50" w:right="120" w:firstLineChars="0" w:firstLine="0"/>
              <w:jc w:val="distribute"/>
              <w:rPr>
                <w:rFonts w:hAnsi="標楷體" w:cs="新細明體"/>
                <w:color w:val="000000" w:themeColor="text1"/>
                <w:kern w:val="0"/>
                <w:sz w:val="20"/>
              </w:rPr>
            </w:pPr>
            <w:r w:rsidRPr="00564E3F">
              <w:rPr>
                <w:rFonts w:hAnsi="標楷體" w:cs="新細明體" w:hint="eastAsia"/>
                <w:color w:val="000000" w:themeColor="text1"/>
                <w:kern w:val="0"/>
                <w:sz w:val="20"/>
              </w:rPr>
              <w:t>總累計</w:t>
            </w:r>
          </w:p>
          <w:p w14:paraId="037C3F23" w14:textId="77777777" w:rsidR="000539D3" w:rsidRPr="00564E3F" w:rsidRDefault="000539D3" w:rsidP="000539D3">
            <w:pPr>
              <w:spacing w:line="240" w:lineRule="auto"/>
              <w:ind w:leftChars="50" w:left="120" w:rightChars="50" w:right="120" w:firstLineChars="0" w:firstLine="0"/>
              <w:jc w:val="distribute"/>
              <w:rPr>
                <w:rFonts w:hAnsi="標楷體" w:cs="新細明體"/>
                <w:color w:val="000000" w:themeColor="text1"/>
                <w:kern w:val="0"/>
                <w:sz w:val="20"/>
              </w:rPr>
            </w:pPr>
            <w:r w:rsidRPr="00564E3F">
              <w:rPr>
                <w:rFonts w:hAnsi="標楷體" w:cs="新細明體" w:hint="eastAsia"/>
                <w:color w:val="000000" w:themeColor="text1"/>
                <w:kern w:val="0"/>
                <w:sz w:val="20"/>
              </w:rPr>
              <w:t>執行率</w:t>
            </w:r>
          </w:p>
        </w:tc>
        <w:tc>
          <w:tcPr>
            <w:tcW w:w="1569" w:type="dxa"/>
            <w:tcBorders>
              <w:top w:val="single" w:sz="4" w:space="0" w:color="000000"/>
              <w:bottom w:val="single" w:sz="4" w:space="0" w:color="auto"/>
              <w:right w:val="single" w:sz="4" w:space="0" w:color="auto"/>
            </w:tcBorders>
            <w:vAlign w:val="center"/>
          </w:tcPr>
          <w:p w14:paraId="51CBDFCF" w14:textId="77777777" w:rsidR="000539D3" w:rsidRPr="00564E3F" w:rsidRDefault="000539D3" w:rsidP="000539D3">
            <w:pPr>
              <w:spacing w:line="240" w:lineRule="auto"/>
              <w:ind w:leftChars="-6" w:left="1" w:hangingChars="7" w:hanging="15"/>
              <w:jc w:val="distribute"/>
              <w:rPr>
                <w:rFonts w:hAnsi="標楷體" w:cs="新細明體"/>
                <w:color w:val="000000" w:themeColor="text1"/>
                <w:spacing w:val="4"/>
                <w:kern w:val="0"/>
                <w:sz w:val="20"/>
              </w:rPr>
            </w:pPr>
            <w:r w:rsidRPr="00564E3F">
              <w:rPr>
                <w:rFonts w:hAnsi="標楷體" w:cs="新細明體" w:hint="eastAsia"/>
                <w:color w:val="000000" w:themeColor="text1"/>
                <w:spacing w:val="4"/>
                <w:kern w:val="0"/>
                <w:sz w:val="20"/>
              </w:rPr>
              <w:t>年度可支用</w:t>
            </w:r>
          </w:p>
          <w:p w14:paraId="0193FFC0" w14:textId="1555E723" w:rsidR="000539D3" w:rsidRPr="00564E3F" w:rsidRDefault="000539D3" w:rsidP="000539D3">
            <w:pPr>
              <w:spacing w:line="240" w:lineRule="auto"/>
              <w:ind w:leftChars="50" w:left="120" w:rightChars="50" w:right="120" w:firstLineChars="0" w:firstLine="0"/>
              <w:jc w:val="distribute"/>
              <w:rPr>
                <w:rFonts w:hAnsi="標楷體" w:cs="新細明體"/>
                <w:color w:val="000000" w:themeColor="text1"/>
                <w:kern w:val="0"/>
                <w:sz w:val="20"/>
              </w:rPr>
            </w:pPr>
            <w:r w:rsidRPr="00564E3F">
              <w:rPr>
                <w:rFonts w:hAnsi="標楷體" w:cs="新細明體" w:hint="eastAsia"/>
                <w:color w:val="000000" w:themeColor="text1"/>
                <w:spacing w:val="8"/>
                <w:kern w:val="0"/>
                <w:sz w:val="20"/>
              </w:rPr>
              <w:t>預算數</w:t>
            </w:r>
          </w:p>
        </w:tc>
        <w:tc>
          <w:tcPr>
            <w:tcW w:w="1569" w:type="dxa"/>
            <w:tcBorders>
              <w:top w:val="single" w:sz="4" w:space="0" w:color="000000"/>
              <w:left w:val="nil"/>
              <w:bottom w:val="single" w:sz="4" w:space="0" w:color="auto"/>
              <w:right w:val="single" w:sz="4" w:space="0" w:color="auto"/>
            </w:tcBorders>
            <w:vAlign w:val="center"/>
          </w:tcPr>
          <w:p w14:paraId="1B90E283" w14:textId="77777777" w:rsidR="000539D3" w:rsidRPr="00564E3F" w:rsidRDefault="000539D3" w:rsidP="000539D3">
            <w:pPr>
              <w:spacing w:line="240" w:lineRule="auto"/>
              <w:ind w:leftChars="-6" w:left="1" w:hangingChars="7" w:hanging="15"/>
              <w:jc w:val="distribute"/>
              <w:rPr>
                <w:rFonts w:hAnsi="標楷體" w:cs="新細明體"/>
                <w:color w:val="000000" w:themeColor="text1"/>
                <w:spacing w:val="8"/>
                <w:kern w:val="0"/>
                <w:sz w:val="20"/>
              </w:rPr>
            </w:pPr>
            <w:r w:rsidRPr="00564E3F">
              <w:rPr>
                <w:rFonts w:hAnsi="標楷體" w:cs="新細明體" w:hint="eastAsia"/>
                <w:color w:val="000000" w:themeColor="text1"/>
                <w:spacing w:val="8"/>
                <w:kern w:val="0"/>
                <w:sz w:val="20"/>
              </w:rPr>
              <w:t>年度預算</w:t>
            </w:r>
          </w:p>
          <w:p w14:paraId="5E78DF63" w14:textId="204E894B" w:rsidR="000539D3" w:rsidRPr="00564E3F" w:rsidRDefault="000539D3" w:rsidP="000539D3">
            <w:pPr>
              <w:spacing w:line="240" w:lineRule="auto"/>
              <w:ind w:leftChars="50" w:left="120" w:rightChars="50" w:right="120" w:firstLineChars="0" w:firstLine="0"/>
              <w:jc w:val="distribute"/>
              <w:rPr>
                <w:rFonts w:hAnsi="標楷體" w:cs="新細明體"/>
                <w:color w:val="000000" w:themeColor="text1"/>
                <w:kern w:val="0"/>
                <w:sz w:val="20"/>
              </w:rPr>
            </w:pPr>
            <w:r w:rsidRPr="00564E3F">
              <w:rPr>
                <w:rFonts w:hAnsi="標楷體" w:cs="新細明體" w:hint="eastAsia"/>
                <w:color w:val="000000" w:themeColor="text1"/>
                <w:spacing w:val="8"/>
                <w:kern w:val="0"/>
                <w:sz w:val="20"/>
              </w:rPr>
              <w:t>執行數</w:t>
            </w:r>
          </w:p>
        </w:tc>
        <w:tc>
          <w:tcPr>
            <w:tcW w:w="1512" w:type="dxa"/>
            <w:tcBorders>
              <w:top w:val="single" w:sz="4" w:space="0" w:color="000000"/>
              <w:left w:val="nil"/>
              <w:bottom w:val="single" w:sz="4" w:space="0" w:color="auto"/>
              <w:right w:val="single" w:sz="4" w:space="0" w:color="auto"/>
            </w:tcBorders>
            <w:vAlign w:val="center"/>
          </w:tcPr>
          <w:p w14:paraId="75EF7ECE" w14:textId="7FF5C394" w:rsidR="000539D3" w:rsidRPr="00564E3F" w:rsidRDefault="000539D3" w:rsidP="000539D3">
            <w:pPr>
              <w:spacing w:line="240" w:lineRule="auto"/>
              <w:ind w:leftChars="50" w:left="120" w:rightChars="50" w:right="120" w:firstLineChars="0" w:firstLine="0"/>
              <w:jc w:val="distribute"/>
              <w:rPr>
                <w:rFonts w:hAnsi="標楷體" w:cs="新細明體"/>
                <w:color w:val="000000" w:themeColor="text1"/>
                <w:kern w:val="0"/>
                <w:sz w:val="20"/>
              </w:rPr>
            </w:pPr>
            <w:r w:rsidRPr="00564E3F">
              <w:rPr>
                <w:rFonts w:hAnsi="標楷體" w:cs="新細明體" w:hint="eastAsia"/>
                <w:color w:val="000000" w:themeColor="text1"/>
                <w:spacing w:val="8"/>
                <w:kern w:val="0"/>
                <w:sz w:val="20"/>
              </w:rPr>
              <w:t>年度預算執行率</w:t>
            </w:r>
          </w:p>
        </w:tc>
        <w:tc>
          <w:tcPr>
            <w:tcW w:w="3340" w:type="dxa"/>
            <w:tcBorders>
              <w:top w:val="single" w:sz="4" w:space="0" w:color="000000"/>
              <w:left w:val="nil"/>
              <w:bottom w:val="single" w:sz="4" w:space="0" w:color="auto"/>
              <w:right w:val="single" w:sz="4" w:space="0" w:color="auto"/>
            </w:tcBorders>
            <w:vAlign w:val="center"/>
          </w:tcPr>
          <w:p w14:paraId="0766D9E4" w14:textId="125D13F5" w:rsidR="000539D3" w:rsidRPr="00564E3F" w:rsidRDefault="000539D3" w:rsidP="000539D3">
            <w:pPr>
              <w:spacing w:line="240" w:lineRule="auto"/>
              <w:ind w:leftChars="50" w:left="120" w:rightChars="50" w:right="120" w:firstLineChars="0" w:firstLine="0"/>
              <w:jc w:val="distribute"/>
              <w:rPr>
                <w:rFonts w:hAnsi="標楷體" w:cs="新細明體"/>
                <w:color w:val="000000" w:themeColor="text1"/>
                <w:kern w:val="0"/>
                <w:sz w:val="20"/>
              </w:rPr>
            </w:pPr>
            <w:r w:rsidRPr="00564E3F">
              <w:rPr>
                <w:rFonts w:hAnsi="標楷體" w:cs="新細明體" w:hint="eastAsia"/>
                <w:color w:val="000000" w:themeColor="text1"/>
                <w:spacing w:val="8"/>
                <w:kern w:val="0"/>
                <w:sz w:val="20"/>
              </w:rPr>
              <w:t>落後原因</w:t>
            </w:r>
          </w:p>
        </w:tc>
        <w:tc>
          <w:tcPr>
            <w:tcW w:w="3139" w:type="dxa"/>
            <w:tcBorders>
              <w:top w:val="single" w:sz="4" w:space="0" w:color="000000"/>
              <w:left w:val="nil"/>
              <w:bottom w:val="single" w:sz="4" w:space="0" w:color="auto"/>
              <w:right w:val="single" w:sz="4" w:space="0" w:color="auto"/>
            </w:tcBorders>
            <w:vAlign w:val="center"/>
          </w:tcPr>
          <w:p w14:paraId="026A49A7" w14:textId="17D355FA" w:rsidR="000539D3" w:rsidRPr="00564E3F" w:rsidRDefault="000539D3" w:rsidP="000539D3">
            <w:pPr>
              <w:spacing w:line="240" w:lineRule="auto"/>
              <w:ind w:leftChars="50" w:left="120" w:rightChars="50" w:right="120" w:firstLineChars="0" w:firstLine="0"/>
              <w:jc w:val="distribute"/>
              <w:rPr>
                <w:rFonts w:hAnsi="標楷體" w:cs="新細明體"/>
                <w:color w:val="000000" w:themeColor="text1"/>
                <w:kern w:val="0"/>
                <w:sz w:val="20"/>
              </w:rPr>
            </w:pPr>
            <w:r w:rsidRPr="00564E3F">
              <w:rPr>
                <w:rFonts w:hAnsi="標楷體" w:cs="新細明體" w:hint="eastAsia"/>
                <w:color w:val="000000" w:themeColor="text1"/>
                <w:spacing w:val="8"/>
                <w:kern w:val="0"/>
                <w:sz w:val="20"/>
              </w:rPr>
              <w:t>本處查核意見</w:t>
            </w:r>
          </w:p>
        </w:tc>
      </w:tr>
      <w:tr w:rsidR="000539D3" w:rsidRPr="00077298" w14:paraId="2C4A016A" w14:textId="42983507" w:rsidTr="00F250DC">
        <w:trPr>
          <w:gridAfter w:val="1"/>
          <w:wAfter w:w="6" w:type="dxa"/>
          <w:trHeight w:val="932"/>
        </w:trPr>
        <w:tc>
          <w:tcPr>
            <w:tcW w:w="518" w:type="dxa"/>
            <w:tcBorders>
              <w:top w:val="nil"/>
              <w:left w:val="single" w:sz="4" w:space="0" w:color="auto"/>
              <w:bottom w:val="single" w:sz="4" w:space="0" w:color="auto"/>
              <w:right w:val="single" w:sz="4" w:space="0" w:color="auto"/>
            </w:tcBorders>
            <w:vAlign w:val="center"/>
          </w:tcPr>
          <w:p w14:paraId="65BB4D87" w14:textId="77777777" w:rsidR="000539D3" w:rsidRDefault="000539D3" w:rsidP="000539D3">
            <w:pPr>
              <w:spacing w:line="240" w:lineRule="auto"/>
              <w:ind w:leftChars="-13" w:left="1" w:hangingChars="16" w:hanging="32"/>
              <w:jc w:val="center"/>
              <w:rPr>
                <w:rFonts w:hAnsi="標楷體" w:cs="新細明體"/>
                <w:color w:val="000000" w:themeColor="text1"/>
                <w:kern w:val="0"/>
                <w:sz w:val="20"/>
              </w:rPr>
            </w:pPr>
            <w:r w:rsidRPr="00564E3F">
              <w:rPr>
                <w:rFonts w:hAnsi="標楷體" w:cs="新細明體" w:hint="eastAsia"/>
                <w:color w:val="000000" w:themeColor="text1"/>
                <w:kern w:val="0"/>
                <w:sz w:val="20"/>
              </w:rPr>
              <w:t>1</w:t>
            </w:r>
            <w:r w:rsidRPr="00564E3F">
              <w:rPr>
                <w:rFonts w:hAnsi="標楷體" w:cs="新細明體"/>
                <w:color w:val="000000" w:themeColor="text1"/>
                <w:kern w:val="0"/>
                <w:sz w:val="20"/>
              </w:rPr>
              <w:t>4</w:t>
            </w:r>
          </w:p>
          <w:p w14:paraId="139DFE94" w14:textId="503D9649" w:rsidR="00F250DC" w:rsidRPr="00564E3F" w:rsidRDefault="00F250DC" w:rsidP="000539D3">
            <w:pPr>
              <w:spacing w:line="240" w:lineRule="auto"/>
              <w:ind w:leftChars="-13" w:left="1" w:hangingChars="16" w:hanging="32"/>
              <w:jc w:val="center"/>
              <w:rPr>
                <w:rFonts w:hAnsi="標楷體" w:cs="新細明體"/>
                <w:color w:val="000000" w:themeColor="text1"/>
                <w:kern w:val="0"/>
                <w:sz w:val="20"/>
              </w:rPr>
            </w:pPr>
          </w:p>
        </w:tc>
        <w:tc>
          <w:tcPr>
            <w:tcW w:w="15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3C2B4A" w14:textId="246534F4" w:rsidR="000539D3" w:rsidRPr="00564E3F" w:rsidRDefault="000539D3" w:rsidP="000539D3">
            <w:pPr>
              <w:overflowPunct/>
              <w:spacing w:line="240" w:lineRule="auto"/>
              <w:ind w:leftChars="50" w:left="120" w:rightChars="50" w:right="120" w:firstLineChars="0" w:firstLine="0"/>
              <w:jc w:val="distribute"/>
              <w:rPr>
                <w:rFonts w:hAnsi="標楷體"/>
                <w:color w:val="000000" w:themeColor="text1"/>
                <w:kern w:val="0"/>
                <w:sz w:val="20"/>
              </w:rPr>
            </w:pPr>
            <w:r>
              <w:rPr>
                <w:rFonts w:hAnsi="標楷體" w:hint="eastAsia"/>
                <w:color w:val="000000"/>
                <w:sz w:val="20"/>
              </w:rPr>
              <w:t>捷運工程局</w:t>
            </w:r>
          </w:p>
        </w:tc>
        <w:tc>
          <w:tcPr>
            <w:tcW w:w="1763" w:type="dxa"/>
            <w:tcBorders>
              <w:top w:val="single" w:sz="4" w:space="0" w:color="000000"/>
              <w:left w:val="nil"/>
              <w:bottom w:val="single" w:sz="4" w:space="0" w:color="000000"/>
              <w:right w:val="single" w:sz="4" w:space="0" w:color="000000"/>
            </w:tcBorders>
            <w:shd w:val="clear" w:color="auto" w:fill="auto"/>
            <w:vAlign w:val="center"/>
          </w:tcPr>
          <w:p w14:paraId="32558036" w14:textId="59AD40D7" w:rsidR="000539D3" w:rsidRPr="00625E95" w:rsidRDefault="000539D3" w:rsidP="000539D3">
            <w:pPr>
              <w:spacing w:line="240" w:lineRule="auto"/>
              <w:ind w:firstLineChars="0" w:firstLine="0"/>
              <w:rPr>
                <w:rFonts w:hAnsi="標楷體"/>
                <w:color w:val="000000" w:themeColor="text1"/>
                <w:spacing w:val="-10"/>
                <w:sz w:val="20"/>
              </w:rPr>
            </w:pPr>
            <w:r w:rsidRPr="00625E95">
              <w:rPr>
                <w:rFonts w:hAnsi="標楷體" w:hint="eastAsia"/>
                <w:color w:val="000000"/>
                <w:spacing w:val="-10"/>
                <w:sz w:val="20"/>
              </w:rPr>
              <w:t>高雄都會區大眾捷運系統岡山路竹延伸線（第二B階段）暨周邊土地開發計畫</w:t>
            </w:r>
          </w:p>
        </w:tc>
        <w:tc>
          <w:tcPr>
            <w:tcW w:w="1141" w:type="dxa"/>
            <w:tcBorders>
              <w:top w:val="single" w:sz="4" w:space="0" w:color="auto"/>
              <w:left w:val="single" w:sz="4" w:space="0" w:color="auto"/>
              <w:bottom w:val="single" w:sz="4" w:space="0" w:color="auto"/>
              <w:right w:val="single" w:sz="4" w:space="0" w:color="auto"/>
            </w:tcBorders>
            <w:shd w:val="clear" w:color="auto" w:fill="auto"/>
            <w:vAlign w:val="center"/>
          </w:tcPr>
          <w:p w14:paraId="152478A7" w14:textId="50A908C6" w:rsidR="000539D3" w:rsidRPr="00564E3F" w:rsidRDefault="000539D3" w:rsidP="000539D3">
            <w:pPr>
              <w:spacing w:line="240" w:lineRule="auto"/>
              <w:ind w:firstLineChars="0" w:firstLine="0"/>
              <w:jc w:val="center"/>
              <w:rPr>
                <w:rFonts w:hAnsi="標楷體"/>
                <w:color w:val="000000" w:themeColor="text1"/>
                <w:sz w:val="20"/>
              </w:rPr>
            </w:pPr>
            <w:r>
              <w:rPr>
                <w:rFonts w:hAnsi="標楷體" w:hint="eastAsia"/>
                <w:color w:val="000000"/>
                <w:sz w:val="20"/>
              </w:rPr>
              <w:t>11204－12012</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3355AC3" w14:textId="408DB259" w:rsidR="000539D3" w:rsidRPr="003823B5" w:rsidRDefault="000539D3" w:rsidP="000539D3">
            <w:pPr>
              <w:snapToGrid w:val="0"/>
              <w:spacing w:line="240" w:lineRule="auto"/>
              <w:ind w:firstLineChars="0" w:firstLine="0"/>
              <w:jc w:val="right"/>
              <w:rPr>
                <w:rFonts w:hAnsi="標楷體"/>
                <w:color w:val="000000" w:themeColor="text1"/>
                <w:sz w:val="20"/>
              </w:rPr>
            </w:pPr>
            <w:r w:rsidRPr="003823B5">
              <w:rPr>
                <w:rFonts w:hAnsi="標楷體" w:hint="eastAsia"/>
                <w:color w:val="000000" w:themeColor="text1"/>
                <w:sz w:val="20"/>
              </w:rPr>
              <w:t xml:space="preserve">14,602,150 </w:t>
            </w:r>
          </w:p>
        </w:tc>
        <w:tc>
          <w:tcPr>
            <w:tcW w:w="1435" w:type="dxa"/>
            <w:tcBorders>
              <w:top w:val="single" w:sz="4" w:space="0" w:color="auto"/>
              <w:left w:val="single" w:sz="4" w:space="0" w:color="auto"/>
              <w:bottom w:val="single" w:sz="4" w:space="0" w:color="auto"/>
              <w:right w:val="single" w:sz="4" w:space="0" w:color="auto"/>
            </w:tcBorders>
            <w:shd w:val="clear" w:color="auto" w:fill="auto"/>
            <w:vAlign w:val="center"/>
          </w:tcPr>
          <w:p w14:paraId="20E7B83E" w14:textId="16FFD71A" w:rsidR="000539D3" w:rsidRPr="003823B5" w:rsidRDefault="000539D3" w:rsidP="000539D3">
            <w:pPr>
              <w:snapToGrid w:val="0"/>
              <w:spacing w:line="240" w:lineRule="auto"/>
              <w:ind w:firstLineChars="0" w:firstLine="0"/>
              <w:jc w:val="right"/>
              <w:rPr>
                <w:rFonts w:hAnsi="標楷體"/>
                <w:color w:val="000000" w:themeColor="text1"/>
                <w:sz w:val="20"/>
              </w:rPr>
            </w:pPr>
            <w:r w:rsidRPr="003823B5">
              <w:rPr>
                <w:rFonts w:hAnsi="標楷體" w:hint="eastAsia"/>
                <w:color w:val="000000" w:themeColor="text1"/>
                <w:sz w:val="20"/>
              </w:rPr>
              <w:t xml:space="preserve">192,300 </w:t>
            </w:r>
          </w:p>
        </w:tc>
        <w:tc>
          <w:tcPr>
            <w:tcW w:w="1426" w:type="dxa"/>
            <w:tcBorders>
              <w:top w:val="nil"/>
              <w:left w:val="single" w:sz="4" w:space="0" w:color="auto"/>
              <w:bottom w:val="single" w:sz="4" w:space="0" w:color="auto"/>
              <w:right w:val="single" w:sz="4" w:space="0" w:color="auto"/>
            </w:tcBorders>
            <w:shd w:val="clear" w:color="auto" w:fill="auto"/>
            <w:vAlign w:val="center"/>
          </w:tcPr>
          <w:p w14:paraId="7493EE59" w14:textId="6FEBC0F5" w:rsidR="000539D3" w:rsidRPr="003823B5" w:rsidRDefault="000539D3" w:rsidP="000539D3">
            <w:pPr>
              <w:snapToGrid w:val="0"/>
              <w:spacing w:line="240" w:lineRule="auto"/>
              <w:ind w:firstLineChars="0" w:firstLine="0"/>
              <w:jc w:val="right"/>
              <w:rPr>
                <w:rFonts w:hAnsi="標楷體"/>
                <w:color w:val="000000" w:themeColor="text1"/>
                <w:sz w:val="20"/>
              </w:rPr>
            </w:pPr>
            <w:r w:rsidRPr="003823B5">
              <w:rPr>
                <w:rFonts w:hAnsi="標楷體" w:hint="eastAsia"/>
                <w:color w:val="000000" w:themeColor="text1"/>
                <w:sz w:val="20"/>
              </w:rPr>
              <w:t xml:space="preserve">53,564 </w:t>
            </w:r>
          </w:p>
        </w:tc>
        <w:tc>
          <w:tcPr>
            <w:tcW w:w="1427" w:type="dxa"/>
            <w:tcBorders>
              <w:top w:val="single" w:sz="4" w:space="0" w:color="auto"/>
              <w:left w:val="nil"/>
              <w:bottom w:val="single" w:sz="4" w:space="0" w:color="auto"/>
              <w:right w:val="single" w:sz="4" w:space="0" w:color="000000"/>
            </w:tcBorders>
            <w:shd w:val="clear" w:color="auto" w:fill="auto"/>
            <w:vAlign w:val="center"/>
          </w:tcPr>
          <w:p w14:paraId="6A2BC5A4" w14:textId="42565FE7" w:rsidR="000539D3" w:rsidRPr="003823B5" w:rsidRDefault="000539D3" w:rsidP="000539D3">
            <w:pPr>
              <w:snapToGrid w:val="0"/>
              <w:spacing w:line="240" w:lineRule="auto"/>
              <w:ind w:firstLineChars="0" w:firstLine="0"/>
              <w:jc w:val="right"/>
              <w:rPr>
                <w:rFonts w:hAnsi="標楷體"/>
                <w:color w:val="000000" w:themeColor="text1"/>
                <w:sz w:val="20"/>
              </w:rPr>
            </w:pPr>
            <w:r w:rsidRPr="003823B5">
              <w:rPr>
                <w:rFonts w:hAnsi="標楷體" w:hint="eastAsia"/>
                <w:color w:val="000000" w:themeColor="text1"/>
                <w:sz w:val="20"/>
              </w:rPr>
              <w:t>27.85</w:t>
            </w:r>
          </w:p>
        </w:tc>
        <w:tc>
          <w:tcPr>
            <w:tcW w:w="1569" w:type="dxa"/>
            <w:tcBorders>
              <w:top w:val="single" w:sz="4" w:space="0" w:color="auto"/>
              <w:bottom w:val="single" w:sz="4" w:space="0" w:color="auto"/>
              <w:right w:val="single" w:sz="4" w:space="0" w:color="auto"/>
            </w:tcBorders>
            <w:shd w:val="clear" w:color="auto" w:fill="auto"/>
            <w:vAlign w:val="center"/>
          </w:tcPr>
          <w:p w14:paraId="60EF01A0" w14:textId="21962599" w:rsidR="000539D3" w:rsidRPr="003823B5" w:rsidRDefault="000539D3" w:rsidP="000539D3">
            <w:pPr>
              <w:snapToGrid w:val="0"/>
              <w:spacing w:line="240" w:lineRule="auto"/>
              <w:ind w:firstLineChars="0" w:firstLine="0"/>
              <w:jc w:val="right"/>
              <w:rPr>
                <w:rFonts w:hAnsi="標楷體"/>
                <w:color w:val="000000" w:themeColor="text1"/>
                <w:sz w:val="20"/>
              </w:rPr>
            </w:pPr>
            <w:r w:rsidRPr="003823B5">
              <w:rPr>
                <w:rFonts w:hAnsi="標楷體" w:hint="eastAsia"/>
                <w:color w:val="000000" w:themeColor="text1"/>
                <w:sz w:val="20"/>
              </w:rPr>
              <w:t xml:space="preserve">195,300 </w:t>
            </w:r>
          </w:p>
        </w:tc>
        <w:tc>
          <w:tcPr>
            <w:tcW w:w="1569" w:type="dxa"/>
            <w:tcBorders>
              <w:top w:val="nil"/>
              <w:left w:val="single" w:sz="4" w:space="0" w:color="auto"/>
              <w:bottom w:val="single" w:sz="4" w:space="0" w:color="auto"/>
              <w:right w:val="single" w:sz="4" w:space="0" w:color="auto"/>
            </w:tcBorders>
            <w:shd w:val="clear" w:color="auto" w:fill="auto"/>
            <w:vAlign w:val="center"/>
          </w:tcPr>
          <w:p w14:paraId="5CEEE14A" w14:textId="182D26E4" w:rsidR="000539D3" w:rsidRPr="003823B5" w:rsidRDefault="000539D3" w:rsidP="000539D3">
            <w:pPr>
              <w:snapToGrid w:val="0"/>
              <w:spacing w:line="240" w:lineRule="auto"/>
              <w:ind w:firstLineChars="0" w:firstLine="0"/>
              <w:jc w:val="right"/>
              <w:rPr>
                <w:rFonts w:hAnsi="標楷體"/>
                <w:color w:val="000000" w:themeColor="text1"/>
                <w:sz w:val="20"/>
              </w:rPr>
            </w:pPr>
            <w:r w:rsidRPr="003823B5">
              <w:rPr>
                <w:rFonts w:hAnsi="標楷體" w:hint="eastAsia"/>
                <w:color w:val="000000" w:themeColor="text1"/>
                <w:sz w:val="20"/>
              </w:rPr>
              <w:t xml:space="preserve">95,020 </w:t>
            </w:r>
          </w:p>
        </w:tc>
        <w:tc>
          <w:tcPr>
            <w:tcW w:w="1512" w:type="dxa"/>
            <w:tcBorders>
              <w:top w:val="single" w:sz="4" w:space="0" w:color="auto"/>
              <w:left w:val="nil"/>
              <w:bottom w:val="single" w:sz="4" w:space="0" w:color="auto"/>
              <w:right w:val="single" w:sz="4" w:space="0" w:color="auto"/>
            </w:tcBorders>
            <w:shd w:val="clear" w:color="auto" w:fill="auto"/>
            <w:vAlign w:val="center"/>
          </w:tcPr>
          <w:p w14:paraId="67594BB0" w14:textId="1739B72C" w:rsidR="000539D3" w:rsidRPr="003823B5" w:rsidRDefault="000539D3" w:rsidP="000539D3">
            <w:pPr>
              <w:snapToGrid w:val="0"/>
              <w:spacing w:line="240" w:lineRule="auto"/>
              <w:ind w:firstLineChars="0" w:firstLine="0"/>
              <w:jc w:val="right"/>
              <w:rPr>
                <w:rFonts w:hAnsi="標楷體"/>
                <w:color w:val="000000" w:themeColor="text1"/>
                <w:sz w:val="20"/>
              </w:rPr>
            </w:pPr>
            <w:r w:rsidRPr="003823B5">
              <w:rPr>
                <w:rFonts w:hAnsi="標楷體" w:hint="eastAsia"/>
                <w:color w:val="000000" w:themeColor="text1"/>
                <w:sz w:val="20"/>
              </w:rPr>
              <w:t>48.65</w:t>
            </w: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655FA02" w14:textId="1C34CB42" w:rsidR="000539D3" w:rsidRPr="003823B5" w:rsidRDefault="000539D3" w:rsidP="000539D3">
            <w:pPr>
              <w:snapToGrid w:val="0"/>
              <w:spacing w:line="240" w:lineRule="auto"/>
              <w:ind w:firstLineChars="0" w:firstLine="0"/>
              <w:rPr>
                <w:rFonts w:hAnsi="標楷體"/>
                <w:color w:val="000000" w:themeColor="text1"/>
                <w:sz w:val="20"/>
              </w:rPr>
            </w:pPr>
            <w:r>
              <w:rPr>
                <w:rFonts w:hAnsi="標楷體" w:hint="eastAsia"/>
                <w:color w:val="000000"/>
                <w:sz w:val="20"/>
              </w:rPr>
              <w:t>部分工區用地取得及都市計畫變更耗時較久，且部分工程細部設計尚未審定，影響預算執行率。</w:t>
            </w:r>
          </w:p>
        </w:tc>
        <w:tc>
          <w:tcPr>
            <w:tcW w:w="3139" w:type="dxa"/>
            <w:tcBorders>
              <w:top w:val="nil"/>
              <w:left w:val="nil"/>
              <w:bottom w:val="single" w:sz="4" w:space="0" w:color="auto"/>
              <w:right w:val="single" w:sz="4" w:space="0" w:color="auto"/>
            </w:tcBorders>
            <w:vAlign w:val="center"/>
          </w:tcPr>
          <w:p w14:paraId="64373193" w14:textId="30666643" w:rsidR="000539D3" w:rsidRPr="003823B5" w:rsidRDefault="000539D3" w:rsidP="000539D3">
            <w:pPr>
              <w:snapToGrid w:val="0"/>
              <w:spacing w:line="240" w:lineRule="auto"/>
              <w:ind w:firstLineChars="0" w:firstLine="0"/>
              <w:rPr>
                <w:rFonts w:hAnsi="標楷體"/>
                <w:color w:val="000000" w:themeColor="text1"/>
                <w:sz w:val="20"/>
              </w:rPr>
            </w:pPr>
            <w:r w:rsidRPr="00564E3F">
              <w:rPr>
                <w:rFonts w:hAnsi="標楷體" w:hint="eastAsia"/>
                <w:color w:val="000000" w:themeColor="text1"/>
                <w:sz w:val="20"/>
              </w:rPr>
              <w:t>業就計畫落後情形函請</w:t>
            </w:r>
            <w:proofErr w:type="gramStart"/>
            <w:r w:rsidRPr="00564E3F">
              <w:rPr>
                <w:rFonts w:hAnsi="標楷體" w:hint="eastAsia"/>
                <w:color w:val="000000" w:themeColor="text1"/>
                <w:sz w:val="20"/>
              </w:rPr>
              <w:t>研</w:t>
            </w:r>
            <w:proofErr w:type="gramEnd"/>
            <w:r w:rsidRPr="00564E3F">
              <w:rPr>
                <w:rFonts w:hAnsi="標楷體" w:hint="eastAsia"/>
                <w:color w:val="000000" w:themeColor="text1"/>
                <w:sz w:val="20"/>
              </w:rPr>
              <w:t>謀因應措施，並促請積極改善。</w:t>
            </w:r>
          </w:p>
        </w:tc>
      </w:tr>
      <w:tr w:rsidR="000539D3" w:rsidRPr="00077298" w14:paraId="698009F0" w14:textId="3475B1B0" w:rsidTr="00F250DC">
        <w:trPr>
          <w:gridAfter w:val="1"/>
          <w:wAfter w:w="6" w:type="dxa"/>
          <w:trHeight w:val="932"/>
        </w:trPr>
        <w:tc>
          <w:tcPr>
            <w:tcW w:w="518" w:type="dxa"/>
            <w:tcBorders>
              <w:top w:val="nil"/>
              <w:left w:val="single" w:sz="4" w:space="0" w:color="auto"/>
              <w:bottom w:val="single" w:sz="4" w:space="0" w:color="auto"/>
              <w:right w:val="single" w:sz="4" w:space="0" w:color="auto"/>
            </w:tcBorders>
            <w:vAlign w:val="center"/>
          </w:tcPr>
          <w:p w14:paraId="2E251B5F" w14:textId="757B63A9" w:rsidR="000539D3" w:rsidRPr="00564E3F" w:rsidRDefault="000539D3" w:rsidP="000539D3">
            <w:pPr>
              <w:spacing w:line="240" w:lineRule="auto"/>
              <w:ind w:leftChars="-13" w:left="1" w:hangingChars="16" w:hanging="32"/>
              <w:jc w:val="center"/>
              <w:rPr>
                <w:rFonts w:hAnsi="標楷體" w:cs="新細明體"/>
                <w:color w:val="000000" w:themeColor="text1"/>
                <w:kern w:val="0"/>
                <w:sz w:val="20"/>
              </w:rPr>
            </w:pPr>
            <w:r w:rsidRPr="00564E3F">
              <w:rPr>
                <w:rFonts w:hAnsi="標楷體" w:cs="新細明體" w:hint="eastAsia"/>
                <w:color w:val="000000" w:themeColor="text1"/>
                <w:kern w:val="0"/>
                <w:sz w:val="20"/>
              </w:rPr>
              <w:t>1</w:t>
            </w:r>
            <w:r w:rsidRPr="00564E3F">
              <w:rPr>
                <w:rFonts w:hAnsi="標楷體" w:cs="新細明體"/>
                <w:color w:val="000000" w:themeColor="text1"/>
                <w:kern w:val="0"/>
                <w:sz w:val="20"/>
              </w:rPr>
              <w:t>5</w:t>
            </w:r>
          </w:p>
        </w:tc>
        <w:tc>
          <w:tcPr>
            <w:tcW w:w="1572" w:type="dxa"/>
            <w:tcBorders>
              <w:top w:val="nil"/>
              <w:left w:val="single" w:sz="4" w:space="0" w:color="000000"/>
              <w:bottom w:val="single" w:sz="4" w:space="0" w:color="000000"/>
              <w:right w:val="single" w:sz="4" w:space="0" w:color="000000"/>
            </w:tcBorders>
            <w:shd w:val="clear" w:color="auto" w:fill="auto"/>
            <w:vAlign w:val="center"/>
          </w:tcPr>
          <w:p w14:paraId="6097D983" w14:textId="06AA0626" w:rsidR="000539D3" w:rsidRPr="00564E3F" w:rsidRDefault="000539D3" w:rsidP="000539D3">
            <w:pPr>
              <w:overflowPunct/>
              <w:spacing w:line="240" w:lineRule="auto"/>
              <w:ind w:leftChars="50" w:left="120" w:rightChars="50" w:right="120" w:firstLineChars="0" w:firstLine="0"/>
              <w:jc w:val="distribute"/>
              <w:rPr>
                <w:rFonts w:hAnsi="標楷體"/>
                <w:color w:val="000000" w:themeColor="text1"/>
                <w:sz w:val="20"/>
              </w:rPr>
            </w:pPr>
            <w:r>
              <w:rPr>
                <w:rFonts w:hAnsi="標楷體" w:hint="eastAsia"/>
                <w:color w:val="000000"/>
                <w:sz w:val="20"/>
              </w:rPr>
              <w:t>教育局</w:t>
            </w:r>
          </w:p>
        </w:tc>
        <w:tc>
          <w:tcPr>
            <w:tcW w:w="1763" w:type="dxa"/>
            <w:tcBorders>
              <w:top w:val="nil"/>
              <w:left w:val="nil"/>
              <w:bottom w:val="single" w:sz="4" w:space="0" w:color="000000"/>
              <w:right w:val="single" w:sz="4" w:space="0" w:color="000000"/>
            </w:tcBorders>
            <w:shd w:val="clear" w:color="auto" w:fill="auto"/>
            <w:vAlign w:val="center"/>
          </w:tcPr>
          <w:p w14:paraId="3C8053CD" w14:textId="43BAA27E" w:rsidR="000539D3" w:rsidRPr="00564E3F" w:rsidRDefault="000539D3" w:rsidP="000539D3">
            <w:pPr>
              <w:spacing w:line="240" w:lineRule="auto"/>
              <w:ind w:firstLineChars="0" w:firstLine="0"/>
              <w:rPr>
                <w:rFonts w:hAnsi="標楷體"/>
                <w:color w:val="000000" w:themeColor="text1"/>
                <w:spacing w:val="-8"/>
                <w:sz w:val="20"/>
              </w:rPr>
            </w:pPr>
            <w:r>
              <w:rPr>
                <w:rFonts w:hAnsi="標楷體" w:hint="eastAsia"/>
                <w:color w:val="000000"/>
                <w:sz w:val="20"/>
              </w:rPr>
              <w:t>楠梓國小</w:t>
            </w:r>
            <w:proofErr w:type="gramStart"/>
            <w:r>
              <w:rPr>
                <w:rFonts w:hAnsi="標楷體" w:hint="eastAsia"/>
                <w:color w:val="000000"/>
                <w:sz w:val="20"/>
              </w:rPr>
              <w:t>健康樓及和諧樓</w:t>
            </w:r>
            <w:proofErr w:type="gramEnd"/>
            <w:r>
              <w:rPr>
                <w:rFonts w:hAnsi="標楷體" w:hint="eastAsia"/>
                <w:color w:val="000000"/>
                <w:sz w:val="20"/>
              </w:rPr>
              <w:t>校舍拆除及新建工程</w:t>
            </w:r>
          </w:p>
        </w:tc>
        <w:tc>
          <w:tcPr>
            <w:tcW w:w="1141" w:type="dxa"/>
            <w:tcBorders>
              <w:top w:val="nil"/>
              <w:left w:val="single" w:sz="4" w:space="0" w:color="auto"/>
              <w:bottom w:val="single" w:sz="4" w:space="0" w:color="auto"/>
              <w:right w:val="single" w:sz="4" w:space="0" w:color="auto"/>
            </w:tcBorders>
            <w:shd w:val="clear" w:color="auto" w:fill="auto"/>
            <w:vAlign w:val="center"/>
          </w:tcPr>
          <w:p w14:paraId="221BB7D1" w14:textId="6297DD9D" w:rsidR="000539D3" w:rsidRPr="00564E3F" w:rsidRDefault="000539D3" w:rsidP="000539D3">
            <w:pPr>
              <w:spacing w:line="240" w:lineRule="auto"/>
              <w:ind w:firstLineChars="0" w:firstLine="0"/>
              <w:jc w:val="center"/>
              <w:rPr>
                <w:rFonts w:hAnsi="標楷體"/>
                <w:color w:val="000000" w:themeColor="text1"/>
                <w:sz w:val="20"/>
              </w:rPr>
            </w:pPr>
            <w:r>
              <w:rPr>
                <w:rFonts w:hAnsi="標楷體" w:hint="eastAsia"/>
                <w:color w:val="000000"/>
                <w:sz w:val="20"/>
              </w:rPr>
              <w:t>10904－11609</w:t>
            </w:r>
          </w:p>
        </w:tc>
        <w:tc>
          <w:tcPr>
            <w:tcW w:w="1417" w:type="dxa"/>
            <w:tcBorders>
              <w:top w:val="nil"/>
              <w:left w:val="single" w:sz="4" w:space="0" w:color="auto"/>
              <w:bottom w:val="single" w:sz="4" w:space="0" w:color="auto"/>
              <w:right w:val="single" w:sz="4" w:space="0" w:color="auto"/>
            </w:tcBorders>
            <w:shd w:val="clear" w:color="auto" w:fill="auto"/>
            <w:vAlign w:val="center"/>
          </w:tcPr>
          <w:p w14:paraId="1C678653" w14:textId="7E9C5035" w:rsidR="000539D3" w:rsidRPr="003823B5" w:rsidRDefault="000539D3" w:rsidP="000539D3">
            <w:pPr>
              <w:snapToGrid w:val="0"/>
              <w:spacing w:line="240" w:lineRule="auto"/>
              <w:ind w:firstLineChars="0" w:firstLine="0"/>
              <w:jc w:val="right"/>
              <w:rPr>
                <w:rFonts w:hAnsi="標楷體"/>
                <w:color w:val="000000" w:themeColor="text1"/>
                <w:sz w:val="20"/>
              </w:rPr>
            </w:pPr>
            <w:r w:rsidRPr="003823B5">
              <w:rPr>
                <w:rFonts w:hAnsi="標楷體" w:hint="eastAsia"/>
                <w:color w:val="000000" w:themeColor="text1"/>
                <w:sz w:val="20"/>
              </w:rPr>
              <w:t xml:space="preserve">706,244 </w:t>
            </w:r>
          </w:p>
        </w:tc>
        <w:tc>
          <w:tcPr>
            <w:tcW w:w="1435" w:type="dxa"/>
            <w:tcBorders>
              <w:top w:val="nil"/>
              <w:left w:val="single" w:sz="4" w:space="0" w:color="auto"/>
              <w:bottom w:val="single" w:sz="4" w:space="0" w:color="auto"/>
              <w:right w:val="single" w:sz="4" w:space="0" w:color="auto"/>
            </w:tcBorders>
            <w:shd w:val="clear" w:color="auto" w:fill="auto"/>
            <w:vAlign w:val="center"/>
          </w:tcPr>
          <w:p w14:paraId="4A98D6DF" w14:textId="4DBDF52B" w:rsidR="000539D3" w:rsidRPr="003823B5" w:rsidRDefault="000539D3" w:rsidP="000539D3">
            <w:pPr>
              <w:snapToGrid w:val="0"/>
              <w:spacing w:line="240" w:lineRule="auto"/>
              <w:ind w:firstLineChars="0" w:firstLine="0"/>
              <w:jc w:val="right"/>
              <w:rPr>
                <w:rFonts w:hAnsi="標楷體"/>
                <w:color w:val="000000" w:themeColor="text1"/>
                <w:sz w:val="20"/>
              </w:rPr>
            </w:pPr>
            <w:r w:rsidRPr="003823B5">
              <w:rPr>
                <w:rFonts w:hAnsi="標楷體" w:hint="eastAsia"/>
                <w:color w:val="000000" w:themeColor="text1"/>
                <w:sz w:val="20"/>
              </w:rPr>
              <w:t xml:space="preserve">292,285 </w:t>
            </w:r>
          </w:p>
        </w:tc>
        <w:tc>
          <w:tcPr>
            <w:tcW w:w="1426" w:type="dxa"/>
            <w:tcBorders>
              <w:top w:val="nil"/>
              <w:left w:val="single" w:sz="4" w:space="0" w:color="auto"/>
              <w:bottom w:val="single" w:sz="4" w:space="0" w:color="auto"/>
              <w:right w:val="single" w:sz="4" w:space="0" w:color="auto"/>
            </w:tcBorders>
            <w:shd w:val="clear" w:color="auto" w:fill="auto"/>
            <w:vAlign w:val="center"/>
          </w:tcPr>
          <w:p w14:paraId="6478161B" w14:textId="0B734C77" w:rsidR="000539D3" w:rsidRPr="003823B5" w:rsidRDefault="000539D3" w:rsidP="000539D3">
            <w:pPr>
              <w:snapToGrid w:val="0"/>
              <w:spacing w:line="240" w:lineRule="auto"/>
              <w:ind w:firstLineChars="0" w:firstLine="0"/>
              <w:jc w:val="right"/>
              <w:rPr>
                <w:rFonts w:hAnsi="標楷體"/>
                <w:color w:val="000000" w:themeColor="text1"/>
                <w:sz w:val="20"/>
              </w:rPr>
            </w:pPr>
            <w:r w:rsidRPr="003823B5">
              <w:rPr>
                <w:rFonts w:hAnsi="標楷體" w:hint="eastAsia"/>
                <w:color w:val="000000" w:themeColor="text1"/>
                <w:sz w:val="20"/>
              </w:rPr>
              <w:t xml:space="preserve">150,766 </w:t>
            </w:r>
          </w:p>
        </w:tc>
        <w:tc>
          <w:tcPr>
            <w:tcW w:w="1427" w:type="dxa"/>
            <w:tcBorders>
              <w:top w:val="single" w:sz="4" w:space="0" w:color="auto"/>
              <w:left w:val="nil"/>
              <w:bottom w:val="single" w:sz="4" w:space="0" w:color="auto"/>
              <w:right w:val="single" w:sz="4" w:space="0" w:color="000000"/>
            </w:tcBorders>
            <w:shd w:val="clear" w:color="auto" w:fill="auto"/>
            <w:vAlign w:val="center"/>
          </w:tcPr>
          <w:p w14:paraId="6DF4F5A1" w14:textId="61491C8A" w:rsidR="000539D3" w:rsidRPr="003823B5" w:rsidRDefault="000539D3" w:rsidP="000539D3">
            <w:pPr>
              <w:snapToGrid w:val="0"/>
              <w:spacing w:line="240" w:lineRule="auto"/>
              <w:ind w:firstLineChars="0" w:firstLine="0"/>
              <w:jc w:val="right"/>
              <w:rPr>
                <w:rFonts w:hAnsi="標楷體"/>
                <w:color w:val="000000" w:themeColor="text1"/>
                <w:sz w:val="20"/>
              </w:rPr>
            </w:pPr>
            <w:r w:rsidRPr="003823B5">
              <w:rPr>
                <w:rFonts w:hAnsi="標楷體" w:hint="eastAsia"/>
                <w:color w:val="000000" w:themeColor="text1"/>
                <w:sz w:val="20"/>
              </w:rPr>
              <w:t>51.58</w:t>
            </w:r>
          </w:p>
        </w:tc>
        <w:tc>
          <w:tcPr>
            <w:tcW w:w="1569" w:type="dxa"/>
            <w:tcBorders>
              <w:top w:val="single" w:sz="4" w:space="0" w:color="auto"/>
              <w:bottom w:val="single" w:sz="4" w:space="0" w:color="auto"/>
              <w:right w:val="single" w:sz="4" w:space="0" w:color="auto"/>
            </w:tcBorders>
            <w:shd w:val="clear" w:color="auto" w:fill="auto"/>
            <w:vAlign w:val="center"/>
          </w:tcPr>
          <w:p w14:paraId="3D1F9751" w14:textId="636DF686" w:rsidR="000539D3" w:rsidRPr="003823B5" w:rsidRDefault="000539D3" w:rsidP="000539D3">
            <w:pPr>
              <w:snapToGrid w:val="0"/>
              <w:spacing w:line="240" w:lineRule="auto"/>
              <w:ind w:firstLineChars="0" w:firstLine="0"/>
              <w:jc w:val="right"/>
              <w:rPr>
                <w:rFonts w:hAnsi="標楷體"/>
                <w:color w:val="000000" w:themeColor="text1"/>
                <w:sz w:val="20"/>
              </w:rPr>
            </w:pPr>
            <w:r w:rsidRPr="003823B5">
              <w:rPr>
                <w:rFonts w:hAnsi="標楷體" w:hint="eastAsia"/>
                <w:color w:val="000000" w:themeColor="text1"/>
                <w:sz w:val="20"/>
              </w:rPr>
              <w:t xml:space="preserve">150,624 </w:t>
            </w:r>
          </w:p>
        </w:tc>
        <w:tc>
          <w:tcPr>
            <w:tcW w:w="1569" w:type="dxa"/>
            <w:tcBorders>
              <w:top w:val="nil"/>
              <w:left w:val="single" w:sz="4" w:space="0" w:color="auto"/>
              <w:bottom w:val="single" w:sz="4" w:space="0" w:color="auto"/>
              <w:right w:val="single" w:sz="4" w:space="0" w:color="auto"/>
            </w:tcBorders>
            <w:shd w:val="clear" w:color="auto" w:fill="auto"/>
            <w:vAlign w:val="center"/>
          </w:tcPr>
          <w:p w14:paraId="3362C12A" w14:textId="0C9758E3" w:rsidR="000539D3" w:rsidRPr="003823B5" w:rsidRDefault="000539D3" w:rsidP="000539D3">
            <w:pPr>
              <w:snapToGrid w:val="0"/>
              <w:spacing w:line="240" w:lineRule="auto"/>
              <w:ind w:firstLineChars="0" w:firstLine="0"/>
              <w:jc w:val="right"/>
              <w:rPr>
                <w:rFonts w:hAnsi="標楷體"/>
                <w:color w:val="000000" w:themeColor="text1"/>
                <w:sz w:val="20"/>
              </w:rPr>
            </w:pPr>
            <w:r w:rsidRPr="003823B5">
              <w:rPr>
                <w:rFonts w:hAnsi="標楷體" w:hint="eastAsia"/>
                <w:color w:val="000000" w:themeColor="text1"/>
                <w:sz w:val="20"/>
              </w:rPr>
              <w:t xml:space="preserve">77,574 </w:t>
            </w:r>
          </w:p>
        </w:tc>
        <w:tc>
          <w:tcPr>
            <w:tcW w:w="1512" w:type="dxa"/>
            <w:tcBorders>
              <w:top w:val="nil"/>
              <w:left w:val="nil"/>
              <w:bottom w:val="single" w:sz="4" w:space="0" w:color="auto"/>
              <w:right w:val="single" w:sz="4" w:space="0" w:color="auto"/>
            </w:tcBorders>
            <w:shd w:val="clear" w:color="auto" w:fill="auto"/>
            <w:vAlign w:val="center"/>
          </w:tcPr>
          <w:p w14:paraId="5690FFF5" w14:textId="2539A6A7" w:rsidR="000539D3" w:rsidRPr="003823B5" w:rsidRDefault="000539D3" w:rsidP="000539D3">
            <w:pPr>
              <w:snapToGrid w:val="0"/>
              <w:spacing w:line="240" w:lineRule="auto"/>
              <w:ind w:firstLineChars="0" w:firstLine="0"/>
              <w:jc w:val="right"/>
              <w:rPr>
                <w:rFonts w:hAnsi="標楷體"/>
                <w:color w:val="000000" w:themeColor="text1"/>
                <w:sz w:val="20"/>
              </w:rPr>
            </w:pPr>
            <w:r w:rsidRPr="003823B5">
              <w:rPr>
                <w:rFonts w:hAnsi="標楷體" w:hint="eastAsia"/>
                <w:color w:val="000000" w:themeColor="text1"/>
                <w:sz w:val="20"/>
              </w:rPr>
              <w:t>51.50</w:t>
            </w:r>
          </w:p>
        </w:tc>
        <w:tc>
          <w:tcPr>
            <w:tcW w:w="3340" w:type="dxa"/>
            <w:tcBorders>
              <w:top w:val="nil"/>
              <w:left w:val="single" w:sz="4" w:space="0" w:color="auto"/>
              <w:bottom w:val="single" w:sz="4" w:space="0" w:color="auto"/>
              <w:right w:val="single" w:sz="4" w:space="0" w:color="auto"/>
            </w:tcBorders>
            <w:shd w:val="clear" w:color="auto" w:fill="auto"/>
            <w:vAlign w:val="center"/>
          </w:tcPr>
          <w:p w14:paraId="68E903A4" w14:textId="2FBB1243" w:rsidR="000539D3" w:rsidRPr="003823B5" w:rsidRDefault="000539D3" w:rsidP="000539D3">
            <w:pPr>
              <w:snapToGrid w:val="0"/>
              <w:spacing w:line="240" w:lineRule="auto"/>
              <w:ind w:firstLineChars="0" w:firstLine="0"/>
              <w:rPr>
                <w:rFonts w:hAnsi="標楷體"/>
                <w:color w:val="000000" w:themeColor="text1"/>
                <w:sz w:val="20"/>
              </w:rPr>
            </w:pPr>
            <w:r>
              <w:rPr>
                <w:rFonts w:hAnsi="標楷體" w:hint="eastAsia"/>
                <w:color w:val="000000"/>
                <w:sz w:val="20"/>
              </w:rPr>
              <w:t>第一期工程契約變更展延工期，影響第二期工程開工期程及預算執行率。</w:t>
            </w:r>
          </w:p>
        </w:tc>
        <w:tc>
          <w:tcPr>
            <w:tcW w:w="3139" w:type="dxa"/>
            <w:tcBorders>
              <w:top w:val="nil"/>
              <w:left w:val="nil"/>
              <w:bottom w:val="single" w:sz="4" w:space="0" w:color="auto"/>
              <w:right w:val="single" w:sz="4" w:space="0" w:color="auto"/>
            </w:tcBorders>
            <w:vAlign w:val="center"/>
          </w:tcPr>
          <w:p w14:paraId="222E8C40" w14:textId="36B853A8" w:rsidR="000539D3" w:rsidRPr="003823B5" w:rsidRDefault="000539D3" w:rsidP="000539D3">
            <w:pPr>
              <w:snapToGrid w:val="0"/>
              <w:spacing w:line="240" w:lineRule="auto"/>
              <w:ind w:firstLineChars="0" w:firstLine="0"/>
              <w:rPr>
                <w:rFonts w:hAnsi="標楷體"/>
                <w:color w:val="000000" w:themeColor="text1"/>
                <w:sz w:val="20"/>
              </w:rPr>
            </w:pPr>
            <w:r w:rsidRPr="00564E3F">
              <w:rPr>
                <w:rFonts w:hAnsi="標楷體" w:hint="eastAsia"/>
                <w:color w:val="000000" w:themeColor="text1"/>
                <w:sz w:val="20"/>
              </w:rPr>
              <w:t>業就計畫落後情形函請</w:t>
            </w:r>
            <w:proofErr w:type="gramStart"/>
            <w:r w:rsidRPr="00564E3F">
              <w:rPr>
                <w:rFonts w:hAnsi="標楷體" w:hint="eastAsia"/>
                <w:color w:val="000000" w:themeColor="text1"/>
                <w:sz w:val="20"/>
              </w:rPr>
              <w:t>研</w:t>
            </w:r>
            <w:proofErr w:type="gramEnd"/>
            <w:r w:rsidRPr="00564E3F">
              <w:rPr>
                <w:rFonts w:hAnsi="標楷體" w:hint="eastAsia"/>
                <w:color w:val="000000" w:themeColor="text1"/>
                <w:sz w:val="20"/>
              </w:rPr>
              <w:t>謀因應措施，並促請積極改善。</w:t>
            </w:r>
          </w:p>
        </w:tc>
      </w:tr>
      <w:tr w:rsidR="000539D3" w:rsidRPr="00077298" w14:paraId="25C1F94E" w14:textId="6EC72886" w:rsidTr="00F250DC">
        <w:trPr>
          <w:gridAfter w:val="1"/>
          <w:wAfter w:w="6" w:type="dxa"/>
          <w:trHeight w:val="932"/>
        </w:trPr>
        <w:tc>
          <w:tcPr>
            <w:tcW w:w="518" w:type="dxa"/>
            <w:tcBorders>
              <w:top w:val="nil"/>
              <w:left w:val="single" w:sz="4" w:space="0" w:color="auto"/>
              <w:bottom w:val="single" w:sz="4" w:space="0" w:color="auto"/>
              <w:right w:val="single" w:sz="4" w:space="0" w:color="auto"/>
            </w:tcBorders>
            <w:vAlign w:val="center"/>
          </w:tcPr>
          <w:p w14:paraId="700A1E1E" w14:textId="19AB3C97" w:rsidR="000539D3" w:rsidRPr="00564E3F" w:rsidRDefault="000539D3" w:rsidP="000539D3">
            <w:pPr>
              <w:spacing w:line="240" w:lineRule="auto"/>
              <w:ind w:leftChars="-13" w:left="1" w:hangingChars="16" w:hanging="32"/>
              <w:jc w:val="center"/>
              <w:rPr>
                <w:rFonts w:hAnsi="標楷體" w:cs="新細明體"/>
                <w:color w:val="000000" w:themeColor="text1"/>
                <w:kern w:val="0"/>
                <w:sz w:val="20"/>
              </w:rPr>
            </w:pPr>
            <w:r w:rsidRPr="00564E3F">
              <w:rPr>
                <w:rFonts w:hAnsi="標楷體" w:cs="新細明體" w:hint="eastAsia"/>
                <w:color w:val="000000" w:themeColor="text1"/>
                <w:kern w:val="0"/>
                <w:sz w:val="20"/>
              </w:rPr>
              <w:t>1</w:t>
            </w:r>
            <w:r w:rsidRPr="00564E3F">
              <w:rPr>
                <w:rFonts w:hAnsi="標楷體" w:cs="新細明體"/>
                <w:color w:val="000000" w:themeColor="text1"/>
                <w:kern w:val="0"/>
                <w:sz w:val="20"/>
              </w:rPr>
              <w:t>6</w:t>
            </w:r>
          </w:p>
        </w:tc>
        <w:tc>
          <w:tcPr>
            <w:tcW w:w="1572" w:type="dxa"/>
            <w:tcBorders>
              <w:top w:val="nil"/>
              <w:left w:val="single" w:sz="4" w:space="0" w:color="000000"/>
              <w:bottom w:val="single" w:sz="4" w:space="0" w:color="000000"/>
              <w:right w:val="single" w:sz="4" w:space="0" w:color="000000"/>
            </w:tcBorders>
            <w:shd w:val="clear" w:color="auto" w:fill="auto"/>
            <w:vAlign w:val="center"/>
          </w:tcPr>
          <w:p w14:paraId="4F324E3F" w14:textId="4CD8B386" w:rsidR="000539D3" w:rsidRPr="00564E3F" w:rsidRDefault="000539D3" w:rsidP="000539D3">
            <w:pPr>
              <w:overflowPunct/>
              <w:spacing w:line="240" w:lineRule="auto"/>
              <w:ind w:leftChars="50" w:left="120" w:rightChars="50" w:right="120" w:firstLineChars="0" w:firstLine="0"/>
              <w:jc w:val="distribute"/>
              <w:rPr>
                <w:rFonts w:hAnsi="標楷體"/>
                <w:color w:val="000000" w:themeColor="text1"/>
                <w:sz w:val="20"/>
              </w:rPr>
            </w:pPr>
            <w:r>
              <w:rPr>
                <w:rFonts w:hAnsi="標楷體" w:hint="eastAsia"/>
                <w:color w:val="000000"/>
                <w:sz w:val="20"/>
              </w:rPr>
              <w:t>財政局</w:t>
            </w:r>
          </w:p>
        </w:tc>
        <w:tc>
          <w:tcPr>
            <w:tcW w:w="1763" w:type="dxa"/>
            <w:tcBorders>
              <w:top w:val="nil"/>
              <w:left w:val="nil"/>
              <w:bottom w:val="single" w:sz="4" w:space="0" w:color="000000"/>
              <w:right w:val="single" w:sz="4" w:space="0" w:color="000000"/>
            </w:tcBorders>
            <w:shd w:val="clear" w:color="auto" w:fill="auto"/>
            <w:vAlign w:val="center"/>
          </w:tcPr>
          <w:p w14:paraId="57F0AFB6" w14:textId="306BE9E8" w:rsidR="000539D3" w:rsidRPr="00564E3F" w:rsidRDefault="000539D3" w:rsidP="000539D3">
            <w:pPr>
              <w:spacing w:line="240" w:lineRule="auto"/>
              <w:ind w:firstLineChars="0" w:firstLine="0"/>
              <w:rPr>
                <w:rFonts w:hAnsi="標楷體"/>
                <w:color w:val="000000" w:themeColor="text1"/>
                <w:sz w:val="20"/>
              </w:rPr>
            </w:pPr>
            <w:r>
              <w:rPr>
                <w:rFonts w:hAnsi="標楷體" w:hint="eastAsia"/>
                <w:color w:val="000000"/>
                <w:sz w:val="20"/>
              </w:rPr>
              <w:t>國際</w:t>
            </w:r>
            <w:proofErr w:type="gramStart"/>
            <w:r>
              <w:rPr>
                <w:rFonts w:hAnsi="標楷體" w:hint="eastAsia"/>
                <w:color w:val="000000"/>
                <w:sz w:val="20"/>
              </w:rPr>
              <w:t>商工舊校舍</w:t>
            </w:r>
            <w:proofErr w:type="gramEnd"/>
            <w:r>
              <w:rPr>
                <w:rFonts w:hAnsi="標楷體" w:hint="eastAsia"/>
                <w:color w:val="000000"/>
                <w:sz w:val="20"/>
              </w:rPr>
              <w:t>拆除及樹木移植工程</w:t>
            </w:r>
          </w:p>
        </w:tc>
        <w:tc>
          <w:tcPr>
            <w:tcW w:w="1141" w:type="dxa"/>
            <w:tcBorders>
              <w:top w:val="nil"/>
              <w:left w:val="single" w:sz="4" w:space="0" w:color="auto"/>
              <w:bottom w:val="single" w:sz="4" w:space="0" w:color="auto"/>
              <w:right w:val="single" w:sz="4" w:space="0" w:color="auto"/>
            </w:tcBorders>
            <w:shd w:val="clear" w:color="auto" w:fill="auto"/>
            <w:vAlign w:val="center"/>
          </w:tcPr>
          <w:p w14:paraId="4791B760" w14:textId="4B0D2563" w:rsidR="000539D3" w:rsidRPr="00564E3F" w:rsidRDefault="000539D3" w:rsidP="000539D3">
            <w:pPr>
              <w:spacing w:line="240" w:lineRule="auto"/>
              <w:ind w:firstLineChars="0" w:firstLine="0"/>
              <w:jc w:val="center"/>
              <w:rPr>
                <w:rFonts w:hAnsi="標楷體"/>
                <w:color w:val="000000" w:themeColor="text1"/>
                <w:sz w:val="20"/>
              </w:rPr>
            </w:pPr>
            <w:r>
              <w:rPr>
                <w:rFonts w:hAnsi="標楷體" w:hint="eastAsia"/>
                <w:color w:val="000000"/>
                <w:sz w:val="20"/>
              </w:rPr>
              <w:t>11305－11412</w:t>
            </w:r>
          </w:p>
        </w:tc>
        <w:tc>
          <w:tcPr>
            <w:tcW w:w="1417" w:type="dxa"/>
            <w:tcBorders>
              <w:top w:val="nil"/>
              <w:left w:val="single" w:sz="4" w:space="0" w:color="auto"/>
              <w:bottom w:val="single" w:sz="4" w:space="0" w:color="auto"/>
              <w:right w:val="single" w:sz="4" w:space="0" w:color="auto"/>
            </w:tcBorders>
            <w:shd w:val="clear" w:color="auto" w:fill="auto"/>
            <w:vAlign w:val="center"/>
          </w:tcPr>
          <w:p w14:paraId="3C34CB0C" w14:textId="11746640" w:rsidR="000539D3" w:rsidRPr="003823B5" w:rsidRDefault="000539D3" w:rsidP="000539D3">
            <w:pPr>
              <w:snapToGrid w:val="0"/>
              <w:spacing w:line="240" w:lineRule="auto"/>
              <w:ind w:firstLineChars="0" w:firstLine="0"/>
              <w:jc w:val="right"/>
              <w:rPr>
                <w:rFonts w:hAnsi="標楷體"/>
                <w:color w:val="000000" w:themeColor="text1"/>
                <w:sz w:val="20"/>
              </w:rPr>
            </w:pPr>
            <w:r w:rsidRPr="003823B5">
              <w:rPr>
                <w:rFonts w:hAnsi="標楷體" w:hint="eastAsia"/>
                <w:color w:val="000000" w:themeColor="text1"/>
                <w:sz w:val="20"/>
              </w:rPr>
              <w:t xml:space="preserve">136,731 </w:t>
            </w:r>
          </w:p>
        </w:tc>
        <w:tc>
          <w:tcPr>
            <w:tcW w:w="1435" w:type="dxa"/>
            <w:tcBorders>
              <w:top w:val="nil"/>
              <w:left w:val="single" w:sz="4" w:space="0" w:color="auto"/>
              <w:bottom w:val="single" w:sz="4" w:space="0" w:color="auto"/>
              <w:right w:val="single" w:sz="4" w:space="0" w:color="auto"/>
            </w:tcBorders>
            <w:shd w:val="clear" w:color="auto" w:fill="auto"/>
            <w:vAlign w:val="center"/>
          </w:tcPr>
          <w:p w14:paraId="505E57C9" w14:textId="39835FC5" w:rsidR="000539D3" w:rsidRPr="003823B5" w:rsidRDefault="000539D3" w:rsidP="000539D3">
            <w:pPr>
              <w:snapToGrid w:val="0"/>
              <w:spacing w:line="240" w:lineRule="auto"/>
              <w:ind w:firstLineChars="0" w:firstLine="0"/>
              <w:jc w:val="right"/>
              <w:rPr>
                <w:rFonts w:hAnsi="標楷體"/>
                <w:color w:val="000000" w:themeColor="text1"/>
                <w:sz w:val="20"/>
              </w:rPr>
            </w:pPr>
            <w:r w:rsidRPr="003823B5">
              <w:rPr>
                <w:rFonts w:hAnsi="標楷體" w:hint="eastAsia"/>
                <w:color w:val="000000" w:themeColor="text1"/>
                <w:sz w:val="20"/>
              </w:rPr>
              <w:t xml:space="preserve">136,731 </w:t>
            </w:r>
          </w:p>
        </w:tc>
        <w:tc>
          <w:tcPr>
            <w:tcW w:w="1426" w:type="dxa"/>
            <w:tcBorders>
              <w:top w:val="nil"/>
              <w:left w:val="single" w:sz="4" w:space="0" w:color="auto"/>
              <w:bottom w:val="single" w:sz="4" w:space="0" w:color="auto"/>
              <w:right w:val="single" w:sz="4" w:space="0" w:color="auto"/>
            </w:tcBorders>
            <w:shd w:val="clear" w:color="auto" w:fill="auto"/>
            <w:vAlign w:val="center"/>
          </w:tcPr>
          <w:p w14:paraId="4E5A9E59" w14:textId="7FFDDD15" w:rsidR="000539D3" w:rsidRPr="003823B5" w:rsidRDefault="000539D3" w:rsidP="000539D3">
            <w:pPr>
              <w:snapToGrid w:val="0"/>
              <w:spacing w:line="240" w:lineRule="auto"/>
              <w:ind w:firstLineChars="0" w:firstLine="0"/>
              <w:jc w:val="right"/>
              <w:rPr>
                <w:rFonts w:hAnsi="標楷體"/>
                <w:color w:val="000000" w:themeColor="text1"/>
                <w:sz w:val="20"/>
              </w:rPr>
            </w:pPr>
            <w:r w:rsidRPr="003823B5">
              <w:rPr>
                <w:rFonts w:hAnsi="標楷體" w:hint="eastAsia"/>
                <w:color w:val="000000" w:themeColor="text1"/>
                <w:sz w:val="20"/>
              </w:rPr>
              <w:t xml:space="preserve">70,519 </w:t>
            </w:r>
          </w:p>
        </w:tc>
        <w:tc>
          <w:tcPr>
            <w:tcW w:w="1427" w:type="dxa"/>
            <w:tcBorders>
              <w:top w:val="single" w:sz="4" w:space="0" w:color="auto"/>
              <w:left w:val="nil"/>
              <w:bottom w:val="single" w:sz="4" w:space="0" w:color="auto"/>
              <w:right w:val="single" w:sz="4" w:space="0" w:color="000000"/>
            </w:tcBorders>
            <w:shd w:val="clear" w:color="auto" w:fill="auto"/>
            <w:vAlign w:val="center"/>
          </w:tcPr>
          <w:p w14:paraId="05799E7E" w14:textId="49176AA3" w:rsidR="000539D3" w:rsidRPr="003823B5" w:rsidRDefault="000539D3" w:rsidP="000539D3">
            <w:pPr>
              <w:snapToGrid w:val="0"/>
              <w:spacing w:line="240" w:lineRule="auto"/>
              <w:ind w:firstLineChars="0" w:firstLine="0"/>
              <w:jc w:val="right"/>
              <w:rPr>
                <w:rFonts w:hAnsi="標楷體"/>
                <w:color w:val="000000" w:themeColor="text1"/>
                <w:sz w:val="20"/>
              </w:rPr>
            </w:pPr>
            <w:r w:rsidRPr="003823B5">
              <w:rPr>
                <w:rFonts w:hAnsi="標楷體" w:hint="eastAsia"/>
                <w:color w:val="000000" w:themeColor="text1"/>
                <w:sz w:val="20"/>
              </w:rPr>
              <w:t>51.58</w:t>
            </w:r>
          </w:p>
        </w:tc>
        <w:tc>
          <w:tcPr>
            <w:tcW w:w="1569" w:type="dxa"/>
            <w:tcBorders>
              <w:top w:val="single" w:sz="4" w:space="0" w:color="auto"/>
              <w:bottom w:val="single" w:sz="4" w:space="0" w:color="auto"/>
              <w:right w:val="single" w:sz="4" w:space="0" w:color="auto"/>
            </w:tcBorders>
            <w:shd w:val="clear" w:color="auto" w:fill="auto"/>
            <w:vAlign w:val="center"/>
          </w:tcPr>
          <w:p w14:paraId="1FEAD26F" w14:textId="586E1A2A" w:rsidR="000539D3" w:rsidRPr="003823B5" w:rsidRDefault="000539D3" w:rsidP="000539D3">
            <w:pPr>
              <w:snapToGrid w:val="0"/>
              <w:spacing w:line="240" w:lineRule="auto"/>
              <w:ind w:firstLineChars="0" w:firstLine="0"/>
              <w:jc w:val="right"/>
              <w:rPr>
                <w:rFonts w:hAnsi="標楷體"/>
                <w:color w:val="000000" w:themeColor="text1"/>
                <w:sz w:val="20"/>
              </w:rPr>
            </w:pPr>
            <w:r w:rsidRPr="003823B5">
              <w:rPr>
                <w:rFonts w:hAnsi="標楷體" w:hint="eastAsia"/>
                <w:color w:val="000000" w:themeColor="text1"/>
                <w:sz w:val="20"/>
              </w:rPr>
              <w:t xml:space="preserve">136,704 </w:t>
            </w:r>
          </w:p>
        </w:tc>
        <w:tc>
          <w:tcPr>
            <w:tcW w:w="1569" w:type="dxa"/>
            <w:tcBorders>
              <w:top w:val="nil"/>
              <w:left w:val="single" w:sz="4" w:space="0" w:color="auto"/>
              <w:bottom w:val="single" w:sz="4" w:space="0" w:color="auto"/>
              <w:right w:val="single" w:sz="4" w:space="0" w:color="auto"/>
            </w:tcBorders>
            <w:shd w:val="clear" w:color="auto" w:fill="auto"/>
            <w:vAlign w:val="center"/>
          </w:tcPr>
          <w:p w14:paraId="06FFBC7A" w14:textId="12EE97B3" w:rsidR="000539D3" w:rsidRPr="003823B5" w:rsidRDefault="000539D3" w:rsidP="000539D3">
            <w:pPr>
              <w:snapToGrid w:val="0"/>
              <w:spacing w:line="240" w:lineRule="auto"/>
              <w:ind w:firstLineChars="0" w:firstLine="0"/>
              <w:jc w:val="right"/>
              <w:rPr>
                <w:rFonts w:hAnsi="標楷體"/>
                <w:color w:val="000000" w:themeColor="text1"/>
                <w:sz w:val="20"/>
              </w:rPr>
            </w:pPr>
            <w:r w:rsidRPr="003823B5">
              <w:rPr>
                <w:rFonts w:hAnsi="標楷體" w:hint="eastAsia"/>
                <w:color w:val="000000" w:themeColor="text1"/>
                <w:sz w:val="20"/>
              </w:rPr>
              <w:t xml:space="preserve">70,492 </w:t>
            </w:r>
          </w:p>
        </w:tc>
        <w:tc>
          <w:tcPr>
            <w:tcW w:w="1512" w:type="dxa"/>
            <w:tcBorders>
              <w:top w:val="nil"/>
              <w:left w:val="nil"/>
              <w:bottom w:val="single" w:sz="4" w:space="0" w:color="auto"/>
              <w:right w:val="single" w:sz="4" w:space="0" w:color="auto"/>
            </w:tcBorders>
            <w:shd w:val="clear" w:color="auto" w:fill="auto"/>
            <w:vAlign w:val="center"/>
          </w:tcPr>
          <w:p w14:paraId="1D7E6D93" w14:textId="663E6AB8" w:rsidR="000539D3" w:rsidRPr="003823B5" w:rsidRDefault="000539D3" w:rsidP="000539D3">
            <w:pPr>
              <w:snapToGrid w:val="0"/>
              <w:spacing w:line="240" w:lineRule="auto"/>
              <w:ind w:firstLineChars="0" w:firstLine="0"/>
              <w:jc w:val="right"/>
              <w:rPr>
                <w:rFonts w:hAnsi="標楷體"/>
                <w:color w:val="000000" w:themeColor="text1"/>
                <w:sz w:val="20"/>
              </w:rPr>
            </w:pPr>
            <w:r w:rsidRPr="003823B5">
              <w:rPr>
                <w:rFonts w:hAnsi="標楷體" w:hint="eastAsia"/>
                <w:color w:val="000000" w:themeColor="text1"/>
                <w:sz w:val="20"/>
              </w:rPr>
              <w:t>51.57</w:t>
            </w:r>
          </w:p>
        </w:tc>
        <w:tc>
          <w:tcPr>
            <w:tcW w:w="3340" w:type="dxa"/>
            <w:tcBorders>
              <w:top w:val="nil"/>
              <w:left w:val="single" w:sz="4" w:space="0" w:color="auto"/>
              <w:bottom w:val="single" w:sz="4" w:space="0" w:color="auto"/>
              <w:right w:val="single" w:sz="4" w:space="0" w:color="auto"/>
            </w:tcBorders>
            <w:shd w:val="clear" w:color="auto" w:fill="auto"/>
            <w:vAlign w:val="center"/>
          </w:tcPr>
          <w:p w14:paraId="2EB68D5D" w14:textId="0390F3A2" w:rsidR="000539D3" w:rsidRPr="003823B5" w:rsidRDefault="000539D3" w:rsidP="000539D3">
            <w:pPr>
              <w:snapToGrid w:val="0"/>
              <w:spacing w:line="240" w:lineRule="auto"/>
              <w:ind w:firstLineChars="0" w:firstLine="0"/>
              <w:rPr>
                <w:rFonts w:hAnsi="標楷體"/>
                <w:color w:val="000000" w:themeColor="text1"/>
                <w:sz w:val="20"/>
              </w:rPr>
            </w:pPr>
            <w:r>
              <w:rPr>
                <w:rFonts w:hAnsi="標楷體" w:hint="eastAsia"/>
                <w:color w:val="000000"/>
                <w:sz w:val="20"/>
              </w:rPr>
              <w:t>停工辦理變更設計作業，完工時程延後，影響預算執行率。</w:t>
            </w:r>
          </w:p>
        </w:tc>
        <w:tc>
          <w:tcPr>
            <w:tcW w:w="3139" w:type="dxa"/>
            <w:tcBorders>
              <w:top w:val="nil"/>
              <w:left w:val="nil"/>
              <w:bottom w:val="single" w:sz="4" w:space="0" w:color="auto"/>
              <w:right w:val="single" w:sz="4" w:space="0" w:color="auto"/>
            </w:tcBorders>
            <w:vAlign w:val="center"/>
          </w:tcPr>
          <w:p w14:paraId="696A7C23" w14:textId="6ADF38B5" w:rsidR="000539D3" w:rsidRPr="003823B5" w:rsidRDefault="000539D3" w:rsidP="000539D3">
            <w:pPr>
              <w:snapToGrid w:val="0"/>
              <w:spacing w:line="240" w:lineRule="auto"/>
              <w:ind w:firstLineChars="0" w:firstLine="0"/>
              <w:rPr>
                <w:rFonts w:hAnsi="標楷體"/>
                <w:color w:val="000000" w:themeColor="text1"/>
                <w:sz w:val="20"/>
              </w:rPr>
            </w:pPr>
            <w:r w:rsidRPr="00564E3F">
              <w:rPr>
                <w:rFonts w:hAnsi="標楷體" w:hint="eastAsia"/>
                <w:color w:val="000000" w:themeColor="text1"/>
                <w:sz w:val="20"/>
              </w:rPr>
              <w:t>業就計畫落後情形函請</w:t>
            </w:r>
            <w:proofErr w:type="gramStart"/>
            <w:r w:rsidRPr="00564E3F">
              <w:rPr>
                <w:rFonts w:hAnsi="標楷體" w:hint="eastAsia"/>
                <w:color w:val="000000" w:themeColor="text1"/>
                <w:sz w:val="20"/>
              </w:rPr>
              <w:t>研</w:t>
            </w:r>
            <w:proofErr w:type="gramEnd"/>
            <w:r w:rsidRPr="00564E3F">
              <w:rPr>
                <w:rFonts w:hAnsi="標楷體" w:hint="eastAsia"/>
                <w:color w:val="000000" w:themeColor="text1"/>
                <w:sz w:val="20"/>
              </w:rPr>
              <w:t>謀因應措施，並促請積極改善。</w:t>
            </w:r>
          </w:p>
        </w:tc>
      </w:tr>
      <w:tr w:rsidR="000539D3" w:rsidRPr="00077298" w14:paraId="10B7B61D" w14:textId="35293471" w:rsidTr="00F250DC">
        <w:trPr>
          <w:gridAfter w:val="1"/>
          <w:wAfter w:w="6" w:type="dxa"/>
          <w:trHeight w:val="932"/>
        </w:trPr>
        <w:tc>
          <w:tcPr>
            <w:tcW w:w="518" w:type="dxa"/>
            <w:tcBorders>
              <w:top w:val="nil"/>
              <w:left w:val="single" w:sz="4" w:space="0" w:color="auto"/>
              <w:bottom w:val="single" w:sz="4" w:space="0" w:color="auto"/>
              <w:right w:val="single" w:sz="4" w:space="0" w:color="auto"/>
            </w:tcBorders>
            <w:vAlign w:val="center"/>
          </w:tcPr>
          <w:p w14:paraId="1D85DB49" w14:textId="59401970" w:rsidR="000539D3" w:rsidRPr="00564E3F" w:rsidRDefault="000539D3" w:rsidP="000539D3">
            <w:pPr>
              <w:spacing w:line="240" w:lineRule="auto"/>
              <w:ind w:leftChars="-13" w:left="1" w:hangingChars="16" w:hanging="32"/>
              <w:jc w:val="center"/>
              <w:rPr>
                <w:rFonts w:hAnsi="標楷體" w:cs="新細明體"/>
                <w:color w:val="000000" w:themeColor="text1"/>
                <w:kern w:val="0"/>
                <w:sz w:val="20"/>
              </w:rPr>
            </w:pPr>
            <w:r w:rsidRPr="00564E3F">
              <w:rPr>
                <w:rFonts w:hAnsi="標楷體" w:cs="新細明體" w:hint="eastAsia"/>
                <w:color w:val="000000" w:themeColor="text1"/>
                <w:kern w:val="0"/>
                <w:sz w:val="20"/>
              </w:rPr>
              <w:t>1</w:t>
            </w:r>
            <w:r w:rsidRPr="00564E3F">
              <w:rPr>
                <w:rFonts w:hAnsi="標楷體" w:cs="新細明體"/>
                <w:color w:val="000000" w:themeColor="text1"/>
                <w:kern w:val="0"/>
                <w:sz w:val="20"/>
              </w:rPr>
              <w:t>7</w:t>
            </w:r>
          </w:p>
        </w:tc>
        <w:tc>
          <w:tcPr>
            <w:tcW w:w="1572" w:type="dxa"/>
            <w:tcBorders>
              <w:top w:val="nil"/>
              <w:left w:val="single" w:sz="4" w:space="0" w:color="000000"/>
              <w:bottom w:val="single" w:sz="4" w:space="0" w:color="000000"/>
              <w:right w:val="single" w:sz="4" w:space="0" w:color="000000"/>
            </w:tcBorders>
            <w:shd w:val="clear" w:color="auto" w:fill="auto"/>
            <w:vAlign w:val="center"/>
          </w:tcPr>
          <w:p w14:paraId="333A50F8" w14:textId="2262BA5F" w:rsidR="000539D3" w:rsidRPr="00564E3F" w:rsidRDefault="000539D3" w:rsidP="000539D3">
            <w:pPr>
              <w:overflowPunct/>
              <w:spacing w:line="240" w:lineRule="auto"/>
              <w:ind w:leftChars="50" w:left="120" w:rightChars="50" w:right="120" w:firstLineChars="0" w:firstLine="0"/>
              <w:jc w:val="distribute"/>
              <w:rPr>
                <w:rFonts w:hAnsi="標楷體"/>
                <w:color w:val="000000" w:themeColor="text1"/>
                <w:sz w:val="20"/>
              </w:rPr>
            </w:pPr>
            <w:r>
              <w:rPr>
                <w:rFonts w:hAnsi="標楷體" w:hint="eastAsia"/>
                <w:color w:val="000000"/>
                <w:sz w:val="20"/>
              </w:rPr>
              <w:t>工務局</w:t>
            </w:r>
          </w:p>
        </w:tc>
        <w:tc>
          <w:tcPr>
            <w:tcW w:w="1763" w:type="dxa"/>
            <w:tcBorders>
              <w:top w:val="nil"/>
              <w:left w:val="nil"/>
              <w:bottom w:val="single" w:sz="4" w:space="0" w:color="000000"/>
              <w:right w:val="single" w:sz="4" w:space="0" w:color="000000"/>
            </w:tcBorders>
            <w:shd w:val="clear" w:color="auto" w:fill="auto"/>
            <w:vAlign w:val="center"/>
          </w:tcPr>
          <w:p w14:paraId="5F40FE94" w14:textId="4094891B" w:rsidR="000539D3" w:rsidRPr="00564E3F" w:rsidRDefault="000539D3" w:rsidP="000539D3">
            <w:pPr>
              <w:spacing w:line="240" w:lineRule="auto"/>
              <w:ind w:firstLineChars="0" w:firstLine="0"/>
              <w:rPr>
                <w:rFonts w:hAnsi="標楷體"/>
                <w:color w:val="000000" w:themeColor="text1"/>
                <w:sz w:val="20"/>
              </w:rPr>
            </w:pPr>
            <w:r>
              <w:rPr>
                <w:rFonts w:hAnsi="標楷體" w:hint="eastAsia"/>
                <w:color w:val="000000"/>
                <w:sz w:val="20"/>
              </w:rPr>
              <w:t>彌陀區中正西路150巷開闢工程</w:t>
            </w:r>
          </w:p>
        </w:tc>
        <w:tc>
          <w:tcPr>
            <w:tcW w:w="1141" w:type="dxa"/>
            <w:tcBorders>
              <w:top w:val="nil"/>
              <w:left w:val="single" w:sz="4" w:space="0" w:color="auto"/>
              <w:bottom w:val="single" w:sz="4" w:space="0" w:color="auto"/>
              <w:right w:val="single" w:sz="4" w:space="0" w:color="auto"/>
            </w:tcBorders>
            <w:shd w:val="clear" w:color="auto" w:fill="auto"/>
            <w:vAlign w:val="center"/>
          </w:tcPr>
          <w:p w14:paraId="5B734E5A" w14:textId="4E02430F" w:rsidR="000539D3" w:rsidRPr="00564E3F" w:rsidRDefault="000539D3" w:rsidP="000539D3">
            <w:pPr>
              <w:spacing w:line="240" w:lineRule="auto"/>
              <w:ind w:firstLineChars="0" w:firstLine="0"/>
              <w:jc w:val="center"/>
              <w:rPr>
                <w:rFonts w:hAnsi="標楷體"/>
                <w:color w:val="000000" w:themeColor="text1"/>
                <w:sz w:val="20"/>
              </w:rPr>
            </w:pPr>
            <w:r>
              <w:rPr>
                <w:rFonts w:hAnsi="標楷體" w:hint="eastAsia"/>
                <w:color w:val="000000"/>
                <w:sz w:val="20"/>
              </w:rPr>
              <w:t>11106－11408</w:t>
            </w:r>
          </w:p>
        </w:tc>
        <w:tc>
          <w:tcPr>
            <w:tcW w:w="1417" w:type="dxa"/>
            <w:tcBorders>
              <w:top w:val="nil"/>
              <w:left w:val="single" w:sz="4" w:space="0" w:color="auto"/>
              <w:bottom w:val="single" w:sz="4" w:space="0" w:color="auto"/>
              <w:right w:val="single" w:sz="4" w:space="0" w:color="auto"/>
            </w:tcBorders>
            <w:shd w:val="clear" w:color="auto" w:fill="auto"/>
            <w:vAlign w:val="center"/>
          </w:tcPr>
          <w:p w14:paraId="7191C3AF" w14:textId="074AB123" w:rsidR="000539D3" w:rsidRPr="003823B5" w:rsidRDefault="000539D3" w:rsidP="000539D3">
            <w:pPr>
              <w:snapToGrid w:val="0"/>
              <w:spacing w:line="240" w:lineRule="auto"/>
              <w:ind w:firstLineChars="0" w:firstLine="0"/>
              <w:jc w:val="right"/>
              <w:rPr>
                <w:rFonts w:hAnsi="標楷體"/>
                <w:color w:val="000000" w:themeColor="text1"/>
                <w:sz w:val="20"/>
              </w:rPr>
            </w:pPr>
            <w:r w:rsidRPr="003823B5">
              <w:rPr>
                <w:rFonts w:hAnsi="標楷體" w:hint="eastAsia"/>
                <w:color w:val="000000" w:themeColor="text1"/>
                <w:sz w:val="20"/>
              </w:rPr>
              <w:t xml:space="preserve">148,966 </w:t>
            </w:r>
          </w:p>
        </w:tc>
        <w:tc>
          <w:tcPr>
            <w:tcW w:w="1435" w:type="dxa"/>
            <w:tcBorders>
              <w:top w:val="nil"/>
              <w:left w:val="single" w:sz="4" w:space="0" w:color="auto"/>
              <w:bottom w:val="single" w:sz="4" w:space="0" w:color="auto"/>
              <w:right w:val="single" w:sz="4" w:space="0" w:color="auto"/>
            </w:tcBorders>
            <w:shd w:val="clear" w:color="auto" w:fill="auto"/>
            <w:vAlign w:val="center"/>
          </w:tcPr>
          <w:p w14:paraId="000D0D7C" w14:textId="577A30CE" w:rsidR="000539D3" w:rsidRPr="003823B5" w:rsidRDefault="000539D3" w:rsidP="000539D3">
            <w:pPr>
              <w:snapToGrid w:val="0"/>
              <w:spacing w:line="240" w:lineRule="auto"/>
              <w:ind w:firstLineChars="0" w:firstLine="0"/>
              <w:jc w:val="right"/>
              <w:rPr>
                <w:rFonts w:hAnsi="標楷體"/>
                <w:color w:val="000000" w:themeColor="text1"/>
                <w:sz w:val="20"/>
              </w:rPr>
            </w:pPr>
            <w:r w:rsidRPr="003823B5">
              <w:rPr>
                <w:rFonts w:hAnsi="標楷體" w:hint="eastAsia"/>
                <w:color w:val="000000" w:themeColor="text1"/>
                <w:sz w:val="20"/>
              </w:rPr>
              <w:t xml:space="preserve">148,966 </w:t>
            </w:r>
          </w:p>
        </w:tc>
        <w:tc>
          <w:tcPr>
            <w:tcW w:w="1426" w:type="dxa"/>
            <w:tcBorders>
              <w:top w:val="nil"/>
              <w:left w:val="single" w:sz="4" w:space="0" w:color="auto"/>
              <w:bottom w:val="single" w:sz="4" w:space="0" w:color="auto"/>
              <w:right w:val="single" w:sz="4" w:space="0" w:color="auto"/>
            </w:tcBorders>
            <w:shd w:val="clear" w:color="auto" w:fill="auto"/>
            <w:vAlign w:val="center"/>
          </w:tcPr>
          <w:p w14:paraId="0FCAF9BC" w14:textId="05AF254F" w:rsidR="000539D3" w:rsidRPr="003823B5" w:rsidRDefault="000539D3" w:rsidP="000539D3">
            <w:pPr>
              <w:snapToGrid w:val="0"/>
              <w:spacing w:line="240" w:lineRule="auto"/>
              <w:ind w:firstLineChars="0" w:firstLine="0"/>
              <w:jc w:val="right"/>
              <w:rPr>
                <w:rFonts w:hAnsi="標楷體"/>
                <w:color w:val="000000" w:themeColor="text1"/>
                <w:sz w:val="20"/>
              </w:rPr>
            </w:pPr>
            <w:r w:rsidRPr="003823B5">
              <w:rPr>
                <w:rFonts w:hAnsi="標楷體" w:hint="eastAsia"/>
                <w:color w:val="000000" w:themeColor="text1"/>
                <w:sz w:val="20"/>
              </w:rPr>
              <w:t xml:space="preserve">118,461 </w:t>
            </w:r>
          </w:p>
        </w:tc>
        <w:tc>
          <w:tcPr>
            <w:tcW w:w="1427" w:type="dxa"/>
            <w:tcBorders>
              <w:top w:val="single" w:sz="4" w:space="0" w:color="auto"/>
              <w:left w:val="nil"/>
              <w:bottom w:val="single" w:sz="4" w:space="0" w:color="auto"/>
              <w:right w:val="single" w:sz="4" w:space="0" w:color="000000"/>
            </w:tcBorders>
            <w:shd w:val="clear" w:color="auto" w:fill="auto"/>
            <w:vAlign w:val="center"/>
          </w:tcPr>
          <w:p w14:paraId="78DB50CD" w14:textId="2B36EC57" w:rsidR="000539D3" w:rsidRPr="003823B5" w:rsidRDefault="000539D3" w:rsidP="000539D3">
            <w:pPr>
              <w:snapToGrid w:val="0"/>
              <w:spacing w:line="240" w:lineRule="auto"/>
              <w:ind w:firstLineChars="0" w:firstLine="0"/>
              <w:jc w:val="right"/>
              <w:rPr>
                <w:rFonts w:hAnsi="標楷體"/>
                <w:color w:val="000000" w:themeColor="text1"/>
                <w:sz w:val="20"/>
              </w:rPr>
            </w:pPr>
            <w:r w:rsidRPr="003823B5">
              <w:rPr>
                <w:rFonts w:hAnsi="標楷體" w:hint="eastAsia"/>
                <w:color w:val="000000" w:themeColor="text1"/>
                <w:sz w:val="20"/>
              </w:rPr>
              <w:t>79.52</w:t>
            </w:r>
          </w:p>
        </w:tc>
        <w:tc>
          <w:tcPr>
            <w:tcW w:w="1569" w:type="dxa"/>
            <w:tcBorders>
              <w:top w:val="single" w:sz="4" w:space="0" w:color="auto"/>
              <w:bottom w:val="single" w:sz="4" w:space="0" w:color="auto"/>
              <w:right w:val="single" w:sz="4" w:space="0" w:color="auto"/>
            </w:tcBorders>
            <w:shd w:val="clear" w:color="auto" w:fill="auto"/>
            <w:vAlign w:val="center"/>
          </w:tcPr>
          <w:p w14:paraId="69AC4F36" w14:textId="108F7410" w:rsidR="000539D3" w:rsidRPr="003823B5" w:rsidRDefault="000539D3" w:rsidP="000539D3">
            <w:pPr>
              <w:snapToGrid w:val="0"/>
              <w:spacing w:line="240" w:lineRule="auto"/>
              <w:ind w:firstLineChars="0" w:firstLine="0"/>
              <w:jc w:val="right"/>
              <w:rPr>
                <w:rFonts w:hAnsi="標楷體"/>
                <w:color w:val="000000" w:themeColor="text1"/>
                <w:sz w:val="20"/>
              </w:rPr>
            </w:pPr>
            <w:r w:rsidRPr="003823B5">
              <w:rPr>
                <w:rFonts w:hAnsi="標楷體" w:hint="eastAsia"/>
                <w:color w:val="000000" w:themeColor="text1"/>
                <w:sz w:val="20"/>
              </w:rPr>
              <w:t xml:space="preserve">42,365 </w:t>
            </w:r>
          </w:p>
        </w:tc>
        <w:tc>
          <w:tcPr>
            <w:tcW w:w="1569" w:type="dxa"/>
            <w:tcBorders>
              <w:top w:val="nil"/>
              <w:left w:val="single" w:sz="4" w:space="0" w:color="auto"/>
              <w:bottom w:val="single" w:sz="4" w:space="0" w:color="auto"/>
              <w:right w:val="single" w:sz="4" w:space="0" w:color="auto"/>
            </w:tcBorders>
            <w:shd w:val="clear" w:color="auto" w:fill="auto"/>
            <w:vAlign w:val="center"/>
          </w:tcPr>
          <w:p w14:paraId="1D96022F" w14:textId="6A644A79" w:rsidR="000539D3" w:rsidRPr="003823B5" w:rsidRDefault="000539D3" w:rsidP="000539D3">
            <w:pPr>
              <w:snapToGrid w:val="0"/>
              <w:spacing w:line="240" w:lineRule="auto"/>
              <w:ind w:firstLineChars="0" w:firstLine="0"/>
              <w:jc w:val="right"/>
              <w:rPr>
                <w:rFonts w:hAnsi="標楷體"/>
                <w:color w:val="000000" w:themeColor="text1"/>
                <w:sz w:val="20"/>
              </w:rPr>
            </w:pPr>
            <w:r w:rsidRPr="003823B5">
              <w:rPr>
                <w:rFonts w:hAnsi="標楷體" w:hint="eastAsia"/>
                <w:color w:val="000000" w:themeColor="text1"/>
                <w:sz w:val="20"/>
              </w:rPr>
              <w:t xml:space="preserve">22,779 </w:t>
            </w:r>
          </w:p>
        </w:tc>
        <w:tc>
          <w:tcPr>
            <w:tcW w:w="1512" w:type="dxa"/>
            <w:tcBorders>
              <w:top w:val="nil"/>
              <w:left w:val="nil"/>
              <w:bottom w:val="single" w:sz="4" w:space="0" w:color="auto"/>
              <w:right w:val="single" w:sz="4" w:space="0" w:color="auto"/>
            </w:tcBorders>
            <w:shd w:val="clear" w:color="auto" w:fill="auto"/>
            <w:vAlign w:val="center"/>
          </w:tcPr>
          <w:p w14:paraId="705E2DD2" w14:textId="2489FACC" w:rsidR="000539D3" w:rsidRPr="003823B5" w:rsidRDefault="000539D3" w:rsidP="000539D3">
            <w:pPr>
              <w:snapToGrid w:val="0"/>
              <w:spacing w:line="240" w:lineRule="auto"/>
              <w:ind w:firstLineChars="0" w:firstLine="0"/>
              <w:jc w:val="right"/>
              <w:rPr>
                <w:rFonts w:hAnsi="標楷體"/>
                <w:color w:val="000000" w:themeColor="text1"/>
                <w:sz w:val="20"/>
              </w:rPr>
            </w:pPr>
            <w:r w:rsidRPr="003823B5">
              <w:rPr>
                <w:rFonts w:hAnsi="標楷體" w:hint="eastAsia"/>
                <w:color w:val="000000" w:themeColor="text1"/>
                <w:sz w:val="20"/>
              </w:rPr>
              <w:t>53.77</w:t>
            </w:r>
          </w:p>
        </w:tc>
        <w:tc>
          <w:tcPr>
            <w:tcW w:w="3340" w:type="dxa"/>
            <w:tcBorders>
              <w:top w:val="nil"/>
              <w:left w:val="single" w:sz="4" w:space="0" w:color="auto"/>
              <w:bottom w:val="single" w:sz="4" w:space="0" w:color="auto"/>
              <w:right w:val="single" w:sz="4" w:space="0" w:color="auto"/>
            </w:tcBorders>
            <w:shd w:val="clear" w:color="auto" w:fill="auto"/>
            <w:vAlign w:val="center"/>
          </w:tcPr>
          <w:p w14:paraId="13434FE3" w14:textId="5C671ABB" w:rsidR="000539D3" w:rsidRPr="003823B5" w:rsidRDefault="000539D3" w:rsidP="000539D3">
            <w:pPr>
              <w:snapToGrid w:val="0"/>
              <w:spacing w:line="240" w:lineRule="auto"/>
              <w:ind w:firstLineChars="0" w:firstLine="0"/>
              <w:rPr>
                <w:rFonts w:hAnsi="標楷體"/>
                <w:color w:val="000000" w:themeColor="text1"/>
                <w:sz w:val="20"/>
              </w:rPr>
            </w:pPr>
            <w:r>
              <w:rPr>
                <w:rFonts w:hAnsi="標楷體" w:hint="eastAsia"/>
                <w:color w:val="000000"/>
                <w:sz w:val="20"/>
              </w:rPr>
              <w:t>接管單位</w:t>
            </w:r>
            <w:proofErr w:type="gramStart"/>
            <w:r>
              <w:rPr>
                <w:rFonts w:hAnsi="標楷體" w:hint="eastAsia"/>
                <w:color w:val="000000"/>
                <w:sz w:val="20"/>
              </w:rPr>
              <w:t>釐</w:t>
            </w:r>
            <w:proofErr w:type="gramEnd"/>
            <w:r>
              <w:rPr>
                <w:rFonts w:hAnsi="標楷體" w:hint="eastAsia"/>
                <w:color w:val="000000"/>
                <w:sz w:val="20"/>
              </w:rPr>
              <w:t>清廠商驗收缺失改善情形，結算作業未能如期完成，影響預算執行率。</w:t>
            </w:r>
          </w:p>
        </w:tc>
        <w:tc>
          <w:tcPr>
            <w:tcW w:w="3139" w:type="dxa"/>
            <w:tcBorders>
              <w:top w:val="nil"/>
              <w:left w:val="nil"/>
              <w:bottom w:val="single" w:sz="4" w:space="0" w:color="auto"/>
              <w:right w:val="single" w:sz="4" w:space="0" w:color="auto"/>
            </w:tcBorders>
            <w:vAlign w:val="center"/>
          </w:tcPr>
          <w:p w14:paraId="08CD91D8" w14:textId="7A7961BB" w:rsidR="000539D3" w:rsidRPr="003823B5" w:rsidRDefault="000539D3" w:rsidP="000539D3">
            <w:pPr>
              <w:snapToGrid w:val="0"/>
              <w:spacing w:line="240" w:lineRule="auto"/>
              <w:ind w:firstLineChars="0" w:firstLine="0"/>
              <w:rPr>
                <w:rFonts w:hAnsi="標楷體"/>
                <w:color w:val="000000" w:themeColor="text1"/>
                <w:sz w:val="20"/>
              </w:rPr>
            </w:pPr>
            <w:r w:rsidRPr="00564E3F">
              <w:rPr>
                <w:rFonts w:hAnsi="標楷體" w:hint="eastAsia"/>
                <w:color w:val="000000" w:themeColor="text1"/>
                <w:sz w:val="20"/>
              </w:rPr>
              <w:t>業就計畫落後情形函請</w:t>
            </w:r>
            <w:proofErr w:type="gramStart"/>
            <w:r w:rsidRPr="00564E3F">
              <w:rPr>
                <w:rFonts w:hAnsi="標楷體" w:hint="eastAsia"/>
                <w:color w:val="000000" w:themeColor="text1"/>
                <w:sz w:val="20"/>
              </w:rPr>
              <w:t>研</w:t>
            </w:r>
            <w:proofErr w:type="gramEnd"/>
            <w:r w:rsidRPr="00564E3F">
              <w:rPr>
                <w:rFonts w:hAnsi="標楷體" w:hint="eastAsia"/>
                <w:color w:val="000000" w:themeColor="text1"/>
                <w:sz w:val="20"/>
              </w:rPr>
              <w:t>謀因應措施，並促請積極改善。</w:t>
            </w:r>
          </w:p>
        </w:tc>
      </w:tr>
      <w:tr w:rsidR="000539D3" w:rsidRPr="00077298" w14:paraId="13D47B7E" w14:textId="5160C730" w:rsidTr="00F250DC">
        <w:trPr>
          <w:gridAfter w:val="1"/>
          <w:wAfter w:w="6" w:type="dxa"/>
          <w:trHeight w:val="932"/>
        </w:trPr>
        <w:tc>
          <w:tcPr>
            <w:tcW w:w="518" w:type="dxa"/>
            <w:tcBorders>
              <w:top w:val="nil"/>
              <w:left w:val="single" w:sz="4" w:space="0" w:color="auto"/>
              <w:bottom w:val="single" w:sz="4" w:space="0" w:color="auto"/>
              <w:right w:val="single" w:sz="4" w:space="0" w:color="auto"/>
            </w:tcBorders>
            <w:vAlign w:val="center"/>
          </w:tcPr>
          <w:p w14:paraId="72D23EB0" w14:textId="0B1CBA74" w:rsidR="000539D3" w:rsidRPr="00564E3F" w:rsidRDefault="000539D3" w:rsidP="000539D3">
            <w:pPr>
              <w:spacing w:line="240" w:lineRule="auto"/>
              <w:ind w:leftChars="-13" w:left="1" w:hangingChars="16" w:hanging="32"/>
              <w:jc w:val="center"/>
              <w:rPr>
                <w:rFonts w:hAnsi="標楷體" w:cs="新細明體"/>
                <w:color w:val="000000" w:themeColor="text1"/>
                <w:kern w:val="0"/>
                <w:sz w:val="20"/>
              </w:rPr>
            </w:pPr>
            <w:r w:rsidRPr="00564E3F">
              <w:rPr>
                <w:rFonts w:hAnsi="標楷體" w:cs="新細明體" w:hint="eastAsia"/>
                <w:color w:val="000000" w:themeColor="text1"/>
                <w:kern w:val="0"/>
                <w:sz w:val="20"/>
              </w:rPr>
              <w:t>1</w:t>
            </w:r>
            <w:r w:rsidRPr="00564E3F">
              <w:rPr>
                <w:rFonts w:hAnsi="標楷體" w:cs="新細明體"/>
                <w:color w:val="000000" w:themeColor="text1"/>
                <w:kern w:val="0"/>
                <w:sz w:val="20"/>
              </w:rPr>
              <w:t>8</w:t>
            </w:r>
          </w:p>
        </w:tc>
        <w:tc>
          <w:tcPr>
            <w:tcW w:w="1572" w:type="dxa"/>
            <w:tcBorders>
              <w:top w:val="nil"/>
              <w:left w:val="single" w:sz="4" w:space="0" w:color="000000"/>
              <w:bottom w:val="single" w:sz="4" w:space="0" w:color="000000"/>
              <w:right w:val="single" w:sz="4" w:space="0" w:color="000000"/>
            </w:tcBorders>
            <w:shd w:val="clear" w:color="auto" w:fill="auto"/>
            <w:vAlign w:val="center"/>
          </w:tcPr>
          <w:p w14:paraId="06BBE312" w14:textId="751598A0" w:rsidR="000539D3" w:rsidRPr="00564E3F" w:rsidRDefault="000539D3" w:rsidP="000539D3">
            <w:pPr>
              <w:overflowPunct/>
              <w:spacing w:line="240" w:lineRule="auto"/>
              <w:ind w:leftChars="50" w:left="120" w:rightChars="50" w:right="120" w:firstLineChars="0" w:firstLine="0"/>
              <w:jc w:val="distribute"/>
              <w:rPr>
                <w:rFonts w:hAnsi="標楷體"/>
                <w:color w:val="000000" w:themeColor="text1"/>
                <w:sz w:val="20"/>
              </w:rPr>
            </w:pPr>
            <w:r>
              <w:rPr>
                <w:rFonts w:hAnsi="標楷體" w:hint="eastAsia"/>
                <w:color w:val="000000"/>
                <w:sz w:val="20"/>
              </w:rPr>
              <w:t>工務局</w:t>
            </w:r>
          </w:p>
        </w:tc>
        <w:tc>
          <w:tcPr>
            <w:tcW w:w="1763" w:type="dxa"/>
            <w:tcBorders>
              <w:top w:val="nil"/>
              <w:left w:val="nil"/>
              <w:bottom w:val="single" w:sz="4" w:space="0" w:color="000000"/>
              <w:right w:val="single" w:sz="4" w:space="0" w:color="000000"/>
            </w:tcBorders>
            <w:shd w:val="clear" w:color="auto" w:fill="auto"/>
            <w:vAlign w:val="center"/>
          </w:tcPr>
          <w:p w14:paraId="7102EA33" w14:textId="63AA2536" w:rsidR="000539D3" w:rsidRPr="00564E3F" w:rsidRDefault="000539D3" w:rsidP="000539D3">
            <w:pPr>
              <w:spacing w:line="240" w:lineRule="auto"/>
              <w:ind w:firstLineChars="0" w:firstLine="0"/>
              <w:rPr>
                <w:rFonts w:hAnsi="標楷體"/>
                <w:color w:val="000000" w:themeColor="text1"/>
                <w:spacing w:val="6"/>
                <w:sz w:val="20"/>
              </w:rPr>
            </w:pPr>
            <w:r>
              <w:rPr>
                <w:rFonts w:hAnsi="標楷體" w:hint="eastAsia"/>
                <w:color w:val="000000"/>
                <w:sz w:val="20"/>
              </w:rPr>
              <w:t>高雄市區濱海聯外道路開闢工程（南段二期－中海路至必勝路）</w:t>
            </w:r>
          </w:p>
        </w:tc>
        <w:tc>
          <w:tcPr>
            <w:tcW w:w="1141" w:type="dxa"/>
            <w:tcBorders>
              <w:top w:val="nil"/>
              <w:left w:val="single" w:sz="4" w:space="0" w:color="auto"/>
              <w:bottom w:val="single" w:sz="4" w:space="0" w:color="auto"/>
              <w:right w:val="single" w:sz="4" w:space="0" w:color="auto"/>
            </w:tcBorders>
            <w:shd w:val="clear" w:color="auto" w:fill="auto"/>
            <w:vAlign w:val="center"/>
          </w:tcPr>
          <w:p w14:paraId="17DF9D5E" w14:textId="147964B7" w:rsidR="000539D3" w:rsidRPr="00564E3F" w:rsidRDefault="000539D3" w:rsidP="000539D3">
            <w:pPr>
              <w:spacing w:line="240" w:lineRule="auto"/>
              <w:ind w:firstLineChars="0" w:firstLine="0"/>
              <w:jc w:val="center"/>
              <w:rPr>
                <w:rFonts w:hAnsi="標楷體"/>
                <w:color w:val="000000" w:themeColor="text1"/>
                <w:sz w:val="20"/>
              </w:rPr>
            </w:pPr>
            <w:r>
              <w:rPr>
                <w:rFonts w:hAnsi="標楷體" w:hint="eastAsia"/>
                <w:color w:val="000000"/>
                <w:sz w:val="20"/>
              </w:rPr>
              <w:t>11202－11612</w:t>
            </w:r>
          </w:p>
        </w:tc>
        <w:tc>
          <w:tcPr>
            <w:tcW w:w="1417" w:type="dxa"/>
            <w:tcBorders>
              <w:top w:val="nil"/>
              <w:left w:val="single" w:sz="4" w:space="0" w:color="auto"/>
              <w:bottom w:val="single" w:sz="4" w:space="0" w:color="auto"/>
              <w:right w:val="single" w:sz="4" w:space="0" w:color="auto"/>
            </w:tcBorders>
            <w:shd w:val="clear" w:color="auto" w:fill="auto"/>
            <w:vAlign w:val="center"/>
          </w:tcPr>
          <w:p w14:paraId="78A4D5EB" w14:textId="1B02C640" w:rsidR="000539D3" w:rsidRPr="003823B5" w:rsidRDefault="000539D3" w:rsidP="000539D3">
            <w:pPr>
              <w:snapToGrid w:val="0"/>
              <w:spacing w:line="240" w:lineRule="auto"/>
              <w:ind w:firstLineChars="0" w:firstLine="0"/>
              <w:jc w:val="right"/>
              <w:rPr>
                <w:rFonts w:hAnsi="標楷體"/>
                <w:color w:val="000000" w:themeColor="text1"/>
                <w:sz w:val="20"/>
              </w:rPr>
            </w:pPr>
            <w:r w:rsidRPr="003823B5">
              <w:rPr>
                <w:rFonts w:hAnsi="標楷體" w:hint="eastAsia"/>
                <w:color w:val="000000" w:themeColor="text1"/>
                <w:sz w:val="20"/>
              </w:rPr>
              <w:t xml:space="preserve">995,960 </w:t>
            </w:r>
          </w:p>
        </w:tc>
        <w:tc>
          <w:tcPr>
            <w:tcW w:w="1435" w:type="dxa"/>
            <w:tcBorders>
              <w:top w:val="nil"/>
              <w:left w:val="single" w:sz="4" w:space="0" w:color="auto"/>
              <w:bottom w:val="single" w:sz="4" w:space="0" w:color="auto"/>
              <w:right w:val="single" w:sz="4" w:space="0" w:color="auto"/>
            </w:tcBorders>
            <w:shd w:val="clear" w:color="auto" w:fill="auto"/>
            <w:vAlign w:val="center"/>
          </w:tcPr>
          <w:p w14:paraId="66AF901B" w14:textId="547C3414" w:rsidR="000539D3" w:rsidRPr="003823B5" w:rsidRDefault="000539D3" w:rsidP="000539D3">
            <w:pPr>
              <w:snapToGrid w:val="0"/>
              <w:spacing w:line="240" w:lineRule="auto"/>
              <w:ind w:firstLineChars="0" w:firstLine="0"/>
              <w:jc w:val="right"/>
              <w:rPr>
                <w:rFonts w:hAnsi="標楷體"/>
                <w:color w:val="000000" w:themeColor="text1"/>
                <w:sz w:val="20"/>
              </w:rPr>
            </w:pPr>
            <w:r w:rsidRPr="003823B5">
              <w:rPr>
                <w:rFonts w:hAnsi="標楷體" w:hint="eastAsia"/>
                <w:color w:val="000000" w:themeColor="text1"/>
                <w:sz w:val="20"/>
              </w:rPr>
              <w:t xml:space="preserve">211,970 </w:t>
            </w:r>
          </w:p>
        </w:tc>
        <w:tc>
          <w:tcPr>
            <w:tcW w:w="1426" w:type="dxa"/>
            <w:tcBorders>
              <w:top w:val="nil"/>
              <w:left w:val="single" w:sz="4" w:space="0" w:color="auto"/>
              <w:bottom w:val="single" w:sz="4" w:space="0" w:color="auto"/>
              <w:right w:val="single" w:sz="4" w:space="0" w:color="auto"/>
            </w:tcBorders>
            <w:shd w:val="clear" w:color="auto" w:fill="auto"/>
            <w:vAlign w:val="center"/>
          </w:tcPr>
          <w:p w14:paraId="78383FD6" w14:textId="3BE6D143" w:rsidR="000539D3" w:rsidRPr="003823B5" w:rsidRDefault="000539D3" w:rsidP="000539D3">
            <w:pPr>
              <w:snapToGrid w:val="0"/>
              <w:spacing w:line="240" w:lineRule="auto"/>
              <w:ind w:firstLineChars="0" w:firstLine="0"/>
              <w:jc w:val="right"/>
              <w:rPr>
                <w:rFonts w:hAnsi="標楷體"/>
                <w:color w:val="000000" w:themeColor="text1"/>
                <w:sz w:val="20"/>
              </w:rPr>
            </w:pPr>
            <w:r w:rsidRPr="003823B5">
              <w:rPr>
                <w:rFonts w:hAnsi="標楷體" w:hint="eastAsia"/>
                <w:color w:val="000000" w:themeColor="text1"/>
                <w:sz w:val="20"/>
              </w:rPr>
              <w:t xml:space="preserve">121,143 </w:t>
            </w:r>
          </w:p>
        </w:tc>
        <w:tc>
          <w:tcPr>
            <w:tcW w:w="1427" w:type="dxa"/>
            <w:tcBorders>
              <w:top w:val="single" w:sz="4" w:space="0" w:color="auto"/>
              <w:left w:val="nil"/>
              <w:bottom w:val="single" w:sz="4" w:space="0" w:color="auto"/>
              <w:right w:val="single" w:sz="4" w:space="0" w:color="000000"/>
            </w:tcBorders>
            <w:shd w:val="clear" w:color="auto" w:fill="auto"/>
            <w:vAlign w:val="center"/>
          </w:tcPr>
          <w:p w14:paraId="20F5E164" w14:textId="20F6C3B2" w:rsidR="000539D3" w:rsidRPr="003823B5" w:rsidRDefault="000539D3" w:rsidP="000539D3">
            <w:pPr>
              <w:snapToGrid w:val="0"/>
              <w:spacing w:line="240" w:lineRule="auto"/>
              <w:ind w:firstLineChars="0" w:firstLine="0"/>
              <w:jc w:val="right"/>
              <w:rPr>
                <w:rFonts w:hAnsi="標楷體"/>
                <w:color w:val="000000" w:themeColor="text1"/>
                <w:sz w:val="20"/>
              </w:rPr>
            </w:pPr>
            <w:r w:rsidRPr="003823B5">
              <w:rPr>
                <w:rFonts w:hAnsi="標楷體" w:hint="eastAsia"/>
                <w:color w:val="000000" w:themeColor="text1"/>
                <w:sz w:val="20"/>
              </w:rPr>
              <w:t>57.15</w:t>
            </w:r>
          </w:p>
        </w:tc>
        <w:tc>
          <w:tcPr>
            <w:tcW w:w="1569" w:type="dxa"/>
            <w:tcBorders>
              <w:top w:val="single" w:sz="4" w:space="0" w:color="auto"/>
              <w:bottom w:val="single" w:sz="4" w:space="0" w:color="auto"/>
              <w:right w:val="single" w:sz="4" w:space="0" w:color="auto"/>
            </w:tcBorders>
            <w:shd w:val="clear" w:color="auto" w:fill="auto"/>
            <w:vAlign w:val="center"/>
          </w:tcPr>
          <w:p w14:paraId="312D7F5C" w14:textId="1DA72F0F" w:rsidR="000539D3" w:rsidRPr="003823B5" w:rsidRDefault="000539D3" w:rsidP="000539D3">
            <w:pPr>
              <w:snapToGrid w:val="0"/>
              <w:spacing w:line="240" w:lineRule="auto"/>
              <w:ind w:firstLineChars="0" w:firstLine="0"/>
              <w:jc w:val="right"/>
              <w:rPr>
                <w:rFonts w:hAnsi="標楷體"/>
                <w:color w:val="000000" w:themeColor="text1"/>
                <w:sz w:val="20"/>
              </w:rPr>
            </w:pPr>
            <w:r w:rsidRPr="003823B5">
              <w:rPr>
                <w:rFonts w:hAnsi="標楷體" w:hint="eastAsia"/>
                <w:color w:val="000000" w:themeColor="text1"/>
                <w:sz w:val="20"/>
              </w:rPr>
              <w:t xml:space="preserve">190,107 </w:t>
            </w:r>
          </w:p>
        </w:tc>
        <w:tc>
          <w:tcPr>
            <w:tcW w:w="1569" w:type="dxa"/>
            <w:tcBorders>
              <w:top w:val="nil"/>
              <w:left w:val="single" w:sz="4" w:space="0" w:color="auto"/>
              <w:bottom w:val="single" w:sz="4" w:space="0" w:color="auto"/>
              <w:right w:val="single" w:sz="4" w:space="0" w:color="auto"/>
            </w:tcBorders>
            <w:shd w:val="clear" w:color="auto" w:fill="auto"/>
            <w:vAlign w:val="center"/>
          </w:tcPr>
          <w:p w14:paraId="5859042B" w14:textId="31C50A1F" w:rsidR="000539D3" w:rsidRPr="003823B5" w:rsidRDefault="000539D3" w:rsidP="000539D3">
            <w:pPr>
              <w:snapToGrid w:val="0"/>
              <w:spacing w:line="240" w:lineRule="auto"/>
              <w:ind w:firstLineChars="0" w:firstLine="0"/>
              <w:jc w:val="right"/>
              <w:rPr>
                <w:rFonts w:hAnsi="標楷體"/>
                <w:color w:val="000000" w:themeColor="text1"/>
                <w:sz w:val="20"/>
              </w:rPr>
            </w:pPr>
            <w:r w:rsidRPr="003823B5">
              <w:rPr>
                <w:rFonts w:hAnsi="標楷體" w:hint="eastAsia"/>
                <w:color w:val="000000" w:themeColor="text1"/>
                <w:sz w:val="20"/>
              </w:rPr>
              <w:t xml:space="preserve">104,516 </w:t>
            </w:r>
          </w:p>
        </w:tc>
        <w:tc>
          <w:tcPr>
            <w:tcW w:w="1512" w:type="dxa"/>
            <w:tcBorders>
              <w:top w:val="nil"/>
              <w:left w:val="nil"/>
              <w:bottom w:val="single" w:sz="4" w:space="0" w:color="auto"/>
              <w:right w:val="single" w:sz="4" w:space="0" w:color="auto"/>
            </w:tcBorders>
            <w:shd w:val="clear" w:color="auto" w:fill="auto"/>
            <w:vAlign w:val="center"/>
          </w:tcPr>
          <w:p w14:paraId="6755EB1F" w14:textId="6F221F86" w:rsidR="000539D3" w:rsidRPr="003823B5" w:rsidRDefault="000539D3" w:rsidP="000539D3">
            <w:pPr>
              <w:snapToGrid w:val="0"/>
              <w:spacing w:line="240" w:lineRule="auto"/>
              <w:ind w:firstLineChars="0" w:firstLine="0"/>
              <w:jc w:val="right"/>
              <w:rPr>
                <w:rFonts w:hAnsi="標楷體"/>
                <w:color w:val="000000" w:themeColor="text1"/>
                <w:sz w:val="20"/>
              </w:rPr>
            </w:pPr>
            <w:r w:rsidRPr="003823B5">
              <w:rPr>
                <w:rFonts w:hAnsi="標楷體" w:hint="eastAsia"/>
                <w:color w:val="000000" w:themeColor="text1"/>
                <w:sz w:val="20"/>
              </w:rPr>
              <w:t>54.98</w:t>
            </w:r>
          </w:p>
        </w:tc>
        <w:tc>
          <w:tcPr>
            <w:tcW w:w="3340" w:type="dxa"/>
            <w:tcBorders>
              <w:top w:val="nil"/>
              <w:left w:val="single" w:sz="4" w:space="0" w:color="auto"/>
              <w:bottom w:val="single" w:sz="4" w:space="0" w:color="auto"/>
              <w:right w:val="single" w:sz="4" w:space="0" w:color="auto"/>
            </w:tcBorders>
            <w:shd w:val="clear" w:color="auto" w:fill="auto"/>
            <w:vAlign w:val="center"/>
          </w:tcPr>
          <w:p w14:paraId="2E9BD8E9" w14:textId="0B2056D6" w:rsidR="000539D3" w:rsidRPr="003823B5" w:rsidRDefault="000539D3" w:rsidP="000539D3">
            <w:pPr>
              <w:snapToGrid w:val="0"/>
              <w:spacing w:line="240" w:lineRule="auto"/>
              <w:ind w:firstLineChars="0" w:firstLine="0"/>
              <w:rPr>
                <w:rFonts w:hAnsi="標楷體"/>
                <w:color w:val="000000" w:themeColor="text1"/>
                <w:sz w:val="20"/>
              </w:rPr>
            </w:pPr>
            <w:r>
              <w:rPr>
                <w:rFonts w:hAnsi="標楷體" w:hint="eastAsia"/>
                <w:color w:val="000000"/>
                <w:sz w:val="20"/>
              </w:rPr>
              <w:t>電塔遷移作業延遲，及施工廠商量能不足，致施工進度未如預期，影響預算執行率。</w:t>
            </w:r>
          </w:p>
        </w:tc>
        <w:tc>
          <w:tcPr>
            <w:tcW w:w="3139" w:type="dxa"/>
            <w:tcBorders>
              <w:top w:val="nil"/>
              <w:left w:val="nil"/>
              <w:bottom w:val="single" w:sz="4" w:space="0" w:color="auto"/>
              <w:right w:val="single" w:sz="4" w:space="0" w:color="auto"/>
            </w:tcBorders>
            <w:vAlign w:val="center"/>
          </w:tcPr>
          <w:p w14:paraId="08C64D5D" w14:textId="72B00CA8" w:rsidR="000539D3" w:rsidRPr="003823B5" w:rsidRDefault="000539D3" w:rsidP="000539D3">
            <w:pPr>
              <w:snapToGrid w:val="0"/>
              <w:spacing w:line="240" w:lineRule="auto"/>
              <w:ind w:firstLineChars="0" w:firstLine="0"/>
              <w:rPr>
                <w:rFonts w:hAnsi="標楷體"/>
                <w:color w:val="000000" w:themeColor="text1"/>
                <w:sz w:val="20"/>
              </w:rPr>
            </w:pPr>
            <w:r w:rsidRPr="00564E3F">
              <w:rPr>
                <w:rFonts w:hAnsi="標楷體" w:hint="eastAsia"/>
                <w:color w:val="000000" w:themeColor="text1"/>
                <w:sz w:val="20"/>
              </w:rPr>
              <w:t>業就計畫落後情形函請</w:t>
            </w:r>
            <w:proofErr w:type="gramStart"/>
            <w:r w:rsidRPr="00564E3F">
              <w:rPr>
                <w:rFonts w:hAnsi="標楷體" w:hint="eastAsia"/>
                <w:color w:val="000000" w:themeColor="text1"/>
                <w:sz w:val="20"/>
              </w:rPr>
              <w:t>研</w:t>
            </w:r>
            <w:proofErr w:type="gramEnd"/>
            <w:r w:rsidRPr="00564E3F">
              <w:rPr>
                <w:rFonts w:hAnsi="標楷體" w:hint="eastAsia"/>
                <w:color w:val="000000" w:themeColor="text1"/>
                <w:sz w:val="20"/>
              </w:rPr>
              <w:t>謀因應措施，並促請積極改善。</w:t>
            </w:r>
          </w:p>
        </w:tc>
      </w:tr>
      <w:tr w:rsidR="000539D3" w:rsidRPr="00077298" w14:paraId="17145272" w14:textId="3A92A2DB" w:rsidTr="00F250DC">
        <w:trPr>
          <w:gridAfter w:val="1"/>
          <w:wAfter w:w="6" w:type="dxa"/>
          <w:trHeight w:val="932"/>
        </w:trPr>
        <w:tc>
          <w:tcPr>
            <w:tcW w:w="518" w:type="dxa"/>
            <w:tcBorders>
              <w:top w:val="single" w:sz="4" w:space="0" w:color="auto"/>
              <w:left w:val="single" w:sz="4" w:space="0" w:color="auto"/>
              <w:bottom w:val="single" w:sz="4" w:space="0" w:color="auto"/>
              <w:right w:val="single" w:sz="4" w:space="0" w:color="auto"/>
            </w:tcBorders>
            <w:vAlign w:val="center"/>
          </w:tcPr>
          <w:p w14:paraId="59925329" w14:textId="6829A2AB" w:rsidR="000539D3" w:rsidRPr="00564E3F" w:rsidRDefault="000539D3" w:rsidP="000539D3">
            <w:pPr>
              <w:spacing w:line="240" w:lineRule="auto"/>
              <w:ind w:leftChars="-13" w:left="1" w:hangingChars="16" w:hanging="32"/>
              <w:jc w:val="center"/>
              <w:rPr>
                <w:rFonts w:hAnsi="標楷體" w:cs="新細明體"/>
                <w:color w:val="000000" w:themeColor="text1"/>
                <w:kern w:val="0"/>
                <w:sz w:val="20"/>
              </w:rPr>
            </w:pPr>
            <w:r w:rsidRPr="00564E3F">
              <w:rPr>
                <w:rFonts w:hAnsi="標楷體" w:cs="新細明體" w:hint="eastAsia"/>
                <w:color w:val="000000" w:themeColor="text1"/>
                <w:kern w:val="0"/>
                <w:sz w:val="20"/>
              </w:rPr>
              <w:t>1</w:t>
            </w:r>
            <w:r w:rsidRPr="00564E3F">
              <w:rPr>
                <w:rFonts w:hAnsi="標楷體" w:cs="新細明體"/>
                <w:color w:val="000000" w:themeColor="text1"/>
                <w:kern w:val="0"/>
                <w:sz w:val="20"/>
              </w:rPr>
              <w:t>9</w:t>
            </w:r>
          </w:p>
        </w:tc>
        <w:tc>
          <w:tcPr>
            <w:tcW w:w="1572" w:type="dxa"/>
            <w:tcBorders>
              <w:top w:val="nil"/>
              <w:left w:val="single" w:sz="4" w:space="0" w:color="000000"/>
              <w:bottom w:val="single" w:sz="4" w:space="0" w:color="000000"/>
              <w:right w:val="single" w:sz="4" w:space="0" w:color="000000"/>
            </w:tcBorders>
            <w:shd w:val="clear" w:color="auto" w:fill="auto"/>
            <w:vAlign w:val="center"/>
          </w:tcPr>
          <w:p w14:paraId="5D8D232F" w14:textId="35BE3AAA" w:rsidR="000539D3" w:rsidRPr="00564E3F" w:rsidRDefault="000539D3" w:rsidP="000539D3">
            <w:pPr>
              <w:overflowPunct/>
              <w:spacing w:line="240" w:lineRule="auto"/>
              <w:ind w:leftChars="50" w:left="120" w:rightChars="50" w:right="120" w:firstLineChars="0" w:firstLine="0"/>
              <w:jc w:val="distribute"/>
              <w:rPr>
                <w:rFonts w:hAnsi="標楷體"/>
                <w:color w:val="000000" w:themeColor="text1"/>
                <w:sz w:val="20"/>
              </w:rPr>
            </w:pPr>
            <w:r>
              <w:rPr>
                <w:rFonts w:hAnsi="標楷體" w:hint="eastAsia"/>
                <w:color w:val="000000"/>
                <w:sz w:val="20"/>
              </w:rPr>
              <w:t>都市發展局</w:t>
            </w:r>
          </w:p>
        </w:tc>
        <w:tc>
          <w:tcPr>
            <w:tcW w:w="1763" w:type="dxa"/>
            <w:tcBorders>
              <w:top w:val="nil"/>
              <w:left w:val="nil"/>
              <w:bottom w:val="single" w:sz="4" w:space="0" w:color="000000"/>
              <w:right w:val="single" w:sz="4" w:space="0" w:color="000000"/>
            </w:tcBorders>
            <w:shd w:val="clear" w:color="auto" w:fill="auto"/>
            <w:vAlign w:val="center"/>
          </w:tcPr>
          <w:p w14:paraId="0A8BB35F" w14:textId="372EA98D" w:rsidR="000539D3" w:rsidRPr="00564E3F" w:rsidRDefault="000539D3" w:rsidP="000539D3">
            <w:pPr>
              <w:spacing w:line="240" w:lineRule="auto"/>
              <w:ind w:firstLineChars="0" w:firstLine="0"/>
              <w:rPr>
                <w:rFonts w:hAnsi="標楷體"/>
                <w:color w:val="000000" w:themeColor="text1"/>
                <w:sz w:val="20"/>
              </w:rPr>
            </w:pPr>
            <w:r>
              <w:rPr>
                <w:rFonts w:hAnsi="標楷體" w:hint="eastAsia"/>
                <w:sz w:val="20"/>
              </w:rPr>
              <w:t>前鎮</w:t>
            </w:r>
            <w:proofErr w:type="gramStart"/>
            <w:r>
              <w:rPr>
                <w:rFonts w:hAnsi="標楷體" w:hint="eastAsia"/>
                <w:sz w:val="20"/>
              </w:rPr>
              <w:t>亞灣智慧公宅</w:t>
            </w:r>
            <w:proofErr w:type="gramEnd"/>
            <w:r>
              <w:rPr>
                <w:rFonts w:hAnsi="標楷體" w:hint="eastAsia"/>
                <w:sz w:val="20"/>
              </w:rPr>
              <w:t>（第一期）新建計畫</w:t>
            </w:r>
          </w:p>
        </w:tc>
        <w:tc>
          <w:tcPr>
            <w:tcW w:w="1141" w:type="dxa"/>
            <w:tcBorders>
              <w:top w:val="nil"/>
              <w:left w:val="single" w:sz="4" w:space="0" w:color="000000"/>
              <w:bottom w:val="single" w:sz="4" w:space="0" w:color="auto"/>
              <w:right w:val="single" w:sz="4" w:space="0" w:color="auto"/>
            </w:tcBorders>
            <w:shd w:val="clear" w:color="auto" w:fill="auto"/>
            <w:vAlign w:val="center"/>
          </w:tcPr>
          <w:p w14:paraId="2C6CE934" w14:textId="3C00C9FC" w:rsidR="000539D3" w:rsidRPr="00564E3F" w:rsidRDefault="000539D3" w:rsidP="000539D3">
            <w:pPr>
              <w:spacing w:line="240" w:lineRule="auto"/>
              <w:ind w:firstLineChars="0" w:firstLine="0"/>
              <w:jc w:val="center"/>
              <w:rPr>
                <w:rFonts w:hAnsi="標楷體"/>
                <w:color w:val="000000" w:themeColor="text1"/>
                <w:sz w:val="20"/>
              </w:rPr>
            </w:pPr>
            <w:r>
              <w:rPr>
                <w:rFonts w:hAnsi="標楷體" w:hint="eastAsia"/>
                <w:color w:val="000000"/>
                <w:sz w:val="20"/>
              </w:rPr>
              <w:t>11101－11612</w:t>
            </w:r>
          </w:p>
        </w:tc>
        <w:tc>
          <w:tcPr>
            <w:tcW w:w="1417" w:type="dxa"/>
            <w:tcBorders>
              <w:top w:val="nil"/>
              <w:left w:val="single" w:sz="4" w:space="0" w:color="auto"/>
              <w:bottom w:val="single" w:sz="4" w:space="0" w:color="auto"/>
              <w:right w:val="single" w:sz="4" w:space="0" w:color="auto"/>
            </w:tcBorders>
            <w:shd w:val="clear" w:color="auto" w:fill="auto"/>
            <w:vAlign w:val="center"/>
          </w:tcPr>
          <w:p w14:paraId="693B3160" w14:textId="3BA728D5" w:rsidR="000539D3" w:rsidRPr="003823B5" w:rsidRDefault="000539D3" w:rsidP="000539D3">
            <w:pPr>
              <w:snapToGrid w:val="0"/>
              <w:spacing w:line="240" w:lineRule="auto"/>
              <w:ind w:firstLineChars="0" w:firstLine="0"/>
              <w:jc w:val="right"/>
              <w:rPr>
                <w:rFonts w:hAnsi="標楷體"/>
                <w:color w:val="000000" w:themeColor="text1"/>
                <w:sz w:val="20"/>
              </w:rPr>
            </w:pPr>
            <w:r w:rsidRPr="003823B5">
              <w:rPr>
                <w:rFonts w:hAnsi="標楷體" w:hint="eastAsia"/>
                <w:color w:val="000000" w:themeColor="text1"/>
                <w:sz w:val="20"/>
              </w:rPr>
              <w:t xml:space="preserve">3,476,348 </w:t>
            </w:r>
          </w:p>
        </w:tc>
        <w:tc>
          <w:tcPr>
            <w:tcW w:w="1435" w:type="dxa"/>
            <w:tcBorders>
              <w:top w:val="nil"/>
              <w:left w:val="single" w:sz="4" w:space="0" w:color="auto"/>
              <w:bottom w:val="single" w:sz="4" w:space="0" w:color="auto"/>
              <w:right w:val="single" w:sz="4" w:space="0" w:color="auto"/>
            </w:tcBorders>
            <w:shd w:val="clear" w:color="auto" w:fill="auto"/>
            <w:vAlign w:val="center"/>
          </w:tcPr>
          <w:p w14:paraId="1EE226A4" w14:textId="16D6596F" w:rsidR="000539D3" w:rsidRPr="003823B5" w:rsidRDefault="000539D3" w:rsidP="000539D3">
            <w:pPr>
              <w:snapToGrid w:val="0"/>
              <w:spacing w:line="240" w:lineRule="auto"/>
              <w:ind w:firstLineChars="0" w:firstLine="0"/>
              <w:jc w:val="right"/>
              <w:rPr>
                <w:rFonts w:hAnsi="標楷體"/>
                <w:color w:val="000000" w:themeColor="text1"/>
                <w:sz w:val="20"/>
              </w:rPr>
            </w:pPr>
            <w:r w:rsidRPr="003823B5">
              <w:rPr>
                <w:rFonts w:hAnsi="標楷體" w:hint="eastAsia"/>
                <w:color w:val="000000" w:themeColor="text1"/>
                <w:sz w:val="20"/>
              </w:rPr>
              <w:t xml:space="preserve">2,066,558 </w:t>
            </w:r>
          </w:p>
        </w:tc>
        <w:tc>
          <w:tcPr>
            <w:tcW w:w="1426" w:type="dxa"/>
            <w:tcBorders>
              <w:top w:val="nil"/>
              <w:left w:val="single" w:sz="4" w:space="0" w:color="auto"/>
              <w:bottom w:val="single" w:sz="4" w:space="0" w:color="auto"/>
              <w:right w:val="single" w:sz="4" w:space="0" w:color="auto"/>
            </w:tcBorders>
            <w:shd w:val="clear" w:color="auto" w:fill="auto"/>
            <w:vAlign w:val="center"/>
          </w:tcPr>
          <w:p w14:paraId="64F1113B" w14:textId="3831B9F0" w:rsidR="000539D3" w:rsidRPr="003823B5" w:rsidRDefault="000539D3" w:rsidP="000539D3">
            <w:pPr>
              <w:snapToGrid w:val="0"/>
              <w:spacing w:line="240" w:lineRule="auto"/>
              <w:ind w:firstLineChars="0" w:firstLine="0"/>
              <w:jc w:val="right"/>
              <w:rPr>
                <w:rFonts w:hAnsi="標楷體"/>
                <w:color w:val="000000" w:themeColor="text1"/>
                <w:sz w:val="20"/>
              </w:rPr>
            </w:pPr>
            <w:r w:rsidRPr="003823B5">
              <w:rPr>
                <w:rFonts w:hAnsi="標楷體" w:hint="eastAsia"/>
                <w:color w:val="000000" w:themeColor="text1"/>
                <w:sz w:val="20"/>
              </w:rPr>
              <w:t xml:space="preserve">1,490,277 </w:t>
            </w:r>
          </w:p>
        </w:tc>
        <w:tc>
          <w:tcPr>
            <w:tcW w:w="1427" w:type="dxa"/>
            <w:tcBorders>
              <w:top w:val="single" w:sz="4" w:space="0" w:color="auto"/>
              <w:left w:val="nil"/>
              <w:bottom w:val="single" w:sz="4" w:space="0" w:color="auto"/>
              <w:right w:val="single" w:sz="4" w:space="0" w:color="000000"/>
            </w:tcBorders>
            <w:shd w:val="clear" w:color="auto" w:fill="auto"/>
            <w:vAlign w:val="center"/>
          </w:tcPr>
          <w:p w14:paraId="0F2EF25B" w14:textId="66B6F205" w:rsidR="000539D3" w:rsidRPr="003823B5" w:rsidRDefault="000539D3" w:rsidP="000539D3">
            <w:pPr>
              <w:snapToGrid w:val="0"/>
              <w:spacing w:line="240" w:lineRule="auto"/>
              <w:ind w:firstLineChars="0" w:firstLine="0"/>
              <w:jc w:val="right"/>
              <w:rPr>
                <w:rFonts w:hAnsi="標楷體"/>
                <w:color w:val="000000" w:themeColor="text1"/>
                <w:sz w:val="20"/>
              </w:rPr>
            </w:pPr>
            <w:r w:rsidRPr="003823B5">
              <w:rPr>
                <w:rFonts w:hAnsi="標楷體" w:hint="eastAsia"/>
                <w:color w:val="000000" w:themeColor="text1"/>
                <w:sz w:val="20"/>
              </w:rPr>
              <w:t>72.11</w:t>
            </w:r>
          </w:p>
        </w:tc>
        <w:tc>
          <w:tcPr>
            <w:tcW w:w="1569" w:type="dxa"/>
            <w:tcBorders>
              <w:top w:val="single" w:sz="4" w:space="0" w:color="auto"/>
              <w:bottom w:val="single" w:sz="4" w:space="0" w:color="auto"/>
              <w:right w:val="single" w:sz="4" w:space="0" w:color="auto"/>
            </w:tcBorders>
            <w:shd w:val="clear" w:color="auto" w:fill="auto"/>
            <w:vAlign w:val="center"/>
          </w:tcPr>
          <w:p w14:paraId="5D074349" w14:textId="66E27CB8" w:rsidR="000539D3" w:rsidRPr="003823B5" w:rsidRDefault="000539D3" w:rsidP="000539D3">
            <w:pPr>
              <w:snapToGrid w:val="0"/>
              <w:spacing w:line="240" w:lineRule="auto"/>
              <w:ind w:firstLineChars="0" w:firstLine="0"/>
              <w:jc w:val="right"/>
              <w:rPr>
                <w:rFonts w:hAnsi="標楷體"/>
                <w:color w:val="000000" w:themeColor="text1"/>
                <w:sz w:val="20"/>
              </w:rPr>
            </w:pPr>
            <w:r w:rsidRPr="003823B5">
              <w:rPr>
                <w:rFonts w:hAnsi="標楷體" w:hint="eastAsia"/>
                <w:color w:val="000000" w:themeColor="text1"/>
                <w:sz w:val="20"/>
              </w:rPr>
              <w:t xml:space="preserve">1,331,246 </w:t>
            </w:r>
          </w:p>
        </w:tc>
        <w:tc>
          <w:tcPr>
            <w:tcW w:w="1569" w:type="dxa"/>
            <w:tcBorders>
              <w:top w:val="nil"/>
              <w:left w:val="single" w:sz="4" w:space="0" w:color="auto"/>
              <w:bottom w:val="single" w:sz="4" w:space="0" w:color="auto"/>
              <w:right w:val="single" w:sz="4" w:space="0" w:color="auto"/>
            </w:tcBorders>
            <w:shd w:val="clear" w:color="auto" w:fill="auto"/>
            <w:vAlign w:val="center"/>
          </w:tcPr>
          <w:p w14:paraId="626B08E5" w14:textId="19D78A12" w:rsidR="000539D3" w:rsidRPr="003823B5" w:rsidRDefault="000539D3" w:rsidP="000539D3">
            <w:pPr>
              <w:snapToGrid w:val="0"/>
              <w:spacing w:line="240" w:lineRule="auto"/>
              <w:ind w:firstLineChars="0" w:firstLine="0"/>
              <w:jc w:val="right"/>
              <w:rPr>
                <w:rFonts w:hAnsi="標楷體"/>
                <w:color w:val="000000" w:themeColor="text1"/>
                <w:sz w:val="20"/>
              </w:rPr>
            </w:pPr>
            <w:r w:rsidRPr="003823B5">
              <w:rPr>
                <w:rFonts w:hAnsi="標楷體" w:hint="eastAsia"/>
                <w:color w:val="000000" w:themeColor="text1"/>
                <w:sz w:val="20"/>
              </w:rPr>
              <w:t xml:space="preserve">754,965 </w:t>
            </w:r>
          </w:p>
        </w:tc>
        <w:tc>
          <w:tcPr>
            <w:tcW w:w="1512" w:type="dxa"/>
            <w:tcBorders>
              <w:top w:val="nil"/>
              <w:left w:val="nil"/>
              <w:bottom w:val="single" w:sz="4" w:space="0" w:color="auto"/>
              <w:right w:val="single" w:sz="4" w:space="0" w:color="auto"/>
            </w:tcBorders>
            <w:shd w:val="clear" w:color="auto" w:fill="auto"/>
            <w:vAlign w:val="center"/>
          </w:tcPr>
          <w:p w14:paraId="74DA7C52" w14:textId="7CD8853D" w:rsidR="000539D3" w:rsidRPr="003823B5" w:rsidRDefault="000539D3" w:rsidP="000539D3">
            <w:pPr>
              <w:snapToGrid w:val="0"/>
              <w:spacing w:line="240" w:lineRule="auto"/>
              <w:ind w:firstLineChars="0" w:firstLine="0"/>
              <w:jc w:val="right"/>
              <w:rPr>
                <w:rFonts w:hAnsi="標楷體"/>
                <w:color w:val="000000" w:themeColor="text1"/>
                <w:sz w:val="20"/>
              </w:rPr>
            </w:pPr>
            <w:r w:rsidRPr="003823B5">
              <w:rPr>
                <w:rFonts w:hAnsi="標楷體" w:hint="eastAsia"/>
                <w:color w:val="000000" w:themeColor="text1"/>
                <w:sz w:val="20"/>
              </w:rPr>
              <w:t>56.71</w:t>
            </w:r>
          </w:p>
        </w:tc>
        <w:tc>
          <w:tcPr>
            <w:tcW w:w="3340" w:type="dxa"/>
            <w:tcBorders>
              <w:top w:val="nil"/>
              <w:left w:val="single" w:sz="4" w:space="0" w:color="auto"/>
              <w:bottom w:val="single" w:sz="4" w:space="0" w:color="auto"/>
              <w:right w:val="single" w:sz="4" w:space="0" w:color="auto"/>
            </w:tcBorders>
            <w:shd w:val="clear" w:color="auto" w:fill="auto"/>
            <w:vAlign w:val="center"/>
          </w:tcPr>
          <w:p w14:paraId="6035806D" w14:textId="197C77EA" w:rsidR="000539D3" w:rsidRPr="003823B5" w:rsidRDefault="000539D3" w:rsidP="000539D3">
            <w:pPr>
              <w:snapToGrid w:val="0"/>
              <w:spacing w:line="240" w:lineRule="auto"/>
              <w:ind w:firstLineChars="0" w:firstLine="0"/>
              <w:rPr>
                <w:rFonts w:hAnsi="標楷體"/>
                <w:color w:val="000000" w:themeColor="text1"/>
                <w:sz w:val="20"/>
              </w:rPr>
            </w:pPr>
            <w:r>
              <w:rPr>
                <w:rFonts w:hAnsi="標楷體" w:hint="eastAsia"/>
                <w:color w:val="000000"/>
                <w:sz w:val="20"/>
              </w:rPr>
              <w:t>統包工程依細部設計分階段核定執行，工程進度未如預期，影響預算執行率。</w:t>
            </w:r>
          </w:p>
        </w:tc>
        <w:tc>
          <w:tcPr>
            <w:tcW w:w="3139" w:type="dxa"/>
            <w:tcBorders>
              <w:top w:val="single" w:sz="4" w:space="0" w:color="auto"/>
              <w:left w:val="nil"/>
              <w:bottom w:val="single" w:sz="4" w:space="0" w:color="auto"/>
              <w:right w:val="single" w:sz="4" w:space="0" w:color="auto"/>
            </w:tcBorders>
            <w:vAlign w:val="center"/>
          </w:tcPr>
          <w:p w14:paraId="267E7CA2" w14:textId="5710FE22" w:rsidR="000539D3" w:rsidRPr="003823B5" w:rsidRDefault="000539D3" w:rsidP="000539D3">
            <w:pPr>
              <w:snapToGrid w:val="0"/>
              <w:spacing w:line="240" w:lineRule="auto"/>
              <w:ind w:firstLineChars="0" w:firstLine="0"/>
              <w:rPr>
                <w:rFonts w:hAnsi="標楷體"/>
                <w:color w:val="000000" w:themeColor="text1"/>
                <w:sz w:val="20"/>
              </w:rPr>
            </w:pPr>
            <w:r w:rsidRPr="00564E3F">
              <w:rPr>
                <w:rFonts w:hAnsi="標楷體" w:hint="eastAsia"/>
                <w:color w:val="000000" w:themeColor="text1"/>
                <w:sz w:val="20"/>
              </w:rPr>
              <w:t>業就計畫落後情形函請</w:t>
            </w:r>
            <w:proofErr w:type="gramStart"/>
            <w:r w:rsidRPr="00564E3F">
              <w:rPr>
                <w:rFonts w:hAnsi="標楷體" w:hint="eastAsia"/>
                <w:color w:val="000000" w:themeColor="text1"/>
                <w:sz w:val="20"/>
              </w:rPr>
              <w:t>研</w:t>
            </w:r>
            <w:proofErr w:type="gramEnd"/>
            <w:r w:rsidRPr="00564E3F">
              <w:rPr>
                <w:rFonts w:hAnsi="標楷體" w:hint="eastAsia"/>
                <w:color w:val="000000" w:themeColor="text1"/>
                <w:sz w:val="20"/>
              </w:rPr>
              <w:t>謀因應措施，並促請積極改善。</w:t>
            </w:r>
          </w:p>
        </w:tc>
      </w:tr>
      <w:tr w:rsidR="000539D3" w:rsidRPr="00077298" w14:paraId="73CC5178" w14:textId="5D801ADB" w:rsidTr="00F250DC">
        <w:trPr>
          <w:gridAfter w:val="1"/>
          <w:wAfter w:w="6" w:type="dxa"/>
          <w:trHeight w:val="932"/>
        </w:trPr>
        <w:tc>
          <w:tcPr>
            <w:tcW w:w="518" w:type="dxa"/>
            <w:tcBorders>
              <w:top w:val="nil"/>
              <w:left w:val="single" w:sz="4" w:space="0" w:color="auto"/>
              <w:bottom w:val="single" w:sz="4" w:space="0" w:color="auto"/>
              <w:right w:val="single" w:sz="4" w:space="0" w:color="auto"/>
            </w:tcBorders>
            <w:vAlign w:val="center"/>
          </w:tcPr>
          <w:p w14:paraId="01AB9A89" w14:textId="2052729C" w:rsidR="000539D3" w:rsidRPr="00564E3F" w:rsidRDefault="000539D3" w:rsidP="000539D3">
            <w:pPr>
              <w:spacing w:line="240" w:lineRule="auto"/>
              <w:ind w:leftChars="-13" w:left="1" w:hangingChars="16" w:hanging="32"/>
              <w:jc w:val="center"/>
              <w:rPr>
                <w:rFonts w:hAnsi="標楷體" w:cs="新細明體"/>
                <w:color w:val="000000" w:themeColor="text1"/>
                <w:kern w:val="0"/>
                <w:sz w:val="20"/>
              </w:rPr>
            </w:pPr>
            <w:r w:rsidRPr="00564E3F">
              <w:rPr>
                <w:rFonts w:hAnsi="標楷體" w:cs="新細明體"/>
                <w:color w:val="000000" w:themeColor="text1"/>
                <w:kern w:val="0"/>
                <w:sz w:val="20"/>
              </w:rPr>
              <w:t>20</w:t>
            </w:r>
          </w:p>
        </w:tc>
        <w:tc>
          <w:tcPr>
            <w:tcW w:w="1572" w:type="dxa"/>
            <w:tcBorders>
              <w:top w:val="nil"/>
              <w:left w:val="single" w:sz="4" w:space="0" w:color="auto"/>
              <w:bottom w:val="single" w:sz="4" w:space="0" w:color="auto"/>
              <w:right w:val="single" w:sz="4" w:space="0" w:color="auto"/>
            </w:tcBorders>
            <w:shd w:val="clear" w:color="auto" w:fill="auto"/>
            <w:vAlign w:val="center"/>
          </w:tcPr>
          <w:p w14:paraId="2F54394F" w14:textId="136F8EBF" w:rsidR="000539D3" w:rsidRPr="00564E3F" w:rsidRDefault="000539D3" w:rsidP="000539D3">
            <w:pPr>
              <w:overflowPunct/>
              <w:spacing w:line="240" w:lineRule="auto"/>
              <w:ind w:leftChars="50" w:left="120" w:rightChars="50" w:right="120" w:firstLineChars="0" w:firstLine="0"/>
              <w:jc w:val="distribute"/>
              <w:rPr>
                <w:rFonts w:hAnsi="標楷體"/>
                <w:color w:val="000000" w:themeColor="text1"/>
                <w:sz w:val="20"/>
              </w:rPr>
            </w:pPr>
            <w:r>
              <w:rPr>
                <w:rFonts w:hAnsi="標楷體" w:hint="eastAsia"/>
                <w:color w:val="000000"/>
                <w:sz w:val="20"/>
              </w:rPr>
              <w:t>教育局</w:t>
            </w:r>
          </w:p>
        </w:tc>
        <w:tc>
          <w:tcPr>
            <w:tcW w:w="1763" w:type="dxa"/>
            <w:tcBorders>
              <w:top w:val="nil"/>
              <w:left w:val="nil"/>
              <w:bottom w:val="single" w:sz="4" w:space="0" w:color="auto"/>
              <w:right w:val="single" w:sz="4" w:space="0" w:color="auto"/>
            </w:tcBorders>
            <w:shd w:val="clear" w:color="auto" w:fill="auto"/>
            <w:vAlign w:val="center"/>
          </w:tcPr>
          <w:p w14:paraId="4D2766BD" w14:textId="39C40290" w:rsidR="000539D3" w:rsidRPr="00564E3F" w:rsidRDefault="000539D3" w:rsidP="000539D3">
            <w:pPr>
              <w:spacing w:line="240" w:lineRule="auto"/>
              <w:ind w:firstLineChars="0" w:firstLine="0"/>
              <w:rPr>
                <w:rFonts w:hAnsi="標楷體"/>
                <w:color w:val="000000" w:themeColor="text1"/>
                <w:spacing w:val="4"/>
                <w:sz w:val="20"/>
              </w:rPr>
            </w:pPr>
            <w:r>
              <w:rPr>
                <w:rFonts w:hAnsi="標楷體" w:hint="eastAsia"/>
                <w:color w:val="000000"/>
                <w:sz w:val="20"/>
              </w:rPr>
              <w:t>路竹高級中學校舍拆除及新建工程</w:t>
            </w:r>
          </w:p>
        </w:tc>
        <w:tc>
          <w:tcPr>
            <w:tcW w:w="1141" w:type="dxa"/>
            <w:tcBorders>
              <w:top w:val="nil"/>
              <w:left w:val="single" w:sz="4" w:space="0" w:color="auto"/>
              <w:bottom w:val="single" w:sz="4" w:space="0" w:color="auto"/>
              <w:right w:val="single" w:sz="4" w:space="0" w:color="auto"/>
            </w:tcBorders>
            <w:shd w:val="clear" w:color="auto" w:fill="auto"/>
            <w:vAlign w:val="center"/>
          </w:tcPr>
          <w:p w14:paraId="7B9D45BC" w14:textId="2950B04F" w:rsidR="000539D3" w:rsidRPr="00564E3F" w:rsidRDefault="000539D3" w:rsidP="000539D3">
            <w:pPr>
              <w:spacing w:line="240" w:lineRule="auto"/>
              <w:ind w:firstLineChars="0" w:firstLine="0"/>
              <w:jc w:val="center"/>
              <w:rPr>
                <w:rFonts w:hAnsi="標楷體"/>
                <w:color w:val="000000" w:themeColor="text1"/>
                <w:sz w:val="20"/>
              </w:rPr>
            </w:pPr>
            <w:r>
              <w:rPr>
                <w:rFonts w:hAnsi="標楷體" w:hint="eastAsia"/>
                <w:color w:val="000000"/>
                <w:sz w:val="20"/>
              </w:rPr>
              <w:t>11402－11906</w:t>
            </w:r>
          </w:p>
        </w:tc>
        <w:tc>
          <w:tcPr>
            <w:tcW w:w="1417" w:type="dxa"/>
            <w:tcBorders>
              <w:top w:val="nil"/>
              <w:left w:val="single" w:sz="4" w:space="0" w:color="auto"/>
              <w:bottom w:val="single" w:sz="4" w:space="0" w:color="auto"/>
              <w:right w:val="single" w:sz="4" w:space="0" w:color="auto"/>
            </w:tcBorders>
            <w:shd w:val="clear" w:color="auto" w:fill="auto"/>
            <w:vAlign w:val="center"/>
          </w:tcPr>
          <w:p w14:paraId="5B893EC6" w14:textId="21CC6BE5" w:rsidR="000539D3" w:rsidRPr="003823B5" w:rsidRDefault="000539D3" w:rsidP="000539D3">
            <w:pPr>
              <w:snapToGrid w:val="0"/>
              <w:spacing w:line="240" w:lineRule="auto"/>
              <w:ind w:firstLineChars="0" w:firstLine="0"/>
              <w:jc w:val="right"/>
              <w:rPr>
                <w:rFonts w:hAnsi="標楷體"/>
                <w:color w:val="000000" w:themeColor="text1"/>
                <w:sz w:val="20"/>
              </w:rPr>
            </w:pPr>
            <w:r w:rsidRPr="003823B5">
              <w:rPr>
                <w:rFonts w:hAnsi="標楷體" w:hint="eastAsia"/>
                <w:color w:val="000000" w:themeColor="text1"/>
                <w:sz w:val="20"/>
              </w:rPr>
              <w:t xml:space="preserve">297,342 </w:t>
            </w:r>
          </w:p>
        </w:tc>
        <w:tc>
          <w:tcPr>
            <w:tcW w:w="1435" w:type="dxa"/>
            <w:tcBorders>
              <w:top w:val="nil"/>
              <w:left w:val="single" w:sz="4" w:space="0" w:color="auto"/>
              <w:bottom w:val="single" w:sz="4" w:space="0" w:color="auto"/>
              <w:right w:val="single" w:sz="4" w:space="0" w:color="auto"/>
            </w:tcBorders>
            <w:shd w:val="clear" w:color="auto" w:fill="auto"/>
            <w:vAlign w:val="center"/>
          </w:tcPr>
          <w:p w14:paraId="3B3A06F9" w14:textId="3A53E577" w:rsidR="000539D3" w:rsidRPr="003823B5" w:rsidRDefault="000539D3" w:rsidP="000539D3">
            <w:pPr>
              <w:snapToGrid w:val="0"/>
              <w:spacing w:line="240" w:lineRule="auto"/>
              <w:ind w:firstLineChars="0" w:firstLine="0"/>
              <w:jc w:val="right"/>
              <w:rPr>
                <w:rFonts w:hAnsi="標楷體"/>
                <w:color w:val="000000" w:themeColor="text1"/>
                <w:sz w:val="20"/>
              </w:rPr>
            </w:pPr>
            <w:r w:rsidRPr="003823B5">
              <w:rPr>
                <w:rFonts w:hAnsi="標楷體" w:hint="eastAsia"/>
                <w:color w:val="000000" w:themeColor="text1"/>
                <w:sz w:val="20"/>
              </w:rPr>
              <w:t xml:space="preserve">10,000 </w:t>
            </w:r>
          </w:p>
        </w:tc>
        <w:tc>
          <w:tcPr>
            <w:tcW w:w="1426" w:type="dxa"/>
            <w:tcBorders>
              <w:top w:val="nil"/>
              <w:left w:val="single" w:sz="4" w:space="0" w:color="auto"/>
              <w:bottom w:val="single" w:sz="4" w:space="0" w:color="auto"/>
              <w:right w:val="single" w:sz="4" w:space="0" w:color="auto"/>
            </w:tcBorders>
            <w:shd w:val="clear" w:color="auto" w:fill="auto"/>
            <w:vAlign w:val="center"/>
          </w:tcPr>
          <w:p w14:paraId="3C2A5E84" w14:textId="3F96E5B1" w:rsidR="000539D3" w:rsidRPr="003823B5" w:rsidRDefault="000539D3" w:rsidP="000539D3">
            <w:pPr>
              <w:snapToGrid w:val="0"/>
              <w:spacing w:line="240" w:lineRule="auto"/>
              <w:ind w:firstLineChars="0" w:firstLine="0"/>
              <w:jc w:val="right"/>
              <w:rPr>
                <w:rFonts w:hAnsi="標楷體"/>
                <w:color w:val="000000" w:themeColor="text1"/>
                <w:sz w:val="20"/>
              </w:rPr>
            </w:pPr>
            <w:r w:rsidRPr="003823B5">
              <w:rPr>
                <w:rFonts w:hAnsi="標楷體" w:hint="eastAsia"/>
                <w:color w:val="000000" w:themeColor="text1"/>
                <w:sz w:val="20"/>
              </w:rPr>
              <w:t xml:space="preserve">5,793 </w:t>
            </w:r>
          </w:p>
        </w:tc>
        <w:tc>
          <w:tcPr>
            <w:tcW w:w="1427" w:type="dxa"/>
            <w:tcBorders>
              <w:top w:val="single" w:sz="4" w:space="0" w:color="auto"/>
              <w:left w:val="nil"/>
              <w:bottom w:val="single" w:sz="4" w:space="0" w:color="auto"/>
              <w:right w:val="single" w:sz="4" w:space="0" w:color="000000"/>
            </w:tcBorders>
            <w:shd w:val="clear" w:color="auto" w:fill="auto"/>
            <w:vAlign w:val="center"/>
          </w:tcPr>
          <w:p w14:paraId="4078C28C" w14:textId="1AF67A84" w:rsidR="000539D3" w:rsidRPr="003823B5" w:rsidRDefault="000539D3" w:rsidP="000539D3">
            <w:pPr>
              <w:snapToGrid w:val="0"/>
              <w:spacing w:line="240" w:lineRule="auto"/>
              <w:ind w:firstLineChars="0" w:firstLine="0"/>
              <w:jc w:val="right"/>
              <w:rPr>
                <w:rFonts w:hAnsi="標楷體"/>
                <w:color w:val="000000" w:themeColor="text1"/>
                <w:sz w:val="20"/>
              </w:rPr>
            </w:pPr>
            <w:r w:rsidRPr="003823B5">
              <w:rPr>
                <w:rFonts w:hAnsi="標楷體" w:hint="eastAsia"/>
                <w:color w:val="000000" w:themeColor="text1"/>
                <w:sz w:val="20"/>
              </w:rPr>
              <w:t>57.93</w:t>
            </w:r>
          </w:p>
        </w:tc>
        <w:tc>
          <w:tcPr>
            <w:tcW w:w="1569" w:type="dxa"/>
            <w:tcBorders>
              <w:top w:val="single" w:sz="4" w:space="0" w:color="auto"/>
              <w:bottom w:val="single" w:sz="4" w:space="0" w:color="auto"/>
              <w:right w:val="single" w:sz="4" w:space="0" w:color="auto"/>
            </w:tcBorders>
            <w:shd w:val="clear" w:color="auto" w:fill="auto"/>
            <w:vAlign w:val="center"/>
          </w:tcPr>
          <w:p w14:paraId="6135BD73" w14:textId="41F24C0C" w:rsidR="000539D3" w:rsidRPr="003823B5" w:rsidRDefault="000539D3" w:rsidP="000539D3">
            <w:pPr>
              <w:snapToGrid w:val="0"/>
              <w:spacing w:line="240" w:lineRule="auto"/>
              <w:ind w:firstLineChars="0" w:firstLine="0"/>
              <w:jc w:val="right"/>
              <w:rPr>
                <w:rFonts w:hAnsi="標楷體"/>
                <w:color w:val="000000" w:themeColor="text1"/>
                <w:sz w:val="20"/>
              </w:rPr>
            </w:pPr>
            <w:r w:rsidRPr="003823B5">
              <w:rPr>
                <w:rFonts w:hAnsi="標楷體" w:hint="eastAsia"/>
                <w:color w:val="000000" w:themeColor="text1"/>
                <w:sz w:val="20"/>
              </w:rPr>
              <w:t xml:space="preserve">10,000 </w:t>
            </w:r>
          </w:p>
        </w:tc>
        <w:tc>
          <w:tcPr>
            <w:tcW w:w="1569" w:type="dxa"/>
            <w:tcBorders>
              <w:top w:val="nil"/>
              <w:left w:val="single" w:sz="4" w:space="0" w:color="auto"/>
              <w:bottom w:val="single" w:sz="4" w:space="0" w:color="auto"/>
              <w:right w:val="single" w:sz="4" w:space="0" w:color="auto"/>
            </w:tcBorders>
            <w:shd w:val="clear" w:color="auto" w:fill="auto"/>
            <w:vAlign w:val="center"/>
          </w:tcPr>
          <w:p w14:paraId="4374B2AD" w14:textId="075C3F34" w:rsidR="000539D3" w:rsidRPr="003823B5" w:rsidRDefault="000539D3" w:rsidP="000539D3">
            <w:pPr>
              <w:snapToGrid w:val="0"/>
              <w:spacing w:line="240" w:lineRule="auto"/>
              <w:ind w:firstLineChars="0" w:firstLine="0"/>
              <w:jc w:val="right"/>
              <w:rPr>
                <w:rFonts w:hAnsi="標楷體"/>
                <w:color w:val="000000" w:themeColor="text1"/>
                <w:sz w:val="20"/>
              </w:rPr>
            </w:pPr>
            <w:r w:rsidRPr="003823B5">
              <w:rPr>
                <w:rFonts w:hAnsi="標楷體" w:hint="eastAsia"/>
                <w:color w:val="000000" w:themeColor="text1"/>
                <w:sz w:val="20"/>
              </w:rPr>
              <w:t xml:space="preserve">5,793 </w:t>
            </w:r>
          </w:p>
        </w:tc>
        <w:tc>
          <w:tcPr>
            <w:tcW w:w="1512" w:type="dxa"/>
            <w:tcBorders>
              <w:top w:val="nil"/>
              <w:left w:val="nil"/>
              <w:bottom w:val="single" w:sz="4" w:space="0" w:color="auto"/>
              <w:right w:val="single" w:sz="4" w:space="0" w:color="auto"/>
            </w:tcBorders>
            <w:shd w:val="clear" w:color="auto" w:fill="auto"/>
            <w:vAlign w:val="center"/>
          </w:tcPr>
          <w:p w14:paraId="4649D7D8" w14:textId="78F1755E" w:rsidR="000539D3" w:rsidRPr="003823B5" w:rsidRDefault="000539D3" w:rsidP="000539D3">
            <w:pPr>
              <w:snapToGrid w:val="0"/>
              <w:spacing w:line="240" w:lineRule="auto"/>
              <w:ind w:firstLineChars="0" w:firstLine="0"/>
              <w:jc w:val="right"/>
              <w:rPr>
                <w:rFonts w:hAnsi="標楷體"/>
                <w:color w:val="000000" w:themeColor="text1"/>
                <w:sz w:val="20"/>
              </w:rPr>
            </w:pPr>
            <w:r w:rsidRPr="003823B5">
              <w:rPr>
                <w:rFonts w:hAnsi="標楷體" w:hint="eastAsia"/>
                <w:color w:val="000000" w:themeColor="text1"/>
                <w:sz w:val="20"/>
              </w:rPr>
              <w:t>57.93</w:t>
            </w:r>
          </w:p>
        </w:tc>
        <w:tc>
          <w:tcPr>
            <w:tcW w:w="3340" w:type="dxa"/>
            <w:tcBorders>
              <w:top w:val="nil"/>
              <w:left w:val="single" w:sz="4" w:space="0" w:color="auto"/>
              <w:bottom w:val="single" w:sz="4" w:space="0" w:color="auto"/>
              <w:right w:val="single" w:sz="4" w:space="0" w:color="auto"/>
            </w:tcBorders>
            <w:shd w:val="clear" w:color="auto" w:fill="auto"/>
            <w:vAlign w:val="center"/>
          </w:tcPr>
          <w:p w14:paraId="555B1487" w14:textId="6230A24A" w:rsidR="000539D3" w:rsidRPr="003823B5" w:rsidRDefault="000539D3" w:rsidP="000539D3">
            <w:pPr>
              <w:snapToGrid w:val="0"/>
              <w:spacing w:line="240" w:lineRule="auto"/>
              <w:ind w:firstLineChars="0" w:firstLine="0"/>
              <w:rPr>
                <w:rFonts w:hAnsi="標楷體"/>
                <w:color w:val="000000" w:themeColor="text1"/>
                <w:sz w:val="20"/>
              </w:rPr>
            </w:pPr>
            <w:r w:rsidRPr="008E3F46">
              <w:rPr>
                <w:rFonts w:hAnsi="標楷體" w:hint="eastAsia"/>
                <w:color w:val="000000"/>
                <w:sz w:val="20"/>
              </w:rPr>
              <w:t>前期拆除工程方案調整，與代辦機關重新</w:t>
            </w:r>
            <w:proofErr w:type="gramStart"/>
            <w:r w:rsidRPr="008E3F46">
              <w:rPr>
                <w:rFonts w:hAnsi="標楷體" w:hint="eastAsia"/>
                <w:color w:val="000000"/>
                <w:sz w:val="20"/>
              </w:rPr>
              <w:t>研</w:t>
            </w:r>
            <w:proofErr w:type="gramEnd"/>
            <w:r w:rsidRPr="008E3F46">
              <w:rPr>
                <w:rFonts w:hAnsi="標楷體" w:hint="eastAsia"/>
                <w:color w:val="000000"/>
                <w:sz w:val="20"/>
              </w:rPr>
              <w:t>議方案及修正基本設計內容，</w:t>
            </w:r>
            <w:r w:rsidRPr="008E3F46">
              <w:rPr>
                <w:rFonts w:hAnsi="標楷體" w:hint="eastAsia"/>
                <w:color w:val="000000"/>
                <w:spacing w:val="-8"/>
                <w:sz w:val="20"/>
              </w:rPr>
              <w:t>相關作業時程延後，影響預算執行率。</w:t>
            </w:r>
          </w:p>
        </w:tc>
        <w:tc>
          <w:tcPr>
            <w:tcW w:w="3139" w:type="dxa"/>
            <w:tcBorders>
              <w:top w:val="nil"/>
              <w:left w:val="nil"/>
              <w:bottom w:val="single" w:sz="4" w:space="0" w:color="auto"/>
              <w:right w:val="single" w:sz="4" w:space="0" w:color="auto"/>
            </w:tcBorders>
            <w:vAlign w:val="center"/>
          </w:tcPr>
          <w:p w14:paraId="169332C1" w14:textId="7ECED68F" w:rsidR="000539D3" w:rsidRPr="003823B5" w:rsidRDefault="000539D3" w:rsidP="000539D3">
            <w:pPr>
              <w:snapToGrid w:val="0"/>
              <w:spacing w:line="240" w:lineRule="auto"/>
              <w:ind w:firstLineChars="0" w:firstLine="0"/>
              <w:rPr>
                <w:rFonts w:hAnsi="標楷體"/>
                <w:color w:val="000000" w:themeColor="text1"/>
                <w:sz w:val="20"/>
              </w:rPr>
            </w:pPr>
            <w:r w:rsidRPr="00564E3F">
              <w:rPr>
                <w:rFonts w:hAnsi="標楷體" w:hint="eastAsia"/>
                <w:color w:val="000000" w:themeColor="text1"/>
                <w:sz w:val="20"/>
              </w:rPr>
              <w:t>業就計畫落後情形函請</w:t>
            </w:r>
            <w:proofErr w:type="gramStart"/>
            <w:r w:rsidRPr="00564E3F">
              <w:rPr>
                <w:rFonts w:hAnsi="標楷體" w:hint="eastAsia"/>
                <w:color w:val="000000" w:themeColor="text1"/>
                <w:sz w:val="20"/>
              </w:rPr>
              <w:t>研</w:t>
            </w:r>
            <w:proofErr w:type="gramEnd"/>
            <w:r w:rsidRPr="00564E3F">
              <w:rPr>
                <w:rFonts w:hAnsi="標楷體" w:hint="eastAsia"/>
                <w:color w:val="000000" w:themeColor="text1"/>
                <w:sz w:val="20"/>
              </w:rPr>
              <w:t>謀因應措施，並促請積極改善。</w:t>
            </w:r>
          </w:p>
        </w:tc>
      </w:tr>
      <w:tr w:rsidR="000539D3" w:rsidRPr="00077298" w14:paraId="17B34A26" w14:textId="280EDEDF" w:rsidTr="00F250DC">
        <w:trPr>
          <w:gridAfter w:val="1"/>
          <w:wAfter w:w="6" w:type="dxa"/>
          <w:trHeight w:val="932"/>
        </w:trPr>
        <w:tc>
          <w:tcPr>
            <w:tcW w:w="518" w:type="dxa"/>
            <w:tcBorders>
              <w:top w:val="single" w:sz="4" w:space="0" w:color="auto"/>
              <w:left w:val="single" w:sz="4" w:space="0" w:color="auto"/>
              <w:bottom w:val="single" w:sz="4" w:space="0" w:color="auto"/>
              <w:right w:val="single" w:sz="4" w:space="0" w:color="auto"/>
            </w:tcBorders>
            <w:vAlign w:val="center"/>
          </w:tcPr>
          <w:p w14:paraId="005E55EB" w14:textId="16038126" w:rsidR="000539D3" w:rsidRPr="00564E3F" w:rsidRDefault="000539D3" w:rsidP="000539D3">
            <w:pPr>
              <w:spacing w:line="240" w:lineRule="auto"/>
              <w:ind w:leftChars="-13" w:left="1" w:hangingChars="16" w:hanging="32"/>
              <w:jc w:val="center"/>
              <w:rPr>
                <w:rFonts w:hAnsi="標楷體" w:cs="新細明體"/>
                <w:color w:val="000000" w:themeColor="text1"/>
                <w:kern w:val="0"/>
                <w:sz w:val="20"/>
              </w:rPr>
            </w:pPr>
            <w:r w:rsidRPr="00564E3F">
              <w:rPr>
                <w:rFonts w:hAnsi="標楷體" w:cs="新細明體" w:hint="eastAsia"/>
                <w:color w:val="000000" w:themeColor="text1"/>
                <w:kern w:val="0"/>
                <w:sz w:val="20"/>
              </w:rPr>
              <w:t>2</w:t>
            </w:r>
            <w:r w:rsidRPr="00564E3F">
              <w:rPr>
                <w:rFonts w:hAnsi="標楷體" w:cs="新細明體"/>
                <w:color w:val="000000" w:themeColor="text1"/>
                <w:kern w:val="0"/>
                <w:sz w:val="20"/>
              </w:rPr>
              <w:t>1</w:t>
            </w:r>
          </w:p>
        </w:tc>
        <w:tc>
          <w:tcPr>
            <w:tcW w:w="1572" w:type="dxa"/>
            <w:tcBorders>
              <w:top w:val="nil"/>
              <w:left w:val="single" w:sz="4" w:space="0" w:color="auto"/>
              <w:bottom w:val="single" w:sz="4" w:space="0" w:color="auto"/>
              <w:right w:val="single" w:sz="4" w:space="0" w:color="auto"/>
            </w:tcBorders>
            <w:shd w:val="clear" w:color="auto" w:fill="auto"/>
            <w:vAlign w:val="center"/>
          </w:tcPr>
          <w:p w14:paraId="3E12CC72" w14:textId="7CC6CACE" w:rsidR="000539D3" w:rsidRPr="00564E3F" w:rsidRDefault="000539D3" w:rsidP="000539D3">
            <w:pPr>
              <w:overflowPunct/>
              <w:spacing w:line="240" w:lineRule="auto"/>
              <w:ind w:leftChars="50" w:left="120" w:rightChars="50" w:right="120" w:firstLineChars="0" w:firstLine="0"/>
              <w:jc w:val="distribute"/>
              <w:rPr>
                <w:rFonts w:hAnsi="標楷體"/>
                <w:color w:val="000000" w:themeColor="text1"/>
                <w:sz w:val="20"/>
              </w:rPr>
            </w:pPr>
            <w:r>
              <w:rPr>
                <w:rFonts w:hAnsi="標楷體" w:hint="eastAsia"/>
                <w:color w:val="000000"/>
                <w:sz w:val="20"/>
              </w:rPr>
              <w:t>捷運工程局</w:t>
            </w:r>
          </w:p>
        </w:tc>
        <w:tc>
          <w:tcPr>
            <w:tcW w:w="1763" w:type="dxa"/>
            <w:tcBorders>
              <w:top w:val="nil"/>
              <w:left w:val="nil"/>
              <w:bottom w:val="single" w:sz="4" w:space="0" w:color="auto"/>
              <w:right w:val="single" w:sz="4" w:space="0" w:color="auto"/>
            </w:tcBorders>
            <w:shd w:val="clear" w:color="auto" w:fill="auto"/>
            <w:vAlign w:val="center"/>
          </w:tcPr>
          <w:p w14:paraId="723A1478" w14:textId="715F2B28" w:rsidR="000539D3" w:rsidRPr="00564E3F" w:rsidRDefault="000539D3" w:rsidP="000539D3">
            <w:pPr>
              <w:spacing w:line="240" w:lineRule="auto"/>
              <w:ind w:firstLineChars="0" w:firstLine="0"/>
              <w:rPr>
                <w:rFonts w:hAnsi="標楷體"/>
                <w:color w:val="000000" w:themeColor="text1"/>
                <w:sz w:val="20"/>
              </w:rPr>
            </w:pPr>
            <w:r>
              <w:rPr>
                <w:rFonts w:hAnsi="標楷體" w:hint="eastAsia"/>
                <w:color w:val="000000"/>
                <w:sz w:val="20"/>
              </w:rPr>
              <w:t>高雄都會區大眾捷運系統都會線（黃線）建設及周邊土地開發計畫</w:t>
            </w:r>
          </w:p>
        </w:tc>
        <w:tc>
          <w:tcPr>
            <w:tcW w:w="1141" w:type="dxa"/>
            <w:tcBorders>
              <w:top w:val="nil"/>
              <w:left w:val="single" w:sz="4" w:space="0" w:color="auto"/>
              <w:bottom w:val="single" w:sz="4" w:space="0" w:color="auto"/>
              <w:right w:val="single" w:sz="4" w:space="0" w:color="auto"/>
            </w:tcBorders>
            <w:shd w:val="clear" w:color="auto" w:fill="auto"/>
            <w:vAlign w:val="center"/>
          </w:tcPr>
          <w:p w14:paraId="39302CC4" w14:textId="6D2DBAB4" w:rsidR="000539D3" w:rsidRPr="00564E3F" w:rsidRDefault="000539D3" w:rsidP="000539D3">
            <w:pPr>
              <w:spacing w:line="240" w:lineRule="auto"/>
              <w:ind w:firstLineChars="0" w:firstLine="0"/>
              <w:jc w:val="center"/>
              <w:rPr>
                <w:rFonts w:hAnsi="標楷體"/>
                <w:color w:val="000000" w:themeColor="text1"/>
                <w:sz w:val="20"/>
              </w:rPr>
            </w:pPr>
            <w:r>
              <w:rPr>
                <w:rFonts w:hAnsi="標楷體" w:hint="eastAsia"/>
                <w:color w:val="000000"/>
                <w:sz w:val="20"/>
              </w:rPr>
              <w:t>10901－11912</w:t>
            </w:r>
          </w:p>
        </w:tc>
        <w:tc>
          <w:tcPr>
            <w:tcW w:w="1417" w:type="dxa"/>
            <w:tcBorders>
              <w:top w:val="nil"/>
              <w:left w:val="single" w:sz="4" w:space="0" w:color="auto"/>
              <w:bottom w:val="single" w:sz="4" w:space="0" w:color="auto"/>
              <w:right w:val="single" w:sz="4" w:space="0" w:color="auto"/>
            </w:tcBorders>
            <w:shd w:val="clear" w:color="auto" w:fill="auto"/>
            <w:vAlign w:val="center"/>
          </w:tcPr>
          <w:p w14:paraId="083227B5" w14:textId="1CCB179A" w:rsidR="000539D3" w:rsidRPr="003823B5" w:rsidRDefault="000539D3" w:rsidP="000539D3">
            <w:pPr>
              <w:snapToGrid w:val="0"/>
              <w:spacing w:line="240" w:lineRule="auto"/>
              <w:ind w:firstLineChars="0" w:firstLine="0"/>
              <w:jc w:val="right"/>
              <w:rPr>
                <w:rFonts w:hAnsi="標楷體"/>
                <w:color w:val="000000" w:themeColor="text1"/>
                <w:sz w:val="20"/>
              </w:rPr>
            </w:pPr>
            <w:r w:rsidRPr="003823B5">
              <w:rPr>
                <w:rFonts w:hAnsi="標楷體" w:hint="eastAsia"/>
                <w:color w:val="000000" w:themeColor="text1"/>
                <w:sz w:val="20"/>
              </w:rPr>
              <w:t xml:space="preserve">144,237,000 </w:t>
            </w:r>
          </w:p>
        </w:tc>
        <w:tc>
          <w:tcPr>
            <w:tcW w:w="1435" w:type="dxa"/>
            <w:tcBorders>
              <w:top w:val="nil"/>
              <w:left w:val="single" w:sz="4" w:space="0" w:color="auto"/>
              <w:bottom w:val="single" w:sz="4" w:space="0" w:color="auto"/>
              <w:right w:val="single" w:sz="4" w:space="0" w:color="auto"/>
            </w:tcBorders>
            <w:shd w:val="clear" w:color="auto" w:fill="auto"/>
            <w:vAlign w:val="center"/>
          </w:tcPr>
          <w:p w14:paraId="072A0FB1" w14:textId="36551F6D" w:rsidR="000539D3" w:rsidRPr="003823B5" w:rsidRDefault="000539D3" w:rsidP="000539D3">
            <w:pPr>
              <w:snapToGrid w:val="0"/>
              <w:spacing w:line="240" w:lineRule="auto"/>
              <w:ind w:firstLineChars="0" w:firstLine="0"/>
              <w:jc w:val="right"/>
              <w:rPr>
                <w:rFonts w:hAnsi="標楷體"/>
                <w:color w:val="000000" w:themeColor="text1"/>
                <w:sz w:val="20"/>
              </w:rPr>
            </w:pPr>
            <w:r w:rsidRPr="003823B5">
              <w:rPr>
                <w:rFonts w:hAnsi="標楷體" w:hint="eastAsia"/>
                <w:color w:val="000000" w:themeColor="text1"/>
                <w:sz w:val="20"/>
              </w:rPr>
              <w:t xml:space="preserve">25,631,865 </w:t>
            </w:r>
          </w:p>
        </w:tc>
        <w:tc>
          <w:tcPr>
            <w:tcW w:w="1426" w:type="dxa"/>
            <w:tcBorders>
              <w:top w:val="nil"/>
              <w:left w:val="single" w:sz="4" w:space="0" w:color="auto"/>
              <w:bottom w:val="single" w:sz="4" w:space="0" w:color="auto"/>
              <w:right w:val="single" w:sz="4" w:space="0" w:color="auto"/>
            </w:tcBorders>
            <w:shd w:val="clear" w:color="auto" w:fill="auto"/>
            <w:vAlign w:val="center"/>
          </w:tcPr>
          <w:p w14:paraId="73A8B0F8" w14:textId="7AA36013" w:rsidR="000539D3" w:rsidRPr="003823B5" w:rsidRDefault="000539D3" w:rsidP="000539D3">
            <w:pPr>
              <w:snapToGrid w:val="0"/>
              <w:spacing w:line="240" w:lineRule="auto"/>
              <w:ind w:firstLineChars="0" w:firstLine="0"/>
              <w:jc w:val="right"/>
              <w:rPr>
                <w:rFonts w:hAnsi="標楷體"/>
                <w:color w:val="000000" w:themeColor="text1"/>
                <w:sz w:val="20"/>
              </w:rPr>
            </w:pPr>
            <w:r w:rsidRPr="003823B5">
              <w:rPr>
                <w:rFonts w:hAnsi="標楷體" w:hint="eastAsia"/>
                <w:color w:val="000000" w:themeColor="text1"/>
                <w:sz w:val="20"/>
              </w:rPr>
              <w:t xml:space="preserve">10,710,250 </w:t>
            </w:r>
          </w:p>
        </w:tc>
        <w:tc>
          <w:tcPr>
            <w:tcW w:w="1427" w:type="dxa"/>
            <w:tcBorders>
              <w:top w:val="single" w:sz="4" w:space="0" w:color="auto"/>
              <w:left w:val="nil"/>
              <w:bottom w:val="single" w:sz="4" w:space="0" w:color="auto"/>
              <w:right w:val="single" w:sz="4" w:space="0" w:color="000000"/>
            </w:tcBorders>
            <w:shd w:val="clear" w:color="auto" w:fill="auto"/>
            <w:vAlign w:val="center"/>
          </w:tcPr>
          <w:p w14:paraId="299A18B9" w14:textId="68A9C40B" w:rsidR="000539D3" w:rsidRPr="003823B5" w:rsidRDefault="000539D3" w:rsidP="000539D3">
            <w:pPr>
              <w:snapToGrid w:val="0"/>
              <w:spacing w:line="240" w:lineRule="auto"/>
              <w:ind w:firstLineChars="0" w:firstLine="0"/>
              <w:jc w:val="right"/>
              <w:rPr>
                <w:rFonts w:hAnsi="標楷體"/>
                <w:color w:val="000000" w:themeColor="text1"/>
                <w:sz w:val="20"/>
              </w:rPr>
            </w:pPr>
            <w:r w:rsidRPr="003823B5">
              <w:rPr>
                <w:rFonts w:hAnsi="標楷體" w:hint="eastAsia"/>
                <w:color w:val="000000" w:themeColor="text1"/>
                <w:sz w:val="20"/>
              </w:rPr>
              <w:t>41.78</w:t>
            </w:r>
          </w:p>
        </w:tc>
        <w:tc>
          <w:tcPr>
            <w:tcW w:w="1569" w:type="dxa"/>
            <w:tcBorders>
              <w:top w:val="single" w:sz="4" w:space="0" w:color="auto"/>
              <w:bottom w:val="single" w:sz="4" w:space="0" w:color="auto"/>
              <w:right w:val="single" w:sz="4" w:space="0" w:color="auto"/>
            </w:tcBorders>
            <w:shd w:val="clear" w:color="auto" w:fill="auto"/>
            <w:vAlign w:val="center"/>
          </w:tcPr>
          <w:p w14:paraId="73DB4C2A" w14:textId="600A1872" w:rsidR="000539D3" w:rsidRPr="003823B5" w:rsidRDefault="000539D3" w:rsidP="000539D3">
            <w:pPr>
              <w:snapToGrid w:val="0"/>
              <w:spacing w:line="240" w:lineRule="auto"/>
              <w:ind w:firstLineChars="0" w:firstLine="0"/>
              <w:jc w:val="right"/>
              <w:rPr>
                <w:rFonts w:hAnsi="標楷體"/>
                <w:color w:val="000000" w:themeColor="text1"/>
                <w:sz w:val="20"/>
              </w:rPr>
            </w:pPr>
            <w:r w:rsidRPr="003823B5">
              <w:rPr>
                <w:rFonts w:hAnsi="標楷體" w:hint="eastAsia"/>
                <w:color w:val="000000" w:themeColor="text1"/>
                <w:sz w:val="20"/>
              </w:rPr>
              <w:t xml:space="preserve">9,938,310 </w:t>
            </w:r>
          </w:p>
        </w:tc>
        <w:tc>
          <w:tcPr>
            <w:tcW w:w="1569" w:type="dxa"/>
            <w:tcBorders>
              <w:top w:val="nil"/>
              <w:left w:val="single" w:sz="4" w:space="0" w:color="auto"/>
              <w:bottom w:val="single" w:sz="4" w:space="0" w:color="auto"/>
              <w:right w:val="single" w:sz="4" w:space="0" w:color="auto"/>
            </w:tcBorders>
            <w:shd w:val="clear" w:color="auto" w:fill="auto"/>
            <w:vAlign w:val="center"/>
          </w:tcPr>
          <w:p w14:paraId="2412B3FA" w14:textId="7E58A7D9" w:rsidR="000539D3" w:rsidRPr="003823B5" w:rsidRDefault="000539D3" w:rsidP="000539D3">
            <w:pPr>
              <w:snapToGrid w:val="0"/>
              <w:spacing w:line="240" w:lineRule="auto"/>
              <w:ind w:firstLineChars="0" w:firstLine="0"/>
              <w:jc w:val="right"/>
              <w:rPr>
                <w:rFonts w:hAnsi="標楷體"/>
                <w:color w:val="000000" w:themeColor="text1"/>
                <w:sz w:val="20"/>
              </w:rPr>
            </w:pPr>
            <w:r w:rsidRPr="003823B5">
              <w:rPr>
                <w:rFonts w:hAnsi="標楷體" w:hint="eastAsia"/>
                <w:color w:val="000000" w:themeColor="text1"/>
                <w:sz w:val="20"/>
              </w:rPr>
              <w:t xml:space="preserve">5,880,743 </w:t>
            </w:r>
          </w:p>
        </w:tc>
        <w:tc>
          <w:tcPr>
            <w:tcW w:w="1512" w:type="dxa"/>
            <w:tcBorders>
              <w:top w:val="nil"/>
              <w:left w:val="nil"/>
              <w:bottom w:val="single" w:sz="4" w:space="0" w:color="auto"/>
              <w:right w:val="single" w:sz="4" w:space="0" w:color="auto"/>
            </w:tcBorders>
            <w:shd w:val="clear" w:color="auto" w:fill="auto"/>
            <w:vAlign w:val="center"/>
          </w:tcPr>
          <w:p w14:paraId="4D964EDA" w14:textId="2A2C3941" w:rsidR="000539D3" w:rsidRPr="003823B5" w:rsidRDefault="000539D3" w:rsidP="000539D3">
            <w:pPr>
              <w:snapToGrid w:val="0"/>
              <w:spacing w:line="240" w:lineRule="auto"/>
              <w:ind w:firstLineChars="0" w:firstLine="0"/>
              <w:jc w:val="right"/>
              <w:rPr>
                <w:rFonts w:hAnsi="標楷體"/>
                <w:color w:val="000000" w:themeColor="text1"/>
                <w:sz w:val="20"/>
              </w:rPr>
            </w:pPr>
            <w:r w:rsidRPr="003823B5">
              <w:rPr>
                <w:rFonts w:hAnsi="標楷體" w:hint="eastAsia"/>
                <w:color w:val="000000" w:themeColor="text1"/>
                <w:sz w:val="20"/>
              </w:rPr>
              <w:t>59.17</w:t>
            </w:r>
          </w:p>
        </w:tc>
        <w:tc>
          <w:tcPr>
            <w:tcW w:w="3340" w:type="dxa"/>
            <w:tcBorders>
              <w:top w:val="nil"/>
              <w:left w:val="single" w:sz="4" w:space="0" w:color="auto"/>
              <w:bottom w:val="single" w:sz="4" w:space="0" w:color="auto"/>
              <w:right w:val="single" w:sz="4" w:space="0" w:color="auto"/>
            </w:tcBorders>
            <w:shd w:val="clear" w:color="auto" w:fill="auto"/>
            <w:vAlign w:val="center"/>
          </w:tcPr>
          <w:p w14:paraId="0F8E0F77" w14:textId="7D9D2B2E" w:rsidR="000539D3" w:rsidRPr="003823B5" w:rsidRDefault="000539D3" w:rsidP="000539D3">
            <w:pPr>
              <w:snapToGrid w:val="0"/>
              <w:spacing w:line="240" w:lineRule="auto"/>
              <w:ind w:firstLineChars="0" w:firstLine="0"/>
              <w:rPr>
                <w:rFonts w:hAnsi="標楷體"/>
                <w:color w:val="000000" w:themeColor="text1"/>
                <w:sz w:val="20"/>
              </w:rPr>
            </w:pPr>
            <w:r>
              <w:rPr>
                <w:rFonts w:hAnsi="標楷體" w:hint="eastAsia"/>
                <w:color w:val="000000"/>
                <w:sz w:val="20"/>
              </w:rPr>
              <w:t>工程估驗款</w:t>
            </w:r>
            <w:proofErr w:type="gramStart"/>
            <w:r>
              <w:rPr>
                <w:rFonts w:hAnsi="標楷體" w:hint="eastAsia"/>
                <w:color w:val="000000"/>
                <w:sz w:val="20"/>
              </w:rPr>
              <w:t>尚待依施工</w:t>
            </w:r>
            <w:proofErr w:type="gramEnd"/>
            <w:r>
              <w:rPr>
                <w:rFonts w:hAnsi="標楷體" w:hint="eastAsia"/>
                <w:color w:val="000000"/>
                <w:sz w:val="20"/>
              </w:rPr>
              <w:t>進度辦理轉正，影響預算執行率。</w:t>
            </w:r>
          </w:p>
        </w:tc>
        <w:tc>
          <w:tcPr>
            <w:tcW w:w="3139" w:type="dxa"/>
            <w:tcBorders>
              <w:top w:val="single" w:sz="4" w:space="0" w:color="auto"/>
              <w:left w:val="nil"/>
              <w:bottom w:val="single" w:sz="4" w:space="0" w:color="auto"/>
              <w:right w:val="single" w:sz="4" w:space="0" w:color="auto"/>
            </w:tcBorders>
            <w:vAlign w:val="center"/>
          </w:tcPr>
          <w:p w14:paraId="5D88D2CC" w14:textId="118E893C" w:rsidR="000539D3" w:rsidRPr="003823B5" w:rsidRDefault="000539D3" w:rsidP="000539D3">
            <w:pPr>
              <w:snapToGrid w:val="0"/>
              <w:spacing w:line="240" w:lineRule="auto"/>
              <w:ind w:firstLineChars="0" w:firstLine="0"/>
              <w:rPr>
                <w:rFonts w:hAnsi="標楷體"/>
                <w:color w:val="000000" w:themeColor="text1"/>
                <w:sz w:val="20"/>
              </w:rPr>
            </w:pPr>
            <w:r w:rsidRPr="00564E3F">
              <w:rPr>
                <w:rFonts w:hAnsi="標楷體" w:hint="eastAsia"/>
                <w:color w:val="000000" w:themeColor="text1"/>
                <w:sz w:val="20"/>
              </w:rPr>
              <w:t>業就計畫落後情形函請</w:t>
            </w:r>
            <w:proofErr w:type="gramStart"/>
            <w:r w:rsidRPr="00564E3F">
              <w:rPr>
                <w:rFonts w:hAnsi="標楷體" w:hint="eastAsia"/>
                <w:color w:val="000000" w:themeColor="text1"/>
                <w:sz w:val="20"/>
              </w:rPr>
              <w:t>研</w:t>
            </w:r>
            <w:proofErr w:type="gramEnd"/>
            <w:r w:rsidRPr="00564E3F">
              <w:rPr>
                <w:rFonts w:hAnsi="標楷體" w:hint="eastAsia"/>
                <w:color w:val="000000" w:themeColor="text1"/>
                <w:sz w:val="20"/>
              </w:rPr>
              <w:t>謀因應措施，並促請積極改善。</w:t>
            </w:r>
          </w:p>
        </w:tc>
      </w:tr>
      <w:tr w:rsidR="000539D3" w:rsidRPr="00077298" w14:paraId="356F83D5" w14:textId="650BC861" w:rsidTr="00F250DC">
        <w:trPr>
          <w:gridAfter w:val="1"/>
          <w:wAfter w:w="6" w:type="dxa"/>
          <w:trHeight w:val="932"/>
        </w:trPr>
        <w:tc>
          <w:tcPr>
            <w:tcW w:w="518" w:type="dxa"/>
            <w:tcBorders>
              <w:top w:val="single" w:sz="4" w:space="0" w:color="auto"/>
              <w:left w:val="single" w:sz="4" w:space="0" w:color="auto"/>
              <w:bottom w:val="single" w:sz="4" w:space="0" w:color="auto"/>
              <w:right w:val="single" w:sz="4" w:space="0" w:color="auto"/>
            </w:tcBorders>
            <w:vAlign w:val="center"/>
          </w:tcPr>
          <w:p w14:paraId="54305E95" w14:textId="1F7E444E" w:rsidR="000539D3" w:rsidRPr="00564E3F" w:rsidRDefault="000539D3" w:rsidP="000539D3">
            <w:pPr>
              <w:spacing w:line="240" w:lineRule="auto"/>
              <w:ind w:leftChars="-13" w:left="1" w:hangingChars="16" w:hanging="32"/>
              <w:jc w:val="center"/>
              <w:rPr>
                <w:rFonts w:hAnsi="標楷體" w:cs="新細明體"/>
                <w:color w:val="000000" w:themeColor="text1"/>
                <w:kern w:val="0"/>
                <w:sz w:val="20"/>
              </w:rPr>
            </w:pPr>
            <w:r w:rsidRPr="00564E3F">
              <w:rPr>
                <w:rFonts w:hAnsi="標楷體" w:cs="新細明體" w:hint="eastAsia"/>
                <w:color w:val="000000" w:themeColor="text1"/>
                <w:kern w:val="0"/>
                <w:sz w:val="20"/>
              </w:rPr>
              <w:t>2</w:t>
            </w:r>
            <w:r w:rsidRPr="00564E3F">
              <w:rPr>
                <w:rFonts w:hAnsi="標楷體" w:cs="新細明體"/>
                <w:color w:val="000000" w:themeColor="text1"/>
                <w:kern w:val="0"/>
                <w:sz w:val="20"/>
              </w:rPr>
              <w:t>2</w:t>
            </w:r>
          </w:p>
        </w:tc>
        <w:tc>
          <w:tcPr>
            <w:tcW w:w="1572" w:type="dxa"/>
            <w:tcBorders>
              <w:top w:val="nil"/>
              <w:left w:val="single" w:sz="4" w:space="0" w:color="auto"/>
              <w:bottom w:val="single" w:sz="4" w:space="0" w:color="auto"/>
              <w:right w:val="single" w:sz="4" w:space="0" w:color="auto"/>
            </w:tcBorders>
            <w:shd w:val="clear" w:color="auto" w:fill="auto"/>
            <w:vAlign w:val="center"/>
          </w:tcPr>
          <w:p w14:paraId="5EA95E9B" w14:textId="53D2BFAC" w:rsidR="000539D3" w:rsidRPr="00564E3F" w:rsidRDefault="000539D3" w:rsidP="000539D3">
            <w:pPr>
              <w:overflowPunct/>
              <w:spacing w:line="240" w:lineRule="auto"/>
              <w:ind w:leftChars="50" w:left="120" w:rightChars="50" w:right="120" w:firstLineChars="0" w:firstLine="0"/>
              <w:jc w:val="distribute"/>
              <w:rPr>
                <w:rFonts w:hAnsi="標楷體"/>
                <w:color w:val="000000" w:themeColor="text1"/>
                <w:sz w:val="20"/>
              </w:rPr>
            </w:pPr>
            <w:r>
              <w:rPr>
                <w:rFonts w:hAnsi="標楷體" w:hint="eastAsia"/>
                <w:color w:val="000000"/>
                <w:sz w:val="20"/>
              </w:rPr>
              <w:t>教育局</w:t>
            </w:r>
          </w:p>
        </w:tc>
        <w:tc>
          <w:tcPr>
            <w:tcW w:w="1763" w:type="dxa"/>
            <w:tcBorders>
              <w:top w:val="nil"/>
              <w:left w:val="nil"/>
              <w:bottom w:val="single" w:sz="4" w:space="0" w:color="auto"/>
              <w:right w:val="single" w:sz="4" w:space="0" w:color="auto"/>
            </w:tcBorders>
            <w:shd w:val="clear" w:color="auto" w:fill="auto"/>
            <w:vAlign w:val="center"/>
          </w:tcPr>
          <w:p w14:paraId="229F5067" w14:textId="571015FB" w:rsidR="000539D3" w:rsidRPr="00564E3F" w:rsidRDefault="000539D3" w:rsidP="000539D3">
            <w:pPr>
              <w:spacing w:line="240" w:lineRule="auto"/>
              <w:ind w:firstLineChars="0" w:firstLine="0"/>
              <w:rPr>
                <w:rFonts w:hAnsi="標楷體"/>
                <w:color w:val="000000" w:themeColor="text1"/>
                <w:sz w:val="20"/>
              </w:rPr>
            </w:pPr>
            <w:r>
              <w:rPr>
                <w:rFonts w:hAnsi="標楷體" w:hint="eastAsia"/>
                <w:color w:val="000000"/>
                <w:sz w:val="20"/>
              </w:rPr>
              <w:t>鳳山區新甲國民小學至善樓校舍拆除及新建工程</w:t>
            </w:r>
          </w:p>
        </w:tc>
        <w:tc>
          <w:tcPr>
            <w:tcW w:w="1141" w:type="dxa"/>
            <w:tcBorders>
              <w:top w:val="nil"/>
              <w:left w:val="single" w:sz="4" w:space="0" w:color="auto"/>
              <w:bottom w:val="single" w:sz="4" w:space="0" w:color="auto"/>
              <w:right w:val="single" w:sz="4" w:space="0" w:color="auto"/>
            </w:tcBorders>
            <w:shd w:val="clear" w:color="auto" w:fill="auto"/>
            <w:vAlign w:val="center"/>
          </w:tcPr>
          <w:p w14:paraId="54DC4F11" w14:textId="25010432" w:rsidR="000539D3" w:rsidRPr="00564E3F" w:rsidRDefault="000539D3" w:rsidP="000539D3">
            <w:pPr>
              <w:spacing w:line="240" w:lineRule="auto"/>
              <w:ind w:firstLineChars="0" w:firstLine="0"/>
              <w:jc w:val="center"/>
              <w:rPr>
                <w:rFonts w:hAnsi="標楷體"/>
                <w:color w:val="000000" w:themeColor="text1"/>
                <w:sz w:val="20"/>
              </w:rPr>
            </w:pPr>
            <w:r>
              <w:rPr>
                <w:rFonts w:hAnsi="標楷體" w:hint="eastAsia"/>
                <w:color w:val="000000"/>
                <w:sz w:val="20"/>
              </w:rPr>
              <w:t>11401－11808</w:t>
            </w:r>
          </w:p>
        </w:tc>
        <w:tc>
          <w:tcPr>
            <w:tcW w:w="1417" w:type="dxa"/>
            <w:tcBorders>
              <w:top w:val="nil"/>
              <w:left w:val="single" w:sz="4" w:space="0" w:color="auto"/>
              <w:bottom w:val="single" w:sz="4" w:space="0" w:color="auto"/>
              <w:right w:val="single" w:sz="4" w:space="0" w:color="auto"/>
            </w:tcBorders>
            <w:shd w:val="clear" w:color="auto" w:fill="auto"/>
            <w:vAlign w:val="center"/>
          </w:tcPr>
          <w:p w14:paraId="22D21C3D" w14:textId="60456ED1" w:rsidR="000539D3" w:rsidRPr="003823B5" w:rsidRDefault="000539D3" w:rsidP="000539D3">
            <w:pPr>
              <w:snapToGrid w:val="0"/>
              <w:spacing w:line="240" w:lineRule="auto"/>
              <w:ind w:firstLineChars="0" w:firstLine="0"/>
              <w:jc w:val="right"/>
              <w:rPr>
                <w:rFonts w:hAnsi="標楷體"/>
                <w:color w:val="000000" w:themeColor="text1"/>
                <w:sz w:val="20"/>
              </w:rPr>
            </w:pPr>
            <w:r w:rsidRPr="003823B5">
              <w:rPr>
                <w:rFonts w:hAnsi="標楷體" w:hint="eastAsia"/>
                <w:color w:val="000000" w:themeColor="text1"/>
                <w:sz w:val="20"/>
              </w:rPr>
              <w:t xml:space="preserve">270,261 </w:t>
            </w:r>
          </w:p>
        </w:tc>
        <w:tc>
          <w:tcPr>
            <w:tcW w:w="1435" w:type="dxa"/>
            <w:tcBorders>
              <w:top w:val="nil"/>
              <w:left w:val="single" w:sz="4" w:space="0" w:color="auto"/>
              <w:bottom w:val="single" w:sz="4" w:space="0" w:color="auto"/>
              <w:right w:val="single" w:sz="4" w:space="0" w:color="auto"/>
            </w:tcBorders>
            <w:shd w:val="clear" w:color="auto" w:fill="auto"/>
            <w:vAlign w:val="center"/>
          </w:tcPr>
          <w:p w14:paraId="71921A90" w14:textId="62B926B5" w:rsidR="000539D3" w:rsidRPr="003823B5" w:rsidRDefault="000539D3" w:rsidP="000539D3">
            <w:pPr>
              <w:snapToGrid w:val="0"/>
              <w:spacing w:line="240" w:lineRule="auto"/>
              <w:ind w:firstLineChars="0" w:firstLine="0"/>
              <w:jc w:val="right"/>
              <w:rPr>
                <w:rFonts w:hAnsi="標楷體"/>
                <w:color w:val="000000" w:themeColor="text1"/>
                <w:sz w:val="20"/>
              </w:rPr>
            </w:pPr>
            <w:r w:rsidRPr="003823B5">
              <w:rPr>
                <w:rFonts w:hAnsi="標楷體" w:hint="eastAsia"/>
                <w:color w:val="000000" w:themeColor="text1"/>
                <w:sz w:val="20"/>
              </w:rPr>
              <w:t xml:space="preserve">12,800 </w:t>
            </w:r>
          </w:p>
        </w:tc>
        <w:tc>
          <w:tcPr>
            <w:tcW w:w="1426" w:type="dxa"/>
            <w:tcBorders>
              <w:top w:val="nil"/>
              <w:left w:val="single" w:sz="4" w:space="0" w:color="auto"/>
              <w:bottom w:val="single" w:sz="4" w:space="0" w:color="auto"/>
              <w:right w:val="single" w:sz="4" w:space="0" w:color="auto"/>
            </w:tcBorders>
            <w:shd w:val="clear" w:color="auto" w:fill="auto"/>
            <w:vAlign w:val="center"/>
          </w:tcPr>
          <w:p w14:paraId="0D11EE51" w14:textId="740EE556" w:rsidR="000539D3" w:rsidRPr="003823B5" w:rsidRDefault="000539D3" w:rsidP="000539D3">
            <w:pPr>
              <w:snapToGrid w:val="0"/>
              <w:spacing w:line="240" w:lineRule="auto"/>
              <w:ind w:firstLineChars="0" w:firstLine="0"/>
              <w:jc w:val="right"/>
              <w:rPr>
                <w:rFonts w:hAnsi="標楷體"/>
                <w:color w:val="000000" w:themeColor="text1"/>
                <w:sz w:val="20"/>
              </w:rPr>
            </w:pPr>
            <w:r w:rsidRPr="003823B5">
              <w:rPr>
                <w:rFonts w:hAnsi="標楷體" w:hint="eastAsia"/>
                <w:color w:val="000000" w:themeColor="text1"/>
                <w:sz w:val="20"/>
              </w:rPr>
              <w:t xml:space="preserve">4,854 </w:t>
            </w:r>
          </w:p>
        </w:tc>
        <w:tc>
          <w:tcPr>
            <w:tcW w:w="1427" w:type="dxa"/>
            <w:tcBorders>
              <w:top w:val="single" w:sz="4" w:space="0" w:color="auto"/>
              <w:left w:val="nil"/>
              <w:bottom w:val="single" w:sz="4" w:space="0" w:color="auto"/>
              <w:right w:val="single" w:sz="4" w:space="0" w:color="000000"/>
            </w:tcBorders>
            <w:shd w:val="clear" w:color="auto" w:fill="auto"/>
            <w:vAlign w:val="center"/>
          </w:tcPr>
          <w:p w14:paraId="03F05167" w14:textId="7A81108C" w:rsidR="000539D3" w:rsidRPr="003823B5" w:rsidRDefault="000539D3" w:rsidP="000539D3">
            <w:pPr>
              <w:snapToGrid w:val="0"/>
              <w:spacing w:line="240" w:lineRule="auto"/>
              <w:ind w:firstLineChars="0" w:firstLine="0"/>
              <w:jc w:val="right"/>
              <w:rPr>
                <w:rFonts w:hAnsi="標楷體"/>
                <w:color w:val="000000" w:themeColor="text1"/>
                <w:sz w:val="20"/>
              </w:rPr>
            </w:pPr>
            <w:r w:rsidRPr="003823B5">
              <w:rPr>
                <w:rFonts w:hAnsi="標楷體" w:hint="eastAsia"/>
                <w:color w:val="000000" w:themeColor="text1"/>
                <w:sz w:val="20"/>
              </w:rPr>
              <w:t>37.92</w:t>
            </w:r>
          </w:p>
        </w:tc>
        <w:tc>
          <w:tcPr>
            <w:tcW w:w="1569" w:type="dxa"/>
            <w:tcBorders>
              <w:top w:val="single" w:sz="4" w:space="0" w:color="auto"/>
              <w:bottom w:val="single" w:sz="4" w:space="0" w:color="auto"/>
              <w:right w:val="single" w:sz="4" w:space="0" w:color="auto"/>
            </w:tcBorders>
            <w:shd w:val="clear" w:color="auto" w:fill="auto"/>
            <w:vAlign w:val="center"/>
          </w:tcPr>
          <w:p w14:paraId="5EF53DFA" w14:textId="243390A6" w:rsidR="000539D3" w:rsidRPr="003823B5" w:rsidRDefault="000539D3" w:rsidP="000539D3">
            <w:pPr>
              <w:snapToGrid w:val="0"/>
              <w:spacing w:line="240" w:lineRule="auto"/>
              <w:ind w:firstLineChars="0" w:firstLine="0"/>
              <w:jc w:val="right"/>
              <w:rPr>
                <w:rFonts w:hAnsi="標楷體"/>
                <w:color w:val="000000" w:themeColor="text1"/>
                <w:sz w:val="20"/>
              </w:rPr>
            </w:pPr>
            <w:r w:rsidRPr="003823B5">
              <w:rPr>
                <w:rFonts w:hAnsi="標楷體" w:hint="eastAsia"/>
                <w:color w:val="000000" w:themeColor="text1"/>
                <w:sz w:val="20"/>
              </w:rPr>
              <w:t xml:space="preserve">12,800 </w:t>
            </w:r>
          </w:p>
        </w:tc>
        <w:tc>
          <w:tcPr>
            <w:tcW w:w="1569" w:type="dxa"/>
            <w:tcBorders>
              <w:top w:val="nil"/>
              <w:left w:val="single" w:sz="4" w:space="0" w:color="auto"/>
              <w:bottom w:val="single" w:sz="4" w:space="0" w:color="auto"/>
              <w:right w:val="single" w:sz="4" w:space="0" w:color="auto"/>
            </w:tcBorders>
            <w:shd w:val="clear" w:color="auto" w:fill="auto"/>
            <w:vAlign w:val="center"/>
          </w:tcPr>
          <w:p w14:paraId="1DC7723F" w14:textId="6940FF94" w:rsidR="000539D3" w:rsidRPr="003823B5" w:rsidRDefault="000539D3" w:rsidP="000539D3">
            <w:pPr>
              <w:snapToGrid w:val="0"/>
              <w:spacing w:line="240" w:lineRule="auto"/>
              <w:ind w:firstLineChars="0" w:firstLine="0"/>
              <w:jc w:val="right"/>
              <w:rPr>
                <w:rFonts w:hAnsi="標楷體"/>
                <w:color w:val="000000" w:themeColor="text1"/>
                <w:sz w:val="20"/>
              </w:rPr>
            </w:pPr>
            <w:r w:rsidRPr="003823B5">
              <w:rPr>
                <w:rFonts w:hAnsi="標楷體" w:hint="eastAsia"/>
                <w:color w:val="000000" w:themeColor="text1"/>
                <w:sz w:val="20"/>
              </w:rPr>
              <w:t xml:space="preserve">7,596 </w:t>
            </w:r>
          </w:p>
        </w:tc>
        <w:tc>
          <w:tcPr>
            <w:tcW w:w="1512" w:type="dxa"/>
            <w:tcBorders>
              <w:top w:val="nil"/>
              <w:left w:val="nil"/>
              <w:bottom w:val="single" w:sz="4" w:space="0" w:color="auto"/>
              <w:right w:val="single" w:sz="4" w:space="0" w:color="auto"/>
            </w:tcBorders>
            <w:shd w:val="clear" w:color="auto" w:fill="auto"/>
            <w:vAlign w:val="center"/>
          </w:tcPr>
          <w:p w14:paraId="5424D4F4" w14:textId="7D99B158" w:rsidR="000539D3" w:rsidRPr="003823B5" w:rsidRDefault="000539D3" w:rsidP="000539D3">
            <w:pPr>
              <w:snapToGrid w:val="0"/>
              <w:spacing w:line="240" w:lineRule="auto"/>
              <w:ind w:firstLineChars="0" w:firstLine="0"/>
              <w:jc w:val="right"/>
              <w:rPr>
                <w:rFonts w:hAnsi="標楷體"/>
                <w:color w:val="000000" w:themeColor="text1"/>
                <w:sz w:val="20"/>
              </w:rPr>
            </w:pPr>
            <w:r w:rsidRPr="003823B5">
              <w:rPr>
                <w:rFonts w:hAnsi="標楷體" w:hint="eastAsia"/>
                <w:color w:val="000000" w:themeColor="text1"/>
                <w:sz w:val="20"/>
              </w:rPr>
              <w:t>59.35</w:t>
            </w:r>
          </w:p>
        </w:tc>
        <w:tc>
          <w:tcPr>
            <w:tcW w:w="3340" w:type="dxa"/>
            <w:tcBorders>
              <w:top w:val="nil"/>
              <w:left w:val="single" w:sz="4" w:space="0" w:color="auto"/>
              <w:bottom w:val="single" w:sz="4" w:space="0" w:color="auto"/>
              <w:right w:val="single" w:sz="4" w:space="0" w:color="auto"/>
            </w:tcBorders>
            <w:shd w:val="clear" w:color="auto" w:fill="auto"/>
            <w:vAlign w:val="center"/>
          </w:tcPr>
          <w:p w14:paraId="44DB6E22" w14:textId="0C358258" w:rsidR="000539D3" w:rsidRPr="003823B5" w:rsidRDefault="000539D3" w:rsidP="000539D3">
            <w:pPr>
              <w:snapToGrid w:val="0"/>
              <w:spacing w:line="240" w:lineRule="auto"/>
              <w:ind w:firstLineChars="0" w:firstLine="0"/>
              <w:rPr>
                <w:rFonts w:hAnsi="標楷體"/>
                <w:color w:val="000000" w:themeColor="text1"/>
                <w:sz w:val="20"/>
              </w:rPr>
            </w:pPr>
            <w:r>
              <w:rPr>
                <w:rFonts w:hAnsi="標楷體" w:hint="eastAsia"/>
                <w:color w:val="000000"/>
                <w:sz w:val="20"/>
              </w:rPr>
              <w:t>未及完成經費核銷作業，影響預算執行率。</w:t>
            </w:r>
          </w:p>
        </w:tc>
        <w:tc>
          <w:tcPr>
            <w:tcW w:w="3139" w:type="dxa"/>
            <w:tcBorders>
              <w:top w:val="single" w:sz="4" w:space="0" w:color="auto"/>
              <w:left w:val="nil"/>
              <w:bottom w:val="single" w:sz="4" w:space="0" w:color="auto"/>
              <w:right w:val="single" w:sz="4" w:space="0" w:color="auto"/>
            </w:tcBorders>
            <w:vAlign w:val="center"/>
          </w:tcPr>
          <w:p w14:paraId="10131D23" w14:textId="7BD629BB" w:rsidR="000539D3" w:rsidRPr="003823B5" w:rsidRDefault="000539D3" w:rsidP="000539D3">
            <w:pPr>
              <w:snapToGrid w:val="0"/>
              <w:spacing w:line="240" w:lineRule="auto"/>
              <w:ind w:firstLineChars="0" w:firstLine="0"/>
              <w:rPr>
                <w:rFonts w:hAnsi="標楷體"/>
                <w:color w:val="000000" w:themeColor="text1"/>
                <w:sz w:val="20"/>
              </w:rPr>
            </w:pPr>
            <w:r w:rsidRPr="00564E3F">
              <w:rPr>
                <w:rFonts w:hAnsi="標楷體" w:hint="eastAsia"/>
                <w:color w:val="000000" w:themeColor="text1"/>
                <w:sz w:val="20"/>
              </w:rPr>
              <w:t>業就計畫落後情形函請</w:t>
            </w:r>
            <w:proofErr w:type="gramStart"/>
            <w:r w:rsidRPr="00564E3F">
              <w:rPr>
                <w:rFonts w:hAnsi="標楷體" w:hint="eastAsia"/>
                <w:color w:val="000000" w:themeColor="text1"/>
                <w:sz w:val="20"/>
              </w:rPr>
              <w:t>研</w:t>
            </w:r>
            <w:proofErr w:type="gramEnd"/>
            <w:r w:rsidRPr="00564E3F">
              <w:rPr>
                <w:rFonts w:hAnsi="標楷體" w:hint="eastAsia"/>
                <w:color w:val="000000" w:themeColor="text1"/>
                <w:sz w:val="20"/>
              </w:rPr>
              <w:t>謀因應措施，並促請積極改善。</w:t>
            </w:r>
          </w:p>
        </w:tc>
      </w:tr>
      <w:tr w:rsidR="000539D3" w:rsidRPr="00077298" w14:paraId="0D62F6F4" w14:textId="485190C5" w:rsidTr="00F250DC">
        <w:trPr>
          <w:gridAfter w:val="1"/>
          <w:wAfter w:w="6" w:type="dxa"/>
          <w:trHeight w:val="932"/>
        </w:trPr>
        <w:tc>
          <w:tcPr>
            <w:tcW w:w="518" w:type="dxa"/>
            <w:tcBorders>
              <w:top w:val="single" w:sz="4" w:space="0" w:color="auto"/>
              <w:left w:val="single" w:sz="4" w:space="0" w:color="auto"/>
              <w:bottom w:val="single" w:sz="4" w:space="0" w:color="auto"/>
              <w:right w:val="single" w:sz="4" w:space="0" w:color="auto"/>
            </w:tcBorders>
            <w:vAlign w:val="center"/>
          </w:tcPr>
          <w:p w14:paraId="12214AB0" w14:textId="4A0F3256" w:rsidR="000539D3" w:rsidRPr="00564E3F" w:rsidRDefault="000539D3" w:rsidP="000539D3">
            <w:pPr>
              <w:spacing w:line="240" w:lineRule="auto"/>
              <w:ind w:leftChars="-15" w:hangingChars="18" w:hanging="36"/>
              <w:jc w:val="center"/>
              <w:rPr>
                <w:rFonts w:hAnsi="標楷體" w:cs="新細明體"/>
                <w:color w:val="000000" w:themeColor="text1"/>
                <w:kern w:val="0"/>
                <w:sz w:val="20"/>
              </w:rPr>
            </w:pPr>
            <w:r>
              <w:rPr>
                <w:rFonts w:hAnsi="標楷體" w:cs="新細明體" w:hint="eastAsia"/>
                <w:color w:val="000000" w:themeColor="text1"/>
                <w:kern w:val="0"/>
                <w:sz w:val="20"/>
              </w:rPr>
              <w:t>23</w:t>
            </w:r>
          </w:p>
        </w:tc>
        <w:tc>
          <w:tcPr>
            <w:tcW w:w="1572" w:type="dxa"/>
            <w:tcBorders>
              <w:top w:val="nil"/>
              <w:left w:val="single" w:sz="4" w:space="0" w:color="auto"/>
              <w:bottom w:val="single" w:sz="4" w:space="0" w:color="auto"/>
              <w:right w:val="single" w:sz="4" w:space="0" w:color="auto"/>
            </w:tcBorders>
            <w:shd w:val="clear" w:color="auto" w:fill="auto"/>
            <w:vAlign w:val="center"/>
          </w:tcPr>
          <w:p w14:paraId="223B0048" w14:textId="4464B1E3" w:rsidR="000539D3" w:rsidRPr="00564E3F" w:rsidRDefault="000539D3" w:rsidP="000539D3">
            <w:pPr>
              <w:overflowPunct/>
              <w:spacing w:line="240" w:lineRule="auto"/>
              <w:ind w:leftChars="50" w:left="120" w:rightChars="50" w:right="120" w:firstLineChars="0" w:firstLine="0"/>
              <w:jc w:val="distribute"/>
              <w:rPr>
                <w:rFonts w:hAnsi="標楷體"/>
                <w:color w:val="000000" w:themeColor="text1"/>
                <w:sz w:val="20"/>
              </w:rPr>
            </w:pPr>
            <w:r>
              <w:rPr>
                <w:rFonts w:hAnsi="標楷體" w:hint="eastAsia"/>
                <w:color w:val="000000"/>
                <w:sz w:val="20"/>
              </w:rPr>
              <w:t>海洋局</w:t>
            </w:r>
          </w:p>
        </w:tc>
        <w:tc>
          <w:tcPr>
            <w:tcW w:w="1763" w:type="dxa"/>
            <w:tcBorders>
              <w:top w:val="nil"/>
              <w:left w:val="nil"/>
              <w:bottom w:val="single" w:sz="4" w:space="0" w:color="auto"/>
              <w:right w:val="single" w:sz="4" w:space="0" w:color="auto"/>
            </w:tcBorders>
            <w:shd w:val="clear" w:color="auto" w:fill="auto"/>
            <w:vAlign w:val="center"/>
          </w:tcPr>
          <w:p w14:paraId="4C86826D" w14:textId="66092203" w:rsidR="000539D3" w:rsidRPr="00564E3F" w:rsidRDefault="000539D3" w:rsidP="000539D3">
            <w:pPr>
              <w:spacing w:line="240" w:lineRule="auto"/>
              <w:ind w:firstLineChars="0" w:firstLine="0"/>
              <w:rPr>
                <w:rFonts w:hAnsi="標楷體"/>
                <w:color w:val="000000" w:themeColor="text1"/>
                <w:sz w:val="20"/>
              </w:rPr>
            </w:pPr>
            <w:r>
              <w:rPr>
                <w:rFonts w:hAnsi="標楷體" w:hint="eastAsia"/>
                <w:color w:val="000000"/>
                <w:sz w:val="20"/>
              </w:rPr>
              <w:t>彌陀漁港整建活化開發案</w:t>
            </w:r>
          </w:p>
        </w:tc>
        <w:tc>
          <w:tcPr>
            <w:tcW w:w="1141" w:type="dxa"/>
            <w:tcBorders>
              <w:top w:val="nil"/>
              <w:left w:val="single" w:sz="4" w:space="0" w:color="auto"/>
              <w:bottom w:val="single" w:sz="4" w:space="0" w:color="auto"/>
              <w:right w:val="single" w:sz="4" w:space="0" w:color="auto"/>
            </w:tcBorders>
            <w:shd w:val="clear" w:color="auto" w:fill="auto"/>
            <w:vAlign w:val="center"/>
          </w:tcPr>
          <w:p w14:paraId="5F46793F" w14:textId="3FB9FA1D" w:rsidR="000539D3" w:rsidRPr="00564E3F" w:rsidRDefault="000539D3" w:rsidP="000539D3">
            <w:pPr>
              <w:spacing w:line="240" w:lineRule="auto"/>
              <w:ind w:firstLineChars="0" w:firstLine="0"/>
              <w:jc w:val="center"/>
              <w:rPr>
                <w:rFonts w:hAnsi="標楷體"/>
                <w:color w:val="000000" w:themeColor="text1"/>
                <w:sz w:val="20"/>
              </w:rPr>
            </w:pPr>
            <w:r>
              <w:rPr>
                <w:rFonts w:hAnsi="標楷體" w:hint="eastAsia"/>
                <w:color w:val="000000"/>
                <w:sz w:val="20"/>
              </w:rPr>
              <w:t>11201－11506</w:t>
            </w:r>
          </w:p>
        </w:tc>
        <w:tc>
          <w:tcPr>
            <w:tcW w:w="1417" w:type="dxa"/>
            <w:tcBorders>
              <w:top w:val="nil"/>
              <w:left w:val="single" w:sz="4" w:space="0" w:color="auto"/>
              <w:bottom w:val="single" w:sz="4" w:space="0" w:color="auto"/>
              <w:right w:val="single" w:sz="4" w:space="0" w:color="auto"/>
            </w:tcBorders>
            <w:shd w:val="clear" w:color="auto" w:fill="auto"/>
            <w:vAlign w:val="center"/>
          </w:tcPr>
          <w:p w14:paraId="2DA64413" w14:textId="2316D8AD" w:rsidR="000539D3" w:rsidRPr="003823B5" w:rsidRDefault="000539D3" w:rsidP="000539D3">
            <w:pPr>
              <w:snapToGrid w:val="0"/>
              <w:spacing w:line="240" w:lineRule="auto"/>
              <w:ind w:firstLineChars="0" w:firstLine="0"/>
              <w:jc w:val="right"/>
              <w:rPr>
                <w:rFonts w:hAnsi="標楷體"/>
                <w:color w:val="000000" w:themeColor="text1"/>
                <w:sz w:val="20"/>
              </w:rPr>
            </w:pPr>
            <w:r w:rsidRPr="003823B5">
              <w:rPr>
                <w:rFonts w:hAnsi="標楷體" w:hint="eastAsia"/>
                <w:color w:val="000000" w:themeColor="text1"/>
                <w:sz w:val="20"/>
              </w:rPr>
              <w:t xml:space="preserve">153,662 </w:t>
            </w:r>
          </w:p>
        </w:tc>
        <w:tc>
          <w:tcPr>
            <w:tcW w:w="1435" w:type="dxa"/>
            <w:tcBorders>
              <w:top w:val="nil"/>
              <w:left w:val="single" w:sz="4" w:space="0" w:color="auto"/>
              <w:bottom w:val="single" w:sz="4" w:space="0" w:color="auto"/>
              <w:right w:val="single" w:sz="4" w:space="0" w:color="auto"/>
            </w:tcBorders>
            <w:shd w:val="clear" w:color="auto" w:fill="auto"/>
            <w:vAlign w:val="center"/>
          </w:tcPr>
          <w:p w14:paraId="5E8E4CBD" w14:textId="3E832AFB" w:rsidR="000539D3" w:rsidRPr="003823B5" w:rsidRDefault="000539D3" w:rsidP="000539D3">
            <w:pPr>
              <w:snapToGrid w:val="0"/>
              <w:spacing w:line="240" w:lineRule="auto"/>
              <w:ind w:firstLineChars="0" w:firstLine="0"/>
              <w:jc w:val="right"/>
              <w:rPr>
                <w:rFonts w:hAnsi="標楷體"/>
                <w:color w:val="000000" w:themeColor="text1"/>
                <w:sz w:val="20"/>
              </w:rPr>
            </w:pPr>
            <w:r w:rsidRPr="003823B5">
              <w:rPr>
                <w:rFonts w:hAnsi="標楷體" w:hint="eastAsia"/>
                <w:color w:val="000000" w:themeColor="text1"/>
                <w:sz w:val="20"/>
              </w:rPr>
              <w:t xml:space="preserve">73,662 </w:t>
            </w:r>
          </w:p>
        </w:tc>
        <w:tc>
          <w:tcPr>
            <w:tcW w:w="1426" w:type="dxa"/>
            <w:tcBorders>
              <w:top w:val="nil"/>
              <w:left w:val="single" w:sz="4" w:space="0" w:color="auto"/>
              <w:bottom w:val="single" w:sz="4" w:space="0" w:color="auto"/>
              <w:right w:val="single" w:sz="4" w:space="0" w:color="auto"/>
            </w:tcBorders>
            <w:shd w:val="clear" w:color="auto" w:fill="auto"/>
            <w:vAlign w:val="center"/>
          </w:tcPr>
          <w:p w14:paraId="1422E593" w14:textId="4914B99F" w:rsidR="000539D3" w:rsidRPr="003823B5" w:rsidRDefault="000539D3" w:rsidP="000539D3">
            <w:pPr>
              <w:snapToGrid w:val="0"/>
              <w:spacing w:line="240" w:lineRule="auto"/>
              <w:ind w:firstLineChars="0" w:firstLine="0"/>
              <w:jc w:val="right"/>
              <w:rPr>
                <w:rFonts w:hAnsi="標楷體"/>
                <w:color w:val="000000" w:themeColor="text1"/>
                <w:sz w:val="20"/>
              </w:rPr>
            </w:pPr>
            <w:r w:rsidRPr="003823B5">
              <w:rPr>
                <w:rFonts w:hAnsi="標楷體" w:hint="eastAsia"/>
                <w:color w:val="000000" w:themeColor="text1"/>
                <w:sz w:val="20"/>
              </w:rPr>
              <w:t xml:space="preserve">22,897 </w:t>
            </w:r>
          </w:p>
        </w:tc>
        <w:tc>
          <w:tcPr>
            <w:tcW w:w="1427" w:type="dxa"/>
            <w:tcBorders>
              <w:top w:val="single" w:sz="4" w:space="0" w:color="auto"/>
              <w:left w:val="nil"/>
              <w:bottom w:val="single" w:sz="4" w:space="0" w:color="auto"/>
              <w:right w:val="single" w:sz="4" w:space="0" w:color="000000"/>
            </w:tcBorders>
            <w:shd w:val="clear" w:color="auto" w:fill="auto"/>
            <w:vAlign w:val="center"/>
          </w:tcPr>
          <w:p w14:paraId="19CDF5FF" w14:textId="3B21EBD1" w:rsidR="000539D3" w:rsidRPr="003823B5" w:rsidRDefault="000539D3" w:rsidP="000539D3">
            <w:pPr>
              <w:snapToGrid w:val="0"/>
              <w:spacing w:line="240" w:lineRule="auto"/>
              <w:ind w:firstLineChars="0" w:firstLine="0"/>
              <w:jc w:val="right"/>
              <w:rPr>
                <w:rFonts w:hAnsi="標楷體"/>
                <w:color w:val="000000" w:themeColor="text1"/>
                <w:sz w:val="20"/>
              </w:rPr>
            </w:pPr>
            <w:r w:rsidRPr="003823B5">
              <w:rPr>
                <w:rFonts w:hAnsi="標楷體" w:hint="eastAsia"/>
                <w:color w:val="000000" w:themeColor="text1"/>
                <w:sz w:val="20"/>
              </w:rPr>
              <w:t>31.08</w:t>
            </w:r>
          </w:p>
        </w:tc>
        <w:tc>
          <w:tcPr>
            <w:tcW w:w="1569" w:type="dxa"/>
            <w:tcBorders>
              <w:top w:val="single" w:sz="4" w:space="0" w:color="auto"/>
              <w:bottom w:val="single" w:sz="4" w:space="0" w:color="auto"/>
              <w:right w:val="single" w:sz="4" w:space="0" w:color="auto"/>
            </w:tcBorders>
            <w:shd w:val="clear" w:color="auto" w:fill="auto"/>
            <w:vAlign w:val="center"/>
          </w:tcPr>
          <w:p w14:paraId="1652DE01" w14:textId="620BDAE0" w:rsidR="000539D3" w:rsidRPr="003823B5" w:rsidRDefault="000539D3" w:rsidP="000539D3">
            <w:pPr>
              <w:snapToGrid w:val="0"/>
              <w:spacing w:line="240" w:lineRule="auto"/>
              <w:ind w:firstLineChars="0" w:firstLine="0"/>
              <w:jc w:val="right"/>
              <w:rPr>
                <w:rFonts w:hAnsi="標楷體"/>
                <w:color w:val="000000" w:themeColor="text1"/>
                <w:sz w:val="20"/>
              </w:rPr>
            </w:pPr>
            <w:r w:rsidRPr="003823B5">
              <w:rPr>
                <w:rFonts w:hAnsi="標楷體" w:hint="eastAsia"/>
                <w:color w:val="000000" w:themeColor="text1"/>
                <w:sz w:val="20"/>
              </w:rPr>
              <w:t xml:space="preserve">57,778 </w:t>
            </w:r>
          </w:p>
        </w:tc>
        <w:tc>
          <w:tcPr>
            <w:tcW w:w="1569" w:type="dxa"/>
            <w:tcBorders>
              <w:top w:val="nil"/>
              <w:left w:val="single" w:sz="4" w:space="0" w:color="auto"/>
              <w:bottom w:val="single" w:sz="4" w:space="0" w:color="auto"/>
              <w:right w:val="single" w:sz="4" w:space="0" w:color="auto"/>
            </w:tcBorders>
            <w:shd w:val="clear" w:color="auto" w:fill="auto"/>
            <w:vAlign w:val="center"/>
          </w:tcPr>
          <w:p w14:paraId="6E1D2AF7" w14:textId="7BD8AB99" w:rsidR="000539D3" w:rsidRPr="003823B5" w:rsidRDefault="000539D3" w:rsidP="000539D3">
            <w:pPr>
              <w:snapToGrid w:val="0"/>
              <w:spacing w:line="240" w:lineRule="auto"/>
              <w:ind w:firstLineChars="0" w:firstLine="0"/>
              <w:jc w:val="right"/>
              <w:rPr>
                <w:rFonts w:hAnsi="標楷體"/>
                <w:color w:val="000000" w:themeColor="text1"/>
                <w:sz w:val="20"/>
              </w:rPr>
            </w:pPr>
            <w:r w:rsidRPr="003823B5">
              <w:rPr>
                <w:rFonts w:hAnsi="標楷體" w:hint="eastAsia"/>
                <w:color w:val="000000" w:themeColor="text1"/>
                <w:sz w:val="20"/>
              </w:rPr>
              <w:t xml:space="preserve">34,700 </w:t>
            </w:r>
          </w:p>
        </w:tc>
        <w:tc>
          <w:tcPr>
            <w:tcW w:w="1512" w:type="dxa"/>
            <w:tcBorders>
              <w:top w:val="nil"/>
              <w:left w:val="nil"/>
              <w:bottom w:val="single" w:sz="4" w:space="0" w:color="auto"/>
              <w:right w:val="single" w:sz="4" w:space="0" w:color="auto"/>
            </w:tcBorders>
            <w:shd w:val="clear" w:color="auto" w:fill="auto"/>
            <w:vAlign w:val="center"/>
          </w:tcPr>
          <w:p w14:paraId="40C424C4" w14:textId="423BFFD2" w:rsidR="000539D3" w:rsidRPr="003823B5" w:rsidRDefault="000539D3" w:rsidP="000539D3">
            <w:pPr>
              <w:snapToGrid w:val="0"/>
              <w:spacing w:line="240" w:lineRule="auto"/>
              <w:ind w:firstLineChars="0" w:firstLine="0"/>
              <w:jc w:val="right"/>
              <w:rPr>
                <w:rFonts w:hAnsi="標楷體"/>
                <w:color w:val="000000" w:themeColor="text1"/>
                <w:sz w:val="20"/>
              </w:rPr>
            </w:pPr>
            <w:r w:rsidRPr="003823B5">
              <w:rPr>
                <w:rFonts w:hAnsi="標楷體" w:hint="eastAsia"/>
                <w:color w:val="000000" w:themeColor="text1"/>
                <w:sz w:val="20"/>
              </w:rPr>
              <w:t>60.06</w:t>
            </w:r>
          </w:p>
        </w:tc>
        <w:tc>
          <w:tcPr>
            <w:tcW w:w="3340" w:type="dxa"/>
            <w:tcBorders>
              <w:top w:val="nil"/>
              <w:left w:val="single" w:sz="4" w:space="0" w:color="auto"/>
              <w:bottom w:val="single" w:sz="4" w:space="0" w:color="auto"/>
              <w:right w:val="single" w:sz="4" w:space="0" w:color="auto"/>
            </w:tcBorders>
            <w:shd w:val="clear" w:color="auto" w:fill="auto"/>
            <w:vAlign w:val="center"/>
          </w:tcPr>
          <w:p w14:paraId="3F2C58A4" w14:textId="12D20338" w:rsidR="000539D3" w:rsidRPr="003823B5" w:rsidRDefault="000539D3" w:rsidP="000539D3">
            <w:pPr>
              <w:snapToGrid w:val="0"/>
              <w:spacing w:line="240" w:lineRule="auto"/>
              <w:ind w:firstLineChars="0" w:firstLine="0"/>
              <w:rPr>
                <w:rFonts w:hAnsi="標楷體"/>
                <w:color w:val="000000" w:themeColor="text1"/>
                <w:sz w:val="20"/>
              </w:rPr>
            </w:pPr>
            <w:r>
              <w:rPr>
                <w:rFonts w:hAnsi="標楷體" w:hint="eastAsia"/>
                <w:color w:val="000000"/>
                <w:sz w:val="20"/>
              </w:rPr>
              <w:t>先期規劃作業耗時較久，開工期程未如預期，影響預算執行率。</w:t>
            </w:r>
          </w:p>
        </w:tc>
        <w:tc>
          <w:tcPr>
            <w:tcW w:w="3139" w:type="dxa"/>
            <w:tcBorders>
              <w:top w:val="single" w:sz="4" w:space="0" w:color="auto"/>
              <w:left w:val="nil"/>
              <w:bottom w:val="single" w:sz="4" w:space="0" w:color="auto"/>
              <w:right w:val="single" w:sz="4" w:space="0" w:color="auto"/>
            </w:tcBorders>
            <w:vAlign w:val="center"/>
          </w:tcPr>
          <w:p w14:paraId="7C2BB339" w14:textId="1DD22C59" w:rsidR="000539D3" w:rsidRPr="003823B5" w:rsidRDefault="000539D3" w:rsidP="000539D3">
            <w:pPr>
              <w:snapToGrid w:val="0"/>
              <w:spacing w:line="240" w:lineRule="auto"/>
              <w:ind w:firstLineChars="0" w:firstLine="0"/>
              <w:rPr>
                <w:rFonts w:hAnsi="標楷體"/>
                <w:color w:val="000000" w:themeColor="text1"/>
                <w:sz w:val="20"/>
              </w:rPr>
            </w:pPr>
            <w:r w:rsidRPr="00564E3F">
              <w:rPr>
                <w:rFonts w:hAnsi="標楷體" w:hint="eastAsia"/>
                <w:color w:val="000000" w:themeColor="text1"/>
                <w:sz w:val="20"/>
              </w:rPr>
              <w:t>業就計畫落後情形函請</w:t>
            </w:r>
            <w:proofErr w:type="gramStart"/>
            <w:r w:rsidRPr="00564E3F">
              <w:rPr>
                <w:rFonts w:hAnsi="標楷體" w:hint="eastAsia"/>
                <w:color w:val="000000" w:themeColor="text1"/>
                <w:sz w:val="20"/>
              </w:rPr>
              <w:t>研</w:t>
            </w:r>
            <w:proofErr w:type="gramEnd"/>
            <w:r w:rsidRPr="00564E3F">
              <w:rPr>
                <w:rFonts w:hAnsi="標楷體" w:hint="eastAsia"/>
                <w:color w:val="000000" w:themeColor="text1"/>
                <w:sz w:val="20"/>
              </w:rPr>
              <w:t>謀因應措施，並促請積極改善。</w:t>
            </w:r>
          </w:p>
        </w:tc>
      </w:tr>
      <w:tr w:rsidR="000539D3" w:rsidRPr="00077298" w14:paraId="0A7812C4" w14:textId="338793DC" w:rsidTr="00F250DC">
        <w:trPr>
          <w:gridAfter w:val="1"/>
          <w:wAfter w:w="6" w:type="dxa"/>
          <w:trHeight w:val="932"/>
        </w:trPr>
        <w:tc>
          <w:tcPr>
            <w:tcW w:w="518" w:type="dxa"/>
            <w:tcBorders>
              <w:top w:val="single" w:sz="4" w:space="0" w:color="auto"/>
              <w:left w:val="single" w:sz="4" w:space="0" w:color="auto"/>
              <w:bottom w:val="single" w:sz="4" w:space="0" w:color="auto"/>
              <w:right w:val="single" w:sz="4" w:space="0" w:color="auto"/>
            </w:tcBorders>
            <w:vAlign w:val="center"/>
          </w:tcPr>
          <w:p w14:paraId="28A8B4C6" w14:textId="440AEA74" w:rsidR="000539D3" w:rsidRPr="00564E3F" w:rsidRDefault="000539D3" w:rsidP="000539D3">
            <w:pPr>
              <w:spacing w:line="240" w:lineRule="auto"/>
              <w:ind w:leftChars="-15" w:hangingChars="18" w:hanging="36"/>
              <w:jc w:val="center"/>
              <w:rPr>
                <w:rFonts w:hAnsi="標楷體" w:cs="新細明體"/>
                <w:color w:val="000000" w:themeColor="text1"/>
                <w:kern w:val="0"/>
                <w:sz w:val="20"/>
              </w:rPr>
            </w:pPr>
            <w:r>
              <w:rPr>
                <w:rFonts w:hAnsi="標楷體" w:cs="新細明體" w:hint="eastAsia"/>
                <w:color w:val="000000" w:themeColor="text1"/>
                <w:kern w:val="0"/>
                <w:sz w:val="20"/>
              </w:rPr>
              <w:t>24</w:t>
            </w:r>
          </w:p>
        </w:tc>
        <w:tc>
          <w:tcPr>
            <w:tcW w:w="1572" w:type="dxa"/>
            <w:tcBorders>
              <w:top w:val="nil"/>
              <w:left w:val="single" w:sz="4" w:space="0" w:color="auto"/>
              <w:bottom w:val="single" w:sz="4" w:space="0" w:color="auto"/>
              <w:right w:val="single" w:sz="4" w:space="0" w:color="auto"/>
            </w:tcBorders>
            <w:shd w:val="clear" w:color="auto" w:fill="auto"/>
            <w:vAlign w:val="center"/>
          </w:tcPr>
          <w:p w14:paraId="6B2BEA5E" w14:textId="1F608FB6" w:rsidR="000539D3" w:rsidRPr="00564E3F" w:rsidRDefault="000539D3" w:rsidP="000539D3">
            <w:pPr>
              <w:overflowPunct/>
              <w:spacing w:line="240" w:lineRule="auto"/>
              <w:ind w:leftChars="50" w:left="120" w:rightChars="50" w:right="120" w:firstLineChars="0" w:firstLine="0"/>
              <w:jc w:val="distribute"/>
              <w:rPr>
                <w:rFonts w:hAnsi="標楷體"/>
                <w:color w:val="000000" w:themeColor="text1"/>
                <w:sz w:val="20"/>
              </w:rPr>
            </w:pPr>
            <w:r>
              <w:rPr>
                <w:rFonts w:hAnsi="標楷體" w:hint="eastAsia"/>
                <w:color w:val="000000"/>
                <w:sz w:val="20"/>
              </w:rPr>
              <w:t>教育局</w:t>
            </w:r>
          </w:p>
        </w:tc>
        <w:tc>
          <w:tcPr>
            <w:tcW w:w="1763" w:type="dxa"/>
            <w:tcBorders>
              <w:top w:val="nil"/>
              <w:left w:val="nil"/>
              <w:bottom w:val="single" w:sz="4" w:space="0" w:color="auto"/>
              <w:right w:val="single" w:sz="4" w:space="0" w:color="auto"/>
            </w:tcBorders>
            <w:shd w:val="clear" w:color="auto" w:fill="auto"/>
            <w:vAlign w:val="center"/>
          </w:tcPr>
          <w:p w14:paraId="0ECAFB35" w14:textId="56760A57" w:rsidR="000539D3" w:rsidRPr="00564E3F" w:rsidRDefault="000539D3" w:rsidP="000539D3">
            <w:pPr>
              <w:spacing w:line="240" w:lineRule="auto"/>
              <w:ind w:firstLineChars="0" w:firstLine="0"/>
              <w:rPr>
                <w:rFonts w:hAnsi="標楷體"/>
                <w:color w:val="000000" w:themeColor="text1"/>
                <w:sz w:val="20"/>
              </w:rPr>
            </w:pPr>
            <w:r>
              <w:rPr>
                <w:rFonts w:hAnsi="標楷體" w:hint="eastAsia"/>
                <w:color w:val="000000"/>
                <w:sz w:val="20"/>
              </w:rPr>
              <w:t>高雄市立鳳翔國民中學二期校舍新建工程</w:t>
            </w:r>
          </w:p>
        </w:tc>
        <w:tc>
          <w:tcPr>
            <w:tcW w:w="1141" w:type="dxa"/>
            <w:tcBorders>
              <w:top w:val="nil"/>
              <w:left w:val="single" w:sz="4" w:space="0" w:color="auto"/>
              <w:bottom w:val="single" w:sz="4" w:space="0" w:color="auto"/>
              <w:right w:val="single" w:sz="4" w:space="0" w:color="auto"/>
            </w:tcBorders>
            <w:shd w:val="clear" w:color="auto" w:fill="auto"/>
            <w:vAlign w:val="center"/>
          </w:tcPr>
          <w:p w14:paraId="1C13D8D4" w14:textId="5A944617" w:rsidR="000539D3" w:rsidRPr="00564E3F" w:rsidRDefault="000539D3" w:rsidP="000539D3">
            <w:pPr>
              <w:spacing w:line="240" w:lineRule="auto"/>
              <w:ind w:firstLineChars="0" w:firstLine="0"/>
              <w:jc w:val="center"/>
              <w:rPr>
                <w:rFonts w:hAnsi="標楷體"/>
                <w:color w:val="000000" w:themeColor="text1"/>
                <w:sz w:val="20"/>
              </w:rPr>
            </w:pPr>
            <w:r>
              <w:rPr>
                <w:rFonts w:hAnsi="標楷體" w:hint="eastAsia"/>
                <w:color w:val="000000"/>
                <w:sz w:val="20"/>
              </w:rPr>
              <w:t>10904－11512</w:t>
            </w:r>
          </w:p>
        </w:tc>
        <w:tc>
          <w:tcPr>
            <w:tcW w:w="1417" w:type="dxa"/>
            <w:tcBorders>
              <w:top w:val="nil"/>
              <w:left w:val="single" w:sz="4" w:space="0" w:color="auto"/>
              <w:bottom w:val="single" w:sz="4" w:space="0" w:color="auto"/>
              <w:right w:val="single" w:sz="4" w:space="0" w:color="auto"/>
            </w:tcBorders>
            <w:shd w:val="clear" w:color="auto" w:fill="auto"/>
            <w:vAlign w:val="center"/>
          </w:tcPr>
          <w:p w14:paraId="4071F5D0" w14:textId="48B1BED0" w:rsidR="000539D3" w:rsidRPr="003823B5" w:rsidRDefault="000539D3" w:rsidP="000539D3">
            <w:pPr>
              <w:snapToGrid w:val="0"/>
              <w:spacing w:line="240" w:lineRule="auto"/>
              <w:ind w:firstLineChars="0" w:firstLine="0"/>
              <w:jc w:val="right"/>
              <w:rPr>
                <w:rFonts w:hAnsi="標楷體"/>
                <w:color w:val="000000" w:themeColor="text1"/>
                <w:sz w:val="20"/>
              </w:rPr>
            </w:pPr>
            <w:r w:rsidRPr="003823B5">
              <w:rPr>
                <w:rFonts w:hAnsi="標楷體" w:hint="eastAsia"/>
                <w:color w:val="000000" w:themeColor="text1"/>
                <w:sz w:val="20"/>
              </w:rPr>
              <w:t xml:space="preserve">145,000 </w:t>
            </w:r>
          </w:p>
        </w:tc>
        <w:tc>
          <w:tcPr>
            <w:tcW w:w="1435" w:type="dxa"/>
            <w:tcBorders>
              <w:top w:val="nil"/>
              <w:left w:val="single" w:sz="4" w:space="0" w:color="auto"/>
              <w:bottom w:val="single" w:sz="4" w:space="0" w:color="auto"/>
              <w:right w:val="single" w:sz="4" w:space="0" w:color="auto"/>
            </w:tcBorders>
            <w:shd w:val="clear" w:color="auto" w:fill="auto"/>
            <w:vAlign w:val="center"/>
          </w:tcPr>
          <w:p w14:paraId="6EEFFA43" w14:textId="65F1FB11" w:rsidR="000539D3" w:rsidRPr="003823B5" w:rsidRDefault="000539D3" w:rsidP="000539D3">
            <w:pPr>
              <w:snapToGrid w:val="0"/>
              <w:spacing w:line="240" w:lineRule="auto"/>
              <w:ind w:firstLineChars="0" w:firstLine="0"/>
              <w:jc w:val="right"/>
              <w:rPr>
                <w:rFonts w:hAnsi="標楷體"/>
                <w:color w:val="000000" w:themeColor="text1"/>
                <w:sz w:val="20"/>
              </w:rPr>
            </w:pPr>
            <w:r w:rsidRPr="003823B5">
              <w:rPr>
                <w:rFonts w:hAnsi="標楷體" w:hint="eastAsia"/>
                <w:color w:val="000000" w:themeColor="text1"/>
                <w:sz w:val="20"/>
              </w:rPr>
              <w:t xml:space="preserve">101,994 </w:t>
            </w:r>
          </w:p>
        </w:tc>
        <w:tc>
          <w:tcPr>
            <w:tcW w:w="1426" w:type="dxa"/>
            <w:tcBorders>
              <w:top w:val="nil"/>
              <w:left w:val="single" w:sz="4" w:space="0" w:color="auto"/>
              <w:bottom w:val="single" w:sz="4" w:space="0" w:color="auto"/>
              <w:right w:val="single" w:sz="4" w:space="0" w:color="auto"/>
            </w:tcBorders>
            <w:shd w:val="clear" w:color="auto" w:fill="auto"/>
            <w:vAlign w:val="center"/>
          </w:tcPr>
          <w:p w14:paraId="0760C40B" w14:textId="0F399C49" w:rsidR="000539D3" w:rsidRPr="003823B5" w:rsidRDefault="000539D3" w:rsidP="000539D3">
            <w:pPr>
              <w:snapToGrid w:val="0"/>
              <w:spacing w:line="240" w:lineRule="auto"/>
              <w:ind w:firstLineChars="0" w:firstLine="0"/>
              <w:jc w:val="right"/>
              <w:rPr>
                <w:rFonts w:hAnsi="標楷體"/>
                <w:color w:val="000000" w:themeColor="text1"/>
                <w:sz w:val="20"/>
              </w:rPr>
            </w:pPr>
            <w:r w:rsidRPr="003823B5">
              <w:rPr>
                <w:rFonts w:hAnsi="標楷體" w:hint="eastAsia"/>
                <w:color w:val="000000" w:themeColor="text1"/>
                <w:sz w:val="20"/>
              </w:rPr>
              <w:t xml:space="preserve">66,423 </w:t>
            </w:r>
          </w:p>
        </w:tc>
        <w:tc>
          <w:tcPr>
            <w:tcW w:w="1427" w:type="dxa"/>
            <w:tcBorders>
              <w:top w:val="single" w:sz="4" w:space="0" w:color="auto"/>
              <w:left w:val="nil"/>
              <w:bottom w:val="single" w:sz="4" w:space="0" w:color="auto"/>
              <w:right w:val="single" w:sz="4" w:space="0" w:color="000000"/>
            </w:tcBorders>
            <w:shd w:val="clear" w:color="auto" w:fill="auto"/>
            <w:vAlign w:val="center"/>
          </w:tcPr>
          <w:p w14:paraId="264D9C76" w14:textId="302D5F95" w:rsidR="000539D3" w:rsidRPr="003823B5" w:rsidRDefault="000539D3" w:rsidP="000539D3">
            <w:pPr>
              <w:snapToGrid w:val="0"/>
              <w:spacing w:line="240" w:lineRule="auto"/>
              <w:ind w:firstLineChars="0" w:firstLine="0"/>
              <w:jc w:val="right"/>
              <w:rPr>
                <w:rFonts w:hAnsi="標楷體"/>
                <w:color w:val="000000" w:themeColor="text1"/>
                <w:sz w:val="20"/>
              </w:rPr>
            </w:pPr>
            <w:r w:rsidRPr="003823B5">
              <w:rPr>
                <w:rFonts w:hAnsi="標楷體" w:hint="eastAsia"/>
                <w:color w:val="000000" w:themeColor="text1"/>
                <w:sz w:val="20"/>
              </w:rPr>
              <w:t>65.12</w:t>
            </w:r>
          </w:p>
        </w:tc>
        <w:tc>
          <w:tcPr>
            <w:tcW w:w="1569" w:type="dxa"/>
            <w:tcBorders>
              <w:top w:val="single" w:sz="4" w:space="0" w:color="auto"/>
              <w:bottom w:val="single" w:sz="4" w:space="0" w:color="auto"/>
              <w:right w:val="single" w:sz="4" w:space="0" w:color="auto"/>
            </w:tcBorders>
            <w:shd w:val="clear" w:color="auto" w:fill="auto"/>
            <w:vAlign w:val="center"/>
          </w:tcPr>
          <w:p w14:paraId="31E9AB67" w14:textId="22FC243B" w:rsidR="000539D3" w:rsidRPr="003823B5" w:rsidRDefault="000539D3" w:rsidP="000539D3">
            <w:pPr>
              <w:snapToGrid w:val="0"/>
              <w:spacing w:line="240" w:lineRule="auto"/>
              <w:ind w:firstLineChars="0" w:firstLine="0"/>
              <w:jc w:val="right"/>
              <w:rPr>
                <w:rFonts w:hAnsi="標楷體"/>
                <w:color w:val="000000" w:themeColor="text1"/>
                <w:sz w:val="20"/>
              </w:rPr>
            </w:pPr>
            <w:r w:rsidRPr="003823B5">
              <w:rPr>
                <w:rFonts w:hAnsi="標楷體" w:hint="eastAsia"/>
                <w:color w:val="000000" w:themeColor="text1"/>
                <w:sz w:val="20"/>
              </w:rPr>
              <w:t xml:space="preserve">101,994 </w:t>
            </w:r>
          </w:p>
        </w:tc>
        <w:tc>
          <w:tcPr>
            <w:tcW w:w="1569" w:type="dxa"/>
            <w:tcBorders>
              <w:top w:val="nil"/>
              <w:left w:val="single" w:sz="4" w:space="0" w:color="auto"/>
              <w:bottom w:val="single" w:sz="4" w:space="0" w:color="auto"/>
              <w:right w:val="single" w:sz="4" w:space="0" w:color="auto"/>
            </w:tcBorders>
            <w:shd w:val="clear" w:color="auto" w:fill="auto"/>
            <w:vAlign w:val="center"/>
          </w:tcPr>
          <w:p w14:paraId="3BE9713E" w14:textId="3E06B35D" w:rsidR="000539D3" w:rsidRPr="003823B5" w:rsidRDefault="000539D3" w:rsidP="000539D3">
            <w:pPr>
              <w:snapToGrid w:val="0"/>
              <w:spacing w:line="240" w:lineRule="auto"/>
              <w:ind w:firstLineChars="0" w:firstLine="0"/>
              <w:jc w:val="right"/>
              <w:rPr>
                <w:rFonts w:hAnsi="標楷體"/>
                <w:color w:val="000000" w:themeColor="text1"/>
                <w:sz w:val="20"/>
              </w:rPr>
            </w:pPr>
            <w:r w:rsidRPr="003823B5">
              <w:rPr>
                <w:rFonts w:hAnsi="標楷體" w:hint="eastAsia"/>
                <w:color w:val="000000" w:themeColor="text1"/>
                <w:sz w:val="20"/>
              </w:rPr>
              <w:t xml:space="preserve">63,423 </w:t>
            </w:r>
          </w:p>
        </w:tc>
        <w:tc>
          <w:tcPr>
            <w:tcW w:w="1512" w:type="dxa"/>
            <w:tcBorders>
              <w:top w:val="nil"/>
              <w:left w:val="nil"/>
              <w:bottom w:val="single" w:sz="4" w:space="0" w:color="auto"/>
              <w:right w:val="single" w:sz="4" w:space="0" w:color="auto"/>
            </w:tcBorders>
            <w:shd w:val="clear" w:color="auto" w:fill="auto"/>
            <w:vAlign w:val="center"/>
          </w:tcPr>
          <w:p w14:paraId="449D1794" w14:textId="221BDF03" w:rsidR="000539D3" w:rsidRPr="003823B5" w:rsidRDefault="000539D3" w:rsidP="000539D3">
            <w:pPr>
              <w:snapToGrid w:val="0"/>
              <w:spacing w:line="240" w:lineRule="auto"/>
              <w:ind w:firstLineChars="0" w:firstLine="0"/>
              <w:jc w:val="right"/>
              <w:rPr>
                <w:rFonts w:hAnsi="標楷體"/>
                <w:color w:val="000000" w:themeColor="text1"/>
                <w:sz w:val="20"/>
              </w:rPr>
            </w:pPr>
            <w:r w:rsidRPr="003823B5">
              <w:rPr>
                <w:rFonts w:hAnsi="標楷體" w:hint="eastAsia"/>
                <w:color w:val="000000" w:themeColor="text1"/>
                <w:sz w:val="20"/>
              </w:rPr>
              <w:t>62.18</w:t>
            </w:r>
          </w:p>
        </w:tc>
        <w:tc>
          <w:tcPr>
            <w:tcW w:w="3340" w:type="dxa"/>
            <w:tcBorders>
              <w:top w:val="nil"/>
              <w:left w:val="single" w:sz="4" w:space="0" w:color="auto"/>
              <w:bottom w:val="single" w:sz="4" w:space="0" w:color="auto"/>
              <w:right w:val="single" w:sz="4" w:space="0" w:color="auto"/>
            </w:tcBorders>
            <w:shd w:val="clear" w:color="auto" w:fill="auto"/>
            <w:vAlign w:val="center"/>
          </w:tcPr>
          <w:p w14:paraId="06C3337E" w14:textId="224742F8" w:rsidR="000539D3" w:rsidRPr="003823B5" w:rsidRDefault="000539D3" w:rsidP="000539D3">
            <w:pPr>
              <w:snapToGrid w:val="0"/>
              <w:spacing w:line="240" w:lineRule="auto"/>
              <w:ind w:firstLineChars="0" w:firstLine="0"/>
              <w:rPr>
                <w:rFonts w:hAnsi="標楷體"/>
                <w:color w:val="000000" w:themeColor="text1"/>
                <w:sz w:val="20"/>
              </w:rPr>
            </w:pPr>
            <w:r>
              <w:rPr>
                <w:rFonts w:hAnsi="標楷體" w:hint="eastAsia"/>
                <w:color w:val="000000"/>
                <w:sz w:val="20"/>
              </w:rPr>
              <w:t>施工廠商估驗進度延遲，及代辦機關憑證核銷作業耗時，影響預算執行率。</w:t>
            </w:r>
          </w:p>
        </w:tc>
        <w:tc>
          <w:tcPr>
            <w:tcW w:w="3139" w:type="dxa"/>
            <w:tcBorders>
              <w:top w:val="single" w:sz="4" w:space="0" w:color="auto"/>
              <w:left w:val="nil"/>
              <w:bottom w:val="single" w:sz="4" w:space="0" w:color="auto"/>
              <w:right w:val="single" w:sz="4" w:space="0" w:color="auto"/>
            </w:tcBorders>
            <w:vAlign w:val="center"/>
          </w:tcPr>
          <w:p w14:paraId="73402607" w14:textId="22E0E582" w:rsidR="000539D3" w:rsidRPr="003823B5" w:rsidRDefault="000539D3" w:rsidP="000539D3">
            <w:pPr>
              <w:snapToGrid w:val="0"/>
              <w:spacing w:line="240" w:lineRule="auto"/>
              <w:ind w:firstLineChars="0" w:firstLine="0"/>
              <w:rPr>
                <w:rFonts w:hAnsi="標楷體"/>
                <w:color w:val="000000" w:themeColor="text1"/>
                <w:sz w:val="20"/>
              </w:rPr>
            </w:pPr>
            <w:r w:rsidRPr="00564E3F">
              <w:rPr>
                <w:rFonts w:hAnsi="標楷體" w:hint="eastAsia"/>
                <w:color w:val="000000" w:themeColor="text1"/>
                <w:sz w:val="20"/>
              </w:rPr>
              <w:t>業就計畫落後情形函請</w:t>
            </w:r>
            <w:proofErr w:type="gramStart"/>
            <w:r w:rsidRPr="00564E3F">
              <w:rPr>
                <w:rFonts w:hAnsi="標楷體" w:hint="eastAsia"/>
                <w:color w:val="000000" w:themeColor="text1"/>
                <w:sz w:val="20"/>
              </w:rPr>
              <w:t>研</w:t>
            </w:r>
            <w:proofErr w:type="gramEnd"/>
            <w:r w:rsidRPr="00564E3F">
              <w:rPr>
                <w:rFonts w:hAnsi="標楷體" w:hint="eastAsia"/>
                <w:color w:val="000000" w:themeColor="text1"/>
                <w:sz w:val="20"/>
              </w:rPr>
              <w:t>謀因應措施，並促請積極改善。</w:t>
            </w:r>
          </w:p>
        </w:tc>
      </w:tr>
      <w:tr w:rsidR="000539D3" w:rsidRPr="00077298" w14:paraId="40EB1432" w14:textId="7EFFC2D7" w:rsidTr="00F250DC">
        <w:trPr>
          <w:gridAfter w:val="1"/>
          <w:wAfter w:w="6" w:type="dxa"/>
          <w:trHeight w:val="932"/>
        </w:trPr>
        <w:tc>
          <w:tcPr>
            <w:tcW w:w="518" w:type="dxa"/>
            <w:tcBorders>
              <w:top w:val="single" w:sz="4" w:space="0" w:color="auto"/>
              <w:left w:val="single" w:sz="4" w:space="0" w:color="auto"/>
              <w:bottom w:val="single" w:sz="4" w:space="0" w:color="auto"/>
              <w:right w:val="single" w:sz="4" w:space="0" w:color="auto"/>
            </w:tcBorders>
            <w:vAlign w:val="center"/>
          </w:tcPr>
          <w:p w14:paraId="2C5823E1" w14:textId="71D13C7A" w:rsidR="000539D3" w:rsidRPr="00564E3F" w:rsidRDefault="000539D3" w:rsidP="000539D3">
            <w:pPr>
              <w:spacing w:line="240" w:lineRule="auto"/>
              <w:ind w:leftChars="-15" w:hangingChars="18" w:hanging="36"/>
              <w:jc w:val="center"/>
              <w:rPr>
                <w:rFonts w:hAnsi="標楷體" w:cs="新細明體"/>
                <w:color w:val="000000" w:themeColor="text1"/>
                <w:kern w:val="0"/>
                <w:sz w:val="20"/>
              </w:rPr>
            </w:pPr>
            <w:r>
              <w:rPr>
                <w:rFonts w:hAnsi="標楷體" w:hint="eastAsia"/>
                <w:color w:val="000000" w:themeColor="text1"/>
                <w:sz w:val="20"/>
              </w:rPr>
              <w:t>25</w:t>
            </w:r>
          </w:p>
        </w:tc>
        <w:tc>
          <w:tcPr>
            <w:tcW w:w="1572" w:type="dxa"/>
            <w:tcBorders>
              <w:top w:val="nil"/>
              <w:left w:val="single" w:sz="4" w:space="0" w:color="auto"/>
              <w:bottom w:val="single" w:sz="4" w:space="0" w:color="auto"/>
              <w:right w:val="single" w:sz="4" w:space="0" w:color="auto"/>
            </w:tcBorders>
            <w:shd w:val="clear" w:color="auto" w:fill="auto"/>
            <w:vAlign w:val="center"/>
          </w:tcPr>
          <w:p w14:paraId="4C653BC4" w14:textId="57B8A068" w:rsidR="000539D3" w:rsidRPr="00564E3F" w:rsidRDefault="000539D3" w:rsidP="000539D3">
            <w:pPr>
              <w:overflowPunct/>
              <w:spacing w:line="240" w:lineRule="auto"/>
              <w:ind w:leftChars="50" w:left="120" w:rightChars="50" w:right="120" w:firstLineChars="0" w:firstLine="0"/>
              <w:jc w:val="distribute"/>
              <w:rPr>
                <w:rFonts w:hAnsi="標楷體"/>
                <w:color w:val="000000" w:themeColor="text1"/>
                <w:sz w:val="20"/>
              </w:rPr>
            </w:pPr>
            <w:r>
              <w:rPr>
                <w:rFonts w:hAnsi="標楷體" w:hint="eastAsia"/>
                <w:color w:val="000000"/>
                <w:sz w:val="20"/>
              </w:rPr>
              <w:t>警察局</w:t>
            </w:r>
          </w:p>
        </w:tc>
        <w:tc>
          <w:tcPr>
            <w:tcW w:w="1763" w:type="dxa"/>
            <w:tcBorders>
              <w:top w:val="nil"/>
              <w:left w:val="nil"/>
              <w:bottom w:val="single" w:sz="4" w:space="0" w:color="auto"/>
              <w:right w:val="single" w:sz="4" w:space="0" w:color="auto"/>
            </w:tcBorders>
            <w:shd w:val="clear" w:color="auto" w:fill="auto"/>
            <w:vAlign w:val="center"/>
          </w:tcPr>
          <w:p w14:paraId="62B29D8D" w14:textId="60EEA858" w:rsidR="000539D3" w:rsidRPr="00564E3F" w:rsidRDefault="000539D3" w:rsidP="000539D3">
            <w:pPr>
              <w:spacing w:line="240" w:lineRule="auto"/>
              <w:ind w:firstLineChars="0" w:firstLine="0"/>
              <w:rPr>
                <w:rFonts w:hAnsi="標楷體"/>
                <w:color w:val="000000" w:themeColor="text1"/>
                <w:sz w:val="20"/>
              </w:rPr>
            </w:pPr>
            <w:r>
              <w:rPr>
                <w:rFonts w:hAnsi="標楷體" w:hint="eastAsia"/>
                <w:color w:val="000000"/>
                <w:sz w:val="20"/>
              </w:rPr>
              <w:t>楠梓區援中派出所暨多功能社區中心新建工程</w:t>
            </w:r>
          </w:p>
        </w:tc>
        <w:tc>
          <w:tcPr>
            <w:tcW w:w="1141" w:type="dxa"/>
            <w:tcBorders>
              <w:top w:val="nil"/>
              <w:left w:val="single" w:sz="4" w:space="0" w:color="auto"/>
              <w:bottom w:val="single" w:sz="4" w:space="0" w:color="auto"/>
              <w:right w:val="single" w:sz="4" w:space="0" w:color="auto"/>
            </w:tcBorders>
            <w:shd w:val="clear" w:color="auto" w:fill="auto"/>
            <w:vAlign w:val="center"/>
          </w:tcPr>
          <w:p w14:paraId="795311C5" w14:textId="2B134554" w:rsidR="000539D3" w:rsidRPr="00564E3F" w:rsidRDefault="000539D3" w:rsidP="000539D3">
            <w:pPr>
              <w:spacing w:line="240" w:lineRule="auto"/>
              <w:ind w:firstLineChars="0" w:firstLine="0"/>
              <w:jc w:val="center"/>
              <w:rPr>
                <w:rFonts w:hAnsi="標楷體"/>
                <w:color w:val="000000" w:themeColor="text1"/>
                <w:sz w:val="20"/>
              </w:rPr>
            </w:pPr>
            <w:r>
              <w:rPr>
                <w:rFonts w:hAnsi="標楷體" w:hint="eastAsia"/>
                <w:color w:val="000000"/>
                <w:sz w:val="20"/>
              </w:rPr>
              <w:t>11201－11512</w:t>
            </w:r>
          </w:p>
        </w:tc>
        <w:tc>
          <w:tcPr>
            <w:tcW w:w="1417" w:type="dxa"/>
            <w:tcBorders>
              <w:top w:val="nil"/>
              <w:left w:val="single" w:sz="4" w:space="0" w:color="auto"/>
              <w:bottom w:val="single" w:sz="4" w:space="0" w:color="auto"/>
              <w:right w:val="single" w:sz="4" w:space="0" w:color="auto"/>
            </w:tcBorders>
            <w:shd w:val="clear" w:color="auto" w:fill="auto"/>
            <w:vAlign w:val="center"/>
          </w:tcPr>
          <w:p w14:paraId="02DDB3D2" w14:textId="7A9133A1" w:rsidR="000539D3" w:rsidRPr="003823B5" w:rsidRDefault="000539D3" w:rsidP="000539D3">
            <w:pPr>
              <w:snapToGrid w:val="0"/>
              <w:spacing w:line="240" w:lineRule="auto"/>
              <w:ind w:firstLineChars="0" w:firstLine="0"/>
              <w:jc w:val="right"/>
              <w:rPr>
                <w:rFonts w:hAnsi="標楷體"/>
                <w:color w:val="000000" w:themeColor="text1"/>
                <w:sz w:val="20"/>
              </w:rPr>
            </w:pPr>
            <w:r w:rsidRPr="003823B5">
              <w:rPr>
                <w:rFonts w:hAnsi="標楷體" w:hint="eastAsia"/>
                <w:color w:val="000000" w:themeColor="text1"/>
                <w:sz w:val="20"/>
              </w:rPr>
              <w:t xml:space="preserve">318,876 </w:t>
            </w:r>
          </w:p>
        </w:tc>
        <w:tc>
          <w:tcPr>
            <w:tcW w:w="1435" w:type="dxa"/>
            <w:tcBorders>
              <w:top w:val="nil"/>
              <w:left w:val="single" w:sz="4" w:space="0" w:color="auto"/>
              <w:bottom w:val="single" w:sz="4" w:space="0" w:color="auto"/>
              <w:right w:val="single" w:sz="4" w:space="0" w:color="auto"/>
            </w:tcBorders>
            <w:shd w:val="clear" w:color="auto" w:fill="auto"/>
            <w:vAlign w:val="center"/>
          </w:tcPr>
          <w:p w14:paraId="0E483F82" w14:textId="2F76A49F" w:rsidR="000539D3" w:rsidRPr="003823B5" w:rsidRDefault="000539D3" w:rsidP="000539D3">
            <w:pPr>
              <w:snapToGrid w:val="0"/>
              <w:spacing w:line="240" w:lineRule="auto"/>
              <w:ind w:firstLineChars="0" w:firstLine="0"/>
              <w:jc w:val="right"/>
              <w:rPr>
                <w:rFonts w:hAnsi="標楷體"/>
                <w:color w:val="000000" w:themeColor="text1"/>
                <w:sz w:val="20"/>
              </w:rPr>
            </w:pPr>
            <w:r w:rsidRPr="003823B5">
              <w:rPr>
                <w:rFonts w:hAnsi="標楷體" w:hint="eastAsia"/>
                <w:color w:val="000000" w:themeColor="text1"/>
                <w:sz w:val="20"/>
              </w:rPr>
              <w:t xml:space="preserve">312,408 </w:t>
            </w:r>
          </w:p>
        </w:tc>
        <w:tc>
          <w:tcPr>
            <w:tcW w:w="1426" w:type="dxa"/>
            <w:tcBorders>
              <w:top w:val="nil"/>
              <w:left w:val="single" w:sz="4" w:space="0" w:color="auto"/>
              <w:bottom w:val="single" w:sz="4" w:space="0" w:color="auto"/>
              <w:right w:val="single" w:sz="4" w:space="0" w:color="auto"/>
            </w:tcBorders>
            <w:shd w:val="clear" w:color="auto" w:fill="auto"/>
            <w:vAlign w:val="center"/>
          </w:tcPr>
          <w:p w14:paraId="04B904E5" w14:textId="7596286C" w:rsidR="000539D3" w:rsidRPr="003823B5" w:rsidRDefault="000539D3" w:rsidP="000539D3">
            <w:pPr>
              <w:snapToGrid w:val="0"/>
              <w:spacing w:line="240" w:lineRule="auto"/>
              <w:ind w:firstLineChars="0" w:firstLine="0"/>
              <w:jc w:val="right"/>
              <w:rPr>
                <w:rFonts w:hAnsi="標楷體"/>
                <w:color w:val="000000" w:themeColor="text1"/>
                <w:sz w:val="20"/>
              </w:rPr>
            </w:pPr>
            <w:r w:rsidRPr="003823B5">
              <w:rPr>
                <w:rFonts w:hAnsi="標楷體" w:hint="eastAsia"/>
                <w:color w:val="000000" w:themeColor="text1"/>
                <w:sz w:val="20"/>
              </w:rPr>
              <w:t xml:space="preserve">135,892 </w:t>
            </w:r>
          </w:p>
        </w:tc>
        <w:tc>
          <w:tcPr>
            <w:tcW w:w="1427" w:type="dxa"/>
            <w:tcBorders>
              <w:top w:val="single" w:sz="4" w:space="0" w:color="auto"/>
              <w:left w:val="nil"/>
              <w:bottom w:val="single" w:sz="4" w:space="0" w:color="auto"/>
              <w:right w:val="single" w:sz="4" w:space="0" w:color="000000"/>
            </w:tcBorders>
            <w:shd w:val="clear" w:color="auto" w:fill="auto"/>
            <w:vAlign w:val="center"/>
          </w:tcPr>
          <w:p w14:paraId="48FD852E" w14:textId="1C99AE13" w:rsidR="000539D3" w:rsidRPr="003823B5" w:rsidRDefault="000539D3" w:rsidP="000539D3">
            <w:pPr>
              <w:snapToGrid w:val="0"/>
              <w:spacing w:line="240" w:lineRule="auto"/>
              <w:ind w:firstLineChars="0" w:firstLine="0"/>
              <w:jc w:val="right"/>
              <w:rPr>
                <w:rFonts w:hAnsi="標楷體"/>
                <w:color w:val="000000" w:themeColor="text1"/>
                <w:sz w:val="20"/>
              </w:rPr>
            </w:pPr>
            <w:r w:rsidRPr="003823B5">
              <w:rPr>
                <w:rFonts w:hAnsi="標楷體" w:hint="eastAsia"/>
                <w:color w:val="000000" w:themeColor="text1"/>
                <w:sz w:val="20"/>
              </w:rPr>
              <w:t>43.50</w:t>
            </w:r>
          </w:p>
        </w:tc>
        <w:tc>
          <w:tcPr>
            <w:tcW w:w="1569" w:type="dxa"/>
            <w:tcBorders>
              <w:top w:val="single" w:sz="4" w:space="0" w:color="auto"/>
              <w:bottom w:val="single" w:sz="4" w:space="0" w:color="auto"/>
              <w:right w:val="single" w:sz="4" w:space="0" w:color="auto"/>
            </w:tcBorders>
            <w:shd w:val="clear" w:color="auto" w:fill="auto"/>
            <w:vAlign w:val="center"/>
          </w:tcPr>
          <w:p w14:paraId="7074E760" w14:textId="28D175A8" w:rsidR="000539D3" w:rsidRPr="003823B5" w:rsidRDefault="000539D3" w:rsidP="000539D3">
            <w:pPr>
              <w:snapToGrid w:val="0"/>
              <w:spacing w:line="240" w:lineRule="auto"/>
              <w:ind w:firstLineChars="0" w:firstLine="0"/>
              <w:jc w:val="right"/>
              <w:rPr>
                <w:rFonts w:hAnsi="標楷體"/>
                <w:color w:val="000000" w:themeColor="text1"/>
                <w:sz w:val="20"/>
              </w:rPr>
            </w:pPr>
            <w:r w:rsidRPr="003823B5">
              <w:rPr>
                <w:rFonts w:hAnsi="標楷體" w:hint="eastAsia"/>
                <w:color w:val="000000" w:themeColor="text1"/>
                <w:sz w:val="20"/>
              </w:rPr>
              <w:t xml:space="preserve">174,236 </w:t>
            </w:r>
          </w:p>
        </w:tc>
        <w:tc>
          <w:tcPr>
            <w:tcW w:w="1569" w:type="dxa"/>
            <w:tcBorders>
              <w:top w:val="nil"/>
              <w:left w:val="single" w:sz="4" w:space="0" w:color="auto"/>
              <w:bottom w:val="single" w:sz="4" w:space="0" w:color="auto"/>
              <w:right w:val="single" w:sz="4" w:space="0" w:color="auto"/>
            </w:tcBorders>
            <w:shd w:val="clear" w:color="auto" w:fill="auto"/>
            <w:vAlign w:val="center"/>
          </w:tcPr>
          <w:p w14:paraId="6E933EAD" w14:textId="069B882C" w:rsidR="000539D3" w:rsidRPr="003823B5" w:rsidRDefault="000539D3" w:rsidP="000539D3">
            <w:pPr>
              <w:snapToGrid w:val="0"/>
              <w:spacing w:line="240" w:lineRule="auto"/>
              <w:ind w:firstLineChars="0" w:firstLine="0"/>
              <w:jc w:val="right"/>
              <w:rPr>
                <w:rFonts w:hAnsi="標楷體"/>
                <w:color w:val="000000" w:themeColor="text1"/>
                <w:sz w:val="20"/>
              </w:rPr>
            </w:pPr>
            <w:r w:rsidRPr="003823B5">
              <w:rPr>
                <w:rFonts w:hAnsi="標楷體" w:hint="eastAsia"/>
                <w:color w:val="000000" w:themeColor="text1"/>
                <w:sz w:val="20"/>
              </w:rPr>
              <w:t xml:space="preserve">111,945 </w:t>
            </w:r>
          </w:p>
        </w:tc>
        <w:tc>
          <w:tcPr>
            <w:tcW w:w="1512" w:type="dxa"/>
            <w:tcBorders>
              <w:top w:val="nil"/>
              <w:left w:val="nil"/>
              <w:bottom w:val="single" w:sz="4" w:space="0" w:color="auto"/>
              <w:right w:val="single" w:sz="4" w:space="0" w:color="auto"/>
            </w:tcBorders>
            <w:shd w:val="clear" w:color="auto" w:fill="auto"/>
            <w:vAlign w:val="center"/>
          </w:tcPr>
          <w:p w14:paraId="2D141C27" w14:textId="17C3C72B" w:rsidR="000539D3" w:rsidRPr="003823B5" w:rsidRDefault="000539D3" w:rsidP="000539D3">
            <w:pPr>
              <w:snapToGrid w:val="0"/>
              <w:spacing w:line="240" w:lineRule="auto"/>
              <w:ind w:firstLineChars="0" w:firstLine="0"/>
              <w:jc w:val="right"/>
              <w:rPr>
                <w:rFonts w:hAnsi="標楷體"/>
                <w:color w:val="000000" w:themeColor="text1"/>
                <w:sz w:val="20"/>
              </w:rPr>
            </w:pPr>
            <w:r w:rsidRPr="003823B5">
              <w:rPr>
                <w:rFonts w:hAnsi="標楷體" w:hint="eastAsia"/>
                <w:color w:val="000000" w:themeColor="text1"/>
                <w:sz w:val="20"/>
              </w:rPr>
              <w:t>64.25</w:t>
            </w:r>
          </w:p>
        </w:tc>
        <w:tc>
          <w:tcPr>
            <w:tcW w:w="3340" w:type="dxa"/>
            <w:tcBorders>
              <w:top w:val="nil"/>
              <w:left w:val="single" w:sz="4" w:space="0" w:color="auto"/>
              <w:bottom w:val="single" w:sz="4" w:space="0" w:color="auto"/>
              <w:right w:val="single" w:sz="4" w:space="0" w:color="auto"/>
            </w:tcBorders>
            <w:shd w:val="clear" w:color="auto" w:fill="auto"/>
            <w:vAlign w:val="center"/>
          </w:tcPr>
          <w:p w14:paraId="1EA31468" w14:textId="4CBC8587" w:rsidR="000539D3" w:rsidRPr="003823B5" w:rsidRDefault="000539D3" w:rsidP="000539D3">
            <w:pPr>
              <w:snapToGrid w:val="0"/>
              <w:spacing w:line="240" w:lineRule="auto"/>
              <w:ind w:firstLineChars="0" w:firstLine="0"/>
              <w:rPr>
                <w:rFonts w:hAnsi="標楷體"/>
                <w:color w:val="000000" w:themeColor="text1"/>
                <w:sz w:val="20"/>
              </w:rPr>
            </w:pPr>
            <w:r>
              <w:rPr>
                <w:rFonts w:hAnsi="標楷體" w:hint="eastAsia"/>
                <w:color w:val="000000"/>
                <w:sz w:val="20"/>
              </w:rPr>
              <w:t>部分經費申請耗時較久，及施工廠商估驗進度緩慢，影響預算執行率。</w:t>
            </w:r>
          </w:p>
        </w:tc>
        <w:tc>
          <w:tcPr>
            <w:tcW w:w="3139" w:type="dxa"/>
            <w:tcBorders>
              <w:top w:val="single" w:sz="4" w:space="0" w:color="auto"/>
              <w:left w:val="nil"/>
              <w:bottom w:val="single" w:sz="4" w:space="0" w:color="auto"/>
              <w:right w:val="single" w:sz="4" w:space="0" w:color="auto"/>
            </w:tcBorders>
            <w:vAlign w:val="center"/>
          </w:tcPr>
          <w:p w14:paraId="34E2AC51" w14:textId="775B5BC3" w:rsidR="000539D3" w:rsidRPr="003823B5" w:rsidRDefault="000539D3" w:rsidP="000539D3">
            <w:pPr>
              <w:snapToGrid w:val="0"/>
              <w:spacing w:line="240" w:lineRule="auto"/>
              <w:ind w:firstLineChars="0" w:firstLine="0"/>
              <w:rPr>
                <w:rFonts w:hAnsi="標楷體"/>
                <w:color w:val="000000" w:themeColor="text1"/>
                <w:sz w:val="20"/>
              </w:rPr>
            </w:pPr>
            <w:r w:rsidRPr="00564E3F">
              <w:rPr>
                <w:rFonts w:hAnsi="標楷體" w:hint="eastAsia"/>
                <w:color w:val="000000" w:themeColor="text1"/>
                <w:sz w:val="20"/>
              </w:rPr>
              <w:t>業就計畫落後情形函請</w:t>
            </w:r>
            <w:proofErr w:type="gramStart"/>
            <w:r w:rsidRPr="00564E3F">
              <w:rPr>
                <w:rFonts w:hAnsi="標楷體" w:hint="eastAsia"/>
                <w:color w:val="000000" w:themeColor="text1"/>
                <w:sz w:val="20"/>
              </w:rPr>
              <w:t>研</w:t>
            </w:r>
            <w:proofErr w:type="gramEnd"/>
            <w:r w:rsidRPr="00564E3F">
              <w:rPr>
                <w:rFonts w:hAnsi="標楷體" w:hint="eastAsia"/>
                <w:color w:val="000000" w:themeColor="text1"/>
                <w:sz w:val="20"/>
              </w:rPr>
              <w:t>謀因應措施，並促請積極改善。</w:t>
            </w:r>
          </w:p>
        </w:tc>
      </w:tr>
      <w:tr w:rsidR="000539D3" w:rsidRPr="00077298" w14:paraId="5F8E8198" w14:textId="76F95CCA" w:rsidTr="00F250DC">
        <w:trPr>
          <w:gridAfter w:val="1"/>
          <w:wAfter w:w="6" w:type="dxa"/>
          <w:trHeight w:val="932"/>
        </w:trPr>
        <w:tc>
          <w:tcPr>
            <w:tcW w:w="518" w:type="dxa"/>
            <w:tcBorders>
              <w:top w:val="single" w:sz="4" w:space="0" w:color="auto"/>
              <w:left w:val="single" w:sz="4" w:space="0" w:color="auto"/>
              <w:bottom w:val="single" w:sz="4" w:space="0" w:color="auto"/>
              <w:right w:val="single" w:sz="4" w:space="0" w:color="auto"/>
            </w:tcBorders>
            <w:vAlign w:val="center"/>
          </w:tcPr>
          <w:p w14:paraId="12A6E8BA" w14:textId="35A54049" w:rsidR="000539D3" w:rsidRPr="00564E3F" w:rsidRDefault="000539D3" w:rsidP="000539D3">
            <w:pPr>
              <w:spacing w:line="240" w:lineRule="auto"/>
              <w:ind w:leftChars="-15" w:hangingChars="18" w:hanging="36"/>
              <w:jc w:val="center"/>
              <w:rPr>
                <w:rFonts w:hAnsi="標楷體"/>
                <w:color w:val="000000" w:themeColor="text1"/>
                <w:sz w:val="20"/>
              </w:rPr>
            </w:pPr>
            <w:r>
              <w:rPr>
                <w:rFonts w:hAnsi="標楷體" w:hint="eastAsia"/>
                <w:color w:val="000000" w:themeColor="text1"/>
                <w:sz w:val="20"/>
              </w:rPr>
              <w:t>26</w:t>
            </w:r>
          </w:p>
        </w:tc>
        <w:tc>
          <w:tcPr>
            <w:tcW w:w="1572" w:type="dxa"/>
            <w:tcBorders>
              <w:top w:val="nil"/>
              <w:left w:val="single" w:sz="4" w:space="0" w:color="auto"/>
              <w:bottom w:val="single" w:sz="4" w:space="0" w:color="auto"/>
              <w:right w:val="single" w:sz="4" w:space="0" w:color="auto"/>
            </w:tcBorders>
            <w:shd w:val="clear" w:color="auto" w:fill="auto"/>
            <w:vAlign w:val="center"/>
          </w:tcPr>
          <w:p w14:paraId="283AD6A1" w14:textId="4EB7C5AD" w:rsidR="000539D3" w:rsidRPr="00564E3F" w:rsidRDefault="000539D3" w:rsidP="000539D3">
            <w:pPr>
              <w:overflowPunct/>
              <w:spacing w:line="240" w:lineRule="auto"/>
              <w:ind w:leftChars="50" w:left="120" w:rightChars="50" w:right="120" w:firstLineChars="0" w:firstLine="0"/>
              <w:jc w:val="distribute"/>
              <w:rPr>
                <w:rFonts w:hAnsi="標楷體"/>
                <w:color w:val="000000" w:themeColor="text1"/>
                <w:sz w:val="20"/>
              </w:rPr>
            </w:pPr>
            <w:r>
              <w:rPr>
                <w:rFonts w:hAnsi="標楷體" w:hint="eastAsia"/>
                <w:color w:val="000000"/>
                <w:sz w:val="20"/>
              </w:rPr>
              <w:t>工務局</w:t>
            </w:r>
          </w:p>
        </w:tc>
        <w:tc>
          <w:tcPr>
            <w:tcW w:w="1763" w:type="dxa"/>
            <w:tcBorders>
              <w:top w:val="nil"/>
              <w:left w:val="nil"/>
              <w:bottom w:val="single" w:sz="4" w:space="0" w:color="auto"/>
              <w:right w:val="single" w:sz="4" w:space="0" w:color="auto"/>
            </w:tcBorders>
            <w:shd w:val="clear" w:color="auto" w:fill="auto"/>
            <w:vAlign w:val="center"/>
          </w:tcPr>
          <w:p w14:paraId="744894A9" w14:textId="39F01C3E" w:rsidR="000539D3" w:rsidRPr="00564E3F" w:rsidRDefault="000539D3" w:rsidP="000539D3">
            <w:pPr>
              <w:spacing w:line="240" w:lineRule="auto"/>
              <w:ind w:firstLineChars="0" w:firstLine="0"/>
              <w:rPr>
                <w:rFonts w:hAnsi="標楷體"/>
                <w:color w:val="000000" w:themeColor="text1"/>
                <w:sz w:val="20"/>
              </w:rPr>
            </w:pPr>
            <w:r>
              <w:rPr>
                <w:rFonts w:hAnsi="標楷體" w:hint="eastAsia"/>
                <w:color w:val="000000"/>
                <w:sz w:val="20"/>
              </w:rPr>
              <w:t>高雄市區濱海聯外道路開闢工程（南段工程－德民路至中海路）</w:t>
            </w:r>
          </w:p>
        </w:tc>
        <w:tc>
          <w:tcPr>
            <w:tcW w:w="1141" w:type="dxa"/>
            <w:tcBorders>
              <w:top w:val="nil"/>
              <w:left w:val="single" w:sz="4" w:space="0" w:color="auto"/>
              <w:bottom w:val="single" w:sz="4" w:space="0" w:color="auto"/>
              <w:right w:val="single" w:sz="4" w:space="0" w:color="auto"/>
            </w:tcBorders>
            <w:shd w:val="clear" w:color="auto" w:fill="auto"/>
            <w:vAlign w:val="center"/>
          </w:tcPr>
          <w:p w14:paraId="1F7BFDC0" w14:textId="4066791A" w:rsidR="000539D3" w:rsidRPr="00564E3F" w:rsidRDefault="000539D3" w:rsidP="000539D3">
            <w:pPr>
              <w:spacing w:line="240" w:lineRule="auto"/>
              <w:ind w:firstLineChars="0" w:firstLine="0"/>
              <w:jc w:val="center"/>
              <w:rPr>
                <w:rFonts w:hAnsi="標楷體"/>
                <w:color w:val="000000" w:themeColor="text1"/>
                <w:sz w:val="20"/>
              </w:rPr>
            </w:pPr>
            <w:r>
              <w:rPr>
                <w:rFonts w:hAnsi="標楷體" w:hint="eastAsia"/>
                <w:color w:val="000000"/>
                <w:sz w:val="20"/>
              </w:rPr>
              <w:t>11101－11612</w:t>
            </w:r>
          </w:p>
        </w:tc>
        <w:tc>
          <w:tcPr>
            <w:tcW w:w="1417" w:type="dxa"/>
            <w:tcBorders>
              <w:top w:val="nil"/>
              <w:left w:val="single" w:sz="4" w:space="0" w:color="auto"/>
              <w:bottom w:val="single" w:sz="4" w:space="0" w:color="auto"/>
              <w:right w:val="single" w:sz="4" w:space="0" w:color="auto"/>
            </w:tcBorders>
            <w:shd w:val="clear" w:color="auto" w:fill="auto"/>
            <w:vAlign w:val="center"/>
          </w:tcPr>
          <w:p w14:paraId="72C26705" w14:textId="42B0987E" w:rsidR="000539D3" w:rsidRPr="003823B5" w:rsidRDefault="000539D3" w:rsidP="000539D3">
            <w:pPr>
              <w:snapToGrid w:val="0"/>
              <w:spacing w:line="240" w:lineRule="auto"/>
              <w:ind w:firstLineChars="0" w:firstLine="0"/>
              <w:jc w:val="right"/>
              <w:rPr>
                <w:rFonts w:hAnsi="標楷體"/>
                <w:color w:val="000000" w:themeColor="text1"/>
                <w:sz w:val="20"/>
              </w:rPr>
            </w:pPr>
            <w:r w:rsidRPr="003823B5">
              <w:rPr>
                <w:rFonts w:hAnsi="標楷體" w:hint="eastAsia"/>
                <w:color w:val="000000" w:themeColor="text1"/>
                <w:sz w:val="20"/>
              </w:rPr>
              <w:t xml:space="preserve">1,097,378 </w:t>
            </w:r>
          </w:p>
        </w:tc>
        <w:tc>
          <w:tcPr>
            <w:tcW w:w="1435" w:type="dxa"/>
            <w:tcBorders>
              <w:top w:val="nil"/>
              <w:left w:val="single" w:sz="4" w:space="0" w:color="auto"/>
              <w:bottom w:val="single" w:sz="4" w:space="0" w:color="auto"/>
              <w:right w:val="single" w:sz="4" w:space="0" w:color="auto"/>
            </w:tcBorders>
            <w:shd w:val="clear" w:color="auto" w:fill="auto"/>
            <w:vAlign w:val="center"/>
          </w:tcPr>
          <w:p w14:paraId="26F71478" w14:textId="0BD6EB00" w:rsidR="000539D3" w:rsidRPr="003823B5" w:rsidRDefault="000539D3" w:rsidP="000539D3">
            <w:pPr>
              <w:snapToGrid w:val="0"/>
              <w:spacing w:line="240" w:lineRule="auto"/>
              <w:ind w:firstLineChars="0" w:firstLine="0"/>
              <w:jc w:val="right"/>
              <w:rPr>
                <w:rFonts w:hAnsi="標楷體"/>
                <w:color w:val="000000" w:themeColor="text1"/>
                <w:sz w:val="20"/>
              </w:rPr>
            </w:pPr>
            <w:r w:rsidRPr="003823B5">
              <w:rPr>
                <w:rFonts w:hAnsi="標楷體" w:hint="eastAsia"/>
                <w:color w:val="000000" w:themeColor="text1"/>
                <w:sz w:val="20"/>
              </w:rPr>
              <w:t xml:space="preserve">738,225 </w:t>
            </w:r>
          </w:p>
        </w:tc>
        <w:tc>
          <w:tcPr>
            <w:tcW w:w="1426" w:type="dxa"/>
            <w:tcBorders>
              <w:top w:val="nil"/>
              <w:left w:val="single" w:sz="4" w:space="0" w:color="auto"/>
              <w:bottom w:val="single" w:sz="4" w:space="0" w:color="auto"/>
              <w:right w:val="single" w:sz="4" w:space="0" w:color="auto"/>
            </w:tcBorders>
            <w:shd w:val="clear" w:color="auto" w:fill="auto"/>
            <w:vAlign w:val="center"/>
          </w:tcPr>
          <w:p w14:paraId="6FD8F790" w14:textId="4F020E94" w:rsidR="000539D3" w:rsidRPr="003823B5" w:rsidRDefault="000539D3" w:rsidP="000539D3">
            <w:pPr>
              <w:snapToGrid w:val="0"/>
              <w:spacing w:line="240" w:lineRule="auto"/>
              <w:ind w:firstLineChars="0" w:firstLine="0"/>
              <w:jc w:val="right"/>
              <w:rPr>
                <w:rFonts w:hAnsi="標楷體"/>
                <w:color w:val="000000" w:themeColor="text1"/>
                <w:sz w:val="20"/>
              </w:rPr>
            </w:pPr>
            <w:r w:rsidRPr="003823B5">
              <w:rPr>
                <w:rFonts w:hAnsi="標楷體" w:hint="eastAsia"/>
                <w:color w:val="000000" w:themeColor="text1"/>
                <w:sz w:val="20"/>
              </w:rPr>
              <w:t xml:space="preserve">472,392 </w:t>
            </w:r>
          </w:p>
        </w:tc>
        <w:tc>
          <w:tcPr>
            <w:tcW w:w="1427" w:type="dxa"/>
            <w:tcBorders>
              <w:top w:val="single" w:sz="4" w:space="0" w:color="auto"/>
              <w:left w:val="nil"/>
              <w:bottom w:val="single" w:sz="4" w:space="0" w:color="auto"/>
              <w:right w:val="single" w:sz="4" w:space="0" w:color="000000"/>
            </w:tcBorders>
            <w:shd w:val="clear" w:color="auto" w:fill="auto"/>
            <w:vAlign w:val="center"/>
          </w:tcPr>
          <w:p w14:paraId="719E4373" w14:textId="1CF62AB8" w:rsidR="000539D3" w:rsidRPr="003823B5" w:rsidRDefault="000539D3" w:rsidP="000539D3">
            <w:pPr>
              <w:snapToGrid w:val="0"/>
              <w:spacing w:line="240" w:lineRule="auto"/>
              <w:ind w:firstLineChars="0" w:firstLine="0"/>
              <w:jc w:val="right"/>
              <w:rPr>
                <w:rFonts w:hAnsi="標楷體"/>
                <w:color w:val="000000" w:themeColor="text1"/>
                <w:sz w:val="20"/>
              </w:rPr>
            </w:pPr>
            <w:r w:rsidRPr="003823B5">
              <w:rPr>
                <w:rFonts w:hAnsi="標楷體" w:hint="eastAsia"/>
                <w:color w:val="000000" w:themeColor="text1"/>
                <w:sz w:val="20"/>
              </w:rPr>
              <w:t>63.99</w:t>
            </w:r>
          </w:p>
        </w:tc>
        <w:tc>
          <w:tcPr>
            <w:tcW w:w="1569" w:type="dxa"/>
            <w:tcBorders>
              <w:top w:val="single" w:sz="4" w:space="0" w:color="auto"/>
              <w:bottom w:val="single" w:sz="4" w:space="0" w:color="auto"/>
              <w:right w:val="single" w:sz="4" w:space="0" w:color="auto"/>
            </w:tcBorders>
            <w:shd w:val="clear" w:color="auto" w:fill="auto"/>
            <w:vAlign w:val="center"/>
          </w:tcPr>
          <w:p w14:paraId="73E7569A" w14:textId="06DC523C" w:rsidR="000539D3" w:rsidRPr="003823B5" w:rsidRDefault="000539D3" w:rsidP="000539D3">
            <w:pPr>
              <w:snapToGrid w:val="0"/>
              <w:spacing w:line="240" w:lineRule="auto"/>
              <w:ind w:firstLineChars="0" w:firstLine="0"/>
              <w:jc w:val="right"/>
              <w:rPr>
                <w:rFonts w:hAnsi="標楷體"/>
                <w:color w:val="000000" w:themeColor="text1"/>
                <w:sz w:val="20"/>
              </w:rPr>
            </w:pPr>
            <w:r w:rsidRPr="003823B5">
              <w:rPr>
                <w:rFonts w:hAnsi="標楷體" w:hint="eastAsia"/>
                <w:color w:val="000000" w:themeColor="text1"/>
                <w:sz w:val="20"/>
              </w:rPr>
              <w:t xml:space="preserve">497,168 </w:t>
            </w:r>
          </w:p>
        </w:tc>
        <w:tc>
          <w:tcPr>
            <w:tcW w:w="1569" w:type="dxa"/>
            <w:tcBorders>
              <w:top w:val="nil"/>
              <w:left w:val="single" w:sz="4" w:space="0" w:color="auto"/>
              <w:bottom w:val="single" w:sz="4" w:space="0" w:color="auto"/>
              <w:right w:val="single" w:sz="4" w:space="0" w:color="auto"/>
            </w:tcBorders>
            <w:shd w:val="clear" w:color="auto" w:fill="auto"/>
            <w:vAlign w:val="center"/>
          </w:tcPr>
          <w:p w14:paraId="0716133C" w14:textId="4D4B8E27" w:rsidR="000539D3" w:rsidRPr="003823B5" w:rsidRDefault="000539D3" w:rsidP="000539D3">
            <w:pPr>
              <w:snapToGrid w:val="0"/>
              <w:spacing w:line="240" w:lineRule="auto"/>
              <w:ind w:firstLineChars="0" w:firstLine="0"/>
              <w:jc w:val="right"/>
              <w:rPr>
                <w:rFonts w:hAnsi="標楷體"/>
                <w:color w:val="000000" w:themeColor="text1"/>
                <w:sz w:val="20"/>
              </w:rPr>
            </w:pPr>
            <w:r w:rsidRPr="003823B5">
              <w:rPr>
                <w:rFonts w:hAnsi="標楷體" w:hint="eastAsia"/>
                <w:color w:val="000000" w:themeColor="text1"/>
                <w:sz w:val="20"/>
              </w:rPr>
              <w:t xml:space="preserve">332,943 </w:t>
            </w:r>
          </w:p>
        </w:tc>
        <w:tc>
          <w:tcPr>
            <w:tcW w:w="1512" w:type="dxa"/>
            <w:tcBorders>
              <w:top w:val="nil"/>
              <w:left w:val="nil"/>
              <w:bottom w:val="single" w:sz="4" w:space="0" w:color="auto"/>
              <w:right w:val="single" w:sz="4" w:space="0" w:color="auto"/>
            </w:tcBorders>
            <w:shd w:val="clear" w:color="auto" w:fill="auto"/>
            <w:vAlign w:val="center"/>
          </w:tcPr>
          <w:p w14:paraId="57B71009" w14:textId="66995D82" w:rsidR="000539D3" w:rsidRPr="003823B5" w:rsidRDefault="000539D3" w:rsidP="000539D3">
            <w:pPr>
              <w:snapToGrid w:val="0"/>
              <w:spacing w:line="240" w:lineRule="auto"/>
              <w:ind w:firstLineChars="0" w:firstLine="0"/>
              <w:jc w:val="right"/>
              <w:rPr>
                <w:rFonts w:hAnsi="標楷體"/>
                <w:color w:val="000000" w:themeColor="text1"/>
                <w:sz w:val="20"/>
              </w:rPr>
            </w:pPr>
            <w:r w:rsidRPr="003823B5">
              <w:rPr>
                <w:rFonts w:hAnsi="標楷體" w:hint="eastAsia"/>
                <w:color w:val="000000" w:themeColor="text1"/>
                <w:sz w:val="20"/>
              </w:rPr>
              <w:t>66.97</w:t>
            </w:r>
          </w:p>
        </w:tc>
        <w:tc>
          <w:tcPr>
            <w:tcW w:w="3340" w:type="dxa"/>
            <w:tcBorders>
              <w:top w:val="nil"/>
              <w:left w:val="single" w:sz="4" w:space="0" w:color="auto"/>
              <w:bottom w:val="single" w:sz="4" w:space="0" w:color="auto"/>
              <w:right w:val="single" w:sz="4" w:space="0" w:color="auto"/>
            </w:tcBorders>
            <w:shd w:val="clear" w:color="auto" w:fill="auto"/>
            <w:vAlign w:val="center"/>
          </w:tcPr>
          <w:p w14:paraId="0A3809AA" w14:textId="24A54149" w:rsidR="000539D3" w:rsidRPr="003823B5" w:rsidRDefault="000539D3" w:rsidP="000539D3">
            <w:pPr>
              <w:snapToGrid w:val="0"/>
              <w:spacing w:line="240" w:lineRule="auto"/>
              <w:ind w:firstLineChars="0" w:firstLine="0"/>
              <w:rPr>
                <w:rFonts w:hAnsi="標楷體"/>
                <w:color w:val="000000" w:themeColor="text1"/>
                <w:sz w:val="20"/>
              </w:rPr>
            </w:pPr>
            <w:r>
              <w:rPr>
                <w:rFonts w:hAnsi="標楷體" w:hint="eastAsia"/>
                <w:color w:val="000000"/>
                <w:sz w:val="20"/>
              </w:rPr>
              <w:t>配合他案工程展延工期，及施工廠商量能不足，影響預算執行率。</w:t>
            </w:r>
          </w:p>
        </w:tc>
        <w:tc>
          <w:tcPr>
            <w:tcW w:w="3139" w:type="dxa"/>
            <w:tcBorders>
              <w:top w:val="single" w:sz="4" w:space="0" w:color="auto"/>
              <w:left w:val="nil"/>
              <w:bottom w:val="single" w:sz="4" w:space="0" w:color="auto"/>
              <w:right w:val="single" w:sz="4" w:space="0" w:color="auto"/>
            </w:tcBorders>
            <w:vAlign w:val="center"/>
          </w:tcPr>
          <w:p w14:paraId="5769A885" w14:textId="72C64710" w:rsidR="000539D3" w:rsidRPr="003823B5" w:rsidRDefault="000539D3" w:rsidP="000539D3">
            <w:pPr>
              <w:snapToGrid w:val="0"/>
              <w:spacing w:line="240" w:lineRule="auto"/>
              <w:ind w:firstLineChars="0" w:firstLine="0"/>
              <w:rPr>
                <w:rFonts w:hAnsi="標楷體"/>
                <w:color w:val="000000" w:themeColor="text1"/>
                <w:sz w:val="20"/>
              </w:rPr>
            </w:pPr>
            <w:r w:rsidRPr="00564E3F">
              <w:rPr>
                <w:rFonts w:hAnsi="標楷體" w:hint="eastAsia"/>
                <w:color w:val="000000" w:themeColor="text1"/>
                <w:sz w:val="20"/>
              </w:rPr>
              <w:t>業就計畫落後情形函請</w:t>
            </w:r>
            <w:proofErr w:type="gramStart"/>
            <w:r w:rsidRPr="00564E3F">
              <w:rPr>
                <w:rFonts w:hAnsi="標楷體" w:hint="eastAsia"/>
                <w:color w:val="000000" w:themeColor="text1"/>
                <w:sz w:val="20"/>
              </w:rPr>
              <w:t>研</w:t>
            </w:r>
            <w:proofErr w:type="gramEnd"/>
            <w:r w:rsidRPr="00564E3F">
              <w:rPr>
                <w:rFonts w:hAnsi="標楷體" w:hint="eastAsia"/>
                <w:color w:val="000000" w:themeColor="text1"/>
                <w:sz w:val="20"/>
              </w:rPr>
              <w:t>謀因應措施，並促請積極改善。</w:t>
            </w:r>
          </w:p>
        </w:tc>
      </w:tr>
      <w:tr w:rsidR="00BA2FEC" w:rsidRPr="00564E3F" w14:paraId="2BFECFAC" w14:textId="77777777" w:rsidTr="00F250DC">
        <w:trPr>
          <w:trHeight w:val="19"/>
        </w:trPr>
        <w:tc>
          <w:tcPr>
            <w:tcW w:w="21834" w:type="dxa"/>
            <w:gridSpan w:val="14"/>
            <w:tcBorders>
              <w:top w:val="nil"/>
              <w:left w:val="nil"/>
              <w:bottom w:val="nil"/>
              <w:right w:val="nil"/>
            </w:tcBorders>
            <w:vAlign w:val="center"/>
            <w:hideMark/>
          </w:tcPr>
          <w:p w14:paraId="20670A31" w14:textId="7E68D9C3" w:rsidR="00BA2FEC" w:rsidRPr="00564E3F" w:rsidRDefault="00BA2FEC" w:rsidP="00E70641">
            <w:pPr>
              <w:snapToGrid w:val="0"/>
              <w:spacing w:line="240" w:lineRule="atLeast"/>
              <w:ind w:firstLine="641"/>
              <w:jc w:val="center"/>
              <w:rPr>
                <w:b/>
                <w:bCs/>
                <w:noProof/>
                <w:color w:val="FF0000"/>
              </w:rPr>
            </w:pPr>
            <w:r w:rsidRPr="00C96AAA">
              <w:rPr>
                <w:rFonts w:hAnsi="標楷體" w:cs="Courier New" w:hint="eastAsia"/>
                <w:b/>
                <w:color w:val="000000" w:themeColor="text1"/>
                <w:kern w:val="0"/>
                <w:sz w:val="32"/>
                <w:szCs w:val="32"/>
              </w:rPr>
              <w:lastRenderedPageBreak/>
              <w:t>二、市政府所屬各機關</w:t>
            </w:r>
            <w:proofErr w:type="gramStart"/>
            <w:r w:rsidRPr="00C96AAA">
              <w:rPr>
                <w:rFonts w:hAnsi="標楷體" w:cs="Courier New" w:hint="eastAsia"/>
                <w:b/>
                <w:color w:val="000000" w:themeColor="text1"/>
                <w:kern w:val="0"/>
                <w:sz w:val="32"/>
                <w:szCs w:val="32"/>
              </w:rPr>
              <w:t>114</w:t>
            </w:r>
            <w:proofErr w:type="gramEnd"/>
            <w:r w:rsidRPr="00C96AAA">
              <w:rPr>
                <w:rFonts w:hAnsi="標楷體" w:cs="Courier New" w:hint="eastAsia"/>
                <w:b/>
                <w:color w:val="000000" w:themeColor="text1"/>
                <w:kern w:val="0"/>
                <w:sz w:val="32"/>
                <w:szCs w:val="32"/>
              </w:rPr>
              <w:t>年度重大公共建設計畫</w:t>
            </w:r>
            <w:r w:rsidR="00991F3D" w:rsidRPr="00C96AAA">
              <w:rPr>
                <w:rFonts w:hAnsi="標楷體" w:cs="Courier New" w:hint="eastAsia"/>
                <w:b/>
                <w:color w:val="000000" w:themeColor="text1"/>
                <w:kern w:val="0"/>
                <w:sz w:val="32"/>
                <w:szCs w:val="32"/>
              </w:rPr>
              <w:t>年度</w:t>
            </w:r>
            <w:r w:rsidRPr="00C96AAA">
              <w:rPr>
                <w:rFonts w:hAnsi="標楷體" w:cs="Courier New" w:hint="eastAsia"/>
                <w:b/>
                <w:color w:val="000000" w:themeColor="text1"/>
                <w:kern w:val="0"/>
                <w:sz w:val="32"/>
                <w:szCs w:val="32"/>
              </w:rPr>
              <w:t>預算執行率未達80％案件表</w:t>
            </w:r>
            <w:r w:rsidRPr="00BA2FEC">
              <w:rPr>
                <w:rFonts w:hAnsi="標楷體" w:cs="Courier New" w:hint="eastAsia"/>
                <w:bCs/>
                <w:color w:val="000000" w:themeColor="text1"/>
                <w:kern w:val="0"/>
                <w:szCs w:val="24"/>
              </w:rPr>
              <w:t>（續）</w:t>
            </w:r>
          </w:p>
        </w:tc>
      </w:tr>
      <w:tr w:rsidR="00BA2FEC" w:rsidRPr="00564E3F" w14:paraId="49F0E06F" w14:textId="77777777" w:rsidTr="00F250DC">
        <w:trPr>
          <w:trHeight w:val="383"/>
        </w:trPr>
        <w:tc>
          <w:tcPr>
            <w:tcW w:w="21834" w:type="dxa"/>
            <w:gridSpan w:val="14"/>
            <w:tcBorders>
              <w:top w:val="nil"/>
              <w:left w:val="nil"/>
              <w:bottom w:val="single" w:sz="4" w:space="0" w:color="000000"/>
              <w:right w:val="nil"/>
            </w:tcBorders>
            <w:vAlign w:val="center"/>
          </w:tcPr>
          <w:p w14:paraId="6971B31A" w14:textId="77777777" w:rsidR="00BA2FEC" w:rsidRPr="00564E3F" w:rsidRDefault="00BA2FEC" w:rsidP="00E70641">
            <w:pPr>
              <w:spacing w:line="240" w:lineRule="auto"/>
              <w:ind w:firstLine="400"/>
              <w:jc w:val="right"/>
              <w:rPr>
                <w:b/>
                <w:bCs/>
                <w:noProof/>
                <w:color w:val="FF0000"/>
              </w:rPr>
            </w:pPr>
            <w:r w:rsidRPr="00564E3F">
              <w:rPr>
                <w:rFonts w:hAnsi="標楷體" w:cs="新細明體" w:hint="eastAsia"/>
                <w:color w:val="000000" w:themeColor="text1"/>
                <w:sz w:val="20"/>
              </w:rPr>
              <w:t>單位：新臺幣千元、％</w:t>
            </w:r>
          </w:p>
        </w:tc>
      </w:tr>
      <w:tr w:rsidR="00BA2FEC" w:rsidRPr="00077298" w14:paraId="3580DDB2" w14:textId="0471A1D3" w:rsidTr="00F250DC">
        <w:trPr>
          <w:gridAfter w:val="1"/>
          <w:wAfter w:w="6" w:type="dxa"/>
          <w:trHeight w:val="791"/>
        </w:trPr>
        <w:tc>
          <w:tcPr>
            <w:tcW w:w="518" w:type="dxa"/>
            <w:tcBorders>
              <w:top w:val="single" w:sz="4" w:space="0" w:color="000000"/>
              <w:left w:val="single" w:sz="4" w:space="0" w:color="auto"/>
              <w:bottom w:val="single" w:sz="4" w:space="0" w:color="auto"/>
              <w:right w:val="single" w:sz="4" w:space="0" w:color="auto"/>
            </w:tcBorders>
            <w:vAlign w:val="center"/>
            <w:hideMark/>
          </w:tcPr>
          <w:p w14:paraId="431DB4F4" w14:textId="77777777" w:rsidR="00BA2FEC" w:rsidRPr="00564E3F" w:rsidRDefault="00BA2FEC" w:rsidP="00BA2FEC">
            <w:pPr>
              <w:spacing w:line="240" w:lineRule="auto"/>
              <w:ind w:leftChars="-6" w:left="1" w:hangingChars="7" w:hanging="15"/>
              <w:jc w:val="distribute"/>
              <w:rPr>
                <w:rFonts w:hAnsi="標楷體" w:cs="新細明體"/>
                <w:color w:val="000000" w:themeColor="text1"/>
                <w:spacing w:val="8"/>
                <w:kern w:val="0"/>
                <w:sz w:val="20"/>
              </w:rPr>
            </w:pPr>
            <w:r w:rsidRPr="00564E3F">
              <w:rPr>
                <w:rFonts w:hAnsi="標楷體" w:cs="新細明體" w:hint="eastAsia"/>
                <w:color w:val="000000" w:themeColor="text1"/>
                <w:spacing w:val="8"/>
                <w:kern w:val="0"/>
                <w:sz w:val="20"/>
              </w:rPr>
              <w:t>序號</w:t>
            </w:r>
          </w:p>
        </w:tc>
        <w:tc>
          <w:tcPr>
            <w:tcW w:w="1572" w:type="dxa"/>
            <w:tcBorders>
              <w:top w:val="single" w:sz="4" w:space="0" w:color="000000"/>
              <w:left w:val="nil"/>
              <w:bottom w:val="single" w:sz="4" w:space="0" w:color="auto"/>
              <w:right w:val="single" w:sz="4" w:space="0" w:color="auto"/>
            </w:tcBorders>
            <w:vAlign w:val="center"/>
            <w:hideMark/>
          </w:tcPr>
          <w:p w14:paraId="65B3BD52" w14:textId="77777777" w:rsidR="00BA2FEC" w:rsidRPr="00564E3F" w:rsidRDefault="00BA2FEC" w:rsidP="00BA2FEC">
            <w:pPr>
              <w:spacing w:line="240" w:lineRule="auto"/>
              <w:ind w:leftChars="50" w:left="120" w:rightChars="50" w:right="120" w:firstLineChars="0" w:firstLine="0"/>
              <w:jc w:val="distribute"/>
              <w:rPr>
                <w:rFonts w:hAnsi="標楷體" w:cs="新細明體"/>
                <w:color w:val="000000" w:themeColor="text1"/>
                <w:kern w:val="0"/>
                <w:sz w:val="20"/>
              </w:rPr>
            </w:pPr>
            <w:r w:rsidRPr="00564E3F">
              <w:rPr>
                <w:rFonts w:hAnsi="標楷體" w:cs="新細明體" w:hint="eastAsia"/>
                <w:color w:val="000000" w:themeColor="text1"/>
                <w:kern w:val="0"/>
                <w:sz w:val="20"/>
              </w:rPr>
              <w:t>主管機關</w:t>
            </w:r>
          </w:p>
        </w:tc>
        <w:tc>
          <w:tcPr>
            <w:tcW w:w="1763" w:type="dxa"/>
            <w:tcBorders>
              <w:top w:val="single" w:sz="4" w:space="0" w:color="000000"/>
              <w:left w:val="nil"/>
              <w:bottom w:val="single" w:sz="4" w:space="0" w:color="auto"/>
              <w:right w:val="single" w:sz="4" w:space="0" w:color="auto"/>
            </w:tcBorders>
            <w:vAlign w:val="center"/>
            <w:hideMark/>
          </w:tcPr>
          <w:p w14:paraId="3B72D3F9" w14:textId="77777777" w:rsidR="00BA2FEC" w:rsidRPr="00564E3F" w:rsidRDefault="00BA2FEC" w:rsidP="00BA2FEC">
            <w:pPr>
              <w:spacing w:line="240" w:lineRule="auto"/>
              <w:ind w:leftChars="50" w:left="120" w:rightChars="50" w:right="120" w:firstLineChars="0" w:firstLine="0"/>
              <w:jc w:val="distribute"/>
              <w:rPr>
                <w:rFonts w:hAnsi="標楷體" w:cs="新細明體"/>
                <w:color w:val="000000" w:themeColor="text1"/>
                <w:kern w:val="0"/>
                <w:sz w:val="20"/>
              </w:rPr>
            </w:pPr>
            <w:r w:rsidRPr="00564E3F">
              <w:rPr>
                <w:rFonts w:hAnsi="標楷體" w:cs="新細明體" w:hint="eastAsia"/>
                <w:color w:val="000000" w:themeColor="text1"/>
                <w:kern w:val="0"/>
                <w:sz w:val="20"/>
              </w:rPr>
              <w:t>計畫名稱</w:t>
            </w:r>
          </w:p>
        </w:tc>
        <w:tc>
          <w:tcPr>
            <w:tcW w:w="1141" w:type="dxa"/>
            <w:tcBorders>
              <w:top w:val="single" w:sz="4" w:space="0" w:color="000000"/>
              <w:left w:val="nil"/>
              <w:bottom w:val="single" w:sz="4" w:space="0" w:color="auto"/>
              <w:right w:val="single" w:sz="4" w:space="0" w:color="auto"/>
            </w:tcBorders>
            <w:vAlign w:val="center"/>
            <w:hideMark/>
          </w:tcPr>
          <w:p w14:paraId="3F3AC17D" w14:textId="77777777" w:rsidR="00BA2FEC" w:rsidRPr="00564E3F" w:rsidRDefault="00BA2FEC" w:rsidP="00BA2FEC">
            <w:pPr>
              <w:spacing w:line="240" w:lineRule="auto"/>
              <w:ind w:leftChars="50" w:left="120" w:rightChars="50" w:right="120" w:firstLineChars="0" w:firstLine="0"/>
              <w:jc w:val="distribute"/>
              <w:rPr>
                <w:rFonts w:hAnsi="標楷體" w:cs="新細明體"/>
                <w:color w:val="000000" w:themeColor="text1"/>
                <w:kern w:val="0"/>
                <w:sz w:val="20"/>
              </w:rPr>
            </w:pPr>
            <w:r w:rsidRPr="00564E3F">
              <w:rPr>
                <w:rFonts w:hAnsi="標楷體" w:cs="新細明體" w:hint="eastAsia"/>
                <w:color w:val="000000" w:themeColor="text1"/>
                <w:kern w:val="0"/>
                <w:sz w:val="20"/>
              </w:rPr>
              <w:t>計畫期程</w:t>
            </w:r>
          </w:p>
        </w:tc>
        <w:tc>
          <w:tcPr>
            <w:tcW w:w="1417" w:type="dxa"/>
            <w:tcBorders>
              <w:top w:val="single" w:sz="4" w:space="0" w:color="000000"/>
              <w:left w:val="nil"/>
              <w:bottom w:val="single" w:sz="4" w:space="0" w:color="auto"/>
              <w:right w:val="single" w:sz="4" w:space="0" w:color="auto"/>
            </w:tcBorders>
            <w:vAlign w:val="center"/>
            <w:hideMark/>
          </w:tcPr>
          <w:p w14:paraId="4C1D9D92" w14:textId="77777777" w:rsidR="00BA2FEC" w:rsidRPr="00564E3F" w:rsidRDefault="00BA2FEC" w:rsidP="00BA2FEC">
            <w:pPr>
              <w:spacing w:line="240" w:lineRule="auto"/>
              <w:ind w:leftChars="50" w:left="120" w:rightChars="50" w:right="120" w:firstLineChars="0" w:firstLine="0"/>
              <w:jc w:val="distribute"/>
              <w:rPr>
                <w:rFonts w:hAnsi="標楷體" w:cs="新細明體"/>
                <w:color w:val="000000" w:themeColor="text1"/>
                <w:kern w:val="0"/>
                <w:sz w:val="20"/>
              </w:rPr>
            </w:pPr>
            <w:r w:rsidRPr="00564E3F">
              <w:rPr>
                <w:rFonts w:hAnsi="標楷體" w:cs="新細明體" w:hint="eastAsia"/>
                <w:color w:val="000000" w:themeColor="text1"/>
                <w:kern w:val="0"/>
                <w:sz w:val="20"/>
              </w:rPr>
              <w:t>計畫總經費</w:t>
            </w:r>
          </w:p>
        </w:tc>
        <w:tc>
          <w:tcPr>
            <w:tcW w:w="1435" w:type="dxa"/>
            <w:tcBorders>
              <w:top w:val="single" w:sz="4" w:space="0" w:color="000000"/>
              <w:left w:val="nil"/>
              <w:bottom w:val="single" w:sz="4" w:space="0" w:color="auto"/>
              <w:right w:val="single" w:sz="4" w:space="0" w:color="auto"/>
            </w:tcBorders>
            <w:vAlign w:val="center"/>
            <w:hideMark/>
          </w:tcPr>
          <w:p w14:paraId="2732B69E" w14:textId="77777777" w:rsidR="00BA2FEC" w:rsidRPr="00564E3F" w:rsidRDefault="00BA2FEC" w:rsidP="00BA2FEC">
            <w:pPr>
              <w:spacing w:line="240" w:lineRule="auto"/>
              <w:ind w:leftChars="50" w:left="120" w:rightChars="50" w:right="120" w:firstLineChars="0" w:firstLine="0"/>
              <w:jc w:val="distribute"/>
              <w:rPr>
                <w:rFonts w:hAnsi="標楷體" w:cs="新細明體"/>
                <w:color w:val="000000" w:themeColor="text1"/>
                <w:kern w:val="0"/>
                <w:sz w:val="20"/>
              </w:rPr>
            </w:pPr>
            <w:r w:rsidRPr="00564E3F">
              <w:rPr>
                <w:rFonts w:hAnsi="標楷體" w:cs="新細明體" w:hint="eastAsia"/>
                <w:color w:val="000000" w:themeColor="text1"/>
                <w:kern w:val="0"/>
                <w:sz w:val="20"/>
              </w:rPr>
              <w:t>累計預定</w:t>
            </w:r>
          </w:p>
          <w:p w14:paraId="5F94974D" w14:textId="688A5D23" w:rsidR="00BA2FEC" w:rsidRPr="00564E3F" w:rsidRDefault="00BA2FEC" w:rsidP="00BA2FEC">
            <w:pPr>
              <w:spacing w:line="240" w:lineRule="auto"/>
              <w:ind w:leftChars="50" w:left="120" w:rightChars="50" w:right="120" w:firstLineChars="0" w:firstLine="0"/>
              <w:jc w:val="distribute"/>
              <w:rPr>
                <w:rFonts w:hAnsi="標楷體" w:cs="新細明體"/>
                <w:color w:val="000000" w:themeColor="text1"/>
                <w:kern w:val="0"/>
                <w:sz w:val="20"/>
              </w:rPr>
            </w:pPr>
            <w:r w:rsidRPr="00564E3F">
              <w:rPr>
                <w:rFonts w:hAnsi="標楷體" w:cs="新細明體" w:hint="eastAsia"/>
                <w:color w:val="000000" w:themeColor="text1"/>
                <w:kern w:val="0"/>
                <w:sz w:val="20"/>
              </w:rPr>
              <w:t>支用數</w:t>
            </w:r>
          </w:p>
        </w:tc>
        <w:tc>
          <w:tcPr>
            <w:tcW w:w="1426" w:type="dxa"/>
            <w:tcBorders>
              <w:top w:val="single" w:sz="4" w:space="0" w:color="000000"/>
              <w:left w:val="nil"/>
              <w:bottom w:val="single" w:sz="4" w:space="0" w:color="auto"/>
              <w:right w:val="single" w:sz="4" w:space="0" w:color="auto"/>
            </w:tcBorders>
            <w:vAlign w:val="center"/>
            <w:hideMark/>
          </w:tcPr>
          <w:p w14:paraId="627D3EE3" w14:textId="77777777" w:rsidR="00BA2FEC" w:rsidRPr="00564E3F" w:rsidRDefault="00BA2FEC" w:rsidP="00BA2FEC">
            <w:pPr>
              <w:spacing w:line="240" w:lineRule="auto"/>
              <w:ind w:leftChars="50" w:left="120" w:rightChars="50" w:right="120" w:firstLineChars="0" w:firstLine="0"/>
              <w:jc w:val="distribute"/>
              <w:rPr>
                <w:rFonts w:hAnsi="標楷體" w:cs="新細明體"/>
                <w:color w:val="000000" w:themeColor="text1"/>
                <w:kern w:val="0"/>
                <w:sz w:val="20"/>
              </w:rPr>
            </w:pPr>
            <w:r w:rsidRPr="00564E3F">
              <w:rPr>
                <w:rFonts w:hAnsi="標楷體" w:cs="新細明體" w:hint="eastAsia"/>
                <w:color w:val="000000" w:themeColor="text1"/>
                <w:kern w:val="0"/>
                <w:sz w:val="20"/>
              </w:rPr>
              <w:t>累計實際</w:t>
            </w:r>
          </w:p>
          <w:p w14:paraId="79E2631A" w14:textId="1F23FE67" w:rsidR="00BA2FEC" w:rsidRPr="00564E3F" w:rsidRDefault="00BA2FEC" w:rsidP="00BA2FEC">
            <w:pPr>
              <w:spacing w:line="240" w:lineRule="auto"/>
              <w:ind w:leftChars="50" w:left="120" w:rightChars="50" w:right="120" w:firstLineChars="0" w:firstLine="0"/>
              <w:jc w:val="distribute"/>
              <w:rPr>
                <w:rFonts w:hAnsi="標楷體" w:cs="新細明體"/>
                <w:color w:val="000000" w:themeColor="text1"/>
                <w:kern w:val="0"/>
                <w:sz w:val="20"/>
              </w:rPr>
            </w:pPr>
            <w:r w:rsidRPr="00564E3F">
              <w:rPr>
                <w:rFonts w:hAnsi="標楷體" w:cs="新細明體" w:hint="eastAsia"/>
                <w:color w:val="000000" w:themeColor="text1"/>
                <w:kern w:val="0"/>
                <w:sz w:val="20"/>
              </w:rPr>
              <w:t>執行數</w:t>
            </w:r>
          </w:p>
        </w:tc>
        <w:tc>
          <w:tcPr>
            <w:tcW w:w="1427" w:type="dxa"/>
            <w:tcBorders>
              <w:top w:val="single" w:sz="4" w:space="0" w:color="000000"/>
              <w:left w:val="nil"/>
              <w:bottom w:val="single" w:sz="4" w:space="0" w:color="auto"/>
              <w:right w:val="single" w:sz="4" w:space="0" w:color="000000"/>
            </w:tcBorders>
            <w:vAlign w:val="center"/>
            <w:hideMark/>
          </w:tcPr>
          <w:p w14:paraId="7D00D813" w14:textId="77777777" w:rsidR="00BA2FEC" w:rsidRPr="00564E3F" w:rsidRDefault="00BA2FEC" w:rsidP="00BA2FEC">
            <w:pPr>
              <w:spacing w:line="240" w:lineRule="auto"/>
              <w:ind w:leftChars="50" w:left="120" w:rightChars="50" w:right="120" w:firstLineChars="0" w:firstLine="0"/>
              <w:jc w:val="distribute"/>
              <w:rPr>
                <w:rFonts w:hAnsi="標楷體" w:cs="新細明體"/>
                <w:color w:val="000000" w:themeColor="text1"/>
                <w:kern w:val="0"/>
                <w:sz w:val="20"/>
              </w:rPr>
            </w:pPr>
            <w:r w:rsidRPr="00564E3F">
              <w:rPr>
                <w:rFonts w:hAnsi="標楷體" w:cs="新細明體" w:hint="eastAsia"/>
                <w:color w:val="000000" w:themeColor="text1"/>
                <w:kern w:val="0"/>
                <w:sz w:val="20"/>
              </w:rPr>
              <w:t>總累計</w:t>
            </w:r>
          </w:p>
          <w:p w14:paraId="246E4604" w14:textId="77777777" w:rsidR="00BA2FEC" w:rsidRPr="00564E3F" w:rsidRDefault="00BA2FEC" w:rsidP="00BA2FEC">
            <w:pPr>
              <w:spacing w:line="240" w:lineRule="auto"/>
              <w:ind w:leftChars="50" w:left="120" w:rightChars="50" w:right="120" w:firstLineChars="0" w:firstLine="0"/>
              <w:jc w:val="distribute"/>
              <w:rPr>
                <w:rFonts w:hAnsi="標楷體" w:cs="新細明體"/>
                <w:color w:val="000000" w:themeColor="text1"/>
                <w:kern w:val="0"/>
                <w:sz w:val="20"/>
              </w:rPr>
            </w:pPr>
            <w:r w:rsidRPr="00564E3F">
              <w:rPr>
                <w:rFonts w:hAnsi="標楷體" w:cs="新細明體" w:hint="eastAsia"/>
                <w:color w:val="000000" w:themeColor="text1"/>
                <w:kern w:val="0"/>
                <w:sz w:val="20"/>
              </w:rPr>
              <w:t>執行率</w:t>
            </w:r>
          </w:p>
        </w:tc>
        <w:tc>
          <w:tcPr>
            <w:tcW w:w="1569" w:type="dxa"/>
            <w:tcBorders>
              <w:top w:val="single" w:sz="4" w:space="0" w:color="000000"/>
              <w:bottom w:val="single" w:sz="4" w:space="0" w:color="auto"/>
              <w:right w:val="single" w:sz="4" w:space="0" w:color="auto"/>
            </w:tcBorders>
            <w:vAlign w:val="center"/>
          </w:tcPr>
          <w:p w14:paraId="4EC13804" w14:textId="77777777" w:rsidR="00BA2FEC" w:rsidRPr="00564E3F" w:rsidRDefault="00BA2FEC" w:rsidP="00BA2FEC">
            <w:pPr>
              <w:spacing w:line="240" w:lineRule="auto"/>
              <w:ind w:leftChars="-6" w:left="1" w:hangingChars="7" w:hanging="15"/>
              <w:jc w:val="distribute"/>
              <w:rPr>
                <w:rFonts w:hAnsi="標楷體" w:cs="新細明體"/>
                <w:color w:val="000000" w:themeColor="text1"/>
                <w:spacing w:val="4"/>
                <w:kern w:val="0"/>
                <w:sz w:val="20"/>
              </w:rPr>
            </w:pPr>
            <w:r w:rsidRPr="00564E3F">
              <w:rPr>
                <w:rFonts w:hAnsi="標楷體" w:cs="新細明體" w:hint="eastAsia"/>
                <w:color w:val="000000" w:themeColor="text1"/>
                <w:spacing w:val="4"/>
                <w:kern w:val="0"/>
                <w:sz w:val="20"/>
              </w:rPr>
              <w:t>年度可支用</w:t>
            </w:r>
          </w:p>
          <w:p w14:paraId="23DF33F7" w14:textId="658EC5F8" w:rsidR="00BA2FEC" w:rsidRPr="00564E3F" w:rsidRDefault="00BA2FEC" w:rsidP="00BA2FEC">
            <w:pPr>
              <w:spacing w:line="240" w:lineRule="auto"/>
              <w:ind w:leftChars="50" w:left="120" w:rightChars="50" w:right="120" w:firstLineChars="0" w:firstLine="0"/>
              <w:jc w:val="distribute"/>
              <w:rPr>
                <w:rFonts w:hAnsi="標楷體" w:cs="新細明體"/>
                <w:color w:val="000000" w:themeColor="text1"/>
                <w:kern w:val="0"/>
                <w:sz w:val="20"/>
              </w:rPr>
            </w:pPr>
            <w:r w:rsidRPr="00564E3F">
              <w:rPr>
                <w:rFonts w:hAnsi="標楷體" w:cs="新細明體" w:hint="eastAsia"/>
                <w:color w:val="000000" w:themeColor="text1"/>
                <w:spacing w:val="8"/>
                <w:kern w:val="0"/>
                <w:sz w:val="20"/>
              </w:rPr>
              <w:t>預算數</w:t>
            </w:r>
          </w:p>
        </w:tc>
        <w:tc>
          <w:tcPr>
            <w:tcW w:w="1569" w:type="dxa"/>
            <w:tcBorders>
              <w:top w:val="single" w:sz="4" w:space="0" w:color="000000"/>
              <w:left w:val="nil"/>
              <w:bottom w:val="single" w:sz="4" w:space="0" w:color="auto"/>
              <w:right w:val="single" w:sz="4" w:space="0" w:color="auto"/>
            </w:tcBorders>
            <w:vAlign w:val="center"/>
          </w:tcPr>
          <w:p w14:paraId="314DB71A" w14:textId="77777777" w:rsidR="00BA2FEC" w:rsidRPr="00564E3F" w:rsidRDefault="00BA2FEC" w:rsidP="00BA2FEC">
            <w:pPr>
              <w:spacing w:line="240" w:lineRule="auto"/>
              <w:ind w:leftChars="-6" w:left="1" w:hangingChars="7" w:hanging="15"/>
              <w:jc w:val="distribute"/>
              <w:rPr>
                <w:rFonts w:hAnsi="標楷體" w:cs="新細明體"/>
                <w:color w:val="000000" w:themeColor="text1"/>
                <w:spacing w:val="8"/>
                <w:kern w:val="0"/>
                <w:sz w:val="20"/>
              </w:rPr>
            </w:pPr>
            <w:r w:rsidRPr="00564E3F">
              <w:rPr>
                <w:rFonts w:hAnsi="標楷體" w:cs="新細明體" w:hint="eastAsia"/>
                <w:color w:val="000000" w:themeColor="text1"/>
                <w:spacing w:val="8"/>
                <w:kern w:val="0"/>
                <w:sz w:val="20"/>
              </w:rPr>
              <w:t>年度預算</w:t>
            </w:r>
          </w:p>
          <w:p w14:paraId="5AEDC53A" w14:textId="0D762B87" w:rsidR="00BA2FEC" w:rsidRPr="00564E3F" w:rsidRDefault="00BA2FEC" w:rsidP="00BA2FEC">
            <w:pPr>
              <w:spacing w:line="240" w:lineRule="auto"/>
              <w:ind w:leftChars="50" w:left="120" w:rightChars="50" w:right="120" w:firstLineChars="0" w:firstLine="0"/>
              <w:jc w:val="distribute"/>
              <w:rPr>
                <w:rFonts w:hAnsi="標楷體" w:cs="新細明體"/>
                <w:color w:val="000000" w:themeColor="text1"/>
                <w:kern w:val="0"/>
                <w:sz w:val="20"/>
              </w:rPr>
            </w:pPr>
            <w:r w:rsidRPr="00564E3F">
              <w:rPr>
                <w:rFonts w:hAnsi="標楷體" w:cs="新細明體" w:hint="eastAsia"/>
                <w:color w:val="000000" w:themeColor="text1"/>
                <w:spacing w:val="8"/>
                <w:kern w:val="0"/>
                <w:sz w:val="20"/>
              </w:rPr>
              <w:t>執行數</w:t>
            </w:r>
          </w:p>
        </w:tc>
        <w:tc>
          <w:tcPr>
            <w:tcW w:w="1512" w:type="dxa"/>
            <w:tcBorders>
              <w:top w:val="single" w:sz="4" w:space="0" w:color="000000"/>
              <w:left w:val="nil"/>
              <w:bottom w:val="single" w:sz="4" w:space="0" w:color="auto"/>
              <w:right w:val="single" w:sz="4" w:space="0" w:color="auto"/>
            </w:tcBorders>
            <w:vAlign w:val="center"/>
          </w:tcPr>
          <w:p w14:paraId="1B39018C" w14:textId="09708DAC" w:rsidR="00BA2FEC" w:rsidRPr="00564E3F" w:rsidRDefault="00BA2FEC" w:rsidP="00BA2FEC">
            <w:pPr>
              <w:spacing w:line="240" w:lineRule="auto"/>
              <w:ind w:leftChars="50" w:left="120" w:rightChars="50" w:right="120" w:firstLineChars="0" w:firstLine="0"/>
              <w:jc w:val="distribute"/>
              <w:rPr>
                <w:rFonts w:hAnsi="標楷體" w:cs="新細明體"/>
                <w:color w:val="000000" w:themeColor="text1"/>
                <w:kern w:val="0"/>
                <w:sz w:val="20"/>
              </w:rPr>
            </w:pPr>
            <w:r w:rsidRPr="00564E3F">
              <w:rPr>
                <w:rFonts w:hAnsi="標楷體" w:cs="新細明體" w:hint="eastAsia"/>
                <w:color w:val="000000" w:themeColor="text1"/>
                <w:spacing w:val="8"/>
                <w:kern w:val="0"/>
                <w:sz w:val="20"/>
              </w:rPr>
              <w:t>年度預算執行率</w:t>
            </w:r>
          </w:p>
        </w:tc>
        <w:tc>
          <w:tcPr>
            <w:tcW w:w="3340" w:type="dxa"/>
            <w:tcBorders>
              <w:top w:val="single" w:sz="4" w:space="0" w:color="000000"/>
              <w:left w:val="nil"/>
              <w:bottom w:val="single" w:sz="4" w:space="0" w:color="auto"/>
              <w:right w:val="single" w:sz="4" w:space="0" w:color="auto"/>
            </w:tcBorders>
            <w:vAlign w:val="center"/>
          </w:tcPr>
          <w:p w14:paraId="15D43D43" w14:textId="3DF7B8BB" w:rsidR="00BA2FEC" w:rsidRPr="00564E3F" w:rsidRDefault="00BA2FEC" w:rsidP="00BA2FEC">
            <w:pPr>
              <w:spacing w:line="240" w:lineRule="auto"/>
              <w:ind w:leftChars="50" w:left="120" w:rightChars="50" w:right="120" w:firstLineChars="0" w:firstLine="0"/>
              <w:jc w:val="distribute"/>
              <w:rPr>
                <w:rFonts w:hAnsi="標楷體" w:cs="新細明體"/>
                <w:color w:val="000000" w:themeColor="text1"/>
                <w:kern w:val="0"/>
                <w:sz w:val="20"/>
              </w:rPr>
            </w:pPr>
            <w:r w:rsidRPr="00564E3F">
              <w:rPr>
                <w:rFonts w:hAnsi="標楷體" w:cs="新細明體" w:hint="eastAsia"/>
                <w:color w:val="000000" w:themeColor="text1"/>
                <w:kern w:val="0"/>
                <w:sz w:val="20"/>
              </w:rPr>
              <w:t>落後原因</w:t>
            </w:r>
          </w:p>
        </w:tc>
        <w:tc>
          <w:tcPr>
            <w:tcW w:w="3139" w:type="dxa"/>
            <w:tcBorders>
              <w:top w:val="single" w:sz="4" w:space="0" w:color="000000"/>
              <w:left w:val="nil"/>
              <w:bottom w:val="single" w:sz="4" w:space="0" w:color="auto"/>
              <w:right w:val="single" w:sz="4" w:space="0" w:color="auto"/>
            </w:tcBorders>
            <w:vAlign w:val="center"/>
          </w:tcPr>
          <w:p w14:paraId="1659D174" w14:textId="6376AF14" w:rsidR="00BA2FEC" w:rsidRPr="00564E3F" w:rsidRDefault="00BA2FEC" w:rsidP="00BA2FEC">
            <w:pPr>
              <w:spacing w:line="240" w:lineRule="auto"/>
              <w:ind w:leftChars="50" w:left="120" w:rightChars="50" w:right="120" w:firstLineChars="0" w:firstLine="0"/>
              <w:jc w:val="distribute"/>
              <w:rPr>
                <w:rFonts w:hAnsi="標楷體" w:cs="新細明體"/>
                <w:color w:val="000000" w:themeColor="text1"/>
                <w:kern w:val="0"/>
                <w:sz w:val="20"/>
              </w:rPr>
            </w:pPr>
            <w:r w:rsidRPr="00564E3F">
              <w:rPr>
                <w:rFonts w:hAnsi="標楷體" w:cs="新細明體" w:hint="eastAsia"/>
                <w:color w:val="000000" w:themeColor="text1"/>
                <w:kern w:val="0"/>
                <w:sz w:val="20"/>
              </w:rPr>
              <w:t>本處查核意見</w:t>
            </w:r>
          </w:p>
        </w:tc>
      </w:tr>
      <w:tr w:rsidR="00BA2FEC" w:rsidRPr="00077298" w14:paraId="04350B8F" w14:textId="0EC512A8" w:rsidTr="00F250DC">
        <w:trPr>
          <w:gridAfter w:val="1"/>
          <w:wAfter w:w="6" w:type="dxa"/>
          <w:trHeight w:val="932"/>
        </w:trPr>
        <w:tc>
          <w:tcPr>
            <w:tcW w:w="518" w:type="dxa"/>
            <w:tcBorders>
              <w:top w:val="nil"/>
              <w:left w:val="single" w:sz="4" w:space="0" w:color="auto"/>
              <w:bottom w:val="single" w:sz="4" w:space="0" w:color="auto"/>
              <w:right w:val="single" w:sz="4" w:space="0" w:color="auto"/>
            </w:tcBorders>
            <w:vAlign w:val="center"/>
          </w:tcPr>
          <w:p w14:paraId="2C41334E" w14:textId="2B15FC65" w:rsidR="00BA2FEC" w:rsidRPr="00564E3F" w:rsidRDefault="00BA2FEC" w:rsidP="00BA2FEC">
            <w:pPr>
              <w:spacing w:line="240" w:lineRule="auto"/>
              <w:ind w:leftChars="-13" w:left="1" w:hangingChars="16" w:hanging="32"/>
              <w:jc w:val="center"/>
              <w:rPr>
                <w:rFonts w:hAnsi="標楷體" w:cs="新細明體"/>
                <w:color w:val="000000" w:themeColor="text1"/>
                <w:kern w:val="0"/>
                <w:sz w:val="20"/>
              </w:rPr>
            </w:pPr>
            <w:r w:rsidRPr="00564E3F">
              <w:rPr>
                <w:rFonts w:hAnsi="標楷體" w:hint="eastAsia"/>
                <w:color w:val="000000" w:themeColor="text1"/>
                <w:sz w:val="20"/>
              </w:rPr>
              <w:t>27</w:t>
            </w:r>
          </w:p>
        </w:tc>
        <w:tc>
          <w:tcPr>
            <w:tcW w:w="1572" w:type="dxa"/>
            <w:tcBorders>
              <w:top w:val="nil"/>
              <w:left w:val="single" w:sz="4" w:space="0" w:color="auto"/>
              <w:bottom w:val="single" w:sz="4" w:space="0" w:color="auto"/>
              <w:right w:val="single" w:sz="4" w:space="0" w:color="auto"/>
            </w:tcBorders>
            <w:shd w:val="clear" w:color="auto" w:fill="auto"/>
            <w:vAlign w:val="center"/>
          </w:tcPr>
          <w:p w14:paraId="5C5A0509" w14:textId="17877483" w:rsidR="00BA2FEC" w:rsidRPr="00564E3F" w:rsidRDefault="00BA2FEC" w:rsidP="00BA2FEC">
            <w:pPr>
              <w:overflowPunct/>
              <w:spacing w:line="240" w:lineRule="auto"/>
              <w:ind w:leftChars="50" w:left="120" w:rightChars="50" w:right="120" w:firstLineChars="0" w:firstLine="0"/>
              <w:jc w:val="distribute"/>
              <w:rPr>
                <w:rFonts w:hAnsi="標楷體"/>
                <w:color w:val="000000" w:themeColor="text1"/>
                <w:sz w:val="20"/>
              </w:rPr>
            </w:pPr>
            <w:r>
              <w:rPr>
                <w:rFonts w:hAnsi="標楷體" w:hint="eastAsia"/>
                <w:color w:val="000000"/>
                <w:sz w:val="20"/>
              </w:rPr>
              <w:t>教育局</w:t>
            </w:r>
          </w:p>
        </w:tc>
        <w:tc>
          <w:tcPr>
            <w:tcW w:w="1763" w:type="dxa"/>
            <w:tcBorders>
              <w:top w:val="nil"/>
              <w:left w:val="nil"/>
              <w:bottom w:val="single" w:sz="4" w:space="0" w:color="auto"/>
              <w:right w:val="single" w:sz="4" w:space="0" w:color="auto"/>
            </w:tcBorders>
            <w:shd w:val="clear" w:color="auto" w:fill="auto"/>
            <w:vAlign w:val="center"/>
          </w:tcPr>
          <w:p w14:paraId="048011F9" w14:textId="428D72C6" w:rsidR="00BA2FEC" w:rsidRPr="00564E3F" w:rsidRDefault="00BA2FEC" w:rsidP="00BA2FEC">
            <w:pPr>
              <w:spacing w:line="240" w:lineRule="auto"/>
              <w:ind w:firstLineChars="0" w:firstLine="0"/>
              <w:rPr>
                <w:rFonts w:hAnsi="標楷體"/>
                <w:color w:val="000000" w:themeColor="text1"/>
                <w:spacing w:val="-8"/>
                <w:sz w:val="20"/>
              </w:rPr>
            </w:pPr>
            <w:r>
              <w:rPr>
                <w:rFonts w:hAnsi="標楷體" w:hint="eastAsia"/>
                <w:color w:val="000000"/>
                <w:sz w:val="20"/>
              </w:rPr>
              <w:t>高雄市</w:t>
            </w:r>
            <w:proofErr w:type="gramStart"/>
            <w:r>
              <w:rPr>
                <w:rFonts w:hAnsi="標楷體" w:hint="eastAsia"/>
                <w:color w:val="000000"/>
                <w:sz w:val="20"/>
              </w:rPr>
              <w:t>巴楠花</w:t>
            </w:r>
            <w:proofErr w:type="gramEnd"/>
            <w:r>
              <w:rPr>
                <w:rFonts w:hAnsi="標楷體" w:hint="eastAsia"/>
                <w:color w:val="000000"/>
                <w:sz w:val="20"/>
              </w:rPr>
              <w:t>部落小學改制中小學增建校舍工程</w:t>
            </w:r>
          </w:p>
        </w:tc>
        <w:tc>
          <w:tcPr>
            <w:tcW w:w="1141" w:type="dxa"/>
            <w:tcBorders>
              <w:top w:val="nil"/>
              <w:left w:val="nil"/>
              <w:bottom w:val="single" w:sz="4" w:space="0" w:color="auto"/>
              <w:right w:val="single" w:sz="4" w:space="0" w:color="auto"/>
            </w:tcBorders>
            <w:shd w:val="clear" w:color="auto" w:fill="auto"/>
            <w:vAlign w:val="center"/>
          </w:tcPr>
          <w:p w14:paraId="403E3FEB" w14:textId="37545953" w:rsidR="00BA2FEC" w:rsidRPr="00564E3F" w:rsidRDefault="00BA2FEC" w:rsidP="00BA2FEC">
            <w:pPr>
              <w:spacing w:line="240" w:lineRule="auto"/>
              <w:ind w:firstLineChars="0" w:firstLine="0"/>
              <w:jc w:val="center"/>
              <w:rPr>
                <w:rFonts w:hAnsi="標楷體"/>
                <w:color w:val="000000" w:themeColor="text1"/>
                <w:sz w:val="20"/>
              </w:rPr>
            </w:pPr>
            <w:r>
              <w:rPr>
                <w:rFonts w:hAnsi="標楷體" w:hint="eastAsia"/>
                <w:color w:val="000000"/>
                <w:sz w:val="20"/>
              </w:rPr>
              <w:t>10710－11410</w:t>
            </w:r>
          </w:p>
        </w:tc>
        <w:tc>
          <w:tcPr>
            <w:tcW w:w="1417" w:type="dxa"/>
            <w:tcBorders>
              <w:top w:val="nil"/>
              <w:left w:val="single" w:sz="4" w:space="0" w:color="auto"/>
              <w:bottom w:val="single" w:sz="4" w:space="0" w:color="auto"/>
              <w:right w:val="single" w:sz="4" w:space="0" w:color="auto"/>
            </w:tcBorders>
            <w:shd w:val="clear" w:color="auto" w:fill="auto"/>
            <w:vAlign w:val="center"/>
          </w:tcPr>
          <w:p w14:paraId="2F26F8A2" w14:textId="02DE6969" w:rsidR="00BA2FEC" w:rsidRPr="00E81063" w:rsidRDefault="00BA2FEC" w:rsidP="00BA2FEC">
            <w:pPr>
              <w:snapToGrid w:val="0"/>
              <w:spacing w:line="240" w:lineRule="auto"/>
              <w:ind w:firstLineChars="0" w:firstLine="0"/>
              <w:jc w:val="right"/>
              <w:rPr>
                <w:rFonts w:hAnsi="標楷體"/>
                <w:color w:val="000000" w:themeColor="text1"/>
                <w:sz w:val="20"/>
              </w:rPr>
            </w:pPr>
            <w:r w:rsidRPr="00E81063">
              <w:rPr>
                <w:rFonts w:hAnsi="標楷體" w:hint="eastAsia"/>
                <w:color w:val="000000" w:themeColor="text1"/>
                <w:sz w:val="20"/>
              </w:rPr>
              <w:t xml:space="preserve">203,600 </w:t>
            </w:r>
          </w:p>
        </w:tc>
        <w:tc>
          <w:tcPr>
            <w:tcW w:w="1435" w:type="dxa"/>
            <w:tcBorders>
              <w:top w:val="nil"/>
              <w:left w:val="single" w:sz="4" w:space="0" w:color="auto"/>
              <w:bottom w:val="single" w:sz="4" w:space="0" w:color="auto"/>
              <w:right w:val="single" w:sz="4" w:space="0" w:color="auto"/>
            </w:tcBorders>
            <w:shd w:val="clear" w:color="auto" w:fill="auto"/>
            <w:vAlign w:val="center"/>
          </w:tcPr>
          <w:p w14:paraId="051D25AA" w14:textId="297E8FE7" w:rsidR="00BA2FEC" w:rsidRPr="00E81063" w:rsidRDefault="00BA2FEC" w:rsidP="00BA2FEC">
            <w:pPr>
              <w:snapToGrid w:val="0"/>
              <w:spacing w:line="240" w:lineRule="auto"/>
              <w:ind w:firstLineChars="0" w:firstLine="0"/>
              <w:jc w:val="right"/>
              <w:rPr>
                <w:rFonts w:hAnsi="標楷體"/>
                <w:color w:val="000000" w:themeColor="text1"/>
                <w:sz w:val="20"/>
              </w:rPr>
            </w:pPr>
            <w:r w:rsidRPr="00E81063">
              <w:rPr>
                <w:rFonts w:hAnsi="標楷體" w:hint="eastAsia"/>
                <w:color w:val="000000" w:themeColor="text1"/>
                <w:sz w:val="20"/>
              </w:rPr>
              <w:t xml:space="preserve">203,600 </w:t>
            </w:r>
          </w:p>
        </w:tc>
        <w:tc>
          <w:tcPr>
            <w:tcW w:w="1426" w:type="dxa"/>
            <w:tcBorders>
              <w:top w:val="nil"/>
              <w:left w:val="single" w:sz="4" w:space="0" w:color="auto"/>
              <w:bottom w:val="single" w:sz="4" w:space="0" w:color="auto"/>
              <w:right w:val="single" w:sz="4" w:space="0" w:color="auto"/>
            </w:tcBorders>
            <w:shd w:val="clear" w:color="auto" w:fill="auto"/>
            <w:vAlign w:val="center"/>
          </w:tcPr>
          <w:p w14:paraId="4A3A90D2" w14:textId="77635195" w:rsidR="00BA2FEC" w:rsidRPr="00E81063" w:rsidRDefault="00BA2FEC" w:rsidP="00BA2FEC">
            <w:pPr>
              <w:snapToGrid w:val="0"/>
              <w:spacing w:line="240" w:lineRule="auto"/>
              <w:ind w:firstLineChars="0" w:firstLine="0"/>
              <w:jc w:val="right"/>
              <w:rPr>
                <w:rFonts w:hAnsi="標楷體"/>
                <w:color w:val="000000" w:themeColor="text1"/>
                <w:sz w:val="20"/>
              </w:rPr>
            </w:pPr>
            <w:r w:rsidRPr="00E81063">
              <w:rPr>
                <w:rFonts w:hAnsi="標楷體" w:hint="eastAsia"/>
                <w:color w:val="000000" w:themeColor="text1"/>
                <w:sz w:val="20"/>
              </w:rPr>
              <w:t xml:space="preserve">136,329 </w:t>
            </w:r>
          </w:p>
        </w:tc>
        <w:tc>
          <w:tcPr>
            <w:tcW w:w="1427" w:type="dxa"/>
            <w:tcBorders>
              <w:top w:val="single" w:sz="4" w:space="0" w:color="auto"/>
              <w:left w:val="single" w:sz="4" w:space="0" w:color="auto"/>
              <w:bottom w:val="single" w:sz="4" w:space="0" w:color="auto"/>
              <w:right w:val="single" w:sz="4" w:space="0" w:color="000000"/>
            </w:tcBorders>
            <w:shd w:val="clear" w:color="auto" w:fill="auto"/>
            <w:vAlign w:val="center"/>
          </w:tcPr>
          <w:p w14:paraId="43D2AC9E" w14:textId="383DA89B" w:rsidR="00BA2FEC" w:rsidRPr="00564E3F" w:rsidRDefault="00BA2FEC" w:rsidP="00BA2FEC">
            <w:pPr>
              <w:snapToGrid w:val="0"/>
              <w:spacing w:line="240" w:lineRule="auto"/>
              <w:ind w:firstLineChars="0" w:firstLine="0"/>
              <w:jc w:val="right"/>
              <w:rPr>
                <w:rFonts w:hAnsi="標楷體"/>
                <w:color w:val="000000" w:themeColor="text1"/>
                <w:sz w:val="20"/>
              </w:rPr>
            </w:pPr>
            <w:r>
              <w:rPr>
                <w:rFonts w:hAnsi="標楷體" w:hint="eastAsia"/>
                <w:color w:val="000000"/>
                <w:sz w:val="20"/>
              </w:rPr>
              <w:t>66.96</w:t>
            </w:r>
          </w:p>
        </w:tc>
        <w:tc>
          <w:tcPr>
            <w:tcW w:w="1569" w:type="dxa"/>
            <w:tcBorders>
              <w:top w:val="single" w:sz="4" w:space="0" w:color="auto"/>
              <w:bottom w:val="single" w:sz="4" w:space="0" w:color="auto"/>
              <w:right w:val="single" w:sz="4" w:space="0" w:color="auto"/>
            </w:tcBorders>
            <w:shd w:val="clear" w:color="auto" w:fill="auto"/>
            <w:vAlign w:val="center"/>
          </w:tcPr>
          <w:p w14:paraId="608A0284" w14:textId="5B27879A" w:rsidR="00BA2FEC" w:rsidRDefault="00BA2FEC" w:rsidP="00BA2FEC">
            <w:pPr>
              <w:snapToGrid w:val="0"/>
              <w:spacing w:line="240" w:lineRule="auto"/>
              <w:ind w:firstLineChars="0" w:firstLine="0"/>
              <w:jc w:val="right"/>
              <w:rPr>
                <w:rFonts w:hAnsi="標楷體"/>
                <w:color w:val="000000"/>
                <w:sz w:val="20"/>
              </w:rPr>
            </w:pPr>
            <w:r w:rsidRPr="00E81063">
              <w:rPr>
                <w:rFonts w:hAnsi="標楷體" w:hint="eastAsia"/>
                <w:color w:val="000000" w:themeColor="text1"/>
                <w:sz w:val="20"/>
              </w:rPr>
              <w:t xml:space="preserve">71,316 </w:t>
            </w:r>
          </w:p>
        </w:tc>
        <w:tc>
          <w:tcPr>
            <w:tcW w:w="1569" w:type="dxa"/>
            <w:tcBorders>
              <w:top w:val="nil"/>
              <w:left w:val="single" w:sz="4" w:space="0" w:color="auto"/>
              <w:bottom w:val="single" w:sz="4" w:space="0" w:color="auto"/>
              <w:right w:val="single" w:sz="4" w:space="0" w:color="auto"/>
            </w:tcBorders>
            <w:shd w:val="clear" w:color="auto" w:fill="auto"/>
            <w:vAlign w:val="center"/>
          </w:tcPr>
          <w:p w14:paraId="0E96EBB5" w14:textId="168A0A05" w:rsidR="00BA2FEC" w:rsidRDefault="00BA2FEC" w:rsidP="00BA2FEC">
            <w:pPr>
              <w:snapToGrid w:val="0"/>
              <w:spacing w:line="240" w:lineRule="auto"/>
              <w:ind w:firstLineChars="0" w:firstLine="0"/>
              <w:jc w:val="right"/>
              <w:rPr>
                <w:rFonts w:hAnsi="標楷體"/>
                <w:color w:val="000000"/>
                <w:sz w:val="20"/>
              </w:rPr>
            </w:pPr>
            <w:r w:rsidRPr="00E81063">
              <w:rPr>
                <w:rFonts w:hAnsi="標楷體" w:hint="eastAsia"/>
                <w:color w:val="000000" w:themeColor="text1"/>
                <w:sz w:val="20"/>
              </w:rPr>
              <w:t xml:space="preserve">48,281 </w:t>
            </w:r>
          </w:p>
        </w:tc>
        <w:tc>
          <w:tcPr>
            <w:tcW w:w="1512" w:type="dxa"/>
            <w:tcBorders>
              <w:top w:val="nil"/>
              <w:left w:val="nil"/>
              <w:bottom w:val="single" w:sz="4" w:space="0" w:color="auto"/>
              <w:right w:val="single" w:sz="4" w:space="0" w:color="auto"/>
            </w:tcBorders>
            <w:shd w:val="clear" w:color="auto" w:fill="auto"/>
            <w:vAlign w:val="center"/>
          </w:tcPr>
          <w:p w14:paraId="2D775396" w14:textId="48AF2AF2" w:rsidR="00BA2FEC" w:rsidRDefault="00BA2FEC" w:rsidP="00BA2FEC">
            <w:pPr>
              <w:snapToGrid w:val="0"/>
              <w:spacing w:line="240" w:lineRule="auto"/>
              <w:ind w:firstLineChars="0" w:firstLine="0"/>
              <w:jc w:val="right"/>
              <w:rPr>
                <w:rFonts w:hAnsi="標楷體"/>
                <w:color w:val="000000"/>
                <w:sz w:val="20"/>
              </w:rPr>
            </w:pPr>
            <w:r w:rsidRPr="00E81063">
              <w:rPr>
                <w:rFonts w:hAnsi="標楷體" w:hint="eastAsia"/>
                <w:color w:val="000000" w:themeColor="text1"/>
                <w:sz w:val="20"/>
              </w:rPr>
              <w:t>67.70</w:t>
            </w:r>
          </w:p>
        </w:tc>
        <w:tc>
          <w:tcPr>
            <w:tcW w:w="3340" w:type="dxa"/>
            <w:tcBorders>
              <w:top w:val="nil"/>
              <w:left w:val="single" w:sz="4" w:space="0" w:color="auto"/>
              <w:bottom w:val="single" w:sz="4" w:space="0" w:color="auto"/>
              <w:right w:val="single" w:sz="4" w:space="0" w:color="auto"/>
            </w:tcBorders>
            <w:shd w:val="clear" w:color="auto" w:fill="auto"/>
            <w:vAlign w:val="center"/>
          </w:tcPr>
          <w:p w14:paraId="2B23C659" w14:textId="030F6A8C" w:rsidR="00BA2FEC" w:rsidRDefault="00BA2FEC" w:rsidP="00BA2FEC">
            <w:pPr>
              <w:snapToGrid w:val="0"/>
              <w:spacing w:line="240" w:lineRule="auto"/>
              <w:ind w:firstLineChars="0" w:firstLine="0"/>
              <w:rPr>
                <w:rFonts w:hAnsi="標楷體"/>
                <w:color w:val="000000"/>
                <w:sz w:val="20"/>
              </w:rPr>
            </w:pPr>
            <w:r>
              <w:rPr>
                <w:rFonts w:hAnsi="標楷體" w:hint="eastAsia"/>
                <w:color w:val="000000"/>
                <w:sz w:val="20"/>
              </w:rPr>
              <w:t>施工廠商未如期提送結算請款資料，影響預算執行率。</w:t>
            </w:r>
          </w:p>
        </w:tc>
        <w:tc>
          <w:tcPr>
            <w:tcW w:w="3139" w:type="dxa"/>
            <w:tcBorders>
              <w:top w:val="nil"/>
              <w:left w:val="nil"/>
              <w:bottom w:val="single" w:sz="4" w:space="0" w:color="auto"/>
              <w:right w:val="single" w:sz="4" w:space="0" w:color="auto"/>
            </w:tcBorders>
            <w:vAlign w:val="center"/>
          </w:tcPr>
          <w:p w14:paraId="39695D65" w14:textId="01772E2B" w:rsidR="00BA2FEC" w:rsidRDefault="00BA2FEC" w:rsidP="00BA2FEC">
            <w:pPr>
              <w:snapToGrid w:val="0"/>
              <w:spacing w:line="240" w:lineRule="auto"/>
              <w:ind w:firstLineChars="0" w:firstLine="0"/>
              <w:rPr>
                <w:rFonts w:hAnsi="標楷體"/>
                <w:color w:val="000000"/>
                <w:sz w:val="20"/>
              </w:rPr>
            </w:pPr>
            <w:r w:rsidRPr="00564E3F">
              <w:rPr>
                <w:rFonts w:hAnsi="標楷體" w:hint="eastAsia"/>
                <w:color w:val="000000" w:themeColor="text1"/>
                <w:sz w:val="20"/>
              </w:rPr>
              <w:t>業就計畫落後情形函請</w:t>
            </w:r>
            <w:proofErr w:type="gramStart"/>
            <w:r w:rsidRPr="00564E3F">
              <w:rPr>
                <w:rFonts w:hAnsi="標楷體" w:hint="eastAsia"/>
                <w:color w:val="000000" w:themeColor="text1"/>
                <w:sz w:val="20"/>
              </w:rPr>
              <w:t>研</w:t>
            </w:r>
            <w:proofErr w:type="gramEnd"/>
            <w:r w:rsidRPr="00564E3F">
              <w:rPr>
                <w:rFonts w:hAnsi="標楷體" w:hint="eastAsia"/>
                <w:color w:val="000000" w:themeColor="text1"/>
                <w:sz w:val="20"/>
              </w:rPr>
              <w:t>謀因應措施，並促請積極改善。</w:t>
            </w:r>
          </w:p>
        </w:tc>
      </w:tr>
      <w:tr w:rsidR="00BA2FEC" w:rsidRPr="00077298" w14:paraId="79AD02F0" w14:textId="1A30C588" w:rsidTr="00F250DC">
        <w:trPr>
          <w:gridAfter w:val="1"/>
          <w:wAfter w:w="6" w:type="dxa"/>
          <w:trHeight w:val="932"/>
        </w:trPr>
        <w:tc>
          <w:tcPr>
            <w:tcW w:w="518" w:type="dxa"/>
            <w:tcBorders>
              <w:top w:val="nil"/>
              <w:left w:val="single" w:sz="4" w:space="0" w:color="auto"/>
              <w:bottom w:val="single" w:sz="4" w:space="0" w:color="auto"/>
              <w:right w:val="single" w:sz="4" w:space="0" w:color="auto"/>
            </w:tcBorders>
            <w:vAlign w:val="center"/>
          </w:tcPr>
          <w:p w14:paraId="02091E7B" w14:textId="058073C7" w:rsidR="00BA2FEC" w:rsidRPr="00564E3F" w:rsidRDefault="00BA2FEC" w:rsidP="00BA2FEC">
            <w:pPr>
              <w:spacing w:line="240" w:lineRule="auto"/>
              <w:ind w:leftChars="-13" w:left="1" w:hangingChars="16" w:hanging="32"/>
              <w:jc w:val="center"/>
              <w:rPr>
                <w:rFonts w:hAnsi="標楷體" w:cs="新細明體"/>
                <w:color w:val="000000" w:themeColor="text1"/>
                <w:kern w:val="0"/>
                <w:sz w:val="20"/>
              </w:rPr>
            </w:pPr>
            <w:r w:rsidRPr="00564E3F">
              <w:rPr>
                <w:rFonts w:hAnsi="標楷體" w:hint="eastAsia"/>
                <w:color w:val="000000" w:themeColor="text1"/>
                <w:sz w:val="20"/>
              </w:rPr>
              <w:t>28</w:t>
            </w:r>
          </w:p>
        </w:tc>
        <w:tc>
          <w:tcPr>
            <w:tcW w:w="1572" w:type="dxa"/>
            <w:tcBorders>
              <w:top w:val="nil"/>
              <w:left w:val="single" w:sz="4" w:space="0" w:color="auto"/>
              <w:bottom w:val="single" w:sz="4" w:space="0" w:color="auto"/>
              <w:right w:val="single" w:sz="4" w:space="0" w:color="auto"/>
            </w:tcBorders>
            <w:shd w:val="clear" w:color="auto" w:fill="auto"/>
            <w:vAlign w:val="center"/>
          </w:tcPr>
          <w:p w14:paraId="32E30AA2" w14:textId="307A164E" w:rsidR="00BA2FEC" w:rsidRPr="00564E3F" w:rsidRDefault="00BA2FEC" w:rsidP="00BA2FEC">
            <w:pPr>
              <w:overflowPunct/>
              <w:spacing w:line="240" w:lineRule="auto"/>
              <w:ind w:leftChars="50" w:left="120" w:rightChars="50" w:right="120" w:firstLineChars="0" w:firstLine="0"/>
              <w:jc w:val="distribute"/>
              <w:rPr>
                <w:rFonts w:hAnsi="標楷體"/>
                <w:color w:val="000000" w:themeColor="text1"/>
                <w:sz w:val="20"/>
              </w:rPr>
            </w:pPr>
            <w:r>
              <w:rPr>
                <w:rFonts w:hAnsi="標楷體" w:hint="eastAsia"/>
                <w:color w:val="000000"/>
                <w:sz w:val="20"/>
              </w:rPr>
              <w:t>文化局</w:t>
            </w:r>
          </w:p>
        </w:tc>
        <w:tc>
          <w:tcPr>
            <w:tcW w:w="1763" w:type="dxa"/>
            <w:tcBorders>
              <w:top w:val="nil"/>
              <w:left w:val="nil"/>
              <w:bottom w:val="single" w:sz="4" w:space="0" w:color="auto"/>
              <w:right w:val="single" w:sz="4" w:space="0" w:color="auto"/>
            </w:tcBorders>
            <w:shd w:val="clear" w:color="auto" w:fill="auto"/>
            <w:vAlign w:val="center"/>
          </w:tcPr>
          <w:p w14:paraId="4B1BBA4D" w14:textId="56B67990" w:rsidR="00BA2FEC" w:rsidRPr="00564E3F" w:rsidRDefault="00BA2FEC" w:rsidP="00BA2FEC">
            <w:pPr>
              <w:spacing w:line="240" w:lineRule="auto"/>
              <w:ind w:firstLineChars="0" w:firstLine="0"/>
              <w:rPr>
                <w:rFonts w:hAnsi="標楷體"/>
                <w:color w:val="000000" w:themeColor="text1"/>
                <w:spacing w:val="-6"/>
                <w:sz w:val="20"/>
              </w:rPr>
            </w:pPr>
            <w:r>
              <w:rPr>
                <w:rFonts w:hAnsi="標楷體" w:hint="eastAsia"/>
                <w:color w:val="000000"/>
                <w:sz w:val="20"/>
              </w:rPr>
              <w:t>高雄市立美術館園區光美學環境營造計畫</w:t>
            </w:r>
          </w:p>
        </w:tc>
        <w:tc>
          <w:tcPr>
            <w:tcW w:w="1141" w:type="dxa"/>
            <w:tcBorders>
              <w:top w:val="nil"/>
              <w:left w:val="nil"/>
              <w:bottom w:val="single" w:sz="4" w:space="0" w:color="auto"/>
              <w:right w:val="single" w:sz="4" w:space="0" w:color="auto"/>
            </w:tcBorders>
            <w:shd w:val="clear" w:color="auto" w:fill="auto"/>
            <w:vAlign w:val="center"/>
          </w:tcPr>
          <w:p w14:paraId="01C6F777" w14:textId="5201E9A0" w:rsidR="00BA2FEC" w:rsidRPr="00564E3F" w:rsidRDefault="00BA2FEC" w:rsidP="00BA2FEC">
            <w:pPr>
              <w:spacing w:line="240" w:lineRule="auto"/>
              <w:ind w:firstLineChars="0" w:firstLine="0"/>
              <w:jc w:val="center"/>
              <w:rPr>
                <w:rFonts w:hAnsi="標楷體"/>
                <w:color w:val="000000" w:themeColor="text1"/>
                <w:sz w:val="20"/>
              </w:rPr>
            </w:pPr>
            <w:r>
              <w:rPr>
                <w:rFonts w:hAnsi="標楷體" w:hint="eastAsia"/>
                <w:color w:val="000000"/>
                <w:sz w:val="20"/>
              </w:rPr>
              <w:t>11303－11512</w:t>
            </w:r>
          </w:p>
        </w:tc>
        <w:tc>
          <w:tcPr>
            <w:tcW w:w="1417" w:type="dxa"/>
            <w:tcBorders>
              <w:top w:val="nil"/>
              <w:left w:val="single" w:sz="4" w:space="0" w:color="auto"/>
              <w:bottom w:val="single" w:sz="4" w:space="0" w:color="auto"/>
              <w:right w:val="single" w:sz="4" w:space="0" w:color="auto"/>
            </w:tcBorders>
            <w:shd w:val="clear" w:color="auto" w:fill="auto"/>
            <w:vAlign w:val="center"/>
          </w:tcPr>
          <w:p w14:paraId="49103B64" w14:textId="289F0887" w:rsidR="00BA2FEC" w:rsidRPr="00E81063" w:rsidRDefault="00BA2FEC" w:rsidP="00BA2FEC">
            <w:pPr>
              <w:snapToGrid w:val="0"/>
              <w:spacing w:line="240" w:lineRule="auto"/>
              <w:ind w:firstLineChars="0" w:firstLine="0"/>
              <w:jc w:val="right"/>
              <w:rPr>
                <w:rFonts w:hAnsi="標楷體"/>
                <w:color w:val="000000" w:themeColor="text1"/>
                <w:sz w:val="20"/>
              </w:rPr>
            </w:pPr>
            <w:r w:rsidRPr="00E81063">
              <w:rPr>
                <w:rFonts w:hAnsi="標楷體" w:hint="eastAsia"/>
                <w:color w:val="000000" w:themeColor="text1"/>
                <w:sz w:val="20"/>
              </w:rPr>
              <w:t xml:space="preserve">137,000 </w:t>
            </w:r>
          </w:p>
        </w:tc>
        <w:tc>
          <w:tcPr>
            <w:tcW w:w="1435" w:type="dxa"/>
            <w:tcBorders>
              <w:top w:val="nil"/>
              <w:left w:val="single" w:sz="4" w:space="0" w:color="auto"/>
              <w:bottom w:val="single" w:sz="4" w:space="0" w:color="auto"/>
              <w:right w:val="single" w:sz="4" w:space="0" w:color="auto"/>
            </w:tcBorders>
            <w:shd w:val="clear" w:color="auto" w:fill="auto"/>
            <w:vAlign w:val="center"/>
          </w:tcPr>
          <w:p w14:paraId="0EC336C9" w14:textId="7816F4F0" w:rsidR="00BA2FEC" w:rsidRPr="00E81063" w:rsidRDefault="00BA2FEC" w:rsidP="00BA2FEC">
            <w:pPr>
              <w:snapToGrid w:val="0"/>
              <w:spacing w:line="240" w:lineRule="auto"/>
              <w:ind w:firstLineChars="0" w:firstLine="0"/>
              <w:jc w:val="right"/>
              <w:rPr>
                <w:rFonts w:hAnsi="標楷體"/>
                <w:color w:val="000000" w:themeColor="text1"/>
                <w:sz w:val="20"/>
              </w:rPr>
            </w:pPr>
            <w:r w:rsidRPr="00E81063">
              <w:rPr>
                <w:rFonts w:hAnsi="標楷體" w:hint="eastAsia"/>
                <w:color w:val="000000" w:themeColor="text1"/>
                <w:sz w:val="20"/>
              </w:rPr>
              <w:t xml:space="preserve">137,000 </w:t>
            </w:r>
          </w:p>
        </w:tc>
        <w:tc>
          <w:tcPr>
            <w:tcW w:w="1426" w:type="dxa"/>
            <w:tcBorders>
              <w:top w:val="nil"/>
              <w:left w:val="single" w:sz="4" w:space="0" w:color="auto"/>
              <w:bottom w:val="single" w:sz="4" w:space="0" w:color="auto"/>
              <w:right w:val="single" w:sz="4" w:space="0" w:color="auto"/>
            </w:tcBorders>
            <w:shd w:val="clear" w:color="auto" w:fill="auto"/>
            <w:vAlign w:val="center"/>
          </w:tcPr>
          <w:p w14:paraId="72198420" w14:textId="23BF897C" w:rsidR="00BA2FEC" w:rsidRPr="00E81063" w:rsidRDefault="00BA2FEC" w:rsidP="00BA2FEC">
            <w:pPr>
              <w:snapToGrid w:val="0"/>
              <w:spacing w:line="240" w:lineRule="auto"/>
              <w:ind w:firstLineChars="0" w:firstLine="0"/>
              <w:jc w:val="right"/>
              <w:rPr>
                <w:rFonts w:hAnsi="標楷體"/>
                <w:color w:val="000000" w:themeColor="text1"/>
                <w:sz w:val="20"/>
              </w:rPr>
            </w:pPr>
            <w:r w:rsidRPr="00E81063">
              <w:rPr>
                <w:rFonts w:hAnsi="標楷體" w:hint="eastAsia"/>
                <w:color w:val="000000" w:themeColor="text1"/>
                <w:sz w:val="20"/>
              </w:rPr>
              <w:t xml:space="preserve">78,056 </w:t>
            </w:r>
          </w:p>
        </w:tc>
        <w:tc>
          <w:tcPr>
            <w:tcW w:w="1427" w:type="dxa"/>
            <w:tcBorders>
              <w:top w:val="single" w:sz="4" w:space="0" w:color="auto"/>
              <w:left w:val="single" w:sz="4" w:space="0" w:color="auto"/>
              <w:bottom w:val="single" w:sz="4" w:space="0" w:color="auto"/>
              <w:right w:val="single" w:sz="4" w:space="0" w:color="000000"/>
            </w:tcBorders>
            <w:shd w:val="clear" w:color="auto" w:fill="auto"/>
            <w:vAlign w:val="center"/>
          </w:tcPr>
          <w:p w14:paraId="57EEA7ED" w14:textId="060A1BEA" w:rsidR="00BA2FEC" w:rsidRPr="00564E3F" w:rsidRDefault="00BA2FEC" w:rsidP="00BA2FEC">
            <w:pPr>
              <w:snapToGrid w:val="0"/>
              <w:spacing w:line="240" w:lineRule="auto"/>
              <w:ind w:firstLineChars="0" w:firstLine="0"/>
              <w:jc w:val="right"/>
              <w:rPr>
                <w:rFonts w:hAnsi="標楷體"/>
                <w:color w:val="000000" w:themeColor="text1"/>
                <w:sz w:val="20"/>
              </w:rPr>
            </w:pPr>
            <w:r>
              <w:rPr>
                <w:rFonts w:hAnsi="標楷體" w:hint="eastAsia"/>
                <w:color w:val="000000"/>
                <w:sz w:val="20"/>
              </w:rPr>
              <w:t>56.98</w:t>
            </w:r>
          </w:p>
        </w:tc>
        <w:tc>
          <w:tcPr>
            <w:tcW w:w="1569" w:type="dxa"/>
            <w:tcBorders>
              <w:top w:val="single" w:sz="4" w:space="0" w:color="auto"/>
              <w:bottom w:val="single" w:sz="4" w:space="0" w:color="auto"/>
              <w:right w:val="single" w:sz="4" w:space="0" w:color="auto"/>
            </w:tcBorders>
            <w:shd w:val="clear" w:color="auto" w:fill="auto"/>
            <w:vAlign w:val="center"/>
          </w:tcPr>
          <w:p w14:paraId="7C3CE6DB" w14:textId="5432C8AA" w:rsidR="00BA2FEC" w:rsidRDefault="00BA2FEC" w:rsidP="00BA2FEC">
            <w:pPr>
              <w:snapToGrid w:val="0"/>
              <w:spacing w:line="240" w:lineRule="auto"/>
              <w:ind w:firstLineChars="0" w:firstLine="0"/>
              <w:jc w:val="right"/>
              <w:rPr>
                <w:rFonts w:hAnsi="標楷體"/>
                <w:color w:val="000000"/>
                <w:sz w:val="20"/>
              </w:rPr>
            </w:pPr>
            <w:r w:rsidRPr="00E81063">
              <w:rPr>
                <w:rFonts w:hAnsi="標楷體" w:hint="eastAsia"/>
                <w:color w:val="000000" w:themeColor="text1"/>
                <w:sz w:val="20"/>
              </w:rPr>
              <w:t xml:space="preserve">137,000 </w:t>
            </w:r>
          </w:p>
        </w:tc>
        <w:tc>
          <w:tcPr>
            <w:tcW w:w="1569" w:type="dxa"/>
            <w:tcBorders>
              <w:top w:val="nil"/>
              <w:left w:val="single" w:sz="4" w:space="0" w:color="auto"/>
              <w:bottom w:val="single" w:sz="4" w:space="0" w:color="auto"/>
              <w:right w:val="single" w:sz="4" w:space="0" w:color="auto"/>
            </w:tcBorders>
            <w:shd w:val="clear" w:color="auto" w:fill="auto"/>
            <w:vAlign w:val="center"/>
          </w:tcPr>
          <w:p w14:paraId="18A8BE6B" w14:textId="3B491691" w:rsidR="00BA2FEC" w:rsidRDefault="00BA2FEC" w:rsidP="00BA2FEC">
            <w:pPr>
              <w:snapToGrid w:val="0"/>
              <w:spacing w:line="240" w:lineRule="auto"/>
              <w:ind w:firstLineChars="0" w:firstLine="0"/>
              <w:jc w:val="right"/>
              <w:rPr>
                <w:rFonts w:hAnsi="標楷體"/>
                <w:color w:val="000000"/>
                <w:sz w:val="20"/>
              </w:rPr>
            </w:pPr>
            <w:r w:rsidRPr="00E81063">
              <w:rPr>
                <w:rFonts w:hAnsi="標楷體" w:hint="eastAsia"/>
                <w:color w:val="000000" w:themeColor="text1"/>
                <w:sz w:val="20"/>
              </w:rPr>
              <w:t xml:space="preserve">94,308 </w:t>
            </w:r>
          </w:p>
        </w:tc>
        <w:tc>
          <w:tcPr>
            <w:tcW w:w="1512" w:type="dxa"/>
            <w:tcBorders>
              <w:top w:val="nil"/>
              <w:left w:val="nil"/>
              <w:bottom w:val="single" w:sz="4" w:space="0" w:color="auto"/>
              <w:right w:val="single" w:sz="4" w:space="0" w:color="auto"/>
            </w:tcBorders>
            <w:shd w:val="clear" w:color="auto" w:fill="auto"/>
            <w:vAlign w:val="center"/>
          </w:tcPr>
          <w:p w14:paraId="6861F6F8" w14:textId="7DF38639" w:rsidR="00BA2FEC" w:rsidRDefault="00BA2FEC" w:rsidP="00BA2FEC">
            <w:pPr>
              <w:snapToGrid w:val="0"/>
              <w:spacing w:line="240" w:lineRule="auto"/>
              <w:ind w:firstLineChars="0" w:firstLine="0"/>
              <w:jc w:val="right"/>
              <w:rPr>
                <w:rFonts w:hAnsi="標楷體"/>
                <w:color w:val="000000"/>
                <w:sz w:val="20"/>
              </w:rPr>
            </w:pPr>
            <w:r w:rsidRPr="00E81063">
              <w:rPr>
                <w:rFonts w:hAnsi="標楷體" w:hint="eastAsia"/>
                <w:color w:val="000000" w:themeColor="text1"/>
                <w:sz w:val="20"/>
              </w:rPr>
              <w:t>68.84</w:t>
            </w:r>
          </w:p>
        </w:tc>
        <w:tc>
          <w:tcPr>
            <w:tcW w:w="3340" w:type="dxa"/>
            <w:tcBorders>
              <w:top w:val="nil"/>
              <w:left w:val="single" w:sz="4" w:space="0" w:color="auto"/>
              <w:bottom w:val="single" w:sz="4" w:space="0" w:color="auto"/>
              <w:right w:val="single" w:sz="4" w:space="0" w:color="auto"/>
            </w:tcBorders>
            <w:shd w:val="clear" w:color="auto" w:fill="auto"/>
            <w:vAlign w:val="center"/>
          </w:tcPr>
          <w:p w14:paraId="56ED4752" w14:textId="027138D7" w:rsidR="00BA2FEC" w:rsidRDefault="00BA2FEC" w:rsidP="00BA2FEC">
            <w:pPr>
              <w:snapToGrid w:val="0"/>
              <w:spacing w:line="240" w:lineRule="auto"/>
              <w:ind w:firstLineChars="0" w:firstLine="0"/>
              <w:rPr>
                <w:rFonts w:hAnsi="標楷體"/>
                <w:color w:val="000000"/>
                <w:sz w:val="20"/>
              </w:rPr>
            </w:pPr>
            <w:proofErr w:type="gramStart"/>
            <w:r>
              <w:rPr>
                <w:rFonts w:hAnsi="標楷體" w:hint="eastAsia"/>
                <w:color w:val="000000"/>
                <w:sz w:val="20"/>
              </w:rPr>
              <w:t>施工及估驗</w:t>
            </w:r>
            <w:proofErr w:type="gramEnd"/>
            <w:r>
              <w:rPr>
                <w:rFonts w:hAnsi="標楷體" w:hint="eastAsia"/>
                <w:color w:val="000000"/>
                <w:sz w:val="20"/>
              </w:rPr>
              <w:t>計價進度緩慢，影響預算執行率。</w:t>
            </w:r>
          </w:p>
        </w:tc>
        <w:tc>
          <w:tcPr>
            <w:tcW w:w="3139" w:type="dxa"/>
            <w:tcBorders>
              <w:top w:val="nil"/>
              <w:left w:val="nil"/>
              <w:bottom w:val="single" w:sz="4" w:space="0" w:color="auto"/>
              <w:right w:val="single" w:sz="4" w:space="0" w:color="auto"/>
            </w:tcBorders>
            <w:vAlign w:val="center"/>
          </w:tcPr>
          <w:p w14:paraId="5C16C414" w14:textId="4C9E3498" w:rsidR="00BA2FEC" w:rsidRDefault="00BA2FEC" w:rsidP="00BA2FEC">
            <w:pPr>
              <w:snapToGrid w:val="0"/>
              <w:spacing w:line="240" w:lineRule="auto"/>
              <w:ind w:firstLineChars="0" w:firstLine="0"/>
              <w:rPr>
                <w:rFonts w:hAnsi="標楷體"/>
                <w:color w:val="000000"/>
                <w:sz w:val="20"/>
              </w:rPr>
            </w:pPr>
            <w:r w:rsidRPr="00564E3F">
              <w:rPr>
                <w:rFonts w:hAnsi="標楷體" w:hint="eastAsia"/>
                <w:color w:val="000000" w:themeColor="text1"/>
                <w:sz w:val="20"/>
              </w:rPr>
              <w:t>業就計畫落後情形函請</w:t>
            </w:r>
            <w:proofErr w:type="gramStart"/>
            <w:r w:rsidRPr="00564E3F">
              <w:rPr>
                <w:rFonts w:hAnsi="標楷體" w:hint="eastAsia"/>
                <w:color w:val="000000" w:themeColor="text1"/>
                <w:sz w:val="20"/>
              </w:rPr>
              <w:t>研</w:t>
            </w:r>
            <w:proofErr w:type="gramEnd"/>
            <w:r w:rsidRPr="00564E3F">
              <w:rPr>
                <w:rFonts w:hAnsi="標楷體" w:hint="eastAsia"/>
                <w:color w:val="000000" w:themeColor="text1"/>
                <w:sz w:val="20"/>
              </w:rPr>
              <w:t>謀因應措施，並促請積極改善。</w:t>
            </w:r>
          </w:p>
        </w:tc>
      </w:tr>
      <w:tr w:rsidR="00BA2FEC" w:rsidRPr="00077298" w14:paraId="3692CEAA" w14:textId="706D0CA7" w:rsidTr="00F250DC">
        <w:trPr>
          <w:gridAfter w:val="1"/>
          <w:wAfter w:w="6" w:type="dxa"/>
          <w:trHeight w:val="932"/>
        </w:trPr>
        <w:tc>
          <w:tcPr>
            <w:tcW w:w="518" w:type="dxa"/>
            <w:tcBorders>
              <w:top w:val="nil"/>
              <w:left w:val="single" w:sz="4" w:space="0" w:color="auto"/>
              <w:bottom w:val="single" w:sz="4" w:space="0" w:color="auto"/>
              <w:right w:val="single" w:sz="4" w:space="0" w:color="auto"/>
            </w:tcBorders>
            <w:vAlign w:val="center"/>
          </w:tcPr>
          <w:p w14:paraId="7D56BB34" w14:textId="2BE65EE7" w:rsidR="00BA2FEC" w:rsidRPr="00564E3F" w:rsidRDefault="00BA2FEC" w:rsidP="00BA2FEC">
            <w:pPr>
              <w:spacing w:line="240" w:lineRule="auto"/>
              <w:ind w:leftChars="-13" w:left="1" w:hangingChars="16" w:hanging="32"/>
              <w:jc w:val="center"/>
              <w:rPr>
                <w:rFonts w:hAnsi="標楷體" w:cs="新細明體"/>
                <w:color w:val="000000" w:themeColor="text1"/>
                <w:kern w:val="0"/>
                <w:sz w:val="20"/>
              </w:rPr>
            </w:pPr>
            <w:r w:rsidRPr="00564E3F">
              <w:rPr>
                <w:rFonts w:hAnsi="標楷體" w:hint="eastAsia"/>
                <w:color w:val="000000" w:themeColor="text1"/>
                <w:sz w:val="20"/>
              </w:rPr>
              <w:t>29</w:t>
            </w:r>
          </w:p>
        </w:tc>
        <w:tc>
          <w:tcPr>
            <w:tcW w:w="1572" w:type="dxa"/>
            <w:tcBorders>
              <w:top w:val="nil"/>
              <w:left w:val="single" w:sz="4" w:space="0" w:color="auto"/>
              <w:bottom w:val="single" w:sz="4" w:space="0" w:color="auto"/>
              <w:right w:val="single" w:sz="4" w:space="0" w:color="auto"/>
            </w:tcBorders>
            <w:shd w:val="clear" w:color="auto" w:fill="auto"/>
            <w:vAlign w:val="center"/>
          </w:tcPr>
          <w:p w14:paraId="0358AA36" w14:textId="4CDD8685" w:rsidR="00BA2FEC" w:rsidRPr="00564E3F" w:rsidRDefault="00BA2FEC" w:rsidP="00BA2FEC">
            <w:pPr>
              <w:overflowPunct/>
              <w:spacing w:line="240" w:lineRule="auto"/>
              <w:ind w:leftChars="50" w:left="120" w:rightChars="50" w:right="120" w:firstLineChars="0" w:firstLine="0"/>
              <w:jc w:val="distribute"/>
              <w:rPr>
                <w:rFonts w:hAnsi="標楷體"/>
                <w:color w:val="000000" w:themeColor="text1"/>
                <w:sz w:val="20"/>
              </w:rPr>
            </w:pPr>
            <w:r>
              <w:rPr>
                <w:rFonts w:hAnsi="標楷體" w:hint="eastAsia"/>
                <w:color w:val="000000"/>
                <w:sz w:val="20"/>
              </w:rPr>
              <w:t>水利局</w:t>
            </w:r>
          </w:p>
        </w:tc>
        <w:tc>
          <w:tcPr>
            <w:tcW w:w="1763" w:type="dxa"/>
            <w:tcBorders>
              <w:top w:val="nil"/>
              <w:left w:val="nil"/>
              <w:bottom w:val="single" w:sz="4" w:space="0" w:color="auto"/>
              <w:right w:val="single" w:sz="4" w:space="0" w:color="auto"/>
            </w:tcBorders>
            <w:shd w:val="clear" w:color="auto" w:fill="auto"/>
            <w:vAlign w:val="center"/>
          </w:tcPr>
          <w:p w14:paraId="7B8697E1" w14:textId="697E8417" w:rsidR="00BA2FEC" w:rsidRPr="00564E3F" w:rsidRDefault="00BA2FEC" w:rsidP="00BA2FEC">
            <w:pPr>
              <w:spacing w:line="240" w:lineRule="auto"/>
              <w:ind w:firstLineChars="0" w:firstLine="0"/>
              <w:rPr>
                <w:rFonts w:hAnsi="標楷體"/>
                <w:color w:val="000000" w:themeColor="text1"/>
                <w:sz w:val="20"/>
              </w:rPr>
            </w:pPr>
            <w:r>
              <w:rPr>
                <w:rFonts w:hAnsi="標楷體" w:hint="eastAsia"/>
                <w:color w:val="000000"/>
                <w:sz w:val="20"/>
              </w:rPr>
              <w:t>中區污水處理廠功能提升及設施改善計畫</w:t>
            </w:r>
          </w:p>
        </w:tc>
        <w:tc>
          <w:tcPr>
            <w:tcW w:w="1141" w:type="dxa"/>
            <w:tcBorders>
              <w:top w:val="nil"/>
              <w:left w:val="nil"/>
              <w:bottom w:val="single" w:sz="4" w:space="0" w:color="auto"/>
              <w:right w:val="single" w:sz="4" w:space="0" w:color="auto"/>
            </w:tcBorders>
            <w:shd w:val="clear" w:color="auto" w:fill="auto"/>
            <w:vAlign w:val="center"/>
          </w:tcPr>
          <w:p w14:paraId="757D90C4" w14:textId="149FB3EE" w:rsidR="00BA2FEC" w:rsidRPr="00564E3F" w:rsidRDefault="00BA2FEC" w:rsidP="00BA2FEC">
            <w:pPr>
              <w:spacing w:line="240" w:lineRule="auto"/>
              <w:ind w:firstLineChars="0" w:firstLine="0"/>
              <w:jc w:val="center"/>
              <w:rPr>
                <w:rFonts w:hAnsi="標楷體"/>
                <w:color w:val="000000" w:themeColor="text1"/>
                <w:sz w:val="20"/>
              </w:rPr>
            </w:pPr>
            <w:r>
              <w:rPr>
                <w:rFonts w:hAnsi="標楷體" w:hint="eastAsia"/>
                <w:color w:val="000000"/>
                <w:sz w:val="20"/>
              </w:rPr>
              <w:t>10901－11912</w:t>
            </w:r>
          </w:p>
        </w:tc>
        <w:tc>
          <w:tcPr>
            <w:tcW w:w="1417" w:type="dxa"/>
            <w:tcBorders>
              <w:top w:val="nil"/>
              <w:left w:val="single" w:sz="4" w:space="0" w:color="auto"/>
              <w:bottom w:val="single" w:sz="4" w:space="0" w:color="auto"/>
              <w:right w:val="single" w:sz="4" w:space="0" w:color="auto"/>
            </w:tcBorders>
            <w:shd w:val="clear" w:color="auto" w:fill="auto"/>
            <w:vAlign w:val="center"/>
          </w:tcPr>
          <w:p w14:paraId="6D279D1F" w14:textId="165BC9F2" w:rsidR="00BA2FEC" w:rsidRPr="00E81063" w:rsidRDefault="00BA2FEC" w:rsidP="00BA2FEC">
            <w:pPr>
              <w:snapToGrid w:val="0"/>
              <w:spacing w:line="240" w:lineRule="auto"/>
              <w:ind w:firstLineChars="0" w:firstLine="0"/>
              <w:jc w:val="right"/>
              <w:rPr>
                <w:rFonts w:hAnsi="標楷體"/>
                <w:color w:val="000000" w:themeColor="text1"/>
                <w:sz w:val="20"/>
              </w:rPr>
            </w:pPr>
            <w:r w:rsidRPr="00E81063">
              <w:rPr>
                <w:rFonts w:hAnsi="標楷體" w:hint="eastAsia"/>
                <w:color w:val="000000" w:themeColor="text1"/>
                <w:sz w:val="20"/>
              </w:rPr>
              <w:t xml:space="preserve">1,049,976 </w:t>
            </w:r>
          </w:p>
        </w:tc>
        <w:tc>
          <w:tcPr>
            <w:tcW w:w="1435" w:type="dxa"/>
            <w:tcBorders>
              <w:top w:val="nil"/>
              <w:left w:val="single" w:sz="4" w:space="0" w:color="auto"/>
              <w:bottom w:val="single" w:sz="4" w:space="0" w:color="auto"/>
              <w:right w:val="single" w:sz="4" w:space="0" w:color="auto"/>
            </w:tcBorders>
            <w:shd w:val="clear" w:color="auto" w:fill="auto"/>
            <w:vAlign w:val="center"/>
          </w:tcPr>
          <w:p w14:paraId="23C39A16" w14:textId="5A5F1018" w:rsidR="00BA2FEC" w:rsidRPr="00E81063" w:rsidRDefault="00BA2FEC" w:rsidP="00BA2FEC">
            <w:pPr>
              <w:snapToGrid w:val="0"/>
              <w:spacing w:line="240" w:lineRule="auto"/>
              <w:ind w:firstLineChars="0" w:firstLine="0"/>
              <w:jc w:val="right"/>
              <w:rPr>
                <w:rFonts w:hAnsi="標楷體"/>
                <w:color w:val="000000" w:themeColor="text1"/>
                <w:sz w:val="20"/>
              </w:rPr>
            </w:pPr>
            <w:r w:rsidRPr="00E81063">
              <w:rPr>
                <w:rFonts w:hAnsi="標楷體" w:hint="eastAsia"/>
                <w:color w:val="000000" w:themeColor="text1"/>
                <w:sz w:val="20"/>
              </w:rPr>
              <w:t xml:space="preserve">384,375 </w:t>
            </w:r>
          </w:p>
        </w:tc>
        <w:tc>
          <w:tcPr>
            <w:tcW w:w="1426" w:type="dxa"/>
            <w:tcBorders>
              <w:top w:val="nil"/>
              <w:left w:val="single" w:sz="4" w:space="0" w:color="auto"/>
              <w:bottom w:val="single" w:sz="4" w:space="0" w:color="auto"/>
              <w:right w:val="single" w:sz="4" w:space="0" w:color="auto"/>
            </w:tcBorders>
            <w:shd w:val="clear" w:color="auto" w:fill="auto"/>
            <w:vAlign w:val="center"/>
          </w:tcPr>
          <w:p w14:paraId="21FB0028" w14:textId="0BF957FE" w:rsidR="00BA2FEC" w:rsidRPr="00E81063" w:rsidRDefault="00BA2FEC" w:rsidP="00BA2FEC">
            <w:pPr>
              <w:snapToGrid w:val="0"/>
              <w:spacing w:line="240" w:lineRule="auto"/>
              <w:ind w:firstLineChars="0" w:firstLine="0"/>
              <w:jc w:val="right"/>
              <w:rPr>
                <w:rFonts w:hAnsi="標楷體"/>
                <w:color w:val="000000" w:themeColor="text1"/>
                <w:sz w:val="20"/>
              </w:rPr>
            </w:pPr>
            <w:r w:rsidRPr="00E81063">
              <w:rPr>
                <w:rFonts w:hAnsi="標楷體" w:hint="eastAsia"/>
                <w:color w:val="000000" w:themeColor="text1"/>
                <w:sz w:val="20"/>
              </w:rPr>
              <w:t xml:space="preserve">320,544 </w:t>
            </w:r>
          </w:p>
        </w:tc>
        <w:tc>
          <w:tcPr>
            <w:tcW w:w="1427" w:type="dxa"/>
            <w:tcBorders>
              <w:top w:val="single" w:sz="4" w:space="0" w:color="auto"/>
              <w:left w:val="single" w:sz="4" w:space="0" w:color="auto"/>
              <w:bottom w:val="single" w:sz="4" w:space="0" w:color="auto"/>
              <w:right w:val="single" w:sz="4" w:space="0" w:color="000000"/>
            </w:tcBorders>
            <w:shd w:val="clear" w:color="auto" w:fill="auto"/>
            <w:vAlign w:val="center"/>
          </w:tcPr>
          <w:p w14:paraId="3541C0EB" w14:textId="77B154A1" w:rsidR="00BA2FEC" w:rsidRPr="00564E3F" w:rsidRDefault="00BA2FEC" w:rsidP="00BA2FEC">
            <w:pPr>
              <w:snapToGrid w:val="0"/>
              <w:spacing w:line="240" w:lineRule="auto"/>
              <w:ind w:firstLineChars="0" w:firstLine="0"/>
              <w:jc w:val="right"/>
              <w:rPr>
                <w:rFonts w:hAnsi="標楷體"/>
                <w:color w:val="000000" w:themeColor="text1"/>
                <w:sz w:val="20"/>
              </w:rPr>
            </w:pPr>
            <w:r>
              <w:rPr>
                <w:rFonts w:hAnsi="標楷體" w:hint="eastAsia"/>
                <w:color w:val="000000"/>
                <w:sz w:val="20"/>
              </w:rPr>
              <w:t>83.39</w:t>
            </w:r>
          </w:p>
        </w:tc>
        <w:tc>
          <w:tcPr>
            <w:tcW w:w="1569" w:type="dxa"/>
            <w:tcBorders>
              <w:top w:val="single" w:sz="4" w:space="0" w:color="auto"/>
              <w:bottom w:val="single" w:sz="4" w:space="0" w:color="auto"/>
              <w:right w:val="single" w:sz="4" w:space="0" w:color="auto"/>
            </w:tcBorders>
            <w:shd w:val="clear" w:color="auto" w:fill="auto"/>
            <w:vAlign w:val="center"/>
          </w:tcPr>
          <w:p w14:paraId="5FD31748" w14:textId="6C5496AA" w:rsidR="00BA2FEC" w:rsidRDefault="00BA2FEC" w:rsidP="00BA2FEC">
            <w:pPr>
              <w:snapToGrid w:val="0"/>
              <w:spacing w:line="240" w:lineRule="auto"/>
              <w:ind w:firstLineChars="0" w:firstLine="0"/>
              <w:jc w:val="right"/>
              <w:rPr>
                <w:rFonts w:hAnsi="標楷體"/>
                <w:color w:val="000000"/>
                <w:sz w:val="20"/>
              </w:rPr>
            </w:pPr>
            <w:r w:rsidRPr="00E81063">
              <w:rPr>
                <w:rFonts w:hAnsi="標楷體" w:hint="eastAsia"/>
                <w:color w:val="000000" w:themeColor="text1"/>
                <w:sz w:val="20"/>
              </w:rPr>
              <w:t xml:space="preserve">131,438 </w:t>
            </w:r>
          </w:p>
        </w:tc>
        <w:tc>
          <w:tcPr>
            <w:tcW w:w="1569" w:type="dxa"/>
            <w:tcBorders>
              <w:top w:val="nil"/>
              <w:left w:val="single" w:sz="4" w:space="0" w:color="auto"/>
              <w:bottom w:val="single" w:sz="4" w:space="0" w:color="auto"/>
              <w:right w:val="single" w:sz="4" w:space="0" w:color="auto"/>
            </w:tcBorders>
            <w:shd w:val="clear" w:color="auto" w:fill="auto"/>
            <w:vAlign w:val="center"/>
          </w:tcPr>
          <w:p w14:paraId="6A106F31" w14:textId="0424FABD" w:rsidR="00BA2FEC" w:rsidRDefault="00BA2FEC" w:rsidP="00BA2FEC">
            <w:pPr>
              <w:snapToGrid w:val="0"/>
              <w:spacing w:line="240" w:lineRule="auto"/>
              <w:ind w:firstLineChars="0" w:firstLine="0"/>
              <w:jc w:val="right"/>
              <w:rPr>
                <w:rFonts w:hAnsi="標楷體"/>
                <w:color w:val="000000"/>
                <w:sz w:val="20"/>
              </w:rPr>
            </w:pPr>
            <w:r w:rsidRPr="00E81063">
              <w:rPr>
                <w:rFonts w:hAnsi="標楷體" w:hint="eastAsia"/>
                <w:color w:val="000000" w:themeColor="text1"/>
                <w:sz w:val="20"/>
              </w:rPr>
              <w:t xml:space="preserve">92,485 </w:t>
            </w:r>
          </w:p>
        </w:tc>
        <w:tc>
          <w:tcPr>
            <w:tcW w:w="1512" w:type="dxa"/>
            <w:tcBorders>
              <w:top w:val="nil"/>
              <w:left w:val="nil"/>
              <w:bottom w:val="single" w:sz="4" w:space="0" w:color="auto"/>
              <w:right w:val="single" w:sz="4" w:space="0" w:color="auto"/>
            </w:tcBorders>
            <w:shd w:val="clear" w:color="auto" w:fill="auto"/>
            <w:vAlign w:val="center"/>
          </w:tcPr>
          <w:p w14:paraId="3E43F23C" w14:textId="19B3C542" w:rsidR="00BA2FEC" w:rsidRDefault="00BA2FEC" w:rsidP="00BA2FEC">
            <w:pPr>
              <w:snapToGrid w:val="0"/>
              <w:spacing w:line="240" w:lineRule="auto"/>
              <w:ind w:firstLineChars="0" w:firstLine="0"/>
              <w:jc w:val="right"/>
              <w:rPr>
                <w:rFonts w:hAnsi="標楷體"/>
                <w:color w:val="000000"/>
                <w:sz w:val="20"/>
              </w:rPr>
            </w:pPr>
            <w:r w:rsidRPr="00E81063">
              <w:rPr>
                <w:rFonts w:hAnsi="標楷體" w:hint="eastAsia"/>
                <w:color w:val="000000" w:themeColor="text1"/>
                <w:sz w:val="20"/>
              </w:rPr>
              <w:t>70.36</w:t>
            </w:r>
          </w:p>
        </w:tc>
        <w:tc>
          <w:tcPr>
            <w:tcW w:w="3340" w:type="dxa"/>
            <w:tcBorders>
              <w:top w:val="nil"/>
              <w:left w:val="single" w:sz="4" w:space="0" w:color="auto"/>
              <w:bottom w:val="single" w:sz="4" w:space="0" w:color="auto"/>
              <w:right w:val="single" w:sz="4" w:space="0" w:color="auto"/>
            </w:tcBorders>
            <w:shd w:val="clear" w:color="auto" w:fill="auto"/>
            <w:vAlign w:val="center"/>
          </w:tcPr>
          <w:p w14:paraId="18E7DD5B" w14:textId="20A328FB" w:rsidR="00BA2FEC" w:rsidRDefault="00BA2FEC" w:rsidP="00BA2FEC">
            <w:pPr>
              <w:snapToGrid w:val="0"/>
              <w:spacing w:line="240" w:lineRule="auto"/>
              <w:ind w:firstLineChars="0" w:firstLine="0"/>
              <w:rPr>
                <w:rFonts w:hAnsi="標楷體"/>
                <w:color w:val="000000"/>
                <w:sz w:val="20"/>
              </w:rPr>
            </w:pPr>
            <w:r>
              <w:rPr>
                <w:rFonts w:hAnsi="標楷體" w:hint="eastAsia"/>
                <w:color w:val="000000"/>
                <w:sz w:val="20"/>
              </w:rPr>
              <w:t>施工進度未如預期，影響預算執行率。</w:t>
            </w:r>
          </w:p>
        </w:tc>
        <w:tc>
          <w:tcPr>
            <w:tcW w:w="3139" w:type="dxa"/>
            <w:tcBorders>
              <w:top w:val="nil"/>
              <w:left w:val="nil"/>
              <w:bottom w:val="single" w:sz="4" w:space="0" w:color="auto"/>
              <w:right w:val="single" w:sz="4" w:space="0" w:color="auto"/>
            </w:tcBorders>
            <w:vAlign w:val="center"/>
          </w:tcPr>
          <w:p w14:paraId="228B5742" w14:textId="2E67DAE9" w:rsidR="00BA2FEC" w:rsidRDefault="00BA2FEC" w:rsidP="00BA2FEC">
            <w:pPr>
              <w:snapToGrid w:val="0"/>
              <w:spacing w:line="240" w:lineRule="auto"/>
              <w:ind w:firstLineChars="0" w:firstLine="0"/>
              <w:rPr>
                <w:rFonts w:hAnsi="標楷體"/>
                <w:color w:val="000000"/>
                <w:sz w:val="20"/>
              </w:rPr>
            </w:pPr>
            <w:r w:rsidRPr="00564E3F">
              <w:rPr>
                <w:rFonts w:hAnsi="標楷體" w:hint="eastAsia"/>
                <w:color w:val="000000" w:themeColor="text1"/>
                <w:sz w:val="20"/>
              </w:rPr>
              <w:t>業就計畫落後情形函請</w:t>
            </w:r>
            <w:proofErr w:type="gramStart"/>
            <w:r w:rsidRPr="00564E3F">
              <w:rPr>
                <w:rFonts w:hAnsi="標楷體" w:hint="eastAsia"/>
                <w:color w:val="000000" w:themeColor="text1"/>
                <w:sz w:val="20"/>
              </w:rPr>
              <w:t>研</w:t>
            </w:r>
            <w:proofErr w:type="gramEnd"/>
            <w:r w:rsidRPr="00564E3F">
              <w:rPr>
                <w:rFonts w:hAnsi="標楷體" w:hint="eastAsia"/>
                <w:color w:val="000000" w:themeColor="text1"/>
                <w:sz w:val="20"/>
              </w:rPr>
              <w:t>謀因應措施，並促請積極改善。</w:t>
            </w:r>
          </w:p>
        </w:tc>
      </w:tr>
      <w:tr w:rsidR="00BA2FEC" w:rsidRPr="00077298" w14:paraId="2AB28C6B" w14:textId="569F4ABA" w:rsidTr="00F250DC">
        <w:trPr>
          <w:gridAfter w:val="1"/>
          <w:wAfter w:w="6" w:type="dxa"/>
          <w:trHeight w:val="932"/>
        </w:trPr>
        <w:tc>
          <w:tcPr>
            <w:tcW w:w="518" w:type="dxa"/>
            <w:tcBorders>
              <w:top w:val="nil"/>
              <w:left w:val="single" w:sz="4" w:space="0" w:color="auto"/>
              <w:bottom w:val="single" w:sz="4" w:space="0" w:color="auto"/>
              <w:right w:val="single" w:sz="4" w:space="0" w:color="auto"/>
            </w:tcBorders>
            <w:vAlign w:val="center"/>
          </w:tcPr>
          <w:p w14:paraId="390F1AB0" w14:textId="3FD393F1" w:rsidR="00BA2FEC" w:rsidRPr="00564E3F" w:rsidRDefault="00BA2FEC" w:rsidP="00BA2FEC">
            <w:pPr>
              <w:spacing w:line="240" w:lineRule="auto"/>
              <w:ind w:leftChars="-13" w:left="1" w:hangingChars="16" w:hanging="32"/>
              <w:jc w:val="center"/>
              <w:rPr>
                <w:rFonts w:hAnsi="標楷體" w:cs="新細明體"/>
                <w:color w:val="000000" w:themeColor="text1"/>
                <w:kern w:val="0"/>
                <w:sz w:val="20"/>
              </w:rPr>
            </w:pPr>
            <w:r w:rsidRPr="00564E3F">
              <w:rPr>
                <w:rFonts w:hAnsi="標楷體" w:hint="eastAsia"/>
                <w:color w:val="000000" w:themeColor="text1"/>
                <w:sz w:val="20"/>
              </w:rPr>
              <w:t>30</w:t>
            </w:r>
          </w:p>
        </w:tc>
        <w:tc>
          <w:tcPr>
            <w:tcW w:w="1572" w:type="dxa"/>
            <w:tcBorders>
              <w:top w:val="nil"/>
              <w:left w:val="single" w:sz="4" w:space="0" w:color="auto"/>
              <w:bottom w:val="single" w:sz="4" w:space="0" w:color="auto"/>
              <w:right w:val="single" w:sz="4" w:space="0" w:color="auto"/>
            </w:tcBorders>
            <w:shd w:val="clear" w:color="auto" w:fill="auto"/>
            <w:vAlign w:val="center"/>
          </w:tcPr>
          <w:p w14:paraId="137F9DFE" w14:textId="6908AEE1" w:rsidR="00BA2FEC" w:rsidRPr="00564E3F" w:rsidRDefault="00BA2FEC" w:rsidP="00BA2FEC">
            <w:pPr>
              <w:overflowPunct/>
              <w:spacing w:line="240" w:lineRule="auto"/>
              <w:ind w:leftChars="50" w:left="120" w:rightChars="50" w:right="120" w:firstLineChars="0" w:firstLine="0"/>
              <w:jc w:val="distribute"/>
              <w:rPr>
                <w:rFonts w:hAnsi="標楷體"/>
                <w:color w:val="000000" w:themeColor="text1"/>
                <w:sz w:val="20"/>
              </w:rPr>
            </w:pPr>
            <w:r>
              <w:rPr>
                <w:rFonts w:hAnsi="標楷體" w:hint="eastAsia"/>
                <w:color w:val="000000"/>
                <w:sz w:val="20"/>
              </w:rPr>
              <w:t>工務局</w:t>
            </w:r>
          </w:p>
        </w:tc>
        <w:tc>
          <w:tcPr>
            <w:tcW w:w="1763" w:type="dxa"/>
            <w:tcBorders>
              <w:top w:val="nil"/>
              <w:left w:val="nil"/>
              <w:bottom w:val="single" w:sz="4" w:space="0" w:color="auto"/>
              <w:right w:val="single" w:sz="4" w:space="0" w:color="auto"/>
            </w:tcBorders>
            <w:shd w:val="clear" w:color="auto" w:fill="auto"/>
            <w:vAlign w:val="center"/>
          </w:tcPr>
          <w:p w14:paraId="21DCDAC3" w14:textId="2464ADB9" w:rsidR="00BA2FEC" w:rsidRPr="00564E3F" w:rsidRDefault="00BA2FEC" w:rsidP="00BA2FEC">
            <w:pPr>
              <w:spacing w:line="240" w:lineRule="auto"/>
              <w:ind w:firstLineChars="0" w:firstLine="0"/>
              <w:rPr>
                <w:rFonts w:hAnsi="標楷體"/>
                <w:color w:val="000000" w:themeColor="text1"/>
                <w:spacing w:val="6"/>
                <w:sz w:val="20"/>
              </w:rPr>
            </w:pPr>
            <w:r>
              <w:rPr>
                <w:rFonts w:hAnsi="標楷體" w:hint="eastAsia"/>
                <w:color w:val="000000"/>
                <w:sz w:val="20"/>
              </w:rPr>
              <w:t>仁武區仁心路道路拓寬工程（第一期）</w:t>
            </w:r>
          </w:p>
        </w:tc>
        <w:tc>
          <w:tcPr>
            <w:tcW w:w="1141" w:type="dxa"/>
            <w:tcBorders>
              <w:top w:val="nil"/>
              <w:left w:val="nil"/>
              <w:bottom w:val="single" w:sz="4" w:space="0" w:color="auto"/>
              <w:right w:val="single" w:sz="4" w:space="0" w:color="auto"/>
            </w:tcBorders>
            <w:shd w:val="clear" w:color="auto" w:fill="auto"/>
            <w:vAlign w:val="center"/>
          </w:tcPr>
          <w:p w14:paraId="30C13B3D" w14:textId="4E1B485E" w:rsidR="00BA2FEC" w:rsidRPr="00564E3F" w:rsidRDefault="00BA2FEC" w:rsidP="00BA2FEC">
            <w:pPr>
              <w:spacing w:line="240" w:lineRule="auto"/>
              <w:ind w:firstLineChars="0" w:firstLine="0"/>
              <w:jc w:val="center"/>
              <w:rPr>
                <w:rFonts w:hAnsi="標楷體"/>
                <w:color w:val="000000" w:themeColor="text1"/>
                <w:sz w:val="20"/>
              </w:rPr>
            </w:pPr>
            <w:r>
              <w:rPr>
                <w:rFonts w:hAnsi="標楷體" w:hint="eastAsia"/>
                <w:color w:val="000000"/>
                <w:sz w:val="20"/>
              </w:rPr>
              <w:t>10909－11812</w:t>
            </w:r>
          </w:p>
        </w:tc>
        <w:tc>
          <w:tcPr>
            <w:tcW w:w="1417" w:type="dxa"/>
            <w:tcBorders>
              <w:top w:val="nil"/>
              <w:left w:val="single" w:sz="4" w:space="0" w:color="auto"/>
              <w:bottom w:val="single" w:sz="4" w:space="0" w:color="auto"/>
              <w:right w:val="single" w:sz="4" w:space="0" w:color="auto"/>
            </w:tcBorders>
            <w:shd w:val="clear" w:color="auto" w:fill="auto"/>
            <w:vAlign w:val="center"/>
          </w:tcPr>
          <w:p w14:paraId="000A692F" w14:textId="5CB6C086" w:rsidR="00BA2FEC" w:rsidRPr="00E81063" w:rsidRDefault="00BA2FEC" w:rsidP="00BA2FEC">
            <w:pPr>
              <w:snapToGrid w:val="0"/>
              <w:spacing w:line="240" w:lineRule="auto"/>
              <w:ind w:firstLineChars="0" w:firstLine="0"/>
              <w:jc w:val="right"/>
              <w:rPr>
                <w:rFonts w:hAnsi="標楷體"/>
                <w:color w:val="000000" w:themeColor="text1"/>
                <w:sz w:val="20"/>
              </w:rPr>
            </w:pPr>
            <w:r w:rsidRPr="00E81063">
              <w:rPr>
                <w:rFonts w:hAnsi="標楷體" w:hint="eastAsia"/>
                <w:color w:val="000000" w:themeColor="text1"/>
                <w:sz w:val="20"/>
              </w:rPr>
              <w:t xml:space="preserve">309,036 </w:t>
            </w:r>
          </w:p>
        </w:tc>
        <w:tc>
          <w:tcPr>
            <w:tcW w:w="1435" w:type="dxa"/>
            <w:tcBorders>
              <w:top w:val="nil"/>
              <w:left w:val="single" w:sz="4" w:space="0" w:color="auto"/>
              <w:bottom w:val="single" w:sz="4" w:space="0" w:color="auto"/>
              <w:right w:val="single" w:sz="4" w:space="0" w:color="auto"/>
            </w:tcBorders>
            <w:shd w:val="clear" w:color="auto" w:fill="auto"/>
            <w:vAlign w:val="center"/>
          </w:tcPr>
          <w:p w14:paraId="2A71D145" w14:textId="6A04B496" w:rsidR="00BA2FEC" w:rsidRPr="00E81063" w:rsidRDefault="00BA2FEC" w:rsidP="00BA2FEC">
            <w:pPr>
              <w:snapToGrid w:val="0"/>
              <w:spacing w:line="240" w:lineRule="auto"/>
              <w:ind w:firstLineChars="0" w:firstLine="0"/>
              <w:jc w:val="right"/>
              <w:rPr>
                <w:rFonts w:hAnsi="標楷體"/>
                <w:color w:val="000000" w:themeColor="text1"/>
                <w:sz w:val="20"/>
              </w:rPr>
            </w:pPr>
            <w:r w:rsidRPr="00E81063">
              <w:rPr>
                <w:rFonts w:hAnsi="標楷體" w:hint="eastAsia"/>
                <w:color w:val="000000" w:themeColor="text1"/>
                <w:sz w:val="20"/>
              </w:rPr>
              <w:t xml:space="preserve">290,945 </w:t>
            </w:r>
          </w:p>
        </w:tc>
        <w:tc>
          <w:tcPr>
            <w:tcW w:w="1426" w:type="dxa"/>
            <w:tcBorders>
              <w:top w:val="nil"/>
              <w:left w:val="single" w:sz="4" w:space="0" w:color="auto"/>
              <w:bottom w:val="single" w:sz="4" w:space="0" w:color="auto"/>
              <w:right w:val="single" w:sz="4" w:space="0" w:color="auto"/>
            </w:tcBorders>
            <w:shd w:val="clear" w:color="auto" w:fill="auto"/>
            <w:vAlign w:val="center"/>
          </w:tcPr>
          <w:p w14:paraId="6B760973" w14:textId="5190CB83" w:rsidR="00BA2FEC" w:rsidRPr="00E81063" w:rsidRDefault="00BA2FEC" w:rsidP="00BA2FEC">
            <w:pPr>
              <w:snapToGrid w:val="0"/>
              <w:spacing w:line="240" w:lineRule="auto"/>
              <w:ind w:firstLineChars="0" w:firstLine="0"/>
              <w:jc w:val="right"/>
              <w:rPr>
                <w:rFonts w:hAnsi="標楷體"/>
                <w:color w:val="000000" w:themeColor="text1"/>
                <w:sz w:val="20"/>
              </w:rPr>
            </w:pPr>
            <w:r w:rsidRPr="00E81063">
              <w:rPr>
                <w:rFonts w:hAnsi="標楷體" w:hint="eastAsia"/>
                <w:color w:val="000000" w:themeColor="text1"/>
                <w:sz w:val="20"/>
              </w:rPr>
              <w:t xml:space="preserve">228,296 </w:t>
            </w:r>
          </w:p>
        </w:tc>
        <w:tc>
          <w:tcPr>
            <w:tcW w:w="1427" w:type="dxa"/>
            <w:tcBorders>
              <w:top w:val="single" w:sz="4" w:space="0" w:color="auto"/>
              <w:left w:val="single" w:sz="4" w:space="0" w:color="auto"/>
              <w:bottom w:val="single" w:sz="4" w:space="0" w:color="auto"/>
              <w:right w:val="single" w:sz="4" w:space="0" w:color="000000"/>
            </w:tcBorders>
            <w:shd w:val="clear" w:color="auto" w:fill="auto"/>
            <w:vAlign w:val="center"/>
          </w:tcPr>
          <w:p w14:paraId="2A556FE6" w14:textId="3ADC4572" w:rsidR="00BA2FEC" w:rsidRPr="00564E3F" w:rsidRDefault="00BA2FEC" w:rsidP="00BA2FEC">
            <w:pPr>
              <w:snapToGrid w:val="0"/>
              <w:spacing w:line="240" w:lineRule="auto"/>
              <w:ind w:firstLineChars="0" w:firstLine="0"/>
              <w:jc w:val="right"/>
              <w:rPr>
                <w:rFonts w:hAnsi="標楷體"/>
                <w:color w:val="000000" w:themeColor="text1"/>
                <w:sz w:val="20"/>
              </w:rPr>
            </w:pPr>
            <w:r>
              <w:rPr>
                <w:rFonts w:hAnsi="標楷體" w:hint="eastAsia"/>
                <w:color w:val="000000"/>
                <w:sz w:val="20"/>
              </w:rPr>
              <w:t>78.47</w:t>
            </w:r>
          </w:p>
        </w:tc>
        <w:tc>
          <w:tcPr>
            <w:tcW w:w="1569" w:type="dxa"/>
            <w:tcBorders>
              <w:top w:val="single" w:sz="4" w:space="0" w:color="auto"/>
              <w:bottom w:val="single" w:sz="4" w:space="0" w:color="auto"/>
              <w:right w:val="single" w:sz="4" w:space="0" w:color="auto"/>
            </w:tcBorders>
            <w:shd w:val="clear" w:color="auto" w:fill="auto"/>
            <w:vAlign w:val="center"/>
          </w:tcPr>
          <w:p w14:paraId="36A440EB" w14:textId="6145D92F" w:rsidR="00BA2FEC" w:rsidRDefault="00BA2FEC" w:rsidP="00BA2FEC">
            <w:pPr>
              <w:snapToGrid w:val="0"/>
              <w:spacing w:line="240" w:lineRule="auto"/>
              <w:ind w:firstLineChars="0" w:firstLine="0"/>
              <w:jc w:val="right"/>
              <w:rPr>
                <w:rFonts w:hAnsi="標楷體"/>
                <w:color w:val="000000"/>
                <w:sz w:val="20"/>
              </w:rPr>
            </w:pPr>
            <w:r w:rsidRPr="00E81063">
              <w:rPr>
                <w:rFonts w:hAnsi="標楷體" w:hint="eastAsia"/>
                <w:color w:val="000000" w:themeColor="text1"/>
                <w:sz w:val="20"/>
              </w:rPr>
              <w:t xml:space="preserve">130,398 </w:t>
            </w:r>
          </w:p>
        </w:tc>
        <w:tc>
          <w:tcPr>
            <w:tcW w:w="1569" w:type="dxa"/>
            <w:tcBorders>
              <w:top w:val="nil"/>
              <w:left w:val="single" w:sz="4" w:space="0" w:color="auto"/>
              <w:bottom w:val="single" w:sz="4" w:space="0" w:color="auto"/>
              <w:right w:val="single" w:sz="4" w:space="0" w:color="auto"/>
            </w:tcBorders>
            <w:shd w:val="clear" w:color="auto" w:fill="auto"/>
            <w:vAlign w:val="center"/>
          </w:tcPr>
          <w:p w14:paraId="300A9AA8" w14:textId="4FA9D749" w:rsidR="00BA2FEC" w:rsidRDefault="00BA2FEC" w:rsidP="00BA2FEC">
            <w:pPr>
              <w:snapToGrid w:val="0"/>
              <w:spacing w:line="240" w:lineRule="auto"/>
              <w:ind w:firstLineChars="0" w:firstLine="0"/>
              <w:jc w:val="right"/>
              <w:rPr>
                <w:rFonts w:hAnsi="標楷體"/>
                <w:color w:val="000000"/>
                <w:sz w:val="20"/>
              </w:rPr>
            </w:pPr>
            <w:r w:rsidRPr="00E81063">
              <w:rPr>
                <w:rFonts w:hAnsi="標楷體" w:hint="eastAsia"/>
                <w:color w:val="000000" w:themeColor="text1"/>
                <w:sz w:val="20"/>
              </w:rPr>
              <w:t xml:space="preserve">91,976 </w:t>
            </w:r>
          </w:p>
        </w:tc>
        <w:tc>
          <w:tcPr>
            <w:tcW w:w="1512" w:type="dxa"/>
            <w:tcBorders>
              <w:top w:val="nil"/>
              <w:left w:val="nil"/>
              <w:bottom w:val="single" w:sz="4" w:space="0" w:color="auto"/>
              <w:right w:val="single" w:sz="4" w:space="0" w:color="auto"/>
            </w:tcBorders>
            <w:shd w:val="clear" w:color="auto" w:fill="auto"/>
            <w:vAlign w:val="center"/>
          </w:tcPr>
          <w:p w14:paraId="4780843C" w14:textId="41B4E4FC" w:rsidR="00BA2FEC" w:rsidRDefault="00BA2FEC" w:rsidP="00BA2FEC">
            <w:pPr>
              <w:snapToGrid w:val="0"/>
              <w:spacing w:line="240" w:lineRule="auto"/>
              <w:ind w:firstLineChars="0" w:firstLine="0"/>
              <w:jc w:val="right"/>
              <w:rPr>
                <w:rFonts w:hAnsi="標楷體"/>
                <w:color w:val="000000"/>
                <w:sz w:val="20"/>
              </w:rPr>
            </w:pPr>
            <w:r w:rsidRPr="00E81063">
              <w:rPr>
                <w:rFonts w:hAnsi="標楷體" w:hint="eastAsia"/>
                <w:color w:val="000000" w:themeColor="text1"/>
                <w:sz w:val="20"/>
              </w:rPr>
              <w:t>70.53</w:t>
            </w:r>
          </w:p>
        </w:tc>
        <w:tc>
          <w:tcPr>
            <w:tcW w:w="3340" w:type="dxa"/>
            <w:tcBorders>
              <w:top w:val="nil"/>
              <w:left w:val="single" w:sz="4" w:space="0" w:color="auto"/>
              <w:bottom w:val="single" w:sz="4" w:space="0" w:color="auto"/>
              <w:right w:val="single" w:sz="4" w:space="0" w:color="auto"/>
            </w:tcBorders>
            <w:shd w:val="clear" w:color="auto" w:fill="auto"/>
            <w:vAlign w:val="center"/>
          </w:tcPr>
          <w:p w14:paraId="7E275FDB" w14:textId="53C16CBD" w:rsidR="00BA2FEC" w:rsidRDefault="00BA2FEC" w:rsidP="00BA2FEC">
            <w:pPr>
              <w:snapToGrid w:val="0"/>
              <w:spacing w:line="240" w:lineRule="auto"/>
              <w:ind w:firstLineChars="0" w:firstLine="0"/>
              <w:rPr>
                <w:rFonts w:hAnsi="標楷體"/>
                <w:color w:val="000000"/>
                <w:sz w:val="20"/>
              </w:rPr>
            </w:pPr>
            <w:r>
              <w:rPr>
                <w:rFonts w:hAnsi="標楷體" w:hint="eastAsia"/>
                <w:color w:val="000000"/>
                <w:sz w:val="20"/>
              </w:rPr>
              <w:t>變更設計作業尚未完成，影響估驗計價作業及預算執行率。</w:t>
            </w:r>
          </w:p>
        </w:tc>
        <w:tc>
          <w:tcPr>
            <w:tcW w:w="3139" w:type="dxa"/>
            <w:tcBorders>
              <w:top w:val="nil"/>
              <w:left w:val="nil"/>
              <w:bottom w:val="single" w:sz="4" w:space="0" w:color="auto"/>
              <w:right w:val="single" w:sz="4" w:space="0" w:color="auto"/>
            </w:tcBorders>
            <w:vAlign w:val="center"/>
          </w:tcPr>
          <w:p w14:paraId="3802B3E9" w14:textId="3E757CA8" w:rsidR="00BA2FEC" w:rsidRDefault="00BA2FEC" w:rsidP="00BA2FEC">
            <w:pPr>
              <w:snapToGrid w:val="0"/>
              <w:spacing w:line="240" w:lineRule="auto"/>
              <w:ind w:firstLineChars="0" w:firstLine="0"/>
              <w:rPr>
                <w:rFonts w:hAnsi="標楷體"/>
                <w:color w:val="000000"/>
                <w:sz w:val="20"/>
              </w:rPr>
            </w:pPr>
            <w:r w:rsidRPr="00564E3F">
              <w:rPr>
                <w:rFonts w:hAnsi="標楷體" w:hint="eastAsia"/>
                <w:color w:val="000000" w:themeColor="text1"/>
                <w:sz w:val="20"/>
              </w:rPr>
              <w:t>業就計畫落後情形函請</w:t>
            </w:r>
            <w:proofErr w:type="gramStart"/>
            <w:r w:rsidRPr="00564E3F">
              <w:rPr>
                <w:rFonts w:hAnsi="標楷體" w:hint="eastAsia"/>
                <w:color w:val="000000" w:themeColor="text1"/>
                <w:sz w:val="20"/>
              </w:rPr>
              <w:t>研</w:t>
            </w:r>
            <w:proofErr w:type="gramEnd"/>
            <w:r w:rsidRPr="00564E3F">
              <w:rPr>
                <w:rFonts w:hAnsi="標楷體" w:hint="eastAsia"/>
                <w:color w:val="000000" w:themeColor="text1"/>
                <w:sz w:val="20"/>
              </w:rPr>
              <w:t>謀因應措施，並促請積極改善。</w:t>
            </w:r>
          </w:p>
        </w:tc>
      </w:tr>
      <w:tr w:rsidR="00BA2FEC" w:rsidRPr="00077298" w14:paraId="0D9263C1" w14:textId="5ABCD287" w:rsidTr="00F250DC">
        <w:trPr>
          <w:gridAfter w:val="1"/>
          <w:wAfter w:w="6" w:type="dxa"/>
          <w:trHeight w:val="932"/>
        </w:trPr>
        <w:tc>
          <w:tcPr>
            <w:tcW w:w="518" w:type="dxa"/>
            <w:tcBorders>
              <w:top w:val="single" w:sz="4" w:space="0" w:color="auto"/>
              <w:left w:val="single" w:sz="4" w:space="0" w:color="auto"/>
              <w:bottom w:val="single" w:sz="4" w:space="0" w:color="auto"/>
              <w:right w:val="single" w:sz="4" w:space="0" w:color="auto"/>
            </w:tcBorders>
            <w:vAlign w:val="center"/>
          </w:tcPr>
          <w:p w14:paraId="1EC1B1C0" w14:textId="32DF5E17" w:rsidR="00BA2FEC" w:rsidRPr="00564E3F" w:rsidRDefault="00BA2FEC" w:rsidP="00BA2FEC">
            <w:pPr>
              <w:spacing w:line="240" w:lineRule="auto"/>
              <w:ind w:leftChars="-13" w:left="1" w:hangingChars="16" w:hanging="32"/>
              <w:jc w:val="center"/>
              <w:rPr>
                <w:rFonts w:hAnsi="標楷體" w:cs="新細明體"/>
                <w:color w:val="000000" w:themeColor="text1"/>
                <w:kern w:val="0"/>
                <w:sz w:val="20"/>
              </w:rPr>
            </w:pPr>
            <w:r w:rsidRPr="00564E3F">
              <w:rPr>
                <w:rFonts w:hAnsi="標楷體" w:hint="eastAsia"/>
                <w:color w:val="000000" w:themeColor="text1"/>
                <w:sz w:val="20"/>
              </w:rPr>
              <w:t>31</w:t>
            </w:r>
          </w:p>
        </w:tc>
        <w:tc>
          <w:tcPr>
            <w:tcW w:w="1572" w:type="dxa"/>
            <w:tcBorders>
              <w:top w:val="nil"/>
              <w:left w:val="single" w:sz="4" w:space="0" w:color="auto"/>
              <w:bottom w:val="single" w:sz="4" w:space="0" w:color="auto"/>
              <w:right w:val="single" w:sz="4" w:space="0" w:color="auto"/>
            </w:tcBorders>
            <w:shd w:val="clear" w:color="auto" w:fill="auto"/>
            <w:vAlign w:val="center"/>
          </w:tcPr>
          <w:p w14:paraId="07CCD42B" w14:textId="2F60ECA0" w:rsidR="00BA2FEC" w:rsidRPr="00564E3F" w:rsidRDefault="00BA2FEC" w:rsidP="00BA2FEC">
            <w:pPr>
              <w:overflowPunct/>
              <w:spacing w:line="240" w:lineRule="auto"/>
              <w:ind w:leftChars="50" w:left="120" w:rightChars="50" w:right="120" w:firstLineChars="0" w:firstLine="0"/>
              <w:jc w:val="distribute"/>
              <w:rPr>
                <w:rFonts w:hAnsi="標楷體"/>
                <w:color w:val="000000" w:themeColor="text1"/>
                <w:sz w:val="20"/>
              </w:rPr>
            </w:pPr>
            <w:r>
              <w:rPr>
                <w:rFonts w:hAnsi="標楷體" w:hint="eastAsia"/>
                <w:color w:val="000000"/>
                <w:sz w:val="20"/>
              </w:rPr>
              <w:t>都市發展局</w:t>
            </w:r>
          </w:p>
        </w:tc>
        <w:tc>
          <w:tcPr>
            <w:tcW w:w="1763" w:type="dxa"/>
            <w:tcBorders>
              <w:top w:val="nil"/>
              <w:left w:val="nil"/>
              <w:bottom w:val="single" w:sz="4" w:space="0" w:color="auto"/>
              <w:right w:val="single" w:sz="4" w:space="0" w:color="auto"/>
            </w:tcBorders>
            <w:shd w:val="clear" w:color="auto" w:fill="auto"/>
            <w:vAlign w:val="center"/>
          </w:tcPr>
          <w:p w14:paraId="57F418B0" w14:textId="3462712B" w:rsidR="00BA2FEC" w:rsidRPr="00564E3F" w:rsidRDefault="00BA2FEC" w:rsidP="00BA2FEC">
            <w:pPr>
              <w:spacing w:line="240" w:lineRule="auto"/>
              <w:ind w:firstLineChars="0" w:firstLine="0"/>
              <w:rPr>
                <w:rFonts w:hAnsi="標楷體"/>
                <w:color w:val="000000" w:themeColor="text1"/>
                <w:spacing w:val="-6"/>
                <w:sz w:val="20"/>
              </w:rPr>
            </w:pPr>
            <w:r>
              <w:rPr>
                <w:rFonts w:hAnsi="標楷體" w:hint="eastAsia"/>
                <w:color w:val="000000"/>
                <w:sz w:val="20"/>
              </w:rPr>
              <w:t>岡山區大鵬九村社會住宅新建計畫</w:t>
            </w:r>
          </w:p>
        </w:tc>
        <w:tc>
          <w:tcPr>
            <w:tcW w:w="1141" w:type="dxa"/>
            <w:tcBorders>
              <w:top w:val="nil"/>
              <w:left w:val="nil"/>
              <w:bottom w:val="single" w:sz="4" w:space="0" w:color="auto"/>
              <w:right w:val="single" w:sz="4" w:space="0" w:color="auto"/>
            </w:tcBorders>
            <w:shd w:val="clear" w:color="auto" w:fill="auto"/>
            <w:vAlign w:val="center"/>
          </w:tcPr>
          <w:p w14:paraId="4A63F213" w14:textId="2630D23E" w:rsidR="00BA2FEC" w:rsidRPr="00564E3F" w:rsidRDefault="00BA2FEC" w:rsidP="00BA2FEC">
            <w:pPr>
              <w:spacing w:line="240" w:lineRule="auto"/>
              <w:ind w:firstLineChars="0" w:firstLine="0"/>
              <w:jc w:val="center"/>
              <w:rPr>
                <w:rFonts w:hAnsi="標楷體"/>
                <w:color w:val="000000" w:themeColor="text1"/>
                <w:sz w:val="20"/>
              </w:rPr>
            </w:pPr>
            <w:r>
              <w:rPr>
                <w:rFonts w:hAnsi="標楷體" w:hint="eastAsia"/>
                <w:color w:val="000000"/>
                <w:sz w:val="20"/>
              </w:rPr>
              <w:t>11001－11512</w:t>
            </w:r>
          </w:p>
        </w:tc>
        <w:tc>
          <w:tcPr>
            <w:tcW w:w="1417" w:type="dxa"/>
            <w:tcBorders>
              <w:top w:val="nil"/>
              <w:left w:val="single" w:sz="4" w:space="0" w:color="auto"/>
              <w:bottom w:val="single" w:sz="4" w:space="0" w:color="auto"/>
              <w:right w:val="single" w:sz="4" w:space="0" w:color="auto"/>
            </w:tcBorders>
            <w:shd w:val="clear" w:color="auto" w:fill="auto"/>
            <w:vAlign w:val="center"/>
          </w:tcPr>
          <w:p w14:paraId="774AB072" w14:textId="6CBDEFBE" w:rsidR="00BA2FEC" w:rsidRPr="00E81063" w:rsidRDefault="00BA2FEC" w:rsidP="00BA2FEC">
            <w:pPr>
              <w:snapToGrid w:val="0"/>
              <w:spacing w:line="240" w:lineRule="auto"/>
              <w:ind w:firstLineChars="0" w:firstLine="0"/>
              <w:jc w:val="right"/>
              <w:rPr>
                <w:rFonts w:hAnsi="標楷體"/>
                <w:color w:val="000000" w:themeColor="text1"/>
                <w:sz w:val="20"/>
              </w:rPr>
            </w:pPr>
            <w:r w:rsidRPr="00E81063">
              <w:rPr>
                <w:rFonts w:hAnsi="標楷體" w:hint="eastAsia"/>
                <w:color w:val="000000" w:themeColor="text1"/>
                <w:sz w:val="20"/>
              </w:rPr>
              <w:t xml:space="preserve">3,584,078 </w:t>
            </w:r>
          </w:p>
        </w:tc>
        <w:tc>
          <w:tcPr>
            <w:tcW w:w="1435" w:type="dxa"/>
            <w:tcBorders>
              <w:top w:val="nil"/>
              <w:left w:val="single" w:sz="4" w:space="0" w:color="auto"/>
              <w:bottom w:val="single" w:sz="4" w:space="0" w:color="auto"/>
              <w:right w:val="single" w:sz="4" w:space="0" w:color="auto"/>
            </w:tcBorders>
            <w:shd w:val="clear" w:color="auto" w:fill="auto"/>
            <w:vAlign w:val="center"/>
          </w:tcPr>
          <w:p w14:paraId="075FF4B0" w14:textId="4DA34016" w:rsidR="00BA2FEC" w:rsidRPr="00E81063" w:rsidRDefault="00BA2FEC" w:rsidP="00BA2FEC">
            <w:pPr>
              <w:snapToGrid w:val="0"/>
              <w:spacing w:line="240" w:lineRule="auto"/>
              <w:ind w:firstLineChars="0" w:firstLine="0"/>
              <w:jc w:val="right"/>
              <w:rPr>
                <w:rFonts w:hAnsi="標楷體"/>
                <w:color w:val="000000" w:themeColor="text1"/>
                <w:sz w:val="20"/>
              </w:rPr>
            </w:pPr>
            <w:r w:rsidRPr="00E81063">
              <w:rPr>
                <w:rFonts w:hAnsi="標楷體" w:hint="eastAsia"/>
                <w:color w:val="000000" w:themeColor="text1"/>
                <w:sz w:val="20"/>
              </w:rPr>
              <w:t xml:space="preserve">2,129,740 </w:t>
            </w:r>
          </w:p>
        </w:tc>
        <w:tc>
          <w:tcPr>
            <w:tcW w:w="1426" w:type="dxa"/>
            <w:tcBorders>
              <w:top w:val="nil"/>
              <w:left w:val="single" w:sz="4" w:space="0" w:color="auto"/>
              <w:bottom w:val="single" w:sz="4" w:space="0" w:color="auto"/>
              <w:right w:val="single" w:sz="4" w:space="0" w:color="auto"/>
            </w:tcBorders>
            <w:shd w:val="clear" w:color="auto" w:fill="auto"/>
            <w:vAlign w:val="center"/>
          </w:tcPr>
          <w:p w14:paraId="073AAD60" w14:textId="0ADE73C5" w:rsidR="00BA2FEC" w:rsidRPr="00E81063" w:rsidRDefault="00BA2FEC" w:rsidP="00BA2FEC">
            <w:pPr>
              <w:snapToGrid w:val="0"/>
              <w:spacing w:line="240" w:lineRule="auto"/>
              <w:ind w:firstLineChars="0" w:firstLine="0"/>
              <w:jc w:val="right"/>
              <w:rPr>
                <w:rFonts w:hAnsi="標楷體"/>
                <w:color w:val="000000" w:themeColor="text1"/>
                <w:sz w:val="20"/>
              </w:rPr>
            </w:pPr>
            <w:r w:rsidRPr="00E81063">
              <w:rPr>
                <w:rFonts w:hAnsi="標楷體" w:hint="eastAsia"/>
                <w:color w:val="000000" w:themeColor="text1"/>
                <w:sz w:val="20"/>
              </w:rPr>
              <w:t xml:space="preserve">1,698,584 </w:t>
            </w:r>
          </w:p>
        </w:tc>
        <w:tc>
          <w:tcPr>
            <w:tcW w:w="1427" w:type="dxa"/>
            <w:tcBorders>
              <w:top w:val="single" w:sz="4" w:space="0" w:color="auto"/>
              <w:left w:val="single" w:sz="4" w:space="0" w:color="auto"/>
              <w:bottom w:val="single" w:sz="4" w:space="0" w:color="auto"/>
              <w:right w:val="single" w:sz="4" w:space="0" w:color="000000"/>
            </w:tcBorders>
            <w:shd w:val="clear" w:color="auto" w:fill="auto"/>
            <w:vAlign w:val="center"/>
          </w:tcPr>
          <w:p w14:paraId="711A0082" w14:textId="130C1600" w:rsidR="00BA2FEC" w:rsidRPr="00564E3F" w:rsidRDefault="00BA2FEC" w:rsidP="00BA2FEC">
            <w:pPr>
              <w:snapToGrid w:val="0"/>
              <w:spacing w:line="240" w:lineRule="auto"/>
              <w:ind w:firstLineChars="0" w:firstLine="0"/>
              <w:jc w:val="right"/>
              <w:rPr>
                <w:rFonts w:hAnsi="標楷體"/>
                <w:color w:val="000000" w:themeColor="text1"/>
                <w:sz w:val="20"/>
              </w:rPr>
            </w:pPr>
            <w:r>
              <w:rPr>
                <w:rFonts w:hAnsi="標楷體" w:hint="eastAsia"/>
                <w:color w:val="000000"/>
                <w:sz w:val="20"/>
              </w:rPr>
              <w:t>79.76</w:t>
            </w:r>
          </w:p>
        </w:tc>
        <w:tc>
          <w:tcPr>
            <w:tcW w:w="1569" w:type="dxa"/>
            <w:tcBorders>
              <w:top w:val="single" w:sz="4" w:space="0" w:color="auto"/>
              <w:bottom w:val="single" w:sz="4" w:space="0" w:color="auto"/>
              <w:right w:val="single" w:sz="4" w:space="0" w:color="auto"/>
            </w:tcBorders>
            <w:shd w:val="clear" w:color="auto" w:fill="auto"/>
            <w:vAlign w:val="center"/>
          </w:tcPr>
          <w:p w14:paraId="042865C1" w14:textId="3C3C0562" w:rsidR="00BA2FEC" w:rsidRDefault="00BA2FEC" w:rsidP="00BA2FEC">
            <w:pPr>
              <w:snapToGrid w:val="0"/>
              <w:spacing w:line="240" w:lineRule="auto"/>
              <w:ind w:firstLineChars="0" w:firstLine="0"/>
              <w:jc w:val="right"/>
              <w:rPr>
                <w:rFonts w:hAnsi="標楷體"/>
                <w:color w:val="000000"/>
                <w:sz w:val="20"/>
              </w:rPr>
            </w:pPr>
            <w:r w:rsidRPr="00E81063">
              <w:rPr>
                <w:rFonts w:hAnsi="標楷體" w:hint="eastAsia"/>
                <w:color w:val="000000" w:themeColor="text1"/>
                <w:sz w:val="20"/>
              </w:rPr>
              <w:t xml:space="preserve">1,513,660 </w:t>
            </w:r>
          </w:p>
        </w:tc>
        <w:tc>
          <w:tcPr>
            <w:tcW w:w="1569" w:type="dxa"/>
            <w:tcBorders>
              <w:top w:val="nil"/>
              <w:left w:val="single" w:sz="4" w:space="0" w:color="auto"/>
              <w:bottom w:val="single" w:sz="4" w:space="0" w:color="auto"/>
              <w:right w:val="single" w:sz="4" w:space="0" w:color="auto"/>
            </w:tcBorders>
            <w:shd w:val="clear" w:color="auto" w:fill="auto"/>
            <w:vAlign w:val="center"/>
          </w:tcPr>
          <w:p w14:paraId="0EE194F2" w14:textId="65A75DF6" w:rsidR="00BA2FEC" w:rsidRDefault="00BA2FEC" w:rsidP="00BA2FEC">
            <w:pPr>
              <w:snapToGrid w:val="0"/>
              <w:spacing w:line="240" w:lineRule="auto"/>
              <w:ind w:firstLineChars="0" w:firstLine="0"/>
              <w:jc w:val="right"/>
              <w:rPr>
                <w:rFonts w:hAnsi="標楷體"/>
                <w:color w:val="000000"/>
                <w:sz w:val="20"/>
              </w:rPr>
            </w:pPr>
            <w:r w:rsidRPr="00E81063">
              <w:rPr>
                <w:rFonts w:hAnsi="標楷體" w:hint="eastAsia"/>
                <w:color w:val="000000" w:themeColor="text1"/>
                <w:sz w:val="20"/>
              </w:rPr>
              <w:t xml:space="preserve">1,082,504 </w:t>
            </w:r>
          </w:p>
        </w:tc>
        <w:tc>
          <w:tcPr>
            <w:tcW w:w="1512" w:type="dxa"/>
            <w:tcBorders>
              <w:top w:val="nil"/>
              <w:left w:val="nil"/>
              <w:bottom w:val="single" w:sz="4" w:space="0" w:color="auto"/>
              <w:right w:val="single" w:sz="4" w:space="0" w:color="auto"/>
            </w:tcBorders>
            <w:shd w:val="clear" w:color="auto" w:fill="auto"/>
            <w:vAlign w:val="center"/>
          </w:tcPr>
          <w:p w14:paraId="343F9C86" w14:textId="60CC8CA5" w:rsidR="00BA2FEC" w:rsidRDefault="00BA2FEC" w:rsidP="00BA2FEC">
            <w:pPr>
              <w:snapToGrid w:val="0"/>
              <w:spacing w:line="240" w:lineRule="auto"/>
              <w:ind w:firstLineChars="0" w:firstLine="0"/>
              <w:jc w:val="right"/>
              <w:rPr>
                <w:rFonts w:hAnsi="標楷體"/>
                <w:color w:val="000000"/>
                <w:sz w:val="20"/>
              </w:rPr>
            </w:pPr>
            <w:r w:rsidRPr="00E81063">
              <w:rPr>
                <w:rFonts w:hAnsi="標楷體" w:hint="eastAsia"/>
                <w:color w:val="000000" w:themeColor="text1"/>
                <w:sz w:val="20"/>
              </w:rPr>
              <w:t>71.52</w:t>
            </w:r>
          </w:p>
        </w:tc>
        <w:tc>
          <w:tcPr>
            <w:tcW w:w="3340" w:type="dxa"/>
            <w:tcBorders>
              <w:top w:val="nil"/>
              <w:left w:val="single" w:sz="4" w:space="0" w:color="auto"/>
              <w:bottom w:val="single" w:sz="4" w:space="0" w:color="auto"/>
              <w:right w:val="single" w:sz="4" w:space="0" w:color="auto"/>
            </w:tcBorders>
            <w:shd w:val="clear" w:color="auto" w:fill="auto"/>
            <w:vAlign w:val="center"/>
          </w:tcPr>
          <w:p w14:paraId="484E9E3D" w14:textId="223C6D76" w:rsidR="00BA2FEC" w:rsidRDefault="00BA2FEC" w:rsidP="00BA2FEC">
            <w:pPr>
              <w:snapToGrid w:val="0"/>
              <w:spacing w:line="240" w:lineRule="auto"/>
              <w:ind w:firstLineChars="0" w:firstLine="0"/>
              <w:rPr>
                <w:rFonts w:hAnsi="標楷體"/>
                <w:color w:val="000000"/>
                <w:sz w:val="20"/>
              </w:rPr>
            </w:pPr>
            <w:r>
              <w:rPr>
                <w:rFonts w:hAnsi="標楷體" w:hint="eastAsia"/>
                <w:color w:val="000000"/>
                <w:sz w:val="20"/>
              </w:rPr>
              <w:t>統包工程廠商人力及工序調配不當，施工進度未如預期，影響預算執行率。</w:t>
            </w:r>
          </w:p>
        </w:tc>
        <w:tc>
          <w:tcPr>
            <w:tcW w:w="3139" w:type="dxa"/>
            <w:tcBorders>
              <w:top w:val="single" w:sz="4" w:space="0" w:color="auto"/>
              <w:left w:val="nil"/>
              <w:bottom w:val="single" w:sz="4" w:space="0" w:color="auto"/>
              <w:right w:val="single" w:sz="4" w:space="0" w:color="auto"/>
            </w:tcBorders>
            <w:vAlign w:val="center"/>
          </w:tcPr>
          <w:p w14:paraId="18E55991" w14:textId="03400157" w:rsidR="00BA2FEC" w:rsidRDefault="00BA2FEC" w:rsidP="00BA2FEC">
            <w:pPr>
              <w:snapToGrid w:val="0"/>
              <w:spacing w:line="240" w:lineRule="auto"/>
              <w:ind w:firstLineChars="0" w:firstLine="0"/>
              <w:rPr>
                <w:rFonts w:hAnsi="標楷體"/>
                <w:color w:val="000000"/>
                <w:sz w:val="20"/>
              </w:rPr>
            </w:pPr>
            <w:r w:rsidRPr="00564E3F">
              <w:rPr>
                <w:rFonts w:hAnsi="標楷體" w:hint="eastAsia"/>
                <w:color w:val="000000" w:themeColor="text1"/>
                <w:sz w:val="20"/>
              </w:rPr>
              <w:t>業就計畫落後情形函請</w:t>
            </w:r>
            <w:proofErr w:type="gramStart"/>
            <w:r w:rsidRPr="00564E3F">
              <w:rPr>
                <w:rFonts w:hAnsi="標楷體" w:hint="eastAsia"/>
                <w:color w:val="000000" w:themeColor="text1"/>
                <w:sz w:val="20"/>
              </w:rPr>
              <w:t>研</w:t>
            </w:r>
            <w:proofErr w:type="gramEnd"/>
            <w:r w:rsidRPr="00564E3F">
              <w:rPr>
                <w:rFonts w:hAnsi="標楷體" w:hint="eastAsia"/>
                <w:color w:val="000000" w:themeColor="text1"/>
                <w:sz w:val="20"/>
              </w:rPr>
              <w:t>謀因應措施，並促請積極改善。</w:t>
            </w:r>
          </w:p>
        </w:tc>
      </w:tr>
      <w:tr w:rsidR="00BA2FEC" w:rsidRPr="00077298" w14:paraId="6CC7230C" w14:textId="31A9BEF5" w:rsidTr="00F250DC">
        <w:trPr>
          <w:gridAfter w:val="1"/>
          <w:wAfter w:w="6" w:type="dxa"/>
          <w:trHeight w:val="932"/>
        </w:trPr>
        <w:tc>
          <w:tcPr>
            <w:tcW w:w="518" w:type="dxa"/>
            <w:tcBorders>
              <w:top w:val="single" w:sz="4" w:space="0" w:color="auto"/>
              <w:left w:val="single" w:sz="4" w:space="0" w:color="auto"/>
              <w:bottom w:val="single" w:sz="4" w:space="0" w:color="000000"/>
              <w:right w:val="single" w:sz="4" w:space="0" w:color="auto"/>
            </w:tcBorders>
            <w:vAlign w:val="center"/>
          </w:tcPr>
          <w:p w14:paraId="4409A593" w14:textId="3E297485" w:rsidR="00BA2FEC" w:rsidRPr="00564E3F" w:rsidRDefault="00BA2FEC" w:rsidP="00BA2FEC">
            <w:pPr>
              <w:spacing w:line="240" w:lineRule="auto"/>
              <w:ind w:leftChars="-13" w:left="1" w:hangingChars="16" w:hanging="32"/>
              <w:jc w:val="center"/>
              <w:rPr>
                <w:rFonts w:hAnsi="標楷體" w:cs="新細明體"/>
                <w:color w:val="000000" w:themeColor="text1"/>
                <w:kern w:val="0"/>
                <w:sz w:val="20"/>
              </w:rPr>
            </w:pPr>
            <w:r w:rsidRPr="00564E3F">
              <w:rPr>
                <w:rFonts w:hAnsi="標楷體" w:hint="eastAsia"/>
                <w:color w:val="000000" w:themeColor="text1"/>
                <w:sz w:val="20"/>
              </w:rPr>
              <w:t>32</w:t>
            </w:r>
          </w:p>
        </w:tc>
        <w:tc>
          <w:tcPr>
            <w:tcW w:w="1572" w:type="dxa"/>
            <w:tcBorders>
              <w:top w:val="nil"/>
              <w:left w:val="single" w:sz="4" w:space="0" w:color="auto"/>
              <w:bottom w:val="single" w:sz="4" w:space="0" w:color="auto"/>
              <w:right w:val="single" w:sz="4" w:space="0" w:color="auto"/>
            </w:tcBorders>
            <w:shd w:val="clear" w:color="auto" w:fill="auto"/>
            <w:vAlign w:val="center"/>
          </w:tcPr>
          <w:p w14:paraId="4121D6AA" w14:textId="51B4B1C6" w:rsidR="00BA2FEC" w:rsidRPr="00564E3F" w:rsidRDefault="00BA2FEC" w:rsidP="00BA2FEC">
            <w:pPr>
              <w:overflowPunct/>
              <w:spacing w:line="240" w:lineRule="auto"/>
              <w:ind w:leftChars="50" w:left="120" w:rightChars="50" w:right="120" w:firstLineChars="0" w:firstLine="0"/>
              <w:jc w:val="distribute"/>
              <w:rPr>
                <w:rFonts w:hAnsi="標楷體"/>
                <w:color w:val="000000" w:themeColor="text1"/>
                <w:sz w:val="20"/>
              </w:rPr>
            </w:pPr>
            <w:r>
              <w:rPr>
                <w:rFonts w:hAnsi="標楷體" w:hint="eastAsia"/>
                <w:color w:val="000000"/>
                <w:sz w:val="20"/>
              </w:rPr>
              <w:t>經濟發展局</w:t>
            </w:r>
          </w:p>
        </w:tc>
        <w:tc>
          <w:tcPr>
            <w:tcW w:w="1763" w:type="dxa"/>
            <w:tcBorders>
              <w:top w:val="nil"/>
              <w:left w:val="nil"/>
              <w:bottom w:val="single" w:sz="4" w:space="0" w:color="auto"/>
              <w:right w:val="single" w:sz="4" w:space="0" w:color="auto"/>
            </w:tcBorders>
            <w:shd w:val="clear" w:color="auto" w:fill="auto"/>
            <w:vAlign w:val="center"/>
          </w:tcPr>
          <w:p w14:paraId="4A34FE91" w14:textId="1C14E67A" w:rsidR="00BA2FEC" w:rsidRPr="00564E3F" w:rsidRDefault="00BA2FEC" w:rsidP="00BA2FEC">
            <w:pPr>
              <w:spacing w:line="240" w:lineRule="auto"/>
              <w:ind w:firstLineChars="0" w:firstLine="0"/>
              <w:rPr>
                <w:rFonts w:hAnsi="標楷體"/>
                <w:color w:val="000000" w:themeColor="text1"/>
                <w:spacing w:val="-6"/>
                <w:sz w:val="20"/>
              </w:rPr>
            </w:pPr>
            <w:r>
              <w:rPr>
                <w:rFonts w:hAnsi="標楷體" w:hint="eastAsia"/>
                <w:sz w:val="20"/>
              </w:rPr>
              <w:t>商店街區營造計畫</w:t>
            </w:r>
          </w:p>
        </w:tc>
        <w:tc>
          <w:tcPr>
            <w:tcW w:w="1141" w:type="dxa"/>
            <w:tcBorders>
              <w:top w:val="nil"/>
              <w:left w:val="nil"/>
              <w:bottom w:val="single" w:sz="4" w:space="0" w:color="auto"/>
              <w:right w:val="single" w:sz="4" w:space="0" w:color="auto"/>
            </w:tcBorders>
            <w:shd w:val="clear" w:color="auto" w:fill="auto"/>
            <w:vAlign w:val="center"/>
          </w:tcPr>
          <w:p w14:paraId="6E16CD1A" w14:textId="561EF33A" w:rsidR="00BA2FEC" w:rsidRPr="00564E3F" w:rsidRDefault="00BA2FEC" w:rsidP="00BA2FEC">
            <w:pPr>
              <w:spacing w:line="240" w:lineRule="auto"/>
              <w:ind w:firstLineChars="0" w:firstLine="0"/>
              <w:jc w:val="center"/>
              <w:rPr>
                <w:rFonts w:hAnsi="標楷體"/>
                <w:color w:val="000000" w:themeColor="text1"/>
                <w:sz w:val="20"/>
              </w:rPr>
            </w:pPr>
            <w:r>
              <w:rPr>
                <w:rFonts w:hAnsi="標楷體" w:hint="eastAsia"/>
                <w:color w:val="000000"/>
                <w:sz w:val="20"/>
              </w:rPr>
              <w:t>11301－11512</w:t>
            </w:r>
          </w:p>
        </w:tc>
        <w:tc>
          <w:tcPr>
            <w:tcW w:w="1417" w:type="dxa"/>
            <w:tcBorders>
              <w:top w:val="nil"/>
              <w:left w:val="single" w:sz="4" w:space="0" w:color="auto"/>
              <w:bottom w:val="single" w:sz="4" w:space="0" w:color="auto"/>
              <w:right w:val="single" w:sz="4" w:space="0" w:color="auto"/>
            </w:tcBorders>
            <w:shd w:val="clear" w:color="auto" w:fill="auto"/>
            <w:vAlign w:val="center"/>
          </w:tcPr>
          <w:p w14:paraId="7BC742C5" w14:textId="261B43CC" w:rsidR="00BA2FEC" w:rsidRPr="00E81063" w:rsidRDefault="00BA2FEC" w:rsidP="00BA2FEC">
            <w:pPr>
              <w:snapToGrid w:val="0"/>
              <w:spacing w:line="240" w:lineRule="auto"/>
              <w:ind w:firstLineChars="0" w:firstLine="0"/>
              <w:jc w:val="right"/>
              <w:rPr>
                <w:rFonts w:hAnsi="標楷體"/>
                <w:color w:val="000000" w:themeColor="text1"/>
                <w:sz w:val="20"/>
              </w:rPr>
            </w:pPr>
            <w:r w:rsidRPr="00E81063">
              <w:rPr>
                <w:rFonts w:hAnsi="標楷體" w:hint="eastAsia"/>
                <w:color w:val="000000" w:themeColor="text1"/>
                <w:sz w:val="20"/>
              </w:rPr>
              <w:t xml:space="preserve">150,000 </w:t>
            </w:r>
          </w:p>
        </w:tc>
        <w:tc>
          <w:tcPr>
            <w:tcW w:w="1435" w:type="dxa"/>
            <w:tcBorders>
              <w:top w:val="nil"/>
              <w:left w:val="single" w:sz="4" w:space="0" w:color="auto"/>
              <w:bottom w:val="single" w:sz="4" w:space="0" w:color="auto"/>
              <w:right w:val="single" w:sz="4" w:space="0" w:color="auto"/>
            </w:tcBorders>
            <w:shd w:val="clear" w:color="auto" w:fill="auto"/>
            <w:vAlign w:val="center"/>
          </w:tcPr>
          <w:p w14:paraId="2659882A" w14:textId="7F04A6C6" w:rsidR="00BA2FEC" w:rsidRPr="00E81063" w:rsidRDefault="00BA2FEC" w:rsidP="00BA2FEC">
            <w:pPr>
              <w:snapToGrid w:val="0"/>
              <w:spacing w:line="240" w:lineRule="auto"/>
              <w:ind w:firstLineChars="0" w:firstLine="0"/>
              <w:jc w:val="right"/>
              <w:rPr>
                <w:rFonts w:hAnsi="標楷體"/>
                <w:color w:val="000000" w:themeColor="text1"/>
                <w:sz w:val="20"/>
              </w:rPr>
            </w:pPr>
            <w:r w:rsidRPr="00E81063">
              <w:rPr>
                <w:rFonts w:hAnsi="標楷體" w:hint="eastAsia"/>
                <w:color w:val="000000" w:themeColor="text1"/>
                <w:sz w:val="20"/>
              </w:rPr>
              <w:t xml:space="preserve">100,000 </w:t>
            </w:r>
          </w:p>
        </w:tc>
        <w:tc>
          <w:tcPr>
            <w:tcW w:w="1426" w:type="dxa"/>
            <w:tcBorders>
              <w:top w:val="nil"/>
              <w:left w:val="single" w:sz="4" w:space="0" w:color="auto"/>
              <w:bottom w:val="single" w:sz="4" w:space="0" w:color="auto"/>
              <w:right w:val="single" w:sz="4" w:space="0" w:color="auto"/>
            </w:tcBorders>
            <w:shd w:val="clear" w:color="auto" w:fill="auto"/>
            <w:vAlign w:val="center"/>
          </w:tcPr>
          <w:p w14:paraId="53C96BD4" w14:textId="707EE693" w:rsidR="00BA2FEC" w:rsidRPr="00E81063" w:rsidRDefault="00BA2FEC" w:rsidP="00BA2FEC">
            <w:pPr>
              <w:snapToGrid w:val="0"/>
              <w:spacing w:line="240" w:lineRule="auto"/>
              <w:ind w:firstLineChars="0" w:firstLine="0"/>
              <w:jc w:val="right"/>
              <w:rPr>
                <w:rFonts w:hAnsi="標楷體"/>
                <w:color w:val="000000" w:themeColor="text1"/>
                <w:sz w:val="20"/>
              </w:rPr>
            </w:pPr>
            <w:r w:rsidRPr="00E81063">
              <w:rPr>
                <w:rFonts w:hAnsi="標楷體" w:hint="eastAsia"/>
                <w:color w:val="000000" w:themeColor="text1"/>
                <w:sz w:val="20"/>
              </w:rPr>
              <w:t xml:space="preserve">51,161 </w:t>
            </w:r>
          </w:p>
        </w:tc>
        <w:tc>
          <w:tcPr>
            <w:tcW w:w="1427" w:type="dxa"/>
            <w:tcBorders>
              <w:top w:val="single" w:sz="4" w:space="0" w:color="auto"/>
              <w:left w:val="single" w:sz="4" w:space="0" w:color="auto"/>
              <w:bottom w:val="single" w:sz="4" w:space="0" w:color="auto"/>
              <w:right w:val="single" w:sz="4" w:space="0" w:color="000000"/>
            </w:tcBorders>
            <w:shd w:val="clear" w:color="auto" w:fill="auto"/>
            <w:vAlign w:val="center"/>
          </w:tcPr>
          <w:p w14:paraId="713A832C" w14:textId="4F607DED" w:rsidR="00BA2FEC" w:rsidRPr="00564E3F" w:rsidRDefault="00BA2FEC" w:rsidP="00BA2FEC">
            <w:pPr>
              <w:snapToGrid w:val="0"/>
              <w:spacing w:line="240" w:lineRule="auto"/>
              <w:ind w:firstLineChars="0" w:firstLine="0"/>
              <w:jc w:val="right"/>
              <w:rPr>
                <w:rFonts w:hAnsi="標楷體"/>
                <w:color w:val="000000" w:themeColor="text1"/>
                <w:sz w:val="20"/>
              </w:rPr>
            </w:pPr>
            <w:r>
              <w:rPr>
                <w:rFonts w:hAnsi="標楷體" w:hint="eastAsia"/>
                <w:color w:val="000000"/>
                <w:sz w:val="20"/>
              </w:rPr>
              <w:t>51.16</w:t>
            </w:r>
          </w:p>
        </w:tc>
        <w:tc>
          <w:tcPr>
            <w:tcW w:w="1569" w:type="dxa"/>
            <w:tcBorders>
              <w:top w:val="single" w:sz="4" w:space="0" w:color="auto"/>
              <w:bottom w:val="single" w:sz="4" w:space="0" w:color="auto"/>
              <w:right w:val="single" w:sz="4" w:space="0" w:color="auto"/>
            </w:tcBorders>
            <w:shd w:val="clear" w:color="auto" w:fill="auto"/>
            <w:vAlign w:val="center"/>
          </w:tcPr>
          <w:p w14:paraId="1A83073E" w14:textId="4980264B" w:rsidR="00BA2FEC" w:rsidRDefault="00BA2FEC" w:rsidP="00BA2FEC">
            <w:pPr>
              <w:snapToGrid w:val="0"/>
              <w:spacing w:line="240" w:lineRule="auto"/>
              <w:ind w:firstLineChars="0" w:firstLine="0"/>
              <w:jc w:val="right"/>
              <w:rPr>
                <w:rFonts w:hAnsi="標楷體"/>
                <w:color w:val="000000"/>
                <w:sz w:val="20"/>
              </w:rPr>
            </w:pPr>
            <w:r w:rsidRPr="00E81063">
              <w:rPr>
                <w:rFonts w:hAnsi="標楷體" w:hint="eastAsia"/>
                <w:color w:val="000000" w:themeColor="text1"/>
                <w:sz w:val="20"/>
              </w:rPr>
              <w:t xml:space="preserve">99,544 </w:t>
            </w:r>
          </w:p>
        </w:tc>
        <w:tc>
          <w:tcPr>
            <w:tcW w:w="1569" w:type="dxa"/>
            <w:tcBorders>
              <w:top w:val="nil"/>
              <w:left w:val="single" w:sz="4" w:space="0" w:color="auto"/>
              <w:bottom w:val="single" w:sz="4" w:space="0" w:color="auto"/>
              <w:right w:val="single" w:sz="4" w:space="0" w:color="auto"/>
            </w:tcBorders>
            <w:shd w:val="clear" w:color="auto" w:fill="auto"/>
            <w:vAlign w:val="center"/>
          </w:tcPr>
          <w:p w14:paraId="671BAF8C" w14:textId="5449F439" w:rsidR="00BA2FEC" w:rsidRDefault="00BA2FEC" w:rsidP="00BA2FEC">
            <w:pPr>
              <w:snapToGrid w:val="0"/>
              <w:spacing w:line="240" w:lineRule="auto"/>
              <w:ind w:firstLineChars="0" w:firstLine="0"/>
              <w:jc w:val="right"/>
              <w:rPr>
                <w:rFonts w:hAnsi="標楷體"/>
                <w:color w:val="000000"/>
                <w:sz w:val="20"/>
              </w:rPr>
            </w:pPr>
            <w:r w:rsidRPr="00E81063">
              <w:rPr>
                <w:rFonts w:hAnsi="標楷體" w:hint="eastAsia"/>
                <w:color w:val="000000" w:themeColor="text1"/>
                <w:sz w:val="20"/>
              </w:rPr>
              <w:t xml:space="preserve">73,235 </w:t>
            </w:r>
          </w:p>
        </w:tc>
        <w:tc>
          <w:tcPr>
            <w:tcW w:w="1512" w:type="dxa"/>
            <w:tcBorders>
              <w:top w:val="nil"/>
              <w:left w:val="nil"/>
              <w:bottom w:val="single" w:sz="4" w:space="0" w:color="auto"/>
              <w:right w:val="single" w:sz="4" w:space="0" w:color="auto"/>
            </w:tcBorders>
            <w:shd w:val="clear" w:color="auto" w:fill="auto"/>
            <w:vAlign w:val="center"/>
          </w:tcPr>
          <w:p w14:paraId="355B6219" w14:textId="342B0B8B" w:rsidR="00BA2FEC" w:rsidRDefault="00BA2FEC" w:rsidP="00BA2FEC">
            <w:pPr>
              <w:snapToGrid w:val="0"/>
              <w:spacing w:line="240" w:lineRule="auto"/>
              <w:ind w:firstLineChars="0" w:firstLine="0"/>
              <w:jc w:val="right"/>
              <w:rPr>
                <w:rFonts w:hAnsi="標楷體"/>
                <w:color w:val="000000"/>
                <w:sz w:val="20"/>
              </w:rPr>
            </w:pPr>
            <w:r w:rsidRPr="00E81063">
              <w:rPr>
                <w:rFonts w:hAnsi="標楷體" w:hint="eastAsia"/>
                <w:color w:val="000000" w:themeColor="text1"/>
                <w:sz w:val="20"/>
              </w:rPr>
              <w:t>73.57</w:t>
            </w:r>
          </w:p>
        </w:tc>
        <w:tc>
          <w:tcPr>
            <w:tcW w:w="3340" w:type="dxa"/>
            <w:tcBorders>
              <w:top w:val="nil"/>
              <w:left w:val="single" w:sz="4" w:space="0" w:color="auto"/>
              <w:bottom w:val="single" w:sz="4" w:space="0" w:color="auto"/>
              <w:right w:val="single" w:sz="4" w:space="0" w:color="auto"/>
            </w:tcBorders>
            <w:shd w:val="clear" w:color="auto" w:fill="auto"/>
            <w:vAlign w:val="center"/>
          </w:tcPr>
          <w:p w14:paraId="6671D8F0" w14:textId="7266AF5B" w:rsidR="00BA2FEC" w:rsidRDefault="00BA2FEC" w:rsidP="00BA2FEC">
            <w:pPr>
              <w:snapToGrid w:val="0"/>
              <w:spacing w:line="240" w:lineRule="auto"/>
              <w:ind w:firstLineChars="0" w:firstLine="0"/>
              <w:rPr>
                <w:rFonts w:hAnsi="標楷體"/>
                <w:color w:val="000000"/>
                <w:sz w:val="20"/>
              </w:rPr>
            </w:pPr>
            <w:r>
              <w:rPr>
                <w:rFonts w:hAnsi="標楷體" w:hint="eastAsia"/>
                <w:color w:val="000000"/>
                <w:sz w:val="20"/>
              </w:rPr>
              <w:t>工程採購多次流、廢標，計畫執行進度未如預期，影響預算執行率。</w:t>
            </w:r>
          </w:p>
        </w:tc>
        <w:tc>
          <w:tcPr>
            <w:tcW w:w="3139" w:type="dxa"/>
            <w:tcBorders>
              <w:top w:val="single" w:sz="4" w:space="0" w:color="auto"/>
              <w:left w:val="nil"/>
              <w:bottom w:val="single" w:sz="4" w:space="0" w:color="auto"/>
              <w:right w:val="single" w:sz="4" w:space="0" w:color="auto"/>
            </w:tcBorders>
            <w:vAlign w:val="center"/>
          </w:tcPr>
          <w:p w14:paraId="580F8815" w14:textId="68622A6C" w:rsidR="00BA2FEC" w:rsidRDefault="00BA2FEC" w:rsidP="00BA2FEC">
            <w:pPr>
              <w:snapToGrid w:val="0"/>
              <w:spacing w:line="240" w:lineRule="auto"/>
              <w:ind w:firstLineChars="0" w:firstLine="0"/>
              <w:rPr>
                <w:rFonts w:hAnsi="標楷體"/>
                <w:color w:val="000000"/>
                <w:sz w:val="20"/>
              </w:rPr>
            </w:pPr>
            <w:r w:rsidRPr="00564E3F">
              <w:rPr>
                <w:rFonts w:hAnsi="標楷體" w:hint="eastAsia"/>
                <w:color w:val="000000" w:themeColor="text1"/>
                <w:sz w:val="20"/>
              </w:rPr>
              <w:t>業就計畫落後情形函請</w:t>
            </w:r>
            <w:proofErr w:type="gramStart"/>
            <w:r w:rsidRPr="00564E3F">
              <w:rPr>
                <w:rFonts w:hAnsi="標楷體" w:hint="eastAsia"/>
                <w:color w:val="000000" w:themeColor="text1"/>
                <w:sz w:val="20"/>
              </w:rPr>
              <w:t>研</w:t>
            </w:r>
            <w:proofErr w:type="gramEnd"/>
            <w:r w:rsidRPr="00564E3F">
              <w:rPr>
                <w:rFonts w:hAnsi="標楷體" w:hint="eastAsia"/>
                <w:color w:val="000000" w:themeColor="text1"/>
                <w:sz w:val="20"/>
              </w:rPr>
              <w:t>謀因應措施，並促請積極改善。</w:t>
            </w:r>
          </w:p>
        </w:tc>
      </w:tr>
      <w:tr w:rsidR="00BA2FEC" w:rsidRPr="00077298" w14:paraId="59B0E993" w14:textId="66E4679E" w:rsidTr="00F250DC">
        <w:trPr>
          <w:gridAfter w:val="1"/>
          <w:wAfter w:w="6" w:type="dxa"/>
          <w:trHeight w:val="932"/>
        </w:trPr>
        <w:tc>
          <w:tcPr>
            <w:tcW w:w="518" w:type="dxa"/>
            <w:tcBorders>
              <w:top w:val="single" w:sz="4" w:space="0" w:color="auto"/>
              <w:left w:val="single" w:sz="4" w:space="0" w:color="auto"/>
              <w:bottom w:val="single" w:sz="4" w:space="0" w:color="auto"/>
              <w:right w:val="single" w:sz="4" w:space="0" w:color="auto"/>
            </w:tcBorders>
            <w:vAlign w:val="center"/>
          </w:tcPr>
          <w:p w14:paraId="1912F076" w14:textId="5767D5D3" w:rsidR="00BA2FEC" w:rsidRPr="00564E3F" w:rsidRDefault="00BA2FEC" w:rsidP="00BA2FEC">
            <w:pPr>
              <w:spacing w:line="240" w:lineRule="auto"/>
              <w:ind w:leftChars="-13" w:left="1" w:hangingChars="16" w:hanging="32"/>
              <w:jc w:val="center"/>
              <w:rPr>
                <w:rFonts w:hAnsi="標楷體"/>
                <w:color w:val="000000" w:themeColor="text1"/>
                <w:sz w:val="20"/>
              </w:rPr>
            </w:pPr>
            <w:r w:rsidRPr="00564E3F">
              <w:rPr>
                <w:rFonts w:hAnsi="標楷體" w:hint="eastAsia"/>
                <w:color w:val="000000" w:themeColor="text1"/>
                <w:sz w:val="20"/>
              </w:rPr>
              <w:t>33</w:t>
            </w:r>
          </w:p>
        </w:tc>
        <w:tc>
          <w:tcPr>
            <w:tcW w:w="1572" w:type="dxa"/>
            <w:tcBorders>
              <w:top w:val="nil"/>
              <w:left w:val="single" w:sz="4" w:space="0" w:color="auto"/>
              <w:bottom w:val="single" w:sz="4" w:space="0" w:color="auto"/>
              <w:right w:val="single" w:sz="4" w:space="0" w:color="auto"/>
            </w:tcBorders>
            <w:shd w:val="clear" w:color="auto" w:fill="auto"/>
            <w:vAlign w:val="center"/>
          </w:tcPr>
          <w:p w14:paraId="069F9DF6" w14:textId="43CBD5EC" w:rsidR="00BA2FEC" w:rsidRPr="00564E3F" w:rsidRDefault="00BA2FEC" w:rsidP="00BA2FEC">
            <w:pPr>
              <w:overflowPunct/>
              <w:spacing w:line="240" w:lineRule="auto"/>
              <w:ind w:leftChars="50" w:left="120" w:rightChars="50" w:right="120" w:firstLineChars="0" w:firstLine="0"/>
              <w:jc w:val="distribute"/>
              <w:rPr>
                <w:rFonts w:hAnsi="標楷體"/>
                <w:color w:val="000000" w:themeColor="text1"/>
                <w:sz w:val="20"/>
              </w:rPr>
            </w:pPr>
            <w:r>
              <w:rPr>
                <w:rFonts w:hAnsi="標楷體" w:hint="eastAsia"/>
                <w:color w:val="000000"/>
                <w:sz w:val="20"/>
              </w:rPr>
              <w:t>捷運工程局</w:t>
            </w:r>
          </w:p>
        </w:tc>
        <w:tc>
          <w:tcPr>
            <w:tcW w:w="1763" w:type="dxa"/>
            <w:tcBorders>
              <w:top w:val="nil"/>
              <w:left w:val="nil"/>
              <w:bottom w:val="single" w:sz="4" w:space="0" w:color="auto"/>
              <w:right w:val="single" w:sz="4" w:space="0" w:color="auto"/>
            </w:tcBorders>
            <w:shd w:val="clear" w:color="auto" w:fill="auto"/>
            <w:vAlign w:val="center"/>
          </w:tcPr>
          <w:p w14:paraId="347B9799" w14:textId="7DDA9CFE" w:rsidR="00BA2FEC" w:rsidRPr="00564E3F" w:rsidRDefault="00BA2FEC" w:rsidP="00BA2FEC">
            <w:pPr>
              <w:spacing w:line="240" w:lineRule="auto"/>
              <w:ind w:firstLineChars="0" w:firstLine="0"/>
              <w:rPr>
                <w:rFonts w:hAnsi="標楷體"/>
                <w:color w:val="000000" w:themeColor="text1"/>
                <w:sz w:val="20"/>
              </w:rPr>
            </w:pPr>
            <w:r>
              <w:rPr>
                <w:rFonts w:hAnsi="標楷體" w:hint="eastAsia"/>
                <w:color w:val="000000"/>
                <w:sz w:val="20"/>
              </w:rPr>
              <w:t>高雄都會區大眾捷運系統岡山路竹延伸線暨周邊土地開發計畫（第一階段及第二A階段）</w:t>
            </w:r>
          </w:p>
        </w:tc>
        <w:tc>
          <w:tcPr>
            <w:tcW w:w="1141" w:type="dxa"/>
            <w:tcBorders>
              <w:top w:val="nil"/>
              <w:left w:val="nil"/>
              <w:bottom w:val="single" w:sz="4" w:space="0" w:color="auto"/>
              <w:right w:val="single" w:sz="4" w:space="0" w:color="auto"/>
            </w:tcBorders>
            <w:shd w:val="clear" w:color="auto" w:fill="auto"/>
            <w:vAlign w:val="center"/>
          </w:tcPr>
          <w:p w14:paraId="04738906" w14:textId="68A2EFC8" w:rsidR="00BA2FEC" w:rsidRPr="00564E3F" w:rsidRDefault="00BA2FEC" w:rsidP="00BA2FEC">
            <w:pPr>
              <w:spacing w:line="240" w:lineRule="auto"/>
              <w:ind w:firstLineChars="0" w:firstLine="0"/>
              <w:jc w:val="center"/>
              <w:rPr>
                <w:rFonts w:hAnsi="標楷體"/>
                <w:color w:val="000000" w:themeColor="text1"/>
                <w:sz w:val="20"/>
              </w:rPr>
            </w:pPr>
            <w:r>
              <w:rPr>
                <w:rFonts w:hAnsi="標楷體" w:hint="eastAsia"/>
                <w:color w:val="000000"/>
                <w:sz w:val="20"/>
              </w:rPr>
              <w:t>10512－11812</w:t>
            </w:r>
          </w:p>
        </w:tc>
        <w:tc>
          <w:tcPr>
            <w:tcW w:w="1417" w:type="dxa"/>
            <w:tcBorders>
              <w:top w:val="nil"/>
              <w:left w:val="single" w:sz="4" w:space="0" w:color="auto"/>
              <w:bottom w:val="single" w:sz="4" w:space="0" w:color="auto"/>
              <w:right w:val="single" w:sz="4" w:space="0" w:color="auto"/>
            </w:tcBorders>
            <w:shd w:val="clear" w:color="auto" w:fill="auto"/>
            <w:vAlign w:val="center"/>
          </w:tcPr>
          <w:p w14:paraId="5F5C66BF" w14:textId="280246EB" w:rsidR="00BA2FEC" w:rsidRPr="00E81063" w:rsidRDefault="00BA2FEC" w:rsidP="00BA2FEC">
            <w:pPr>
              <w:snapToGrid w:val="0"/>
              <w:spacing w:line="240" w:lineRule="auto"/>
              <w:ind w:firstLineChars="0" w:firstLine="0"/>
              <w:jc w:val="right"/>
              <w:rPr>
                <w:rFonts w:hAnsi="標楷體"/>
                <w:color w:val="000000" w:themeColor="text1"/>
                <w:sz w:val="20"/>
              </w:rPr>
            </w:pPr>
            <w:r w:rsidRPr="00E81063">
              <w:rPr>
                <w:rFonts w:hAnsi="標楷體" w:hint="eastAsia"/>
                <w:color w:val="000000" w:themeColor="text1"/>
                <w:sz w:val="20"/>
              </w:rPr>
              <w:t xml:space="preserve">31,883,680 </w:t>
            </w:r>
          </w:p>
        </w:tc>
        <w:tc>
          <w:tcPr>
            <w:tcW w:w="1435" w:type="dxa"/>
            <w:tcBorders>
              <w:top w:val="nil"/>
              <w:left w:val="single" w:sz="4" w:space="0" w:color="auto"/>
              <w:bottom w:val="single" w:sz="4" w:space="0" w:color="auto"/>
              <w:right w:val="single" w:sz="4" w:space="0" w:color="auto"/>
            </w:tcBorders>
            <w:shd w:val="clear" w:color="auto" w:fill="auto"/>
            <w:vAlign w:val="center"/>
          </w:tcPr>
          <w:p w14:paraId="76DE96BC" w14:textId="7A676A4D" w:rsidR="00BA2FEC" w:rsidRPr="00E81063" w:rsidRDefault="00BA2FEC" w:rsidP="00BA2FEC">
            <w:pPr>
              <w:snapToGrid w:val="0"/>
              <w:spacing w:line="240" w:lineRule="auto"/>
              <w:ind w:firstLineChars="0" w:firstLine="0"/>
              <w:jc w:val="right"/>
              <w:rPr>
                <w:rFonts w:hAnsi="標楷體"/>
                <w:color w:val="000000" w:themeColor="text1"/>
                <w:sz w:val="20"/>
              </w:rPr>
            </w:pPr>
            <w:r w:rsidRPr="00E81063">
              <w:rPr>
                <w:rFonts w:hAnsi="標楷體" w:hint="eastAsia"/>
                <w:color w:val="000000" w:themeColor="text1"/>
                <w:sz w:val="20"/>
              </w:rPr>
              <w:t xml:space="preserve">11,630,988 </w:t>
            </w:r>
          </w:p>
        </w:tc>
        <w:tc>
          <w:tcPr>
            <w:tcW w:w="1426" w:type="dxa"/>
            <w:tcBorders>
              <w:top w:val="nil"/>
              <w:left w:val="single" w:sz="4" w:space="0" w:color="auto"/>
              <w:bottom w:val="single" w:sz="4" w:space="0" w:color="auto"/>
              <w:right w:val="single" w:sz="4" w:space="0" w:color="auto"/>
            </w:tcBorders>
            <w:shd w:val="clear" w:color="auto" w:fill="auto"/>
            <w:vAlign w:val="center"/>
          </w:tcPr>
          <w:p w14:paraId="544992F9" w14:textId="6C66105E" w:rsidR="00BA2FEC" w:rsidRPr="00E81063" w:rsidRDefault="00BA2FEC" w:rsidP="00BA2FEC">
            <w:pPr>
              <w:snapToGrid w:val="0"/>
              <w:spacing w:line="240" w:lineRule="auto"/>
              <w:ind w:firstLineChars="0" w:firstLine="0"/>
              <w:jc w:val="right"/>
              <w:rPr>
                <w:rFonts w:hAnsi="標楷體"/>
                <w:color w:val="000000" w:themeColor="text1"/>
                <w:sz w:val="20"/>
              </w:rPr>
            </w:pPr>
            <w:r w:rsidRPr="00E81063">
              <w:rPr>
                <w:rFonts w:hAnsi="標楷體" w:hint="eastAsia"/>
                <w:color w:val="000000" w:themeColor="text1"/>
                <w:sz w:val="20"/>
              </w:rPr>
              <w:t xml:space="preserve">7,979,866 </w:t>
            </w:r>
          </w:p>
        </w:tc>
        <w:tc>
          <w:tcPr>
            <w:tcW w:w="1427" w:type="dxa"/>
            <w:tcBorders>
              <w:top w:val="single" w:sz="4" w:space="0" w:color="auto"/>
              <w:left w:val="single" w:sz="4" w:space="0" w:color="auto"/>
              <w:bottom w:val="single" w:sz="4" w:space="0" w:color="auto"/>
              <w:right w:val="single" w:sz="4" w:space="0" w:color="000000"/>
            </w:tcBorders>
            <w:shd w:val="clear" w:color="auto" w:fill="auto"/>
            <w:vAlign w:val="center"/>
          </w:tcPr>
          <w:p w14:paraId="25982ADB" w14:textId="228EE4DB" w:rsidR="00BA2FEC" w:rsidRPr="00564E3F" w:rsidRDefault="00BA2FEC" w:rsidP="00BA2FEC">
            <w:pPr>
              <w:snapToGrid w:val="0"/>
              <w:spacing w:line="240" w:lineRule="auto"/>
              <w:ind w:firstLineChars="0" w:firstLine="0"/>
              <w:jc w:val="right"/>
              <w:rPr>
                <w:rFonts w:hAnsi="標楷體"/>
                <w:color w:val="000000" w:themeColor="text1"/>
                <w:sz w:val="20"/>
              </w:rPr>
            </w:pPr>
            <w:r>
              <w:rPr>
                <w:rFonts w:hAnsi="標楷體" w:hint="eastAsia"/>
                <w:color w:val="000000"/>
                <w:sz w:val="20"/>
              </w:rPr>
              <w:t>68.61</w:t>
            </w:r>
          </w:p>
        </w:tc>
        <w:tc>
          <w:tcPr>
            <w:tcW w:w="1569" w:type="dxa"/>
            <w:tcBorders>
              <w:top w:val="single" w:sz="4" w:space="0" w:color="auto"/>
              <w:bottom w:val="single" w:sz="4" w:space="0" w:color="auto"/>
              <w:right w:val="single" w:sz="4" w:space="0" w:color="auto"/>
            </w:tcBorders>
            <w:shd w:val="clear" w:color="auto" w:fill="auto"/>
            <w:vAlign w:val="center"/>
          </w:tcPr>
          <w:p w14:paraId="7DA3E154" w14:textId="19024E86" w:rsidR="00BA2FEC" w:rsidRDefault="00BA2FEC" w:rsidP="00BA2FEC">
            <w:pPr>
              <w:snapToGrid w:val="0"/>
              <w:spacing w:line="240" w:lineRule="auto"/>
              <w:ind w:firstLineChars="0" w:firstLine="0"/>
              <w:jc w:val="right"/>
              <w:rPr>
                <w:rFonts w:hAnsi="標楷體"/>
                <w:color w:val="000000"/>
                <w:sz w:val="20"/>
              </w:rPr>
            </w:pPr>
            <w:r w:rsidRPr="00E81063">
              <w:rPr>
                <w:rFonts w:hAnsi="標楷體" w:hint="eastAsia"/>
                <w:color w:val="000000" w:themeColor="text1"/>
                <w:sz w:val="20"/>
              </w:rPr>
              <w:t xml:space="preserve">2,042,365 </w:t>
            </w:r>
          </w:p>
        </w:tc>
        <w:tc>
          <w:tcPr>
            <w:tcW w:w="1569" w:type="dxa"/>
            <w:tcBorders>
              <w:top w:val="nil"/>
              <w:left w:val="single" w:sz="4" w:space="0" w:color="auto"/>
              <w:bottom w:val="single" w:sz="4" w:space="0" w:color="auto"/>
              <w:right w:val="single" w:sz="4" w:space="0" w:color="auto"/>
            </w:tcBorders>
            <w:shd w:val="clear" w:color="auto" w:fill="auto"/>
            <w:vAlign w:val="center"/>
          </w:tcPr>
          <w:p w14:paraId="76905961" w14:textId="088B23A1" w:rsidR="00BA2FEC" w:rsidRDefault="00BA2FEC" w:rsidP="00BA2FEC">
            <w:pPr>
              <w:snapToGrid w:val="0"/>
              <w:spacing w:line="240" w:lineRule="auto"/>
              <w:ind w:firstLineChars="0" w:firstLine="0"/>
              <w:jc w:val="right"/>
              <w:rPr>
                <w:rFonts w:hAnsi="標楷體"/>
                <w:color w:val="000000"/>
                <w:sz w:val="20"/>
              </w:rPr>
            </w:pPr>
            <w:r w:rsidRPr="00E81063">
              <w:rPr>
                <w:rFonts w:hAnsi="標楷體" w:hint="eastAsia"/>
                <w:color w:val="000000" w:themeColor="text1"/>
                <w:sz w:val="20"/>
              </w:rPr>
              <w:t xml:space="preserve">1,529,377 </w:t>
            </w:r>
          </w:p>
        </w:tc>
        <w:tc>
          <w:tcPr>
            <w:tcW w:w="1512" w:type="dxa"/>
            <w:tcBorders>
              <w:top w:val="nil"/>
              <w:left w:val="nil"/>
              <w:bottom w:val="single" w:sz="4" w:space="0" w:color="auto"/>
              <w:right w:val="single" w:sz="4" w:space="0" w:color="auto"/>
            </w:tcBorders>
            <w:shd w:val="clear" w:color="auto" w:fill="auto"/>
            <w:vAlign w:val="center"/>
          </w:tcPr>
          <w:p w14:paraId="60969CC4" w14:textId="5CE28CC3" w:rsidR="00BA2FEC" w:rsidRDefault="00BA2FEC" w:rsidP="00BA2FEC">
            <w:pPr>
              <w:snapToGrid w:val="0"/>
              <w:spacing w:line="240" w:lineRule="auto"/>
              <w:ind w:firstLineChars="0" w:firstLine="0"/>
              <w:jc w:val="right"/>
              <w:rPr>
                <w:rFonts w:hAnsi="標楷體"/>
                <w:color w:val="000000"/>
                <w:sz w:val="20"/>
              </w:rPr>
            </w:pPr>
            <w:r w:rsidRPr="00E81063">
              <w:rPr>
                <w:rFonts w:hAnsi="標楷體" w:hint="eastAsia"/>
                <w:color w:val="000000" w:themeColor="text1"/>
                <w:sz w:val="20"/>
              </w:rPr>
              <w:t>74.88</w:t>
            </w:r>
          </w:p>
        </w:tc>
        <w:tc>
          <w:tcPr>
            <w:tcW w:w="3340" w:type="dxa"/>
            <w:tcBorders>
              <w:top w:val="nil"/>
              <w:left w:val="single" w:sz="4" w:space="0" w:color="auto"/>
              <w:bottom w:val="single" w:sz="4" w:space="0" w:color="auto"/>
              <w:right w:val="single" w:sz="4" w:space="0" w:color="auto"/>
            </w:tcBorders>
            <w:shd w:val="clear" w:color="auto" w:fill="auto"/>
            <w:vAlign w:val="center"/>
          </w:tcPr>
          <w:p w14:paraId="64618163" w14:textId="7A3EF44C" w:rsidR="00BA2FEC" w:rsidRDefault="00BA2FEC" w:rsidP="00BA2FEC">
            <w:pPr>
              <w:snapToGrid w:val="0"/>
              <w:spacing w:line="240" w:lineRule="auto"/>
              <w:ind w:firstLineChars="0" w:firstLine="0"/>
              <w:rPr>
                <w:rFonts w:hAnsi="標楷體"/>
                <w:color w:val="000000"/>
                <w:sz w:val="20"/>
              </w:rPr>
            </w:pPr>
            <w:r>
              <w:rPr>
                <w:rFonts w:hAnsi="標楷體" w:hint="eastAsia"/>
                <w:color w:val="000000"/>
                <w:sz w:val="20"/>
              </w:rPr>
              <w:t>工區受自來水管線</w:t>
            </w:r>
            <w:proofErr w:type="gramStart"/>
            <w:r>
              <w:rPr>
                <w:rFonts w:hAnsi="標楷體" w:hint="eastAsia"/>
                <w:color w:val="000000"/>
                <w:sz w:val="20"/>
              </w:rPr>
              <w:t>牴觸改遷影響</w:t>
            </w:r>
            <w:proofErr w:type="gramEnd"/>
            <w:r>
              <w:rPr>
                <w:rFonts w:hAnsi="標楷體" w:hint="eastAsia"/>
                <w:color w:val="000000"/>
                <w:sz w:val="20"/>
              </w:rPr>
              <w:t>，工作面無法全面展開，影響施工進度及預算執行率。</w:t>
            </w:r>
          </w:p>
        </w:tc>
        <w:tc>
          <w:tcPr>
            <w:tcW w:w="3139" w:type="dxa"/>
            <w:tcBorders>
              <w:top w:val="single" w:sz="4" w:space="0" w:color="auto"/>
              <w:left w:val="nil"/>
              <w:bottom w:val="single" w:sz="4" w:space="0" w:color="auto"/>
              <w:right w:val="single" w:sz="4" w:space="0" w:color="auto"/>
            </w:tcBorders>
            <w:vAlign w:val="center"/>
          </w:tcPr>
          <w:p w14:paraId="6367F801" w14:textId="5C2EF12F" w:rsidR="00BA2FEC" w:rsidRDefault="00BA2FEC" w:rsidP="00BA2FEC">
            <w:pPr>
              <w:snapToGrid w:val="0"/>
              <w:spacing w:line="240" w:lineRule="auto"/>
              <w:ind w:firstLineChars="0" w:firstLine="0"/>
              <w:rPr>
                <w:rFonts w:hAnsi="標楷體"/>
                <w:color w:val="000000"/>
                <w:sz w:val="20"/>
              </w:rPr>
            </w:pPr>
            <w:r w:rsidRPr="00564E3F">
              <w:rPr>
                <w:rFonts w:hAnsi="標楷體" w:hint="eastAsia"/>
                <w:color w:val="000000" w:themeColor="text1"/>
                <w:sz w:val="20"/>
              </w:rPr>
              <w:t>業就計畫落後情形函請</w:t>
            </w:r>
            <w:proofErr w:type="gramStart"/>
            <w:r w:rsidRPr="00564E3F">
              <w:rPr>
                <w:rFonts w:hAnsi="標楷體" w:hint="eastAsia"/>
                <w:color w:val="000000" w:themeColor="text1"/>
                <w:sz w:val="20"/>
              </w:rPr>
              <w:t>研</w:t>
            </w:r>
            <w:proofErr w:type="gramEnd"/>
            <w:r w:rsidRPr="00564E3F">
              <w:rPr>
                <w:rFonts w:hAnsi="標楷體" w:hint="eastAsia"/>
                <w:color w:val="000000" w:themeColor="text1"/>
                <w:sz w:val="20"/>
              </w:rPr>
              <w:t>謀因應措施，並促請積極改善。</w:t>
            </w:r>
          </w:p>
        </w:tc>
      </w:tr>
      <w:tr w:rsidR="00BA2FEC" w:rsidRPr="00077298" w14:paraId="6151420F" w14:textId="26A235E0" w:rsidTr="00F250DC">
        <w:trPr>
          <w:gridAfter w:val="1"/>
          <w:wAfter w:w="6" w:type="dxa"/>
          <w:trHeight w:val="932"/>
        </w:trPr>
        <w:tc>
          <w:tcPr>
            <w:tcW w:w="518" w:type="dxa"/>
            <w:tcBorders>
              <w:top w:val="single" w:sz="4" w:space="0" w:color="auto"/>
              <w:left w:val="single" w:sz="4" w:space="0" w:color="auto"/>
              <w:bottom w:val="single" w:sz="4" w:space="0" w:color="auto"/>
              <w:right w:val="single" w:sz="4" w:space="0" w:color="auto"/>
            </w:tcBorders>
            <w:vAlign w:val="center"/>
          </w:tcPr>
          <w:p w14:paraId="4DB893B1" w14:textId="4582F2BE" w:rsidR="00BA2FEC" w:rsidRPr="00564E3F" w:rsidRDefault="00BA2FEC" w:rsidP="00BA2FEC">
            <w:pPr>
              <w:spacing w:line="240" w:lineRule="auto"/>
              <w:ind w:leftChars="-13" w:left="1" w:hangingChars="16" w:hanging="32"/>
              <w:jc w:val="center"/>
              <w:rPr>
                <w:rFonts w:hAnsi="標楷體"/>
                <w:color w:val="000000" w:themeColor="text1"/>
                <w:sz w:val="20"/>
              </w:rPr>
            </w:pPr>
            <w:r w:rsidRPr="00564E3F">
              <w:rPr>
                <w:rFonts w:hAnsi="標楷體" w:hint="eastAsia"/>
                <w:color w:val="000000" w:themeColor="text1"/>
                <w:sz w:val="20"/>
              </w:rPr>
              <w:t>34</w:t>
            </w:r>
          </w:p>
        </w:tc>
        <w:tc>
          <w:tcPr>
            <w:tcW w:w="1572" w:type="dxa"/>
            <w:tcBorders>
              <w:top w:val="nil"/>
              <w:left w:val="single" w:sz="4" w:space="0" w:color="auto"/>
              <w:bottom w:val="single" w:sz="4" w:space="0" w:color="auto"/>
              <w:right w:val="single" w:sz="4" w:space="0" w:color="auto"/>
            </w:tcBorders>
            <w:shd w:val="clear" w:color="auto" w:fill="auto"/>
            <w:vAlign w:val="center"/>
          </w:tcPr>
          <w:p w14:paraId="3D06D9F3" w14:textId="5EEE5F07" w:rsidR="00BA2FEC" w:rsidRPr="00564E3F" w:rsidRDefault="00BA2FEC" w:rsidP="00BA2FEC">
            <w:pPr>
              <w:overflowPunct/>
              <w:spacing w:line="240" w:lineRule="auto"/>
              <w:ind w:leftChars="50" w:left="120" w:rightChars="50" w:right="120" w:firstLineChars="0" w:firstLine="0"/>
              <w:jc w:val="distribute"/>
              <w:rPr>
                <w:rFonts w:hAnsi="標楷體"/>
                <w:color w:val="000000" w:themeColor="text1"/>
                <w:sz w:val="20"/>
              </w:rPr>
            </w:pPr>
            <w:r>
              <w:rPr>
                <w:rFonts w:hAnsi="標楷體" w:hint="eastAsia"/>
                <w:color w:val="000000"/>
                <w:sz w:val="20"/>
              </w:rPr>
              <w:t>民政局</w:t>
            </w:r>
          </w:p>
        </w:tc>
        <w:tc>
          <w:tcPr>
            <w:tcW w:w="1763" w:type="dxa"/>
            <w:tcBorders>
              <w:top w:val="nil"/>
              <w:left w:val="nil"/>
              <w:bottom w:val="single" w:sz="4" w:space="0" w:color="auto"/>
              <w:right w:val="single" w:sz="4" w:space="0" w:color="auto"/>
            </w:tcBorders>
            <w:shd w:val="clear" w:color="auto" w:fill="auto"/>
            <w:vAlign w:val="center"/>
          </w:tcPr>
          <w:p w14:paraId="4AE4014A" w14:textId="79C07598" w:rsidR="00BA2FEC" w:rsidRPr="00564E3F" w:rsidRDefault="00BA2FEC" w:rsidP="00BA2FEC">
            <w:pPr>
              <w:spacing w:line="240" w:lineRule="auto"/>
              <w:ind w:firstLineChars="0" w:firstLine="0"/>
              <w:rPr>
                <w:rFonts w:hAnsi="標楷體"/>
                <w:color w:val="000000" w:themeColor="text1"/>
                <w:sz w:val="20"/>
              </w:rPr>
            </w:pPr>
            <w:r>
              <w:rPr>
                <w:rFonts w:hAnsi="標楷體" w:hint="eastAsia"/>
                <w:color w:val="000000"/>
                <w:sz w:val="20"/>
              </w:rPr>
              <w:t>公立納骨塔骨灰櫃位及神主牌位增設暨設施改善工程案</w:t>
            </w:r>
          </w:p>
        </w:tc>
        <w:tc>
          <w:tcPr>
            <w:tcW w:w="1141" w:type="dxa"/>
            <w:tcBorders>
              <w:top w:val="nil"/>
              <w:left w:val="nil"/>
              <w:bottom w:val="single" w:sz="4" w:space="0" w:color="auto"/>
              <w:right w:val="single" w:sz="4" w:space="0" w:color="auto"/>
            </w:tcBorders>
            <w:shd w:val="clear" w:color="auto" w:fill="auto"/>
            <w:vAlign w:val="center"/>
          </w:tcPr>
          <w:p w14:paraId="28124EB3" w14:textId="1A4BB304" w:rsidR="00BA2FEC" w:rsidRPr="00564E3F" w:rsidRDefault="00BA2FEC" w:rsidP="00BA2FEC">
            <w:pPr>
              <w:spacing w:line="240" w:lineRule="auto"/>
              <w:ind w:firstLineChars="0" w:firstLine="0"/>
              <w:jc w:val="center"/>
              <w:rPr>
                <w:rFonts w:hAnsi="標楷體"/>
                <w:color w:val="000000" w:themeColor="text1"/>
                <w:sz w:val="20"/>
              </w:rPr>
            </w:pPr>
            <w:r>
              <w:rPr>
                <w:rFonts w:hAnsi="標楷體" w:hint="eastAsia"/>
                <w:color w:val="000000"/>
                <w:sz w:val="20"/>
              </w:rPr>
              <w:t>11201－11612</w:t>
            </w:r>
          </w:p>
        </w:tc>
        <w:tc>
          <w:tcPr>
            <w:tcW w:w="1417" w:type="dxa"/>
            <w:tcBorders>
              <w:top w:val="nil"/>
              <w:left w:val="single" w:sz="4" w:space="0" w:color="auto"/>
              <w:bottom w:val="single" w:sz="4" w:space="0" w:color="auto"/>
              <w:right w:val="single" w:sz="4" w:space="0" w:color="auto"/>
            </w:tcBorders>
            <w:shd w:val="clear" w:color="auto" w:fill="auto"/>
            <w:vAlign w:val="center"/>
          </w:tcPr>
          <w:p w14:paraId="6161E232" w14:textId="3CA81113" w:rsidR="00BA2FEC" w:rsidRPr="00E81063" w:rsidRDefault="00BA2FEC" w:rsidP="00BA2FEC">
            <w:pPr>
              <w:snapToGrid w:val="0"/>
              <w:spacing w:line="240" w:lineRule="auto"/>
              <w:ind w:firstLineChars="0" w:firstLine="0"/>
              <w:jc w:val="right"/>
              <w:rPr>
                <w:rFonts w:hAnsi="標楷體"/>
                <w:color w:val="000000" w:themeColor="text1"/>
                <w:sz w:val="20"/>
              </w:rPr>
            </w:pPr>
            <w:r w:rsidRPr="00E81063">
              <w:rPr>
                <w:rFonts w:hAnsi="標楷體" w:hint="eastAsia"/>
                <w:color w:val="000000" w:themeColor="text1"/>
                <w:sz w:val="20"/>
              </w:rPr>
              <w:t xml:space="preserve">283,570 </w:t>
            </w:r>
          </w:p>
        </w:tc>
        <w:tc>
          <w:tcPr>
            <w:tcW w:w="1435" w:type="dxa"/>
            <w:tcBorders>
              <w:top w:val="nil"/>
              <w:left w:val="single" w:sz="4" w:space="0" w:color="auto"/>
              <w:bottom w:val="single" w:sz="4" w:space="0" w:color="auto"/>
              <w:right w:val="single" w:sz="4" w:space="0" w:color="auto"/>
            </w:tcBorders>
            <w:shd w:val="clear" w:color="auto" w:fill="auto"/>
            <w:vAlign w:val="center"/>
          </w:tcPr>
          <w:p w14:paraId="032F88B6" w14:textId="16A3CB70" w:rsidR="00BA2FEC" w:rsidRPr="00E81063" w:rsidRDefault="00BA2FEC" w:rsidP="00BA2FEC">
            <w:pPr>
              <w:snapToGrid w:val="0"/>
              <w:spacing w:line="240" w:lineRule="auto"/>
              <w:ind w:firstLineChars="0" w:firstLine="0"/>
              <w:jc w:val="right"/>
              <w:rPr>
                <w:rFonts w:hAnsi="標楷體"/>
                <w:color w:val="000000" w:themeColor="text1"/>
                <w:sz w:val="20"/>
              </w:rPr>
            </w:pPr>
            <w:r w:rsidRPr="00E81063">
              <w:rPr>
                <w:rFonts w:hAnsi="標楷體" w:hint="eastAsia"/>
                <w:color w:val="000000" w:themeColor="text1"/>
                <w:sz w:val="20"/>
              </w:rPr>
              <w:t xml:space="preserve">176,570 </w:t>
            </w:r>
          </w:p>
        </w:tc>
        <w:tc>
          <w:tcPr>
            <w:tcW w:w="1426" w:type="dxa"/>
            <w:tcBorders>
              <w:top w:val="nil"/>
              <w:left w:val="single" w:sz="4" w:space="0" w:color="auto"/>
              <w:bottom w:val="single" w:sz="4" w:space="0" w:color="auto"/>
              <w:right w:val="single" w:sz="4" w:space="0" w:color="auto"/>
            </w:tcBorders>
            <w:shd w:val="clear" w:color="auto" w:fill="auto"/>
            <w:vAlign w:val="center"/>
          </w:tcPr>
          <w:p w14:paraId="519C5AD9" w14:textId="24C050BF" w:rsidR="00BA2FEC" w:rsidRPr="00E81063" w:rsidRDefault="00BA2FEC" w:rsidP="00BA2FEC">
            <w:pPr>
              <w:snapToGrid w:val="0"/>
              <w:spacing w:line="240" w:lineRule="auto"/>
              <w:ind w:firstLineChars="0" w:firstLine="0"/>
              <w:jc w:val="right"/>
              <w:rPr>
                <w:rFonts w:hAnsi="標楷體"/>
                <w:color w:val="000000" w:themeColor="text1"/>
                <w:sz w:val="20"/>
              </w:rPr>
            </w:pPr>
            <w:r w:rsidRPr="00E81063">
              <w:rPr>
                <w:rFonts w:hAnsi="標楷體" w:hint="eastAsia"/>
                <w:color w:val="000000" w:themeColor="text1"/>
                <w:sz w:val="20"/>
              </w:rPr>
              <w:t xml:space="preserve">148,655 </w:t>
            </w:r>
          </w:p>
        </w:tc>
        <w:tc>
          <w:tcPr>
            <w:tcW w:w="1427" w:type="dxa"/>
            <w:tcBorders>
              <w:top w:val="single" w:sz="4" w:space="0" w:color="auto"/>
              <w:left w:val="single" w:sz="4" w:space="0" w:color="auto"/>
              <w:bottom w:val="single" w:sz="4" w:space="0" w:color="auto"/>
              <w:right w:val="single" w:sz="4" w:space="0" w:color="000000"/>
            </w:tcBorders>
            <w:shd w:val="clear" w:color="auto" w:fill="auto"/>
            <w:vAlign w:val="center"/>
          </w:tcPr>
          <w:p w14:paraId="76562187" w14:textId="00E666B0" w:rsidR="00BA2FEC" w:rsidRPr="00564E3F" w:rsidRDefault="00BA2FEC" w:rsidP="00BA2FEC">
            <w:pPr>
              <w:snapToGrid w:val="0"/>
              <w:spacing w:line="240" w:lineRule="auto"/>
              <w:ind w:firstLineChars="0" w:firstLine="0"/>
              <w:jc w:val="right"/>
              <w:rPr>
                <w:rFonts w:hAnsi="標楷體"/>
                <w:color w:val="000000" w:themeColor="text1"/>
                <w:sz w:val="20"/>
              </w:rPr>
            </w:pPr>
            <w:r>
              <w:rPr>
                <w:rFonts w:hAnsi="標楷體" w:hint="eastAsia"/>
                <w:color w:val="000000"/>
                <w:sz w:val="20"/>
              </w:rPr>
              <w:t>84.19</w:t>
            </w:r>
          </w:p>
        </w:tc>
        <w:tc>
          <w:tcPr>
            <w:tcW w:w="1569" w:type="dxa"/>
            <w:tcBorders>
              <w:top w:val="single" w:sz="4" w:space="0" w:color="auto"/>
              <w:bottom w:val="single" w:sz="4" w:space="0" w:color="auto"/>
              <w:right w:val="single" w:sz="4" w:space="0" w:color="auto"/>
            </w:tcBorders>
            <w:shd w:val="clear" w:color="auto" w:fill="auto"/>
            <w:vAlign w:val="center"/>
          </w:tcPr>
          <w:p w14:paraId="43049A35" w14:textId="0FE76F5E" w:rsidR="00BA2FEC" w:rsidRDefault="00BA2FEC" w:rsidP="00BA2FEC">
            <w:pPr>
              <w:snapToGrid w:val="0"/>
              <w:spacing w:line="240" w:lineRule="auto"/>
              <w:ind w:firstLineChars="0" w:firstLine="0"/>
              <w:jc w:val="right"/>
              <w:rPr>
                <w:rFonts w:hAnsi="標楷體"/>
                <w:color w:val="000000"/>
                <w:sz w:val="20"/>
              </w:rPr>
            </w:pPr>
            <w:r w:rsidRPr="00E81063">
              <w:rPr>
                <w:rFonts w:hAnsi="標楷體" w:hint="eastAsia"/>
                <w:color w:val="000000" w:themeColor="text1"/>
                <w:sz w:val="20"/>
              </w:rPr>
              <w:t xml:space="preserve">77,971 </w:t>
            </w:r>
          </w:p>
        </w:tc>
        <w:tc>
          <w:tcPr>
            <w:tcW w:w="1569" w:type="dxa"/>
            <w:tcBorders>
              <w:top w:val="nil"/>
              <w:left w:val="single" w:sz="4" w:space="0" w:color="auto"/>
              <w:bottom w:val="single" w:sz="4" w:space="0" w:color="auto"/>
              <w:right w:val="single" w:sz="4" w:space="0" w:color="auto"/>
            </w:tcBorders>
            <w:shd w:val="clear" w:color="auto" w:fill="auto"/>
            <w:vAlign w:val="center"/>
          </w:tcPr>
          <w:p w14:paraId="19C1AF56" w14:textId="3CA83414" w:rsidR="00BA2FEC" w:rsidRDefault="00BA2FEC" w:rsidP="00BA2FEC">
            <w:pPr>
              <w:snapToGrid w:val="0"/>
              <w:spacing w:line="240" w:lineRule="auto"/>
              <w:ind w:firstLineChars="0" w:firstLine="0"/>
              <w:jc w:val="right"/>
              <w:rPr>
                <w:rFonts w:hAnsi="標楷體"/>
                <w:color w:val="000000"/>
                <w:sz w:val="20"/>
              </w:rPr>
            </w:pPr>
            <w:r w:rsidRPr="00E81063">
              <w:rPr>
                <w:rFonts w:hAnsi="標楷體" w:hint="eastAsia"/>
                <w:color w:val="000000" w:themeColor="text1"/>
                <w:sz w:val="20"/>
              </w:rPr>
              <w:t xml:space="preserve">58,727 </w:t>
            </w:r>
          </w:p>
        </w:tc>
        <w:tc>
          <w:tcPr>
            <w:tcW w:w="1512" w:type="dxa"/>
            <w:tcBorders>
              <w:top w:val="nil"/>
              <w:left w:val="nil"/>
              <w:bottom w:val="single" w:sz="4" w:space="0" w:color="auto"/>
              <w:right w:val="single" w:sz="4" w:space="0" w:color="auto"/>
            </w:tcBorders>
            <w:shd w:val="clear" w:color="auto" w:fill="auto"/>
            <w:vAlign w:val="center"/>
          </w:tcPr>
          <w:p w14:paraId="2DC574F0" w14:textId="1BE2AF52" w:rsidR="00BA2FEC" w:rsidRDefault="00BA2FEC" w:rsidP="00BA2FEC">
            <w:pPr>
              <w:snapToGrid w:val="0"/>
              <w:spacing w:line="240" w:lineRule="auto"/>
              <w:ind w:firstLineChars="0" w:firstLine="0"/>
              <w:jc w:val="right"/>
              <w:rPr>
                <w:rFonts w:hAnsi="標楷體"/>
                <w:color w:val="000000"/>
                <w:sz w:val="20"/>
              </w:rPr>
            </w:pPr>
            <w:r w:rsidRPr="00E81063">
              <w:rPr>
                <w:rFonts w:hAnsi="標楷體" w:hint="eastAsia"/>
                <w:color w:val="000000" w:themeColor="text1"/>
                <w:sz w:val="20"/>
              </w:rPr>
              <w:t>75.32</w:t>
            </w:r>
          </w:p>
        </w:tc>
        <w:tc>
          <w:tcPr>
            <w:tcW w:w="3340" w:type="dxa"/>
            <w:tcBorders>
              <w:top w:val="nil"/>
              <w:left w:val="single" w:sz="4" w:space="0" w:color="auto"/>
              <w:bottom w:val="single" w:sz="4" w:space="0" w:color="auto"/>
              <w:right w:val="single" w:sz="4" w:space="0" w:color="auto"/>
            </w:tcBorders>
            <w:shd w:val="clear" w:color="auto" w:fill="auto"/>
            <w:vAlign w:val="center"/>
          </w:tcPr>
          <w:p w14:paraId="1DC897F3" w14:textId="626C9E46" w:rsidR="00BA2FEC" w:rsidRDefault="00BA2FEC" w:rsidP="00BA2FEC">
            <w:pPr>
              <w:snapToGrid w:val="0"/>
              <w:spacing w:line="240" w:lineRule="auto"/>
              <w:ind w:firstLineChars="0" w:firstLine="0"/>
              <w:rPr>
                <w:rFonts w:hAnsi="標楷體"/>
                <w:color w:val="000000"/>
                <w:sz w:val="20"/>
              </w:rPr>
            </w:pPr>
            <w:r>
              <w:rPr>
                <w:rFonts w:hAnsi="標楷體" w:hint="eastAsia"/>
                <w:color w:val="000000"/>
                <w:sz w:val="20"/>
              </w:rPr>
              <w:t>部分設施改善工程及神主牌位採購需求規劃耗時較久，計畫執行進度未如預期，影響預算執行率。</w:t>
            </w:r>
          </w:p>
        </w:tc>
        <w:tc>
          <w:tcPr>
            <w:tcW w:w="3139" w:type="dxa"/>
            <w:tcBorders>
              <w:top w:val="single" w:sz="4" w:space="0" w:color="auto"/>
              <w:left w:val="nil"/>
              <w:bottom w:val="single" w:sz="4" w:space="0" w:color="auto"/>
              <w:right w:val="single" w:sz="4" w:space="0" w:color="auto"/>
            </w:tcBorders>
            <w:vAlign w:val="center"/>
          </w:tcPr>
          <w:p w14:paraId="37F9A15A" w14:textId="7C00DA30" w:rsidR="00BA2FEC" w:rsidRDefault="00BA2FEC" w:rsidP="00BA2FEC">
            <w:pPr>
              <w:snapToGrid w:val="0"/>
              <w:spacing w:line="240" w:lineRule="auto"/>
              <w:ind w:firstLineChars="0" w:firstLine="0"/>
              <w:rPr>
                <w:rFonts w:hAnsi="標楷體"/>
                <w:color w:val="000000"/>
                <w:sz w:val="20"/>
              </w:rPr>
            </w:pPr>
            <w:r w:rsidRPr="00564E3F">
              <w:rPr>
                <w:rFonts w:hAnsi="標楷體" w:hint="eastAsia"/>
                <w:color w:val="000000" w:themeColor="text1"/>
                <w:sz w:val="20"/>
              </w:rPr>
              <w:t>業就計畫落後情形函請</w:t>
            </w:r>
            <w:proofErr w:type="gramStart"/>
            <w:r w:rsidRPr="00564E3F">
              <w:rPr>
                <w:rFonts w:hAnsi="標楷體" w:hint="eastAsia"/>
                <w:color w:val="000000" w:themeColor="text1"/>
                <w:sz w:val="20"/>
              </w:rPr>
              <w:t>研</w:t>
            </w:r>
            <w:proofErr w:type="gramEnd"/>
            <w:r w:rsidRPr="00564E3F">
              <w:rPr>
                <w:rFonts w:hAnsi="標楷體" w:hint="eastAsia"/>
                <w:color w:val="000000" w:themeColor="text1"/>
                <w:sz w:val="20"/>
              </w:rPr>
              <w:t>謀因應措施，並促請積極改善。</w:t>
            </w:r>
          </w:p>
        </w:tc>
      </w:tr>
      <w:tr w:rsidR="00BA2FEC" w:rsidRPr="00077298" w14:paraId="156CDEE2" w14:textId="7EAFBE67" w:rsidTr="00F250DC">
        <w:trPr>
          <w:gridAfter w:val="1"/>
          <w:wAfter w:w="6" w:type="dxa"/>
          <w:trHeight w:val="932"/>
        </w:trPr>
        <w:tc>
          <w:tcPr>
            <w:tcW w:w="518" w:type="dxa"/>
            <w:tcBorders>
              <w:top w:val="single" w:sz="4" w:space="0" w:color="auto"/>
              <w:left w:val="single" w:sz="4" w:space="0" w:color="auto"/>
              <w:bottom w:val="single" w:sz="4" w:space="0" w:color="auto"/>
              <w:right w:val="single" w:sz="4" w:space="0" w:color="auto"/>
            </w:tcBorders>
            <w:vAlign w:val="center"/>
          </w:tcPr>
          <w:p w14:paraId="396EB092" w14:textId="4BA73CDD" w:rsidR="00BA2FEC" w:rsidRPr="00564E3F" w:rsidRDefault="00BA2FEC" w:rsidP="00BA2FEC">
            <w:pPr>
              <w:spacing w:line="240" w:lineRule="auto"/>
              <w:ind w:leftChars="-13" w:left="1" w:hangingChars="16" w:hanging="32"/>
              <w:jc w:val="center"/>
              <w:rPr>
                <w:rFonts w:hAnsi="標楷體"/>
                <w:color w:val="000000" w:themeColor="text1"/>
                <w:sz w:val="20"/>
              </w:rPr>
            </w:pPr>
            <w:r>
              <w:rPr>
                <w:rFonts w:hAnsi="標楷體" w:hint="eastAsia"/>
                <w:color w:val="000000" w:themeColor="text1"/>
                <w:sz w:val="20"/>
              </w:rPr>
              <w:t>3</w:t>
            </w:r>
            <w:r>
              <w:rPr>
                <w:rFonts w:hAnsi="標楷體"/>
                <w:color w:val="000000" w:themeColor="text1"/>
                <w:sz w:val="20"/>
              </w:rPr>
              <w:t>5</w:t>
            </w:r>
          </w:p>
        </w:tc>
        <w:tc>
          <w:tcPr>
            <w:tcW w:w="1572" w:type="dxa"/>
            <w:tcBorders>
              <w:top w:val="nil"/>
              <w:left w:val="single" w:sz="4" w:space="0" w:color="auto"/>
              <w:bottom w:val="single" w:sz="4" w:space="0" w:color="auto"/>
              <w:right w:val="single" w:sz="4" w:space="0" w:color="auto"/>
            </w:tcBorders>
            <w:shd w:val="clear" w:color="auto" w:fill="auto"/>
            <w:vAlign w:val="center"/>
          </w:tcPr>
          <w:p w14:paraId="66789A2B" w14:textId="21FE235D" w:rsidR="00BA2FEC" w:rsidRPr="00564E3F" w:rsidRDefault="00BA2FEC" w:rsidP="00BA2FEC">
            <w:pPr>
              <w:overflowPunct/>
              <w:spacing w:line="240" w:lineRule="auto"/>
              <w:ind w:leftChars="50" w:left="120" w:rightChars="50" w:right="120" w:firstLineChars="0" w:firstLine="0"/>
              <w:jc w:val="distribute"/>
              <w:rPr>
                <w:rFonts w:hAnsi="標楷體"/>
                <w:color w:val="000000" w:themeColor="text1"/>
                <w:sz w:val="20"/>
              </w:rPr>
            </w:pPr>
            <w:r>
              <w:rPr>
                <w:rFonts w:hAnsi="標楷體" w:hint="eastAsia"/>
                <w:color w:val="000000"/>
                <w:sz w:val="20"/>
              </w:rPr>
              <w:t>工務局</w:t>
            </w:r>
          </w:p>
        </w:tc>
        <w:tc>
          <w:tcPr>
            <w:tcW w:w="1763" w:type="dxa"/>
            <w:tcBorders>
              <w:top w:val="nil"/>
              <w:left w:val="nil"/>
              <w:bottom w:val="single" w:sz="4" w:space="0" w:color="auto"/>
              <w:right w:val="single" w:sz="4" w:space="0" w:color="auto"/>
            </w:tcBorders>
            <w:shd w:val="clear" w:color="auto" w:fill="auto"/>
            <w:vAlign w:val="center"/>
          </w:tcPr>
          <w:p w14:paraId="3BBF4840" w14:textId="2D9F6DD2" w:rsidR="00BA2FEC" w:rsidRPr="00564E3F" w:rsidRDefault="00BA2FEC" w:rsidP="00BA2FEC">
            <w:pPr>
              <w:spacing w:line="240" w:lineRule="auto"/>
              <w:ind w:firstLineChars="0" w:firstLine="0"/>
              <w:rPr>
                <w:rFonts w:hAnsi="標楷體"/>
                <w:color w:val="000000" w:themeColor="text1"/>
                <w:sz w:val="20"/>
              </w:rPr>
            </w:pPr>
            <w:r>
              <w:rPr>
                <w:rFonts w:hAnsi="標楷體" w:hint="eastAsia"/>
                <w:color w:val="000000"/>
                <w:sz w:val="20"/>
              </w:rPr>
              <w:t>高雄市鼓山區九</w:t>
            </w:r>
            <w:proofErr w:type="gramStart"/>
            <w:r>
              <w:rPr>
                <w:rFonts w:hAnsi="標楷體" w:hint="eastAsia"/>
                <w:color w:val="000000"/>
                <w:sz w:val="20"/>
              </w:rPr>
              <w:t>如橋改建</w:t>
            </w:r>
            <w:proofErr w:type="gramEnd"/>
            <w:r>
              <w:rPr>
                <w:rFonts w:hAnsi="標楷體" w:hint="eastAsia"/>
                <w:color w:val="000000"/>
                <w:sz w:val="20"/>
              </w:rPr>
              <w:t>工程</w:t>
            </w:r>
          </w:p>
        </w:tc>
        <w:tc>
          <w:tcPr>
            <w:tcW w:w="1141" w:type="dxa"/>
            <w:tcBorders>
              <w:top w:val="nil"/>
              <w:left w:val="nil"/>
              <w:bottom w:val="single" w:sz="4" w:space="0" w:color="auto"/>
              <w:right w:val="single" w:sz="4" w:space="0" w:color="auto"/>
            </w:tcBorders>
            <w:shd w:val="clear" w:color="auto" w:fill="auto"/>
            <w:vAlign w:val="center"/>
          </w:tcPr>
          <w:p w14:paraId="344396EB" w14:textId="7F2B5463" w:rsidR="00BA2FEC" w:rsidRPr="00564E3F" w:rsidRDefault="00BA2FEC" w:rsidP="00BA2FEC">
            <w:pPr>
              <w:spacing w:line="240" w:lineRule="auto"/>
              <w:ind w:firstLineChars="0" w:firstLine="0"/>
              <w:jc w:val="center"/>
              <w:rPr>
                <w:rFonts w:hAnsi="標楷體"/>
                <w:color w:val="000000" w:themeColor="text1"/>
                <w:sz w:val="20"/>
              </w:rPr>
            </w:pPr>
            <w:r>
              <w:rPr>
                <w:rFonts w:hAnsi="標楷體" w:hint="eastAsia"/>
                <w:color w:val="000000"/>
                <w:sz w:val="20"/>
              </w:rPr>
              <w:t>11204－11510</w:t>
            </w:r>
          </w:p>
        </w:tc>
        <w:tc>
          <w:tcPr>
            <w:tcW w:w="1417" w:type="dxa"/>
            <w:tcBorders>
              <w:top w:val="nil"/>
              <w:left w:val="single" w:sz="4" w:space="0" w:color="auto"/>
              <w:bottom w:val="single" w:sz="4" w:space="0" w:color="auto"/>
              <w:right w:val="single" w:sz="4" w:space="0" w:color="auto"/>
            </w:tcBorders>
            <w:shd w:val="clear" w:color="auto" w:fill="auto"/>
            <w:vAlign w:val="center"/>
          </w:tcPr>
          <w:p w14:paraId="20017CC8" w14:textId="64161417" w:rsidR="00BA2FEC" w:rsidRPr="00E81063" w:rsidRDefault="00BA2FEC" w:rsidP="00BA2FEC">
            <w:pPr>
              <w:snapToGrid w:val="0"/>
              <w:spacing w:line="240" w:lineRule="auto"/>
              <w:ind w:firstLineChars="0" w:firstLine="0"/>
              <w:jc w:val="right"/>
              <w:rPr>
                <w:rFonts w:hAnsi="標楷體"/>
                <w:color w:val="000000" w:themeColor="text1"/>
                <w:sz w:val="20"/>
              </w:rPr>
            </w:pPr>
            <w:r w:rsidRPr="00E81063">
              <w:rPr>
                <w:rFonts w:hAnsi="標楷體" w:hint="eastAsia"/>
                <w:color w:val="000000" w:themeColor="text1"/>
                <w:sz w:val="20"/>
              </w:rPr>
              <w:t xml:space="preserve">516,741 </w:t>
            </w:r>
          </w:p>
        </w:tc>
        <w:tc>
          <w:tcPr>
            <w:tcW w:w="1435" w:type="dxa"/>
            <w:tcBorders>
              <w:top w:val="nil"/>
              <w:left w:val="single" w:sz="4" w:space="0" w:color="auto"/>
              <w:bottom w:val="single" w:sz="4" w:space="0" w:color="auto"/>
              <w:right w:val="single" w:sz="4" w:space="0" w:color="auto"/>
            </w:tcBorders>
            <w:shd w:val="clear" w:color="auto" w:fill="auto"/>
            <w:vAlign w:val="center"/>
          </w:tcPr>
          <w:p w14:paraId="741CBC1A" w14:textId="3E0D9A03" w:rsidR="00BA2FEC" w:rsidRPr="00E81063" w:rsidRDefault="00BA2FEC" w:rsidP="00BA2FEC">
            <w:pPr>
              <w:snapToGrid w:val="0"/>
              <w:spacing w:line="240" w:lineRule="auto"/>
              <w:ind w:firstLineChars="0" w:firstLine="0"/>
              <w:jc w:val="right"/>
              <w:rPr>
                <w:rFonts w:hAnsi="標楷體"/>
                <w:color w:val="000000" w:themeColor="text1"/>
                <w:sz w:val="20"/>
              </w:rPr>
            </w:pPr>
            <w:r w:rsidRPr="00E81063">
              <w:rPr>
                <w:rFonts w:hAnsi="標楷體" w:hint="eastAsia"/>
                <w:color w:val="000000" w:themeColor="text1"/>
                <w:sz w:val="20"/>
              </w:rPr>
              <w:t xml:space="preserve">209,826 </w:t>
            </w:r>
          </w:p>
        </w:tc>
        <w:tc>
          <w:tcPr>
            <w:tcW w:w="1426" w:type="dxa"/>
            <w:tcBorders>
              <w:top w:val="nil"/>
              <w:left w:val="single" w:sz="4" w:space="0" w:color="auto"/>
              <w:bottom w:val="single" w:sz="4" w:space="0" w:color="auto"/>
              <w:right w:val="single" w:sz="4" w:space="0" w:color="auto"/>
            </w:tcBorders>
            <w:shd w:val="clear" w:color="auto" w:fill="auto"/>
            <w:vAlign w:val="center"/>
          </w:tcPr>
          <w:p w14:paraId="0D691B2C" w14:textId="2ADA2EE5" w:rsidR="00BA2FEC" w:rsidRPr="00E81063" w:rsidRDefault="00BA2FEC" w:rsidP="00BA2FEC">
            <w:pPr>
              <w:snapToGrid w:val="0"/>
              <w:spacing w:line="240" w:lineRule="auto"/>
              <w:ind w:firstLineChars="0" w:firstLine="0"/>
              <w:jc w:val="right"/>
              <w:rPr>
                <w:rFonts w:hAnsi="標楷體"/>
                <w:color w:val="000000" w:themeColor="text1"/>
                <w:sz w:val="20"/>
              </w:rPr>
            </w:pPr>
            <w:r w:rsidRPr="00E81063">
              <w:rPr>
                <w:rFonts w:hAnsi="標楷體" w:hint="eastAsia"/>
                <w:color w:val="000000" w:themeColor="text1"/>
                <w:sz w:val="20"/>
              </w:rPr>
              <w:t xml:space="preserve">146,049 </w:t>
            </w:r>
          </w:p>
        </w:tc>
        <w:tc>
          <w:tcPr>
            <w:tcW w:w="1427" w:type="dxa"/>
            <w:tcBorders>
              <w:top w:val="single" w:sz="4" w:space="0" w:color="auto"/>
              <w:left w:val="single" w:sz="4" w:space="0" w:color="auto"/>
              <w:bottom w:val="single" w:sz="4" w:space="0" w:color="auto"/>
              <w:right w:val="single" w:sz="4" w:space="0" w:color="000000"/>
            </w:tcBorders>
            <w:shd w:val="clear" w:color="auto" w:fill="auto"/>
            <w:vAlign w:val="center"/>
          </w:tcPr>
          <w:p w14:paraId="144425DA" w14:textId="0F45DDD0" w:rsidR="00BA2FEC" w:rsidRPr="00564E3F" w:rsidRDefault="00BA2FEC" w:rsidP="00BA2FEC">
            <w:pPr>
              <w:snapToGrid w:val="0"/>
              <w:spacing w:line="240" w:lineRule="auto"/>
              <w:ind w:firstLineChars="0" w:firstLine="0"/>
              <w:jc w:val="right"/>
              <w:rPr>
                <w:rFonts w:hAnsi="標楷體"/>
                <w:color w:val="000000" w:themeColor="text1"/>
                <w:sz w:val="20"/>
              </w:rPr>
            </w:pPr>
            <w:r>
              <w:rPr>
                <w:rFonts w:hAnsi="標楷體" w:hint="eastAsia"/>
                <w:color w:val="000000"/>
                <w:sz w:val="20"/>
              </w:rPr>
              <w:t>69.60</w:t>
            </w:r>
          </w:p>
        </w:tc>
        <w:tc>
          <w:tcPr>
            <w:tcW w:w="1569" w:type="dxa"/>
            <w:tcBorders>
              <w:top w:val="single" w:sz="4" w:space="0" w:color="auto"/>
              <w:bottom w:val="single" w:sz="4" w:space="0" w:color="auto"/>
              <w:right w:val="single" w:sz="4" w:space="0" w:color="auto"/>
            </w:tcBorders>
            <w:shd w:val="clear" w:color="auto" w:fill="auto"/>
            <w:vAlign w:val="center"/>
          </w:tcPr>
          <w:p w14:paraId="7131BD59" w14:textId="47BF5FD1" w:rsidR="00BA2FEC" w:rsidRDefault="00BA2FEC" w:rsidP="00BA2FEC">
            <w:pPr>
              <w:snapToGrid w:val="0"/>
              <w:spacing w:line="240" w:lineRule="auto"/>
              <w:ind w:firstLineChars="0" w:firstLine="0"/>
              <w:jc w:val="right"/>
              <w:rPr>
                <w:rFonts w:hAnsi="標楷體"/>
                <w:color w:val="000000"/>
                <w:sz w:val="20"/>
              </w:rPr>
            </w:pPr>
            <w:r w:rsidRPr="00E81063">
              <w:rPr>
                <w:rFonts w:hAnsi="標楷體" w:hint="eastAsia"/>
                <w:color w:val="000000" w:themeColor="text1"/>
                <w:sz w:val="20"/>
              </w:rPr>
              <w:t xml:space="preserve">198,308 </w:t>
            </w:r>
          </w:p>
        </w:tc>
        <w:tc>
          <w:tcPr>
            <w:tcW w:w="1569" w:type="dxa"/>
            <w:tcBorders>
              <w:top w:val="nil"/>
              <w:left w:val="single" w:sz="4" w:space="0" w:color="auto"/>
              <w:bottom w:val="single" w:sz="4" w:space="0" w:color="auto"/>
              <w:right w:val="single" w:sz="4" w:space="0" w:color="auto"/>
            </w:tcBorders>
            <w:shd w:val="clear" w:color="auto" w:fill="auto"/>
            <w:vAlign w:val="center"/>
          </w:tcPr>
          <w:p w14:paraId="097B9852" w14:textId="13CBC2D9" w:rsidR="00BA2FEC" w:rsidRDefault="00BA2FEC" w:rsidP="00BA2FEC">
            <w:pPr>
              <w:snapToGrid w:val="0"/>
              <w:spacing w:line="240" w:lineRule="auto"/>
              <w:ind w:firstLineChars="0" w:firstLine="0"/>
              <w:jc w:val="right"/>
              <w:rPr>
                <w:rFonts w:hAnsi="標楷體"/>
                <w:color w:val="000000"/>
                <w:sz w:val="20"/>
              </w:rPr>
            </w:pPr>
            <w:r w:rsidRPr="00E81063">
              <w:rPr>
                <w:rFonts w:hAnsi="標楷體" w:hint="eastAsia"/>
                <w:color w:val="000000" w:themeColor="text1"/>
                <w:sz w:val="20"/>
              </w:rPr>
              <w:t xml:space="preserve">149,593 </w:t>
            </w:r>
          </w:p>
        </w:tc>
        <w:tc>
          <w:tcPr>
            <w:tcW w:w="1512" w:type="dxa"/>
            <w:tcBorders>
              <w:top w:val="nil"/>
              <w:left w:val="nil"/>
              <w:bottom w:val="single" w:sz="4" w:space="0" w:color="auto"/>
              <w:right w:val="single" w:sz="4" w:space="0" w:color="auto"/>
            </w:tcBorders>
            <w:shd w:val="clear" w:color="auto" w:fill="auto"/>
            <w:vAlign w:val="center"/>
          </w:tcPr>
          <w:p w14:paraId="7D989DEB" w14:textId="0AFEC438" w:rsidR="00BA2FEC" w:rsidRDefault="00BA2FEC" w:rsidP="00BA2FEC">
            <w:pPr>
              <w:snapToGrid w:val="0"/>
              <w:spacing w:line="240" w:lineRule="auto"/>
              <w:ind w:firstLineChars="0" w:firstLine="0"/>
              <w:jc w:val="right"/>
              <w:rPr>
                <w:rFonts w:hAnsi="標楷體"/>
                <w:color w:val="000000"/>
                <w:sz w:val="20"/>
              </w:rPr>
            </w:pPr>
            <w:r w:rsidRPr="00E81063">
              <w:rPr>
                <w:rFonts w:hAnsi="標楷體" w:hint="eastAsia"/>
                <w:color w:val="000000" w:themeColor="text1"/>
                <w:sz w:val="20"/>
              </w:rPr>
              <w:t>75.43</w:t>
            </w:r>
          </w:p>
        </w:tc>
        <w:tc>
          <w:tcPr>
            <w:tcW w:w="3340" w:type="dxa"/>
            <w:tcBorders>
              <w:top w:val="nil"/>
              <w:left w:val="single" w:sz="4" w:space="0" w:color="auto"/>
              <w:bottom w:val="single" w:sz="4" w:space="0" w:color="auto"/>
              <w:right w:val="single" w:sz="4" w:space="0" w:color="auto"/>
            </w:tcBorders>
            <w:shd w:val="clear" w:color="auto" w:fill="auto"/>
            <w:vAlign w:val="center"/>
          </w:tcPr>
          <w:p w14:paraId="68C1BBDC" w14:textId="6ABA5376" w:rsidR="00BA2FEC" w:rsidRDefault="00BA2FEC" w:rsidP="00BA2FEC">
            <w:pPr>
              <w:snapToGrid w:val="0"/>
              <w:spacing w:line="240" w:lineRule="auto"/>
              <w:ind w:firstLineChars="0" w:firstLine="0"/>
              <w:rPr>
                <w:rFonts w:hAnsi="標楷體"/>
                <w:color w:val="000000"/>
                <w:sz w:val="20"/>
              </w:rPr>
            </w:pPr>
            <w:r>
              <w:rPr>
                <w:rFonts w:hAnsi="標楷體" w:hint="eastAsia"/>
                <w:color w:val="000000"/>
                <w:sz w:val="20"/>
              </w:rPr>
              <w:t>廠商估驗進度緩慢，影響預算執行率。</w:t>
            </w:r>
          </w:p>
        </w:tc>
        <w:tc>
          <w:tcPr>
            <w:tcW w:w="3139" w:type="dxa"/>
            <w:tcBorders>
              <w:top w:val="single" w:sz="4" w:space="0" w:color="auto"/>
              <w:left w:val="nil"/>
              <w:bottom w:val="single" w:sz="4" w:space="0" w:color="auto"/>
              <w:right w:val="single" w:sz="4" w:space="0" w:color="auto"/>
            </w:tcBorders>
            <w:vAlign w:val="center"/>
          </w:tcPr>
          <w:p w14:paraId="372864EA" w14:textId="0920BBC6" w:rsidR="00BA2FEC" w:rsidRDefault="00BA2FEC" w:rsidP="00BA2FEC">
            <w:pPr>
              <w:snapToGrid w:val="0"/>
              <w:spacing w:line="240" w:lineRule="auto"/>
              <w:ind w:firstLineChars="0" w:firstLine="0"/>
              <w:rPr>
                <w:rFonts w:hAnsi="標楷體"/>
                <w:color w:val="000000"/>
                <w:sz w:val="20"/>
              </w:rPr>
            </w:pPr>
            <w:r w:rsidRPr="00564E3F">
              <w:rPr>
                <w:rFonts w:hAnsi="標楷體" w:hint="eastAsia"/>
                <w:color w:val="000000" w:themeColor="text1"/>
                <w:sz w:val="20"/>
              </w:rPr>
              <w:t>業就計畫落後情形函請</w:t>
            </w:r>
            <w:proofErr w:type="gramStart"/>
            <w:r w:rsidRPr="00564E3F">
              <w:rPr>
                <w:rFonts w:hAnsi="標楷體" w:hint="eastAsia"/>
                <w:color w:val="000000" w:themeColor="text1"/>
                <w:sz w:val="20"/>
              </w:rPr>
              <w:t>研</w:t>
            </w:r>
            <w:proofErr w:type="gramEnd"/>
            <w:r w:rsidRPr="00564E3F">
              <w:rPr>
                <w:rFonts w:hAnsi="標楷體" w:hint="eastAsia"/>
                <w:color w:val="000000" w:themeColor="text1"/>
                <w:sz w:val="20"/>
              </w:rPr>
              <w:t>謀因應措施，並促請積極改善。</w:t>
            </w:r>
          </w:p>
        </w:tc>
      </w:tr>
      <w:tr w:rsidR="00BA2FEC" w:rsidRPr="00077298" w14:paraId="1333E64D" w14:textId="23B42346" w:rsidTr="00F250DC">
        <w:trPr>
          <w:gridAfter w:val="1"/>
          <w:wAfter w:w="6" w:type="dxa"/>
          <w:trHeight w:val="932"/>
        </w:trPr>
        <w:tc>
          <w:tcPr>
            <w:tcW w:w="518" w:type="dxa"/>
            <w:tcBorders>
              <w:top w:val="single" w:sz="4" w:space="0" w:color="auto"/>
              <w:left w:val="single" w:sz="4" w:space="0" w:color="auto"/>
              <w:bottom w:val="single" w:sz="4" w:space="0" w:color="auto"/>
              <w:right w:val="single" w:sz="4" w:space="0" w:color="auto"/>
            </w:tcBorders>
            <w:vAlign w:val="center"/>
          </w:tcPr>
          <w:p w14:paraId="283D002C" w14:textId="69D6BBF4" w:rsidR="00BA2FEC" w:rsidRPr="00564E3F" w:rsidRDefault="00BA2FEC" w:rsidP="00BA2FEC">
            <w:pPr>
              <w:spacing w:line="240" w:lineRule="auto"/>
              <w:ind w:leftChars="-13" w:left="1" w:hangingChars="16" w:hanging="32"/>
              <w:jc w:val="center"/>
              <w:rPr>
                <w:rFonts w:hAnsi="標楷體"/>
                <w:color w:val="000000" w:themeColor="text1"/>
                <w:sz w:val="20"/>
              </w:rPr>
            </w:pPr>
            <w:r>
              <w:rPr>
                <w:rFonts w:hAnsi="標楷體" w:hint="eastAsia"/>
                <w:color w:val="000000" w:themeColor="text1"/>
                <w:sz w:val="20"/>
              </w:rPr>
              <w:t>3</w:t>
            </w:r>
            <w:r>
              <w:rPr>
                <w:rFonts w:hAnsi="標楷體"/>
                <w:color w:val="000000" w:themeColor="text1"/>
                <w:sz w:val="20"/>
              </w:rPr>
              <w:t>6</w:t>
            </w:r>
          </w:p>
        </w:tc>
        <w:tc>
          <w:tcPr>
            <w:tcW w:w="1572" w:type="dxa"/>
            <w:tcBorders>
              <w:top w:val="nil"/>
              <w:left w:val="single" w:sz="4" w:space="0" w:color="auto"/>
              <w:bottom w:val="single" w:sz="4" w:space="0" w:color="auto"/>
              <w:right w:val="single" w:sz="4" w:space="0" w:color="auto"/>
            </w:tcBorders>
            <w:shd w:val="clear" w:color="auto" w:fill="auto"/>
            <w:vAlign w:val="center"/>
          </w:tcPr>
          <w:p w14:paraId="473C50A1" w14:textId="065B2725" w:rsidR="00BA2FEC" w:rsidRPr="00564E3F" w:rsidRDefault="00BA2FEC" w:rsidP="00BA2FEC">
            <w:pPr>
              <w:overflowPunct/>
              <w:spacing w:line="240" w:lineRule="auto"/>
              <w:ind w:leftChars="50" w:left="120" w:rightChars="50" w:right="120" w:firstLineChars="0" w:firstLine="0"/>
              <w:jc w:val="distribute"/>
              <w:rPr>
                <w:rFonts w:hAnsi="標楷體"/>
                <w:color w:val="000000" w:themeColor="text1"/>
                <w:sz w:val="20"/>
              </w:rPr>
            </w:pPr>
            <w:r>
              <w:rPr>
                <w:rFonts w:hAnsi="標楷體" w:hint="eastAsia"/>
                <w:color w:val="000000"/>
                <w:sz w:val="20"/>
              </w:rPr>
              <w:t>衛生局</w:t>
            </w:r>
          </w:p>
        </w:tc>
        <w:tc>
          <w:tcPr>
            <w:tcW w:w="1763" w:type="dxa"/>
            <w:tcBorders>
              <w:top w:val="nil"/>
              <w:left w:val="nil"/>
              <w:bottom w:val="single" w:sz="4" w:space="0" w:color="auto"/>
              <w:right w:val="single" w:sz="4" w:space="0" w:color="auto"/>
            </w:tcBorders>
            <w:shd w:val="clear" w:color="auto" w:fill="auto"/>
            <w:vAlign w:val="center"/>
          </w:tcPr>
          <w:p w14:paraId="6FEE169D" w14:textId="71F95ADB" w:rsidR="00BA2FEC" w:rsidRPr="00564E3F" w:rsidRDefault="00BA2FEC" w:rsidP="00BA2FEC">
            <w:pPr>
              <w:spacing w:line="240" w:lineRule="auto"/>
              <w:ind w:firstLineChars="0" w:firstLine="0"/>
              <w:rPr>
                <w:rFonts w:hAnsi="標楷體"/>
                <w:color w:val="000000" w:themeColor="text1"/>
                <w:sz w:val="20"/>
              </w:rPr>
            </w:pPr>
            <w:r>
              <w:rPr>
                <w:rFonts w:hAnsi="標楷體" w:hint="eastAsia"/>
                <w:color w:val="000000"/>
                <w:sz w:val="20"/>
              </w:rPr>
              <w:t>高雄市立聯合醫院出入動線</w:t>
            </w:r>
            <w:proofErr w:type="gramStart"/>
            <w:r>
              <w:rPr>
                <w:rFonts w:hAnsi="標楷體" w:hint="eastAsia"/>
                <w:color w:val="000000"/>
                <w:sz w:val="20"/>
              </w:rPr>
              <w:t>及診間</w:t>
            </w:r>
            <w:proofErr w:type="gramEnd"/>
            <w:r>
              <w:rPr>
                <w:rFonts w:hAnsi="標楷體" w:hint="eastAsia"/>
                <w:color w:val="000000"/>
                <w:sz w:val="20"/>
              </w:rPr>
              <w:t>調整裝修工程計畫</w:t>
            </w:r>
          </w:p>
        </w:tc>
        <w:tc>
          <w:tcPr>
            <w:tcW w:w="1141" w:type="dxa"/>
            <w:tcBorders>
              <w:top w:val="nil"/>
              <w:left w:val="nil"/>
              <w:bottom w:val="single" w:sz="4" w:space="0" w:color="auto"/>
              <w:right w:val="single" w:sz="4" w:space="0" w:color="auto"/>
            </w:tcBorders>
            <w:shd w:val="clear" w:color="auto" w:fill="auto"/>
            <w:vAlign w:val="center"/>
          </w:tcPr>
          <w:p w14:paraId="1BE674FB" w14:textId="16818671" w:rsidR="00BA2FEC" w:rsidRPr="00564E3F" w:rsidRDefault="00BA2FEC" w:rsidP="00BA2FEC">
            <w:pPr>
              <w:spacing w:line="240" w:lineRule="auto"/>
              <w:ind w:firstLineChars="0" w:firstLine="0"/>
              <w:jc w:val="center"/>
              <w:rPr>
                <w:rFonts w:hAnsi="標楷體"/>
                <w:color w:val="000000" w:themeColor="text1"/>
                <w:sz w:val="20"/>
              </w:rPr>
            </w:pPr>
            <w:r>
              <w:rPr>
                <w:rFonts w:hAnsi="標楷體" w:hint="eastAsia"/>
                <w:color w:val="000000"/>
                <w:sz w:val="20"/>
              </w:rPr>
              <w:t>10911－11412</w:t>
            </w:r>
          </w:p>
        </w:tc>
        <w:tc>
          <w:tcPr>
            <w:tcW w:w="1417" w:type="dxa"/>
            <w:tcBorders>
              <w:top w:val="nil"/>
              <w:left w:val="single" w:sz="4" w:space="0" w:color="auto"/>
              <w:bottom w:val="single" w:sz="4" w:space="0" w:color="auto"/>
              <w:right w:val="single" w:sz="4" w:space="0" w:color="auto"/>
            </w:tcBorders>
            <w:shd w:val="clear" w:color="auto" w:fill="auto"/>
            <w:vAlign w:val="center"/>
          </w:tcPr>
          <w:p w14:paraId="7322830B" w14:textId="7DE7116F" w:rsidR="00BA2FEC" w:rsidRPr="00E81063" w:rsidRDefault="00BA2FEC" w:rsidP="00BA2FEC">
            <w:pPr>
              <w:snapToGrid w:val="0"/>
              <w:spacing w:line="240" w:lineRule="auto"/>
              <w:ind w:firstLineChars="0" w:firstLine="0"/>
              <w:jc w:val="right"/>
              <w:rPr>
                <w:rFonts w:hAnsi="標楷體"/>
                <w:color w:val="000000" w:themeColor="text1"/>
                <w:sz w:val="20"/>
              </w:rPr>
            </w:pPr>
            <w:r w:rsidRPr="00E81063">
              <w:rPr>
                <w:rFonts w:hAnsi="標楷體" w:hint="eastAsia"/>
                <w:color w:val="000000" w:themeColor="text1"/>
                <w:sz w:val="20"/>
              </w:rPr>
              <w:t xml:space="preserve">271,991 </w:t>
            </w:r>
          </w:p>
        </w:tc>
        <w:tc>
          <w:tcPr>
            <w:tcW w:w="1435" w:type="dxa"/>
            <w:tcBorders>
              <w:top w:val="nil"/>
              <w:left w:val="single" w:sz="4" w:space="0" w:color="auto"/>
              <w:bottom w:val="single" w:sz="4" w:space="0" w:color="auto"/>
              <w:right w:val="single" w:sz="4" w:space="0" w:color="auto"/>
            </w:tcBorders>
            <w:shd w:val="clear" w:color="auto" w:fill="auto"/>
            <w:vAlign w:val="center"/>
          </w:tcPr>
          <w:p w14:paraId="0E0A303D" w14:textId="2494CC4E" w:rsidR="00BA2FEC" w:rsidRPr="00E81063" w:rsidRDefault="00BA2FEC" w:rsidP="00BA2FEC">
            <w:pPr>
              <w:snapToGrid w:val="0"/>
              <w:spacing w:line="240" w:lineRule="auto"/>
              <w:ind w:firstLineChars="0" w:firstLine="0"/>
              <w:jc w:val="right"/>
              <w:rPr>
                <w:rFonts w:hAnsi="標楷體"/>
                <w:color w:val="000000" w:themeColor="text1"/>
                <w:sz w:val="20"/>
              </w:rPr>
            </w:pPr>
            <w:r w:rsidRPr="00E81063">
              <w:rPr>
                <w:rFonts w:hAnsi="標楷體" w:hint="eastAsia"/>
                <w:color w:val="000000" w:themeColor="text1"/>
                <w:sz w:val="20"/>
              </w:rPr>
              <w:t xml:space="preserve">271,991 </w:t>
            </w:r>
          </w:p>
        </w:tc>
        <w:tc>
          <w:tcPr>
            <w:tcW w:w="1426" w:type="dxa"/>
            <w:tcBorders>
              <w:top w:val="nil"/>
              <w:left w:val="single" w:sz="4" w:space="0" w:color="auto"/>
              <w:bottom w:val="single" w:sz="4" w:space="0" w:color="auto"/>
              <w:right w:val="single" w:sz="4" w:space="0" w:color="auto"/>
            </w:tcBorders>
            <w:shd w:val="clear" w:color="auto" w:fill="auto"/>
            <w:vAlign w:val="center"/>
          </w:tcPr>
          <w:p w14:paraId="37E955B9" w14:textId="7B6EA546" w:rsidR="00BA2FEC" w:rsidRPr="00E81063" w:rsidRDefault="00BA2FEC" w:rsidP="00BA2FEC">
            <w:pPr>
              <w:snapToGrid w:val="0"/>
              <w:spacing w:line="240" w:lineRule="auto"/>
              <w:ind w:firstLineChars="0" w:firstLine="0"/>
              <w:jc w:val="right"/>
              <w:rPr>
                <w:rFonts w:hAnsi="標楷體"/>
                <w:color w:val="000000" w:themeColor="text1"/>
                <w:sz w:val="20"/>
              </w:rPr>
            </w:pPr>
            <w:r w:rsidRPr="00E81063">
              <w:rPr>
                <w:rFonts w:hAnsi="標楷體" w:hint="eastAsia"/>
                <w:color w:val="000000" w:themeColor="text1"/>
                <w:sz w:val="20"/>
              </w:rPr>
              <w:t xml:space="preserve">241,153 </w:t>
            </w:r>
          </w:p>
        </w:tc>
        <w:tc>
          <w:tcPr>
            <w:tcW w:w="1427" w:type="dxa"/>
            <w:tcBorders>
              <w:top w:val="single" w:sz="4" w:space="0" w:color="auto"/>
              <w:left w:val="single" w:sz="4" w:space="0" w:color="auto"/>
              <w:bottom w:val="single" w:sz="4" w:space="0" w:color="auto"/>
              <w:right w:val="single" w:sz="4" w:space="0" w:color="000000"/>
            </w:tcBorders>
            <w:shd w:val="clear" w:color="auto" w:fill="auto"/>
            <w:vAlign w:val="center"/>
          </w:tcPr>
          <w:p w14:paraId="0D8A7194" w14:textId="5EC75F92" w:rsidR="00BA2FEC" w:rsidRPr="00564E3F" w:rsidRDefault="00BA2FEC" w:rsidP="00BA2FEC">
            <w:pPr>
              <w:snapToGrid w:val="0"/>
              <w:spacing w:line="240" w:lineRule="auto"/>
              <w:ind w:firstLineChars="0" w:firstLine="0"/>
              <w:jc w:val="right"/>
              <w:rPr>
                <w:rFonts w:hAnsi="標楷體"/>
                <w:color w:val="000000" w:themeColor="text1"/>
                <w:sz w:val="20"/>
              </w:rPr>
            </w:pPr>
            <w:r>
              <w:rPr>
                <w:rFonts w:hAnsi="標楷體" w:hint="eastAsia"/>
                <w:color w:val="000000"/>
                <w:sz w:val="20"/>
              </w:rPr>
              <w:t>88.66</w:t>
            </w:r>
          </w:p>
        </w:tc>
        <w:tc>
          <w:tcPr>
            <w:tcW w:w="1569" w:type="dxa"/>
            <w:tcBorders>
              <w:top w:val="single" w:sz="4" w:space="0" w:color="auto"/>
              <w:bottom w:val="single" w:sz="4" w:space="0" w:color="auto"/>
              <w:right w:val="single" w:sz="4" w:space="0" w:color="auto"/>
            </w:tcBorders>
            <w:shd w:val="clear" w:color="auto" w:fill="auto"/>
            <w:vAlign w:val="center"/>
          </w:tcPr>
          <w:p w14:paraId="73CB8D74" w14:textId="47D04F9B" w:rsidR="00BA2FEC" w:rsidRDefault="00BA2FEC" w:rsidP="00BA2FEC">
            <w:pPr>
              <w:snapToGrid w:val="0"/>
              <w:spacing w:line="240" w:lineRule="auto"/>
              <w:ind w:firstLineChars="0" w:firstLine="0"/>
              <w:jc w:val="right"/>
              <w:rPr>
                <w:rFonts w:hAnsi="標楷體"/>
                <w:color w:val="000000"/>
                <w:sz w:val="20"/>
              </w:rPr>
            </w:pPr>
            <w:r w:rsidRPr="00E81063">
              <w:rPr>
                <w:rFonts w:hAnsi="標楷體" w:hint="eastAsia"/>
                <w:color w:val="000000" w:themeColor="text1"/>
                <w:sz w:val="20"/>
              </w:rPr>
              <w:t xml:space="preserve">129,858 </w:t>
            </w:r>
          </w:p>
        </w:tc>
        <w:tc>
          <w:tcPr>
            <w:tcW w:w="1569" w:type="dxa"/>
            <w:tcBorders>
              <w:top w:val="nil"/>
              <w:left w:val="single" w:sz="4" w:space="0" w:color="auto"/>
              <w:bottom w:val="single" w:sz="4" w:space="0" w:color="auto"/>
              <w:right w:val="single" w:sz="4" w:space="0" w:color="auto"/>
            </w:tcBorders>
            <w:shd w:val="clear" w:color="auto" w:fill="auto"/>
            <w:vAlign w:val="center"/>
          </w:tcPr>
          <w:p w14:paraId="4043772A" w14:textId="1D8ABB63" w:rsidR="00BA2FEC" w:rsidRDefault="00BA2FEC" w:rsidP="00BA2FEC">
            <w:pPr>
              <w:snapToGrid w:val="0"/>
              <w:spacing w:line="240" w:lineRule="auto"/>
              <w:ind w:firstLineChars="0" w:firstLine="0"/>
              <w:jc w:val="right"/>
              <w:rPr>
                <w:rFonts w:hAnsi="標楷體"/>
                <w:color w:val="000000"/>
                <w:sz w:val="20"/>
              </w:rPr>
            </w:pPr>
            <w:r w:rsidRPr="00E81063">
              <w:rPr>
                <w:rFonts w:hAnsi="標楷體" w:hint="eastAsia"/>
                <w:color w:val="000000" w:themeColor="text1"/>
                <w:sz w:val="20"/>
              </w:rPr>
              <w:t xml:space="preserve">99,018 </w:t>
            </w:r>
          </w:p>
        </w:tc>
        <w:tc>
          <w:tcPr>
            <w:tcW w:w="1512" w:type="dxa"/>
            <w:tcBorders>
              <w:top w:val="nil"/>
              <w:left w:val="nil"/>
              <w:bottom w:val="single" w:sz="4" w:space="0" w:color="auto"/>
              <w:right w:val="single" w:sz="4" w:space="0" w:color="auto"/>
            </w:tcBorders>
            <w:shd w:val="clear" w:color="auto" w:fill="auto"/>
            <w:vAlign w:val="center"/>
          </w:tcPr>
          <w:p w14:paraId="0F0E9ED8" w14:textId="6E4382C7" w:rsidR="00BA2FEC" w:rsidRDefault="00BA2FEC" w:rsidP="00BA2FEC">
            <w:pPr>
              <w:snapToGrid w:val="0"/>
              <w:spacing w:line="240" w:lineRule="auto"/>
              <w:ind w:firstLineChars="0" w:firstLine="0"/>
              <w:jc w:val="right"/>
              <w:rPr>
                <w:rFonts w:hAnsi="標楷體"/>
                <w:color w:val="000000"/>
                <w:sz w:val="20"/>
              </w:rPr>
            </w:pPr>
            <w:r w:rsidRPr="00E81063">
              <w:rPr>
                <w:rFonts w:hAnsi="標楷體" w:hint="eastAsia"/>
                <w:color w:val="000000" w:themeColor="text1"/>
                <w:sz w:val="20"/>
              </w:rPr>
              <w:t>76.25</w:t>
            </w:r>
          </w:p>
        </w:tc>
        <w:tc>
          <w:tcPr>
            <w:tcW w:w="3340" w:type="dxa"/>
            <w:tcBorders>
              <w:top w:val="nil"/>
              <w:left w:val="single" w:sz="4" w:space="0" w:color="auto"/>
              <w:bottom w:val="single" w:sz="4" w:space="0" w:color="auto"/>
              <w:right w:val="single" w:sz="4" w:space="0" w:color="auto"/>
            </w:tcBorders>
            <w:shd w:val="clear" w:color="auto" w:fill="auto"/>
            <w:vAlign w:val="center"/>
          </w:tcPr>
          <w:p w14:paraId="19F625D8" w14:textId="2EFD06E1" w:rsidR="00BA2FEC" w:rsidRDefault="00BA2FEC" w:rsidP="00BA2FEC">
            <w:pPr>
              <w:snapToGrid w:val="0"/>
              <w:spacing w:line="240" w:lineRule="auto"/>
              <w:ind w:firstLineChars="0" w:firstLine="0"/>
              <w:rPr>
                <w:rFonts w:hAnsi="標楷體"/>
                <w:color w:val="000000"/>
                <w:sz w:val="20"/>
              </w:rPr>
            </w:pPr>
            <w:r>
              <w:rPr>
                <w:rFonts w:hAnsi="標楷體" w:hint="eastAsia"/>
                <w:color w:val="000000"/>
                <w:sz w:val="20"/>
              </w:rPr>
              <w:t>停工辦理變更設計作業，影響預算執行率。</w:t>
            </w:r>
          </w:p>
        </w:tc>
        <w:tc>
          <w:tcPr>
            <w:tcW w:w="3139" w:type="dxa"/>
            <w:tcBorders>
              <w:top w:val="single" w:sz="4" w:space="0" w:color="auto"/>
              <w:left w:val="nil"/>
              <w:bottom w:val="single" w:sz="4" w:space="0" w:color="auto"/>
              <w:right w:val="single" w:sz="4" w:space="0" w:color="auto"/>
            </w:tcBorders>
            <w:vAlign w:val="center"/>
          </w:tcPr>
          <w:p w14:paraId="50BA0C18" w14:textId="3BFD9F82" w:rsidR="00BA2FEC" w:rsidRDefault="00BA2FEC" w:rsidP="00BA2FEC">
            <w:pPr>
              <w:snapToGrid w:val="0"/>
              <w:spacing w:line="240" w:lineRule="auto"/>
              <w:ind w:firstLineChars="0" w:firstLine="0"/>
              <w:rPr>
                <w:rFonts w:hAnsi="標楷體"/>
                <w:color w:val="000000"/>
                <w:sz w:val="20"/>
              </w:rPr>
            </w:pPr>
            <w:r w:rsidRPr="00564E3F">
              <w:rPr>
                <w:rFonts w:hAnsi="標楷體" w:hint="eastAsia"/>
                <w:color w:val="000000" w:themeColor="text1"/>
                <w:sz w:val="20"/>
              </w:rPr>
              <w:t>業就計畫落後情形函請</w:t>
            </w:r>
            <w:proofErr w:type="gramStart"/>
            <w:r w:rsidRPr="00564E3F">
              <w:rPr>
                <w:rFonts w:hAnsi="標楷體" w:hint="eastAsia"/>
                <w:color w:val="000000" w:themeColor="text1"/>
                <w:sz w:val="20"/>
              </w:rPr>
              <w:t>研</w:t>
            </w:r>
            <w:proofErr w:type="gramEnd"/>
            <w:r w:rsidRPr="00564E3F">
              <w:rPr>
                <w:rFonts w:hAnsi="標楷體" w:hint="eastAsia"/>
                <w:color w:val="000000" w:themeColor="text1"/>
                <w:sz w:val="20"/>
              </w:rPr>
              <w:t>謀因應措施，並促請積極改善。</w:t>
            </w:r>
          </w:p>
        </w:tc>
      </w:tr>
      <w:tr w:rsidR="00BA2FEC" w:rsidRPr="00077298" w14:paraId="45F737A6" w14:textId="0C6EE27E" w:rsidTr="00F250DC">
        <w:trPr>
          <w:gridAfter w:val="1"/>
          <w:wAfter w:w="6" w:type="dxa"/>
          <w:trHeight w:val="932"/>
        </w:trPr>
        <w:tc>
          <w:tcPr>
            <w:tcW w:w="518" w:type="dxa"/>
            <w:tcBorders>
              <w:top w:val="single" w:sz="4" w:space="0" w:color="auto"/>
              <w:left w:val="single" w:sz="4" w:space="0" w:color="auto"/>
              <w:bottom w:val="single" w:sz="4" w:space="0" w:color="auto"/>
              <w:right w:val="single" w:sz="4" w:space="0" w:color="auto"/>
            </w:tcBorders>
            <w:vAlign w:val="center"/>
          </w:tcPr>
          <w:p w14:paraId="4CCD3F03" w14:textId="6DF57F64" w:rsidR="00BA2FEC" w:rsidRPr="00564E3F" w:rsidRDefault="00BA2FEC" w:rsidP="00BA2FEC">
            <w:pPr>
              <w:spacing w:line="240" w:lineRule="auto"/>
              <w:ind w:leftChars="-13" w:left="1" w:hangingChars="16" w:hanging="32"/>
              <w:jc w:val="center"/>
              <w:rPr>
                <w:rFonts w:hAnsi="標楷體"/>
                <w:color w:val="000000" w:themeColor="text1"/>
                <w:sz w:val="20"/>
              </w:rPr>
            </w:pPr>
            <w:r>
              <w:rPr>
                <w:rFonts w:hAnsi="標楷體" w:hint="eastAsia"/>
                <w:color w:val="000000" w:themeColor="text1"/>
                <w:sz w:val="20"/>
              </w:rPr>
              <w:t>3</w:t>
            </w:r>
            <w:r>
              <w:rPr>
                <w:rFonts w:hAnsi="標楷體"/>
                <w:color w:val="000000" w:themeColor="text1"/>
                <w:sz w:val="20"/>
              </w:rPr>
              <w:t>7</w:t>
            </w:r>
          </w:p>
        </w:tc>
        <w:tc>
          <w:tcPr>
            <w:tcW w:w="1572" w:type="dxa"/>
            <w:tcBorders>
              <w:top w:val="single" w:sz="4" w:space="0" w:color="auto"/>
              <w:left w:val="single" w:sz="4" w:space="0" w:color="auto"/>
              <w:bottom w:val="single" w:sz="4" w:space="0" w:color="auto"/>
              <w:right w:val="single" w:sz="4" w:space="0" w:color="auto"/>
            </w:tcBorders>
            <w:shd w:val="clear" w:color="auto" w:fill="auto"/>
            <w:vAlign w:val="center"/>
          </w:tcPr>
          <w:p w14:paraId="78F72A28" w14:textId="21AA48AC" w:rsidR="00BA2FEC" w:rsidRPr="00564E3F" w:rsidRDefault="00BA2FEC" w:rsidP="00BA2FEC">
            <w:pPr>
              <w:overflowPunct/>
              <w:spacing w:line="240" w:lineRule="auto"/>
              <w:ind w:leftChars="50" w:left="120" w:rightChars="50" w:right="120" w:firstLineChars="0" w:firstLine="0"/>
              <w:jc w:val="distribute"/>
              <w:rPr>
                <w:rFonts w:hAnsi="標楷體"/>
                <w:color w:val="000000" w:themeColor="text1"/>
                <w:sz w:val="20"/>
              </w:rPr>
            </w:pPr>
            <w:r>
              <w:rPr>
                <w:rFonts w:hAnsi="標楷體" w:hint="eastAsia"/>
                <w:color w:val="000000"/>
                <w:sz w:val="20"/>
              </w:rPr>
              <w:t>運動發展局</w:t>
            </w:r>
          </w:p>
        </w:tc>
        <w:tc>
          <w:tcPr>
            <w:tcW w:w="1763" w:type="dxa"/>
            <w:tcBorders>
              <w:top w:val="single" w:sz="4" w:space="0" w:color="auto"/>
              <w:left w:val="nil"/>
              <w:bottom w:val="single" w:sz="4" w:space="0" w:color="auto"/>
              <w:right w:val="single" w:sz="4" w:space="0" w:color="auto"/>
            </w:tcBorders>
            <w:shd w:val="clear" w:color="auto" w:fill="auto"/>
            <w:vAlign w:val="center"/>
          </w:tcPr>
          <w:p w14:paraId="3D193917" w14:textId="1CB29FCA" w:rsidR="00BA2FEC" w:rsidRPr="00564E3F" w:rsidRDefault="00BA2FEC" w:rsidP="00BA2FEC">
            <w:pPr>
              <w:spacing w:line="240" w:lineRule="auto"/>
              <w:ind w:firstLineChars="0" w:firstLine="0"/>
              <w:rPr>
                <w:rFonts w:hAnsi="標楷體"/>
                <w:color w:val="000000" w:themeColor="text1"/>
                <w:sz w:val="20"/>
              </w:rPr>
            </w:pPr>
            <w:r>
              <w:rPr>
                <w:rFonts w:hAnsi="標楷體" w:hint="eastAsia"/>
                <w:color w:val="000000"/>
                <w:sz w:val="20"/>
              </w:rPr>
              <w:t>路竹運動中心建置計畫</w:t>
            </w:r>
          </w:p>
        </w:tc>
        <w:tc>
          <w:tcPr>
            <w:tcW w:w="1141" w:type="dxa"/>
            <w:tcBorders>
              <w:top w:val="single" w:sz="4" w:space="0" w:color="auto"/>
              <w:left w:val="nil"/>
              <w:bottom w:val="single" w:sz="4" w:space="0" w:color="auto"/>
              <w:right w:val="single" w:sz="4" w:space="0" w:color="auto"/>
            </w:tcBorders>
            <w:shd w:val="clear" w:color="auto" w:fill="auto"/>
            <w:vAlign w:val="center"/>
          </w:tcPr>
          <w:p w14:paraId="0BB00B3D" w14:textId="2293A591" w:rsidR="00BA2FEC" w:rsidRPr="00564E3F" w:rsidRDefault="00BA2FEC" w:rsidP="00BA2FEC">
            <w:pPr>
              <w:spacing w:line="240" w:lineRule="auto"/>
              <w:ind w:firstLineChars="0" w:firstLine="0"/>
              <w:jc w:val="center"/>
              <w:rPr>
                <w:rFonts w:hAnsi="標楷體"/>
                <w:color w:val="000000" w:themeColor="text1"/>
                <w:sz w:val="20"/>
              </w:rPr>
            </w:pPr>
            <w:r>
              <w:rPr>
                <w:rFonts w:hAnsi="標楷體" w:hint="eastAsia"/>
                <w:color w:val="000000"/>
                <w:sz w:val="20"/>
              </w:rPr>
              <w:t>11110－11512</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BABDB81" w14:textId="66385631" w:rsidR="00BA2FEC" w:rsidRPr="00E81063" w:rsidRDefault="00BA2FEC" w:rsidP="00BA2FEC">
            <w:pPr>
              <w:snapToGrid w:val="0"/>
              <w:spacing w:line="240" w:lineRule="auto"/>
              <w:ind w:firstLineChars="0" w:firstLine="0"/>
              <w:jc w:val="right"/>
              <w:rPr>
                <w:rFonts w:hAnsi="標楷體"/>
                <w:color w:val="000000" w:themeColor="text1"/>
                <w:sz w:val="20"/>
              </w:rPr>
            </w:pPr>
            <w:r w:rsidRPr="00E81063">
              <w:rPr>
                <w:rFonts w:hAnsi="標楷體" w:hint="eastAsia"/>
                <w:color w:val="000000" w:themeColor="text1"/>
                <w:sz w:val="20"/>
              </w:rPr>
              <w:t xml:space="preserve">180,000 </w:t>
            </w:r>
          </w:p>
        </w:tc>
        <w:tc>
          <w:tcPr>
            <w:tcW w:w="1435" w:type="dxa"/>
            <w:tcBorders>
              <w:top w:val="single" w:sz="4" w:space="0" w:color="auto"/>
              <w:left w:val="single" w:sz="4" w:space="0" w:color="auto"/>
              <w:bottom w:val="single" w:sz="4" w:space="0" w:color="auto"/>
              <w:right w:val="single" w:sz="4" w:space="0" w:color="auto"/>
            </w:tcBorders>
            <w:shd w:val="clear" w:color="auto" w:fill="auto"/>
            <w:vAlign w:val="center"/>
          </w:tcPr>
          <w:p w14:paraId="0B10D47C" w14:textId="1A4F7F87" w:rsidR="00BA2FEC" w:rsidRPr="00E81063" w:rsidRDefault="00BA2FEC" w:rsidP="00BA2FEC">
            <w:pPr>
              <w:snapToGrid w:val="0"/>
              <w:spacing w:line="240" w:lineRule="auto"/>
              <w:ind w:firstLineChars="0" w:firstLine="0"/>
              <w:jc w:val="right"/>
              <w:rPr>
                <w:rFonts w:hAnsi="標楷體"/>
                <w:color w:val="000000" w:themeColor="text1"/>
                <w:sz w:val="20"/>
              </w:rPr>
            </w:pPr>
            <w:r w:rsidRPr="00E81063">
              <w:rPr>
                <w:rFonts w:hAnsi="標楷體" w:hint="eastAsia"/>
                <w:color w:val="000000" w:themeColor="text1"/>
                <w:sz w:val="20"/>
              </w:rPr>
              <w:t xml:space="preserve">180,000 </w:t>
            </w:r>
          </w:p>
        </w:tc>
        <w:tc>
          <w:tcPr>
            <w:tcW w:w="1426" w:type="dxa"/>
            <w:tcBorders>
              <w:top w:val="single" w:sz="4" w:space="0" w:color="auto"/>
              <w:left w:val="single" w:sz="4" w:space="0" w:color="auto"/>
              <w:bottom w:val="single" w:sz="4" w:space="0" w:color="auto"/>
              <w:right w:val="single" w:sz="4" w:space="0" w:color="auto"/>
            </w:tcBorders>
            <w:shd w:val="clear" w:color="auto" w:fill="auto"/>
            <w:vAlign w:val="center"/>
          </w:tcPr>
          <w:p w14:paraId="1FB44CD3" w14:textId="76DC1CD4" w:rsidR="00BA2FEC" w:rsidRPr="00E81063" w:rsidRDefault="00BA2FEC" w:rsidP="00BA2FEC">
            <w:pPr>
              <w:snapToGrid w:val="0"/>
              <w:spacing w:line="240" w:lineRule="auto"/>
              <w:ind w:firstLineChars="0" w:firstLine="0"/>
              <w:jc w:val="right"/>
              <w:rPr>
                <w:rFonts w:hAnsi="標楷體"/>
                <w:color w:val="000000" w:themeColor="text1"/>
                <w:sz w:val="20"/>
              </w:rPr>
            </w:pPr>
            <w:r w:rsidRPr="00E81063">
              <w:rPr>
                <w:rFonts w:hAnsi="標楷體" w:hint="eastAsia"/>
                <w:color w:val="000000" w:themeColor="text1"/>
                <w:sz w:val="20"/>
              </w:rPr>
              <w:t xml:space="preserve">90,651 </w:t>
            </w:r>
          </w:p>
        </w:tc>
        <w:tc>
          <w:tcPr>
            <w:tcW w:w="1427" w:type="dxa"/>
            <w:tcBorders>
              <w:top w:val="single" w:sz="4" w:space="0" w:color="auto"/>
              <w:left w:val="single" w:sz="4" w:space="0" w:color="auto"/>
              <w:bottom w:val="single" w:sz="4" w:space="0" w:color="auto"/>
              <w:right w:val="single" w:sz="4" w:space="0" w:color="000000"/>
            </w:tcBorders>
            <w:shd w:val="clear" w:color="auto" w:fill="auto"/>
            <w:vAlign w:val="center"/>
          </w:tcPr>
          <w:p w14:paraId="62F401D5" w14:textId="754AF975" w:rsidR="00BA2FEC" w:rsidRPr="00564E3F" w:rsidRDefault="00BA2FEC" w:rsidP="00BA2FEC">
            <w:pPr>
              <w:snapToGrid w:val="0"/>
              <w:spacing w:line="240" w:lineRule="auto"/>
              <w:ind w:firstLineChars="0" w:firstLine="0"/>
              <w:jc w:val="right"/>
              <w:rPr>
                <w:rFonts w:hAnsi="標楷體"/>
                <w:color w:val="000000" w:themeColor="text1"/>
                <w:sz w:val="20"/>
              </w:rPr>
            </w:pPr>
            <w:r>
              <w:rPr>
                <w:rFonts w:hAnsi="標楷體" w:hint="eastAsia"/>
                <w:color w:val="000000"/>
                <w:sz w:val="20"/>
              </w:rPr>
              <w:t>50.36</w:t>
            </w:r>
          </w:p>
        </w:tc>
        <w:tc>
          <w:tcPr>
            <w:tcW w:w="1569" w:type="dxa"/>
            <w:tcBorders>
              <w:top w:val="single" w:sz="4" w:space="0" w:color="auto"/>
              <w:bottom w:val="single" w:sz="4" w:space="0" w:color="auto"/>
              <w:right w:val="single" w:sz="4" w:space="0" w:color="auto"/>
            </w:tcBorders>
            <w:shd w:val="clear" w:color="auto" w:fill="auto"/>
            <w:vAlign w:val="center"/>
          </w:tcPr>
          <w:p w14:paraId="5AE28493" w14:textId="0BDD19CB" w:rsidR="00BA2FEC" w:rsidRDefault="00BA2FEC" w:rsidP="00BA2FEC">
            <w:pPr>
              <w:snapToGrid w:val="0"/>
              <w:spacing w:line="240" w:lineRule="auto"/>
              <w:ind w:firstLineChars="0" w:firstLine="0"/>
              <w:jc w:val="right"/>
              <w:rPr>
                <w:rFonts w:hAnsi="標楷體"/>
                <w:color w:val="000000"/>
                <w:sz w:val="20"/>
              </w:rPr>
            </w:pPr>
            <w:r w:rsidRPr="00E81063">
              <w:rPr>
                <w:rFonts w:hAnsi="標楷體" w:hint="eastAsia"/>
                <w:color w:val="000000" w:themeColor="text1"/>
                <w:sz w:val="20"/>
              </w:rPr>
              <w:t xml:space="preserve">136,746 </w:t>
            </w:r>
          </w:p>
        </w:tc>
        <w:tc>
          <w:tcPr>
            <w:tcW w:w="1569" w:type="dxa"/>
            <w:tcBorders>
              <w:top w:val="single" w:sz="4" w:space="0" w:color="auto"/>
              <w:left w:val="single" w:sz="4" w:space="0" w:color="auto"/>
              <w:bottom w:val="single" w:sz="4" w:space="0" w:color="auto"/>
              <w:right w:val="single" w:sz="4" w:space="0" w:color="auto"/>
            </w:tcBorders>
            <w:shd w:val="clear" w:color="auto" w:fill="auto"/>
            <w:vAlign w:val="center"/>
          </w:tcPr>
          <w:p w14:paraId="520676E7" w14:textId="3C3332E0" w:rsidR="00BA2FEC" w:rsidRDefault="00BA2FEC" w:rsidP="00BA2FEC">
            <w:pPr>
              <w:snapToGrid w:val="0"/>
              <w:spacing w:line="240" w:lineRule="auto"/>
              <w:ind w:firstLineChars="0" w:firstLine="0"/>
              <w:jc w:val="right"/>
              <w:rPr>
                <w:rFonts w:hAnsi="標楷體"/>
                <w:color w:val="000000"/>
                <w:sz w:val="20"/>
              </w:rPr>
            </w:pPr>
            <w:r w:rsidRPr="00E81063">
              <w:rPr>
                <w:rFonts w:hAnsi="標楷體" w:hint="eastAsia"/>
                <w:color w:val="000000" w:themeColor="text1"/>
                <w:sz w:val="20"/>
              </w:rPr>
              <w:t xml:space="preserve">108,058 </w:t>
            </w:r>
          </w:p>
        </w:tc>
        <w:tc>
          <w:tcPr>
            <w:tcW w:w="1512" w:type="dxa"/>
            <w:tcBorders>
              <w:top w:val="single" w:sz="4" w:space="0" w:color="auto"/>
              <w:left w:val="nil"/>
              <w:bottom w:val="single" w:sz="4" w:space="0" w:color="auto"/>
              <w:right w:val="single" w:sz="4" w:space="0" w:color="auto"/>
            </w:tcBorders>
            <w:shd w:val="clear" w:color="auto" w:fill="auto"/>
            <w:vAlign w:val="center"/>
          </w:tcPr>
          <w:p w14:paraId="299DF771" w14:textId="133382B6" w:rsidR="00BA2FEC" w:rsidRDefault="00BA2FEC" w:rsidP="00BA2FEC">
            <w:pPr>
              <w:snapToGrid w:val="0"/>
              <w:spacing w:line="240" w:lineRule="auto"/>
              <w:ind w:firstLineChars="0" w:firstLine="0"/>
              <w:jc w:val="right"/>
              <w:rPr>
                <w:rFonts w:hAnsi="標楷體"/>
                <w:color w:val="000000"/>
                <w:sz w:val="20"/>
              </w:rPr>
            </w:pPr>
            <w:r w:rsidRPr="00E81063">
              <w:rPr>
                <w:rFonts w:hAnsi="標楷體" w:hint="eastAsia"/>
                <w:color w:val="000000" w:themeColor="text1"/>
                <w:sz w:val="20"/>
              </w:rPr>
              <w:t>79.02</w:t>
            </w: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15F92F2" w14:textId="3A2A3099" w:rsidR="00BA2FEC" w:rsidRDefault="00BA2FEC" w:rsidP="00BA2FEC">
            <w:pPr>
              <w:snapToGrid w:val="0"/>
              <w:spacing w:line="240" w:lineRule="auto"/>
              <w:ind w:firstLineChars="0" w:firstLine="0"/>
              <w:rPr>
                <w:rFonts w:hAnsi="標楷體"/>
                <w:color w:val="000000"/>
                <w:sz w:val="20"/>
              </w:rPr>
            </w:pPr>
            <w:r>
              <w:rPr>
                <w:rFonts w:hAnsi="標楷體" w:hint="eastAsia"/>
                <w:color w:val="000000"/>
                <w:sz w:val="20"/>
              </w:rPr>
              <w:t>辦理變更設計作業，及氣候因素展延工期，影響預算執行率。</w:t>
            </w:r>
          </w:p>
        </w:tc>
        <w:tc>
          <w:tcPr>
            <w:tcW w:w="3139" w:type="dxa"/>
            <w:tcBorders>
              <w:top w:val="single" w:sz="4" w:space="0" w:color="auto"/>
              <w:left w:val="nil"/>
              <w:bottom w:val="single" w:sz="4" w:space="0" w:color="auto"/>
              <w:right w:val="single" w:sz="4" w:space="0" w:color="auto"/>
            </w:tcBorders>
            <w:vAlign w:val="center"/>
          </w:tcPr>
          <w:p w14:paraId="14F3B339" w14:textId="7F97250F" w:rsidR="00BA2FEC" w:rsidRDefault="00BA2FEC" w:rsidP="00BA2FEC">
            <w:pPr>
              <w:snapToGrid w:val="0"/>
              <w:spacing w:line="240" w:lineRule="auto"/>
              <w:ind w:firstLineChars="0" w:firstLine="0"/>
              <w:rPr>
                <w:rFonts w:hAnsi="標楷體"/>
                <w:color w:val="000000"/>
                <w:sz w:val="20"/>
              </w:rPr>
            </w:pPr>
            <w:r w:rsidRPr="00564E3F">
              <w:rPr>
                <w:rFonts w:hAnsi="標楷體" w:hint="eastAsia"/>
                <w:color w:val="000000" w:themeColor="text1"/>
                <w:sz w:val="20"/>
              </w:rPr>
              <w:t>業就計畫落後情形函請</w:t>
            </w:r>
            <w:proofErr w:type="gramStart"/>
            <w:r w:rsidRPr="00564E3F">
              <w:rPr>
                <w:rFonts w:hAnsi="標楷體" w:hint="eastAsia"/>
                <w:color w:val="000000" w:themeColor="text1"/>
                <w:sz w:val="20"/>
              </w:rPr>
              <w:t>研</w:t>
            </w:r>
            <w:proofErr w:type="gramEnd"/>
            <w:r w:rsidRPr="00564E3F">
              <w:rPr>
                <w:rFonts w:hAnsi="標楷體" w:hint="eastAsia"/>
                <w:color w:val="000000" w:themeColor="text1"/>
                <w:sz w:val="20"/>
              </w:rPr>
              <w:t>謀因應措施，並促請積極改善。</w:t>
            </w:r>
          </w:p>
        </w:tc>
      </w:tr>
      <w:tr w:rsidR="00BA2FEC" w:rsidRPr="00077298" w14:paraId="12D51631" w14:textId="642F5511" w:rsidTr="00F250DC">
        <w:trPr>
          <w:gridAfter w:val="1"/>
          <w:wAfter w:w="6" w:type="dxa"/>
          <w:trHeight w:val="932"/>
        </w:trPr>
        <w:tc>
          <w:tcPr>
            <w:tcW w:w="518" w:type="dxa"/>
            <w:tcBorders>
              <w:top w:val="single" w:sz="4" w:space="0" w:color="auto"/>
              <w:left w:val="single" w:sz="4" w:space="0" w:color="auto"/>
              <w:bottom w:val="single" w:sz="4" w:space="0" w:color="auto"/>
              <w:right w:val="single" w:sz="4" w:space="0" w:color="auto"/>
            </w:tcBorders>
            <w:vAlign w:val="center"/>
          </w:tcPr>
          <w:p w14:paraId="47FC2789" w14:textId="6F79EA1F" w:rsidR="00BA2FEC" w:rsidRPr="00564E3F" w:rsidRDefault="00BA2FEC" w:rsidP="00BA2FEC">
            <w:pPr>
              <w:spacing w:line="240" w:lineRule="auto"/>
              <w:ind w:leftChars="-13" w:left="1" w:hangingChars="16" w:hanging="32"/>
              <w:jc w:val="center"/>
              <w:rPr>
                <w:rFonts w:hAnsi="標楷體"/>
                <w:color w:val="000000" w:themeColor="text1"/>
                <w:sz w:val="20"/>
              </w:rPr>
            </w:pPr>
            <w:r>
              <w:rPr>
                <w:rFonts w:hAnsi="標楷體" w:hint="eastAsia"/>
                <w:color w:val="000000" w:themeColor="text1"/>
                <w:sz w:val="20"/>
              </w:rPr>
              <w:t>3</w:t>
            </w:r>
            <w:r>
              <w:rPr>
                <w:rFonts w:hAnsi="標楷體"/>
                <w:color w:val="000000" w:themeColor="text1"/>
                <w:sz w:val="20"/>
              </w:rPr>
              <w:t>8</w:t>
            </w:r>
          </w:p>
        </w:tc>
        <w:tc>
          <w:tcPr>
            <w:tcW w:w="1572" w:type="dxa"/>
            <w:tcBorders>
              <w:top w:val="single" w:sz="4" w:space="0" w:color="auto"/>
              <w:left w:val="single" w:sz="4" w:space="0" w:color="auto"/>
              <w:bottom w:val="single" w:sz="4" w:space="0" w:color="auto"/>
              <w:right w:val="single" w:sz="4" w:space="0" w:color="auto"/>
            </w:tcBorders>
            <w:shd w:val="clear" w:color="auto" w:fill="auto"/>
            <w:vAlign w:val="center"/>
          </w:tcPr>
          <w:p w14:paraId="2F857F46" w14:textId="5850F4DD" w:rsidR="00BA2FEC" w:rsidRPr="00564E3F" w:rsidRDefault="00BA2FEC" w:rsidP="00BA2FEC">
            <w:pPr>
              <w:overflowPunct/>
              <w:spacing w:line="240" w:lineRule="auto"/>
              <w:ind w:leftChars="50" w:left="120" w:rightChars="50" w:right="120" w:firstLineChars="0" w:firstLine="0"/>
              <w:jc w:val="distribute"/>
              <w:rPr>
                <w:rFonts w:hAnsi="標楷體"/>
                <w:color w:val="000000" w:themeColor="text1"/>
                <w:sz w:val="20"/>
              </w:rPr>
            </w:pPr>
            <w:r>
              <w:rPr>
                <w:rFonts w:hAnsi="標楷體" w:hint="eastAsia"/>
                <w:color w:val="000000"/>
                <w:sz w:val="20"/>
              </w:rPr>
              <w:t>捷運工程局</w:t>
            </w:r>
          </w:p>
        </w:tc>
        <w:tc>
          <w:tcPr>
            <w:tcW w:w="1763" w:type="dxa"/>
            <w:tcBorders>
              <w:top w:val="single" w:sz="4" w:space="0" w:color="auto"/>
              <w:left w:val="nil"/>
              <w:bottom w:val="single" w:sz="4" w:space="0" w:color="auto"/>
              <w:right w:val="single" w:sz="4" w:space="0" w:color="auto"/>
            </w:tcBorders>
            <w:shd w:val="clear" w:color="auto" w:fill="auto"/>
            <w:vAlign w:val="center"/>
          </w:tcPr>
          <w:p w14:paraId="2F70655D" w14:textId="34CEA9C3" w:rsidR="00BA2FEC" w:rsidRPr="00564E3F" w:rsidRDefault="00BA2FEC" w:rsidP="00BA2FEC">
            <w:pPr>
              <w:spacing w:line="240" w:lineRule="auto"/>
              <w:ind w:firstLineChars="0" w:firstLine="0"/>
              <w:rPr>
                <w:rFonts w:hAnsi="標楷體"/>
                <w:color w:val="000000" w:themeColor="text1"/>
                <w:sz w:val="20"/>
              </w:rPr>
            </w:pPr>
            <w:r>
              <w:rPr>
                <w:rFonts w:hAnsi="標楷體" w:hint="eastAsia"/>
                <w:color w:val="000000"/>
                <w:sz w:val="20"/>
              </w:rPr>
              <w:t>高雄都會區大眾捷運系統小港林園線建設及周邊土地開發計畫</w:t>
            </w:r>
          </w:p>
        </w:tc>
        <w:tc>
          <w:tcPr>
            <w:tcW w:w="1141" w:type="dxa"/>
            <w:tcBorders>
              <w:top w:val="single" w:sz="4" w:space="0" w:color="auto"/>
              <w:left w:val="nil"/>
              <w:bottom w:val="single" w:sz="4" w:space="0" w:color="auto"/>
              <w:right w:val="single" w:sz="4" w:space="0" w:color="auto"/>
            </w:tcBorders>
            <w:shd w:val="clear" w:color="auto" w:fill="auto"/>
            <w:vAlign w:val="center"/>
          </w:tcPr>
          <w:p w14:paraId="05ED7ED3" w14:textId="59047189" w:rsidR="00BA2FEC" w:rsidRPr="00564E3F" w:rsidRDefault="00BA2FEC" w:rsidP="00BA2FEC">
            <w:pPr>
              <w:spacing w:line="240" w:lineRule="auto"/>
              <w:ind w:firstLineChars="0" w:firstLine="0"/>
              <w:jc w:val="center"/>
              <w:rPr>
                <w:rFonts w:hAnsi="標楷體"/>
                <w:color w:val="000000" w:themeColor="text1"/>
                <w:sz w:val="20"/>
              </w:rPr>
            </w:pPr>
            <w:r>
              <w:rPr>
                <w:rFonts w:hAnsi="標楷體" w:hint="eastAsia"/>
                <w:color w:val="000000"/>
                <w:sz w:val="20"/>
              </w:rPr>
              <w:t>11101－12012</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327168F" w14:textId="57400A19" w:rsidR="00BA2FEC" w:rsidRPr="00E81063" w:rsidRDefault="00BA2FEC" w:rsidP="00BA2FEC">
            <w:pPr>
              <w:snapToGrid w:val="0"/>
              <w:spacing w:line="240" w:lineRule="auto"/>
              <w:ind w:firstLineChars="0" w:firstLine="0"/>
              <w:jc w:val="right"/>
              <w:rPr>
                <w:rFonts w:hAnsi="標楷體"/>
                <w:color w:val="000000" w:themeColor="text1"/>
                <w:sz w:val="20"/>
              </w:rPr>
            </w:pPr>
            <w:r w:rsidRPr="00E81063">
              <w:rPr>
                <w:rFonts w:hAnsi="標楷體" w:hint="eastAsia"/>
                <w:color w:val="000000" w:themeColor="text1"/>
                <w:sz w:val="20"/>
              </w:rPr>
              <w:t xml:space="preserve">52,311,000 </w:t>
            </w:r>
          </w:p>
        </w:tc>
        <w:tc>
          <w:tcPr>
            <w:tcW w:w="1435" w:type="dxa"/>
            <w:tcBorders>
              <w:top w:val="single" w:sz="4" w:space="0" w:color="auto"/>
              <w:left w:val="single" w:sz="4" w:space="0" w:color="auto"/>
              <w:bottom w:val="single" w:sz="4" w:space="0" w:color="auto"/>
              <w:right w:val="single" w:sz="4" w:space="0" w:color="auto"/>
            </w:tcBorders>
            <w:shd w:val="clear" w:color="auto" w:fill="auto"/>
            <w:vAlign w:val="center"/>
          </w:tcPr>
          <w:p w14:paraId="0D991E61" w14:textId="4ED04D34" w:rsidR="00BA2FEC" w:rsidRPr="00E81063" w:rsidRDefault="00BA2FEC" w:rsidP="00BA2FEC">
            <w:pPr>
              <w:snapToGrid w:val="0"/>
              <w:spacing w:line="240" w:lineRule="auto"/>
              <w:ind w:firstLineChars="0" w:firstLine="0"/>
              <w:jc w:val="right"/>
              <w:rPr>
                <w:rFonts w:hAnsi="標楷體"/>
                <w:color w:val="000000" w:themeColor="text1"/>
                <w:sz w:val="20"/>
              </w:rPr>
            </w:pPr>
            <w:r w:rsidRPr="00E81063">
              <w:rPr>
                <w:rFonts w:hAnsi="標楷體" w:hint="eastAsia"/>
                <w:color w:val="000000" w:themeColor="text1"/>
                <w:sz w:val="20"/>
              </w:rPr>
              <w:t xml:space="preserve">10,035,410 </w:t>
            </w:r>
          </w:p>
        </w:tc>
        <w:tc>
          <w:tcPr>
            <w:tcW w:w="1426" w:type="dxa"/>
            <w:tcBorders>
              <w:top w:val="single" w:sz="4" w:space="0" w:color="auto"/>
              <w:left w:val="single" w:sz="4" w:space="0" w:color="auto"/>
              <w:bottom w:val="single" w:sz="4" w:space="0" w:color="auto"/>
              <w:right w:val="single" w:sz="4" w:space="0" w:color="auto"/>
            </w:tcBorders>
            <w:shd w:val="clear" w:color="auto" w:fill="auto"/>
            <w:vAlign w:val="center"/>
          </w:tcPr>
          <w:p w14:paraId="462F2C15" w14:textId="282EA1DA" w:rsidR="00BA2FEC" w:rsidRPr="00E81063" w:rsidRDefault="00BA2FEC" w:rsidP="00BA2FEC">
            <w:pPr>
              <w:snapToGrid w:val="0"/>
              <w:spacing w:line="240" w:lineRule="auto"/>
              <w:ind w:firstLineChars="0" w:firstLine="0"/>
              <w:jc w:val="right"/>
              <w:rPr>
                <w:rFonts w:hAnsi="標楷體"/>
                <w:color w:val="000000" w:themeColor="text1"/>
                <w:sz w:val="20"/>
              </w:rPr>
            </w:pPr>
            <w:r w:rsidRPr="00E81063">
              <w:rPr>
                <w:rFonts w:hAnsi="標楷體" w:hint="eastAsia"/>
                <w:color w:val="000000" w:themeColor="text1"/>
                <w:sz w:val="20"/>
              </w:rPr>
              <w:t xml:space="preserve">2,797,268 </w:t>
            </w:r>
          </w:p>
        </w:tc>
        <w:tc>
          <w:tcPr>
            <w:tcW w:w="1427" w:type="dxa"/>
            <w:tcBorders>
              <w:top w:val="single" w:sz="4" w:space="0" w:color="auto"/>
              <w:left w:val="single" w:sz="4" w:space="0" w:color="auto"/>
              <w:bottom w:val="single" w:sz="4" w:space="0" w:color="auto"/>
              <w:right w:val="single" w:sz="4" w:space="0" w:color="000000"/>
            </w:tcBorders>
            <w:shd w:val="clear" w:color="auto" w:fill="auto"/>
            <w:vAlign w:val="center"/>
          </w:tcPr>
          <w:p w14:paraId="1ABAFEFE" w14:textId="2003F97F" w:rsidR="00BA2FEC" w:rsidRPr="00564E3F" w:rsidRDefault="00BA2FEC" w:rsidP="00BA2FEC">
            <w:pPr>
              <w:snapToGrid w:val="0"/>
              <w:spacing w:line="240" w:lineRule="auto"/>
              <w:ind w:firstLineChars="0" w:firstLine="0"/>
              <w:jc w:val="right"/>
              <w:rPr>
                <w:rFonts w:hAnsi="標楷體"/>
                <w:color w:val="000000" w:themeColor="text1"/>
                <w:sz w:val="20"/>
              </w:rPr>
            </w:pPr>
            <w:r>
              <w:rPr>
                <w:rFonts w:hAnsi="標楷體" w:hint="eastAsia"/>
                <w:color w:val="000000"/>
                <w:sz w:val="20"/>
              </w:rPr>
              <w:t>27.87</w:t>
            </w:r>
          </w:p>
        </w:tc>
        <w:tc>
          <w:tcPr>
            <w:tcW w:w="1569" w:type="dxa"/>
            <w:tcBorders>
              <w:top w:val="single" w:sz="4" w:space="0" w:color="auto"/>
              <w:bottom w:val="single" w:sz="4" w:space="0" w:color="auto"/>
              <w:right w:val="single" w:sz="4" w:space="0" w:color="auto"/>
            </w:tcBorders>
            <w:shd w:val="clear" w:color="auto" w:fill="auto"/>
            <w:vAlign w:val="center"/>
          </w:tcPr>
          <w:p w14:paraId="3BFBE914" w14:textId="6475BB97" w:rsidR="00BA2FEC" w:rsidRDefault="00BA2FEC" w:rsidP="00BA2FEC">
            <w:pPr>
              <w:snapToGrid w:val="0"/>
              <w:spacing w:line="240" w:lineRule="auto"/>
              <w:ind w:firstLineChars="0" w:firstLine="0"/>
              <w:jc w:val="right"/>
              <w:rPr>
                <w:rFonts w:hAnsi="標楷體"/>
                <w:color w:val="000000"/>
                <w:sz w:val="20"/>
              </w:rPr>
            </w:pPr>
            <w:r w:rsidRPr="00E81063">
              <w:rPr>
                <w:rFonts w:hAnsi="標楷體" w:hint="eastAsia"/>
                <w:color w:val="000000" w:themeColor="text1"/>
                <w:sz w:val="20"/>
              </w:rPr>
              <w:t xml:space="preserve">4,969,200 </w:t>
            </w:r>
          </w:p>
        </w:tc>
        <w:tc>
          <w:tcPr>
            <w:tcW w:w="1569" w:type="dxa"/>
            <w:tcBorders>
              <w:top w:val="single" w:sz="4" w:space="0" w:color="auto"/>
              <w:left w:val="single" w:sz="4" w:space="0" w:color="auto"/>
              <w:bottom w:val="single" w:sz="4" w:space="0" w:color="auto"/>
              <w:right w:val="single" w:sz="4" w:space="0" w:color="auto"/>
            </w:tcBorders>
            <w:shd w:val="clear" w:color="auto" w:fill="auto"/>
            <w:vAlign w:val="center"/>
          </w:tcPr>
          <w:p w14:paraId="412B1825" w14:textId="13AA7589" w:rsidR="00BA2FEC" w:rsidRDefault="00BA2FEC" w:rsidP="00BA2FEC">
            <w:pPr>
              <w:snapToGrid w:val="0"/>
              <w:spacing w:line="240" w:lineRule="auto"/>
              <w:ind w:firstLineChars="0" w:firstLine="0"/>
              <w:jc w:val="right"/>
              <w:rPr>
                <w:rFonts w:hAnsi="標楷體"/>
                <w:color w:val="000000"/>
                <w:sz w:val="20"/>
              </w:rPr>
            </w:pPr>
            <w:r w:rsidRPr="00E81063">
              <w:rPr>
                <w:rFonts w:hAnsi="標楷體" w:hint="eastAsia"/>
                <w:color w:val="000000" w:themeColor="text1"/>
                <w:sz w:val="20"/>
              </w:rPr>
              <w:t xml:space="preserve">3,928,075 </w:t>
            </w:r>
          </w:p>
        </w:tc>
        <w:tc>
          <w:tcPr>
            <w:tcW w:w="1512" w:type="dxa"/>
            <w:tcBorders>
              <w:top w:val="single" w:sz="4" w:space="0" w:color="auto"/>
              <w:left w:val="nil"/>
              <w:bottom w:val="single" w:sz="4" w:space="0" w:color="auto"/>
              <w:right w:val="single" w:sz="4" w:space="0" w:color="auto"/>
            </w:tcBorders>
            <w:shd w:val="clear" w:color="auto" w:fill="auto"/>
            <w:vAlign w:val="center"/>
          </w:tcPr>
          <w:p w14:paraId="743E0894" w14:textId="0D6BCEE8" w:rsidR="00BA2FEC" w:rsidRDefault="00BA2FEC" w:rsidP="00BA2FEC">
            <w:pPr>
              <w:snapToGrid w:val="0"/>
              <w:spacing w:line="240" w:lineRule="auto"/>
              <w:ind w:firstLineChars="0" w:firstLine="0"/>
              <w:jc w:val="right"/>
              <w:rPr>
                <w:rFonts w:hAnsi="標楷體"/>
                <w:color w:val="000000"/>
                <w:sz w:val="20"/>
              </w:rPr>
            </w:pPr>
            <w:r w:rsidRPr="00E81063">
              <w:rPr>
                <w:rFonts w:hAnsi="標楷體" w:hint="eastAsia"/>
                <w:color w:val="000000" w:themeColor="text1"/>
                <w:sz w:val="20"/>
              </w:rPr>
              <w:t>79.05</w:t>
            </w: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BA0B50E" w14:textId="7BED4E5A" w:rsidR="00BA2FEC" w:rsidRDefault="00BA2FEC" w:rsidP="00BA2FEC">
            <w:pPr>
              <w:snapToGrid w:val="0"/>
              <w:spacing w:line="240" w:lineRule="auto"/>
              <w:ind w:firstLineChars="0" w:firstLine="0"/>
              <w:rPr>
                <w:rFonts w:hAnsi="標楷體"/>
                <w:color w:val="000000"/>
                <w:sz w:val="20"/>
              </w:rPr>
            </w:pPr>
            <w:proofErr w:type="gramStart"/>
            <w:r>
              <w:rPr>
                <w:rFonts w:hAnsi="標楷體" w:hint="eastAsia"/>
                <w:color w:val="000000"/>
                <w:sz w:val="20"/>
              </w:rPr>
              <w:t>站體場</w:t>
            </w:r>
            <w:proofErr w:type="gramEnd"/>
            <w:r>
              <w:rPr>
                <w:rFonts w:hAnsi="標楷體" w:hint="eastAsia"/>
                <w:color w:val="000000"/>
                <w:sz w:val="20"/>
              </w:rPr>
              <w:t>址變更，辦理環境影響差異分析，主體工程施作進度未如預期，影響預算執行率。</w:t>
            </w:r>
          </w:p>
        </w:tc>
        <w:tc>
          <w:tcPr>
            <w:tcW w:w="3139" w:type="dxa"/>
            <w:tcBorders>
              <w:top w:val="single" w:sz="4" w:space="0" w:color="auto"/>
              <w:left w:val="nil"/>
              <w:bottom w:val="single" w:sz="4" w:space="0" w:color="auto"/>
              <w:right w:val="single" w:sz="4" w:space="0" w:color="auto"/>
            </w:tcBorders>
            <w:vAlign w:val="center"/>
          </w:tcPr>
          <w:p w14:paraId="06DF5255" w14:textId="59E3DC1D" w:rsidR="00BA2FEC" w:rsidRDefault="00BA2FEC" w:rsidP="00BA2FEC">
            <w:pPr>
              <w:snapToGrid w:val="0"/>
              <w:spacing w:line="240" w:lineRule="auto"/>
              <w:ind w:firstLineChars="0" w:firstLine="0"/>
              <w:rPr>
                <w:rFonts w:hAnsi="標楷體"/>
                <w:color w:val="000000"/>
                <w:sz w:val="20"/>
              </w:rPr>
            </w:pPr>
            <w:r w:rsidRPr="00564E3F">
              <w:rPr>
                <w:rFonts w:hAnsi="標楷體" w:hint="eastAsia"/>
                <w:color w:val="000000" w:themeColor="text1"/>
                <w:sz w:val="20"/>
              </w:rPr>
              <w:t>業就計畫落後情形函請</w:t>
            </w:r>
            <w:proofErr w:type="gramStart"/>
            <w:r w:rsidRPr="00564E3F">
              <w:rPr>
                <w:rFonts w:hAnsi="標楷體" w:hint="eastAsia"/>
                <w:color w:val="000000" w:themeColor="text1"/>
                <w:sz w:val="20"/>
              </w:rPr>
              <w:t>研</w:t>
            </w:r>
            <w:proofErr w:type="gramEnd"/>
            <w:r w:rsidRPr="00564E3F">
              <w:rPr>
                <w:rFonts w:hAnsi="標楷體" w:hint="eastAsia"/>
                <w:color w:val="000000" w:themeColor="text1"/>
                <w:sz w:val="20"/>
              </w:rPr>
              <w:t>謀因應措施，並促請積極改善。</w:t>
            </w:r>
          </w:p>
        </w:tc>
      </w:tr>
      <w:tr w:rsidR="00A679FD" w:rsidRPr="00077298" w14:paraId="7EC6A3F2" w14:textId="40664299" w:rsidTr="00F250DC">
        <w:trPr>
          <w:trHeight w:val="850"/>
        </w:trPr>
        <w:tc>
          <w:tcPr>
            <w:tcW w:w="21834" w:type="dxa"/>
            <w:gridSpan w:val="14"/>
            <w:tcBorders>
              <w:top w:val="single" w:sz="4" w:space="0" w:color="auto"/>
            </w:tcBorders>
            <w:vAlign w:val="center"/>
          </w:tcPr>
          <w:p w14:paraId="410C6ECD" w14:textId="77777777" w:rsidR="00A679FD" w:rsidRPr="00564E3F" w:rsidRDefault="00A679FD" w:rsidP="00CD3682">
            <w:pPr>
              <w:widowControl w:val="0"/>
              <w:overflowPunct/>
              <w:spacing w:line="280" w:lineRule="exact"/>
              <w:ind w:left="540" w:hangingChars="300" w:hanging="540"/>
              <w:rPr>
                <w:rFonts w:hAnsi="標楷體"/>
                <w:color w:val="000000" w:themeColor="text1"/>
                <w:sz w:val="18"/>
              </w:rPr>
            </w:pPr>
            <w:proofErr w:type="gramStart"/>
            <w:r w:rsidRPr="00564E3F">
              <w:rPr>
                <w:rFonts w:hAnsi="標楷體" w:hint="eastAsia"/>
                <w:color w:val="000000" w:themeColor="text1"/>
                <w:sz w:val="18"/>
              </w:rPr>
              <w:t>註</w:t>
            </w:r>
            <w:proofErr w:type="gramEnd"/>
            <w:r w:rsidRPr="00564E3F">
              <w:rPr>
                <w:rFonts w:hAnsi="標楷體" w:hint="eastAsia"/>
                <w:color w:val="000000" w:themeColor="text1"/>
                <w:sz w:val="18"/>
              </w:rPr>
              <w:t>：1.</w:t>
            </w:r>
            <w:r w:rsidRPr="00564E3F">
              <w:rPr>
                <w:rFonts w:hAnsi="標楷體" w:cs="新細明體" w:hint="eastAsia"/>
                <w:color w:val="000000" w:themeColor="text1"/>
                <w:kern w:val="0"/>
                <w:sz w:val="18"/>
              </w:rPr>
              <w:t>本表依計畫年度預算執行率由低至高排序。</w:t>
            </w:r>
          </w:p>
          <w:p w14:paraId="42F45E60" w14:textId="77777777" w:rsidR="00A679FD" w:rsidRDefault="00A679FD" w:rsidP="00A679FD">
            <w:pPr>
              <w:widowControl w:val="0"/>
              <w:overflowPunct/>
              <w:spacing w:line="280" w:lineRule="exact"/>
              <w:ind w:leftChars="150" w:left="360" w:firstLineChars="0" w:firstLine="0"/>
              <w:rPr>
                <w:rFonts w:hAnsi="標楷體"/>
                <w:color w:val="000000" w:themeColor="text1"/>
                <w:sz w:val="18"/>
              </w:rPr>
            </w:pPr>
            <w:r w:rsidRPr="00564E3F">
              <w:rPr>
                <w:rFonts w:hAnsi="標楷體" w:hint="eastAsia"/>
                <w:color w:val="000000" w:themeColor="text1"/>
                <w:sz w:val="18"/>
              </w:rPr>
              <w:t>2.年度可支用預算數，係依據年累計預定支用數；另年度預算執行數包含年累計實際支用數、應付</w:t>
            </w:r>
            <w:proofErr w:type="gramStart"/>
            <w:r w:rsidRPr="00564E3F">
              <w:rPr>
                <w:rFonts w:hAnsi="標楷體" w:hint="eastAsia"/>
                <w:color w:val="000000" w:themeColor="text1"/>
                <w:sz w:val="18"/>
              </w:rPr>
              <w:t>未付數及</w:t>
            </w:r>
            <w:proofErr w:type="gramEnd"/>
            <w:r w:rsidRPr="00564E3F">
              <w:rPr>
                <w:rFonts w:hAnsi="標楷體" w:hint="eastAsia"/>
                <w:color w:val="000000" w:themeColor="text1"/>
                <w:sz w:val="18"/>
              </w:rPr>
              <w:t>節餘數。</w:t>
            </w:r>
          </w:p>
          <w:p w14:paraId="2E15B882" w14:textId="188F0D0D" w:rsidR="00A679FD" w:rsidRPr="00564E3F" w:rsidRDefault="00A679FD" w:rsidP="00A679FD">
            <w:pPr>
              <w:widowControl w:val="0"/>
              <w:overflowPunct/>
              <w:spacing w:line="280" w:lineRule="exact"/>
              <w:ind w:leftChars="150" w:left="360" w:firstLineChars="0" w:firstLine="0"/>
              <w:rPr>
                <w:rFonts w:hAnsi="標楷體"/>
                <w:color w:val="000000" w:themeColor="text1"/>
                <w:sz w:val="18"/>
              </w:rPr>
            </w:pPr>
            <w:r w:rsidRPr="00564E3F">
              <w:rPr>
                <w:rFonts w:hAnsi="標楷體" w:hint="eastAsia"/>
                <w:color w:val="000000" w:themeColor="text1"/>
                <w:sz w:val="18"/>
              </w:rPr>
              <w:t>3</w:t>
            </w:r>
            <w:r w:rsidRPr="00A679FD">
              <w:rPr>
                <w:rFonts w:hAnsi="標楷體" w:hint="eastAsia"/>
                <w:color w:val="000000" w:themeColor="text1"/>
                <w:sz w:val="18"/>
              </w:rPr>
              <w:t>.資料來源：整理自高雄市政府所屬機關及研究發展考核委員會提供府管1億元以上重大公共建設計畫（含重大計畫）資料。</w:t>
            </w:r>
          </w:p>
        </w:tc>
      </w:tr>
    </w:tbl>
    <w:p w14:paraId="5ED0AAEF" w14:textId="093C4D0B" w:rsidR="009458F2" w:rsidRPr="00A679FD" w:rsidRDefault="009458F2" w:rsidP="00991F3D">
      <w:pPr>
        <w:overflowPunct/>
        <w:snapToGrid w:val="0"/>
        <w:spacing w:line="20" w:lineRule="exact"/>
        <w:ind w:firstLineChars="0" w:firstLine="0"/>
        <w:jc w:val="center"/>
        <w:rPr>
          <w:b/>
          <w:vanish/>
          <w:color w:val="000000" w:themeColor="text1"/>
          <w:sz w:val="32"/>
          <w:szCs w:val="32"/>
        </w:rPr>
      </w:pPr>
    </w:p>
    <w:sectPr w:rsidR="009458F2" w:rsidRPr="00A679FD" w:rsidSect="00F250DC">
      <w:headerReference w:type="even" r:id="rId8"/>
      <w:headerReference w:type="default" r:id="rId9"/>
      <w:footerReference w:type="even" r:id="rId10"/>
      <w:footerReference w:type="default" r:id="rId11"/>
      <w:headerReference w:type="first" r:id="rId12"/>
      <w:footerReference w:type="first" r:id="rId13"/>
      <w:pgSz w:w="23811" w:h="16838" w:orient="landscape" w:code="8"/>
      <w:pgMar w:top="851" w:right="851" w:bottom="851" w:left="851" w:header="1020" w:footer="737" w:gutter="284"/>
      <w:pgNumType w:start="1"/>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54E4BD" w14:textId="77777777" w:rsidR="00C24681" w:rsidRDefault="00C24681">
      <w:pPr>
        <w:ind w:firstLine="480"/>
      </w:pPr>
      <w:r>
        <w:separator/>
      </w:r>
    </w:p>
  </w:endnote>
  <w:endnote w:type="continuationSeparator" w:id="0">
    <w:p w14:paraId="14ACCD4F" w14:textId="77777777" w:rsidR="00C24681" w:rsidRDefault="00C24681">
      <w:pPr>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華康楷書體W5">
    <w:altName w:val="微軟正黑體"/>
    <w:charset w:val="88"/>
    <w:family w:val="script"/>
    <w:pitch w:val="fixed"/>
    <w:sig w:usb0="80000001" w:usb1="28091800" w:usb2="00000016" w:usb3="00000000" w:csb0="00100000" w:csb1="00000000"/>
  </w:font>
  <w:font w:name="華康儷中黑">
    <w:altName w:val="新細明體"/>
    <w:charset w:val="88"/>
    <w:family w:val="modern"/>
    <w:pitch w:val="fixed"/>
    <w:sig w:usb0="80000001" w:usb1="28091800" w:usb2="00000016" w:usb3="00000000" w:csb0="00100000" w:csb1="00000000"/>
  </w:font>
  <w:font w:name="Arial Narrow">
    <w:panose1 w:val="020B0606020202030204"/>
    <w:charset w:val="00"/>
    <w:family w:val="swiss"/>
    <w:pitch w:val="variable"/>
    <w:sig w:usb0="00000287" w:usb1="00000800" w:usb2="00000000" w:usb3="00000000" w:csb0="0000009F" w:csb1="00000000"/>
  </w:font>
  <w:font w:name="Courier">
    <w:panose1 w:val="02070409020205020404"/>
    <w:charset w:val="00"/>
    <w:family w:val="modern"/>
    <w:pitch w:val="fixed"/>
    <w:sig w:usb0="00000003" w:usb1="00000000" w:usb2="00000000" w:usb3="00000000" w:csb0="00000001" w:csb1="00000000"/>
  </w:font>
  <w:font w:name="細明體">
    <w:altName w:val="MingLiU"/>
    <w:panose1 w:val="02020509000000000000"/>
    <w:charset w:val="88"/>
    <w:family w:val="modern"/>
    <w:pitch w:val="fixed"/>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8"/>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華康細明體">
    <w:altName w:val="Arial Unicode MS"/>
    <w:charset w:val="88"/>
    <w:family w:val="modern"/>
    <w:pitch w:val="default"/>
    <w:sig w:usb0="00000000" w:usb1="080F0000" w:usb2="00000016" w:usb3="00000000" w:csb0="0016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19924075"/>
      <w:docPartObj>
        <w:docPartGallery w:val="Page Numbers (Bottom of Page)"/>
        <w:docPartUnique/>
      </w:docPartObj>
    </w:sdtPr>
    <w:sdtEndPr/>
    <w:sdtContent>
      <w:p w14:paraId="3840C846" w14:textId="61B84C4D" w:rsidR="00B2363F" w:rsidRDefault="0006227E" w:rsidP="00A86D21">
        <w:pPr>
          <w:pStyle w:val="aff7"/>
          <w:ind w:firstLine="400"/>
          <w:jc w:val="center"/>
        </w:pPr>
        <w:proofErr w:type="gramStart"/>
        <w:r>
          <w:rPr>
            <w:rFonts w:hint="eastAsia"/>
          </w:rPr>
          <w:t>戊</w:t>
        </w:r>
        <w:proofErr w:type="gramEnd"/>
        <w:r w:rsidR="001422BE" w:rsidRPr="00533383">
          <w:rPr>
            <w:rStyle w:val="afa"/>
            <w:rFonts w:hAnsi="標楷體" w:hint="eastAsia"/>
          </w:rPr>
          <w:t>－</w:t>
        </w:r>
        <w:r>
          <w:fldChar w:fldCharType="begin"/>
        </w:r>
        <w:r>
          <w:instrText>PAGE   \* MERGEFORMAT</w:instrText>
        </w:r>
        <w:r>
          <w:fldChar w:fldCharType="separate"/>
        </w:r>
        <w:r w:rsidRPr="00A663F2">
          <w:rPr>
            <w:noProof/>
            <w:lang w:val="zh-TW"/>
          </w:rPr>
          <w:t>80</w:t>
        </w:r>
        <w: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767AEE" w14:textId="4D9F9C07" w:rsidR="00B2363F" w:rsidRPr="00F21C68" w:rsidRDefault="000539D3" w:rsidP="00867117">
    <w:pPr>
      <w:pStyle w:val="aff7"/>
      <w:ind w:firstLine="400"/>
      <w:jc w:val="center"/>
    </w:pPr>
    <w:r>
      <w:rPr>
        <w:rFonts w:hint="eastAsia"/>
      </w:rPr>
      <w:t>第16-</w:t>
    </w:r>
    <w:r w:rsidR="00A679FD">
      <w:rPr>
        <w:rFonts w:hint="eastAsia"/>
      </w:rPr>
      <w:t>2</w:t>
    </w:r>
    <w:r>
      <w:rPr>
        <w:rStyle w:val="afa"/>
        <w:rFonts w:hAnsi="標楷體" w:hint="eastAsia"/>
      </w:rPr>
      <w:t>-</w:t>
    </w:r>
    <w:sdt>
      <w:sdtPr>
        <w:id w:val="1728878607"/>
        <w:docPartObj>
          <w:docPartGallery w:val="Page Numbers (Bottom of Page)"/>
          <w:docPartUnique/>
        </w:docPartObj>
      </w:sdtPr>
      <w:sdtEndPr/>
      <w:sdtContent>
        <w:r w:rsidR="0006227E">
          <w:fldChar w:fldCharType="begin"/>
        </w:r>
        <w:r w:rsidR="0006227E">
          <w:instrText>PAGE   \* MERGEFORMAT</w:instrText>
        </w:r>
        <w:r w:rsidR="0006227E">
          <w:fldChar w:fldCharType="separate"/>
        </w:r>
        <w:r w:rsidR="0006227E" w:rsidRPr="00A663F2">
          <w:rPr>
            <w:noProof/>
            <w:lang w:val="zh-TW"/>
          </w:rPr>
          <w:t>81</w:t>
        </w:r>
        <w:r w:rsidR="0006227E">
          <w:fldChar w:fldCharType="end"/>
        </w:r>
      </w:sdtContent>
    </w:sdt>
    <w:r>
      <w:rPr>
        <w:rFonts w:hint="eastAsia"/>
      </w:rPr>
      <w:t>頁</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B5EDCC" w14:textId="77777777" w:rsidR="00B2363F" w:rsidRDefault="00B2363F">
    <w:pPr>
      <w:ind w:firstLine="48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72B106" w14:textId="77777777" w:rsidR="00C24681" w:rsidRDefault="00C24681">
      <w:pPr>
        <w:ind w:firstLine="480"/>
      </w:pPr>
      <w:r>
        <w:separator/>
      </w:r>
    </w:p>
  </w:footnote>
  <w:footnote w:type="continuationSeparator" w:id="0">
    <w:p w14:paraId="78801EEB" w14:textId="77777777" w:rsidR="00C24681" w:rsidRDefault="00C24681">
      <w:pPr>
        <w:ind w:firstLine="48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935296" w14:textId="77777777" w:rsidR="00B2363F" w:rsidRDefault="00B2363F">
    <w:pPr>
      <w:ind w:firstLine="48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1A97D7" w14:textId="77777777" w:rsidR="00B2363F" w:rsidRDefault="00B2363F" w:rsidP="00A04414">
    <w:pPr>
      <w:spacing w:line="240" w:lineRule="auto"/>
      <w:ind w:firstLineChars="0" w:firstLine="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CADA4E" w14:textId="77777777" w:rsidR="00B2363F" w:rsidRDefault="00B2363F">
    <w:pPr>
      <w:ind w:firstLine="48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3B4E03C"/>
    <w:lvl w:ilvl="0">
      <w:start w:val="1"/>
      <w:numFmt w:val="decimal"/>
      <w:pStyle w:val="5"/>
      <w:lvlText w:val="%1."/>
      <w:lvlJc w:val="left"/>
      <w:pPr>
        <w:tabs>
          <w:tab w:val="num" w:pos="2280"/>
        </w:tabs>
        <w:ind w:left="2280" w:hanging="360"/>
      </w:pPr>
    </w:lvl>
  </w:abstractNum>
  <w:abstractNum w:abstractNumId="1" w15:restartNumberingAfterBreak="0">
    <w:nsid w:val="FFFFFF7D"/>
    <w:multiLevelType w:val="singleLevel"/>
    <w:tmpl w:val="BE0A2A4A"/>
    <w:lvl w:ilvl="0">
      <w:start w:val="1"/>
      <w:numFmt w:val="decimal"/>
      <w:pStyle w:val="4"/>
      <w:lvlText w:val="%1."/>
      <w:lvlJc w:val="left"/>
      <w:pPr>
        <w:tabs>
          <w:tab w:val="num" w:pos="1800"/>
        </w:tabs>
        <w:ind w:left="1800" w:hanging="360"/>
      </w:pPr>
    </w:lvl>
  </w:abstractNum>
  <w:abstractNum w:abstractNumId="2" w15:restartNumberingAfterBreak="0">
    <w:nsid w:val="FFFFFF7E"/>
    <w:multiLevelType w:val="singleLevel"/>
    <w:tmpl w:val="39A02786"/>
    <w:lvl w:ilvl="0">
      <w:start w:val="1"/>
      <w:numFmt w:val="decimal"/>
      <w:pStyle w:val="3"/>
      <w:lvlText w:val="%1."/>
      <w:lvlJc w:val="left"/>
      <w:pPr>
        <w:tabs>
          <w:tab w:val="num" w:pos="1320"/>
        </w:tabs>
        <w:ind w:left="1320" w:hanging="360"/>
      </w:pPr>
    </w:lvl>
  </w:abstractNum>
  <w:abstractNum w:abstractNumId="3" w15:restartNumberingAfterBreak="0">
    <w:nsid w:val="FFFFFF7F"/>
    <w:multiLevelType w:val="singleLevel"/>
    <w:tmpl w:val="64D00A8E"/>
    <w:lvl w:ilvl="0">
      <w:start w:val="1"/>
      <w:numFmt w:val="decimal"/>
      <w:pStyle w:val="2"/>
      <w:lvlText w:val="%1."/>
      <w:lvlJc w:val="left"/>
      <w:pPr>
        <w:tabs>
          <w:tab w:val="num" w:pos="840"/>
        </w:tabs>
        <w:ind w:left="840" w:hanging="360"/>
      </w:pPr>
    </w:lvl>
  </w:abstractNum>
  <w:abstractNum w:abstractNumId="4" w15:restartNumberingAfterBreak="0">
    <w:nsid w:val="FFFFFF80"/>
    <w:multiLevelType w:val="singleLevel"/>
    <w:tmpl w:val="771E5382"/>
    <w:lvl w:ilvl="0">
      <w:start w:val="1"/>
      <w:numFmt w:val="bullet"/>
      <w:pStyle w:val="50"/>
      <w:lvlText w:val=""/>
      <w:lvlJc w:val="left"/>
      <w:pPr>
        <w:tabs>
          <w:tab w:val="num" w:pos="2280"/>
        </w:tabs>
        <w:ind w:left="2280" w:hanging="360"/>
      </w:pPr>
      <w:rPr>
        <w:rFonts w:ascii="Wingdings" w:hAnsi="Wingdings" w:hint="default"/>
      </w:rPr>
    </w:lvl>
  </w:abstractNum>
  <w:abstractNum w:abstractNumId="5" w15:restartNumberingAfterBreak="0">
    <w:nsid w:val="FFFFFF81"/>
    <w:multiLevelType w:val="singleLevel"/>
    <w:tmpl w:val="AF7C9562"/>
    <w:lvl w:ilvl="0">
      <w:start w:val="1"/>
      <w:numFmt w:val="bullet"/>
      <w:pStyle w:val="40"/>
      <w:lvlText w:val=""/>
      <w:lvlJc w:val="left"/>
      <w:pPr>
        <w:tabs>
          <w:tab w:val="num" w:pos="1800"/>
        </w:tabs>
        <w:ind w:left="1800" w:hanging="360"/>
      </w:pPr>
      <w:rPr>
        <w:rFonts w:ascii="Wingdings" w:hAnsi="Wingdings" w:hint="default"/>
      </w:rPr>
    </w:lvl>
  </w:abstractNum>
  <w:abstractNum w:abstractNumId="6" w15:restartNumberingAfterBreak="0">
    <w:nsid w:val="FFFFFF82"/>
    <w:multiLevelType w:val="singleLevel"/>
    <w:tmpl w:val="28E8CA7C"/>
    <w:lvl w:ilvl="0">
      <w:start w:val="1"/>
      <w:numFmt w:val="bullet"/>
      <w:pStyle w:val="30"/>
      <w:lvlText w:val=""/>
      <w:lvlJc w:val="left"/>
      <w:pPr>
        <w:tabs>
          <w:tab w:val="num" w:pos="1320"/>
        </w:tabs>
        <w:ind w:left="1320" w:hanging="360"/>
      </w:pPr>
      <w:rPr>
        <w:rFonts w:ascii="Wingdings" w:hAnsi="Wingdings" w:hint="default"/>
      </w:rPr>
    </w:lvl>
  </w:abstractNum>
  <w:abstractNum w:abstractNumId="7" w15:restartNumberingAfterBreak="0">
    <w:nsid w:val="FFFFFF83"/>
    <w:multiLevelType w:val="singleLevel"/>
    <w:tmpl w:val="0D8C2F12"/>
    <w:lvl w:ilvl="0">
      <w:start w:val="1"/>
      <w:numFmt w:val="bullet"/>
      <w:pStyle w:val="20"/>
      <w:lvlText w:val=""/>
      <w:lvlJc w:val="left"/>
      <w:pPr>
        <w:tabs>
          <w:tab w:val="num" w:pos="840"/>
        </w:tabs>
        <w:ind w:left="840" w:hanging="360"/>
      </w:pPr>
      <w:rPr>
        <w:rFonts w:ascii="Wingdings" w:hAnsi="Wingdings" w:hint="default"/>
      </w:rPr>
    </w:lvl>
  </w:abstractNum>
  <w:abstractNum w:abstractNumId="8" w15:restartNumberingAfterBreak="0">
    <w:nsid w:val="FFFFFF88"/>
    <w:multiLevelType w:val="singleLevel"/>
    <w:tmpl w:val="484E6C18"/>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ECDAF790"/>
    <w:lvl w:ilvl="0">
      <w:start w:val="1"/>
      <w:numFmt w:val="bullet"/>
      <w:pStyle w:val="a0"/>
      <w:lvlText w:val=""/>
      <w:lvlJc w:val="left"/>
      <w:pPr>
        <w:tabs>
          <w:tab w:val="num" w:pos="360"/>
        </w:tabs>
        <w:ind w:left="360" w:hanging="360"/>
      </w:pPr>
      <w:rPr>
        <w:rFonts w:ascii="Wingdings" w:hAnsi="Wingdings" w:hint="default"/>
      </w:rPr>
    </w:lvl>
  </w:abstractNum>
  <w:abstractNum w:abstractNumId="10" w15:restartNumberingAfterBreak="0">
    <w:nsid w:val="065E020D"/>
    <w:multiLevelType w:val="hybridMultilevel"/>
    <w:tmpl w:val="A198C0E4"/>
    <w:lvl w:ilvl="0" w:tplc="A4166C24">
      <w:start w:val="1"/>
      <w:numFmt w:val="taiwaneseCountingThousand"/>
      <w:pStyle w:val="a1"/>
      <w:lvlText w:val="(%1)"/>
      <w:lvlJc w:val="right"/>
      <w:pPr>
        <w:tabs>
          <w:tab w:val="num" w:pos="851"/>
        </w:tabs>
        <w:ind w:left="851" w:firstLine="0"/>
      </w:pPr>
      <w:rPr>
        <w:rFonts w:eastAsia="標楷體" w:hint="eastAsia"/>
        <w:b/>
        <w:i w:val="0"/>
        <w:sz w:val="28"/>
        <w:szCs w:val="28"/>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1" w15:restartNumberingAfterBreak="0">
    <w:nsid w:val="0CD03241"/>
    <w:multiLevelType w:val="multilevel"/>
    <w:tmpl w:val="04090023"/>
    <w:styleLink w:val="a2"/>
    <w:lvl w:ilvl="0">
      <w:start w:val="1"/>
      <w:numFmt w:val="ideographTraditional"/>
      <w:suff w:val="nothing"/>
      <w:lvlText w:val="%1、"/>
      <w:lvlJc w:val="left"/>
      <w:pPr>
        <w:tabs>
          <w:tab w:val="num" w:pos="425"/>
        </w:tabs>
        <w:ind w:left="425" w:hanging="425"/>
      </w:pPr>
    </w:lvl>
    <w:lvl w:ilvl="1">
      <w:start w:val="1"/>
      <w:numFmt w:val="ideographZodiac"/>
      <w:suff w:val="nothing"/>
      <w:lvlText w:val="%2、"/>
      <w:lvlJc w:val="left"/>
      <w:pPr>
        <w:tabs>
          <w:tab w:val="num" w:pos="992"/>
        </w:tabs>
        <w:ind w:left="992" w:hanging="567"/>
      </w:pPr>
    </w:lvl>
    <w:lvl w:ilvl="2">
      <w:start w:val="1"/>
      <w:numFmt w:val="ideographLegalTraditional"/>
      <w:suff w:val="nothing"/>
      <w:lvlText w:val="%3、"/>
      <w:lvlJc w:val="left"/>
      <w:pPr>
        <w:tabs>
          <w:tab w:val="num" w:pos="1418"/>
        </w:tabs>
        <w:ind w:left="1418" w:hanging="567"/>
      </w:pPr>
    </w:lvl>
    <w:lvl w:ilvl="3">
      <w:start w:val="1"/>
      <w:numFmt w:val="taiwaneseCountingThousand"/>
      <w:suff w:val="nothing"/>
      <w:lvlText w:val="%4、"/>
      <w:lvlJc w:val="left"/>
      <w:pPr>
        <w:tabs>
          <w:tab w:val="num" w:pos="1984"/>
        </w:tabs>
        <w:ind w:left="1984" w:hanging="708"/>
      </w:pPr>
    </w:lvl>
    <w:lvl w:ilvl="4">
      <w:start w:val="1"/>
      <w:numFmt w:val="decimal"/>
      <w:lvlText w:val="%5."/>
      <w:lvlJc w:val="left"/>
      <w:pPr>
        <w:tabs>
          <w:tab w:val="num" w:pos="2551"/>
        </w:tabs>
        <w:ind w:left="2551" w:hanging="850"/>
      </w:pPr>
    </w:lvl>
    <w:lvl w:ilvl="5">
      <w:start w:val="1"/>
      <w:numFmt w:val="decimal"/>
      <w:lvlText w:val="%6)"/>
      <w:lvlJc w:val="left"/>
      <w:pPr>
        <w:tabs>
          <w:tab w:val="num" w:pos="3260"/>
        </w:tabs>
        <w:ind w:left="3260" w:hanging="1134"/>
      </w:pPr>
    </w:lvl>
    <w:lvl w:ilvl="6">
      <w:start w:val="1"/>
      <w:numFmt w:val="decimal"/>
      <w:lvlText w:val="(%7)"/>
      <w:lvlJc w:val="left"/>
      <w:pPr>
        <w:tabs>
          <w:tab w:val="num" w:pos="3827"/>
        </w:tabs>
        <w:ind w:left="3827" w:hanging="1276"/>
      </w:pPr>
    </w:lvl>
    <w:lvl w:ilvl="7">
      <w:start w:val="1"/>
      <w:numFmt w:val="lowerLetter"/>
      <w:lvlText w:val="%8."/>
      <w:lvlJc w:val="left"/>
      <w:pPr>
        <w:tabs>
          <w:tab w:val="num" w:pos="4394"/>
        </w:tabs>
        <w:ind w:left="4394" w:hanging="1418"/>
      </w:pPr>
    </w:lvl>
    <w:lvl w:ilvl="8">
      <w:start w:val="1"/>
      <w:numFmt w:val="lowerLetter"/>
      <w:lvlText w:val="%9)"/>
      <w:lvlJc w:val="left"/>
      <w:pPr>
        <w:tabs>
          <w:tab w:val="num" w:pos="5102"/>
        </w:tabs>
        <w:ind w:left="5102" w:hanging="1700"/>
      </w:pPr>
    </w:lvl>
  </w:abstractNum>
  <w:abstractNum w:abstractNumId="12" w15:restartNumberingAfterBreak="0">
    <w:nsid w:val="1CB047B6"/>
    <w:multiLevelType w:val="hybridMultilevel"/>
    <w:tmpl w:val="C3566350"/>
    <w:lvl w:ilvl="0" w:tplc="79D8D5D2">
      <w:start w:val="1"/>
      <w:numFmt w:val="decimal"/>
      <w:pStyle w:val="1"/>
      <w:lvlText w:val="%1."/>
      <w:lvlJc w:val="left"/>
      <w:pPr>
        <w:tabs>
          <w:tab w:val="num" w:pos="765"/>
        </w:tabs>
        <w:ind w:left="1063" w:hanging="295"/>
      </w:pPr>
      <w:rPr>
        <w:rFonts w:eastAsia="標楷體" w:hint="eastAsia"/>
        <w:b w:val="0"/>
        <w:sz w:val="24"/>
      </w:rPr>
    </w:lvl>
    <w:lvl w:ilvl="1" w:tplc="FE28CD58">
      <w:start w:val="1"/>
      <w:numFmt w:val="decimal"/>
      <w:pStyle w:val="10"/>
      <w:lvlText w:val="%2."/>
      <w:lvlJc w:val="left"/>
      <w:pPr>
        <w:tabs>
          <w:tab w:val="num" w:pos="1245"/>
        </w:tabs>
        <w:ind w:left="1543" w:hanging="295"/>
      </w:pPr>
      <w:rPr>
        <w:rFonts w:eastAsia="標楷體" w:hint="eastAsia"/>
        <w:b w:val="0"/>
        <w:sz w:val="24"/>
      </w:rPr>
    </w:lvl>
    <w:lvl w:ilvl="2" w:tplc="0409001B" w:tentative="1">
      <w:start w:val="1"/>
      <w:numFmt w:val="lowerRoman"/>
      <w:lvlText w:val="%3."/>
      <w:lvlJc w:val="right"/>
      <w:pPr>
        <w:tabs>
          <w:tab w:val="num" w:pos="2208"/>
        </w:tabs>
        <w:ind w:left="2208" w:hanging="480"/>
      </w:pPr>
    </w:lvl>
    <w:lvl w:ilvl="3" w:tplc="0409000F" w:tentative="1">
      <w:start w:val="1"/>
      <w:numFmt w:val="decimal"/>
      <w:lvlText w:val="%4."/>
      <w:lvlJc w:val="left"/>
      <w:pPr>
        <w:tabs>
          <w:tab w:val="num" w:pos="2688"/>
        </w:tabs>
        <w:ind w:left="2688" w:hanging="480"/>
      </w:pPr>
    </w:lvl>
    <w:lvl w:ilvl="4" w:tplc="04090019" w:tentative="1">
      <w:start w:val="1"/>
      <w:numFmt w:val="ideographTraditional"/>
      <w:lvlText w:val="%5、"/>
      <w:lvlJc w:val="left"/>
      <w:pPr>
        <w:tabs>
          <w:tab w:val="num" w:pos="3168"/>
        </w:tabs>
        <w:ind w:left="3168" w:hanging="480"/>
      </w:pPr>
    </w:lvl>
    <w:lvl w:ilvl="5" w:tplc="0409001B" w:tentative="1">
      <w:start w:val="1"/>
      <w:numFmt w:val="lowerRoman"/>
      <w:lvlText w:val="%6."/>
      <w:lvlJc w:val="right"/>
      <w:pPr>
        <w:tabs>
          <w:tab w:val="num" w:pos="3648"/>
        </w:tabs>
        <w:ind w:left="3648" w:hanging="480"/>
      </w:pPr>
    </w:lvl>
    <w:lvl w:ilvl="6" w:tplc="0409000F" w:tentative="1">
      <w:start w:val="1"/>
      <w:numFmt w:val="decimal"/>
      <w:lvlText w:val="%7."/>
      <w:lvlJc w:val="left"/>
      <w:pPr>
        <w:tabs>
          <w:tab w:val="num" w:pos="4128"/>
        </w:tabs>
        <w:ind w:left="4128" w:hanging="480"/>
      </w:pPr>
    </w:lvl>
    <w:lvl w:ilvl="7" w:tplc="04090019" w:tentative="1">
      <w:start w:val="1"/>
      <w:numFmt w:val="ideographTraditional"/>
      <w:lvlText w:val="%8、"/>
      <w:lvlJc w:val="left"/>
      <w:pPr>
        <w:tabs>
          <w:tab w:val="num" w:pos="4608"/>
        </w:tabs>
        <w:ind w:left="4608" w:hanging="480"/>
      </w:pPr>
    </w:lvl>
    <w:lvl w:ilvl="8" w:tplc="0409001B" w:tentative="1">
      <w:start w:val="1"/>
      <w:numFmt w:val="lowerRoman"/>
      <w:lvlText w:val="%9."/>
      <w:lvlJc w:val="right"/>
      <w:pPr>
        <w:tabs>
          <w:tab w:val="num" w:pos="5088"/>
        </w:tabs>
        <w:ind w:left="5088" w:hanging="480"/>
      </w:pPr>
    </w:lvl>
  </w:abstractNum>
  <w:abstractNum w:abstractNumId="13" w15:restartNumberingAfterBreak="0">
    <w:nsid w:val="21946361"/>
    <w:multiLevelType w:val="hybridMultilevel"/>
    <w:tmpl w:val="95928D14"/>
    <w:lvl w:ilvl="0" w:tplc="E640EC72">
      <w:start w:val="1"/>
      <w:numFmt w:val="taiwaneseCountingThousand"/>
      <w:lvlText w:val="（%1）"/>
      <w:lvlJc w:val="left"/>
      <w:pPr>
        <w:ind w:left="1425" w:hanging="864"/>
      </w:pPr>
      <w:rPr>
        <w:rFonts w:hint="default"/>
      </w:rPr>
    </w:lvl>
    <w:lvl w:ilvl="1" w:tplc="04090019" w:tentative="1">
      <w:start w:val="1"/>
      <w:numFmt w:val="ideographTraditional"/>
      <w:lvlText w:val="%2、"/>
      <w:lvlJc w:val="left"/>
      <w:pPr>
        <w:ind w:left="1521" w:hanging="480"/>
      </w:pPr>
    </w:lvl>
    <w:lvl w:ilvl="2" w:tplc="0409001B" w:tentative="1">
      <w:start w:val="1"/>
      <w:numFmt w:val="lowerRoman"/>
      <w:lvlText w:val="%3."/>
      <w:lvlJc w:val="right"/>
      <w:pPr>
        <w:ind w:left="2001" w:hanging="480"/>
      </w:pPr>
    </w:lvl>
    <w:lvl w:ilvl="3" w:tplc="0409000F" w:tentative="1">
      <w:start w:val="1"/>
      <w:numFmt w:val="decimal"/>
      <w:lvlText w:val="%4."/>
      <w:lvlJc w:val="left"/>
      <w:pPr>
        <w:ind w:left="2481" w:hanging="480"/>
      </w:pPr>
    </w:lvl>
    <w:lvl w:ilvl="4" w:tplc="04090019" w:tentative="1">
      <w:start w:val="1"/>
      <w:numFmt w:val="ideographTraditional"/>
      <w:lvlText w:val="%5、"/>
      <w:lvlJc w:val="left"/>
      <w:pPr>
        <w:ind w:left="2961" w:hanging="480"/>
      </w:pPr>
    </w:lvl>
    <w:lvl w:ilvl="5" w:tplc="0409001B" w:tentative="1">
      <w:start w:val="1"/>
      <w:numFmt w:val="lowerRoman"/>
      <w:lvlText w:val="%6."/>
      <w:lvlJc w:val="right"/>
      <w:pPr>
        <w:ind w:left="3441" w:hanging="480"/>
      </w:pPr>
    </w:lvl>
    <w:lvl w:ilvl="6" w:tplc="0409000F" w:tentative="1">
      <w:start w:val="1"/>
      <w:numFmt w:val="decimal"/>
      <w:lvlText w:val="%7."/>
      <w:lvlJc w:val="left"/>
      <w:pPr>
        <w:ind w:left="3921" w:hanging="480"/>
      </w:pPr>
    </w:lvl>
    <w:lvl w:ilvl="7" w:tplc="04090019" w:tentative="1">
      <w:start w:val="1"/>
      <w:numFmt w:val="ideographTraditional"/>
      <w:lvlText w:val="%8、"/>
      <w:lvlJc w:val="left"/>
      <w:pPr>
        <w:ind w:left="4401" w:hanging="480"/>
      </w:pPr>
    </w:lvl>
    <w:lvl w:ilvl="8" w:tplc="0409001B" w:tentative="1">
      <w:start w:val="1"/>
      <w:numFmt w:val="lowerRoman"/>
      <w:lvlText w:val="%9."/>
      <w:lvlJc w:val="right"/>
      <w:pPr>
        <w:ind w:left="4881" w:hanging="480"/>
      </w:pPr>
    </w:lvl>
  </w:abstractNum>
  <w:abstractNum w:abstractNumId="14" w15:restartNumberingAfterBreak="0">
    <w:nsid w:val="31EE311B"/>
    <w:multiLevelType w:val="hybridMultilevel"/>
    <w:tmpl w:val="112C275A"/>
    <w:lvl w:ilvl="0" w:tplc="702E317A">
      <w:start w:val="1"/>
      <w:numFmt w:val="taiwaneseCountingThousand"/>
      <w:pStyle w:val="a3"/>
      <w:lvlText w:val="（%1）"/>
      <w:lvlJc w:val="left"/>
      <w:pPr>
        <w:tabs>
          <w:tab w:val="num" w:pos="675"/>
        </w:tabs>
        <w:ind w:left="675" w:hanging="855"/>
      </w:pPr>
      <w:rPr>
        <w:rFonts w:ascii="標楷體" w:eastAsia="標楷體" w:hAnsi="標楷體" w:hint="eastAsia"/>
        <w:b/>
        <w:sz w:val="28"/>
      </w:rPr>
    </w:lvl>
    <w:lvl w:ilvl="1" w:tplc="193C9864">
      <w:start w:val="1"/>
      <w:numFmt w:val="decimal"/>
      <w:lvlText w:val="%2."/>
      <w:lvlJc w:val="left"/>
      <w:pPr>
        <w:tabs>
          <w:tab w:val="num" w:pos="660"/>
        </w:tabs>
        <w:ind w:left="660" w:hanging="360"/>
      </w:pPr>
      <w:rPr>
        <w:rFonts w:hint="eastAsia"/>
      </w:rPr>
    </w:lvl>
    <w:lvl w:ilvl="2" w:tplc="702E317A">
      <w:start w:val="1"/>
      <w:numFmt w:val="taiwaneseCountingThousand"/>
      <w:lvlText w:val="（%3）"/>
      <w:lvlJc w:val="left"/>
      <w:pPr>
        <w:tabs>
          <w:tab w:val="num" w:pos="1635"/>
        </w:tabs>
        <w:ind w:left="1635" w:hanging="855"/>
      </w:pPr>
      <w:rPr>
        <w:rFonts w:ascii="標楷體" w:eastAsia="標楷體" w:hAnsi="標楷體" w:hint="eastAsia"/>
        <w:b/>
        <w:sz w:val="28"/>
      </w:rPr>
    </w:lvl>
    <w:lvl w:ilvl="3" w:tplc="0409000F" w:tentative="1">
      <w:start w:val="1"/>
      <w:numFmt w:val="decimal"/>
      <w:lvlText w:val="%4."/>
      <w:lvlJc w:val="left"/>
      <w:pPr>
        <w:tabs>
          <w:tab w:val="num" w:pos="1740"/>
        </w:tabs>
        <w:ind w:left="1740" w:hanging="480"/>
      </w:pPr>
    </w:lvl>
    <w:lvl w:ilvl="4" w:tplc="04090019" w:tentative="1">
      <w:start w:val="1"/>
      <w:numFmt w:val="ideographTraditional"/>
      <w:lvlText w:val="%5、"/>
      <w:lvlJc w:val="left"/>
      <w:pPr>
        <w:tabs>
          <w:tab w:val="num" w:pos="2220"/>
        </w:tabs>
        <w:ind w:left="2220" w:hanging="480"/>
      </w:pPr>
    </w:lvl>
    <w:lvl w:ilvl="5" w:tplc="0409001B" w:tentative="1">
      <w:start w:val="1"/>
      <w:numFmt w:val="lowerRoman"/>
      <w:lvlText w:val="%6."/>
      <w:lvlJc w:val="right"/>
      <w:pPr>
        <w:tabs>
          <w:tab w:val="num" w:pos="2700"/>
        </w:tabs>
        <w:ind w:left="2700" w:hanging="480"/>
      </w:pPr>
    </w:lvl>
    <w:lvl w:ilvl="6" w:tplc="0409000F" w:tentative="1">
      <w:start w:val="1"/>
      <w:numFmt w:val="decimal"/>
      <w:lvlText w:val="%7."/>
      <w:lvlJc w:val="left"/>
      <w:pPr>
        <w:tabs>
          <w:tab w:val="num" w:pos="3180"/>
        </w:tabs>
        <w:ind w:left="3180" w:hanging="480"/>
      </w:pPr>
    </w:lvl>
    <w:lvl w:ilvl="7" w:tplc="04090019" w:tentative="1">
      <w:start w:val="1"/>
      <w:numFmt w:val="ideographTraditional"/>
      <w:lvlText w:val="%8、"/>
      <w:lvlJc w:val="left"/>
      <w:pPr>
        <w:tabs>
          <w:tab w:val="num" w:pos="3660"/>
        </w:tabs>
        <w:ind w:left="3660" w:hanging="480"/>
      </w:pPr>
    </w:lvl>
    <w:lvl w:ilvl="8" w:tplc="0409001B" w:tentative="1">
      <w:start w:val="1"/>
      <w:numFmt w:val="lowerRoman"/>
      <w:lvlText w:val="%9."/>
      <w:lvlJc w:val="right"/>
      <w:pPr>
        <w:tabs>
          <w:tab w:val="num" w:pos="4140"/>
        </w:tabs>
        <w:ind w:left="4140" w:hanging="480"/>
      </w:pPr>
    </w:lvl>
  </w:abstractNum>
  <w:abstractNum w:abstractNumId="15" w15:restartNumberingAfterBreak="0">
    <w:nsid w:val="356D6155"/>
    <w:multiLevelType w:val="hybridMultilevel"/>
    <w:tmpl w:val="247AB734"/>
    <w:lvl w:ilvl="0" w:tplc="D524647A">
      <w:start w:val="1"/>
      <w:numFmt w:val="decimal"/>
      <w:lvlText w:val="%1."/>
      <w:lvlJc w:val="left"/>
      <w:pPr>
        <w:ind w:left="840" w:hanging="360"/>
      </w:pPr>
      <w:rPr>
        <w:rFonts w:hint="default"/>
        <w:color w:val="000000" w:themeColor="text1"/>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6" w15:restartNumberingAfterBreak="0">
    <w:nsid w:val="3D4E25B7"/>
    <w:multiLevelType w:val="hybridMultilevel"/>
    <w:tmpl w:val="56DCACE0"/>
    <w:lvl w:ilvl="0" w:tplc="9758901E">
      <w:start w:val="1"/>
      <w:numFmt w:val="decimal"/>
      <w:pStyle w:val="a4"/>
      <w:lvlText w:val="%1."/>
      <w:lvlJc w:val="right"/>
      <w:pPr>
        <w:tabs>
          <w:tab w:val="num" w:pos="851"/>
        </w:tabs>
        <w:ind w:left="851" w:firstLine="0"/>
      </w:pPr>
      <w:rPr>
        <w:rFonts w:eastAsia="標楷體" w:hint="eastAsia"/>
        <w:b w:val="0"/>
        <w:color w:val="auto"/>
        <w:sz w:val="24"/>
        <w:szCs w:val="28"/>
      </w:rPr>
    </w:lvl>
    <w:lvl w:ilvl="1" w:tplc="0CE02E64">
      <w:start w:val="1"/>
      <w:numFmt w:val="decimal"/>
      <w:pStyle w:val="a4"/>
      <w:lvlText w:val="%2."/>
      <w:lvlJc w:val="right"/>
      <w:pPr>
        <w:tabs>
          <w:tab w:val="num" w:pos="851"/>
        </w:tabs>
        <w:ind w:left="851" w:firstLine="0"/>
      </w:pPr>
      <w:rPr>
        <w:rFonts w:eastAsia="標楷體" w:hint="eastAsia"/>
        <w:b w:val="0"/>
        <w:color w:val="auto"/>
        <w:sz w:val="24"/>
        <w:szCs w:val="28"/>
      </w:r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7" w15:restartNumberingAfterBreak="0">
    <w:nsid w:val="5B047F27"/>
    <w:multiLevelType w:val="hybridMultilevel"/>
    <w:tmpl w:val="B3463462"/>
    <w:lvl w:ilvl="0" w:tplc="FFFFFFFF">
      <w:start w:val="1"/>
      <w:numFmt w:val="decimal"/>
      <w:pStyle w:val="-"/>
      <w:lvlText w:val="%1."/>
      <w:lvlJc w:val="left"/>
      <w:pPr>
        <w:tabs>
          <w:tab w:val="num" w:pos="480"/>
        </w:tabs>
        <w:ind w:left="340" w:hanging="220"/>
      </w:pPr>
      <w:rPr>
        <w:rFonts w:hint="eastAsia"/>
      </w:rPr>
    </w:lvl>
    <w:lvl w:ilvl="1" w:tplc="FFFFFFFF" w:tentative="1">
      <w:start w:val="1"/>
      <w:numFmt w:val="ideographTraditional"/>
      <w:lvlText w:val="%2、"/>
      <w:lvlJc w:val="left"/>
      <w:pPr>
        <w:tabs>
          <w:tab w:val="num" w:pos="960"/>
        </w:tabs>
        <w:ind w:left="960" w:hanging="480"/>
      </w:pPr>
    </w:lvl>
    <w:lvl w:ilvl="2" w:tplc="FFFFFFFF" w:tentative="1">
      <w:start w:val="1"/>
      <w:numFmt w:val="lowerRoman"/>
      <w:lvlText w:val="%3."/>
      <w:lvlJc w:val="right"/>
      <w:pPr>
        <w:tabs>
          <w:tab w:val="num" w:pos="1440"/>
        </w:tabs>
        <w:ind w:left="1440" w:hanging="480"/>
      </w:pPr>
    </w:lvl>
    <w:lvl w:ilvl="3" w:tplc="FFFFFFFF" w:tentative="1">
      <w:start w:val="1"/>
      <w:numFmt w:val="decimal"/>
      <w:lvlText w:val="%4."/>
      <w:lvlJc w:val="left"/>
      <w:pPr>
        <w:tabs>
          <w:tab w:val="num" w:pos="1920"/>
        </w:tabs>
        <w:ind w:left="1920" w:hanging="480"/>
      </w:pPr>
    </w:lvl>
    <w:lvl w:ilvl="4" w:tplc="FFFFFFFF" w:tentative="1">
      <w:start w:val="1"/>
      <w:numFmt w:val="ideographTraditional"/>
      <w:lvlText w:val="%5、"/>
      <w:lvlJc w:val="left"/>
      <w:pPr>
        <w:tabs>
          <w:tab w:val="num" w:pos="2400"/>
        </w:tabs>
        <w:ind w:left="2400" w:hanging="480"/>
      </w:pPr>
    </w:lvl>
    <w:lvl w:ilvl="5" w:tplc="FFFFFFFF" w:tentative="1">
      <w:start w:val="1"/>
      <w:numFmt w:val="lowerRoman"/>
      <w:lvlText w:val="%6."/>
      <w:lvlJc w:val="right"/>
      <w:pPr>
        <w:tabs>
          <w:tab w:val="num" w:pos="2880"/>
        </w:tabs>
        <w:ind w:left="2880" w:hanging="480"/>
      </w:pPr>
    </w:lvl>
    <w:lvl w:ilvl="6" w:tplc="FFFFFFFF" w:tentative="1">
      <w:start w:val="1"/>
      <w:numFmt w:val="decimal"/>
      <w:lvlText w:val="%7."/>
      <w:lvlJc w:val="left"/>
      <w:pPr>
        <w:tabs>
          <w:tab w:val="num" w:pos="3360"/>
        </w:tabs>
        <w:ind w:left="3360" w:hanging="480"/>
      </w:pPr>
    </w:lvl>
    <w:lvl w:ilvl="7" w:tplc="FFFFFFFF" w:tentative="1">
      <w:start w:val="1"/>
      <w:numFmt w:val="ideographTraditional"/>
      <w:lvlText w:val="%8、"/>
      <w:lvlJc w:val="left"/>
      <w:pPr>
        <w:tabs>
          <w:tab w:val="num" w:pos="3840"/>
        </w:tabs>
        <w:ind w:left="3840" w:hanging="480"/>
      </w:pPr>
    </w:lvl>
    <w:lvl w:ilvl="8" w:tplc="FFFFFFFF" w:tentative="1">
      <w:start w:val="1"/>
      <w:numFmt w:val="lowerRoman"/>
      <w:lvlText w:val="%9."/>
      <w:lvlJc w:val="right"/>
      <w:pPr>
        <w:tabs>
          <w:tab w:val="num" w:pos="4320"/>
        </w:tabs>
        <w:ind w:left="4320" w:hanging="480"/>
      </w:pPr>
    </w:lvl>
  </w:abstractNum>
  <w:abstractNum w:abstractNumId="18" w15:restartNumberingAfterBreak="0">
    <w:nsid w:val="664F306D"/>
    <w:multiLevelType w:val="hybridMultilevel"/>
    <w:tmpl w:val="6E3E9D60"/>
    <w:lvl w:ilvl="0" w:tplc="03AC1CFC">
      <w:start w:val="1"/>
      <w:numFmt w:val="taiwaneseCountingThousand"/>
      <w:pStyle w:val="a5"/>
      <w:lvlText w:val="(%1)"/>
      <w:lvlJc w:val="right"/>
      <w:pPr>
        <w:tabs>
          <w:tab w:val="num" w:pos="0"/>
        </w:tabs>
        <w:ind w:left="851" w:hanging="563"/>
      </w:pPr>
      <w:rPr>
        <w:rFonts w:eastAsia="標楷體" w:hint="eastAsia"/>
        <w:sz w:val="24"/>
      </w:rPr>
    </w:lvl>
    <w:lvl w:ilvl="1" w:tplc="2E2CDBA4" w:tentative="1">
      <w:start w:val="1"/>
      <w:numFmt w:val="ideographTraditional"/>
      <w:lvlText w:val="%2、"/>
      <w:lvlJc w:val="left"/>
      <w:pPr>
        <w:tabs>
          <w:tab w:val="num" w:pos="1320"/>
        </w:tabs>
        <w:ind w:left="1320" w:hanging="480"/>
      </w:pPr>
    </w:lvl>
    <w:lvl w:ilvl="2" w:tplc="0409001B" w:tentative="1">
      <w:start w:val="1"/>
      <w:numFmt w:val="lowerRoman"/>
      <w:lvlText w:val="%3."/>
      <w:lvlJc w:val="right"/>
      <w:pPr>
        <w:tabs>
          <w:tab w:val="num" w:pos="1800"/>
        </w:tabs>
        <w:ind w:left="1800" w:hanging="480"/>
      </w:pPr>
    </w:lvl>
    <w:lvl w:ilvl="3" w:tplc="0409000F" w:tentative="1">
      <w:start w:val="1"/>
      <w:numFmt w:val="decimal"/>
      <w:lvlText w:val="%4."/>
      <w:lvlJc w:val="left"/>
      <w:pPr>
        <w:tabs>
          <w:tab w:val="num" w:pos="2280"/>
        </w:tabs>
        <w:ind w:left="2280" w:hanging="480"/>
      </w:pPr>
    </w:lvl>
    <w:lvl w:ilvl="4" w:tplc="04090019" w:tentative="1">
      <w:start w:val="1"/>
      <w:numFmt w:val="ideographTraditional"/>
      <w:lvlText w:val="%5、"/>
      <w:lvlJc w:val="left"/>
      <w:pPr>
        <w:tabs>
          <w:tab w:val="num" w:pos="2760"/>
        </w:tabs>
        <w:ind w:left="2760" w:hanging="480"/>
      </w:pPr>
    </w:lvl>
    <w:lvl w:ilvl="5" w:tplc="0409001B" w:tentative="1">
      <w:start w:val="1"/>
      <w:numFmt w:val="lowerRoman"/>
      <w:lvlText w:val="%6."/>
      <w:lvlJc w:val="right"/>
      <w:pPr>
        <w:tabs>
          <w:tab w:val="num" w:pos="3240"/>
        </w:tabs>
        <w:ind w:left="3240" w:hanging="480"/>
      </w:pPr>
    </w:lvl>
    <w:lvl w:ilvl="6" w:tplc="0409000F" w:tentative="1">
      <w:start w:val="1"/>
      <w:numFmt w:val="decimal"/>
      <w:lvlText w:val="%7."/>
      <w:lvlJc w:val="left"/>
      <w:pPr>
        <w:tabs>
          <w:tab w:val="num" w:pos="3720"/>
        </w:tabs>
        <w:ind w:left="3720" w:hanging="480"/>
      </w:pPr>
    </w:lvl>
    <w:lvl w:ilvl="7" w:tplc="04090019" w:tentative="1">
      <w:start w:val="1"/>
      <w:numFmt w:val="ideographTraditional"/>
      <w:lvlText w:val="%8、"/>
      <w:lvlJc w:val="left"/>
      <w:pPr>
        <w:tabs>
          <w:tab w:val="num" w:pos="4200"/>
        </w:tabs>
        <w:ind w:left="4200" w:hanging="480"/>
      </w:pPr>
    </w:lvl>
    <w:lvl w:ilvl="8" w:tplc="0409001B" w:tentative="1">
      <w:start w:val="1"/>
      <w:numFmt w:val="lowerRoman"/>
      <w:lvlText w:val="%9."/>
      <w:lvlJc w:val="right"/>
      <w:pPr>
        <w:tabs>
          <w:tab w:val="num" w:pos="4680"/>
        </w:tabs>
        <w:ind w:left="4680" w:hanging="480"/>
      </w:pPr>
    </w:lvl>
  </w:abstractNum>
  <w:abstractNum w:abstractNumId="19" w15:restartNumberingAfterBreak="0">
    <w:nsid w:val="68167114"/>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0" w15:restartNumberingAfterBreak="0">
    <w:nsid w:val="6A3072DB"/>
    <w:multiLevelType w:val="multilevel"/>
    <w:tmpl w:val="0409001D"/>
    <w:styleLink w:val="1ai"/>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571"/>
        </w:tabs>
        <w:ind w:left="1418" w:hanging="567"/>
      </w:pPr>
    </w:lvl>
    <w:lvl w:ilvl="3">
      <w:start w:val="1"/>
      <w:numFmt w:val="decimal"/>
      <w:lvlText w:val="%1.%2.%3.%4"/>
      <w:lvlJc w:val="left"/>
      <w:pPr>
        <w:tabs>
          <w:tab w:val="num" w:pos="2356"/>
        </w:tabs>
        <w:ind w:left="1984" w:hanging="708"/>
      </w:pPr>
    </w:lvl>
    <w:lvl w:ilvl="4">
      <w:start w:val="1"/>
      <w:numFmt w:val="decimal"/>
      <w:lvlText w:val="%1.%2.%3.%4.%5"/>
      <w:lvlJc w:val="left"/>
      <w:pPr>
        <w:tabs>
          <w:tab w:val="num" w:pos="2781"/>
        </w:tabs>
        <w:ind w:left="2551" w:hanging="850"/>
      </w:pPr>
    </w:lvl>
    <w:lvl w:ilvl="5">
      <w:start w:val="1"/>
      <w:numFmt w:val="decimal"/>
      <w:lvlText w:val="%1.%2.%3.%4.%5.%6"/>
      <w:lvlJc w:val="left"/>
      <w:pPr>
        <w:tabs>
          <w:tab w:val="num" w:pos="3566"/>
        </w:tabs>
        <w:ind w:left="3260" w:hanging="1134"/>
      </w:pPr>
    </w:lvl>
    <w:lvl w:ilvl="6">
      <w:start w:val="1"/>
      <w:numFmt w:val="decimal"/>
      <w:lvlText w:val="%1.%2.%3.%4.%5.%6.%7"/>
      <w:lvlJc w:val="left"/>
      <w:pPr>
        <w:tabs>
          <w:tab w:val="num" w:pos="4351"/>
        </w:tabs>
        <w:ind w:left="3827" w:hanging="1276"/>
      </w:pPr>
    </w:lvl>
    <w:lvl w:ilvl="7">
      <w:start w:val="1"/>
      <w:numFmt w:val="decimal"/>
      <w:lvlText w:val="%1.%2.%3.%4.%5.%6.%7.%8"/>
      <w:lvlJc w:val="left"/>
      <w:pPr>
        <w:tabs>
          <w:tab w:val="num" w:pos="4776"/>
        </w:tabs>
        <w:ind w:left="4394" w:hanging="1418"/>
      </w:pPr>
    </w:lvl>
    <w:lvl w:ilvl="8">
      <w:start w:val="1"/>
      <w:numFmt w:val="decimal"/>
      <w:lvlText w:val="%1.%2.%3.%4.%5.%6.%7.%8.%9"/>
      <w:lvlJc w:val="left"/>
      <w:pPr>
        <w:tabs>
          <w:tab w:val="num" w:pos="5562"/>
        </w:tabs>
        <w:ind w:left="5102" w:hanging="1700"/>
      </w:pPr>
    </w:lvl>
  </w:abstractNum>
  <w:num w:numId="1">
    <w:abstractNumId w:val="17"/>
  </w:num>
  <w:num w:numId="2">
    <w:abstractNumId w:val="14"/>
  </w:num>
  <w:num w:numId="3">
    <w:abstractNumId w:val="12"/>
  </w:num>
  <w:num w:numId="4">
    <w:abstractNumId w:val="18"/>
  </w:num>
  <w:num w:numId="5">
    <w:abstractNumId w:val="10"/>
  </w:num>
  <w:num w:numId="6">
    <w:abstractNumId w:val="8"/>
  </w:num>
  <w:num w:numId="7">
    <w:abstractNumId w:val="3"/>
  </w:num>
  <w:num w:numId="8">
    <w:abstractNumId w:val="2"/>
  </w:num>
  <w:num w:numId="9">
    <w:abstractNumId w:val="1"/>
  </w:num>
  <w:num w:numId="10">
    <w:abstractNumId w:val="0"/>
  </w:num>
  <w:num w:numId="11">
    <w:abstractNumId w:val="9"/>
  </w:num>
  <w:num w:numId="12">
    <w:abstractNumId w:val="7"/>
  </w:num>
  <w:num w:numId="13">
    <w:abstractNumId w:val="6"/>
  </w:num>
  <w:num w:numId="14">
    <w:abstractNumId w:val="5"/>
  </w:num>
  <w:num w:numId="15">
    <w:abstractNumId w:val="4"/>
  </w:num>
  <w:num w:numId="16">
    <w:abstractNumId w:val="19"/>
  </w:num>
  <w:num w:numId="17">
    <w:abstractNumId w:val="20"/>
  </w:num>
  <w:num w:numId="18">
    <w:abstractNumId w:val="11"/>
  </w:num>
  <w:num w:numId="19">
    <w:abstractNumId w:val="16"/>
  </w:num>
  <w:num w:numId="20">
    <w:abstractNumId w:val="13"/>
  </w:num>
  <w:num w:numId="21">
    <w:abstractNumId w:val="1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rawingGridHorizontalSpacing w:val="120"/>
  <w:displayHorizontalDrawingGridEvery w:val="0"/>
  <w:displayVerticalDrawingGridEvery w:val="2"/>
  <w:characterSpacingControl w:val="compressPunctuation"/>
  <w:noLineBreaksAfter w:lang="zh-TW" w:val="([{£¥‘“‵〈《「『【〔〝︵︷︹︻︽︿﹁﹃﹙﹛﹝（｛"/>
  <w:noLineBreaksBefore w:lang="zh-TW" w:va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0E70"/>
    <w:rsid w:val="00001752"/>
    <w:rsid w:val="00001F8B"/>
    <w:rsid w:val="00002620"/>
    <w:rsid w:val="0000272F"/>
    <w:rsid w:val="00002E1E"/>
    <w:rsid w:val="00002FCF"/>
    <w:rsid w:val="00003972"/>
    <w:rsid w:val="0000400C"/>
    <w:rsid w:val="000040AE"/>
    <w:rsid w:val="00004438"/>
    <w:rsid w:val="00004464"/>
    <w:rsid w:val="000044BF"/>
    <w:rsid w:val="000058F6"/>
    <w:rsid w:val="00005F9E"/>
    <w:rsid w:val="000061EF"/>
    <w:rsid w:val="00006A04"/>
    <w:rsid w:val="00006DC3"/>
    <w:rsid w:val="00007012"/>
    <w:rsid w:val="00010AA1"/>
    <w:rsid w:val="00011343"/>
    <w:rsid w:val="00011612"/>
    <w:rsid w:val="00011CAF"/>
    <w:rsid w:val="00012274"/>
    <w:rsid w:val="00012358"/>
    <w:rsid w:val="000124B2"/>
    <w:rsid w:val="000127DF"/>
    <w:rsid w:val="00012A0D"/>
    <w:rsid w:val="00013277"/>
    <w:rsid w:val="000141FA"/>
    <w:rsid w:val="00014755"/>
    <w:rsid w:val="00014AA0"/>
    <w:rsid w:val="0001531B"/>
    <w:rsid w:val="000153F2"/>
    <w:rsid w:val="00015471"/>
    <w:rsid w:val="00015FF9"/>
    <w:rsid w:val="000169E4"/>
    <w:rsid w:val="00016FE4"/>
    <w:rsid w:val="00017C9F"/>
    <w:rsid w:val="00017F0F"/>
    <w:rsid w:val="00020183"/>
    <w:rsid w:val="000206D6"/>
    <w:rsid w:val="00020B8E"/>
    <w:rsid w:val="00021476"/>
    <w:rsid w:val="00021483"/>
    <w:rsid w:val="00021D5C"/>
    <w:rsid w:val="00021EC6"/>
    <w:rsid w:val="00022039"/>
    <w:rsid w:val="000238AF"/>
    <w:rsid w:val="00023C6B"/>
    <w:rsid w:val="00023CF6"/>
    <w:rsid w:val="0002465A"/>
    <w:rsid w:val="00024828"/>
    <w:rsid w:val="00024DDA"/>
    <w:rsid w:val="00025174"/>
    <w:rsid w:val="00025286"/>
    <w:rsid w:val="00025C50"/>
    <w:rsid w:val="00025FC6"/>
    <w:rsid w:val="00026805"/>
    <w:rsid w:val="00027048"/>
    <w:rsid w:val="0002733D"/>
    <w:rsid w:val="00030C47"/>
    <w:rsid w:val="00030D07"/>
    <w:rsid w:val="00030DB4"/>
    <w:rsid w:val="000317B9"/>
    <w:rsid w:val="00031C28"/>
    <w:rsid w:val="000320AC"/>
    <w:rsid w:val="00032380"/>
    <w:rsid w:val="00032A64"/>
    <w:rsid w:val="0003359D"/>
    <w:rsid w:val="00033DC1"/>
    <w:rsid w:val="00034337"/>
    <w:rsid w:val="000345AD"/>
    <w:rsid w:val="000348D8"/>
    <w:rsid w:val="0003520D"/>
    <w:rsid w:val="000353B2"/>
    <w:rsid w:val="000404A2"/>
    <w:rsid w:val="000407EC"/>
    <w:rsid w:val="000409F8"/>
    <w:rsid w:val="000429A7"/>
    <w:rsid w:val="000430D6"/>
    <w:rsid w:val="0004341D"/>
    <w:rsid w:val="000437DF"/>
    <w:rsid w:val="000438F6"/>
    <w:rsid w:val="00045C50"/>
    <w:rsid w:val="00045D19"/>
    <w:rsid w:val="00045D44"/>
    <w:rsid w:val="00045EAB"/>
    <w:rsid w:val="000464CB"/>
    <w:rsid w:val="000469FC"/>
    <w:rsid w:val="00046AB5"/>
    <w:rsid w:val="00046C7E"/>
    <w:rsid w:val="00046DD6"/>
    <w:rsid w:val="00047683"/>
    <w:rsid w:val="00050712"/>
    <w:rsid w:val="00050832"/>
    <w:rsid w:val="00050F19"/>
    <w:rsid w:val="0005110E"/>
    <w:rsid w:val="000513A2"/>
    <w:rsid w:val="000515C3"/>
    <w:rsid w:val="00051C21"/>
    <w:rsid w:val="00052061"/>
    <w:rsid w:val="0005207C"/>
    <w:rsid w:val="0005233E"/>
    <w:rsid w:val="00052416"/>
    <w:rsid w:val="00052E55"/>
    <w:rsid w:val="0005388C"/>
    <w:rsid w:val="000539D3"/>
    <w:rsid w:val="000549A2"/>
    <w:rsid w:val="00054A21"/>
    <w:rsid w:val="0005591A"/>
    <w:rsid w:val="00055E55"/>
    <w:rsid w:val="000561CD"/>
    <w:rsid w:val="000564CE"/>
    <w:rsid w:val="00057174"/>
    <w:rsid w:val="000573B4"/>
    <w:rsid w:val="000576F6"/>
    <w:rsid w:val="0005770D"/>
    <w:rsid w:val="0005795C"/>
    <w:rsid w:val="000609B3"/>
    <w:rsid w:val="00060CDD"/>
    <w:rsid w:val="00060DAC"/>
    <w:rsid w:val="00060DBC"/>
    <w:rsid w:val="00061661"/>
    <w:rsid w:val="00061ACD"/>
    <w:rsid w:val="00061B97"/>
    <w:rsid w:val="00062047"/>
    <w:rsid w:val="0006227E"/>
    <w:rsid w:val="00062B2A"/>
    <w:rsid w:val="00062B4F"/>
    <w:rsid w:val="00062F70"/>
    <w:rsid w:val="00062F75"/>
    <w:rsid w:val="000630B3"/>
    <w:rsid w:val="00063678"/>
    <w:rsid w:val="0006416B"/>
    <w:rsid w:val="000644FC"/>
    <w:rsid w:val="000649F7"/>
    <w:rsid w:val="00065826"/>
    <w:rsid w:val="0006591C"/>
    <w:rsid w:val="000659A5"/>
    <w:rsid w:val="00065B98"/>
    <w:rsid w:val="00065CDE"/>
    <w:rsid w:val="00066078"/>
    <w:rsid w:val="00067089"/>
    <w:rsid w:val="0006760B"/>
    <w:rsid w:val="00067CC1"/>
    <w:rsid w:val="0007028B"/>
    <w:rsid w:val="000706D8"/>
    <w:rsid w:val="0007117E"/>
    <w:rsid w:val="00072A79"/>
    <w:rsid w:val="00072F8D"/>
    <w:rsid w:val="000730CD"/>
    <w:rsid w:val="0007310B"/>
    <w:rsid w:val="00073A6F"/>
    <w:rsid w:val="000740F9"/>
    <w:rsid w:val="000748A1"/>
    <w:rsid w:val="00074CB9"/>
    <w:rsid w:val="00074F82"/>
    <w:rsid w:val="00075C5B"/>
    <w:rsid w:val="00075C6E"/>
    <w:rsid w:val="00075EFD"/>
    <w:rsid w:val="00076065"/>
    <w:rsid w:val="000762C0"/>
    <w:rsid w:val="000764BF"/>
    <w:rsid w:val="00077298"/>
    <w:rsid w:val="00077D05"/>
    <w:rsid w:val="000800D8"/>
    <w:rsid w:val="000802F2"/>
    <w:rsid w:val="00080356"/>
    <w:rsid w:val="0008045D"/>
    <w:rsid w:val="00080E6F"/>
    <w:rsid w:val="000811E4"/>
    <w:rsid w:val="000815F2"/>
    <w:rsid w:val="00081A6F"/>
    <w:rsid w:val="00081EFD"/>
    <w:rsid w:val="0008220A"/>
    <w:rsid w:val="0008228A"/>
    <w:rsid w:val="00082BD0"/>
    <w:rsid w:val="00083D5B"/>
    <w:rsid w:val="00084D70"/>
    <w:rsid w:val="00084F46"/>
    <w:rsid w:val="00085CD4"/>
    <w:rsid w:val="00086DAE"/>
    <w:rsid w:val="0008707A"/>
    <w:rsid w:val="00087C5B"/>
    <w:rsid w:val="00087CAA"/>
    <w:rsid w:val="000904FB"/>
    <w:rsid w:val="00090985"/>
    <w:rsid w:val="00090A0D"/>
    <w:rsid w:val="00090ED5"/>
    <w:rsid w:val="00091471"/>
    <w:rsid w:val="000916EC"/>
    <w:rsid w:val="00091996"/>
    <w:rsid w:val="000924FB"/>
    <w:rsid w:val="00092527"/>
    <w:rsid w:val="00092887"/>
    <w:rsid w:val="00093039"/>
    <w:rsid w:val="0009305A"/>
    <w:rsid w:val="0009375E"/>
    <w:rsid w:val="00094158"/>
    <w:rsid w:val="00095038"/>
    <w:rsid w:val="00095771"/>
    <w:rsid w:val="00095D2E"/>
    <w:rsid w:val="000961FF"/>
    <w:rsid w:val="00096312"/>
    <w:rsid w:val="00096542"/>
    <w:rsid w:val="000966FC"/>
    <w:rsid w:val="00096B3E"/>
    <w:rsid w:val="0009764F"/>
    <w:rsid w:val="000979E1"/>
    <w:rsid w:val="00097C7D"/>
    <w:rsid w:val="00097CB1"/>
    <w:rsid w:val="00097FE3"/>
    <w:rsid w:val="000A00AF"/>
    <w:rsid w:val="000A070E"/>
    <w:rsid w:val="000A088B"/>
    <w:rsid w:val="000A09F2"/>
    <w:rsid w:val="000A0C13"/>
    <w:rsid w:val="000A0EFA"/>
    <w:rsid w:val="000A1126"/>
    <w:rsid w:val="000A15D3"/>
    <w:rsid w:val="000A19F9"/>
    <w:rsid w:val="000A2E6F"/>
    <w:rsid w:val="000A3090"/>
    <w:rsid w:val="000A31F1"/>
    <w:rsid w:val="000A3405"/>
    <w:rsid w:val="000A3719"/>
    <w:rsid w:val="000A38C1"/>
    <w:rsid w:val="000A4118"/>
    <w:rsid w:val="000A4F3B"/>
    <w:rsid w:val="000A5804"/>
    <w:rsid w:val="000A5F4F"/>
    <w:rsid w:val="000A67DA"/>
    <w:rsid w:val="000A7558"/>
    <w:rsid w:val="000A79DF"/>
    <w:rsid w:val="000A7A38"/>
    <w:rsid w:val="000A7F1F"/>
    <w:rsid w:val="000B0FDE"/>
    <w:rsid w:val="000B1097"/>
    <w:rsid w:val="000B1279"/>
    <w:rsid w:val="000B18FA"/>
    <w:rsid w:val="000B1DCB"/>
    <w:rsid w:val="000B1DCC"/>
    <w:rsid w:val="000B1FA9"/>
    <w:rsid w:val="000B1FCF"/>
    <w:rsid w:val="000B1FE8"/>
    <w:rsid w:val="000B2702"/>
    <w:rsid w:val="000B2F3B"/>
    <w:rsid w:val="000B34D9"/>
    <w:rsid w:val="000B4CF4"/>
    <w:rsid w:val="000B4E0A"/>
    <w:rsid w:val="000B5D5E"/>
    <w:rsid w:val="000B6FE6"/>
    <w:rsid w:val="000B7676"/>
    <w:rsid w:val="000B7CA2"/>
    <w:rsid w:val="000B7EE3"/>
    <w:rsid w:val="000B7F2B"/>
    <w:rsid w:val="000B7F58"/>
    <w:rsid w:val="000C01D1"/>
    <w:rsid w:val="000C0A37"/>
    <w:rsid w:val="000C1485"/>
    <w:rsid w:val="000C18E5"/>
    <w:rsid w:val="000C193C"/>
    <w:rsid w:val="000C193F"/>
    <w:rsid w:val="000C1D6D"/>
    <w:rsid w:val="000C2639"/>
    <w:rsid w:val="000C2C7E"/>
    <w:rsid w:val="000C3B21"/>
    <w:rsid w:val="000C3D54"/>
    <w:rsid w:val="000C46F5"/>
    <w:rsid w:val="000C4B1E"/>
    <w:rsid w:val="000C4E6A"/>
    <w:rsid w:val="000C51D0"/>
    <w:rsid w:val="000C5DB8"/>
    <w:rsid w:val="000C63C0"/>
    <w:rsid w:val="000C643D"/>
    <w:rsid w:val="000C6982"/>
    <w:rsid w:val="000C722D"/>
    <w:rsid w:val="000C7791"/>
    <w:rsid w:val="000D0835"/>
    <w:rsid w:val="000D0C20"/>
    <w:rsid w:val="000D121B"/>
    <w:rsid w:val="000D17C3"/>
    <w:rsid w:val="000D1C53"/>
    <w:rsid w:val="000D202B"/>
    <w:rsid w:val="000D2066"/>
    <w:rsid w:val="000D23D8"/>
    <w:rsid w:val="000D2956"/>
    <w:rsid w:val="000D2ADB"/>
    <w:rsid w:val="000D2F68"/>
    <w:rsid w:val="000D3065"/>
    <w:rsid w:val="000D34A1"/>
    <w:rsid w:val="000D396A"/>
    <w:rsid w:val="000D47E0"/>
    <w:rsid w:val="000D5027"/>
    <w:rsid w:val="000D5EAB"/>
    <w:rsid w:val="000D62EB"/>
    <w:rsid w:val="000D6327"/>
    <w:rsid w:val="000D6658"/>
    <w:rsid w:val="000D69C0"/>
    <w:rsid w:val="000D78E1"/>
    <w:rsid w:val="000D7D30"/>
    <w:rsid w:val="000E02B7"/>
    <w:rsid w:val="000E05F0"/>
    <w:rsid w:val="000E0E7B"/>
    <w:rsid w:val="000E109D"/>
    <w:rsid w:val="000E1EDA"/>
    <w:rsid w:val="000E2361"/>
    <w:rsid w:val="000E3656"/>
    <w:rsid w:val="000E3E1A"/>
    <w:rsid w:val="000E3E5E"/>
    <w:rsid w:val="000E3FB6"/>
    <w:rsid w:val="000E429E"/>
    <w:rsid w:val="000E5EB2"/>
    <w:rsid w:val="000E68F9"/>
    <w:rsid w:val="000E6AD6"/>
    <w:rsid w:val="000E6C73"/>
    <w:rsid w:val="000E7859"/>
    <w:rsid w:val="000F03C3"/>
    <w:rsid w:val="000F0949"/>
    <w:rsid w:val="000F124B"/>
    <w:rsid w:val="000F17AF"/>
    <w:rsid w:val="000F18D6"/>
    <w:rsid w:val="000F2725"/>
    <w:rsid w:val="000F284B"/>
    <w:rsid w:val="000F3666"/>
    <w:rsid w:val="000F3B21"/>
    <w:rsid w:val="000F3DCE"/>
    <w:rsid w:val="000F44A0"/>
    <w:rsid w:val="000F644E"/>
    <w:rsid w:val="000F6538"/>
    <w:rsid w:val="000F687D"/>
    <w:rsid w:val="000F7028"/>
    <w:rsid w:val="000F70E1"/>
    <w:rsid w:val="000F7C32"/>
    <w:rsid w:val="001003D7"/>
    <w:rsid w:val="001018B8"/>
    <w:rsid w:val="0010195C"/>
    <w:rsid w:val="00101FC4"/>
    <w:rsid w:val="0010298A"/>
    <w:rsid w:val="00103C6E"/>
    <w:rsid w:val="001042E8"/>
    <w:rsid w:val="0010445F"/>
    <w:rsid w:val="00104B03"/>
    <w:rsid w:val="00104E1A"/>
    <w:rsid w:val="00104FE2"/>
    <w:rsid w:val="00105DB0"/>
    <w:rsid w:val="001062FC"/>
    <w:rsid w:val="0010715C"/>
    <w:rsid w:val="001071CF"/>
    <w:rsid w:val="0010762A"/>
    <w:rsid w:val="001076A6"/>
    <w:rsid w:val="00111184"/>
    <w:rsid w:val="00111443"/>
    <w:rsid w:val="00111582"/>
    <w:rsid w:val="00111A7E"/>
    <w:rsid w:val="00111EE3"/>
    <w:rsid w:val="00112B69"/>
    <w:rsid w:val="0011394F"/>
    <w:rsid w:val="00114466"/>
    <w:rsid w:val="00114509"/>
    <w:rsid w:val="001146E4"/>
    <w:rsid w:val="001151B3"/>
    <w:rsid w:val="00115287"/>
    <w:rsid w:val="00115394"/>
    <w:rsid w:val="00115BCC"/>
    <w:rsid w:val="00115D3A"/>
    <w:rsid w:val="001165C4"/>
    <w:rsid w:val="00116C9A"/>
    <w:rsid w:val="001203D8"/>
    <w:rsid w:val="00120A57"/>
    <w:rsid w:val="00120BF5"/>
    <w:rsid w:val="00120E8A"/>
    <w:rsid w:val="0012117B"/>
    <w:rsid w:val="00121206"/>
    <w:rsid w:val="0012208C"/>
    <w:rsid w:val="00122920"/>
    <w:rsid w:val="00123049"/>
    <w:rsid w:val="00123589"/>
    <w:rsid w:val="001241EB"/>
    <w:rsid w:val="00124305"/>
    <w:rsid w:val="00124C84"/>
    <w:rsid w:val="00124D57"/>
    <w:rsid w:val="00125EA3"/>
    <w:rsid w:val="00127086"/>
    <w:rsid w:val="00127EC7"/>
    <w:rsid w:val="0013097A"/>
    <w:rsid w:val="00130C44"/>
    <w:rsid w:val="00130CCB"/>
    <w:rsid w:val="0013171A"/>
    <w:rsid w:val="001317A7"/>
    <w:rsid w:val="0013181A"/>
    <w:rsid w:val="001318EC"/>
    <w:rsid w:val="00131BCE"/>
    <w:rsid w:val="00132710"/>
    <w:rsid w:val="001334CB"/>
    <w:rsid w:val="001339F8"/>
    <w:rsid w:val="00133FDA"/>
    <w:rsid w:val="001342B4"/>
    <w:rsid w:val="001343FD"/>
    <w:rsid w:val="00134567"/>
    <w:rsid w:val="00134669"/>
    <w:rsid w:val="00134BF2"/>
    <w:rsid w:val="00135F60"/>
    <w:rsid w:val="00136904"/>
    <w:rsid w:val="00136A03"/>
    <w:rsid w:val="00136DE9"/>
    <w:rsid w:val="00136EA3"/>
    <w:rsid w:val="00136EAB"/>
    <w:rsid w:val="00137201"/>
    <w:rsid w:val="0014012E"/>
    <w:rsid w:val="001401AF"/>
    <w:rsid w:val="001409B3"/>
    <w:rsid w:val="00140C03"/>
    <w:rsid w:val="0014130D"/>
    <w:rsid w:val="0014184B"/>
    <w:rsid w:val="001422BE"/>
    <w:rsid w:val="0014235F"/>
    <w:rsid w:val="0014245C"/>
    <w:rsid w:val="0014254D"/>
    <w:rsid w:val="00142792"/>
    <w:rsid w:val="00142BC6"/>
    <w:rsid w:val="001430C4"/>
    <w:rsid w:val="001435D9"/>
    <w:rsid w:val="00143AEA"/>
    <w:rsid w:val="001443AA"/>
    <w:rsid w:val="00144C50"/>
    <w:rsid w:val="00145363"/>
    <w:rsid w:val="00145808"/>
    <w:rsid w:val="00146817"/>
    <w:rsid w:val="00146A74"/>
    <w:rsid w:val="00146CE0"/>
    <w:rsid w:val="00146EE5"/>
    <w:rsid w:val="0014736C"/>
    <w:rsid w:val="001473DB"/>
    <w:rsid w:val="00147490"/>
    <w:rsid w:val="00147D50"/>
    <w:rsid w:val="00147E33"/>
    <w:rsid w:val="00150243"/>
    <w:rsid w:val="00150254"/>
    <w:rsid w:val="00151178"/>
    <w:rsid w:val="00151223"/>
    <w:rsid w:val="001516B1"/>
    <w:rsid w:val="001517E6"/>
    <w:rsid w:val="00151C08"/>
    <w:rsid w:val="00151F2B"/>
    <w:rsid w:val="00152038"/>
    <w:rsid w:val="001534FF"/>
    <w:rsid w:val="0015378C"/>
    <w:rsid w:val="001537F7"/>
    <w:rsid w:val="00153BD7"/>
    <w:rsid w:val="00153DAB"/>
    <w:rsid w:val="001540AB"/>
    <w:rsid w:val="00154297"/>
    <w:rsid w:val="00154714"/>
    <w:rsid w:val="00154CFC"/>
    <w:rsid w:val="00154D0E"/>
    <w:rsid w:val="00154EA1"/>
    <w:rsid w:val="00154F06"/>
    <w:rsid w:val="00155025"/>
    <w:rsid w:val="001552C9"/>
    <w:rsid w:val="001555D8"/>
    <w:rsid w:val="00155672"/>
    <w:rsid w:val="00155953"/>
    <w:rsid w:val="00156010"/>
    <w:rsid w:val="001564A3"/>
    <w:rsid w:val="00156A86"/>
    <w:rsid w:val="0015712A"/>
    <w:rsid w:val="0015729E"/>
    <w:rsid w:val="00157B55"/>
    <w:rsid w:val="00157BAA"/>
    <w:rsid w:val="00157CE1"/>
    <w:rsid w:val="00160BA7"/>
    <w:rsid w:val="001610B1"/>
    <w:rsid w:val="0016113F"/>
    <w:rsid w:val="00161263"/>
    <w:rsid w:val="00161D2A"/>
    <w:rsid w:val="00161D7A"/>
    <w:rsid w:val="00162327"/>
    <w:rsid w:val="00162340"/>
    <w:rsid w:val="001629F9"/>
    <w:rsid w:val="00162E53"/>
    <w:rsid w:val="00162FC3"/>
    <w:rsid w:val="001630A9"/>
    <w:rsid w:val="00163809"/>
    <w:rsid w:val="00163B38"/>
    <w:rsid w:val="001642DA"/>
    <w:rsid w:val="00164577"/>
    <w:rsid w:val="00164C93"/>
    <w:rsid w:val="00164D9F"/>
    <w:rsid w:val="0016501C"/>
    <w:rsid w:val="0016534B"/>
    <w:rsid w:val="001655FF"/>
    <w:rsid w:val="00165904"/>
    <w:rsid w:val="00165A3B"/>
    <w:rsid w:val="00165B18"/>
    <w:rsid w:val="00165DCE"/>
    <w:rsid w:val="00166078"/>
    <w:rsid w:val="0016679E"/>
    <w:rsid w:val="00166AEA"/>
    <w:rsid w:val="00166C83"/>
    <w:rsid w:val="001670BF"/>
    <w:rsid w:val="00167253"/>
    <w:rsid w:val="00167E4B"/>
    <w:rsid w:val="00170184"/>
    <w:rsid w:val="001705F5"/>
    <w:rsid w:val="00170638"/>
    <w:rsid w:val="00170AE1"/>
    <w:rsid w:val="00170B7A"/>
    <w:rsid w:val="00170EF4"/>
    <w:rsid w:val="00171380"/>
    <w:rsid w:val="00171EE7"/>
    <w:rsid w:val="00172B87"/>
    <w:rsid w:val="00172D30"/>
    <w:rsid w:val="00173281"/>
    <w:rsid w:val="00173446"/>
    <w:rsid w:val="00173684"/>
    <w:rsid w:val="0017387F"/>
    <w:rsid w:val="00173BAB"/>
    <w:rsid w:val="00173D3F"/>
    <w:rsid w:val="0017406F"/>
    <w:rsid w:val="00174B68"/>
    <w:rsid w:val="00174D48"/>
    <w:rsid w:val="00175303"/>
    <w:rsid w:val="001762D9"/>
    <w:rsid w:val="00176599"/>
    <w:rsid w:val="001765B5"/>
    <w:rsid w:val="00176687"/>
    <w:rsid w:val="001773AA"/>
    <w:rsid w:val="00177428"/>
    <w:rsid w:val="00177764"/>
    <w:rsid w:val="0018058C"/>
    <w:rsid w:val="00180D06"/>
    <w:rsid w:val="00180ECA"/>
    <w:rsid w:val="00181424"/>
    <w:rsid w:val="00181797"/>
    <w:rsid w:val="00181DCA"/>
    <w:rsid w:val="0018205B"/>
    <w:rsid w:val="0018233F"/>
    <w:rsid w:val="00182426"/>
    <w:rsid w:val="0018252B"/>
    <w:rsid w:val="0018304F"/>
    <w:rsid w:val="00183957"/>
    <w:rsid w:val="00183F35"/>
    <w:rsid w:val="00184648"/>
    <w:rsid w:val="001847D3"/>
    <w:rsid w:val="001856E2"/>
    <w:rsid w:val="001857B6"/>
    <w:rsid w:val="00185FF1"/>
    <w:rsid w:val="0018602E"/>
    <w:rsid w:val="001863AF"/>
    <w:rsid w:val="00186455"/>
    <w:rsid w:val="00186D9C"/>
    <w:rsid w:val="00187358"/>
    <w:rsid w:val="00187460"/>
    <w:rsid w:val="00187732"/>
    <w:rsid w:val="001903C0"/>
    <w:rsid w:val="0019040F"/>
    <w:rsid w:val="001904FC"/>
    <w:rsid w:val="001908E7"/>
    <w:rsid w:val="00190DD1"/>
    <w:rsid w:val="00190E72"/>
    <w:rsid w:val="00191170"/>
    <w:rsid w:val="001915C2"/>
    <w:rsid w:val="00192F6A"/>
    <w:rsid w:val="00193FE4"/>
    <w:rsid w:val="00194098"/>
    <w:rsid w:val="001949CA"/>
    <w:rsid w:val="00194BA2"/>
    <w:rsid w:val="00194CA6"/>
    <w:rsid w:val="001950F1"/>
    <w:rsid w:val="001958AC"/>
    <w:rsid w:val="00195E7A"/>
    <w:rsid w:val="0019621A"/>
    <w:rsid w:val="001966C7"/>
    <w:rsid w:val="00196745"/>
    <w:rsid w:val="001970BE"/>
    <w:rsid w:val="00197571"/>
    <w:rsid w:val="00197671"/>
    <w:rsid w:val="001A12B6"/>
    <w:rsid w:val="001A1651"/>
    <w:rsid w:val="001A1E3F"/>
    <w:rsid w:val="001A1F20"/>
    <w:rsid w:val="001A2808"/>
    <w:rsid w:val="001A2D64"/>
    <w:rsid w:val="001A36B7"/>
    <w:rsid w:val="001A3B5A"/>
    <w:rsid w:val="001A486E"/>
    <w:rsid w:val="001A4A33"/>
    <w:rsid w:val="001A5311"/>
    <w:rsid w:val="001A548B"/>
    <w:rsid w:val="001A5616"/>
    <w:rsid w:val="001A59E6"/>
    <w:rsid w:val="001A629D"/>
    <w:rsid w:val="001A650E"/>
    <w:rsid w:val="001A686E"/>
    <w:rsid w:val="001A7E57"/>
    <w:rsid w:val="001B012B"/>
    <w:rsid w:val="001B06F3"/>
    <w:rsid w:val="001B0E75"/>
    <w:rsid w:val="001B0F69"/>
    <w:rsid w:val="001B0FF5"/>
    <w:rsid w:val="001B1B01"/>
    <w:rsid w:val="001B1E5C"/>
    <w:rsid w:val="001B2946"/>
    <w:rsid w:val="001B2C8C"/>
    <w:rsid w:val="001B2FAB"/>
    <w:rsid w:val="001B30DD"/>
    <w:rsid w:val="001B3180"/>
    <w:rsid w:val="001B3265"/>
    <w:rsid w:val="001B331F"/>
    <w:rsid w:val="001B3433"/>
    <w:rsid w:val="001B3637"/>
    <w:rsid w:val="001B365F"/>
    <w:rsid w:val="001B370F"/>
    <w:rsid w:val="001B37F6"/>
    <w:rsid w:val="001B463C"/>
    <w:rsid w:val="001B5182"/>
    <w:rsid w:val="001B51DF"/>
    <w:rsid w:val="001B5971"/>
    <w:rsid w:val="001B6243"/>
    <w:rsid w:val="001B6EE4"/>
    <w:rsid w:val="001B751B"/>
    <w:rsid w:val="001B76BF"/>
    <w:rsid w:val="001B7B6D"/>
    <w:rsid w:val="001C003A"/>
    <w:rsid w:val="001C0040"/>
    <w:rsid w:val="001C0102"/>
    <w:rsid w:val="001C021F"/>
    <w:rsid w:val="001C18F4"/>
    <w:rsid w:val="001C2218"/>
    <w:rsid w:val="001C27C5"/>
    <w:rsid w:val="001C29C9"/>
    <w:rsid w:val="001C33F6"/>
    <w:rsid w:val="001C3690"/>
    <w:rsid w:val="001C43F3"/>
    <w:rsid w:val="001C4D21"/>
    <w:rsid w:val="001C4FE8"/>
    <w:rsid w:val="001C59DB"/>
    <w:rsid w:val="001C5EF7"/>
    <w:rsid w:val="001C672B"/>
    <w:rsid w:val="001C69F9"/>
    <w:rsid w:val="001C6B0F"/>
    <w:rsid w:val="001C70EB"/>
    <w:rsid w:val="001C7217"/>
    <w:rsid w:val="001C7758"/>
    <w:rsid w:val="001C7A7E"/>
    <w:rsid w:val="001D002B"/>
    <w:rsid w:val="001D0E7A"/>
    <w:rsid w:val="001D1523"/>
    <w:rsid w:val="001D1C57"/>
    <w:rsid w:val="001D21A4"/>
    <w:rsid w:val="001D25B3"/>
    <w:rsid w:val="001D4580"/>
    <w:rsid w:val="001D49F1"/>
    <w:rsid w:val="001D4BE2"/>
    <w:rsid w:val="001D4C30"/>
    <w:rsid w:val="001D53E5"/>
    <w:rsid w:val="001D5933"/>
    <w:rsid w:val="001D5A89"/>
    <w:rsid w:val="001D5FF6"/>
    <w:rsid w:val="001D604C"/>
    <w:rsid w:val="001D6081"/>
    <w:rsid w:val="001D7264"/>
    <w:rsid w:val="001D7428"/>
    <w:rsid w:val="001D75F4"/>
    <w:rsid w:val="001D79BB"/>
    <w:rsid w:val="001D7A99"/>
    <w:rsid w:val="001E0056"/>
    <w:rsid w:val="001E0120"/>
    <w:rsid w:val="001E01F4"/>
    <w:rsid w:val="001E09E5"/>
    <w:rsid w:val="001E10F2"/>
    <w:rsid w:val="001E1289"/>
    <w:rsid w:val="001E1913"/>
    <w:rsid w:val="001E2397"/>
    <w:rsid w:val="001E241C"/>
    <w:rsid w:val="001E2463"/>
    <w:rsid w:val="001E2606"/>
    <w:rsid w:val="001E29FC"/>
    <w:rsid w:val="001E3434"/>
    <w:rsid w:val="001E4024"/>
    <w:rsid w:val="001E42FE"/>
    <w:rsid w:val="001E460E"/>
    <w:rsid w:val="001E4D51"/>
    <w:rsid w:val="001E4F75"/>
    <w:rsid w:val="001E5B7C"/>
    <w:rsid w:val="001E5FA8"/>
    <w:rsid w:val="001E6167"/>
    <w:rsid w:val="001E62C8"/>
    <w:rsid w:val="001E7DE5"/>
    <w:rsid w:val="001F030F"/>
    <w:rsid w:val="001F05A3"/>
    <w:rsid w:val="001F0AE2"/>
    <w:rsid w:val="001F0E42"/>
    <w:rsid w:val="001F1260"/>
    <w:rsid w:val="001F1A03"/>
    <w:rsid w:val="001F26D5"/>
    <w:rsid w:val="001F2B6C"/>
    <w:rsid w:val="001F3199"/>
    <w:rsid w:val="001F31E4"/>
    <w:rsid w:val="001F3360"/>
    <w:rsid w:val="001F3CE4"/>
    <w:rsid w:val="001F4108"/>
    <w:rsid w:val="001F458E"/>
    <w:rsid w:val="001F4D30"/>
    <w:rsid w:val="001F5096"/>
    <w:rsid w:val="001F5289"/>
    <w:rsid w:val="001F551C"/>
    <w:rsid w:val="001F55FC"/>
    <w:rsid w:val="001F622F"/>
    <w:rsid w:val="001F65F0"/>
    <w:rsid w:val="001F6878"/>
    <w:rsid w:val="001F6FC0"/>
    <w:rsid w:val="001F7339"/>
    <w:rsid w:val="002001C1"/>
    <w:rsid w:val="0020138D"/>
    <w:rsid w:val="00201422"/>
    <w:rsid w:val="00201900"/>
    <w:rsid w:val="00201C47"/>
    <w:rsid w:val="00202DFC"/>
    <w:rsid w:val="002030A0"/>
    <w:rsid w:val="0020334A"/>
    <w:rsid w:val="0020394A"/>
    <w:rsid w:val="002049D0"/>
    <w:rsid w:val="0020580D"/>
    <w:rsid w:val="002058E9"/>
    <w:rsid w:val="00205E71"/>
    <w:rsid w:val="002066CC"/>
    <w:rsid w:val="00206AE9"/>
    <w:rsid w:val="00206C0F"/>
    <w:rsid w:val="00206CF6"/>
    <w:rsid w:val="0020712C"/>
    <w:rsid w:val="00207474"/>
    <w:rsid w:val="00207632"/>
    <w:rsid w:val="00207721"/>
    <w:rsid w:val="00207CF5"/>
    <w:rsid w:val="00207E77"/>
    <w:rsid w:val="00207F85"/>
    <w:rsid w:val="0021036A"/>
    <w:rsid w:val="00210AC0"/>
    <w:rsid w:val="00210C3F"/>
    <w:rsid w:val="00210E9D"/>
    <w:rsid w:val="002111B3"/>
    <w:rsid w:val="002125AA"/>
    <w:rsid w:val="0021261E"/>
    <w:rsid w:val="00212964"/>
    <w:rsid w:val="00212E37"/>
    <w:rsid w:val="00212F49"/>
    <w:rsid w:val="00213267"/>
    <w:rsid w:val="00213574"/>
    <w:rsid w:val="002138C4"/>
    <w:rsid w:val="00213D81"/>
    <w:rsid w:val="00215898"/>
    <w:rsid w:val="0021657C"/>
    <w:rsid w:val="002172AA"/>
    <w:rsid w:val="00217751"/>
    <w:rsid w:val="002202F5"/>
    <w:rsid w:val="0022030C"/>
    <w:rsid w:val="002209EE"/>
    <w:rsid w:val="00221C1B"/>
    <w:rsid w:val="002222AF"/>
    <w:rsid w:val="00222AD0"/>
    <w:rsid w:val="00222B85"/>
    <w:rsid w:val="00223026"/>
    <w:rsid w:val="002233AC"/>
    <w:rsid w:val="00223651"/>
    <w:rsid w:val="002237BC"/>
    <w:rsid w:val="00224587"/>
    <w:rsid w:val="00224C5A"/>
    <w:rsid w:val="00224E84"/>
    <w:rsid w:val="00225442"/>
    <w:rsid w:val="00225C10"/>
    <w:rsid w:val="00225DAA"/>
    <w:rsid w:val="00225FDC"/>
    <w:rsid w:val="00226383"/>
    <w:rsid w:val="002263D1"/>
    <w:rsid w:val="00226595"/>
    <w:rsid w:val="002269BC"/>
    <w:rsid w:val="00226CBE"/>
    <w:rsid w:val="00226D6D"/>
    <w:rsid w:val="0022717B"/>
    <w:rsid w:val="002271A8"/>
    <w:rsid w:val="00230B85"/>
    <w:rsid w:val="002313FD"/>
    <w:rsid w:val="00231761"/>
    <w:rsid w:val="00231B2C"/>
    <w:rsid w:val="00231B8A"/>
    <w:rsid w:val="00231C50"/>
    <w:rsid w:val="00231E11"/>
    <w:rsid w:val="00231F28"/>
    <w:rsid w:val="002339D8"/>
    <w:rsid w:val="00233AA2"/>
    <w:rsid w:val="00233BCD"/>
    <w:rsid w:val="00234A2C"/>
    <w:rsid w:val="00234E19"/>
    <w:rsid w:val="00234FFA"/>
    <w:rsid w:val="00235283"/>
    <w:rsid w:val="00235624"/>
    <w:rsid w:val="002356BE"/>
    <w:rsid w:val="00235846"/>
    <w:rsid w:val="00236960"/>
    <w:rsid w:val="002369C9"/>
    <w:rsid w:val="00236DC8"/>
    <w:rsid w:val="00236FA5"/>
    <w:rsid w:val="002375F1"/>
    <w:rsid w:val="00237774"/>
    <w:rsid w:val="00240100"/>
    <w:rsid w:val="002401E8"/>
    <w:rsid w:val="00240964"/>
    <w:rsid w:val="00240EDE"/>
    <w:rsid w:val="00241072"/>
    <w:rsid w:val="00242C99"/>
    <w:rsid w:val="002433FE"/>
    <w:rsid w:val="00244370"/>
    <w:rsid w:val="00244720"/>
    <w:rsid w:val="002448D1"/>
    <w:rsid w:val="00245006"/>
    <w:rsid w:val="002450E3"/>
    <w:rsid w:val="002453CC"/>
    <w:rsid w:val="0024543F"/>
    <w:rsid w:val="00245A76"/>
    <w:rsid w:val="00245CAE"/>
    <w:rsid w:val="0024610A"/>
    <w:rsid w:val="0024658C"/>
    <w:rsid w:val="0024724B"/>
    <w:rsid w:val="00247517"/>
    <w:rsid w:val="00247536"/>
    <w:rsid w:val="0024753A"/>
    <w:rsid w:val="002479E6"/>
    <w:rsid w:val="00247D17"/>
    <w:rsid w:val="00247D97"/>
    <w:rsid w:val="002500A5"/>
    <w:rsid w:val="00250202"/>
    <w:rsid w:val="00250A22"/>
    <w:rsid w:val="00251802"/>
    <w:rsid w:val="00251C62"/>
    <w:rsid w:val="00251CFF"/>
    <w:rsid w:val="00251D70"/>
    <w:rsid w:val="00251DB0"/>
    <w:rsid w:val="0025215F"/>
    <w:rsid w:val="002522F9"/>
    <w:rsid w:val="002525B9"/>
    <w:rsid w:val="00252D10"/>
    <w:rsid w:val="002538E1"/>
    <w:rsid w:val="00254706"/>
    <w:rsid w:val="00254783"/>
    <w:rsid w:val="002549C8"/>
    <w:rsid w:val="002552C6"/>
    <w:rsid w:val="0025567A"/>
    <w:rsid w:val="00255796"/>
    <w:rsid w:val="00256689"/>
    <w:rsid w:val="002566CD"/>
    <w:rsid w:val="00256AAE"/>
    <w:rsid w:val="00257405"/>
    <w:rsid w:val="00257CF3"/>
    <w:rsid w:val="00257F67"/>
    <w:rsid w:val="002600B7"/>
    <w:rsid w:val="0026040A"/>
    <w:rsid w:val="002606A5"/>
    <w:rsid w:val="002608D2"/>
    <w:rsid w:val="00260B19"/>
    <w:rsid w:val="00260B7A"/>
    <w:rsid w:val="00260CD0"/>
    <w:rsid w:val="00261261"/>
    <w:rsid w:val="0026127E"/>
    <w:rsid w:val="00261D97"/>
    <w:rsid w:val="00262037"/>
    <w:rsid w:val="00262206"/>
    <w:rsid w:val="002622BD"/>
    <w:rsid w:val="00263182"/>
    <w:rsid w:val="002631A0"/>
    <w:rsid w:val="002632C5"/>
    <w:rsid w:val="002633E5"/>
    <w:rsid w:val="002648E4"/>
    <w:rsid w:val="00264A15"/>
    <w:rsid w:val="00264C69"/>
    <w:rsid w:val="00265334"/>
    <w:rsid w:val="002671DF"/>
    <w:rsid w:val="00267694"/>
    <w:rsid w:val="00267C04"/>
    <w:rsid w:val="00270212"/>
    <w:rsid w:val="00270959"/>
    <w:rsid w:val="002711DD"/>
    <w:rsid w:val="00271630"/>
    <w:rsid w:val="00271730"/>
    <w:rsid w:val="00271984"/>
    <w:rsid w:val="00271C52"/>
    <w:rsid w:val="00272443"/>
    <w:rsid w:val="002726C5"/>
    <w:rsid w:val="00273E32"/>
    <w:rsid w:val="00274FB9"/>
    <w:rsid w:val="002758FC"/>
    <w:rsid w:val="00275DD4"/>
    <w:rsid w:val="00275DEC"/>
    <w:rsid w:val="0027643B"/>
    <w:rsid w:val="002765DA"/>
    <w:rsid w:val="00276C97"/>
    <w:rsid w:val="00276EC6"/>
    <w:rsid w:val="002771BA"/>
    <w:rsid w:val="00277344"/>
    <w:rsid w:val="0027745E"/>
    <w:rsid w:val="00277673"/>
    <w:rsid w:val="00277828"/>
    <w:rsid w:val="002804C1"/>
    <w:rsid w:val="00280DA6"/>
    <w:rsid w:val="00281021"/>
    <w:rsid w:val="00281132"/>
    <w:rsid w:val="00281CDD"/>
    <w:rsid w:val="00281E6D"/>
    <w:rsid w:val="00282061"/>
    <w:rsid w:val="0028324C"/>
    <w:rsid w:val="00283419"/>
    <w:rsid w:val="002843AC"/>
    <w:rsid w:val="002845E3"/>
    <w:rsid w:val="00284AF4"/>
    <w:rsid w:val="00284E18"/>
    <w:rsid w:val="0028507B"/>
    <w:rsid w:val="00285C1D"/>
    <w:rsid w:val="00285E50"/>
    <w:rsid w:val="00285F41"/>
    <w:rsid w:val="00286810"/>
    <w:rsid w:val="002876B0"/>
    <w:rsid w:val="0028774E"/>
    <w:rsid w:val="00290210"/>
    <w:rsid w:val="002903DC"/>
    <w:rsid w:val="00290593"/>
    <w:rsid w:val="00290BB5"/>
    <w:rsid w:val="00290C33"/>
    <w:rsid w:val="00290EC8"/>
    <w:rsid w:val="00290EED"/>
    <w:rsid w:val="00290F54"/>
    <w:rsid w:val="00291244"/>
    <w:rsid w:val="00291891"/>
    <w:rsid w:val="002919BB"/>
    <w:rsid w:val="00291B05"/>
    <w:rsid w:val="00291DB1"/>
    <w:rsid w:val="00291E28"/>
    <w:rsid w:val="002923F8"/>
    <w:rsid w:val="00292CB7"/>
    <w:rsid w:val="00293058"/>
    <w:rsid w:val="00293A29"/>
    <w:rsid w:val="00293F05"/>
    <w:rsid w:val="00294A56"/>
    <w:rsid w:val="00294E41"/>
    <w:rsid w:val="00294F3C"/>
    <w:rsid w:val="002950A3"/>
    <w:rsid w:val="002953FD"/>
    <w:rsid w:val="00295886"/>
    <w:rsid w:val="002968F8"/>
    <w:rsid w:val="002969EB"/>
    <w:rsid w:val="00296FC5"/>
    <w:rsid w:val="00297288"/>
    <w:rsid w:val="00297389"/>
    <w:rsid w:val="00297C68"/>
    <w:rsid w:val="002A014F"/>
    <w:rsid w:val="002A0210"/>
    <w:rsid w:val="002A0464"/>
    <w:rsid w:val="002A0E77"/>
    <w:rsid w:val="002A0EDF"/>
    <w:rsid w:val="002A103C"/>
    <w:rsid w:val="002A138B"/>
    <w:rsid w:val="002A1846"/>
    <w:rsid w:val="002A189B"/>
    <w:rsid w:val="002A18D4"/>
    <w:rsid w:val="002A1B6C"/>
    <w:rsid w:val="002A2915"/>
    <w:rsid w:val="002A3180"/>
    <w:rsid w:val="002A370F"/>
    <w:rsid w:val="002A37E2"/>
    <w:rsid w:val="002A4115"/>
    <w:rsid w:val="002A52B8"/>
    <w:rsid w:val="002A5566"/>
    <w:rsid w:val="002A5AD6"/>
    <w:rsid w:val="002A6BB0"/>
    <w:rsid w:val="002A6ECE"/>
    <w:rsid w:val="002A7356"/>
    <w:rsid w:val="002A75C9"/>
    <w:rsid w:val="002B00CC"/>
    <w:rsid w:val="002B05ED"/>
    <w:rsid w:val="002B090A"/>
    <w:rsid w:val="002B0BC1"/>
    <w:rsid w:val="002B0EE5"/>
    <w:rsid w:val="002B1334"/>
    <w:rsid w:val="002B1795"/>
    <w:rsid w:val="002B1D75"/>
    <w:rsid w:val="002B22C9"/>
    <w:rsid w:val="002B2C81"/>
    <w:rsid w:val="002B2F9C"/>
    <w:rsid w:val="002B3047"/>
    <w:rsid w:val="002B3619"/>
    <w:rsid w:val="002B3624"/>
    <w:rsid w:val="002B42FD"/>
    <w:rsid w:val="002B4773"/>
    <w:rsid w:val="002B4D69"/>
    <w:rsid w:val="002B609C"/>
    <w:rsid w:val="002B6970"/>
    <w:rsid w:val="002B6D50"/>
    <w:rsid w:val="002B7660"/>
    <w:rsid w:val="002B7664"/>
    <w:rsid w:val="002B76F0"/>
    <w:rsid w:val="002B7FBE"/>
    <w:rsid w:val="002C03CB"/>
    <w:rsid w:val="002C0706"/>
    <w:rsid w:val="002C0828"/>
    <w:rsid w:val="002C197B"/>
    <w:rsid w:val="002C1B06"/>
    <w:rsid w:val="002C27E7"/>
    <w:rsid w:val="002C2DAE"/>
    <w:rsid w:val="002C323F"/>
    <w:rsid w:val="002C3C8A"/>
    <w:rsid w:val="002C3D70"/>
    <w:rsid w:val="002C3E0E"/>
    <w:rsid w:val="002C4640"/>
    <w:rsid w:val="002C4837"/>
    <w:rsid w:val="002C58CC"/>
    <w:rsid w:val="002C5927"/>
    <w:rsid w:val="002C5CBB"/>
    <w:rsid w:val="002C5F76"/>
    <w:rsid w:val="002C6789"/>
    <w:rsid w:val="002C6825"/>
    <w:rsid w:val="002C68F7"/>
    <w:rsid w:val="002C6BA2"/>
    <w:rsid w:val="002C77F4"/>
    <w:rsid w:val="002C7B21"/>
    <w:rsid w:val="002D0995"/>
    <w:rsid w:val="002D0AAC"/>
    <w:rsid w:val="002D0B98"/>
    <w:rsid w:val="002D21FF"/>
    <w:rsid w:val="002D26E5"/>
    <w:rsid w:val="002D2B72"/>
    <w:rsid w:val="002D2C28"/>
    <w:rsid w:val="002D2EB4"/>
    <w:rsid w:val="002D3429"/>
    <w:rsid w:val="002D3B59"/>
    <w:rsid w:val="002D43F6"/>
    <w:rsid w:val="002D4913"/>
    <w:rsid w:val="002D508E"/>
    <w:rsid w:val="002D60E3"/>
    <w:rsid w:val="002D6160"/>
    <w:rsid w:val="002D6296"/>
    <w:rsid w:val="002D63A8"/>
    <w:rsid w:val="002D6497"/>
    <w:rsid w:val="002D652A"/>
    <w:rsid w:val="002D68CA"/>
    <w:rsid w:val="002D6DC1"/>
    <w:rsid w:val="002D707E"/>
    <w:rsid w:val="002D77DA"/>
    <w:rsid w:val="002E069B"/>
    <w:rsid w:val="002E0D16"/>
    <w:rsid w:val="002E12CF"/>
    <w:rsid w:val="002E1BE5"/>
    <w:rsid w:val="002E1C1C"/>
    <w:rsid w:val="002E1EA5"/>
    <w:rsid w:val="002E2975"/>
    <w:rsid w:val="002E2D74"/>
    <w:rsid w:val="002E2E7A"/>
    <w:rsid w:val="002E2F92"/>
    <w:rsid w:val="002E332A"/>
    <w:rsid w:val="002E44AF"/>
    <w:rsid w:val="002E46BA"/>
    <w:rsid w:val="002E4907"/>
    <w:rsid w:val="002E4AE5"/>
    <w:rsid w:val="002E4B14"/>
    <w:rsid w:val="002E4F2B"/>
    <w:rsid w:val="002E55A3"/>
    <w:rsid w:val="002E5669"/>
    <w:rsid w:val="002E581E"/>
    <w:rsid w:val="002E5E9A"/>
    <w:rsid w:val="002E64AA"/>
    <w:rsid w:val="002E6FF8"/>
    <w:rsid w:val="002E7519"/>
    <w:rsid w:val="002E7A9B"/>
    <w:rsid w:val="002F0798"/>
    <w:rsid w:val="002F16D6"/>
    <w:rsid w:val="002F18EF"/>
    <w:rsid w:val="002F1B55"/>
    <w:rsid w:val="002F1CD7"/>
    <w:rsid w:val="002F25DA"/>
    <w:rsid w:val="002F35ED"/>
    <w:rsid w:val="002F3C3C"/>
    <w:rsid w:val="002F4056"/>
    <w:rsid w:val="002F4C8F"/>
    <w:rsid w:val="002F634E"/>
    <w:rsid w:val="002F67AE"/>
    <w:rsid w:val="002F6A3B"/>
    <w:rsid w:val="002F6ABF"/>
    <w:rsid w:val="002F6BEF"/>
    <w:rsid w:val="002F6D7D"/>
    <w:rsid w:val="002F6E48"/>
    <w:rsid w:val="002F6ED5"/>
    <w:rsid w:val="002F739A"/>
    <w:rsid w:val="002F75FF"/>
    <w:rsid w:val="002F7C71"/>
    <w:rsid w:val="002F7DA3"/>
    <w:rsid w:val="00300055"/>
    <w:rsid w:val="0030028A"/>
    <w:rsid w:val="003006F4"/>
    <w:rsid w:val="00300C80"/>
    <w:rsid w:val="00301078"/>
    <w:rsid w:val="00301D23"/>
    <w:rsid w:val="003021A7"/>
    <w:rsid w:val="00302403"/>
    <w:rsid w:val="00302960"/>
    <w:rsid w:val="00303611"/>
    <w:rsid w:val="003042F9"/>
    <w:rsid w:val="003047FD"/>
    <w:rsid w:val="0030494C"/>
    <w:rsid w:val="00304BD2"/>
    <w:rsid w:val="003052E8"/>
    <w:rsid w:val="003058C8"/>
    <w:rsid w:val="0030596E"/>
    <w:rsid w:val="003063C2"/>
    <w:rsid w:val="00306580"/>
    <w:rsid w:val="0030689C"/>
    <w:rsid w:val="00307A85"/>
    <w:rsid w:val="0031098C"/>
    <w:rsid w:val="00310B24"/>
    <w:rsid w:val="00310C35"/>
    <w:rsid w:val="0031322D"/>
    <w:rsid w:val="00313378"/>
    <w:rsid w:val="003142BC"/>
    <w:rsid w:val="0031459C"/>
    <w:rsid w:val="0031475D"/>
    <w:rsid w:val="00314C78"/>
    <w:rsid w:val="00314DB7"/>
    <w:rsid w:val="00314EB0"/>
    <w:rsid w:val="00315121"/>
    <w:rsid w:val="0031530A"/>
    <w:rsid w:val="003155B6"/>
    <w:rsid w:val="00315C74"/>
    <w:rsid w:val="00315F27"/>
    <w:rsid w:val="0031687A"/>
    <w:rsid w:val="00316A3E"/>
    <w:rsid w:val="00316AF9"/>
    <w:rsid w:val="00317B0C"/>
    <w:rsid w:val="00317D01"/>
    <w:rsid w:val="00317D62"/>
    <w:rsid w:val="00320B7A"/>
    <w:rsid w:val="00320B86"/>
    <w:rsid w:val="00320E97"/>
    <w:rsid w:val="003219CA"/>
    <w:rsid w:val="00321A2D"/>
    <w:rsid w:val="00321B3A"/>
    <w:rsid w:val="00321B55"/>
    <w:rsid w:val="003222FF"/>
    <w:rsid w:val="00322426"/>
    <w:rsid w:val="00322896"/>
    <w:rsid w:val="00322B4B"/>
    <w:rsid w:val="00322B96"/>
    <w:rsid w:val="00322D0D"/>
    <w:rsid w:val="00322EE2"/>
    <w:rsid w:val="00323D14"/>
    <w:rsid w:val="00324BEE"/>
    <w:rsid w:val="00324D7A"/>
    <w:rsid w:val="00326380"/>
    <w:rsid w:val="00326462"/>
    <w:rsid w:val="00326BC0"/>
    <w:rsid w:val="00326CD0"/>
    <w:rsid w:val="00327023"/>
    <w:rsid w:val="003271EC"/>
    <w:rsid w:val="0032738C"/>
    <w:rsid w:val="00327943"/>
    <w:rsid w:val="00327AFB"/>
    <w:rsid w:val="00327C26"/>
    <w:rsid w:val="00327D8B"/>
    <w:rsid w:val="00327DE1"/>
    <w:rsid w:val="00330A20"/>
    <w:rsid w:val="00330B62"/>
    <w:rsid w:val="00331008"/>
    <w:rsid w:val="003314EB"/>
    <w:rsid w:val="00331948"/>
    <w:rsid w:val="00331A26"/>
    <w:rsid w:val="003320B6"/>
    <w:rsid w:val="00332896"/>
    <w:rsid w:val="00332D1B"/>
    <w:rsid w:val="00332DE6"/>
    <w:rsid w:val="00333351"/>
    <w:rsid w:val="00333587"/>
    <w:rsid w:val="00333617"/>
    <w:rsid w:val="003339B0"/>
    <w:rsid w:val="00333A7C"/>
    <w:rsid w:val="00334794"/>
    <w:rsid w:val="003347DB"/>
    <w:rsid w:val="00334A68"/>
    <w:rsid w:val="00335A61"/>
    <w:rsid w:val="00335B79"/>
    <w:rsid w:val="003360F8"/>
    <w:rsid w:val="00336C62"/>
    <w:rsid w:val="0033707A"/>
    <w:rsid w:val="003373DE"/>
    <w:rsid w:val="00337FE5"/>
    <w:rsid w:val="00340C8F"/>
    <w:rsid w:val="0034129F"/>
    <w:rsid w:val="00341453"/>
    <w:rsid w:val="00341922"/>
    <w:rsid w:val="00341AE1"/>
    <w:rsid w:val="0034220E"/>
    <w:rsid w:val="00342475"/>
    <w:rsid w:val="0034267F"/>
    <w:rsid w:val="00343122"/>
    <w:rsid w:val="003432A9"/>
    <w:rsid w:val="0034352E"/>
    <w:rsid w:val="00345221"/>
    <w:rsid w:val="003458CE"/>
    <w:rsid w:val="00345D37"/>
    <w:rsid w:val="0034658F"/>
    <w:rsid w:val="003466C6"/>
    <w:rsid w:val="0034734E"/>
    <w:rsid w:val="00347BE6"/>
    <w:rsid w:val="00347D82"/>
    <w:rsid w:val="00347EA4"/>
    <w:rsid w:val="00347F4D"/>
    <w:rsid w:val="00350744"/>
    <w:rsid w:val="00350DAE"/>
    <w:rsid w:val="003515CB"/>
    <w:rsid w:val="0035193C"/>
    <w:rsid w:val="003526AF"/>
    <w:rsid w:val="0035285E"/>
    <w:rsid w:val="00352923"/>
    <w:rsid w:val="00352A32"/>
    <w:rsid w:val="00352BEF"/>
    <w:rsid w:val="00352E8A"/>
    <w:rsid w:val="00353122"/>
    <w:rsid w:val="003531D5"/>
    <w:rsid w:val="00353458"/>
    <w:rsid w:val="003539DC"/>
    <w:rsid w:val="00353C60"/>
    <w:rsid w:val="00353FBE"/>
    <w:rsid w:val="003540A7"/>
    <w:rsid w:val="003545FD"/>
    <w:rsid w:val="00354F9B"/>
    <w:rsid w:val="003553B2"/>
    <w:rsid w:val="003553E9"/>
    <w:rsid w:val="00355684"/>
    <w:rsid w:val="00356248"/>
    <w:rsid w:val="00356378"/>
    <w:rsid w:val="003567DC"/>
    <w:rsid w:val="00356B88"/>
    <w:rsid w:val="00356BB3"/>
    <w:rsid w:val="00356BE5"/>
    <w:rsid w:val="003579B7"/>
    <w:rsid w:val="00360536"/>
    <w:rsid w:val="0036053F"/>
    <w:rsid w:val="00360988"/>
    <w:rsid w:val="00360FA1"/>
    <w:rsid w:val="003612DD"/>
    <w:rsid w:val="003613AD"/>
    <w:rsid w:val="003614EF"/>
    <w:rsid w:val="00361C4B"/>
    <w:rsid w:val="00361E11"/>
    <w:rsid w:val="00361F14"/>
    <w:rsid w:val="003623B9"/>
    <w:rsid w:val="00362889"/>
    <w:rsid w:val="003629C2"/>
    <w:rsid w:val="00362F11"/>
    <w:rsid w:val="00363C02"/>
    <w:rsid w:val="00363F14"/>
    <w:rsid w:val="00363F2A"/>
    <w:rsid w:val="0036410F"/>
    <w:rsid w:val="003641D8"/>
    <w:rsid w:val="00364675"/>
    <w:rsid w:val="0036499B"/>
    <w:rsid w:val="00364AE8"/>
    <w:rsid w:val="00364EE1"/>
    <w:rsid w:val="0036519E"/>
    <w:rsid w:val="003652BF"/>
    <w:rsid w:val="00365979"/>
    <w:rsid w:val="00365DC8"/>
    <w:rsid w:val="00365DCB"/>
    <w:rsid w:val="003670A9"/>
    <w:rsid w:val="003671BD"/>
    <w:rsid w:val="00367380"/>
    <w:rsid w:val="00367FE3"/>
    <w:rsid w:val="00370CA2"/>
    <w:rsid w:val="00371198"/>
    <w:rsid w:val="00371C70"/>
    <w:rsid w:val="00371F5F"/>
    <w:rsid w:val="003726D4"/>
    <w:rsid w:val="00372939"/>
    <w:rsid w:val="003733F6"/>
    <w:rsid w:val="00373BE4"/>
    <w:rsid w:val="0037413F"/>
    <w:rsid w:val="003748AD"/>
    <w:rsid w:val="00374C26"/>
    <w:rsid w:val="00374EB0"/>
    <w:rsid w:val="0037542A"/>
    <w:rsid w:val="00375A52"/>
    <w:rsid w:val="00376151"/>
    <w:rsid w:val="00376212"/>
    <w:rsid w:val="00376C9D"/>
    <w:rsid w:val="003770A1"/>
    <w:rsid w:val="00377ADF"/>
    <w:rsid w:val="003823B5"/>
    <w:rsid w:val="0038257C"/>
    <w:rsid w:val="00382EE2"/>
    <w:rsid w:val="00382FC9"/>
    <w:rsid w:val="00383155"/>
    <w:rsid w:val="00383AB9"/>
    <w:rsid w:val="00384AC3"/>
    <w:rsid w:val="00385034"/>
    <w:rsid w:val="00385888"/>
    <w:rsid w:val="00387850"/>
    <w:rsid w:val="00387AA8"/>
    <w:rsid w:val="00387DDB"/>
    <w:rsid w:val="00390280"/>
    <w:rsid w:val="00390D60"/>
    <w:rsid w:val="00391417"/>
    <w:rsid w:val="003918A6"/>
    <w:rsid w:val="00391928"/>
    <w:rsid w:val="00391D09"/>
    <w:rsid w:val="00391D60"/>
    <w:rsid w:val="0039255C"/>
    <w:rsid w:val="00392891"/>
    <w:rsid w:val="00392ACD"/>
    <w:rsid w:val="003938B6"/>
    <w:rsid w:val="00393A19"/>
    <w:rsid w:val="00393AA4"/>
    <w:rsid w:val="003949DA"/>
    <w:rsid w:val="00394CEA"/>
    <w:rsid w:val="00394CFF"/>
    <w:rsid w:val="00395116"/>
    <w:rsid w:val="0039515B"/>
    <w:rsid w:val="00395655"/>
    <w:rsid w:val="003963A8"/>
    <w:rsid w:val="003967A6"/>
    <w:rsid w:val="00396A6C"/>
    <w:rsid w:val="003970EF"/>
    <w:rsid w:val="003971B6"/>
    <w:rsid w:val="003A0022"/>
    <w:rsid w:val="003A004D"/>
    <w:rsid w:val="003A013E"/>
    <w:rsid w:val="003A0B02"/>
    <w:rsid w:val="003A0B1D"/>
    <w:rsid w:val="003A11BC"/>
    <w:rsid w:val="003A1616"/>
    <w:rsid w:val="003A1DB7"/>
    <w:rsid w:val="003A208B"/>
    <w:rsid w:val="003A24DD"/>
    <w:rsid w:val="003A3BBE"/>
    <w:rsid w:val="003A3CC0"/>
    <w:rsid w:val="003A4082"/>
    <w:rsid w:val="003A4317"/>
    <w:rsid w:val="003A46B6"/>
    <w:rsid w:val="003A4DE5"/>
    <w:rsid w:val="003A5C77"/>
    <w:rsid w:val="003A724D"/>
    <w:rsid w:val="003A7FFD"/>
    <w:rsid w:val="003B0050"/>
    <w:rsid w:val="003B0251"/>
    <w:rsid w:val="003B1110"/>
    <w:rsid w:val="003B115D"/>
    <w:rsid w:val="003B1425"/>
    <w:rsid w:val="003B1DCC"/>
    <w:rsid w:val="003B2652"/>
    <w:rsid w:val="003B2ABB"/>
    <w:rsid w:val="003B2C8B"/>
    <w:rsid w:val="003B2F7C"/>
    <w:rsid w:val="003B2FDC"/>
    <w:rsid w:val="003B30B1"/>
    <w:rsid w:val="003B321E"/>
    <w:rsid w:val="003B425B"/>
    <w:rsid w:val="003B5D2A"/>
    <w:rsid w:val="003B62C5"/>
    <w:rsid w:val="003B64AB"/>
    <w:rsid w:val="003B6581"/>
    <w:rsid w:val="003B6708"/>
    <w:rsid w:val="003B6E83"/>
    <w:rsid w:val="003B708E"/>
    <w:rsid w:val="003B7A5C"/>
    <w:rsid w:val="003B7CEB"/>
    <w:rsid w:val="003C0766"/>
    <w:rsid w:val="003C07D1"/>
    <w:rsid w:val="003C0B75"/>
    <w:rsid w:val="003C1438"/>
    <w:rsid w:val="003C1680"/>
    <w:rsid w:val="003C2C43"/>
    <w:rsid w:val="003C3311"/>
    <w:rsid w:val="003C3353"/>
    <w:rsid w:val="003C33FB"/>
    <w:rsid w:val="003C3466"/>
    <w:rsid w:val="003C3805"/>
    <w:rsid w:val="003C385A"/>
    <w:rsid w:val="003C3A78"/>
    <w:rsid w:val="003C3ABE"/>
    <w:rsid w:val="003C4609"/>
    <w:rsid w:val="003C4740"/>
    <w:rsid w:val="003C47F4"/>
    <w:rsid w:val="003C4AC0"/>
    <w:rsid w:val="003C4CA6"/>
    <w:rsid w:val="003C4DEC"/>
    <w:rsid w:val="003C4FCB"/>
    <w:rsid w:val="003C6157"/>
    <w:rsid w:val="003C6501"/>
    <w:rsid w:val="003C6BB4"/>
    <w:rsid w:val="003C72D6"/>
    <w:rsid w:val="003C7666"/>
    <w:rsid w:val="003D0089"/>
    <w:rsid w:val="003D00C8"/>
    <w:rsid w:val="003D1D02"/>
    <w:rsid w:val="003D2792"/>
    <w:rsid w:val="003D2BE0"/>
    <w:rsid w:val="003D2F2F"/>
    <w:rsid w:val="003D3D05"/>
    <w:rsid w:val="003D4B19"/>
    <w:rsid w:val="003D4DEB"/>
    <w:rsid w:val="003D50E1"/>
    <w:rsid w:val="003D51D8"/>
    <w:rsid w:val="003D53A7"/>
    <w:rsid w:val="003D53FB"/>
    <w:rsid w:val="003D55DB"/>
    <w:rsid w:val="003D57B4"/>
    <w:rsid w:val="003D5C08"/>
    <w:rsid w:val="003D5F49"/>
    <w:rsid w:val="003D600F"/>
    <w:rsid w:val="003D6928"/>
    <w:rsid w:val="003D75C4"/>
    <w:rsid w:val="003D7BBE"/>
    <w:rsid w:val="003E024B"/>
    <w:rsid w:val="003E081B"/>
    <w:rsid w:val="003E09CB"/>
    <w:rsid w:val="003E1146"/>
    <w:rsid w:val="003E1266"/>
    <w:rsid w:val="003E189A"/>
    <w:rsid w:val="003E2BC9"/>
    <w:rsid w:val="003E3575"/>
    <w:rsid w:val="003E362F"/>
    <w:rsid w:val="003E3D70"/>
    <w:rsid w:val="003E44AC"/>
    <w:rsid w:val="003E4575"/>
    <w:rsid w:val="003E4C09"/>
    <w:rsid w:val="003E5013"/>
    <w:rsid w:val="003E541D"/>
    <w:rsid w:val="003E5549"/>
    <w:rsid w:val="003E5C89"/>
    <w:rsid w:val="003E69B4"/>
    <w:rsid w:val="003E6D3B"/>
    <w:rsid w:val="003E7878"/>
    <w:rsid w:val="003E7A19"/>
    <w:rsid w:val="003E7A61"/>
    <w:rsid w:val="003E7CEB"/>
    <w:rsid w:val="003E7DA6"/>
    <w:rsid w:val="003F0A0C"/>
    <w:rsid w:val="003F1573"/>
    <w:rsid w:val="003F15FD"/>
    <w:rsid w:val="003F1B3F"/>
    <w:rsid w:val="003F31AA"/>
    <w:rsid w:val="003F3359"/>
    <w:rsid w:val="003F405D"/>
    <w:rsid w:val="003F40C0"/>
    <w:rsid w:val="003F43BE"/>
    <w:rsid w:val="003F472C"/>
    <w:rsid w:val="003F4794"/>
    <w:rsid w:val="003F489B"/>
    <w:rsid w:val="003F49FC"/>
    <w:rsid w:val="003F4E22"/>
    <w:rsid w:val="003F4FC3"/>
    <w:rsid w:val="003F515B"/>
    <w:rsid w:val="003F527B"/>
    <w:rsid w:val="003F5DB9"/>
    <w:rsid w:val="003F6003"/>
    <w:rsid w:val="003F68C1"/>
    <w:rsid w:val="003F7A9D"/>
    <w:rsid w:val="003F7C25"/>
    <w:rsid w:val="003F7C4A"/>
    <w:rsid w:val="003F7F3B"/>
    <w:rsid w:val="0040038D"/>
    <w:rsid w:val="00400842"/>
    <w:rsid w:val="00400B55"/>
    <w:rsid w:val="0040108B"/>
    <w:rsid w:val="00401612"/>
    <w:rsid w:val="00401CD4"/>
    <w:rsid w:val="00401EB8"/>
    <w:rsid w:val="00401F3D"/>
    <w:rsid w:val="00402072"/>
    <w:rsid w:val="0040234C"/>
    <w:rsid w:val="00403270"/>
    <w:rsid w:val="0040400F"/>
    <w:rsid w:val="00404501"/>
    <w:rsid w:val="004046FD"/>
    <w:rsid w:val="004052BC"/>
    <w:rsid w:val="00406DDD"/>
    <w:rsid w:val="0040760F"/>
    <w:rsid w:val="00407D96"/>
    <w:rsid w:val="004100E9"/>
    <w:rsid w:val="0041042D"/>
    <w:rsid w:val="00410FAF"/>
    <w:rsid w:val="00411302"/>
    <w:rsid w:val="0041233D"/>
    <w:rsid w:val="00412528"/>
    <w:rsid w:val="00412B27"/>
    <w:rsid w:val="004131D7"/>
    <w:rsid w:val="004134F0"/>
    <w:rsid w:val="004137D2"/>
    <w:rsid w:val="004148D3"/>
    <w:rsid w:val="00414FDE"/>
    <w:rsid w:val="00415519"/>
    <w:rsid w:val="0041568F"/>
    <w:rsid w:val="0041597F"/>
    <w:rsid w:val="00415C1C"/>
    <w:rsid w:val="00415D67"/>
    <w:rsid w:val="0041681C"/>
    <w:rsid w:val="004168CD"/>
    <w:rsid w:val="00416FE9"/>
    <w:rsid w:val="00417202"/>
    <w:rsid w:val="00417206"/>
    <w:rsid w:val="00417241"/>
    <w:rsid w:val="004176C4"/>
    <w:rsid w:val="00417913"/>
    <w:rsid w:val="00417A36"/>
    <w:rsid w:val="00420F91"/>
    <w:rsid w:val="00422578"/>
    <w:rsid w:val="00422698"/>
    <w:rsid w:val="00422A6D"/>
    <w:rsid w:val="004231C1"/>
    <w:rsid w:val="004235BF"/>
    <w:rsid w:val="0042381B"/>
    <w:rsid w:val="00423BEF"/>
    <w:rsid w:val="00423E1A"/>
    <w:rsid w:val="00423F45"/>
    <w:rsid w:val="004241A9"/>
    <w:rsid w:val="004242C0"/>
    <w:rsid w:val="00424BFF"/>
    <w:rsid w:val="00425334"/>
    <w:rsid w:val="00425374"/>
    <w:rsid w:val="00425B99"/>
    <w:rsid w:val="004266E9"/>
    <w:rsid w:val="004269C1"/>
    <w:rsid w:val="00426B6D"/>
    <w:rsid w:val="00426BF3"/>
    <w:rsid w:val="004306AD"/>
    <w:rsid w:val="004306B7"/>
    <w:rsid w:val="004309C7"/>
    <w:rsid w:val="00430FB6"/>
    <w:rsid w:val="00431466"/>
    <w:rsid w:val="004323E5"/>
    <w:rsid w:val="00432510"/>
    <w:rsid w:val="00432857"/>
    <w:rsid w:val="00432DB6"/>
    <w:rsid w:val="00432ED7"/>
    <w:rsid w:val="00433525"/>
    <w:rsid w:val="0043375C"/>
    <w:rsid w:val="004338AD"/>
    <w:rsid w:val="00433EDF"/>
    <w:rsid w:val="00434012"/>
    <w:rsid w:val="00434392"/>
    <w:rsid w:val="00434E07"/>
    <w:rsid w:val="00435348"/>
    <w:rsid w:val="004356CB"/>
    <w:rsid w:val="0043681B"/>
    <w:rsid w:val="00437799"/>
    <w:rsid w:val="004408F7"/>
    <w:rsid w:val="00440C53"/>
    <w:rsid w:val="00440DBD"/>
    <w:rsid w:val="004413E2"/>
    <w:rsid w:val="004421E8"/>
    <w:rsid w:val="004426D6"/>
    <w:rsid w:val="00442775"/>
    <w:rsid w:val="004428F3"/>
    <w:rsid w:val="00442BA9"/>
    <w:rsid w:val="004430BF"/>
    <w:rsid w:val="0044321A"/>
    <w:rsid w:val="00444012"/>
    <w:rsid w:val="00444354"/>
    <w:rsid w:val="0044460E"/>
    <w:rsid w:val="00444FDF"/>
    <w:rsid w:val="00444FE2"/>
    <w:rsid w:val="00446173"/>
    <w:rsid w:val="00446C5A"/>
    <w:rsid w:val="00446E29"/>
    <w:rsid w:val="00446EF6"/>
    <w:rsid w:val="00447007"/>
    <w:rsid w:val="0044718F"/>
    <w:rsid w:val="004477DC"/>
    <w:rsid w:val="00447ED4"/>
    <w:rsid w:val="00450E38"/>
    <w:rsid w:val="00450E6C"/>
    <w:rsid w:val="00451EE1"/>
    <w:rsid w:val="0045416D"/>
    <w:rsid w:val="00455150"/>
    <w:rsid w:val="004551D6"/>
    <w:rsid w:val="00455256"/>
    <w:rsid w:val="00456094"/>
    <w:rsid w:val="00456309"/>
    <w:rsid w:val="00456DB5"/>
    <w:rsid w:val="00456DC5"/>
    <w:rsid w:val="00456DD2"/>
    <w:rsid w:val="004572EE"/>
    <w:rsid w:val="00460118"/>
    <w:rsid w:val="004603F0"/>
    <w:rsid w:val="0046080C"/>
    <w:rsid w:val="00460867"/>
    <w:rsid w:val="00461AF9"/>
    <w:rsid w:val="00461BE6"/>
    <w:rsid w:val="00462904"/>
    <w:rsid w:val="00462944"/>
    <w:rsid w:val="004629E2"/>
    <w:rsid w:val="004637DE"/>
    <w:rsid w:val="00464303"/>
    <w:rsid w:val="00464575"/>
    <w:rsid w:val="00464878"/>
    <w:rsid w:val="00464DFA"/>
    <w:rsid w:val="00465241"/>
    <w:rsid w:val="00466465"/>
    <w:rsid w:val="00466494"/>
    <w:rsid w:val="004664FB"/>
    <w:rsid w:val="004666A5"/>
    <w:rsid w:val="00466E6B"/>
    <w:rsid w:val="00467817"/>
    <w:rsid w:val="004679AB"/>
    <w:rsid w:val="00467D99"/>
    <w:rsid w:val="00470A42"/>
    <w:rsid w:val="00470AAA"/>
    <w:rsid w:val="00470DC4"/>
    <w:rsid w:val="00471DC9"/>
    <w:rsid w:val="00471E6D"/>
    <w:rsid w:val="00472D52"/>
    <w:rsid w:val="0047313F"/>
    <w:rsid w:val="00473360"/>
    <w:rsid w:val="00473CBD"/>
    <w:rsid w:val="00473CCB"/>
    <w:rsid w:val="00473D1B"/>
    <w:rsid w:val="00474042"/>
    <w:rsid w:val="004742C1"/>
    <w:rsid w:val="004743D1"/>
    <w:rsid w:val="00474B5A"/>
    <w:rsid w:val="004757DC"/>
    <w:rsid w:val="00475A2E"/>
    <w:rsid w:val="00475A87"/>
    <w:rsid w:val="00475BBE"/>
    <w:rsid w:val="00477D2B"/>
    <w:rsid w:val="00477F3F"/>
    <w:rsid w:val="00480531"/>
    <w:rsid w:val="004809B2"/>
    <w:rsid w:val="00481918"/>
    <w:rsid w:val="00481E00"/>
    <w:rsid w:val="004824D7"/>
    <w:rsid w:val="00482650"/>
    <w:rsid w:val="00482ED0"/>
    <w:rsid w:val="00483198"/>
    <w:rsid w:val="004831F9"/>
    <w:rsid w:val="004836E3"/>
    <w:rsid w:val="004837B9"/>
    <w:rsid w:val="004839F2"/>
    <w:rsid w:val="00483CC1"/>
    <w:rsid w:val="00483DC5"/>
    <w:rsid w:val="00483EEA"/>
    <w:rsid w:val="0048407B"/>
    <w:rsid w:val="00484313"/>
    <w:rsid w:val="00484631"/>
    <w:rsid w:val="00485311"/>
    <w:rsid w:val="00485989"/>
    <w:rsid w:val="00485B7B"/>
    <w:rsid w:val="00485D3E"/>
    <w:rsid w:val="0048659C"/>
    <w:rsid w:val="004865FB"/>
    <w:rsid w:val="00486805"/>
    <w:rsid w:val="004879ED"/>
    <w:rsid w:val="00487B53"/>
    <w:rsid w:val="00490164"/>
    <w:rsid w:val="00490332"/>
    <w:rsid w:val="0049086D"/>
    <w:rsid w:val="0049091C"/>
    <w:rsid w:val="004921A8"/>
    <w:rsid w:val="004923D9"/>
    <w:rsid w:val="00493272"/>
    <w:rsid w:val="004933B9"/>
    <w:rsid w:val="0049357B"/>
    <w:rsid w:val="004937A5"/>
    <w:rsid w:val="00493867"/>
    <w:rsid w:val="00494244"/>
    <w:rsid w:val="004946B8"/>
    <w:rsid w:val="00494B00"/>
    <w:rsid w:val="00494D32"/>
    <w:rsid w:val="00494D8A"/>
    <w:rsid w:val="004958A4"/>
    <w:rsid w:val="004958AB"/>
    <w:rsid w:val="004958C5"/>
    <w:rsid w:val="00495C39"/>
    <w:rsid w:val="00495D95"/>
    <w:rsid w:val="004964AE"/>
    <w:rsid w:val="00496605"/>
    <w:rsid w:val="00497E1D"/>
    <w:rsid w:val="00497F2C"/>
    <w:rsid w:val="00497FCD"/>
    <w:rsid w:val="004A001C"/>
    <w:rsid w:val="004A0521"/>
    <w:rsid w:val="004A0C4D"/>
    <w:rsid w:val="004A1477"/>
    <w:rsid w:val="004A14CF"/>
    <w:rsid w:val="004A1629"/>
    <w:rsid w:val="004A1733"/>
    <w:rsid w:val="004A1CF2"/>
    <w:rsid w:val="004A2588"/>
    <w:rsid w:val="004A2F81"/>
    <w:rsid w:val="004A313E"/>
    <w:rsid w:val="004A37BF"/>
    <w:rsid w:val="004A410E"/>
    <w:rsid w:val="004A42B3"/>
    <w:rsid w:val="004A47AF"/>
    <w:rsid w:val="004A4B66"/>
    <w:rsid w:val="004A4BBE"/>
    <w:rsid w:val="004A4DB7"/>
    <w:rsid w:val="004A5273"/>
    <w:rsid w:val="004A5F22"/>
    <w:rsid w:val="004A600A"/>
    <w:rsid w:val="004A6387"/>
    <w:rsid w:val="004A667A"/>
    <w:rsid w:val="004A6AA9"/>
    <w:rsid w:val="004B04DB"/>
    <w:rsid w:val="004B078B"/>
    <w:rsid w:val="004B11DF"/>
    <w:rsid w:val="004B15C9"/>
    <w:rsid w:val="004B1E71"/>
    <w:rsid w:val="004B20B2"/>
    <w:rsid w:val="004B2811"/>
    <w:rsid w:val="004B2CFB"/>
    <w:rsid w:val="004B3493"/>
    <w:rsid w:val="004B3682"/>
    <w:rsid w:val="004B393E"/>
    <w:rsid w:val="004B3C64"/>
    <w:rsid w:val="004B3E17"/>
    <w:rsid w:val="004B4852"/>
    <w:rsid w:val="004B4ADA"/>
    <w:rsid w:val="004B6128"/>
    <w:rsid w:val="004B66BE"/>
    <w:rsid w:val="004B6704"/>
    <w:rsid w:val="004B704A"/>
    <w:rsid w:val="004B72C1"/>
    <w:rsid w:val="004B78D0"/>
    <w:rsid w:val="004C03F9"/>
    <w:rsid w:val="004C0408"/>
    <w:rsid w:val="004C04C6"/>
    <w:rsid w:val="004C09EC"/>
    <w:rsid w:val="004C0B6A"/>
    <w:rsid w:val="004C1052"/>
    <w:rsid w:val="004C178B"/>
    <w:rsid w:val="004C1901"/>
    <w:rsid w:val="004C2707"/>
    <w:rsid w:val="004C34D8"/>
    <w:rsid w:val="004C3702"/>
    <w:rsid w:val="004C3992"/>
    <w:rsid w:val="004C3AE3"/>
    <w:rsid w:val="004C3BAF"/>
    <w:rsid w:val="004C3FCB"/>
    <w:rsid w:val="004C4FE1"/>
    <w:rsid w:val="004C522F"/>
    <w:rsid w:val="004C526C"/>
    <w:rsid w:val="004C5411"/>
    <w:rsid w:val="004C591C"/>
    <w:rsid w:val="004C6D50"/>
    <w:rsid w:val="004C71AB"/>
    <w:rsid w:val="004C71AF"/>
    <w:rsid w:val="004C735E"/>
    <w:rsid w:val="004C7539"/>
    <w:rsid w:val="004C7965"/>
    <w:rsid w:val="004D089F"/>
    <w:rsid w:val="004D0BB6"/>
    <w:rsid w:val="004D0CBE"/>
    <w:rsid w:val="004D0EA0"/>
    <w:rsid w:val="004D0F43"/>
    <w:rsid w:val="004D1095"/>
    <w:rsid w:val="004D1343"/>
    <w:rsid w:val="004D1725"/>
    <w:rsid w:val="004D1DE5"/>
    <w:rsid w:val="004D303A"/>
    <w:rsid w:val="004D33C9"/>
    <w:rsid w:val="004D354C"/>
    <w:rsid w:val="004D3590"/>
    <w:rsid w:val="004D3638"/>
    <w:rsid w:val="004D3B8A"/>
    <w:rsid w:val="004D445B"/>
    <w:rsid w:val="004D494A"/>
    <w:rsid w:val="004D4CA3"/>
    <w:rsid w:val="004D5148"/>
    <w:rsid w:val="004D53FF"/>
    <w:rsid w:val="004D5510"/>
    <w:rsid w:val="004D5792"/>
    <w:rsid w:val="004D5C0F"/>
    <w:rsid w:val="004D5C2C"/>
    <w:rsid w:val="004D5C6F"/>
    <w:rsid w:val="004D5FCB"/>
    <w:rsid w:val="004D6396"/>
    <w:rsid w:val="004D6753"/>
    <w:rsid w:val="004D6A13"/>
    <w:rsid w:val="004D6DCB"/>
    <w:rsid w:val="004D7D8F"/>
    <w:rsid w:val="004E0313"/>
    <w:rsid w:val="004E04C1"/>
    <w:rsid w:val="004E06A8"/>
    <w:rsid w:val="004E0857"/>
    <w:rsid w:val="004E15AB"/>
    <w:rsid w:val="004E1C71"/>
    <w:rsid w:val="004E30F8"/>
    <w:rsid w:val="004E3BF2"/>
    <w:rsid w:val="004E3DA6"/>
    <w:rsid w:val="004E4096"/>
    <w:rsid w:val="004E432A"/>
    <w:rsid w:val="004E4529"/>
    <w:rsid w:val="004E4646"/>
    <w:rsid w:val="004E4DAD"/>
    <w:rsid w:val="004E4EA4"/>
    <w:rsid w:val="004E53CB"/>
    <w:rsid w:val="004E54C3"/>
    <w:rsid w:val="004E553D"/>
    <w:rsid w:val="004E55E2"/>
    <w:rsid w:val="004E5E84"/>
    <w:rsid w:val="004E6483"/>
    <w:rsid w:val="004E6546"/>
    <w:rsid w:val="004E6623"/>
    <w:rsid w:val="004E7688"/>
    <w:rsid w:val="004E7B63"/>
    <w:rsid w:val="004F1088"/>
    <w:rsid w:val="004F1265"/>
    <w:rsid w:val="004F161E"/>
    <w:rsid w:val="004F1B50"/>
    <w:rsid w:val="004F2CC8"/>
    <w:rsid w:val="004F2D01"/>
    <w:rsid w:val="004F2DF0"/>
    <w:rsid w:val="004F39EA"/>
    <w:rsid w:val="004F3AC7"/>
    <w:rsid w:val="004F3D3E"/>
    <w:rsid w:val="004F4AE0"/>
    <w:rsid w:val="004F4B60"/>
    <w:rsid w:val="004F58D3"/>
    <w:rsid w:val="004F58E4"/>
    <w:rsid w:val="004F594B"/>
    <w:rsid w:val="004F605B"/>
    <w:rsid w:val="004F66F6"/>
    <w:rsid w:val="004F760F"/>
    <w:rsid w:val="004F7B34"/>
    <w:rsid w:val="005005CF"/>
    <w:rsid w:val="00500C84"/>
    <w:rsid w:val="00501BB1"/>
    <w:rsid w:val="00502396"/>
    <w:rsid w:val="00502697"/>
    <w:rsid w:val="005029D6"/>
    <w:rsid w:val="005030F0"/>
    <w:rsid w:val="005032B2"/>
    <w:rsid w:val="0050395A"/>
    <w:rsid w:val="00503B62"/>
    <w:rsid w:val="005044DF"/>
    <w:rsid w:val="00504692"/>
    <w:rsid w:val="00504B96"/>
    <w:rsid w:val="005051D4"/>
    <w:rsid w:val="005051EE"/>
    <w:rsid w:val="00505461"/>
    <w:rsid w:val="0050549C"/>
    <w:rsid w:val="00505F5C"/>
    <w:rsid w:val="00506E67"/>
    <w:rsid w:val="00507014"/>
    <w:rsid w:val="0050738F"/>
    <w:rsid w:val="0050751A"/>
    <w:rsid w:val="005077EC"/>
    <w:rsid w:val="00507936"/>
    <w:rsid w:val="0051087A"/>
    <w:rsid w:val="00511BCE"/>
    <w:rsid w:val="0051214D"/>
    <w:rsid w:val="0051244F"/>
    <w:rsid w:val="005129E7"/>
    <w:rsid w:val="0051302E"/>
    <w:rsid w:val="00513A87"/>
    <w:rsid w:val="00513F59"/>
    <w:rsid w:val="00513FDD"/>
    <w:rsid w:val="0051400B"/>
    <w:rsid w:val="0051495D"/>
    <w:rsid w:val="00514D3D"/>
    <w:rsid w:val="00514EC4"/>
    <w:rsid w:val="005152A2"/>
    <w:rsid w:val="005152F1"/>
    <w:rsid w:val="00515689"/>
    <w:rsid w:val="00515DFB"/>
    <w:rsid w:val="00516350"/>
    <w:rsid w:val="00516518"/>
    <w:rsid w:val="005165E1"/>
    <w:rsid w:val="00516632"/>
    <w:rsid w:val="00516F07"/>
    <w:rsid w:val="00517FDA"/>
    <w:rsid w:val="005202C9"/>
    <w:rsid w:val="005205B8"/>
    <w:rsid w:val="005208F2"/>
    <w:rsid w:val="005216D5"/>
    <w:rsid w:val="00521854"/>
    <w:rsid w:val="00521AAB"/>
    <w:rsid w:val="0052285F"/>
    <w:rsid w:val="00522EC9"/>
    <w:rsid w:val="00523287"/>
    <w:rsid w:val="005241F1"/>
    <w:rsid w:val="005245CA"/>
    <w:rsid w:val="005247BF"/>
    <w:rsid w:val="00525304"/>
    <w:rsid w:val="00525380"/>
    <w:rsid w:val="00525A51"/>
    <w:rsid w:val="00525CDD"/>
    <w:rsid w:val="005261A7"/>
    <w:rsid w:val="00526652"/>
    <w:rsid w:val="0052722A"/>
    <w:rsid w:val="00527CC6"/>
    <w:rsid w:val="00527D38"/>
    <w:rsid w:val="00527DB4"/>
    <w:rsid w:val="00530054"/>
    <w:rsid w:val="005300BC"/>
    <w:rsid w:val="00530BB6"/>
    <w:rsid w:val="00530CEB"/>
    <w:rsid w:val="00530D53"/>
    <w:rsid w:val="00531B8A"/>
    <w:rsid w:val="00532C44"/>
    <w:rsid w:val="00533D93"/>
    <w:rsid w:val="00533EC7"/>
    <w:rsid w:val="005346D6"/>
    <w:rsid w:val="00534A23"/>
    <w:rsid w:val="00534E5B"/>
    <w:rsid w:val="00535072"/>
    <w:rsid w:val="005355D4"/>
    <w:rsid w:val="00535CFE"/>
    <w:rsid w:val="00535EE1"/>
    <w:rsid w:val="0053713C"/>
    <w:rsid w:val="005372B7"/>
    <w:rsid w:val="005373BE"/>
    <w:rsid w:val="00540633"/>
    <w:rsid w:val="005409CE"/>
    <w:rsid w:val="00540DDF"/>
    <w:rsid w:val="00540F53"/>
    <w:rsid w:val="00541029"/>
    <w:rsid w:val="00541BAA"/>
    <w:rsid w:val="0054232C"/>
    <w:rsid w:val="00542D4F"/>
    <w:rsid w:val="00542D6B"/>
    <w:rsid w:val="0054309D"/>
    <w:rsid w:val="0054348A"/>
    <w:rsid w:val="005437A3"/>
    <w:rsid w:val="005445EB"/>
    <w:rsid w:val="0054485C"/>
    <w:rsid w:val="00545599"/>
    <w:rsid w:val="0054655D"/>
    <w:rsid w:val="00546752"/>
    <w:rsid w:val="005469BD"/>
    <w:rsid w:val="00547325"/>
    <w:rsid w:val="0054778D"/>
    <w:rsid w:val="005479EC"/>
    <w:rsid w:val="005507AF"/>
    <w:rsid w:val="005508C6"/>
    <w:rsid w:val="00550939"/>
    <w:rsid w:val="00550A96"/>
    <w:rsid w:val="00550B05"/>
    <w:rsid w:val="00551533"/>
    <w:rsid w:val="00551B1C"/>
    <w:rsid w:val="00551B51"/>
    <w:rsid w:val="00551E7A"/>
    <w:rsid w:val="00552BD0"/>
    <w:rsid w:val="00552CF2"/>
    <w:rsid w:val="0055391D"/>
    <w:rsid w:val="005539BA"/>
    <w:rsid w:val="005546DB"/>
    <w:rsid w:val="00554C9C"/>
    <w:rsid w:val="00555B37"/>
    <w:rsid w:val="00555B71"/>
    <w:rsid w:val="00556072"/>
    <w:rsid w:val="00556ED7"/>
    <w:rsid w:val="0055719E"/>
    <w:rsid w:val="00557681"/>
    <w:rsid w:val="00560BC7"/>
    <w:rsid w:val="00560F51"/>
    <w:rsid w:val="00561171"/>
    <w:rsid w:val="005612A8"/>
    <w:rsid w:val="00562782"/>
    <w:rsid w:val="00562ACB"/>
    <w:rsid w:val="00562B3C"/>
    <w:rsid w:val="005636BF"/>
    <w:rsid w:val="00563C26"/>
    <w:rsid w:val="00564E14"/>
    <w:rsid w:val="00564E3F"/>
    <w:rsid w:val="00564FCB"/>
    <w:rsid w:val="00565245"/>
    <w:rsid w:val="005654D3"/>
    <w:rsid w:val="00565597"/>
    <w:rsid w:val="00565A3E"/>
    <w:rsid w:val="00565D89"/>
    <w:rsid w:val="00566432"/>
    <w:rsid w:val="0056675B"/>
    <w:rsid w:val="0056693C"/>
    <w:rsid w:val="00567813"/>
    <w:rsid w:val="005678E5"/>
    <w:rsid w:val="00567B2B"/>
    <w:rsid w:val="005704DC"/>
    <w:rsid w:val="00570B8F"/>
    <w:rsid w:val="00570F06"/>
    <w:rsid w:val="00570FF1"/>
    <w:rsid w:val="00572089"/>
    <w:rsid w:val="005722C3"/>
    <w:rsid w:val="005727DB"/>
    <w:rsid w:val="00572AFE"/>
    <w:rsid w:val="00572D0F"/>
    <w:rsid w:val="00573229"/>
    <w:rsid w:val="005744E6"/>
    <w:rsid w:val="005747AA"/>
    <w:rsid w:val="00574CA1"/>
    <w:rsid w:val="00575B1E"/>
    <w:rsid w:val="00575F07"/>
    <w:rsid w:val="00576429"/>
    <w:rsid w:val="00576E94"/>
    <w:rsid w:val="00576E9E"/>
    <w:rsid w:val="005771DB"/>
    <w:rsid w:val="00577AE7"/>
    <w:rsid w:val="0058001A"/>
    <w:rsid w:val="005800D3"/>
    <w:rsid w:val="00580386"/>
    <w:rsid w:val="0058041E"/>
    <w:rsid w:val="00580920"/>
    <w:rsid w:val="00580AEC"/>
    <w:rsid w:val="00580CEF"/>
    <w:rsid w:val="00581248"/>
    <w:rsid w:val="005825D0"/>
    <w:rsid w:val="00582E8B"/>
    <w:rsid w:val="005835A9"/>
    <w:rsid w:val="0058366C"/>
    <w:rsid w:val="00583688"/>
    <w:rsid w:val="00583AC4"/>
    <w:rsid w:val="00583CEE"/>
    <w:rsid w:val="005841C0"/>
    <w:rsid w:val="00584D2A"/>
    <w:rsid w:val="00584EE8"/>
    <w:rsid w:val="0058550C"/>
    <w:rsid w:val="00585B30"/>
    <w:rsid w:val="00586971"/>
    <w:rsid w:val="005875B3"/>
    <w:rsid w:val="00587817"/>
    <w:rsid w:val="00590277"/>
    <w:rsid w:val="0059056F"/>
    <w:rsid w:val="005905AB"/>
    <w:rsid w:val="00591A63"/>
    <w:rsid w:val="00591CB3"/>
    <w:rsid w:val="00591E54"/>
    <w:rsid w:val="00591F1A"/>
    <w:rsid w:val="00591F32"/>
    <w:rsid w:val="005921FC"/>
    <w:rsid w:val="005929A5"/>
    <w:rsid w:val="00592A80"/>
    <w:rsid w:val="005930B1"/>
    <w:rsid w:val="00593154"/>
    <w:rsid w:val="00594119"/>
    <w:rsid w:val="00594369"/>
    <w:rsid w:val="00594522"/>
    <w:rsid w:val="005946C7"/>
    <w:rsid w:val="005948CB"/>
    <w:rsid w:val="005948CE"/>
    <w:rsid w:val="00594D94"/>
    <w:rsid w:val="00594EE0"/>
    <w:rsid w:val="0059687D"/>
    <w:rsid w:val="00596FD6"/>
    <w:rsid w:val="00597004"/>
    <w:rsid w:val="00597258"/>
    <w:rsid w:val="00597692"/>
    <w:rsid w:val="00597C3E"/>
    <w:rsid w:val="00597C99"/>
    <w:rsid w:val="00597F93"/>
    <w:rsid w:val="005A0416"/>
    <w:rsid w:val="005A0933"/>
    <w:rsid w:val="005A0D0B"/>
    <w:rsid w:val="005A10FA"/>
    <w:rsid w:val="005A1D3A"/>
    <w:rsid w:val="005A25CA"/>
    <w:rsid w:val="005A2ACA"/>
    <w:rsid w:val="005A2B1F"/>
    <w:rsid w:val="005A36C2"/>
    <w:rsid w:val="005A38AA"/>
    <w:rsid w:val="005A46DC"/>
    <w:rsid w:val="005A4AD0"/>
    <w:rsid w:val="005A527B"/>
    <w:rsid w:val="005A5328"/>
    <w:rsid w:val="005A5E23"/>
    <w:rsid w:val="005A5EA5"/>
    <w:rsid w:val="005A5ED4"/>
    <w:rsid w:val="005A614F"/>
    <w:rsid w:val="005A6C68"/>
    <w:rsid w:val="005A74D2"/>
    <w:rsid w:val="005A755C"/>
    <w:rsid w:val="005A76FB"/>
    <w:rsid w:val="005B03D9"/>
    <w:rsid w:val="005B08F7"/>
    <w:rsid w:val="005B11AD"/>
    <w:rsid w:val="005B1C73"/>
    <w:rsid w:val="005B24CA"/>
    <w:rsid w:val="005B27A3"/>
    <w:rsid w:val="005B28A2"/>
    <w:rsid w:val="005B2A52"/>
    <w:rsid w:val="005B3A1E"/>
    <w:rsid w:val="005B3F23"/>
    <w:rsid w:val="005B4B79"/>
    <w:rsid w:val="005B4C0A"/>
    <w:rsid w:val="005B4D6A"/>
    <w:rsid w:val="005B4E8E"/>
    <w:rsid w:val="005B6C2F"/>
    <w:rsid w:val="005B6E72"/>
    <w:rsid w:val="005B76AA"/>
    <w:rsid w:val="005B76D4"/>
    <w:rsid w:val="005B7A4D"/>
    <w:rsid w:val="005B7ECD"/>
    <w:rsid w:val="005C05E4"/>
    <w:rsid w:val="005C09B7"/>
    <w:rsid w:val="005C0C9B"/>
    <w:rsid w:val="005C12E9"/>
    <w:rsid w:val="005C23F5"/>
    <w:rsid w:val="005C2476"/>
    <w:rsid w:val="005C332C"/>
    <w:rsid w:val="005C363A"/>
    <w:rsid w:val="005C40C9"/>
    <w:rsid w:val="005C4491"/>
    <w:rsid w:val="005C4514"/>
    <w:rsid w:val="005C46EF"/>
    <w:rsid w:val="005C48FF"/>
    <w:rsid w:val="005C4BED"/>
    <w:rsid w:val="005C4FE6"/>
    <w:rsid w:val="005C5019"/>
    <w:rsid w:val="005C506B"/>
    <w:rsid w:val="005C567E"/>
    <w:rsid w:val="005C5C3A"/>
    <w:rsid w:val="005C5DAB"/>
    <w:rsid w:val="005C6D94"/>
    <w:rsid w:val="005C7028"/>
    <w:rsid w:val="005C79A5"/>
    <w:rsid w:val="005C79C2"/>
    <w:rsid w:val="005C7ADE"/>
    <w:rsid w:val="005C7CE7"/>
    <w:rsid w:val="005D0702"/>
    <w:rsid w:val="005D0A63"/>
    <w:rsid w:val="005D1FCF"/>
    <w:rsid w:val="005D2064"/>
    <w:rsid w:val="005D2586"/>
    <w:rsid w:val="005D3800"/>
    <w:rsid w:val="005D4256"/>
    <w:rsid w:val="005D47DF"/>
    <w:rsid w:val="005D4975"/>
    <w:rsid w:val="005D4F20"/>
    <w:rsid w:val="005D534C"/>
    <w:rsid w:val="005D587F"/>
    <w:rsid w:val="005D5FA1"/>
    <w:rsid w:val="005D697B"/>
    <w:rsid w:val="005D754F"/>
    <w:rsid w:val="005E0078"/>
    <w:rsid w:val="005E110E"/>
    <w:rsid w:val="005E12C6"/>
    <w:rsid w:val="005E14C9"/>
    <w:rsid w:val="005E1BA6"/>
    <w:rsid w:val="005E22C2"/>
    <w:rsid w:val="005E2C07"/>
    <w:rsid w:val="005E33A3"/>
    <w:rsid w:val="005E3A95"/>
    <w:rsid w:val="005E3C49"/>
    <w:rsid w:val="005E3E9F"/>
    <w:rsid w:val="005E44E0"/>
    <w:rsid w:val="005E4564"/>
    <w:rsid w:val="005E4914"/>
    <w:rsid w:val="005E4EFA"/>
    <w:rsid w:val="005E5607"/>
    <w:rsid w:val="005E5793"/>
    <w:rsid w:val="005E5F98"/>
    <w:rsid w:val="005E65F6"/>
    <w:rsid w:val="005E6629"/>
    <w:rsid w:val="005E6CE1"/>
    <w:rsid w:val="005E6DC3"/>
    <w:rsid w:val="005E6F14"/>
    <w:rsid w:val="005E75C4"/>
    <w:rsid w:val="005E7688"/>
    <w:rsid w:val="005E7A1A"/>
    <w:rsid w:val="005E7ABA"/>
    <w:rsid w:val="005E7C53"/>
    <w:rsid w:val="005F012B"/>
    <w:rsid w:val="005F1053"/>
    <w:rsid w:val="005F14E7"/>
    <w:rsid w:val="005F16E5"/>
    <w:rsid w:val="005F2201"/>
    <w:rsid w:val="005F2216"/>
    <w:rsid w:val="005F2884"/>
    <w:rsid w:val="005F28C5"/>
    <w:rsid w:val="005F291D"/>
    <w:rsid w:val="005F37D9"/>
    <w:rsid w:val="005F38E5"/>
    <w:rsid w:val="005F3970"/>
    <w:rsid w:val="005F45DB"/>
    <w:rsid w:val="005F539E"/>
    <w:rsid w:val="005F539F"/>
    <w:rsid w:val="005F5580"/>
    <w:rsid w:val="005F5A30"/>
    <w:rsid w:val="005F5A4F"/>
    <w:rsid w:val="005F5E33"/>
    <w:rsid w:val="005F6122"/>
    <w:rsid w:val="005F6858"/>
    <w:rsid w:val="005F6C49"/>
    <w:rsid w:val="005F72C5"/>
    <w:rsid w:val="005F7EBA"/>
    <w:rsid w:val="00600580"/>
    <w:rsid w:val="00600649"/>
    <w:rsid w:val="00600EB1"/>
    <w:rsid w:val="00601549"/>
    <w:rsid w:val="00601952"/>
    <w:rsid w:val="00601AE0"/>
    <w:rsid w:val="00602585"/>
    <w:rsid w:val="00602610"/>
    <w:rsid w:val="00602C08"/>
    <w:rsid w:val="006030A6"/>
    <w:rsid w:val="00603C54"/>
    <w:rsid w:val="00603F5B"/>
    <w:rsid w:val="00603FA2"/>
    <w:rsid w:val="00604BEC"/>
    <w:rsid w:val="006050F2"/>
    <w:rsid w:val="00605758"/>
    <w:rsid w:val="00605CB9"/>
    <w:rsid w:val="00605F58"/>
    <w:rsid w:val="0060652C"/>
    <w:rsid w:val="0060755A"/>
    <w:rsid w:val="0060778E"/>
    <w:rsid w:val="00607A58"/>
    <w:rsid w:val="00607D6A"/>
    <w:rsid w:val="00610002"/>
    <w:rsid w:val="00610D08"/>
    <w:rsid w:val="00610D8B"/>
    <w:rsid w:val="00610EA7"/>
    <w:rsid w:val="00611E7F"/>
    <w:rsid w:val="00612561"/>
    <w:rsid w:val="00612699"/>
    <w:rsid w:val="006126FA"/>
    <w:rsid w:val="0061317C"/>
    <w:rsid w:val="006134C3"/>
    <w:rsid w:val="00613A3E"/>
    <w:rsid w:val="00613CEC"/>
    <w:rsid w:val="00613F51"/>
    <w:rsid w:val="00615F3C"/>
    <w:rsid w:val="0061635E"/>
    <w:rsid w:val="006163CC"/>
    <w:rsid w:val="006164B3"/>
    <w:rsid w:val="00616EBB"/>
    <w:rsid w:val="00617196"/>
    <w:rsid w:val="00617390"/>
    <w:rsid w:val="00617516"/>
    <w:rsid w:val="0061784A"/>
    <w:rsid w:val="00617F2B"/>
    <w:rsid w:val="006200EE"/>
    <w:rsid w:val="0062105A"/>
    <w:rsid w:val="00621278"/>
    <w:rsid w:val="00621608"/>
    <w:rsid w:val="00621FB7"/>
    <w:rsid w:val="0062254E"/>
    <w:rsid w:val="0062294D"/>
    <w:rsid w:val="006229D5"/>
    <w:rsid w:val="00622B45"/>
    <w:rsid w:val="00622CCD"/>
    <w:rsid w:val="006232A0"/>
    <w:rsid w:val="006234DE"/>
    <w:rsid w:val="006235D1"/>
    <w:rsid w:val="00623A12"/>
    <w:rsid w:val="00623B6B"/>
    <w:rsid w:val="00623C34"/>
    <w:rsid w:val="00623C42"/>
    <w:rsid w:val="00623CEE"/>
    <w:rsid w:val="006249EB"/>
    <w:rsid w:val="00625647"/>
    <w:rsid w:val="00625E95"/>
    <w:rsid w:val="00626162"/>
    <w:rsid w:val="006273E3"/>
    <w:rsid w:val="00627816"/>
    <w:rsid w:val="00627967"/>
    <w:rsid w:val="00627A41"/>
    <w:rsid w:val="00627B92"/>
    <w:rsid w:val="00627FA3"/>
    <w:rsid w:val="006308FB"/>
    <w:rsid w:val="00630CA0"/>
    <w:rsid w:val="00630E10"/>
    <w:rsid w:val="00630FF0"/>
    <w:rsid w:val="006316B8"/>
    <w:rsid w:val="0063170E"/>
    <w:rsid w:val="00631E0A"/>
    <w:rsid w:val="00631E8D"/>
    <w:rsid w:val="00632037"/>
    <w:rsid w:val="00632119"/>
    <w:rsid w:val="0063250C"/>
    <w:rsid w:val="006328A4"/>
    <w:rsid w:val="00632C77"/>
    <w:rsid w:val="00632E2C"/>
    <w:rsid w:val="00633310"/>
    <w:rsid w:val="00633320"/>
    <w:rsid w:val="00634033"/>
    <w:rsid w:val="00634916"/>
    <w:rsid w:val="00634959"/>
    <w:rsid w:val="00634B2A"/>
    <w:rsid w:val="00634BE6"/>
    <w:rsid w:val="00634CE8"/>
    <w:rsid w:val="0063527D"/>
    <w:rsid w:val="0063534B"/>
    <w:rsid w:val="006354DE"/>
    <w:rsid w:val="00635551"/>
    <w:rsid w:val="00635797"/>
    <w:rsid w:val="00635A73"/>
    <w:rsid w:val="006364F4"/>
    <w:rsid w:val="00637BC1"/>
    <w:rsid w:val="00640214"/>
    <w:rsid w:val="006404FB"/>
    <w:rsid w:val="00640A91"/>
    <w:rsid w:val="00640CEA"/>
    <w:rsid w:val="0064129F"/>
    <w:rsid w:val="00641AD3"/>
    <w:rsid w:val="00641D9B"/>
    <w:rsid w:val="00641DBC"/>
    <w:rsid w:val="00643866"/>
    <w:rsid w:val="00643C30"/>
    <w:rsid w:val="006443DC"/>
    <w:rsid w:val="0064443B"/>
    <w:rsid w:val="00646117"/>
    <w:rsid w:val="00646D3F"/>
    <w:rsid w:val="00647097"/>
    <w:rsid w:val="00647BEE"/>
    <w:rsid w:val="00650425"/>
    <w:rsid w:val="00650565"/>
    <w:rsid w:val="0065065A"/>
    <w:rsid w:val="00650FE3"/>
    <w:rsid w:val="00651009"/>
    <w:rsid w:val="00651048"/>
    <w:rsid w:val="00652178"/>
    <w:rsid w:val="0065218B"/>
    <w:rsid w:val="00652BD4"/>
    <w:rsid w:val="00654110"/>
    <w:rsid w:val="00654459"/>
    <w:rsid w:val="00654511"/>
    <w:rsid w:val="00654D74"/>
    <w:rsid w:val="00654EC2"/>
    <w:rsid w:val="00654F67"/>
    <w:rsid w:val="00655B86"/>
    <w:rsid w:val="00655D79"/>
    <w:rsid w:val="00655FFD"/>
    <w:rsid w:val="006573D5"/>
    <w:rsid w:val="006575D2"/>
    <w:rsid w:val="006579D6"/>
    <w:rsid w:val="00657DE3"/>
    <w:rsid w:val="00660CE0"/>
    <w:rsid w:val="00660D75"/>
    <w:rsid w:val="006617F6"/>
    <w:rsid w:val="00661B85"/>
    <w:rsid w:val="00661CC4"/>
    <w:rsid w:val="00661E47"/>
    <w:rsid w:val="00662B13"/>
    <w:rsid w:val="0066307A"/>
    <w:rsid w:val="006631D9"/>
    <w:rsid w:val="00663D92"/>
    <w:rsid w:val="006640B4"/>
    <w:rsid w:val="00664999"/>
    <w:rsid w:val="00664A04"/>
    <w:rsid w:val="00664C07"/>
    <w:rsid w:val="00664DB6"/>
    <w:rsid w:val="00664E1D"/>
    <w:rsid w:val="00664F63"/>
    <w:rsid w:val="00664FA1"/>
    <w:rsid w:val="0066505F"/>
    <w:rsid w:val="0066563A"/>
    <w:rsid w:val="0066592B"/>
    <w:rsid w:val="00666799"/>
    <w:rsid w:val="00666F25"/>
    <w:rsid w:val="00667021"/>
    <w:rsid w:val="006671BB"/>
    <w:rsid w:val="00667E47"/>
    <w:rsid w:val="00670B22"/>
    <w:rsid w:val="00670ECD"/>
    <w:rsid w:val="0067138E"/>
    <w:rsid w:val="0067176B"/>
    <w:rsid w:val="006718F1"/>
    <w:rsid w:val="00671C9A"/>
    <w:rsid w:val="0067208D"/>
    <w:rsid w:val="006723E9"/>
    <w:rsid w:val="006723F7"/>
    <w:rsid w:val="006724CA"/>
    <w:rsid w:val="0067352A"/>
    <w:rsid w:val="00673772"/>
    <w:rsid w:val="00673F08"/>
    <w:rsid w:val="006742E6"/>
    <w:rsid w:val="00674C83"/>
    <w:rsid w:val="00674DDB"/>
    <w:rsid w:val="00674E61"/>
    <w:rsid w:val="00674E6E"/>
    <w:rsid w:val="006750F9"/>
    <w:rsid w:val="006757C9"/>
    <w:rsid w:val="00675BB7"/>
    <w:rsid w:val="00676002"/>
    <w:rsid w:val="00676640"/>
    <w:rsid w:val="00676CD5"/>
    <w:rsid w:val="00676D4B"/>
    <w:rsid w:val="00677188"/>
    <w:rsid w:val="00677589"/>
    <w:rsid w:val="00677F0F"/>
    <w:rsid w:val="006802A9"/>
    <w:rsid w:val="006802D6"/>
    <w:rsid w:val="006802E7"/>
    <w:rsid w:val="00680301"/>
    <w:rsid w:val="00680313"/>
    <w:rsid w:val="0068066C"/>
    <w:rsid w:val="0068090B"/>
    <w:rsid w:val="00680B46"/>
    <w:rsid w:val="00681718"/>
    <w:rsid w:val="00681BF7"/>
    <w:rsid w:val="006822C1"/>
    <w:rsid w:val="00682744"/>
    <w:rsid w:val="00682806"/>
    <w:rsid w:val="00682BFC"/>
    <w:rsid w:val="00683089"/>
    <w:rsid w:val="00683218"/>
    <w:rsid w:val="006833EE"/>
    <w:rsid w:val="00684A50"/>
    <w:rsid w:val="00685F17"/>
    <w:rsid w:val="006864E8"/>
    <w:rsid w:val="00686D04"/>
    <w:rsid w:val="0068701F"/>
    <w:rsid w:val="006872E0"/>
    <w:rsid w:val="006878AE"/>
    <w:rsid w:val="00690942"/>
    <w:rsid w:val="0069103D"/>
    <w:rsid w:val="006910DE"/>
    <w:rsid w:val="00691942"/>
    <w:rsid w:val="00691952"/>
    <w:rsid w:val="00691B65"/>
    <w:rsid w:val="00691CEB"/>
    <w:rsid w:val="00691F43"/>
    <w:rsid w:val="006929DF"/>
    <w:rsid w:val="00692ECB"/>
    <w:rsid w:val="00693779"/>
    <w:rsid w:val="00693968"/>
    <w:rsid w:val="006942F4"/>
    <w:rsid w:val="00695D5F"/>
    <w:rsid w:val="00696210"/>
    <w:rsid w:val="00696418"/>
    <w:rsid w:val="0069676F"/>
    <w:rsid w:val="006967B9"/>
    <w:rsid w:val="00697019"/>
    <w:rsid w:val="00697BD4"/>
    <w:rsid w:val="006A0914"/>
    <w:rsid w:val="006A0CC1"/>
    <w:rsid w:val="006A12BB"/>
    <w:rsid w:val="006A21D7"/>
    <w:rsid w:val="006A2DCD"/>
    <w:rsid w:val="006A31EA"/>
    <w:rsid w:val="006A3D35"/>
    <w:rsid w:val="006A457A"/>
    <w:rsid w:val="006A4E1A"/>
    <w:rsid w:val="006A510B"/>
    <w:rsid w:val="006A5339"/>
    <w:rsid w:val="006A547D"/>
    <w:rsid w:val="006A54A5"/>
    <w:rsid w:val="006A6572"/>
    <w:rsid w:val="006A6864"/>
    <w:rsid w:val="006A6A9A"/>
    <w:rsid w:val="006A710F"/>
    <w:rsid w:val="006A7937"/>
    <w:rsid w:val="006A7CEC"/>
    <w:rsid w:val="006B0114"/>
    <w:rsid w:val="006B0161"/>
    <w:rsid w:val="006B0A21"/>
    <w:rsid w:val="006B0A31"/>
    <w:rsid w:val="006B0D0B"/>
    <w:rsid w:val="006B115C"/>
    <w:rsid w:val="006B12AB"/>
    <w:rsid w:val="006B14D7"/>
    <w:rsid w:val="006B190C"/>
    <w:rsid w:val="006B19F4"/>
    <w:rsid w:val="006B1F3E"/>
    <w:rsid w:val="006B2299"/>
    <w:rsid w:val="006B2A9E"/>
    <w:rsid w:val="006B2F91"/>
    <w:rsid w:val="006B3218"/>
    <w:rsid w:val="006B37DA"/>
    <w:rsid w:val="006B3997"/>
    <w:rsid w:val="006B3EDB"/>
    <w:rsid w:val="006B45B0"/>
    <w:rsid w:val="006B5546"/>
    <w:rsid w:val="006B5778"/>
    <w:rsid w:val="006B662E"/>
    <w:rsid w:val="006B6FA3"/>
    <w:rsid w:val="006B73D7"/>
    <w:rsid w:val="006B7AD5"/>
    <w:rsid w:val="006B7ADF"/>
    <w:rsid w:val="006C010E"/>
    <w:rsid w:val="006C05A4"/>
    <w:rsid w:val="006C0A4D"/>
    <w:rsid w:val="006C134B"/>
    <w:rsid w:val="006C148E"/>
    <w:rsid w:val="006C1556"/>
    <w:rsid w:val="006C1667"/>
    <w:rsid w:val="006C1B02"/>
    <w:rsid w:val="006C1DF9"/>
    <w:rsid w:val="006C2AD7"/>
    <w:rsid w:val="006C3025"/>
    <w:rsid w:val="006C3368"/>
    <w:rsid w:val="006C35F1"/>
    <w:rsid w:val="006C3A0D"/>
    <w:rsid w:val="006C4C08"/>
    <w:rsid w:val="006C4E18"/>
    <w:rsid w:val="006C6A00"/>
    <w:rsid w:val="006C6AAF"/>
    <w:rsid w:val="006C7266"/>
    <w:rsid w:val="006C7BB7"/>
    <w:rsid w:val="006D151F"/>
    <w:rsid w:val="006D2006"/>
    <w:rsid w:val="006D2498"/>
    <w:rsid w:val="006D28F9"/>
    <w:rsid w:val="006D362E"/>
    <w:rsid w:val="006D37F4"/>
    <w:rsid w:val="006D38A8"/>
    <w:rsid w:val="006D39BB"/>
    <w:rsid w:val="006D4AF4"/>
    <w:rsid w:val="006D4E63"/>
    <w:rsid w:val="006D4EE1"/>
    <w:rsid w:val="006D55E8"/>
    <w:rsid w:val="006D5809"/>
    <w:rsid w:val="006D5D68"/>
    <w:rsid w:val="006D5E5D"/>
    <w:rsid w:val="006D5ED1"/>
    <w:rsid w:val="006D6029"/>
    <w:rsid w:val="006D6C2A"/>
    <w:rsid w:val="006D7180"/>
    <w:rsid w:val="006D7E6B"/>
    <w:rsid w:val="006D7F1D"/>
    <w:rsid w:val="006D7F90"/>
    <w:rsid w:val="006E00BB"/>
    <w:rsid w:val="006E02C9"/>
    <w:rsid w:val="006E02D5"/>
    <w:rsid w:val="006E152B"/>
    <w:rsid w:val="006E1752"/>
    <w:rsid w:val="006E1C48"/>
    <w:rsid w:val="006E1F41"/>
    <w:rsid w:val="006E1F4B"/>
    <w:rsid w:val="006E21AD"/>
    <w:rsid w:val="006E2200"/>
    <w:rsid w:val="006E2511"/>
    <w:rsid w:val="006E2C0F"/>
    <w:rsid w:val="006E3672"/>
    <w:rsid w:val="006E3E31"/>
    <w:rsid w:val="006E4107"/>
    <w:rsid w:val="006E41C5"/>
    <w:rsid w:val="006E4685"/>
    <w:rsid w:val="006E4917"/>
    <w:rsid w:val="006E4D95"/>
    <w:rsid w:val="006E4E4E"/>
    <w:rsid w:val="006E51AA"/>
    <w:rsid w:val="006E52A0"/>
    <w:rsid w:val="006E56C1"/>
    <w:rsid w:val="006E585B"/>
    <w:rsid w:val="006E5941"/>
    <w:rsid w:val="006E662D"/>
    <w:rsid w:val="006E6F45"/>
    <w:rsid w:val="006E7067"/>
    <w:rsid w:val="006E71DB"/>
    <w:rsid w:val="006F02B7"/>
    <w:rsid w:val="006F0C63"/>
    <w:rsid w:val="006F0FC7"/>
    <w:rsid w:val="006F0FD4"/>
    <w:rsid w:val="006F104B"/>
    <w:rsid w:val="006F126D"/>
    <w:rsid w:val="006F16ED"/>
    <w:rsid w:val="006F18FB"/>
    <w:rsid w:val="006F22F8"/>
    <w:rsid w:val="006F24F2"/>
    <w:rsid w:val="006F25CF"/>
    <w:rsid w:val="006F2D6E"/>
    <w:rsid w:val="006F31FA"/>
    <w:rsid w:val="006F32D9"/>
    <w:rsid w:val="006F3349"/>
    <w:rsid w:val="006F336F"/>
    <w:rsid w:val="006F37CB"/>
    <w:rsid w:val="006F3AE7"/>
    <w:rsid w:val="006F3B8E"/>
    <w:rsid w:val="006F400B"/>
    <w:rsid w:val="006F4893"/>
    <w:rsid w:val="006F4B8B"/>
    <w:rsid w:val="006F52E2"/>
    <w:rsid w:val="006F57AD"/>
    <w:rsid w:val="006F5823"/>
    <w:rsid w:val="006F5F9F"/>
    <w:rsid w:val="006F6C29"/>
    <w:rsid w:val="006F7413"/>
    <w:rsid w:val="006F75F4"/>
    <w:rsid w:val="006F7A44"/>
    <w:rsid w:val="006F7AFC"/>
    <w:rsid w:val="006F7BCB"/>
    <w:rsid w:val="0070011B"/>
    <w:rsid w:val="0070048F"/>
    <w:rsid w:val="0070055C"/>
    <w:rsid w:val="007009DD"/>
    <w:rsid w:val="00700DD3"/>
    <w:rsid w:val="0070140A"/>
    <w:rsid w:val="00701D99"/>
    <w:rsid w:val="00702571"/>
    <w:rsid w:val="00703FB2"/>
    <w:rsid w:val="0070425F"/>
    <w:rsid w:val="00704B0C"/>
    <w:rsid w:val="00704CAC"/>
    <w:rsid w:val="00705224"/>
    <w:rsid w:val="00705EAA"/>
    <w:rsid w:val="00705F71"/>
    <w:rsid w:val="0070659C"/>
    <w:rsid w:val="00706EF6"/>
    <w:rsid w:val="00707DBF"/>
    <w:rsid w:val="007105F1"/>
    <w:rsid w:val="007106C6"/>
    <w:rsid w:val="007107C6"/>
    <w:rsid w:val="0071084F"/>
    <w:rsid w:val="00710A27"/>
    <w:rsid w:val="00710CA6"/>
    <w:rsid w:val="00710D00"/>
    <w:rsid w:val="0071108E"/>
    <w:rsid w:val="00711B64"/>
    <w:rsid w:val="00711BDF"/>
    <w:rsid w:val="007126B5"/>
    <w:rsid w:val="00713EF5"/>
    <w:rsid w:val="00714836"/>
    <w:rsid w:val="00715038"/>
    <w:rsid w:val="007150AF"/>
    <w:rsid w:val="00715B8E"/>
    <w:rsid w:val="00717102"/>
    <w:rsid w:val="007174BD"/>
    <w:rsid w:val="00717991"/>
    <w:rsid w:val="00717A73"/>
    <w:rsid w:val="00720759"/>
    <w:rsid w:val="00720C20"/>
    <w:rsid w:val="00720F54"/>
    <w:rsid w:val="007215BD"/>
    <w:rsid w:val="007216E3"/>
    <w:rsid w:val="00721D62"/>
    <w:rsid w:val="00721DF6"/>
    <w:rsid w:val="007229B4"/>
    <w:rsid w:val="00723122"/>
    <w:rsid w:val="007235B1"/>
    <w:rsid w:val="0072379D"/>
    <w:rsid w:val="00723B3D"/>
    <w:rsid w:val="00723C19"/>
    <w:rsid w:val="00724181"/>
    <w:rsid w:val="007242A2"/>
    <w:rsid w:val="007242F7"/>
    <w:rsid w:val="00724A70"/>
    <w:rsid w:val="0072573E"/>
    <w:rsid w:val="00725B4A"/>
    <w:rsid w:val="00725E5A"/>
    <w:rsid w:val="007276EF"/>
    <w:rsid w:val="007277D1"/>
    <w:rsid w:val="0073052C"/>
    <w:rsid w:val="00730556"/>
    <w:rsid w:val="0073123B"/>
    <w:rsid w:val="00731397"/>
    <w:rsid w:val="00731EA4"/>
    <w:rsid w:val="007323B3"/>
    <w:rsid w:val="007323BF"/>
    <w:rsid w:val="00732A26"/>
    <w:rsid w:val="00732C5C"/>
    <w:rsid w:val="00732F90"/>
    <w:rsid w:val="007337BE"/>
    <w:rsid w:val="00733BDD"/>
    <w:rsid w:val="00734DF7"/>
    <w:rsid w:val="00735303"/>
    <w:rsid w:val="007358A9"/>
    <w:rsid w:val="0073592B"/>
    <w:rsid w:val="00735AF3"/>
    <w:rsid w:val="00736ACA"/>
    <w:rsid w:val="00736ADB"/>
    <w:rsid w:val="00737F53"/>
    <w:rsid w:val="00740650"/>
    <w:rsid w:val="00740DE1"/>
    <w:rsid w:val="007414AC"/>
    <w:rsid w:val="00741588"/>
    <w:rsid w:val="00743523"/>
    <w:rsid w:val="00743D67"/>
    <w:rsid w:val="00743E3C"/>
    <w:rsid w:val="0074408F"/>
    <w:rsid w:val="007444DF"/>
    <w:rsid w:val="00744BE7"/>
    <w:rsid w:val="0074512D"/>
    <w:rsid w:val="007451CA"/>
    <w:rsid w:val="00745239"/>
    <w:rsid w:val="0074557F"/>
    <w:rsid w:val="0074642E"/>
    <w:rsid w:val="00746465"/>
    <w:rsid w:val="00746494"/>
    <w:rsid w:val="00746D58"/>
    <w:rsid w:val="00746D7F"/>
    <w:rsid w:val="0074747C"/>
    <w:rsid w:val="00747658"/>
    <w:rsid w:val="00747E32"/>
    <w:rsid w:val="007503DD"/>
    <w:rsid w:val="00750EAD"/>
    <w:rsid w:val="00752A78"/>
    <w:rsid w:val="00752D2E"/>
    <w:rsid w:val="00753A4A"/>
    <w:rsid w:val="00753C9B"/>
    <w:rsid w:val="007540A4"/>
    <w:rsid w:val="00754268"/>
    <w:rsid w:val="007547EF"/>
    <w:rsid w:val="00754902"/>
    <w:rsid w:val="00754AC9"/>
    <w:rsid w:val="00754E03"/>
    <w:rsid w:val="007550A1"/>
    <w:rsid w:val="007555D2"/>
    <w:rsid w:val="00755909"/>
    <w:rsid w:val="00755B89"/>
    <w:rsid w:val="00755D26"/>
    <w:rsid w:val="00755D65"/>
    <w:rsid w:val="00755F09"/>
    <w:rsid w:val="00756710"/>
    <w:rsid w:val="0075714E"/>
    <w:rsid w:val="00757257"/>
    <w:rsid w:val="0075754D"/>
    <w:rsid w:val="0075771F"/>
    <w:rsid w:val="00757794"/>
    <w:rsid w:val="0076007A"/>
    <w:rsid w:val="0076011E"/>
    <w:rsid w:val="00760E42"/>
    <w:rsid w:val="00760EAF"/>
    <w:rsid w:val="00760EFA"/>
    <w:rsid w:val="00761075"/>
    <w:rsid w:val="00761326"/>
    <w:rsid w:val="0076189B"/>
    <w:rsid w:val="00761E86"/>
    <w:rsid w:val="00761EA3"/>
    <w:rsid w:val="007622FB"/>
    <w:rsid w:val="00762AC3"/>
    <w:rsid w:val="00763977"/>
    <w:rsid w:val="00763EF7"/>
    <w:rsid w:val="007642A2"/>
    <w:rsid w:val="007644EF"/>
    <w:rsid w:val="00764A99"/>
    <w:rsid w:val="0076587B"/>
    <w:rsid w:val="00765D3B"/>
    <w:rsid w:val="00766113"/>
    <w:rsid w:val="0076690D"/>
    <w:rsid w:val="007673A2"/>
    <w:rsid w:val="00767B68"/>
    <w:rsid w:val="00767DB7"/>
    <w:rsid w:val="00770351"/>
    <w:rsid w:val="00770D41"/>
    <w:rsid w:val="00770F98"/>
    <w:rsid w:val="00771248"/>
    <w:rsid w:val="00771CE6"/>
    <w:rsid w:val="007720D5"/>
    <w:rsid w:val="0077233B"/>
    <w:rsid w:val="00772798"/>
    <w:rsid w:val="00772925"/>
    <w:rsid w:val="00773589"/>
    <w:rsid w:val="00773607"/>
    <w:rsid w:val="007740C4"/>
    <w:rsid w:val="00774438"/>
    <w:rsid w:val="00774619"/>
    <w:rsid w:val="007749C0"/>
    <w:rsid w:val="00774B9F"/>
    <w:rsid w:val="00774E1D"/>
    <w:rsid w:val="007752FA"/>
    <w:rsid w:val="00775310"/>
    <w:rsid w:val="00775371"/>
    <w:rsid w:val="007755C4"/>
    <w:rsid w:val="00775CBD"/>
    <w:rsid w:val="007762F3"/>
    <w:rsid w:val="00776543"/>
    <w:rsid w:val="007765AD"/>
    <w:rsid w:val="0077691E"/>
    <w:rsid w:val="00777110"/>
    <w:rsid w:val="0077741A"/>
    <w:rsid w:val="00781122"/>
    <w:rsid w:val="00781412"/>
    <w:rsid w:val="007816B2"/>
    <w:rsid w:val="0078235F"/>
    <w:rsid w:val="00783230"/>
    <w:rsid w:val="00783FA0"/>
    <w:rsid w:val="00784226"/>
    <w:rsid w:val="00784291"/>
    <w:rsid w:val="00784C37"/>
    <w:rsid w:val="00784F95"/>
    <w:rsid w:val="00784FCC"/>
    <w:rsid w:val="007852DB"/>
    <w:rsid w:val="007854C6"/>
    <w:rsid w:val="007856EE"/>
    <w:rsid w:val="00785B06"/>
    <w:rsid w:val="00785DC7"/>
    <w:rsid w:val="00786597"/>
    <w:rsid w:val="00787957"/>
    <w:rsid w:val="0078796A"/>
    <w:rsid w:val="0079006D"/>
    <w:rsid w:val="00790102"/>
    <w:rsid w:val="00790678"/>
    <w:rsid w:val="00791139"/>
    <w:rsid w:val="007927FD"/>
    <w:rsid w:val="00792EA1"/>
    <w:rsid w:val="00793235"/>
    <w:rsid w:val="007932E8"/>
    <w:rsid w:val="0079365A"/>
    <w:rsid w:val="0079390F"/>
    <w:rsid w:val="00794683"/>
    <w:rsid w:val="00794D6E"/>
    <w:rsid w:val="00795BEF"/>
    <w:rsid w:val="00796B43"/>
    <w:rsid w:val="007970BB"/>
    <w:rsid w:val="0079762E"/>
    <w:rsid w:val="00797D85"/>
    <w:rsid w:val="00797E82"/>
    <w:rsid w:val="007A02B6"/>
    <w:rsid w:val="007A0F9F"/>
    <w:rsid w:val="007A15D0"/>
    <w:rsid w:val="007A1DB8"/>
    <w:rsid w:val="007A2256"/>
    <w:rsid w:val="007A25D2"/>
    <w:rsid w:val="007A2859"/>
    <w:rsid w:val="007A31C9"/>
    <w:rsid w:val="007A332D"/>
    <w:rsid w:val="007A47C5"/>
    <w:rsid w:val="007A5274"/>
    <w:rsid w:val="007A556A"/>
    <w:rsid w:val="007A5A28"/>
    <w:rsid w:val="007A64EE"/>
    <w:rsid w:val="007A681E"/>
    <w:rsid w:val="007A74BA"/>
    <w:rsid w:val="007A7B78"/>
    <w:rsid w:val="007B025C"/>
    <w:rsid w:val="007B027E"/>
    <w:rsid w:val="007B02F2"/>
    <w:rsid w:val="007B03B3"/>
    <w:rsid w:val="007B065E"/>
    <w:rsid w:val="007B0E70"/>
    <w:rsid w:val="007B11F4"/>
    <w:rsid w:val="007B243C"/>
    <w:rsid w:val="007B2BE2"/>
    <w:rsid w:val="007B326C"/>
    <w:rsid w:val="007B3869"/>
    <w:rsid w:val="007B4944"/>
    <w:rsid w:val="007B536A"/>
    <w:rsid w:val="007B54BB"/>
    <w:rsid w:val="007B5C10"/>
    <w:rsid w:val="007B5CF4"/>
    <w:rsid w:val="007B61B6"/>
    <w:rsid w:val="007B65DF"/>
    <w:rsid w:val="007B65E7"/>
    <w:rsid w:val="007B68C0"/>
    <w:rsid w:val="007B6A3E"/>
    <w:rsid w:val="007B6B44"/>
    <w:rsid w:val="007B7BBD"/>
    <w:rsid w:val="007B7C23"/>
    <w:rsid w:val="007C0404"/>
    <w:rsid w:val="007C08BF"/>
    <w:rsid w:val="007C0D3D"/>
    <w:rsid w:val="007C1026"/>
    <w:rsid w:val="007C1418"/>
    <w:rsid w:val="007C2300"/>
    <w:rsid w:val="007C2359"/>
    <w:rsid w:val="007C23FA"/>
    <w:rsid w:val="007C2B3E"/>
    <w:rsid w:val="007C2CB4"/>
    <w:rsid w:val="007C2DED"/>
    <w:rsid w:val="007C34A6"/>
    <w:rsid w:val="007C3B15"/>
    <w:rsid w:val="007C4795"/>
    <w:rsid w:val="007C4DD0"/>
    <w:rsid w:val="007C5686"/>
    <w:rsid w:val="007C61EB"/>
    <w:rsid w:val="007C6384"/>
    <w:rsid w:val="007C66F5"/>
    <w:rsid w:val="007C6F98"/>
    <w:rsid w:val="007C75D9"/>
    <w:rsid w:val="007C7AFC"/>
    <w:rsid w:val="007C7E66"/>
    <w:rsid w:val="007C7F7C"/>
    <w:rsid w:val="007D0200"/>
    <w:rsid w:val="007D0CAC"/>
    <w:rsid w:val="007D0D5B"/>
    <w:rsid w:val="007D0DA6"/>
    <w:rsid w:val="007D1E91"/>
    <w:rsid w:val="007D1F27"/>
    <w:rsid w:val="007D249B"/>
    <w:rsid w:val="007D26E6"/>
    <w:rsid w:val="007D316F"/>
    <w:rsid w:val="007D3299"/>
    <w:rsid w:val="007D4484"/>
    <w:rsid w:val="007D46AC"/>
    <w:rsid w:val="007D4743"/>
    <w:rsid w:val="007D4EEE"/>
    <w:rsid w:val="007D5AC3"/>
    <w:rsid w:val="007D6410"/>
    <w:rsid w:val="007D6C18"/>
    <w:rsid w:val="007D6D47"/>
    <w:rsid w:val="007D6DBF"/>
    <w:rsid w:val="007D7FE3"/>
    <w:rsid w:val="007E007A"/>
    <w:rsid w:val="007E0127"/>
    <w:rsid w:val="007E05CD"/>
    <w:rsid w:val="007E1CFF"/>
    <w:rsid w:val="007E3090"/>
    <w:rsid w:val="007E387F"/>
    <w:rsid w:val="007E3945"/>
    <w:rsid w:val="007E3EA0"/>
    <w:rsid w:val="007E426F"/>
    <w:rsid w:val="007E455B"/>
    <w:rsid w:val="007E46AC"/>
    <w:rsid w:val="007E4ACA"/>
    <w:rsid w:val="007E514C"/>
    <w:rsid w:val="007E573F"/>
    <w:rsid w:val="007E653F"/>
    <w:rsid w:val="007E66C2"/>
    <w:rsid w:val="007E69FE"/>
    <w:rsid w:val="007E6A87"/>
    <w:rsid w:val="007E6B53"/>
    <w:rsid w:val="007E7023"/>
    <w:rsid w:val="007E7418"/>
    <w:rsid w:val="007E7C27"/>
    <w:rsid w:val="007F000C"/>
    <w:rsid w:val="007F01AE"/>
    <w:rsid w:val="007F04C6"/>
    <w:rsid w:val="007F069B"/>
    <w:rsid w:val="007F0F70"/>
    <w:rsid w:val="007F1223"/>
    <w:rsid w:val="007F17E4"/>
    <w:rsid w:val="007F18A2"/>
    <w:rsid w:val="007F1AEE"/>
    <w:rsid w:val="007F1BD0"/>
    <w:rsid w:val="007F20D2"/>
    <w:rsid w:val="007F25A1"/>
    <w:rsid w:val="007F2EDD"/>
    <w:rsid w:val="007F3638"/>
    <w:rsid w:val="007F3C41"/>
    <w:rsid w:val="007F3D90"/>
    <w:rsid w:val="007F4538"/>
    <w:rsid w:val="007F4B05"/>
    <w:rsid w:val="007F4ECA"/>
    <w:rsid w:val="007F531C"/>
    <w:rsid w:val="007F53B9"/>
    <w:rsid w:val="007F5796"/>
    <w:rsid w:val="007F594A"/>
    <w:rsid w:val="007F61BB"/>
    <w:rsid w:val="007F65A3"/>
    <w:rsid w:val="007F6905"/>
    <w:rsid w:val="007F6A01"/>
    <w:rsid w:val="007F7039"/>
    <w:rsid w:val="007F738A"/>
    <w:rsid w:val="007F7912"/>
    <w:rsid w:val="007F7B07"/>
    <w:rsid w:val="008002EC"/>
    <w:rsid w:val="00801447"/>
    <w:rsid w:val="00801745"/>
    <w:rsid w:val="00801BB0"/>
    <w:rsid w:val="00801E3F"/>
    <w:rsid w:val="00802292"/>
    <w:rsid w:val="00802735"/>
    <w:rsid w:val="00802CF8"/>
    <w:rsid w:val="008033D1"/>
    <w:rsid w:val="0080358C"/>
    <w:rsid w:val="00803AED"/>
    <w:rsid w:val="00804572"/>
    <w:rsid w:val="00804715"/>
    <w:rsid w:val="008048BD"/>
    <w:rsid w:val="0080493E"/>
    <w:rsid w:val="00804BBD"/>
    <w:rsid w:val="008050C0"/>
    <w:rsid w:val="0080522C"/>
    <w:rsid w:val="008057F4"/>
    <w:rsid w:val="00806431"/>
    <w:rsid w:val="00806752"/>
    <w:rsid w:val="008069E9"/>
    <w:rsid w:val="00806A3E"/>
    <w:rsid w:val="00806D13"/>
    <w:rsid w:val="0080753B"/>
    <w:rsid w:val="0080785F"/>
    <w:rsid w:val="00807BA7"/>
    <w:rsid w:val="00807C27"/>
    <w:rsid w:val="0081005E"/>
    <w:rsid w:val="00810354"/>
    <w:rsid w:val="0081043B"/>
    <w:rsid w:val="00810475"/>
    <w:rsid w:val="00810C28"/>
    <w:rsid w:val="00810E62"/>
    <w:rsid w:val="00810F5F"/>
    <w:rsid w:val="00811137"/>
    <w:rsid w:val="008113E6"/>
    <w:rsid w:val="008117DA"/>
    <w:rsid w:val="00811E57"/>
    <w:rsid w:val="00812271"/>
    <w:rsid w:val="00812830"/>
    <w:rsid w:val="00812841"/>
    <w:rsid w:val="00812D84"/>
    <w:rsid w:val="00813003"/>
    <w:rsid w:val="0081309F"/>
    <w:rsid w:val="008130F4"/>
    <w:rsid w:val="00813B15"/>
    <w:rsid w:val="00814062"/>
    <w:rsid w:val="008148C1"/>
    <w:rsid w:val="00814A83"/>
    <w:rsid w:val="00814A91"/>
    <w:rsid w:val="00814F11"/>
    <w:rsid w:val="0081591E"/>
    <w:rsid w:val="008160D8"/>
    <w:rsid w:val="00817338"/>
    <w:rsid w:val="008214E0"/>
    <w:rsid w:val="00822273"/>
    <w:rsid w:val="00822C38"/>
    <w:rsid w:val="00822D82"/>
    <w:rsid w:val="00823878"/>
    <w:rsid w:val="008243C4"/>
    <w:rsid w:val="00824473"/>
    <w:rsid w:val="00824C29"/>
    <w:rsid w:val="0082505E"/>
    <w:rsid w:val="0082544C"/>
    <w:rsid w:val="00825AC1"/>
    <w:rsid w:val="00825F69"/>
    <w:rsid w:val="00826012"/>
    <w:rsid w:val="008260CE"/>
    <w:rsid w:val="008267A0"/>
    <w:rsid w:val="00826CB7"/>
    <w:rsid w:val="00826E4C"/>
    <w:rsid w:val="008278A5"/>
    <w:rsid w:val="00827B91"/>
    <w:rsid w:val="00830191"/>
    <w:rsid w:val="008302B8"/>
    <w:rsid w:val="008319CF"/>
    <w:rsid w:val="00831A97"/>
    <w:rsid w:val="0083331B"/>
    <w:rsid w:val="00834143"/>
    <w:rsid w:val="0083460C"/>
    <w:rsid w:val="00834BF4"/>
    <w:rsid w:val="00835A26"/>
    <w:rsid w:val="00835B65"/>
    <w:rsid w:val="00835B66"/>
    <w:rsid w:val="00835CD1"/>
    <w:rsid w:val="008367D7"/>
    <w:rsid w:val="00836BB8"/>
    <w:rsid w:val="00836F64"/>
    <w:rsid w:val="00837A02"/>
    <w:rsid w:val="00837C66"/>
    <w:rsid w:val="00840B23"/>
    <w:rsid w:val="008419F6"/>
    <w:rsid w:val="008428AC"/>
    <w:rsid w:val="00842CE7"/>
    <w:rsid w:val="0084316B"/>
    <w:rsid w:val="00843858"/>
    <w:rsid w:val="00843A85"/>
    <w:rsid w:val="00843DEC"/>
    <w:rsid w:val="00844249"/>
    <w:rsid w:val="0084449E"/>
    <w:rsid w:val="0084468F"/>
    <w:rsid w:val="008451BA"/>
    <w:rsid w:val="00845450"/>
    <w:rsid w:val="00845BDF"/>
    <w:rsid w:val="008467BB"/>
    <w:rsid w:val="00847083"/>
    <w:rsid w:val="008470F3"/>
    <w:rsid w:val="00847A59"/>
    <w:rsid w:val="00847A7E"/>
    <w:rsid w:val="00847AEC"/>
    <w:rsid w:val="00847E75"/>
    <w:rsid w:val="00850B5B"/>
    <w:rsid w:val="00850CDC"/>
    <w:rsid w:val="00851049"/>
    <w:rsid w:val="0085147D"/>
    <w:rsid w:val="00852006"/>
    <w:rsid w:val="008526AB"/>
    <w:rsid w:val="008526EA"/>
    <w:rsid w:val="0085296F"/>
    <w:rsid w:val="00852B18"/>
    <w:rsid w:val="00853740"/>
    <w:rsid w:val="00854245"/>
    <w:rsid w:val="00854AB4"/>
    <w:rsid w:val="00854FFB"/>
    <w:rsid w:val="008551F1"/>
    <w:rsid w:val="00855CC4"/>
    <w:rsid w:val="00855D02"/>
    <w:rsid w:val="00855FC4"/>
    <w:rsid w:val="008560E0"/>
    <w:rsid w:val="00856481"/>
    <w:rsid w:val="00857212"/>
    <w:rsid w:val="00857323"/>
    <w:rsid w:val="00857366"/>
    <w:rsid w:val="0085738A"/>
    <w:rsid w:val="00857474"/>
    <w:rsid w:val="008574FE"/>
    <w:rsid w:val="00857C25"/>
    <w:rsid w:val="0086116D"/>
    <w:rsid w:val="0086167D"/>
    <w:rsid w:val="00861745"/>
    <w:rsid w:val="00861878"/>
    <w:rsid w:val="00861F2E"/>
    <w:rsid w:val="0086251E"/>
    <w:rsid w:val="008633B7"/>
    <w:rsid w:val="00863426"/>
    <w:rsid w:val="00864622"/>
    <w:rsid w:val="008647F6"/>
    <w:rsid w:val="008647FA"/>
    <w:rsid w:val="0086495E"/>
    <w:rsid w:val="00864C20"/>
    <w:rsid w:val="008652B0"/>
    <w:rsid w:val="00866968"/>
    <w:rsid w:val="00866D1A"/>
    <w:rsid w:val="00867117"/>
    <w:rsid w:val="008675CD"/>
    <w:rsid w:val="0086796D"/>
    <w:rsid w:val="00870711"/>
    <w:rsid w:val="00871A97"/>
    <w:rsid w:val="00871F7B"/>
    <w:rsid w:val="0087276C"/>
    <w:rsid w:val="00872A70"/>
    <w:rsid w:val="008736A2"/>
    <w:rsid w:val="00873F89"/>
    <w:rsid w:val="008744B6"/>
    <w:rsid w:val="00874637"/>
    <w:rsid w:val="00874C7F"/>
    <w:rsid w:val="00874DEF"/>
    <w:rsid w:val="00874F22"/>
    <w:rsid w:val="00875814"/>
    <w:rsid w:val="00875EC7"/>
    <w:rsid w:val="00875F19"/>
    <w:rsid w:val="0087611A"/>
    <w:rsid w:val="00876705"/>
    <w:rsid w:val="00876EF3"/>
    <w:rsid w:val="00877084"/>
    <w:rsid w:val="00877239"/>
    <w:rsid w:val="008775EA"/>
    <w:rsid w:val="00877D4C"/>
    <w:rsid w:val="0088068C"/>
    <w:rsid w:val="008808EB"/>
    <w:rsid w:val="00881296"/>
    <w:rsid w:val="00881A74"/>
    <w:rsid w:val="00881B3E"/>
    <w:rsid w:val="00882073"/>
    <w:rsid w:val="00882986"/>
    <w:rsid w:val="0088339B"/>
    <w:rsid w:val="0088374D"/>
    <w:rsid w:val="00883767"/>
    <w:rsid w:val="008838AB"/>
    <w:rsid w:val="00883ABD"/>
    <w:rsid w:val="0088441C"/>
    <w:rsid w:val="00885910"/>
    <w:rsid w:val="00886009"/>
    <w:rsid w:val="00886115"/>
    <w:rsid w:val="0088653E"/>
    <w:rsid w:val="00886B64"/>
    <w:rsid w:val="008872FA"/>
    <w:rsid w:val="0088778D"/>
    <w:rsid w:val="00890290"/>
    <w:rsid w:val="008902C5"/>
    <w:rsid w:val="008906A0"/>
    <w:rsid w:val="008908D3"/>
    <w:rsid w:val="00890D77"/>
    <w:rsid w:val="00892222"/>
    <w:rsid w:val="008923B2"/>
    <w:rsid w:val="00892999"/>
    <w:rsid w:val="0089359C"/>
    <w:rsid w:val="00893D8A"/>
    <w:rsid w:val="008941CB"/>
    <w:rsid w:val="00894394"/>
    <w:rsid w:val="008956D3"/>
    <w:rsid w:val="00895EE3"/>
    <w:rsid w:val="00895FC2"/>
    <w:rsid w:val="008962A4"/>
    <w:rsid w:val="008964FC"/>
    <w:rsid w:val="00896A15"/>
    <w:rsid w:val="00896BBC"/>
    <w:rsid w:val="00897548"/>
    <w:rsid w:val="008976EE"/>
    <w:rsid w:val="0089773B"/>
    <w:rsid w:val="008A0BAF"/>
    <w:rsid w:val="008A1B8D"/>
    <w:rsid w:val="008A1CDE"/>
    <w:rsid w:val="008A21B3"/>
    <w:rsid w:val="008A230D"/>
    <w:rsid w:val="008A2996"/>
    <w:rsid w:val="008A2B5B"/>
    <w:rsid w:val="008A3375"/>
    <w:rsid w:val="008A33DA"/>
    <w:rsid w:val="008A3F8A"/>
    <w:rsid w:val="008A4848"/>
    <w:rsid w:val="008A4A71"/>
    <w:rsid w:val="008A57F4"/>
    <w:rsid w:val="008A5DB4"/>
    <w:rsid w:val="008A5F33"/>
    <w:rsid w:val="008A6003"/>
    <w:rsid w:val="008A677A"/>
    <w:rsid w:val="008A7773"/>
    <w:rsid w:val="008A7F18"/>
    <w:rsid w:val="008B0668"/>
    <w:rsid w:val="008B16E7"/>
    <w:rsid w:val="008B17A9"/>
    <w:rsid w:val="008B29F1"/>
    <w:rsid w:val="008B36E0"/>
    <w:rsid w:val="008B38A3"/>
    <w:rsid w:val="008B3CD7"/>
    <w:rsid w:val="008B3CE7"/>
    <w:rsid w:val="008B4CD3"/>
    <w:rsid w:val="008B575C"/>
    <w:rsid w:val="008B59CC"/>
    <w:rsid w:val="008B5B3B"/>
    <w:rsid w:val="008B6613"/>
    <w:rsid w:val="008B705C"/>
    <w:rsid w:val="008B776A"/>
    <w:rsid w:val="008C02C2"/>
    <w:rsid w:val="008C0AC9"/>
    <w:rsid w:val="008C0E72"/>
    <w:rsid w:val="008C1246"/>
    <w:rsid w:val="008C15DC"/>
    <w:rsid w:val="008C2001"/>
    <w:rsid w:val="008C2696"/>
    <w:rsid w:val="008C2A30"/>
    <w:rsid w:val="008C2A62"/>
    <w:rsid w:val="008C2E9E"/>
    <w:rsid w:val="008C31D9"/>
    <w:rsid w:val="008C32BA"/>
    <w:rsid w:val="008C35CA"/>
    <w:rsid w:val="008C3835"/>
    <w:rsid w:val="008C63EE"/>
    <w:rsid w:val="008C66F3"/>
    <w:rsid w:val="008C708D"/>
    <w:rsid w:val="008D121A"/>
    <w:rsid w:val="008D17E9"/>
    <w:rsid w:val="008D18E3"/>
    <w:rsid w:val="008D1F1B"/>
    <w:rsid w:val="008D23D0"/>
    <w:rsid w:val="008D37F8"/>
    <w:rsid w:val="008D3FEB"/>
    <w:rsid w:val="008D4320"/>
    <w:rsid w:val="008D4505"/>
    <w:rsid w:val="008D515D"/>
    <w:rsid w:val="008D5EC5"/>
    <w:rsid w:val="008D6D59"/>
    <w:rsid w:val="008D75CB"/>
    <w:rsid w:val="008D7B2A"/>
    <w:rsid w:val="008D7BFF"/>
    <w:rsid w:val="008E0275"/>
    <w:rsid w:val="008E0635"/>
    <w:rsid w:val="008E0AC4"/>
    <w:rsid w:val="008E1147"/>
    <w:rsid w:val="008E1255"/>
    <w:rsid w:val="008E16C3"/>
    <w:rsid w:val="008E17F5"/>
    <w:rsid w:val="008E1978"/>
    <w:rsid w:val="008E1C5D"/>
    <w:rsid w:val="008E2060"/>
    <w:rsid w:val="008E20AE"/>
    <w:rsid w:val="008E20C3"/>
    <w:rsid w:val="008E26B8"/>
    <w:rsid w:val="008E275F"/>
    <w:rsid w:val="008E2A3B"/>
    <w:rsid w:val="008E3F46"/>
    <w:rsid w:val="008E4379"/>
    <w:rsid w:val="008E4883"/>
    <w:rsid w:val="008E540C"/>
    <w:rsid w:val="008E5493"/>
    <w:rsid w:val="008E6E62"/>
    <w:rsid w:val="008E7B01"/>
    <w:rsid w:val="008E7B12"/>
    <w:rsid w:val="008E7E7A"/>
    <w:rsid w:val="008F0538"/>
    <w:rsid w:val="008F098A"/>
    <w:rsid w:val="008F1B9A"/>
    <w:rsid w:val="008F1BB9"/>
    <w:rsid w:val="008F1D8B"/>
    <w:rsid w:val="008F21C5"/>
    <w:rsid w:val="008F2EEB"/>
    <w:rsid w:val="008F40A7"/>
    <w:rsid w:val="008F40E1"/>
    <w:rsid w:val="008F4FA2"/>
    <w:rsid w:val="008F52DF"/>
    <w:rsid w:val="008F5F89"/>
    <w:rsid w:val="008F6414"/>
    <w:rsid w:val="008F6970"/>
    <w:rsid w:val="008F6B36"/>
    <w:rsid w:val="008F741B"/>
    <w:rsid w:val="008F74C5"/>
    <w:rsid w:val="008F798F"/>
    <w:rsid w:val="008F7A61"/>
    <w:rsid w:val="008F7D3D"/>
    <w:rsid w:val="009008F9"/>
    <w:rsid w:val="009016D7"/>
    <w:rsid w:val="00901A0F"/>
    <w:rsid w:val="00901D73"/>
    <w:rsid w:val="00902335"/>
    <w:rsid w:val="00902942"/>
    <w:rsid w:val="00902FA7"/>
    <w:rsid w:val="00902FDA"/>
    <w:rsid w:val="0090310C"/>
    <w:rsid w:val="009031F5"/>
    <w:rsid w:val="0090348A"/>
    <w:rsid w:val="00903708"/>
    <w:rsid w:val="00903B70"/>
    <w:rsid w:val="0090475E"/>
    <w:rsid w:val="00904A77"/>
    <w:rsid w:val="009057BE"/>
    <w:rsid w:val="00905F5B"/>
    <w:rsid w:val="009061B3"/>
    <w:rsid w:val="00906910"/>
    <w:rsid w:val="00906C21"/>
    <w:rsid w:val="009075BC"/>
    <w:rsid w:val="00907E28"/>
    <w:rsid w:val="009102D3"/>
    <w:rsid w:val="00910758"/>
    <w:rsid w:val="009118DB"/>
    <w:rsid w:val="00911C20"/>
    <w:rsid w:val="00911E76"/>
    <w:rsid w:val="0091203B"/>
    <w:rsid w:val="00912936"/>
    <w:rsid w:val="0091294E"/>
    <w:rsid w:val="009129C2"/>
    <w:rsid w:val="00913C5F"/>
    <w:rsid w:val="00913DB3"/>
    <w:rsid w:val="00914B4F"/>
    <w:rsid w:val="00914D21"/>
    <w:rsid w:val="00914DF6"/>
    <w:rsid w:val="00916BD0"/>
    <w:rsid w:val="00916D39"/>
    <w:rsid w:val="00916DB8"/>
    <w:rsid w:val="00917B17"/>
    <w:rsid w:val="00917BCE"/>
    <w:rsid w:val="009201EB"/>
    <w:rsid w:val="0092047C"/>
    <w:rsid w:val="0092198E"/>
    <w:rsid w:val="00922BAD"/>
    <w:rsid w:val="009234D8"/>
    <w:rsid w:val="00924065"/>
    <w:rsid w:val="0092435F"/>
    <w:rsid w:val="009246CF"/>
    <w:rsid w:val="00924E28"/>
    <w:rsid w:val="009253DE"/>
    <w:rsid w:val="00925996"/>
    <w:rsid w:val="00925FE8"/>
    <w:rsid w:val="009261EA"/>
    <w:rsid w:val="00927D4F"/>
    <w:rsid w:val="009301B7"/>
    <w:rsid w:val="00930833"/>
    <w:rsid w:val="00930CEE"/>
    <w:rsid w:val="00930D2A"/>
    <w:rsid w:val="00931B2B"/>
    <w:rsid w:val="00931E65"/>
    <w:rsid w:val="0093208D"/>
    <w:rsid w:val="00932486"/>
    <w:rsid w:val="0093283E"/>
    <w:rsid w:val="00932926"/>
    <w:rsid w:val="00932BE3"/>
    <w:rsid w:val="00932DA2"/>
    <w:rsid w:val="00933038"/>
    <w:rsid w:val="009334B2"/>
    <w:rsid w:val="00934CFC"/>
    <w:rsid w:val="00935180"/>
    <w:rsid w:val="00935C61"/>
    <w:rsid w:val="00935DC1"/>
    <w:rsid w:val="00936193"/>
    <w:rsid w:val="009362F2"/>
    <w:rsid w:val="009364E8"/>
    <w:rsid w:val="009375EE"/>
    <w:rsid w:val="0093777E"/>
    <w:rsid w:val="00937C11"/>
    <w:rsid w:val="00937F07"/>
    <w:rsid w:val="009400B5"/>
    <w:rsid w:val="00940102"/>
    <w:rsid w:val="00940393"/>
    <w:rsid w:val="009406EB"/>
    <w:rsid w:val="00940796"/>
    <w:rsid w:val="00940C3A"/>
    <w:rsid w:val="00941F06"/>
    <w:rsid w:val="0094353C"/>
    <w:rsid w:val="0094363D"/>
    <w:rsid w:val="00943EF8"/>
    <w:rsid w:val="00943EF9"/>
    <w:rsid w:val="00944179"/>
    <w:rsid w:val="00944AFD"/>
    <w:rsid w:val="00944F2A"/>
    <w:rsid w:val="0094503D"/>
    <w:rsid w:val="009451D0"/>
    <w:rsid w:val="00945474"/>
    <w:rsid w:val="009458F2"/>
    <w:rsid w:val="00945BED"/>
    <w:rsid w:val="00945C50"/>
    <w:rsid w:val="00945E67"/>
    <w:rsid w:val="00946632"/>
    <w:rsid w:val="00946E72"/>
    <w:rsid w:val="009471F0"/>
    <w:rsid w:val="00947ADB"/>
    <w:rsid w:val="0095019A"/>
    <w:rsid w:val="009503C4"/>
    <w:rsid w:val="0095048C"/>
    <w:rsid w:val="009508EE"/>
    <w:rsid w:val="00950B91"/>
    <w:rsid w:val="0095145A"/>
    <w:rsid w:val="00951DF8"/>
    <w:rsid w:val="009526E0"/>
    <w:rsid w:val="00952D79"/>
    <w:rsid w:val="00952DFC"/>
    <w:rsid w:val="0095313B"/>
    <w:rsid w:val="00954802"/>
    <w:rsid w:val="009549B8"/>
    <w:rsid w:val="00954CB0"/>
    <w:rsid w:val="00955984"/>
    <w:rsid w:val="00955A41"/>
    <w:rsid w:val="00955C60"/>
    <w:rsid w:val="00956C6B"/>
    <w:rsid w:val="00956D99"/>
    <w:rsid w:val="00957150"/>
    <w:rsid w:val="0095797A"/>
    <w:rsid w:val="00957A2D"/>
    <w:rsid w:val="0096033B"/>
    <w:rsid w:val="009606CB"/>
    <w:rsid w:val="00961150"/>
    <w:rsid w:val="00961310"/>
    <w:rsid w:val="00962074"/>
    <w:rsid w:val="009623FF"/>
    <w:rsid w:val="00962859"/>
    <w:rsid w:val="009631C2"/>
    <w:rsid w:val="0096342C"/>
    <w:rsid w:val="009648FF"/>
    <w:rsid w:val="009651AF"/>
    <w:rsid w:val="00965971"/>
    <w:rsid w:val="00965AC3"/>
    <w:rsid w:val="00965FDE"/>
    <w:rsid w:val="009663FA"/>
    <w:rsid w:val="00967141"/>
    <w:rsid w:val="00967447"/>
    <w:rsid w:val="00967F40"/>
    <w:rsid w:val="00970C08"/>
    <w:rsid w:val="009719E3"/>
    <w:rsid w:val="009721A9"/>
    <w:rsid w:val="00972455"/>
    <w:rsid w:val="00972B63"/>
    <w:rsid w:val="00972C5E"/>
    <w:rsid w:val="00972FC7"/>
    <w:rsid w:val="009737C5"/>
    <w:rsid w:val="00973E19"/>
    <w:rsid w:val="00974061"/>
    <w:rsid w:val="00974AB3"/>
    <w:rsid w:val="00974AB8"/>
    <w:rsid w:val="00974CEF"/>
    <w:rsid w:val="00975291"/>
    <w:rsid w:val="009756A7"/>
    <w:rsid w:val="00975807"/>
    <w:rsid w:val="00975DAF"/>
    <w:rsid w:val="00975EC4"/>
    <w:rsid w:val="00976430"/>
    <w:rsid w:val="00977075"/>
    <w:rsid w:val="00977758"/>
    <w:rsid w:val="00980021"/>
    <w:rsid w:val="009807A4"/>
    <w:rsid w:val="00980BE7"/>
    <w:rsid w:val="009811D2"/>
    <w:rsid w:val="009812CE"/>
    <w:rsid w:val="00981A6C"/>
    <w:rsid w:val="00981CD8"/>
    <w:rsid w:val="00982C76"/>
    <w:rsid w:val="00982C86"/>
    <w:rsid w:val="00983070"/>
    <w:rsid w:val="00983352"/>
    <w:rsid w:val="00983394"/>
    <w:rsid w:val="0098348D"/>
    <w:rsid w:val="0098348E"/>
    <w:rsid w:val="00984416"/>
    <w:rsid w:val="0098498C"/>
    <w:rsid w:val="00984CAB"/>
    <w:rsid w:val="00984E43"/>
    <w:rsid w:val="009850B6"/>
    <w:rsid w:val="00985D8E"/>
    <w:rsid w:val="00985E5C"/>
    <w:rsid w:val="00986345"/>
    <w:rsid w:val="00986561"/>
    <w:rsid w:val="00986996"/>
    <w:rsid w:val="009869AA"/>
    <w:rsid w:val="009874AD"/>
    <w:rsid w:val="00987692"/>
    <w:rsid w:val="009876D9"/>
    <w:rsid w:val="00987E03"/>
    <w:rsid w:val="00987FD7"/>
    <w:rsid w:val="009902BB"/>
    <w:rsid w:val="0099032E"/>
    <w:rsid w:val="0099062D"/>
    <w:rsid w:val="00990674"/>
    <w:rsid w:val="00990962"/>
    <w:rsid w:val="00990AE2"/>
    <w:rsid w:val="009918E6"/>
    <w:rsid w:val="00991964"/>
    <w:rsid w:val="00991F3D"/>
    <w:rsid w:val="00993762"/>
    <w:rsid w:val="00993B01"/>
    <w:rsid w:val="00994646"/>
    <w:rsid w:val="00994724"/>
    <w:rsid w:val="00994863"/>
    <w:rsid w:val="00995178"/>
    <w:rsid w:val="0099544B"/>
    <w:rsid w:val="009957E7"/>
    <w:rsid w:val="00995BF5"/>
    <w:rsid w:val="00996888"/>
    <w:rsid w:val="00996A68"/>
    <w:rsid w:val="00996AA4"/>
    <w:rsid w:val="009970C6"/>
    <w:rsid w:val="00997780"/>
    <w:rsid w:val="009A037C"/>
    <w:rsid w:val="009A0DA6"/>
    <w:rsid w:val="009A0F0D"/>
    <w:rsid w:val="009A0F42"/>
    <w:rsid w:val="009A114B"/>
    <w:rsid w:val="009A2022"/>
    <w:rsid w:val="009A2C90"/>
    <w:rsid w:val="009A2F50"/>
    <w:rsid w:val="009A2F5C"/>
    <w:rsid w:val="009A3462"/>
    <w:rsid w:val="009A34D7"/>
    <w:rsid w:val="009A3C6D"/>
    <w:rsid w:val="009A4DFC"/>
    <w:rsid w:val="009A4EE8"/>
    <w:rsid w:val="009A57E5"/>
    <w:rsid w:val="009A59FB"/>
    <w:rsid w:val="009A5E7A"/>
    <w:rsid w:val="009A61CF"/>
    <w:rsid w:val="009A73E4"/>
    <w:rsid w:val="009B0089"/>
    <w:rsid w:val="009B0326"/>
    <w:rsid w:val="009B09B0"/>
    <w:rsid w:val="009B0D84"/>
    <w:rsid w:val="009B0FC3"/>
    <w:rsid w:val="009B1EB9"/>
    <w:rsid w:val="009B29F6"/>
    <w:rsid w:val="009B2F30"/>
    <w:rsid w:val="009B3BBA"/>
    <w:rsid w:val="009B3F91"/>
    <w:rsid w:val="009B4447"/>
    <w:rsid w:val="009B50DE"/>
    <w:rsid w:val="009B5B0E"/>
    <w:rsid w:val="009B7D90"/>
    <w:rsid w:val="009B7E6A"/>
    <w:rsid w:val="009C01B1"/>
    <w:rsid w:val="009C025F"/>
    <w:rsid w:val="009C0A77"/>
    <w:rsid w:val="009C2562"/>
    <w:rsid w:val="009C26D7"/>
    <w:rsid w:val="009C2904"/>
    <w:rsid w:val="009C339F"/>
    <w:rsid w:val="009C33B4"/>
    <w:rsid w:val="009C45D1"/>
    <w:rsid w:val="009C46C3"/>
    <w:rsid w:val="009C4CD0"/>
    <w:rsid w:val="009C5297"/>
    <w:rsid w:val="009C5A6E"/>
    <w:rsid w:val="009C6346"/>
    <w:rsid w:val="009C6ACD"/>
    <w:rsid w:val="009C76C0"/>
    <w:rsid w:val="009D06C4"/>
    <w:rsid w:val="009D0940"/>
    <w:rsid w:val="009D0A44"/>
    <w:rsid w:val="009D0E5E"/>
    <w:rsid w:val="009D1271"/>
    <w:rsid w:val="009D14D9"/>
    <w:rsid w:val="009D192A"/>
    <w:rsid w:val="009D1979"/>
    <w:rsid w:val="009D1986"/>
    <w:rsid w:val="009D22E9"/>
    <w:rsid w:val="009D2663"/>
    <w:rsid w:val="009D26E9"/>
    <w:rsid w:val="009D4128"/>
    <w:rsid w:val="009D4304"/>
    <w:rsid w:val="009D46FC"/>
    <w:rsid w:val="009D579A"/>
    <w:rsid w:val="009D5FCD"/>
    <w:rsid w:val="009D625B"/>
    <w:rsid w:val="009D6A38"/>
    <w:rsid w:val="009D6F18"/>
    <w:rsid w:val="009D7F82"/>
    <w:rsid w:val="009E0881"/>
    <w:rsid w:val="009E0B44"/>
    <w:rsid w:val="009E0E73"/>
    <w:rsid w:val="009E1280"/>
    <w:rsid w:val="009E14E3"/>
    <w:rsid w:val="009E19F7"/>
    <w:rsid w:val="009E1A1F"/>
    <w:rsid w:val="009E1BE5"/>
    <w:rsid w:val="009E25C9"/>
    <w:rsid w:val="009E2ED0"/>
    <w:rsid w:val="009E3DC2"/>
    <w:rsid w:val="009E409F"/>
    <w:rsid w:val="009E40FE"/>
    <w:rsid w:val="009E49CA"/>
    <w:rsid w:val="009E4C2A"/>
    <w:rsid w:val="009E4F66"/>
    <w:rsid w:val="009E5704"/>
    <w:rsid w:val="009E5A86"/>
    <w:rsid w:val="009E5C14"/>
    <w:rsid w:val="009E6AF2"/>
    <w:rsid w:val="009F01CC"/>
    <w:rsid w:val="009F0BE6"/>
    <w:rsid w:val="009F0C4C"/>
    <w:rsid w:val="009F1278"/>
    <w:rsid w:val="009F1429"/>
    <w:rsid w:val="009F2DC5"/>
    <w:rsid w:val="009F388A"/>
    <w:rsid w:val="009F40B3"/>
    <w:rsid w:val="009F41B4"/>
    <w:rsid w:val="009F4EFF"/>
    <w:rsid w:val="009F4F6F"/>
    <w:rsid w:val="009F5210"/>
    <w:rsid w:val="009F5971"/>
    <w:rsid w:val="009F5CE6"/>
    <w:rsid w:val="009F601F"/>
    <w:rsid w:val="009F65B1"/>
    <w:rsid w:val="009F6EFC"/>
    <w:rsid w:val="009F7DB1"/>
    <w:rsid w:val="00A00090"/>
    <w:rsid w:val="00A00344"/>
    <w:rsid w:val="00A008B4"/>
    <w:rsid w:val="00A02B1F"/>
    <w:rsid w:val="00A03203"/>
    <w:rsid w:val="00A033E0"/>
    <w:rsid w:val="00A03A1F"/>
    <w:rsid w:val="00A03CA4"/>
    <w:rsid w:val="00A03F61"/>
    <w:rsid w:val="00A04414"/>
    <w:rsid w:val="00A05824"/>
    <w:rsid w:val="00A05F18"/>
    <w:rsid w:val="00A05F9A"/>
    <w:rsid w:val="00A0709E"/>
    <w:rsid w:val="00A07340"/>
    <w:rsid w:val="00A073BC"/>
    <w:rsid w:val="00A07C74"/>
    <w:rsid w:val="00A108A6"/>
    <w:rsid w:val="00A10D86"/>
    <w:rsid w:val="00A111F2"/>
    <w:rsid w:val="00A11416"/>
    <w:rsid w:val="00A11B12"/>
    <w:rsid w:val="00A11EE6"/>
    <w:rsid w:val="00A12C99"/>
    <w:rsid w:val="00A1415C"/>
    <w:rsid w:val="00A14630"/>
    <w:rsid w:val="00A14CED"/>
    <w:rsid w:val="00A15214"/>
    <w:rsid w:val="00A15537"/>
    <w:rsid w:val="00A15C16"/>
    <w:rsid w:val="00A15E45"/>
    <w:rsid w:val="00A16028"/>
    <w:rsid w:val="00A16D62"/>
    <w:rsid w:val="00A17040"/>
    <w:rsid w:val="00A17764"/>
    <w:rsid w:val="00A20970"/>
    <w:rsid w:val="00A20B30"/>
    <w:rsid w:val="00A20DF2"/>
    <w:rsid w:val="00A2119A"/>
    <w:rsid w:val="00A21354"/>
    <w:rsid w:val="00A2287D"/>
    <w:rsid w:val="00A22AE6"/>
    <w:rsid w:val="00A23639"/>
    <w:rsid w:val="00A23D1B"/>
    <w:rsid w:val="00A23E69"/>
    <w:rsid w:val="00A243CF"/>
    <w:rsid w:val="00A24529"/>
    <w:rsid w:val="00A25038"/>
    <w:rsid w:val="00A250FC"/>
    <w:rsid w:val="00A254B3"/>
    <w:rsid w:val="00A2571B"/>
    <w:rsid w:val="00A25B90"/>
    <w:rsid w:val="00A25E32"/>
    <w:rsid w:val="00A268D8"/>
    <w:rsid w:val="00A2694D"/>
    <w:rsid w:val="00A26E5A"/>
    <w:rsid w:val="00A2702D"/>
    <w:rsid w:val="00A2724C"/>
    <w:rsid w:val="00A2742B"/>
    <w:rsid w:val="00A276E0"/>
    <w:rsid w:val="00A278AB"/>
    <w:rsid w:val="00A3009A"/>
    <w:rsid w:val="00A30142"/>
    <w:rsid w:val="00A304B6"/>
    <w:rsid w:val="00A30604"/>
    <w:rsid w:val="00A3079A"/>
    <w:rsid w:val="00A30CCC"/>
    <w:rsid w:val="00A31361"/>
    <w:rsid w:val="00A3187B"/>
    <w:rsid w:val="00A31D3F"/>
    <w:rsid w:val="00A32317"/>
    <w:rsid w:val="00A3235A"/>
    <w:rsid w:val="00A32A53"/>
    <w:rsid w:val="00A33468"/>
    <w:rsid w:val="00A33700"/>
    <w:rsid w:val="00A3395A"/>
    <w:rsid w:val="00A340C2"/>
    <w:rsid w:val="00A344D4"/>
    <w:rsid w:val="00A348E7"/>
    <w:rsid w:val="00A348E8"/>
    <w:rsid w:val="00A348FD"/>
    <w:rsid w:val="00A35139"/>
    <w:rsid w:val="00A35EFD"/>
    <w:rsid w:val="00A35F27"/>
    <w:rsid w:val="00A36A74"/>
    <w:rsid w:val="00A36B4F"/>
    <w:rsid w:val="00A36C95"/>
    <w:rsid w:val="00A36D72"/>
    <w:rsid w:val="00A36F43"/>
    <w:rsid w:val="00A40D26"/>
    <w:rsid w:val="00A4136D"/>
    <w:rsid w:val="00A4153A"/>
    <w:rsid w:val="00A4193B"/>
    <w:rsid w:val="00A419D3"/>
    <w:rsid w:val="00A4258C"/>
    <w:rsid w:val="00A4268C"/>
    <w:rsid w:val="00A4274F"/>
    <w:rsid w:val="00A42989"/>
    <w:rsid w:val="00A42BE9"/>
    <w:rsid w:val="00A42E58"/>
    <w:rsid w:val="00A43324"/>
    <w:rsid w:val="00A43568"/>
    <w:rsid w:val="00A435A6"/>
    <w:rsid w:val="00A43798"/>
    <w:rsid w:val="00A442DC"/>
    <w:rsid w:val="00A4451A"/>
    <w:rsid w:val="00A44A39"/>
    <w:rsid w:val="00A44BCB"/>
    <w:rsid w:val="00A44D0B"/>
    <w:rsid w:val="00A451DB"/>
    <w:rsid w:val="00A455FE"/>
    <w:rsid w:val="00A45A0F"/>
    <w:rsid w:val="00A46218"/>
    <w:rsid w:val="00A46BAB"/>
    <w:rsid w:val="00A46D5F"/>
    <w:rsid w:val="00A46EB2"/>
    <w:rsid w:val="00A501A2"/>
    <w:rsid w:val="00A503D6"/>
    <w:rsid w:val="00A505EB"/>
    <w:rsid w:val="00A506D7"/>
    <w:rsid w:val="00A50FDE"/>
    <w:rsid w:val="00A52504"/>
    <w:rsid w:val="00A52C40"/>
    <w:rsid w:val="00A52DC9"/>
    <w:rsid w:val="00A52FD3"/>
    <w:rsid w:val="00A537C0"/>
    <w:rsid w:val="00A53944"/>
    <w:rsid w:val="00A53FC0"/>
    <w:rsid w:val="00A5427A"/>
    <w:rsid w:val="00A54429"/>
    <w:rsid w:val="00A54722"/>
    <w:rsid w:val="00A5556C"/>
    <w:rsid w:val="00A564C6"/>
    <w:rsid w:val="00A56A12"/>
    <w:rsid w:val="00A57266"/>
    <w:rsid w:val="00A576CA"/>
    <w:rsid w:val="00A57A04"/>
    <w:rsid w:val="00A57B63"/>
    <w:rsid w:val="00A601BE"/>
    <w:rsid w:val="00A605A5"/>
    <w:rsid w:val="00A61BFA"/>
    <w:rsid w:val="00A62DAE"/>
    <w:rsid w:val="00A62F66"/>
    <w:rsid w:val="00A63334"/>
    <w:rsid w:val="00A6463E"/>
    <w:rsid w:val="00A64737"/>
    <w:rsid w:val="00A64990"/>
    <w:rsid w:val="00A64A41"/>
    <w:rsid w:val="00A65957"/>
    <w:rsid w:val="00A65AB1"/>
    <w:rsid w:val="00A65D1E"/>
    <w:rsid w:val="00A65E58"/>
    <w:rsid w:val="00A663F2"/>
    <w:rsid w:val="00A66B86"/>
    <w:rsid w:val="00A66D35"/>
    <w:rsid w:val="00A673F2"/>
    <w:rsid w:val="00A679FD"/>
    <w:rsid w:val="00A67C45"/>
    <w:rsid w:val="00A67F58"/>
    <w:rsid w:val="00A705C9"/>
    <w:rsid w:val="00A705D0"/>
    <w:rsid w:val="00A70796"/>
    <w:rsid w:val="00A709BC"/>
    <w:rsid w:val="00A70C37"/>
    <w:rsid w:val="00A71087"/>
    <w:rsid w:val="00A71255"/>
    <w:rsid w:val="00A71A13"/>
    <w:rsid w:val="00A71BDC"/>
    <w:rsid w:val="00A7224F"/>
    <w:rsid w:val="00A7248A"/>
    <w:rsid w:val="00A73063"/>
    <w:rsid w:val="00A733D4"/>
    <w:rsid w:val="00A7364B"/>
    <w:rsid w:val="00A7428F"/>
    <w:rsid w:val="00A746F4"/>
    <w:rsid w:val="00A749EB"/>
    <w:rsid w:val="00A74F9D"/>
    <w:rsid w:val="00A75AA5"/>
    <w:rsid w:val="00A75DF2"/>
    <w:rsid w:val="00A75FCD"/>
    <w:rsid w:val="00A762AB"/>
    <w:rsid w:val="00A76C58"/>
    <w:rsid w:val="00A802A5"/>
    <w:rsid w:val="00A81003"/>
    <w:rsid w:val="00A81757"/>
    <w:rsid w:val="00A823F8"/>
    <w:rsid w:val="00A82EFA"/>
    <w:rsid w:val="00A837E4"/>
    <w:rsid w:val="00A83935"/>
    <w:rsid w:val="00A83E57"/>
    <w:rsid w:val="00A84885"/>
    <w:rsid w:val="00A84E95"/>
    <w:rsid w:val="00A84F23"/>
    <w:rsid w:val="00A85135"/>
    <w:rsid w:val="00A85B03"/>
    <w:rsid w:val="00A85B61"/>
    <w:rsid w:val="00A8660F"/>
    <w:rsid w:val="00A86D21"/>
    <w:rsid w:val="00A87251"/>
    <w:rsid w:val="00A873CE"/>
    <w:rsid w:val="00A8791A"/>
    <w:rsid w:val="00A9067F"/>
    <w:rsid w:val="00A90D99"/>
    <w:rsid w:val="00A91975"/>
    <w:rsid w:val="00A920AE"/>
    <w:rsid w:val="00A924E0"/>
    <w:rsid w:val="00A92605"/>
    <w:rsid w:val="00A9273A"/>
    <w:rsid w:val="00A92B6B"/>
    <w:rsid w:val="00A92C7C"/>
    <w:rsid w:val="00A92DAF"/>
    <w:rsid w:val="00A92FC3"/>
    <w:rsid w:val="00A93F0C"/>
    <w:rsid w:val="00A94068"/>
    <w:rsid w:val="00A947D6"/>
    <w:rsid w:val="00A94963"/>
    <w:rsid w:val="00A949B7"/>
    <w:rsid w:val="00A949BC"/>
    <w:rsid w:val="00A94BA3"/>
    <w:rsid w:val="00A9651C"/>
    <w:rsid w:val="00A97012"/>
    <w:rsid w:val="00A97035"/>
    <w:rsid w:val="00A97534"/>
    <w:rsid w:val="00A977D1"/>
    <w:rsid w:val="00A97C43"/>
    <w:rsid w:val="00A97D4B"/>
    <w:rsid w:val="00AA0055"/>
    <w:rsid w:val="00AA0332"/>
    <w:rsid w:val="00AA07C4"/>
    <w:rsid w:val="00AA0A51"/>
    <w:rsid w:val="00AA0EB9"/>
    <w:rsid w:val="00AA0EC6"/>
    <w:rsid w:val="00AA160A"/>
    <w:rsid w:val="00AA1773"/>
    <w:rsid w:val="00AA188F"/>
    <w:rsid w:val="00AA2183"/>
    <w:rsid w:val="00AA2CD7"/>
    <w:rsid w:val="00AA3050"/>
    <w:rsid w:val="00AA337C"/>
    <w:rsid w:val="00AA39C8"/>
    <w:rsid w:val="00AA5737"/>
    <w:rsid w:val="00AA5B1E"/>
    <w:rsid w:val="00AA5D73"/>
    <w:rsid w:val="00AA6784"/>
    <w:rsid w:val="00AA6B93"/>
    <w:rsid w:val="00AA6BF4"/>
    <w:rsid w:val="00AA70EF"/>
    <w:rsid w:val="00AA72C4"/>
    <w:rsid w:val="00AA78BC"/>
    <w:rsid w:val="00AB0759"/>
    <w:rsid w:val="00AB0807"/>
    <w:rsid w:val="00AB1387"/>
    <w:rsid w:val="00AB19C3"/>
    <w:rsid w:val="00AB1A01"/>
    <w:rsid w:val="00AB1E8D"/>
    <w:rsid w:val="00AB2F8D"/>
    <w:rsid w:val="00AB3A26"/>
    <w:rsid w:val="00AB3F59"/>
    <w:rsid w:val="00AB40E3"/>
    <w:rsid w:val="00AB4453"/>
    <w:rsid w:val="00AB44E2"/>
    <w:rsid w:val="00AB4672"/>
    <w:rsid w:val="00AB4735"/>
    <w:rsid w:val="00AB4A22"/>
    <w:rsid w:val="00AB5330"/>
    <w:rsid w:val="00AB55C1"/>
    <w:rsid w:val="00AB588F"/>
    <w:rsid w:val="00AB6074"/>
    <w:rsid w:val="00AB6130"/>
    <w:rsid w:val="00AB617D"/>
    <w:rsid w:val="00AB6517"/>
    <w:rsid w:val="00AB6705"/>
    <w:rsid w:val="00AB6724"/>
    <w:rsid w:val="00AB6BB4"/>
    <w:rsid w:val="00AB760C"/>
    <w:rsid w:val="00AC01E6"/>
    <w:rsid w:val="00AC0B35"/>
    <w:rsid w:val="00AC1080"/>
    <w:rsid w:val="00AC11A3"/>
    <w:rsid w:val="00AC1412"/>
    <w:rsid w:val="00AC1730"/>
    <w:rsid w:val="00AC1D80"/>
    <w:rsid w:val="00AC2721"/>
    <w:rsid w:val="00AC36AD"/>
    <w:rsid w:val="00AC3DBC"/>
    <w:rsid w:val="00AC4835"/>
    <w:rsid w:val="00AC4B54"/>
    <w:rsid w:val="00AC4E5A"/>
    <w:rsid w:val="00AC5053"/>
    <w:rsid w:val="00AC5498"/>
    <w:rsid w:val="00AC557B"/>
    <w:rsid w:val="00AC587B"/>
    <w:rsid w:val="00AC6317"/>
    <w:rsid w:val="00AC636A"/>
    <w:rsid w:val="00AC6D6F"/>
    <w:rsid w:val="00AC6F88"/>
    <w:rsid w:val="00AC72FB"/>
    <w:rsid w:val="00AC7FAF"/>
    <w:rsid w:val="00AD05A9"/>
    <w:rsid w:val="00AD0954"/>
    <w:rsid w:val="00AD0959"/>
    <w:rsid w:val="00AD11CD"/>
    <w:rsid w:val="00AD1FE2"/>
    <w:rsid w:val="00AD259F"/>
    <w:rsid w:val="00AD2823"/>
    <w:rsid w:val="00AD2AB0"/>
    <w:rsid w:val="00AD2F38"/>
    <w:rsid w:val="00AD327A"/>
    <w:rsid w:val="00AD3781"/>
    <w:rsid w:val="00AD37F5"/>
    <w:rsid w:val="00AD3E86"/>
    <w:rsid w:val="00AD412F"/>
    <w:rsid w:val="00AD494C"/>
    <w:rsid w:val="00AD4FF9"/>
    <w:rsid w:val="00AD543B"/>
    <w:rsid w:val="00AD5BC2"/>
    <w:rsid w:val="00AD645B"/>
    <w:rsid w:val="00AD6B93"/>
    <w:rsid w:val="00AD7E13"/>
    <w:rsid w:val="00AE0C07"/>
    <w:rsid w:val="00AE0C1B"/>
    <w:rsid w:val="00AE0D4E"/>
    <w:rsid w:val="00AE140D"/>
    <w:rsid w:val="00AE15A4"/>
    <w:rsid w:val="00AE1FE4"/>
    <w:rsid w:val="00AE234B"/>
    <w:rsid w:val="00AE281C"/>
    <w:rsid w:val="00AE368B"/>
    <w:rsid w:val="00AE3832"/>
    <w:rsid w:val="00AE3B80"/>
    <w:rsid w:val="00AE4029"/>
    <w:rsid w:val="00AE4851"/>
    <w:rsid w:val="00AE4CB9"/>
    <w:rsid w:val="00AE4F28"/>
    <w:rsid w:val="00AE5436"/>
    <w:rsid w:val="00AE57C5"/>
    <w:rsid w:val="00AE57D7"/>
    <w:rsid w:val="00AE59B2"/>
    <w:rsid w:val="00AE5B3C"/>
    <w:rsid w:val="00AE6EA1"/>
    <w:rsid w:val="00AE6F35"/>
    <w:rsid w:val="00AE6F91"/>
    <w:rsid w:val="00AE6FCD"/>
    <w:rsid w:val="00AE70B9"/>
    <w:rsid w:val="00AF035C"/>
    <w:rsid w:val="00AF0E2E"/>
    <w:rsid w:val="00AF13C1"/>
    <w:rsid w:val="00AF154A"/>
    <w:rsid w:val="00AF1925"/>
    <w:rsid w:val="00AF19A1"/>
    <w:rsid w:val="00AF1A6C"/>
    <w:rsid w:val="00AF2AFB"/>
    <w:rsid w:val="00AF3BFC"/>
    <w:rsid w:val="00AF4013"/>
    <w:rsid w:val="00AF50D7"/>
    <w:rsid w:val="00AF5B44"/>
    <w:rsid w:val="00AF5FF9"/>
    <w:rsid w:val="00AF6127"/>
    <w:rsid w:val="00AF6CE4"/>
    <w:rsid w:val="00AF73C8"/>
    <w:rsid w:val="00AF7509"/>
    <w:rsid w:val="00AF7553"/>
    <w:rsid w:val="00AF7DA4"/>
    <w:rsid w:val="00B0012E"/>
    <w:rsid w:val="00B015E3"/>
    <w:rsid w:val="00B0273D"/>
    <w:rsid w:val="00B0283A"/>
    <w:rsid w:val="00B02C09"/>
    <w:rsid w:val="00B02CF2"/>
    <w:rsid w:val="00B03737"/>
    <w:rsid w:val="00B03937"/>
    <w:rsid w:val="00B03D0C"/>
    <w:rsid w:val="00B044C7"/>
    <w:rsid w:val="00B051C1"/>
    <w:rsid w:val="00B056B8"/>
    <w:rsid w:val="00B058C3"/>
    <w:rsid w:val="00B0613C"/>
    <w:rsid w:val="00B0621A"/>
    <w:rsid w:val="00B06671"/>
    <w:rsid w:val="00B06F10"/>
    <w:rsid w:val="00B07870"/>
    <w:rsid w:val="00B07F8F"/>
    <w:rsid w:val="00B10558"/>
    <w:rsid w:val="00B10978"/>
    <w:rsid w:val="00B10C9C"/>
    <w:rsid w:val="00B114A5"/>
    <w:rsid w:val="00B118AC"/>
    <w:rsid w:val="00B121E3"/>
    <w:rsid w:val="00B12586"/>
    <w:rsid w:val="00B12615"/>
    <w:rsid w:val="00B135D9"/>
    <w:rsid w:val="00B138EC"/>
    <w:rsid w:val="00B13DFA"/>
    <w:rsid w:val="00B13E15"/>
    <w:rsid w:val="00B14162"/>
    <w:rsid w:val="00B149A2"/>
    <w:rsid w:val="00B14A07"/>
    <w:rsid w:val="00B1582E"/>
    <w:rsid w:val="00B15D6E"/>
    <w:rsid w:val="00B1708D"/>
    <w:rsid w:val="00B17CB1"/>
    <w:rsid w:val="00B17F9D"/>
    <w:rsid w:val="00B20404"/>
    <w:rsid w:val="00B204BA"/>
    <w:rsid w:val="00B20BE2"/>
    <w:rsid w:val="00B20FEF"/>
    <w:rsid w:val="00B2106C"/>
    <w:rsid w:val="00B21BF8"/>
    <w:rsid w:val="00B2363F"/>
    <w:rsid w:val="00B23E03"/>
    <w:rsid w:val="00B24164"/>
    <w:rsid w:val="00B241D5"/>
    <w:rsid w:val="00B24E95"/>
    <w:rsid w:val="00B25074"/>
    <w:rsid w:val="00B250B8"/>
    <w:rsid w:val="00B2583F"/>
    <w:rsid w:val="00B25D8F"/>
    <w:rsid w:val="00B26305"/>
    <w:rsid w:val="00B26CD9"/>
    <w:rsid w:val="00B26D20"/>
    <w:rsid w:val="00B2700F"/>
    <w:rsid w:val="00B27551"/>
    <w:rsid w:val="00B275B6"/>
    <w:rsid w:val="00B27BB5"/>
    <w:rsid w:val="00B27F88"/>
    <w:rsid w:val="00B30140"/>
    <w:rsid w:val="00B30244"/>
    <w:rsid w:val="00B30455"/>
    <w:rsid w:val="00B30672"/>
    <w:rsid w:val="00B306B0"/>
    <w:rsid w:val="00B30DDA"/>
    <w:rsid w:val="00B31093"/>
    <w:rsid w:val="00B3183A"/>
    <w:rsid w:val="00B327CF"/>
    <w:rsid w:val="00B33184"/>
    <w:rsid w:val="00B342EB"/>
    <w:rsid w:val="00B3430D"/>
    <w:rsid w:val="00B354FC"/>
    <w:rsid w:val="00B366AE"/>
    <w:rsid w:val="00B36791"/>
    <w:rsid w:val="00B36940"/>
    <w:rsid w:val="00B37E65"/>
    <w:rsid w:val="00B4098B"/>
    <w:rsid w:val="00B413F3"/>
    <w:rsid w:val="00B4182E"/>
    <w:rsid w:val="00B41F4B"/>
    <w:rsid w:val="00B42F09"/>
    <w:rsid w:val="00B43195"/>
    <w:rsid w:val="00B435AD"/>
    <w:rsid w:val="00B436AE"/>
    <w:rsid w:val="00B43BCE"/>
    <w:rsid w:val="00B43D11"/>
    <w:rsid w:val="00B452B1"/>
    <w:rsid w:val="00B452B9"/>
    <w:rsid w:val="00B4589B"/>
    <w:rsid w:val="00B45CDA"/>
    <w:rsid w:val="00B45EAC"/>
    <w:rsid w:val="00B46064"/>
    <w:rsid w:val="00B46541"/>
    <w:rsid w:val="00B471AC"/>
    <w:rsid w:val="00B47437"/>
    <w:rsid w:val="00B47954"/>
    <w:rsid w:val="00B47B0F"/>
    <w:rsid w:val="00B47BFB"/>
    <w:rsid w:val="00B47D33"/>
    <w:rsid w:val="00B47FF5"/>
    <w:rsid w:val="00B50279"/>
    <w:rsid w:val="00B5036F"/>
    <w:rsid w:val="00B50AF1"/>
    <w:rsid w:val="00B50F95"/>
    <w:rsid w:val="00B51897"/>
    <w:rsid w:val="00B51A1C"/>
    <w:rsid w:val="00B51C83"/>
    <w:rsid w:val="00B52054"/>
    <w:rsid w:val="00B52CAA"/>
    <w:rsid w:val="00B52F44"/>
    <w:rsid w:val="00B53598"/>
    <w:rsid w:val="00B538B7"/>
    <w:rsid w:val="00B53AD2"/>
    <w:rsid w:val="00B53CFA"/>
    <w:rsid w:val="00B53F06"/>
    <w:rsid w:val="00B54255"/>
    <w:rsid w:val="00B5452C"/>
    <w:rsid w:val="00B548C0"/>
    <w:rsid w:val="00B54999"/>
    <w:rsid w:val="00B5529D"/>
    <w:rsid w:val="00B555D4"/>
    <w:rsid w:val="00B55D75"/>
    <w:rsid w:val="00B55E08"/>
    <w:rsid w:val="00B5669B"/>
    <w:rsid w:val="00B56CB2"/>
    <w:rsid w:val="00B57A2A"/>
    <w:rsid w:val="00B57D82"/>
    <w:rsid w:val="00B57F09"/>
    <w:rsid w:val="00B61C25"/>
    <w:rsid w:val="00B623D0"/>
    <w:rsid w:val="00B6262F"/>
    <w:rsid w:val="00B627E8"/>
    <w:rsid w:val="00B62A2E"/>
    <w:rsid w:val="00B63138"/>
    <w:rsid w:val="00B63794"/>
    <w:rsid w:val="00B63D2E"/>
    <w:rsid w:val="00B644D2"/>
    <w:rsid w:val="00B650DD"/>
    <w:rsid w:val="00B658C6"/>
    <w:rsid w:val="00B65CB9"/>
    <w:rsid w:val="00B66614"/>
    <w:rsid w:val="00B67070"/>
    <w:rsid w:val="00B70B8E"/>
    <w:rsid w:val="00B70B93"/>
    <w:rsid w:val="00B710DA"/>
    <w:rsid w:val="00B71467"/>
    <w:rsid w:val="00B71926"/>
    <w:rsid w:val="00B71F0D"/>
    <w:rsid w:val="00B736BF"/>
    <w:rsid w:val="00B738E7"/>
    <w:rsid w:val="00B73AD1"/>
    <w:rsid w:val="00B73B53"/>
    <w:rsid w:val="00B73CB3"/>
    <w:rsid w:val="00B73DF4"/>
    <w:rsid w:val="00B75042"/>
    <w:rsid w:val="00B75144"/>
    <w:rsid w:val="00B7525A"/>
    <w:rsid w:val="00B75337"/>
    <w:rsid w:val="00B75671"/>
    <w:rsid w:val="00B75928"/>
    <w:rsid w:val="00B76421"/>
    <w:rsid w:val="00B7699B"/>
    <w:rsid w:val="00B769FD"/>
    <w:rsid w:val="00B77302"/>
    <w:rsid w:val="00B774F9"/>
    <w:rsid w:val="00B77545"/>
    <w:rsid w:val="00B77872"/>
    <w:rsid w:val="00B77A13"/>
    <w:rsid w:val="00B77E31"/>
    <w:rsid w:val="00B80286"/>
    <w:rsid w:val="00B812FE"/>
    <w:rsid w:val="00B813D5"/>
    <w:rsid w:val="00B82812"/>
    <w:rsid w:val="00B82A55"/>
    <w:rsid w:val="00B82FBA"/>
    <w:rsid w:val="00B83109"/>
    <w:rsid w:val="00B83BBB"/>
    <w:rsid w:val="00B84085"/>
    <w:rsid w:val="00B84894"/>
    <w:rsid w:val="00B84EBE"/>
    <w:rsid w:val="00B850E6"/>
    <w:rsid w:val="00B853C2"/>
    <w:rsid w:val="00B867B8"/>
    <w:rsid w:val="00B869F8"/>
    <w:rsid w:val="00B86DBB"/>
    <w:rsid w:val="00B86DF4"/>
    <w:rsid w:val="00B8733E"/>
    <w:rsid w:val="00B877BC"/>
    <w:rsid w:val="00B879E3"/>
    <w:rsid w:val="00B87DB4"/>
    <w:rsid w:val="00B9039C"/>
    <w:rsid w:val="00B907FC"/>
    <w:rsid w:val="00B9081F"/>
    <w:rsid w:val="00B9089E"/>
    <w:rsid w:val="00B91211"/>
    <w:rsid w:val="00B91DE4"/>
    <w:rsid w:val="00B920FC"/>
    <w:rsid w:val="00B92B56"/>
    <w:rsid w:val="00B92BAD"/>
    <w:rsid w:val="00B93BFF"/>
    <w:rsid w:val="00B94133"/>
    <w:rsid w:val="00B94267"/>
    <w:rsid w:val="00B94834"/>
    <w:rsid w:val="00B94BE2"/>
    <w:rsid w:val="00B95849"/>
    <w:rsid w:val="00B95B66"/>
    <w:rsid w:val="00B960AB"/>
    <w:rsid w:val="00B965AF"/>
    <w:rsid w:val="00B96EA5"/>
    <w:rsid w:val="00B96FDF"/>
    <w:rsid w:val="00B975D1"/>
    <w:rsid w:val="00B9764B"/>
    <w:rsid w:val="00B9795E"/>
    <w:rsid w:val="00B97BE4"/>
    <w:rsid w:val="00B97E52"/>
    <w:rsid w:val="00BA059A"/>
    <w:rsid w:val="00BA0679"/>
    <w:rsid w:val="00BA0941"/>
    <w:rsid w:val="00BA0BB4"/>
    <w:rsid w:val="00BA14A7"/>
    <w:rsid w:val="00BA175A"/>
    <w:rsid w:val="00BA17A5"/>
    <w:rsid w:val="00BA1D2E"/>
    <w:rsid w:val="00BA22CF"/>
    <w:rsid w:val="00BA2FEC"/>
    <w:rsid w:val="00BA36DD"/>
    <w:rsid w:val="00BA470F"/>
    <w:rsid w:val="00BA475C"/>
    <w:rsid w:val="00BA5444"/>
    <w:rsid w:val="00BA585F"/>
    <w:rsid w:val="00BA59E3"/>
    <w:rsid w:val="00BA5C3F"/>
    <w:rsid w:val="00BA6C7B"/>
    <w:rsid w:val="00BA7187"/>
    <w:rsid w:val="00BB0021"/>
    <w:rsid w:val="00BB02C6"/>
    <w:rsid w:val="00BB1755"/>
    <w:rsid w:val="00BB1763"/>
    <w:rsid w:val="00BB1CF6"/>
    <w:rsid w:val="00BB40FE"/>
    <w:rsid w:val="00BB432F"/>
    <w:rsid w:val="00BB53F0"/>
    <w:rsid w:val="00BB5A17"/>
    <w:rsid w:val="00BB5F06"/>
    <w:rsid w:val="00BB639B"/>
    <w:rsid w:val="00BB666D"/>
    <w:rsid w:val="00BB6F3D"/>
    <w:rsid w:val="00BB73DC"/>
    <w:rsid w:val="00BC1017"/>
    <w:rsid w:val="00BC115B"/>
    <w:rsid w:val="00BC1A82"/>
    <w:rsid w:val="00BC25C5"/>
    <w:rsid w:val="00BC2837"/>
    <w:rsid w:val="00BC316A"/>
    <w:rsid w:val="00BC36A0"/>
    <w:rsid w:val="00BC3D11"/>
    <w:rsid w:val="00BC3E22"/>
    <w:rsid w:val="00BC442D"/>
    <w:rsid w:val="00BC499F"/>
    <w:rsid w:val="00BC4B41"/>
    <w:rsid w:val="00BC51C4"/>
    <w:rsid w:val="00BC566A"/>
    <w:rsid w:val="00BC566F"/>
    <w:rsid w:val="00BC5737"/>
    <w:rsid w:val="00BC57D0"/>
    <w:rsid w:val="00BC6A3D"/>
    <w:rsid w:val="00BC6B81"/>
    <w:rsid w:val="00BC709D"/>
    <w:rsid w:val="00BC74C5"/>
    <w:rsid w:val="00BC77CD"/>
    <w:rsid w:val="00BC7EBC"/>
    <w:rsid w:val="00BD03EC"/>
    <w:rsid w:val="00BD05A9"/>
    <w:rsid w:val="00BD06B7"/>
    <w:rsid w:val="00BD0CA2"/>
    <w:rsid w:val="00BD1312"/>
    <w:rsid w:val="00BD2108"/>
    <w:rsid w:val="00BD219B"/>
    <w:rsid w:val="00BD3275"/>
    <w:rsid w:val="00BD3864"/>
    <w:rsid w:val="00BD40C1"/>
    <w:rsid w:val="00BD42EF"/>
    <w:rsid w:val="00BD45A8"/>
    <w:rsid w:val="00BD470F"/>
    <w:rsid w:val="00BD50DB"/>
    <w:rsid w:val="00BD51CF"/>
    <w:rsid w:val="00BD5D21"/>
    <w:rsid w:val="00BD6CE2"/>
    <w:rsid w:val="00BD6D1E"/>
    <w:rsid w:val="00BD70A2"/>
    <w:rsid w:val="00BD7511"/>
    <w:rsid w:val="00BD77DA"/>
    <w:rsid w:val="00BD7820"/>
    <w:rsid w:val="00BD7FA5"/>
    <w:rsid w:val="00BE025B"/>
    <w:rsid w:val="00BE144F"/>
    <w:rsid w:val="00BE1B28"/>
    <w:rsid w:val="00BE21B7"/>
    <w:rsid w:val="00BE2E7B"/>
    <w:rsid w:val="00BE304F"/>
    <w:rsid w:val="00BE30E9"/>
    <w:rsid w:val="00BE3199"/>
    <w:rsid w:val="00BE3307"/>
    <w:rsid w:val="00BE422D"/>
    <w:rsid w:val="00BE4673"/>
    <w:rsid w:val="00BE4DED"/>
    <w:rsid w:val="00BE542E"/>
    <w:rsid w:val="00BE59C2"/>
    <w:rsid w:val="00BE5EBF"/>
    <w:rsid w:val="00BE5F9D"/>
    <w:rsid w:val="00BE66EC"/>
    <w:rsid w:val="00BE6E4F"/>
    <w:rsid w:val="00BE7B0B"/>
    <w:rsid w:val="00BE7C57"/>
    <w:rsid w:val="00BF01CE"/>
    <w:rsid w:val="00BF0500"/>
    <w:rsid w:val="00BF05F9"/>
    <w:rsid w:val="00BF09E0"/>
    <w:rsid w:val="00BF1512"/>
    <w:rsid w:val="00BF1D50"/>
    <w:rsid w:val="00BF24CA"/>
    <w:rsid w:val="00BF252E"/>
    <w:rsid w:val="00BF270C"/>
    <w:rsid w:val="00BF2991"/>
    <w:rsid w:val="00BF2C50"/>
    <w:rsid w:val="00BF2DAE"/>
    <w:rsid w:val="00BF3969"/>
    <w:rsid w:val="00BF4198"/>
    <w:rsid w:val="00BF4A82"/>
    <w:rsid w:val="00BF4E6A"/>
    <w:rsid w:val="00BF5565"/>
    <w:rsid w:val="00BF56D3"/>
    <w:rsid w:val="00BF5B3C"/>
    <w:rsid w:val="00BF6153"/>
    <w:rsid w:val="00BF61F6"/>
    <w:rsid w:val="00BF6CB6"/>
    <w:rsid w:val="00BF7711"/>
    <w:rsid w:val="00C004AC"/>
    <w:rsid w:val="00C00671"/>
    <w:rsid w:val="00C01B96"/>
    <w:rsid w:val="00C02CE2"/>
    <w:rsid w:val="00C02ECA"/>
    <w:rsid w:val="00C03247"/>
    <w:rsid w:val="00C04617"/>
    <w:rsid w:val="00C04AA5"/>
    <w:rsid w:val="00C04E05"/>
    <w:rsid w:val="00C05899"/>
    <w:rsid w:val="00C0646C"/>
    <w:rsid w:val="00C068E1"/>
    <w:rsid w:val="00C06F97"/>
    <w:rsid w:val="00C07521"/>
    <w:rsid w:val="00C10439"/>
    <w:rsid w:val="00C109DD"/>
    <w:rsid w:val="00C116F7"/>
    <w:rsid w:val="00C11B5C"/>
    <w:rsid w:val="00C11FCA"/>
    <w:rsid w:val="00C12C83"/>
    <w:rsid w:val="00C13C09"/>
    <w:rsid w:val="00C13C1F"/>
    <w:rsid w:val="00C14441"/>
    <w:rsid w:val="00C14A74"/>
    <w:rsid w:val="00C15B8B"/>
    <w:rsid w:val="00C15E7F"/>
    <w:rsid w:val="00C15EAA"/>
    <w:rsid w:val="00C1611E"/>
    <w:rsid w:val="00C16932"/>
    <w:rsid w:val="00C16F6B"/>
    <w:rsid w:val="00C17368"/>
    <w:rsid w:val="00C17443"/>
    <w:rsid w:val="00C174C4"/>
    <w:rsid w:val="00C17C1B"/>
    <w:rsid w:val="00C2023E"/>
    <w:rsid w:val="00C204C4"/>
    <w:rsid w:val="00C20610"/>
    <w:rsid w:val="00C20927"/>
    <w:rsid w:val="00C21256"/>
    <w:rsid w:val="00C216A5"/>
    <w:rsid w:val="00C21835"/>
    <w:rsid w:val="00C21C86"/>
    <w:rsid w:val="00C223CC"/>
    <w:rsid w:val="00C22460"/>
    <w:rsid w:val="00C225DC"/>
    <w:rsid w:val="00C22602"/>
    <w:rsid w:val="00C2294B"/>
    <w:rsid w:val="00C22B2D"/>
    <w:rsid w:val="00C22DFB"/>
    <w:rsid w:val="00C23053"/>
    <w:rsid w:val="00C2324C"/>
    <w:rsid w:val="00C23C8F"/>
    <w:rsid w:val="00C24470"/>
    <w:rsid w:val="00C24571"/>
    <w:rsid w:val="00C24681"/>
    <w:rsid w:val="00C248CA"/>
    <w:rsid w:val="00C257E0"/>
    <w:rsid w:val="00C25B7F"/>
    <w:rsid w:val="00C25DFB"/>
    <w:rsid w:val="00C2633B"/>
    <w:rsid w:val="00C27490"/>
    <w:rsid w:val="00C27B85"/>
    <w:rsid w:val="00C27C11"/>
    <w:rsid w:val="00C300EE"/>
    <w:rsid w:val="00C300F7"/>
    <w:rsid w:val="00C301DB"/>
    <w:rsid w:val="00C30276"/>
    <w:rsid w:val="00C302DF"/>
    <w:rsid w:val="00C30591"/>
    <w:rsid w:val="00C3093C"/>
    <w:rsid w:val="00C30F21"/>
    <w:rsid w:val="00C31A00"/>
    <w:rsid w:val="00C31C3D"/>
    <w:rsid w:val="00C32760"/>
    <w:rsid w:val="00C331F9"/>
    <w:rsid w:val="00C338DF"/>
    <w:rsid w:val="00C34226"/>
    <w:rsid w:val="00C34AC9"/>
    <w:rsid w:val="00C35413"/>
    <w:rsid w:val="00C355BF"/>
    <w:rsid w:val="00C35AFE"/>
    <w:rsid w:val="00C3621C"/>
    <w:rsid w:val="00C366DF"/>
    <w:rsid w:val="00C3677C"/>
    <w:rsid w:val="00C36BC9"/>
    <w:rsid w:val="00C37788"/>
    <w:rsid w:val="00C40855"/>
    <w:rsid w:val="00C41C2E"/>
    <w:rsid w:val="00C41D19"/>
    <w:rsid w:val="00C4234D"/>
    <w:rsid w:val="00C42621"/>
    <w:rsid w:val="00C4333D"/>
    <w:rsid w:val="00C433B9"/>
    <w:rsid w:val="00C44068"/>
    <w:rsid w:val="00C45744"/>
    <w:rsid w:val="00C4575E"/>
    <w:rsid w:val="00C45C60"/>
    <w:rsid w:val="00C46307"/>
    <w:rsid w:val="00C464C9"/>
    <w:rsid w:val="00C47D42"/>
    <w:rsid w:val="00C47FD5"/>
    <w:rsid w:val="00C50A6E"/>
    <w:rsid w:val="00C50E67"/>
    <w:rsid w:val="00C51A8D"/>
    <w:rsid w:val="00C51D78"/>
    <w:rsid w:val="00C5300D"/>
    <w:rsid w:val="00C5371F"/>
    <w:rsid w:val="00C543CD"/>
    <w:rsid w:val="00C54AA9"/>
    <w:rsid w:val="00C54B45"/>
    <w:rsid w:val="00C54C73"/>
    <w:rsid w:val="00C54DB3"/>
    <w:rsid w:val="00C55238"/>
    <w:rsid w:val="00C55475"/>
    <w:rsid w:val="00C55765"/>
    <w:rsid w:val="00C56000"/>
    <w:rsid w:val="00C56090"/>
    <w:rsid w:val="00C578BA"/>
    <w:rsid w:val="00C602F0"/>
    <w:rsid w:val="00C617E4"/>
    <w:rsid w:val="00C61BCF"/>
    <w:rsid w:val="00C61C95"/>
    <w:rsid w:val="00C62691"/>
    <w:rsid w:val="00C62752"/>
    <w:rsid w:val="00C62D16"/>
    <w:rsid w:val="00C6335E"/>
    <w:rsid w:val="00C634A4"/>
    <w:rsid w:val="00C64038"/>
    <w:rsid w:val="00C6426D"/>
    <w:rsid w:val="00C64384"/>
    <w:rsid w:val="00C64AAE"/>
    <w:rsid w:val="00C659A5"/>
    <w:rsid w:val="00C661A2"/>
    <w:rsid w:val="00C662E1"/>
    <w:rsid w:val="00C66774"/>
    <w:rsid w:val="00C675DA"/>
    <w:rsid w:val="00C6796D"/>
    <w:rsid w:val="00C67D4D"/>
    <w:rsid w:val="00C7013E"/>
    <w:rsid w:val="00C70838"/>
    <w:rsid w:val="00C70C32"/>
    <w:rsid w:val="00C70DC2"/>
    <w:rsid w:val="00C710A9"/>
    <w:rsid w:val="00C7189E"/>
    <w:rsid w:val="00C7193A"/>
    <w:rsid w:val="00C71BC9"/>
    <w:rsid w:val="00C72A4B"/>
    <w:rsid w:val="00C72BDD"/>
    <w:rsid w:val="00C72D7D"/>
    <w:rsid w:val="00C72E0F"/>
    <w:rsid w:val="00C73C5B"/>
    <w:rsid w:val="00C74138"/>
    <w:rsid w:val="00C7450A"/>
    <w:rsid w:val="00C74B7E"/>
    <w:rsid w:val="00C74CC3"/>
    <w:rsid w:val="00C753F0"/>
    <w:rsid w:val="00C756A9"/>
    <w:rsid w:val="00C75940"/>
    <w:rsid w:val="00C76516"/>
    <w:rsid w:val="00C76791"/>
    <w:rsid w:val="00C77345"/>
    <w:rsid w:val="00C77CF3"/>
    <w:rsid w:val="00C77FA4"/>
    <w:rsid w:val="00C77FCB"/>
    <w:rsid w:val="00C802F4"/>
    <w:rsid w:val="00C80D9E"/>
    <w:rsid w:val="00C811CB"/>
    <w:rsid w:val="00C813EE"/>
    <w:rsid w:val="00C81817"/>
    <w:rsid w:val="00C818FC"/>
    <w:rsid w:val="00C81A77"/>
    <w:rsid w:val="00C81ABC"/>
    <w:rsid w:val="00C82135"/>
    <w:rsid w:val="00C8233E"/>
    <w:rsid w:val="00C826AD"/>
    <w:rsid w:val="00C82BC1"/>
    <w:rsid w:val="00C82C9F"/>
    <w:rsid w:val="00C8343D"/>
    <w:rsid w:val="00C83C78"/>
    <w:rsid w:val="00C841F2"/>
    <w:rsid w:val="00C84213"/>
    <w:rsid w:val="00C84C2F"/>
    <w:rsid w:val="00C8562E"/>
    <w:rsid w:val="00C863AC"/>
    <w:rsid w:val="00C869BF"/>
    <w:rsid w:val="00C869DE"/>
    <w:rsid w:val="00C86A7E"/>
    <w:rsid w:val="00C87951"/>
    <w:rsid w:val="00C87C65"/>
    <w:rsid w:val="00C901DF"/>
    <w:rsid w:val="00C9031F"/>
    <w:rsid w:val="00C90C75"/>
    <w:rsid w:val="00C9168A"/>
    <w:rsid w:val="00C91B5C"/>
    <w:rsid w:val="00C92DC9"/>
    <w:rsid w:val="00C930D2"/>
    <w:rsid w:val="00C93565"/>
    <w:rsid w:val="00C936EE"/>
    <w:rsid w:val="00C93A9A"/>
    <w:rsid w:val="00C954EA"/>
    <w:rsid w:val="00C95A41"/>
    <w:rsid w:val="00C96AAA"/>
    <w:rsid w:val="00C97084"/>
    <w:rsid w:val="00C97196"/>
    <w:rsid w:val="00C978D6"/>
    <w:rsid w:val="00C97B01"/>
    <w:rsid w:val="00C97BAB"/>
    <w:rsid w:val="00CA0851"/>
    <w:rsid w:val="00CA0BBC"/>
    <w:rsid w:val="00CA12A6"/>
    <w:rsid w:val="00CA1733"/>
    <w:rsid w:val="00CA1969"/>
    <w:rsid w:val="00CA209D"/>
    <w:rsid w:val="00CA21E1"/>
    <w:rsid w:val="00CA228D"/>
    <w:rsid w:val="00CA28F5"/>
    <w:rsid w:val="00CA2A51"/>
    <w:rsid w:val="00CA2E75"/>
    <w:rsid w:val="00CA357A"/>
    <w:rsid w:val="00CA3D3B"/>
    <w:rsid w:val="00CA44E0"/>
    <w:rsid w:val="00CA4EB3"/>
    <w:rsid w:val="00CA55B2"/>
    <w:rsid w:val="00CA58BF"/>
    <w:rsid w:val="00CA5C27"/>
    <w:rsid w:val="00CA663F"/>
    <w:rsid w:val="00CA6A7D"/>
    <w:rsid w:val="00CA6C19"/>
    <w:rsid w:val="00CA7895"/>
    <w:rsid w:val="00CA7B98"/>
    <w:rsid w:val="00CA7F55"/>
    <w:rsid w:val="00CB00BB"/>
    <w:rsid w:val="00CB02EC"/>
    <w:rsid w:val="00CB1340"/>
    <w:rsid w:val="00CB2124"/>
    <w:rsid w:val="00CB2A09"/>
    <w:rsid w:val="00CB3310"/>
    <w:rsid w:val="00CB3609"/>
    <w:rsid w:val="00CB4D54"/>
    <w:rsid w:val="00CB4E1F"/>
    <w:rsid w:val="00CB699D"/>
    <w:rsid w:val="00CB6AB5"/>
    <w:rsid w:val="00CB73A7"/>
    <w:rsid w:val="00CB751F"/>
    <w:rsid w:val="00CB766A"/>
    <w:rsid w:val="00CB7D58"/>
    <w:rsid w:val="00CC0451"/>
    <w:rsid w:val="00CC19B1"/>
    <w:rsid w:val="00CC19C3"/>
    <w:rsid w:val="00CC23AF"/>
    <w:rsid w:val="00CC23B7"/>
    <w:rsid w:val="00CC2C87"/>
    <w:rsid w:val="00CC2EDE"/>
    <w:rsid w:val="00CC3155"/>
    <w:rsid w:val="00CC3288"/>
    <w:rsid w:val="00CC396A"/>
    <w:rsid w:val="00CC4129"/>
    <w:rsid w:val="00CC445B"/>
    <w:rsid w:val="00CC4535"/>
    <w:rsid w:val="00CC6249"/>
    <w:rsid w:val="00CC6358"/>
    <w:rsid w:val="00CC6714"/>
    <w:rsid w:val="00CC6B4A"/>
    <w:rsid w:val="00CC6C88"/>
    <w:rsid w:val="00CC713F"/>
    <w:rsid w:val="00CC7BE5"/>
    <w:rsid w:val="00CD0300"/>
    <w:rsid w:val="00CD0334"/>
    <w:rsid w:val="00CD06DA"/>
    <w:rsid w:val="00CD072D"/>
    <w:rsid w:val="00CD0B9D"/>
    <w:rsid w:val="00CD0DD2"/>
    <w:rsid w:val="00CD2353"/>
    <w:rsid w:val="00CD2393"/>
    <w:rsid w:val="00CD2451"/>
    <w:rsid w:val="00CD2679"/>
    <w:rsid w:val="00CD2A41"/>
    <w:rsid w:val="00CD3682"/>
    <w:rsid w:val="00CD3D79"/>
    <w:rsid w:val="00CD3F2C"/>
    <w:rsid w:val="00CD405F"/>
    <w:rsid w:val="00CD45CF"/>
    <w:rsid w:val="00CD45D5"/>
    <w:rsid w:val="00CD47B6"/>
    <w:rsid w:val="00CD47FC"/>
    <w:rsid w:val="00CD550B"/>
    <w:rsid w:val="00CD56C7"/>
    <w:rsid w:val="00CD6D39"/>
    <w:rsid w:val="00CD761D"/>
    <w:rsid w:val="00CD7942"/>
    <w:rsid w:val="00CE0210"/>
    <w:rsid w:val="00CE0287"/>
    <w:rsid w:val="00CE0A6F"/>
    <w:rsid w:val="00CE0EB8"/>
    <w:rsid w:val="00CE0F00"/>
    <w:rsid w:val="00CE1605"/>
    <w:rsid w:val="00CE1742"/>
    <w:rsid w:val="00CE2358"/>
    <w:rsid w:val="00CE2B07"/>
    <w:rsid w:val="00CE35F9"/>
    <w:rsid w:val="00CE36CE"/>
    <w:rsid w:val="00CE3C9F"/>
    <w:rsid w:val="00CE3F8B"/>
    <w:rsid w:val="00CE48D5"/>
    <w:rsid w:val="00CE49CE"/>
    <w:rsid w:val="00CE49E2"/>
    <w:rsid w:val="00CE4F03"/>
    <w:rsid w:val="00CE513F"/>
    <w:rsid w:val="00CE5315"/>
    <w:rsid w:val="00CE5EC7"/>
    <w:rsid w:val="00CE5FEC"/>
    <w:rsid w:val="00CE6386"/>
    <w:rsid w:val="00CE6BB3"/>
    <w:rsid w:val="00CE6D8A"/>
    <w:rsid w:val="00CE78DA"/>
    <w:rsid w:val="00CF0385"/>
    <w:rsid w:val="00CF0D4E"/>
    <w:rsid w:val="00CF0E45"/>
    <w:rsid w:val="00CF0E8D"/>
    <w:rsid w:val="00CF0EB6"/>
    <w:rsid w:val="00CF0FDC"/>
    <w:rsid w:val="00CF15A1"/>
    <w:rsid w:val="00CF1687"/>
    <w:rsid w:val="00CF1866"/>
    <w:rsid w:val="00CF1D8C"/>
    <w:rsid w:val="00CF2167"/>
    <w:rsid w:val="00CF24A3"/>
    <w:rsid w:val="00CF29AD"/>
    <w:rsid w:val="00CF2A1E"/>
    <w:rsid w:val="00CF2ACC"/>
    <w:rsid w:val="00CF3828"/>
    <w:rsid w:val="00CF38E0"/>
    <w:rsid w:val="00CF4785"/>
    <w:rsid w:val="00CF49C1"/>
    <w:rsid w:val="00CF4A27"/>
    <w:rsid w:val="00CF4A8A"/>
    <w:rsid w:val="00CF4B73"/>
    <w:rsid w:val="00CF5071"/>
    <w:rsid w:val="00CF5187"/>
    <w:rsid w:val="00CF51F2"/>
    <w:rsid w:val="00CF568F"/>
    <w:rsid w:val="00CF59A6"/>
    <w:rsid w:val="00CF6442"/>
    <w:rsid w:val="00CF6C05"/>
    <w:rsid w:val="00CF75E4"/>
    <w:rsid w:val="00CF7C73"/>
    <w:rsid w:val="00CF7EFD"/>
    <w:rsid w:val="00D006CC"/>
    <w:rsid w:val="00D02142"/>
    <w:rsid w:val="00D021C1"/>
    <w:rsid w:val="00D0235C"/>
    <w:rsid w:val="00D0277A"/>
    <w:rsid w:val="00D030E4"/>
    <w:rsid w:val="00D0343F"/>
    <w:rsid w:val="00D03B9F"/>
    <w:rsid w:val="00D0506C"/>
    <w:rsid w:val="00D05A3B"/>
    <w:rsid w:val="00D05C76"/>
    <w:rsid w:val="00D06465"/>
    <w:rsid w:val="00D06875"/>
    <w:rsid w:val="00D06A05"/>
    <w:rsid w:val="00D06DDB"/>
    <w:rsid w:val="00D06E69"/>
    <w:rsid w:val="00D0754C"/>
    <w:rsid w:val="00D078A9"/>
    <w:rsid w:val="00D079A5"/>
    <w:rsid w:val="00D07F2C"/>
    <w:rsid w:val="00D07F6D"/>
    <w:rsid w:val="00D10290"/>
    <w:rsid w:val="00D1080D"/>
    <w:rsid w:val="00D10B0D"/>
    <w:rsid w:val="00D11072"/>
    <w:rsid w:val="00D11474"/>
    <w:rsid w:val="00D11E7E"/>
    <w:rsid w:val="00D11FFB"/>
    <w:rsid w:val="00D1223E"/>
    <w:rsid w:val="00D1224A"/>
    <w:rsid w:val="00D1292C"/>
    <w:rsid w:val="00D13CC8"/>
    <w:rsid w:val="00D14426"/>
    <w:rsid w:val="00D145A9"/>
    <w:rsid w:val="00D14684"/>
    <w:rsid w:val="00D149E2"/>
    <w:rsid w:val="00D14C20"/>
    <w:rsid w:val="00D14CB1"/>
    <w:rsid w:val="00D159EC"/>
    <w:rsid w:val="00D1605F"/>
    <w:rsid w:val="00D16654"/>
    <w:rsid w:val="00D16727"/>
    <w:rsid w:val="00D16942"/>
    <w:rsid w:val="00D16EF9"/>
    <w:rsid w:val="00D17156"/>
    <w:rsid w:val="00D17464"/>
    <w:rsid w:val="00D20AF8"/>
    <w:rsid w:val="00D21112"/>
    <w:rsid w:val="00D22045"/>
    <w:rsid w:val="00D22243"/>
    <w:rsid w:val="00D223E3"/>
    <w:rsid w:val="00D22C61"/>
    <w:rsid w:val="00D22C67"/>
    <w:rsid w:val="00D22D3B"/>
    <w:rsid w:val="00D23E4B"/>
    <w:rsid w:val="00D24079"/>
    <w:rsid w:val="00D2412E"/>
    <w:rsid w:val="00D24C85"/>
    <w:rsid w:val="00D25122"/>
    <w:rsid w:val="00D2542A"/>
    <w:rsid w:val="00D25717"/>
    <w:rsid w:val="00D25A04"/>
    <w:rsid w:val="00D268CF"/>
    <w:rsid w:val="00D26DDB"/>
    <w:rsid w:val="00D270C5"/>
    <w:rsid w:val="00D27291"/>
    <w:rsid w:val="00D27513"/>
    <w:rsid w:val="00D27DC6"/>
    <w:rsid w:val="00D27E66"/>
    <w:rsid w:val="00D305A8"/>
    <w:rsid w:val="00D308D4"/>
    <w:rsid w:val="00D30C9F"/>
    <w:rsid w:val="00D3142B"/>
    <w:rsid w:val="00D31645"/>
    <w:rsid w:val="00D317AD"/>
    <w:rsid w:val="00D318E2"/>
    <w:rsid w:val="00D31ACA"/>
    <w:rsid w:val="00D31B55"/>
    <w:rsid w:val="00D3222E"/>
    <w:rsid w:val="00D32FB0"/>
    <w:rsid w:val="00D333E2"/>
    <w:rsid w:val="00D335E7"/>
    <w:rsid w:val="00D33D63"/>
    <w:rsid w:val="00D34E38"/>
    <w:rsid w:val="00D35B85"/>
    <w:rsid w:val="00D35D57"/>
    <w:rsid w:val="00D35DEB"/>
    <w:rsid w:val="00D3623C"/>
    <w:rsid w:val="00D364D6"/>
    <w:rsid w:val="00D36DBB"/>
    <w:rsid w:val="00D36ECE"/>
    <w:rsid w:val="00D37836"/>
    <w:rsid w:val="00D40D3C"/>
    <w:rsid w:val="00D40EE6"/>
    <w:rsid w:val="00D412D3"/>
    <w:rsid w:val="00D4131A"/>
    <w:rsid w:val="00D419A5"/>
    <w:rsid w:val="00D420BD"/>
    <w:rsid w:val="00D422DD"/>
    <w:rsid w:val="00D42746"/>
    <w:rsid w:val="00D4279D"/>
    <w:rsid w:val="00D43CBB"/>
    <w:rsid w:val="00D44B71"/>
    <w:rsid w:val="00D44E03"/>
    <w:rsid w:val="00D4530C"/>
    <w:rsid w:val="00D4557C"/>
    <w:rsid w:val="00D457EC"/>
    <w:rsid w:val="00D4593D"/>
    <w:rsid w:val="00D46336"/>
    <w:rsid w:val="00D464E9"/>
    <w:rsid w:val="00D474E5"/>
    <w:rsid w:val="00D4795A"/>
    <w:rsid w:val="00D47E35"/>
    <w:rsid w:val="00D50610"/>
    <w:rsid w:val="00D51552"/>
    <w:rsid w:val="00D5158C"/>
    <w:rsid w:val="00D517DC"/>
    <w:rsid w:val="00D527E6"/>
    <w:rsid w:val="00D537B6"/>
    <w:rsid w:val="00D53E4D"/>
    <w:rsid w:val="00D559E6"/>
    <w:rsid w:val="00D55D9C"/>
    <w:rsid w:val="00D55EEB"/>
    <w:rsid w:val="00D561DF"/>
    <w:rsid w:val="00D57181"/>
    <w:rsid w:val="00D57F20"/>
    <w:rsid w:val="00D57F4E"/>
    <w:rsid w:val="00D60940"/>
    <w:rsid w:val="00D60BA1"/>
    <w:rsid w:val="00D61355"/>
    <w:rsid w:val="00D613EA"/>
    <w:rsid w:val="00D63A35"/>
    <w:rsid w:val="00D63E6E"/>
    <w:rsid w:val="00D6459A"/>
    <w:rsid w:val="00D64641"/>
    <w:rsid w:val="00D647E6"/>
    <w:rsid w:val="00D64B1A"/>
    <w:rsid w:val="00D64BC3"/>
    <w:rsid w:val="00D64D2E"/>
    <w:rsid w:val="00D64DD4"/>
    <w:rsid w:val="00D65931"/>
    <w:rsid w:val="00D65961"/>
    <w:rsid w:val="00D65E75"/>
    <w:rsid w:val="00D65F0A"/>
    <w:rsid w:val="00D6621F"/>
    <w:rsid w:val="00D66282"/>
    <w:rsid w:val="00D66330"/>
    <w:rsid w:val="00D66923"/>
    <w:rsid w:val="00D66AB0"/>
    <w:rsid w:val="00D66E19"/>
    <w:rsid w:val="00D67108"/>
    <w:rsid w:val="00D67C5B"/>
    <w:rsid w:val="00D7055E"/>
    <w:rsid w:val="00D70C2B"/>
    <w:rsid w:val="00D70D7C"/>
    <w:rsid w:val="00D71022"/>
    <w:rsid w:val="00D71A01"/>
    <w:rsid w:val="00D720E2"/>
    <w:rsid w:val="00D7212F"/>
    <w:rsid w:val="00D721B8"/>
    <w:rsid w:val="00D72386"/>
    <w:rsid w:val="00D72726"/>
    <w:rsid w:val="00D72EDF"/>
    <w:rsid w:val="00D733D5"/>
    <w:rsid w:val="00D73420"/>
    <w:rsid w:val="00D73DA2"/>
    <w:rsid w:val="00D73F78"/>
    <w:rsid w:val="00D74488"/>
    <w:rsid w:val="00D74569"/>
    <w:rsid w:val="00D74FB5"/>
    <w:rsid w:val="00D75001"/>
    <w:rsid w:val="00D7520F"/>
    <w:rsid w:val="00D7561E"/>
    <w:rsid w:val="00D758AE"/>
    <w:rsid w:val="00D7591B"/>
    <w:rsid w:val="00D75B40"/>
    <w:rsid w:val="00D76266"/>
    <w:rsid w:val="00D767BE"/>
    <w:rsid w:val="00D76C46"/>
    <w:rsid w:val="00D76E3B"/>
    <w:rsid w:val="00D7740A"/>
    <w:rsid w:val="00D77493"/>
    <w:rsid w:val="00D775A0"/>
    <w:rsid w:val="00D77963"/>
    <w:rsid w:val="00D77BC4"/>
    <w:rsid w:val="00D80574"/>
    <w:rsid w:val="00D81272"/>
    <w:rsid w:val="00D81475"/>
    <w:rsid w:val="00D8164F"/>
    <w:rsid w:val="00D82120"/>
    <w:rsid w:val="00D82383"/>
    <w:rsid w:val="00D825CF"/>
    <w:rsid w:val="00D82A67"/>
    <w:rsid w:val="00D82C1C"/>
    <w:rsid w:val="00D82E91"/>
    <w:rsid w:val="00D83242"/>
    <w:rsid w:val="00D83A8E"/>
    <w:rsid w:val="00D844FC"/>
    <w:rsid w:val="00D84933"/>
    <w:rsid w:val="00D84980"/>
    <w:rsid w:val="00D849F8"/>
    <w:rsid w:val="00D84B40"/>
    <w:rsid w:val="00D85215"/>
    <w:rsid w:val="00D8573B"/>
    <w:rsid w:val="00D85D02"/>
    <w:rsid w:val="00D86270"/>
    <w:rsid w:val="00D86ABE"/>
    <w:rsid w:val="00D8725F"/>
    <w:rsid w:val="00D877B3"/>
    <w:rsid w:val="00D87885"/>
    <w:rsid w:val="00D87AB2"/>
    <w:rsid w:val="00D90104"/>
    <w:rsid w:val="00D90618"/>
    <w:rsid w:val="00D9061B"/>
    <w:rsid w:val="00D90740"/>
    <w:rsid w:val="00D909F9"/>
    <w:rsid w:val="00D90B21"/>
    <w:rsid w:val="00D90C16"/>
    <w:rsid w:val="00D90EB1"/>
    <w:rsid w:val="00D915BB"/>
    <w:rsid w:val="00D92422"/>
    <w:rsid w:val="00D9276E"/>
    <w:rsid w:val="00D92ABE"/>
    <w:rsid w:val="00D92C98"/>
    <w:rsid w:val="00D9368F"/>
    <w:rsid w:val="00D93D4E"/>
    <w:rsid w:val="00D93F20"/>
    <w:rsid w:val="00D9419C"/>
    <w:rsid w:val="00D9452F"/>
    <w:rsid w:val="00D949C9"/>
    <w:rsid w:val="00D95146"/>
    <w:rsid w:val="00D9526B"/>
    <w:rsid w:val="00D95718"/>
    <w:rsid w:val="00D95797"/>
    <w:rsid w:val="00D95E93"/>
    <w:rsid w:val="00D961EC"/>
    <w:rsid w:val="00D964A8"/>
    <w:rsid w:val="00D96C0C"/>
    <w:rsid w:val="00D97591"/>
    <w:rsid w:val="00D97A80"/>
    <w:rsid w:val="00D97C02"/>
    <w:rsid w:val="00DA04B7"/>
    <w:rsid w:val="00DA171A"/>
    <w:rsid w:val="00DA175A"/>
    <w:rsid w:val="00DA1928"/>
    <w:rsid w:val="00DA19C1"/>
    <w:rsid w:val="00DA24E7"/>
    <w:rsid w:val="00DA3079"/>
    <w:rsid w:val="00DA3680"/>
    <w:rsid w:val="00DA391F"/>
    <w:rsid w:val="00DA3DB5"/>
    <w:rsid w:val="00DA3E41"/>
    <w:rsid w:val="00DA3E4F"/>
    <w:rsid w:val="00DA43FE"/>
    <w:rsid w:val="00DA4782"/>
    <w:rsid w:val="00DA5164"/>
    <w:rsid w:val="00DA5265"/>
    <w:rsid w:val="00DA52D7"/>
    <w:rsid w:val="00DA5421"/>
    <w:rsid w:val="00DA5A74"/>
    <w:rsid w:val="00DA60DF"/>
    <w:rsid w:val="00DA6DCF"/>
    <w:rsid w:val="00DA6E04"/>
    <w:rsid w:val="00DA703E"/>
    <w:rsid w:val="00DA7375"/>
    <w:rsid w:val="00DB018E"/>
    <w:rsid w:val="00DB0414"/>
    <w:rsid w:val="00DB0820"/>
    <w:rsid w:val="00DB0DE0"/>
    <w:rsid w:val="00DB0EAE"/>
    <w:rsid w:val="00DB11EF"/>
    <w:rsid w:val="00DB1553"/>
    <w:rsid w:val="00DB1F38"/>
    <w:rsid w:val="00DB263E"/>
    <w:rsid w:val="00DB312B"/>
    <w:rsid w:val="00DB3824"/>
    <w:rsid w:val="00DB3B5A"/>
    <w:rsid w:val="00DB3C44"/>
    <w:rsid w:val="00DB43BD"/>
    <w:rsid w:val="00DB44EB"/>
    <w:rsid w:val="00DB4A87"/>
    <w:rsid w:val="00DB5262"/>
    <w:rsid w:val="00DB527C"/>
    <w:rsid w:val="00DB554E"/>
    <w:rsid w:val="00DB5598"/>
    <w:rsid w:val="00DB57F9"/>
    <w:rsid w:val="00DB5944"/>
    <w:rsid w:val="00DB6936"/>
    <w:rsid w:val="00DB69E5"/>
    <w:rsid w:val="00DB7539"/>
    <w:rsid w:val="00DC0952"/>
    <w:rsid w:val="00DC1341"/>
    <w:rsid w:val="00DC1457"/>
    <w:rsid w:val="00DC1494"/>
    <w:rsid w:val="00DC150A"/>
    <w:rsid w:val="00DC1AEB"/>
    <w:rsid w:val="00DC211A"/>
    <w:rsid w:val="00DC215C"/>
    <w:rsid w:val="00DC21B6"/>
    <w:rsid w:val="00DC23C4"/>
    <w:rsid w:val="00DC24D2"/>
    <w:rsid w:val="00DC2B4A"/>
    <w:rsid w:val="00DC2E7E"/>
    <w:rsid w:val="00DC3C83"/>
    <w:rsid w:val="00DC47AC"/>
    <w:rsid w:val="00DC6329"/>
    <w:rsid w:val="00DC71FA"/>
    <w:rsid w:val="00DC7335"/>
    <w:rsid w:val="00DC7BFA"/>
    <w:rsid w:val="00DC7CF6"/>
    <w:rsid w:val="00DC7F04"/>
    <w:rsid w:val="00DD0A10"/>
    <w:rsid w:val="00DD0C94"/>
    <w:rsid w:val="00DD0F4B"/>
    <w:rsid w:val="00DD147A"/>
    <w:rsid w:val="00DD155B"/>
    <w:rsid w:val="00DD21A9"/>
    <w:rsid w:val="00DD296E"/>
    <w:rsid w:val="00DD33A8"/>
    <w:rsid w:val="00DD3795"/>
    <w:rsid w:val="00DD39ED"/>
    <w:rsid w:val="00DD43FC"/>
    <w:rsid w:val="00DD4D0C"/>
    <w:rsid w:val="00DD539D"/>
    <w:rsid w:val="00DD5B47"/>
    <w:rsid w:val="00DD5E97"/>
    <w:rsid w:val="00DD69A5"/>
    <w:rsid w:val="00DD7BC3"/>
    <w:rsid w:val="00DD7C91"/>
    <w:rsid w:val="00DD7CDB"/>
    <w:rsid w:val="00DD7F73"/>
    <w:rsid w:val="00DE063A"/>
    <w:rsid w:val="00DE0C5B"/>
    <w:rsid w:val="00DE0CCE"/>
    <w:rsid w:val="00DE121F"/>
    <w:rsid w:val="00DE1523"/>
    <w:rsid w:val="00DE171A"/>
    <w:rsid w:val="00DE1F4A"/>
    <w:rsid w:val="00DE29BB"/>
    <w:rsid w:val="00DE2B2D"/>
    <w:rsid w:val="00DE2C59"/>
    <w:rsid w:val="00DE36C0"/>
    <w:rsid w:val="00DE3A41"/>
    <w:rsid w:val="00DE4D47"/>
    <w:rsid w:val="00DE51AE"/>
    <w:rsid w:val="00DE524F"/>
    <w:rsid w:val="00DE66AE"/>
    <w:rsid w:val="00DE6B8F"/>
    <w:rsid w:val="00DE6F51"/>
    <w:rsid w:val="00DE6FF9"/>
    <w:rsid w:val="00DF064E"/>
    <w:rsid w:val="00DF0F78"/>
    <w:rsid w:val="00DF1145"/>
    <w:rsid w:val="00DF1A6D"/>
    <w:rsid w:val="00DF1C23"/>
    <w:rsid w:val="00DF242B"/>
    <w:rsid w:val="00DF2FB2"/>
    <w:rsid w:val="00DF3DC3"/>
    <w:rsid w:val="00DF3FA7"/>
    <w:rsid w:val="00DF494F"/>
    <w:rsid w:val="00DF4F62"/>
    <w:rsid w:val="00DF6119"/>
    <w:rsid w:val="00DF63FC"/>
    <w:rsid w:val="00DF65CB"/>
    <w:rsid w:val="00DF6D0E"/>
    <w:rsid w:val="00DF7FD0"/>
    <w:rsid w:val="00E0038E"/>
    <w:rsid w:val="00E00A66"/>
    <w:rsid w:val="00E00F13"/>
    <w:rsid w:val="00E0147F"/>
    <w:rsid w:val="00E0188A"/>
    <w:rsid w:val="00E024B9"/>
    <w:rsid w:val="00E02CC3"/>
    <w:rsid w:val="00E02FEF"/>
    <w:rsid w:val="00E0332C"/>
    <w:rsid w:val="00E03A39"/>
    <w:rsid w:val="00E03D3A"/>
    <w:rsid w:val="00E03DBA"/>
    <w:rsid w:val="00E042E5"/>
    <w:rsid w:val="00E0445B"/>
    <w:rsid w:val="00E045EE"/>
    <w:rsid w:val="00E05022"/>
    <w:rsid w:val="00E0540D"/>
    <w:rsid w:val="00E05C91"/>
    <w:rsid w:val="00E061AA"/>
    <w:rsid w:val="00E064FD"/>
    <w:rsid w:val="00E0672E"/>
    <w:rsid w:val="00E06D8E"/>
    <w:rsid w:val="00E1008F"/>
    <w:rsid w:val="00E1026C"/>
    <w:rsid w:val="00E10C68"/>
    <w:rsid w:val="00E10DE9"/>
    <w:rsid w:val="00E10EFF"/>
    <w:rsid w:val="00E10F54"/>
    <w:rsid w:val="00E11070"/>
    <w:rsid w:val="00E1109D"/>
    <w:rsid w:val="00E110D2"/>
    <w:rsid w:val="00E1248A"/>
    <w:rsid w:val="00E126C3"/>
    <w:rsid w:val="00E130C1"/>
    <w:rsid w:val="00E13162"/>
    <w:rsid w:val="00E135FF"/>
    <w:rsid w:val="00E13D00"/>
    <w:rsid w:val="00E13EBD"/>
    <w:rsid w:val="00E14534"/>
    <w:rsid w:val="00E14B02"/>
    <w:rsid w:val="00E14F23"/>
    <w:rsid w:val="00E15153"/>
    <w:rsid w:val="00E163D6"/>
    <w:rsid w:val="00E16A28"/>
    <w:rsid w:val="00E16A78"/>
    <w:rsid w:val="00E16E7F"/>
    <w:rsid w:val="00E17FDB"/>
    <w:rsid w:val="00E201DA"/>
    <w:rsid w:val="00E20981"/>
    <w:rsid w:val="00E20C52"/>
    <w:rsid w:val="00E21122"/>
    <w:rsid w:val="00E21311"/>
    <w:rsid w:val="00E21BB8"/>
    <w:rsid w:val="00E230AE"/>
    <w:rsid w:val="00E23574"/>
    <w:rsid w:val="00E2379D"/>
    <w:rsid w:val="00E239E4"/>
    <w:rsid w:val="00E23DF0"/>
    <w:rsid w:val="00E24285"/>
    <w:rsid w:val="00E250AE"/>
    <w:rsid w:val="00E25408"/>
    <w:rsid w:val="00E25752"/>
    <w:rsid w:val="00E258A2"/>
    <w:rsid w:val="00E25C13"/>
    <w:rsid w:val="00E26014"/>
    <w:rsid w:val="00E260E3"/>
    <w:rsid w:val="00E2728A"/>
    <w:rsid w:val="00E30081"/>
    <w:rsid w:val="00E305A5"/>
    <w:rsid w:val="00E30F7F"/>
    <w:rsid w:val="00E318F3"/>
    <w:rsid w:val="00E31C54"/>
    <w:rsid w:val="00E322E7"/>
    <w:rsid w:val="00E32AC4"/>
    <w:rsid w:val="00E33225"/>
    <w:rsid w:val="00E33BAF"/>
    <w:rsid w:val="00E33CCD"/>
    <w:rsid w:val="00E3413E"/>
    <w:rsid w:val="00E34223"/>
    <w:rsid w:val="00E3450D"/>
    <w:rsid w:val="00E3457C"/>
    <w:rsid w:val="00E34848"/>
    <w:rsid w:val="00E34BBB"/>
    <w:rsid w:val="00E35370"/>
    <w:rsid w:val="00E3591A"/>
    <w:rsid w:val="00E35E93"/>
    <w:rsid w:val="00E3643C"/>
    <w:rsid w:val="00E365AD"/>
    <w:rsid w:val="00E368BA"/>
    <w:rsid w:val="00E36BAA"/>
    <w:rsid w:val="00E37FC5"/>
    <w:rsid w:val="00E401FD"/>
    <w:rsid w:val="00E406AF"/>
    <w:rsid w:val="00E40AC5"/>
    <w:rsid w:val="00E40BBD"/>
    <w:rsid w:val="00E4161C"/>
    <w:rsid w:val="00E41927"/>
    <w:rsid w:val="00E42104"/>
    <w:rsid w:val="00E421D2"/>
    <w:rsid w:val="00E423C0"/>
    <w:rsid w:val="00E423C7"/>
    <w:rsid w:val="00E424CC"/>
    <w:rsid w:val="00E429F9"/>
    <w:rsid w:val="00E430CC"/>
    <w:rsid w:val="00E43507"/>
    <w:rsid w:val="00E43738"/>
    <w:rsid w:val="00E4417E"/>
    <w:rsid w:val="00E442B8"/>
    <w:rsid w:val="00E4445B"/>
    <w:rsid w:val="00E44634"/>
    <w:rsid w:val="00E44846"/>
    <w:rsid w:val="00E44864"/>
    <w:rsid w:val="00E44EEE"/>
    <w:rsid w:val="00E454B3"/>
    <w:rsid w:val="00E45A87"/>
    <w:rsid w:val="00E464DC"/>
    <w:rsid w:val="00E466D5"/>
    <w:rsid w:val="00E46A53"/>
    <w:rsid w:val="00E46AA1"/>
    <w:rsid w:val="00E47231"/>
    <w:rsid w:val="00E47403"/>
    <w:rsid w:val="00E47AF0"/>
    <w:rsid w:val="00E51044"/>
    <w:rsid w:val="00E51395"/>
    <w:rsid w:val="00E516CC"/>
    <w:rsid w:val="00E518E2"/>
    <w:rsid w:val="00E5198D"/>
    <w:rsid w:val="00E52CBA"/>
    <w:rsid w:val="00E531EF"/>
    <w:rsid w:val="00E53C65"/>
    <w:rsid w:val="00E54338"/>
    <w:rsid w:val="00E54A6F"/>
    <w:rsid w:val="00E554D8"/>
    <w:rsid w:val="00E558B7"/>
    <w:rsid w:val="00E558C9"/>
    <w:rsid w:val="00E561AC"/>
    <w:rsid w:val="00E564B5"/>
    <w:rsid w:val="00E5713C"/>
    <w:rsid w:val="00E575A6"/>
    <w:rsid w:val="00E57BCB"/>
    <w:rsid w:val="00E57DD9"/>
    <w:rsid w:val="00E600AA"/>
    <w:rsid w:val="00E601D7"/>
    <w:rsid w:val="00E603DA"/>
    <w:rsid w:val="00E60D7C"/>
    <w:rsid w:val="00E61284"/>
    <w:rsid w:val="00E62215"/>
    <w:rsid w:val="00E627A5"/>
    <w:rsid w:val="00E62B6C"/>
    <w:rsid w:val="00E63C71"/>
    <w:rsid w:val="00E640C4"/>
    <w:rsid w:val="00E64112"/>
    <w:rsid w:val="00E6546D"/>
    <w:rsid w:val="00E65E6C"/>
    <w:rsid w:val="00E66042"/>
    <w:rsid w:val="00E6618E"/>
    <w:rsid w:val="00E66824"/>
    <w:rsid w:val="00E670F9"/>
    <w:rsid w:val="00E67104"/>
    <w:rsid w:val="00E67592"/>
    <w:rsid w:val="00E71D3C"/>
    <w:rsid w:val="00E71DD7"/>
    <w:rsid w:val="00E7393C"/>
    <w:rsid w:val="00E73F13"/>
    <w:rsid w:val="00E74299"/>
    <w:rsid w:val="00E7432B"/>
    <w:rsid w:val="00E74337"/>
    <w:rsid w:val="00E74D95"/>
    <w:rsid w:val="00E75321"/>
    <w:rsid w:val="00E7685F"/>
    <w:rsid w:val="00E76EAC"/>
    <w:rsid w:val="00E771A5"/>
    <w:rsid w:val="00E778F9"/>
    <w:rsid w:val="00E77A64"/>
    <w:rsid w:val="00E77F21"/>
    <w:rsid w:val="00E80000"/>
    <w:rsid w:val="00E80E92"/>
    <w:rsid w:val="00E81063"/>
    <w:rsid w:val="00E814F7"/>
    <w:rsid w:val="00E81708"/>
    <w:rsid w:val="00E819C3"/>
    <w:rsid w:val="00E81C8D"/>
    <w:rsid w:val="00E820A1"/>
    <w:rsid w:val="00E825C8"/>
    <w:rsid w:val="00E82E15"/>
    <w:rsid w:val="00E8334C"/>
    <w:rsid w:val="00E835EB"/>
    <w:rsid w:val="00E83928"/>
    <w:rsid w:val="00E83A92"/>
    <w:rsid w:val="00E83EAB"/>
    <w:rsid w:val="00E84559"/>
    <w:rsid w:val="00E848F2"/>
    <w:rsid w:val="00E84AF9"/>
    <w:rsid w:val="00E84D8F"/>
    <w:rsid w:val="00E85496"/>
    <w:rsid w:val="00E85B39"/>
    <w:rsid w:val="00E86876"/>
    <w:rsid w:val="00E86BFA"/>
    <w:rsid w:val="00E877B3"/>
    <w:rsid w:val="00E87EA7"/>
    <w:rsid w:val="00E90544"/>
    <w:rsid w:val="00E905A3"/>
    <w:rsid w:val="00E905D1"/>
    <w:rsid w:val="00E909F2"/>
    <w:rsid w:val="00E90EE3"/>
    <w:rsid w:val="00E90F7C"/>
    <w:rsid w:val="00E914D8"/>
    <w:rsid w:val="00E916EE"/>
    <w:rsid w:val="00E918BD"/>
    <w:rsid w:val="00E91907"/>
    <w:rsid w:val="00E91AEF"/>
    <w:rsid w:val="00E92434"/>
    <w:rsid w:val="00E9271C"/>
    <w:rsid w:val="00E92DC8"/>
    <w:rsid w:val="00E930A8"/>
    <w:rsid w:val="00E938FE"/>
    <w:rsid w:val="00E93A10"/>
    <w:rsid w:val="00E93D6B"/>
    <w:rsid w:val="00E94C7C"/>
    <w:rsid w:val="00E94FF0"/>
    <w:rsid w:val="00E966D6"/>
    <w:rsid w:val="00E975E7"/>
    <w:rsid w:val="00EA08E0"/>
    <w:rsid w:val="00EA12C0"/>
    <w:rsid w:val="00EA1D64"/>
    <w:rsid w:val="00EA21F3"/>
    <w:rsid w:val="00EA2B02"/>
    <w:rsid w:val="00EA2F7E"/>
    <w:rsid w:val="00EA3187"/>
    <w:rsid w:val="00EA3718"/>
    <w:rsid w:val="00EA3BCD"/>
    <w:rsid w:val="00EA3C79"/>
    <w:rsid w:val="00EA3ECC"/>
    <w:rsid w:val="00EA4249"/>
    <w:rsid w:val="00EA42A3"/>
    <w:rsid w:val="00EA464A"/>
    <w:rsid w:val="00EA4BB6"/>
    <w:rsid w:val="00EA4C4E"/>
    <w:rsid w:val="00EA5220"/>
    <w:rsid w:val="00EA569B"/>
    <w:rsid w:val="00EA59AA"/>
    <w:rsid w:val="00EA5B38"/>
    <w:rsid w:val="00EA62B8"/>
    <w:rsid w:val="00EA6438"/>
    <w:rsid w:val="00EA67D2"/>
    <w:rsid w:val="00EA68EA"/>
    <w:rsid w:val="00EA6AF6"/>
    <w:rsid w:val="00EA6CE9"/>
    <w:rsid w:val="00EA6D03"/>
    <w:rsid w:val="00EA6EA9"/>
    <w:rsid w:val="00EA7036"/>
    <w:rsid w:val="00EA7DB7"/>
    <w:rsid w:val="00EB0123"/>
    <w:rsid w:val="00EB01E5"/>
    <w:rsid w:val="00EB0C1F"/>
    <w:rsid w:val="00EB0D91"/>
    <w:rsid w:val="00EB18A7"/>
    <w:rsid w:val="00EB1C3B"/>
    <w:rsid w:val="00EB1EF5"/>
    <w:rsid w:val="00EB27C3"/>
    <w:rsid w:val="00EB2812"/>
    <w:rsid w:val="00EB3205"/>
    <w:rsid w:val="00EB37C5"/>
    <w:rsid w:val="00EB3D37"/>
    <w:rsid w:val="00EB444A"/>
    <w:rsid w:val="00EB5368"/>
    <w:rsid w:val="00EB5678"/>
    <w:rsid w:val="00EB5A19"/>
    <w:rsid w:val="00EB63B0"/>
    <w:rsid w:val="00EB63D3"/>
    <w:rsid w:val="00EB7250"/>
    <w:rsid w:val="00EB73A6"/>
    <w:rsid w:val="00EB7D63"/>
    <w:rsid w:val="00EB7D8B"/>
    <w:rsid w:val="00EC06DA"/>
    <w:rsid w:val="00EC0D5D"/>
    <w:rsid w:val="00EC1410"/>
    <w:rsid w:val="00EC26E1"/>
    <w:rsid w:val="00EC3F6A"/>
    <w:rsid w:val="00EC4457"/>
    <w:rsid w:val="00EC4B7F"/>
    <w:rsid w:val="00EC4D90"/>
    <w:rsid w:val="00EC503E"/>
    <w:rsid w:val="00EC550E"/>
    <w:rsid w:val="00EC570D"/>
    <w:rsid w:val="00EC5CFD"/>
    <w:rsid w:val="00EC626D"/>
    <w:rsid w:val="00EC6F89"/>
    <w:rsid w:val="00EC704C"/>
    <w:rsid w:val="00EC71C1"/>
    <w:rsid w:val="00EC74FA"/>
    <w:rsid w:val="00EC75C1"/>
    <w:rsid w:val="00EC7844"/>
    <w:rsid w:val="00EC7980"/>
    <w:rsid w:val="00EC7A45"/>
    <w:rsid w:val="00EC7B6E"/>
    <w:rsid w:val="00ED0D9A"/>
    <w:rsid w:val="00ED148D"/>
    <w:rsid w:val="00ED16A9"/>
    <w:rsid w:val="00ED1A76"/>
    <w:rsid w:val="00ED25D5"/>
    <w:rsid w:val="00ED2607"/>
    <w:rsid w:val="00ED2B3D"/>
    <w:rsid w:val="00ED2DD0"/>
    <w:rsid w:val="00ED2F2A"/>
    <w:rsid w:val="00ED2FD0"/>
    <w:rsid w:val="00ED3092"/>
    <w:rsid w:val="00ED3C54"/>
    <w:rsid w:val="00ED3D65"/>
    <w:rsid w:val="00ED3E89"/>
    <w:rsid w:val="00ED3F39"/>
    <w:rsid w:val="00ED404A"/>
    <w:rsid w:val="00ED4A48"/>
    <w:rsid w:val="00ED502F"/>
    <w:rsid w:val="00ED5418"/>
    <w:rsid w:val="00ED585D"/>
    <w:rsid w:val="00ED5919"/>
    <w:rsid w:val="00ED6198"/>
    <w:rsid w:val="00ED65B0"/>
    <w:rsid w:val="00ED66B9"/>
    <w:rsid w:val="00ED6986"/>
    <w:rsid w:val="00ED6C57"/>
    <w:rsid w:val="00ED7965"/>
    <w:rsid w:val="00ED79F3"/>
    <w:rsid w:val="00ED7F97"/>
    <w:rsid w:val="00EE00CD"/>
    <w:rsid w:val="00EE01D6"/>
    <w:rsid w:val="00EE0391"/>
    <w:rsid w:val="00EE08D2"/>
    <w:rsid w:val="00EE0ED1"/>
    <w:rsid w:val="00EE15B6"/>
    <w:rsid w:val="00EE1888"/>
    <w:rsid w:val="00EE1C3D"/>
    <w:rsid w:val="00EE231C"/>
    <w:rsid w:val="00EE2407"/>
    <w:rsid w:val="00EE2EDB"/>
    <w:rsid w:val="00EE3292"/>
    <w:rsid w:val="00EE38CD"/>
    <w:rsid w:val="00EE3968"/>
    <w:rsid w:val="00EE3988"/>
    <w:rsid w:val="00EE45B7"/>
    <w:rsid w:val="00EE4A66"/>
    <w:rsid w:val="00EE4D2B"/>
    <w:rsid w:val="00EE5B58"/>
    <w:rsid w:val="00EE638F"/>
    <w:rsid w:val="00EE6B33"/>
    <w:rsid w:val="00EE6BE2"/>
    <w:rsid w:val="00EE6E35"/>
    <w:rsid w:val="00EE7233"/>
    <w:rsid w:val="00EE7A72"/>
    <w:rsid w:val="00EE7D77"/>
    <w:rsid w:val="00EF0A39"/>
    <w:rsid w:val="00EF101C"/>
    <w:rsid w:val="00EF13E8"/>
    <w:rsid w:val="00EF1416"/>
    <w:rsid w:val="00EF159D"/>
    <w:rsid w:val="00EF169A"/>
    <w:rsid w:val="00EF1A1B"/>
    <w:rsid w:val="00EF1DE4"/>
    <w:rsid w:val="00EF1EA8"/>
    <w:rsid w:val="00EF21C1"/>
    <w:rsid w:val="00EF24D6"/>
    <w:rsid w:val="00EF2874"/>
    <w:rsid w:val="00EF3189"/>
    <w:rsid w:val="00EF3237"/>
    <w:rsid w:val="00EF337C"/>
    <w:rsid w:val="00EF3FAA"/>
    <w:rsid w:val="00EF4512"/>
    <w:rsid w:val="00EF52B8"/>
    <w:rsid w:val="00EF5D0E"/>
    <w:rsid w:val="00EF6B22"/>
    <w:rsid w:val="00EF71CC"/>
    <w:rsid w:val="00EF725F"/>
    <w:rsid w:val="00F00091"/>
    <w:rsid w:val="00F00C01"/>
    <w:rsid w:val="00F01279"/>
    <w:rsid w:val="00F013C7"/>
    <w:rsid w:val="00F017D0"/>
    <w:rsid w:val="00F017DC"/>
    <w:rsid w:val="00F01DB0"/>
    <w:rsid w:val="00F023B8"/>
    <w:rsid w:val="00F024BF"/>
    <w:rsid w:val="00F02C32"/>
    <w:rsid w:val="00F02FAC"/>
    <w:rsid w:val="00F032E7"/>
    <w:rsid w:val="00F03546"/>
    <w:rsid w:val="00F03FDE"/>
    <w:rsid w:val="00F042D5"/>
    <w:rsid w:val="00F042D7"/>
    <w:rsid w:val="00F0503E"/>
    <w:rsid w:val="00F056CB"/>
    <w:rsid w:val="00F05872"/>
    <w:rsid w:val="00F05D41"/>
    <w:rsid w:val="00F05F1A"/>
    <w:rsid w:val="00F067BF"/>
    <w:rsid w:val="00F06B2A"/>
    <w:rsid w:val="00F06DFB"/>
    <w:rsid w:val="00F07982"/>
    <w:rsid w:val="00F1033F"/>
    <w:rsid w:val="00F10388"/>
    <w:rsid w:val="00F11D10"/>
    <w:rsid w:val="00F11D3C"/>
    <w:rsid w:val="00F122FE"/>
    <w:rsid w:val="00F12546"/>
    <w:rsid w:val="00F1269B"/>
    <w:rsid w:val="00F1271D"/>
    <w:rsid w:val="00F12888"/>
    <w:rsid w:val="00F133DC"/>
    <w:rsid w:val="00F14B28"/>
    <w:rsid w:val="00F15446"/>
    <w:rsid w:val="00F15493"/>
    <w:rsid w:val="00F16FD9"/>
    <w:rsid w:val="00F17050"/>
    <w:rsid w:val="00F176D8"/>
    <w:rsid w:val="00F17A61"/>
    <w:rsid w:val="00F17EB0"/>
    <w:rsid w:val="00F20047"/>
    <w:rsid w:val="00F213F8"/>
    <w:rsid w:val="00F21566"/>
    <w:rsid w:val="00F2171B"/>
    <w:rsid w:val="00F21C68"/>
    <w:rsid w:val="00F225C1"/>
    <w:rsid w:val="00F22600"/>
    <w:rsid w:val="00F2354B"/>
    <w:rsid w:val="00F23743"/>
    <w:rsid w:val="00F23882"/>
    <w:rsid w:val="00F245DB"/>
    <w:rsid w:val="00F24C29"/>
    <w:rsid w:val="00F24D27"/>
    <w:rsid w:val="00F250DC"/>
    <w:rsid w:val="00F25185"/>
    <w:rsid w:val="00F25417"/>
    <w:rsid w:val="00F25586"/>
    <w:rsid w:val="00F2572B"/>
    <w:rsid w:val="00F25737"/>
    <w:rsid w:val="00F25D18"/>
    <w:rsid w:val="00F25E86"/>
    <w:rsid w:val="00F2609B"/>
    <w:rsid w:val="00F26122"/>
    <w:rsid w:val="00F265B5"/>
    <w:rsid w:val="00F265DF"/>
    <w:rsid w:val="00F26A1F"/>
    <w:rsid w:val="00F26FB9"/>
    <w:rsid w:val="00F27201"/>
    <w:rsid w:val="00F27757"/>
    <w:rsid w:val="00F27B42"/>
    <w:rsid w:val="00F27DF0"/>
    <w:rsid w:val="00F30221"/>
    <w:rsid w:val="00F305F5"/>
    <w:rsid w:val="00F30FBD"/>
    <w:rsid w:val="00F31089"/>
    <w:rsid w:val="00F3215B"/>
    <w:rsid w:val="00F32426"/>
    <w:rsid w:val="00F32AB3"/>
    <w:rsid w:val="00F32D24"/>
    <w:rsid w:val="00F32F47"/>
    <w:rsid w:val="00F32FF8"/>
    <w:rsid w:val="00F33D26"/>
    <w:rsid w:val="00F34544"/>
    <w:rsid w:val="00F34551"/>
    <w:rsid w:val="00F34662"/>
    <w:rsid w:val="00F3475D"/>
    <w:rsid w:val="00F347D3"/>
    <w:rsid w:val="00F349BB"/>
    <w:rsid w:val="00F34A5B"/>
    <w:rsid w:val="00F34E95"/>
    <w:rsid w:val="00F34F23"/>
    <w:rsid w:val="00F354AD"/>
    <w:rsid w:val="00F355CF"/>
    <w:rsid w:val="00F35D43"/>
    <w:rsid w:val="00F36A84"/>
    <w:rsid w:val="00F37DD6"/>
    <w:rsid w:val="00F37F4F"/>
    <w:rsid w:val="00F401A7"/>
    <w:rsid w:val="00F40563"/>
    <w:rsid w:val="00F409A7"/>
    <w:rsid w:val="00F40A4A"/>
    <w:rsid w:val="00F40C32"/>
    <w:rsid w:val="00F41052"/>
    <w:rsid w:val="00F41C3F"/>
    <w:rsid w:val="00F41CFA"/>
    <w:rsid w:val="00F42019"/>
    <w:rsid w:val="00F4386A"/>
    <w:rsid w:val="00F43913"/>
    <w:rsid w:val="00F43FBF"/>
    <w:rsid w:val="00F44349"/>
    <w:rsid w:val="00F447F4"/>
    <w:rsid w:val="00F44BCE"/>
    <w:rsid w:val="00F44DDF"/>
    <w:rsid w:val="00F44E01"/>
    <w:rsid w:val="00F4541F"/>
    <w:rsid w:val="00F45425"/>
    <w:rsid w:val="00F4613D"/>
    <w:rsid w:val="00F462A5"/>
    <w:rsid w:val="00F46E8D"/>
    <w:rsid w:val="00F46ECA"/>
    <w:rsid w:val="00F46F9F"/>
    <w:rsid w:val="00F471DE"/>
    <w:rsid w:val="00F47765"/>
    <w:rsid w:val="00F47D3B"/>
    <w:rsid w:val="00F47EC0"/>
    <w:rsid w:val="00F512D1"/>
    <w:rsid w:val="00F5148E"/>
    <w:rsid w:val="00F519EA"/>
    <w:rsid w:val="00F51B5B"/>
    <w:rsid w:val="00F523F0"/>
    <w:rsid w:val="00F5272B"/>
    <w:rsid w:val="00F535B1"/>
    <w:rsid w:val="00F53F32"/>
    <w:rsid w:val="00F54520"/>
    <w:rsid w:val="00F545B1"/>
    <w:rsid w:val="00F54658"/>
    <w:rsid w:val="00F54677"/>
    <w:rsid w:val="00F54F40"/>
    <w:rsid w:val="00F55540"/>
    <w:rsid w:val="00F5560E"/>
    <w:rsid w:val="00F55B78"/>
    <w:rsid w:val="00F56352"/>
    <w:rsid w:val="00F57289"/>
    <w:rsid w:val="00F5732D"/>
    <w:rsid w:val="00F576FD"/>
    <w:rsid w:val="00F60BDD"/>
    <w:rsid w:val="00F61806"/>
    <w:rsid w:val="00F618BE"/>
    <w:rsid w:val="00F62804"/>
    <w:rsid w:val="00F63B1B"/>
    <w:rsid w:val="00F64172"/>
    <w:rsid w:val="00F64BD3"/>
    <w:rsid w:val="00F64FEE"/>
    <w:rsid w:val="00F650DA"/>
    <w:rsid w:val="00F6520B"/>
    <w:rsid w:val="00F654A0"/>
    <w:rsid w:val="00F65DE0"/>
    <w:rsid w:val="00F66CE5"/>
    <w:rsid w:val="00F66FF8"/>
    <w:rsid w:val="00F6710E"/>
    <w:rsid w:val="00F701EC"/>
    <w:rsid w:val="00F70200"/>
    <w:rsid w:val="00F7046D"/>
    <w:rsid w:val="00F705D1"/>
    <w:rsid w:val="00F7066E"/>
    <w:rsid w:val="00F713A5"/>
    <w:rsid w:val="00F71D7E"/>
    <w:rsid w:val="00F71EF0"/>
    <w:rsid w:val="00F720BE"/>
    <w:rsid w:val="00F72872"/>
    <w:rsid w:val="00F72C20"/>
    <w:rsid w:val="00F72F45"/>
    <w:rsid w:val="00F72F67"/>
    <w:rsid w:val="00F73642"/>
    <w:rsid w:val="00F73806"/>
    <w:rsid w:val="00F7467C"/>
    <w:rsid w:val="00F74B5D"/>
    <w:rsid w:val="00F74D49"/>
    <w:rsid w:val="00F75209"/>
    <w:rsid w:val="00F75C33"/>
    <w:rsid w:val="00F76094"/>
    <w:rsid w:val="00F76D1B"/>
    <w:rsid w:val="00F76DA6"/>
    <w:rsid w:val="00F76F6A"/>
    <w:rsid w:val="00F803A7"/>
    <w:rsid w:val="00F813BD"/>
    <w:rsid w:val="00F818CA"/>
    <w:rsid w:val="00F81D30"/>
    <w:rsid w:val="00F820B6"/>
    <w:rsid w:val="00F821B5"/>
    <w:rsid w:val="00F8233A"/>
    <w:rsid w:val="00F82483"/>
    <w:rsid w:val="00F824E2"/>
    <w:rsid w:val="00F82B62"/>
    <w:rsid w:val="00F82CC5"/>
    <w:rsid w:val="00F832B2"/>
    <w:rsid w:val="00F833A8"/>
    <w:rsid w:val="00F83641"/>
    <w:rsid w:val="00F83D61"/>
    <w:rsid w:val="00F845B8"/>
    <w:rsid w:val="00F84DA3"/>
    <w:rsid w:val="00F85506"/>
    <w:rsid w:val="00F8558C"/>
    <w:rsid w:val="00F85DAA"/>
    <w:rsid w:val="00F86245"/>
    <w:rsid w:val="00F86AB9"/>
    <w:rsid w:val="00F87287"/>
    <w:rsid w:val="00F87603"/>
    <w:rsid w:val="00F87B05"/>
    <w:rsid w:val="00F87B42"/>
    <w:rsid w:val="00F90277"/>
    <w:rsid w:val="00F902AC"/>
    <w:rsid w:val="00F906A8"/>
    <w:rsid w:val="00F90A91"/>
    <w:rsid w:val="00F91EBB"/>
    <w:rsid w:val="00F91FF0"/>
    <w:rsid w:val="00F91FF5"/>
    <w:rsid w:val="00F9230E"/>
    <w:rsid w:val="00F926D3"/>
    <w:rsid w:val="00F92BE5"/>
    <w:rsid w:val="00F9300D"/>
    <w:rsid w:val="00F937CC"/>
    <w:rsid w:val="00F93AB2"/>
    <w:rsid w:val="00F93ADE"/>
    <w:rsid w:val="00F93B95"/>
    <w:rsid w:val="00F9439C"/>
    <w:rsid w:val="00F9463B"/>
    <w:rsid w:val="00F9532A"/>
    <w:rsid w:val="00F9595D"/>
    <w:rsid w:val="00F95CF4"/>
    <w:rsid w:val="00F9697D"/>
    <w:rsid w:val="00F96B6D"/>
    <w:rsid w:val="00F97772"/>
    <w:rsid w:val="00FA0718"/>
    <w:rsid w:val="00FA08A6"/>
    <w:rsid w:val="00FA1020"/>
    <w:rsid w:val="00FA17BD"/>
    <w:rsid w:val="00FA1808"/>
    <w:rsid w:val="00FA18B5"/>
    <w:rsid w:val="00FA1ACE"/>
    <w:rsid w:val="00FA1F9B"/>
    <w:rsid w:val="00FA2743"/>
    <w:rsid w:val="00FA31CE"/>
    <w:rsid w:val="00FA351B"/>
    <w:rsid w:val="00FA370F"/>
    <w:rsid w:val="00FA46D8"/>
    <w:rsid w:val="00FA4ADD"/>
    <w:rsid w:val="00FA4B14"/>
    <w:rsid w:val="00FA4CB9"/>
    <w:rsid w:val="00FA5866"/>
    <w:rsid w:val="00FA6C09"/>
    <w:rsid w:val="00FA71F9"/>
    <w:rsid w:val="00FA7394"/>
    <w:rsid w:val="00FA797F"/>
    <w:rsid w:val="00FB0117"/>
    <w:rsid w:val="00FB0619"/>
    <w:rsid w:val="00FB0B1E"/>
    <w:rsid w:val="00FB0CB5"/>
    <w:rsid w:val="00FB0ED4"/>
    <w:rsid w:val="00FB125E"/>
    <w:rsid w:val="00FB16AC"/>
    <w:rsid w:val="00FB1727"/>
    <w:rsid w:val="00FB20CD"/>
    <w:rsid w:val="00FB2417"/>
    <w:rsid w:val="00FB2522"/>
    <w:rsid w:val="00FB25E5"/>
    <w:rsid w:val="00FB2A5F"/>
    <w:rsid w:val="00FB2C0E"/>
    <w:rsid w:val="00FB3515"/>
    <w:rsid w:val="00FB4741"/>
    <w:rsid w:val="00FB4863"/>
    <w:rsid w:val="00FB4C6D"/>
    <w:rsid w:val="00FB594C"/>
    <w:rsid w:val="00FB5F4F"/>
    <w:rsid w:val="00FB6111"/>
    <w:rsid w:val="00FB6199"/>
    <w:rsid w:val="00FB647F"/>
    <w:rsid w:val="00FB7074"/>
    <w:rsid w:val="00FB77A4"/>
    <w:rsid w:val="00FB7BCE"/>
    <w:rsid w:val="00FB7BFC"/>
    <w:rsid w:val="00FC03AE"/>
    <w:rsid w:val="00FC04AE"/>
    <w:rsid w:val="00FC0C10"/>
    <w:rsid w:val="00FC1537"/>
    <w:rsid w:val="00FC33E0"/>
    <w:rsid w:val="00FC3403"/>
    <w:rsid w:val="00FC3A85"/>
    <w:rsid w:val="00FC3B47"/>
    <w:rsid w:val="00FC3D82"/>
    <w:rsid w:val="00FC41A7"/>
    <w:rsid w:val="00FC4918"/>
    <w:rsid w:val="00FC53E7"/>
    <w:rsid w:val="00FC5E41"/>
    <w:rsid w:val="00FC6007"/>
    <w:rsid w:val="00FC6BBD"/>
    <w:rsid w:val="00FC6CAE"/>
    <w:rsid w:val="00FC76F5"/>
    <w:rsid w:val="00FC77B6"/>
    <w:rsid w:val="00FC7A49"/>
    <w:rsid w:val="00FC7AE9"/>
    <w:rsid w:val="00FD116A"/>
    <w:rsid w:val="00FD149B"/>
    <w:rsid w:val="00FD19EF"/>
    <w:rsid w:val="00FD26D8"/>
    <w:rsid w:val="00FD39A9"/>
    <w:rsid w:val="00FD3FCC"/>
    <w:rsid w:val="00FD4312"/>
    <w:rsid w:val="00FD4976"/>
    <w:rsid w:val="00FD4B40"/>
    <w:rsid w:val="00FD4CAF"/>
    <w:rsid w:val="00FD5085"/>
    <w:rsid w:val="00FD5137"/>
    <w:rsid w:val="00FD523D"/>
    <w:rsid w:val="00FD5DF9"/>
    <w:rsid w:val="00FD6F02"/>
    <w:rsid w:val="00FD6F88"/>
    <w:rsid w:val="00FD6FF1"/>
    <w:rsid w:val="00FD75A0"/>
    <w:rsid w:val="00FD7BC1"/>
    <w:rsid w:val="00FD7EDD"/>
    <w:rsid w:val="00FE06B3"/>
    <w:rsid w:val="00FE0B40"/>
    <w:rsid w:val="00FE0E51"/>
    <w:rsid w:val="00FE10AE"/>
    <w:rsid w:val="00FE10BB"/>
    <w:rsid w:val="00FE1CB8"/>
    <w:rsid w:val="00FE1DDE"/>
    <w:rsid w:val="00FE2B9C"/>
    <w:rsid w:val="00FE2CAB"/>
    <w:rsid w:val="00FE2DD9"/>
    <w:rsid w:val="00FE3138"/>
    <w:rsid w:val="00FE321C"/>
    <w:rsid w:val="00FE3247"/>
    <w:rsid w:val="00FE3641"/>
    <w:rsid w:val="00FE372F"/>
    <w:rsid w:val="00FE3C46"/>
    <w:rsid w:val="00FE3F33"/>
    <w:rsid w:val="00FE3F96"/>
    <w:rsid w:val="00FE45B4"/>
    <w:rsid w:val="00FE4FD5"/>
    <w:rsid w:val="00FE6246"/>
    <w:rsid w:val="00FE6310"/>
    <w:rsid w:val="00FE6DFD"/>
    <w:rsid w:val="00FE7279"/>
    <w:rsid w:val="00FE74DB"/>
    <w:rsid w:val="00FE7D04"/>
    <w:rsid w:val="00FF0BD7"/>
    <w:rsid w:val="00FF13AF"/>
    <w:rsid w:val="00FF1CE3"/>
    <w:rsid w:val="00FF2242"/>
    <w:rsid w:val="00FF297A"/>
    <w:rsid w:val="00FF2EBC"/>
    <w:rsid w:val="00FF2F75"/>
    <w:rsid w:val="00FF3780"/>
    <w:rsid w:val="00FF3997"/>
    <w:rsid w:val="00FF49CD"/>
    <w:rsid w:val="00FF52B1"/>
    <w:rsid w:val="00FF5BE5"/>
    <w:rsid w:val="00FF62DA"/>
    <w:rsid w:val="00FF687A"/>
    <w:rsid w:val="00FF6FDA"/>
    <w:rsid w:val="00FF73D1"/>
    <w:rsid w:val="00FF7A1F"/>
    <w:rsid w:val="00FF7F6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D9F3FF"/>
  <w15:docId w15:val="{CD3E3868-998F-4BEE-9571-4DD8671991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99"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6">
    <w:name w:val="Normal"/>
    <w:qFormat/>
    <w:rsid w:val="00DA3E41"/>
    <w:pPr>
      <w:overflowPunct w:val="0"/>
      <w:spacing w:line="400" w:lineRule="exact"/>
      <w:ind w:firstLineChars="200" w:firstLine="200"/>
      <w:jc w:val="both"/>
    </w:pPr>
    <w:rPr>
      <w:rFonts w:ascii="標楷體" w:eastAsia="標楷體"/>
      <w:kern w:val="2"/>
      <w:sz w:val="24"/>
    </w:rPr>
  </w:style>
  <w:style w:type="paragraph" w:styleId="11">
    <w:name w:val="heading 1"/>
    <w:next w:val="a6"/>
    <w:link w:val="12"/>
    <w:qFormat/>
    <w:pPr>
      <w:overflowPunct w:val="0"/>
      <w:spacing w:beforeLines="50" w:before="50"/>
      <w:jc w:val="center"/>
      <w:outlineLvl w:val="0"/>
    </w:pPr>
    <w:rPr>
      <w:rFonts w:ascii="標楷體" w:eastAsia="標楷體" w:hAnsi="Arial"/>
      <w:b/>
      <w:bCs/>
      <w:kern w:val="2"/>
      <w:sz w:val="40"/>
      <w:szCs w:val="52"/>
    </w:rPr>
  </w:style>
  <w:style w:type="paragraph" w:styleId="21">
    <w:name w:val="heading 2"/>
    <w:link w:val="22"/>
    <w:qFormat/>
    <w:pPr>
      <w:overflowPunct w:val="0"/>
      <w:spacing w:line="360" w:lineRule="auto"/>
      <w:ind w:leftChars="250" w:left="250"/>
      <w:jc w:val="both"/>
      <w:outlineLvl w:val="1"/>
    </w:pPr>
    <w:rPr>
      <w:rFonts w:ascii="標楷體" w:eastAsia="標楷體" w:hAnsi="Arial"/>
      <w:b/>
      <w:bCs/>
      <w:kern w:val="2"/>
      <w:sz w:val="36"/>
      <w:szCs w:val="48"/>
    </w:rPr>
  </w:style>
  <w:style w:type="paragraph" w:styleId="31">
    <w:name w:val="heading 3"/>
    <w:link w:val="32"/>
    <w:qFormat/>
    <w:pPr>
      <w:overflowPunct w:val="0"/>
      <w:spacing w:beforeLines="20" w:before="20" w:afterLines="20" w:after="20" w:line="400" w:lineRule="exact"/>
      <w:jc w:val="both"/>
      <w:outlineLvl w:val="2"/>
    </w:pPr>
    <w:rPr>
      <w:rFonts w:ascii="標楷體" w:eastAsia="標楷體" w:hAnsi="Arial"/>
      <w:bCs/>
      <w:kern w:val="2"/>
      <w:sz w:val="32"/>
      <w:szCs w:val="36"/>
    </w:rPr>
  </w:style>
  <w:style w:type="paragraph" w:styleId="41">
    <w:name w:val="heading 4"/>
    <w:aliases w:val="1.標題 4"/>
    <w:link w:val="42"/>
    <w:qFormat/>
    <w:pPr>
      <w:overflowPunct w:val="0"/>
      <w:spacing w:beforeLines="20" w:before="20" w:afterLines="20" w:after="20" w:line="400" w:lineRule="exact"/>
      <w:ind w:firstLineChars="200" w:firstLine="200"/>
      <w:jc w:val="both"/>
      <w:outlineLvl w:val="3"/>
    </w:pPr>
    <w:rPr>
      <w:rFonts w:ascii="標楷體" w:eastAsia="標楷體" w:hAnsi="Arial"/>
      <w:b/>
      <w:kern w:val="2"/>
      <w:sz w:val="28"/>
      <w:szCs w:val="36"/>
    </w:rPr>
  </w:style>
  <w:style w:type="paragraph" w:styleId="51">
    <w:name w:val="heading 5"/>
    <w:basedOn w:val="a6"/>
    <w:next w:val="a6"/>
    <w:link w:val="52"/>
    <w:qFormat/>
    <w:rsid w:val="00AE234B"/>
    <w:pPr>
      <w:keepNext/>
      <w:widowControl w:val="0"/>
      <w:overflowPunct/>
      <w:spacing w:line="720" w:lineRule="auto"/>
      <w:ind w:left="425" w:firstLineChars="0" w:firstLine="0"/>
      <w:jc w:val="left"/>
      <w:outlineLvl w:val="4"/>
    </w:pPr>
    <w:rPr>
      <w:rFonts w:ascii="Arial" w:eastAsia="新細明體" w:hAnsi="Arial"/>
      <w:b/>
      <w:bCs/>
      <w:sz w:val="36"/>
      <w:szCs w:val="36"/>
    </w:rPr>
  </w:style>
  <w:style w:type="paragraph" w:styleId="6">
    <w:name w:val="heading 6"/>
    <w:basedOn w:val="a6"/>
    <w:next w:val="a6"/>
    <w:link w:val="60"/>
    <w:qFormat/>
    <w:rsid w:val="00AE234B"/>
    <w:pPr>
      <w:keepNext/>
      <w:widowControl w:val="0"/>
      <w:overflowPunct/>
      <w:spacing w:line="720" w:lineRule="auto"/>
      <w:ind w:left="425" w:firstLineChars="0" w:firstLine="0"/>
      <w:jc w:val="left"/>
      <w:outlineLvl w:val="5"/>
    </w:pPr>
    <w:rPr>
      <w:rFonts w:ascii="Arial" w:eastAsia="新細明體" w:hAnsi="Arial"/>
      <w:sz w:val="36"/>
      <w:szCs w:val="36"/>
    </w:rPr>
  </w:style>
  <w:style w:type="paragraph" w:styleId="7">
    <w:name w:val="heading 7"/>
    <w:basedOn w:val="a6"/>
    <w:next w:val="a6"/>
    <w:link w:val="70"/>
    <w:uiPriority w:val="99"/>
    <w:qFormat/>
    <w:rsid w:val="00AE234B"/>
    <w:pPr>
      <w:keepNext/>
      <w:widowControl w:val="0"/>
      <w:overflowPunct/>
      <w:spacing w:line="720" w:lineRule="auto"/>
      <w:ind w:left="851" w:firstLineChars="0" w:firstLine="0"/>
      <w:jc w:val="left"/>
      <w:outlineLvl w:val="6"/>
    </w:pPr>
    <w:rPr>
      <w:rFonts w:ascii="Arial" w:eastAsia="新細明體" w:hAnsi="Arial"/>
      <w:b/>
      <w:bCs/>
      <w:sz w:val="36"/>
      <w:szCs w:val="36"/>
    </w:rPr>
  </w:style>
  <w:style w:type="paragraph" w:styleId="8">
    <w:name w:val="heading 8"/>
    <w:basedOn w:val="a6"/>
    <w:next w:val="a6"/>
    <w:link w:val="80"/>
    <w:uiPriority w:val="99"/>
    <w:qFormat/>
    <w:rsid w:val="00AE234B"/>
    <w:pPr>
      <w:keepNext/>
      <w:widowControl w:val="0"/>
      <w:overflowPunct/>
      <w:spacing w:line="720" w:lineRule="auto"/>
      <w:ind w:left="851" w:firstLineChars="0" w:firstLine="0"/>
      <w:jc w:val="left"/>
      <w:outlineLvl w:val="7"/>
    </w:pPr>
    <w:rPr>
      <w:rFonts w:ascii="Arial" w:eastAsia="新細明體" w:hAnsi="Arial"/>
      <w:sz w:val="36"/>
      <w:szCs w:val="36"/>
    </w:rPr>
  </w:style>
  <w:style w:type="paragraph" w:styleId="9">
    <w:name w:val="heading 9"/>
    <w:basedOn w:val="a6"/>
    <w:next w:val="a6"/>
    <w:link w:val="90"/>
    <w:uiPriority w:val="99"/>
    <w:qFormat/>
    <w:rsid w:val="00AE234B"/>
    <w:pPr>
      <w:keepNext/>
      <w:widowControl w:val="0"/>
      <w:overflowPunct/>
      <w:spacing w:line="720" w:lineRule="auto"/>
      <w:ind w:left="851" w:firstLineChars="0" w:firstLine="0"/>
      <w:jc w:val="left"/>
      <w:outlineLvl w:val="8"/>
    </w:pPr>
    <w:rPr>
      <w:rFonts w:ascii="Arial" w:eastAsia="新細明體" w:hAnsi="Arial"/>
      <w:sz w:val="36"/>
      <w:szCs w:val="36"/>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a">
    <w:name w:val="Body Text Indent"/>
    <w:basedOn w:val="a6"/>
    <w:link w:val="ab"/>
    <w:uiPriority w:val="99"/>
    <w:pPr>
      <w:widowControl w:val="0"/>
      <w:overflowPunct/>
      <w:spacing w:line="240" w:lineRule="auto"/>
      <w:ind w:firstLine="480"/>
      <w:jc w:val="left"/>
    </w:pPr>
    <w:rPr>
      <w:szCs w:val="24"/>
    </w:rPr>
  </w:style>
  <w:style w:type="paragraph" w:styleId="23">
    <w:name w:val="Body Text Indent 2"/>
    <w:basedOn w:val="a6"/>
    <w:link w:val="24"/>
    <w:uiPriority w:val="99"/>
    <w:pPr>
      <w:widowControl w:val="0"/>
      <w:overflowPunct/>
      <w:spacing w:line="440" w:lineRule="exact"/>
      <w:ind w:left="601" w:firstLineChars="0" w:hanging="601"/>
      <w:jc w:val="left"/>
    </w:pPr>
    <w:rPr>
      <w:b/>
      <w:sz w:val="32"/>
      <w:szCs w:val="24"/>
    </w:rPr>
  </w:style>
  <w:style w:type="paragraph" w:customStyle="1" w:styleId="123">
    <w:name w:val="內文123"/>
    <w:uiPriority w:val="99"/>
    <w:pPr>
      <w:overflowPunct w:val="0"/>
      <w:spacing w:line="400" w:lineRule="exact"/>
      <w:ind w:firstLineChars="450" w:firstLine="450"/>
      <w:jc w:val="both"/>
    </w:pPr>
    <w:rPr>
      <w:rFonts w:ascii="標楷體" w:eastAsia="標楷體"/>
      <w:kern w:val="2"/>
      <w:sz w:val="24"/>
    </w:rPr>
  </w:style>
  <w:style w:type="paragraph" w:styleId="ac">
    <w:name w:val="Balloon Text"/>
    <w:basedOn w:val="a6"/>
    <w:link w:val="ad"/>
    <w:uiPriority w:val="99"/>
    <w:rPr>
      <w:rFonts w:ascii="Arial" w:eastAsia="新細明體" w:hAnsi="Arial"/>
      <w:sz w:val="18"/>
      <w:szCs w:val="18"/>
    </w:rPr>
  </w:style>
  <w:style w:type="paragraph" w:styleId="ae">
    <w:name w:val="Plain Text"/>
    <w:aliases w:val="內文壹,一般文字 字元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一般文字 字元 字元 字元 字元 字元 字元 字元 字元 字元 字元 字元 字元 字元 字元,一般文字內縮"/>
    <w:link w:val="af"/>
    <w:pPr>
      <w:overflowPunct w:val="0"/>
      <w:jc w:val="both"/>
    </w:pPr>
    <w:rPr>
      <w:rFonts w:eastAsia="標楷體" w:hAnsi="Courier New"/>
      <w:sz w:val="24"/>
      <w:szCs w:val="24"/>
    </w:rPr>
  </w:style>
  <w:style w:type="paragraph" w:styleId="af0">
    <w:name w:val="Date"/>
    <w:basedOn w:val="a6"/>
    <w:next w:val="a6"/>
    <w:link w:val="af1"/>
    <w:uiPriority w:val="99"/>
    <w:pPr>
      <w:widowControl w:val="0"/>
      <w:overflowPunct/>
      <w:spacing w:line="240" w:lineRule="auto"/>
      <w:ind w:firstLineChars="0" w:firstLine="0"/>
      <w:jc w:val="right"/>
    </w:pPr>
    <w:rPr>
      <w:rFonts w:hAnsi="Courier New"/>
    </w:rPr>
  </w:style>
  <w:style w:type="paragraph" w:customStyle="1" w:styleId="af2">
    <w:name w:val="主文"/>
    <w:basedOn w:val="a6"/>
    <w:uiPriority w:val="99"/>
    <w:pPr>
      <w:widowControl w:val="0"/>
      <w:overflowPunct/>
      <w:spacing w:line="312" w:lineRule="auto"/>
      <w:ind w:firstLine="434"/>
    </w:pPr>
    <w:rPr>
      <w:rFonts w:ascii="Times New Roman" w:eastAsia="華康楷書體W5"/>
      <w:spacing w:val="4"/>
      <w:sz w:val="21"/>
    </w:rPr>
  </w:style>
  <w:style w:type="character" w:customStyle="1" w:styleId="af3">
    <w:name w:val="一般文字 字元"/>
    <w:rPr>
      <w:rFonts w:eastAsia="標楷體" w:hAnsi="Courier New" w:cs="Courier New"/>
      <w:sz w:val="24"/>
      <w:szCs w:val="24"/>
      <w:lang w:val="en-US" w:eastAsia="zh-TW" w:bidi="ar-SA"/>
    </w:rPr>
  </w:style>
  <w:style w:type="paragraph" w:customStyle="1" w:styleId="af4">
    <w:name w:val="表頭"/>
    <w:basedOn w:val="a6"/>
    <w:uiPriority w:val="99"/>
    <w:pPr>
      <w:widowControl w:val="0"/>
      <w:overflowPunct/>
      <w:spacing w:line="240" w:lineRule="auto"/>
      <w:ind w:leftChars="30" w:left="30" w:rightChars="30" w:right="30" w:firstLineChars="0" w:firstLine="0"/>
      <w:jc w:val="distribute"/>
    </w:pPr>
    <w:rPr>
      <w:rFonts w:ascii="華康楷書體W5" w:eastAsia="華康楷書體W5"/>
      <w:sz w:val="20"/>
    </w:rPr>
  </w:style>
  <w:style w:type="paragraph" w:customStyle="1" w:styleId="1-1">
    <w:name w:val="欄1-1"/>
    <w:basedOn w:val="1-2"/>
    <w:pPr>
      <w:ind w:leftChars="0" w:left="0"/>
    </w:pPr>
    <w:rPr>
      <w:sz w:val="21"/>
    </w:rPr>
  </w:style>
  <w:style w:type="paragraph" w:customStyle="1" w:styleId="1-2">
    <w:name w:val="欄1-2"/>
    <w:basedOn w:val="1-3"/>
    <w:pPr>
      <w:ind w:leftChars="75" w:left="75"/>
      <w:jc w:val="distribute"/>
    </w:pPr>
    <w:rPr>
      <w:rFonts w:eastAsia="華康儷中黑"/>
      <w:spacing w:val="6"/>
    </w:rPr>
  </w:style>
  <w:style w:type="paragraph" w:customStyle="1" w:styleId="1-3">
    <w:name w:val="欄1-3"/>
    <w:basedOn w:val="a6"/>
    <w:uiPriority w:val="99"/>
    <w:pPr>
      <w:widowControl w:val="0"/>
      <w:overflowPunct/>
      <w:spacing w:beforeLines="20" w:before="20" w:afterLines="20" w:after="20" w:line="240" w:lineRule="auto"/>
      <w:ind w:leftChars="150" w:left="150" w:firstLineChars="0" w:firstLine="0"/>
      <w:jc w:val="right"/>
    </w:pPr>
    <w:rPr>
      <w:rFonts w:ascii="Times New Roman" w:eastAsia="華康楷書體W5"/>
      <w:spacing w:val="10"/>
      <w:sz w:val="19"/>
    </w:rPr>
  </w:style>
  <w:style w:type="paragraph" w:customStyle="1" w:styleId="2-">
    <w:name w:val="欄2-數字"/>
    <w:basedOn w:val="a6"/>
    <w:uiPriority w:val="99"/>
    <w:pPr>
      <w:widowControl w:val="0"/>
      <w:overflowPunct/>
      <w:spacing w:beforeLines="20" w:before="72" w:afterLines="20" w:after="72" w:line="240" w:lineRule="auto"/>
      <w:ind w:leftChars="10" w:left="24" w:rightChars="10" w:right="24" w:firstLineChars="0" w:firstLine="0"/>
      <w:jc w:val="right"/>
    </w:pPr>
    <w:rPr>
      <w:rFonts w:ascii="Times New Roman" w:eastAsia="華康楷書體W5"/>
      <w:b/>
      <w:spacing w:val="-6"/>
      <w:w w:val="85"/>
      <w:sz w:val="19"/>
    </w:rPr>
  </w:style>
  <w:style w:type="paragraph" w:customStyle="1" w:styleId="af5">
    <w:name w:val="跨頁標頭"/>
    <w:basedOn w:val="a6"/>
    <w:uiPriority w:val="99"/>
    <w:pPr>
      <w:widowControl w:val="0"/>
      <w:overflowPunct/>
      <w:spacing w:afterLines="50" w:after="180" w:line="240" w:lineRule="auto"/>
      <w:ind w:firstLineChars="0" w:firstLine="0"/>
      <w:jc w:val="right"/>
    </w:pPr>
    <w:rPr>
      <w:rFonts w:ascii="華康楷書體W5" w:eastAsia="華康楷書體W5"/>
      <w:b/>
      <w:spacing w:val="60"/>
      <w:sz w:val="30"/>
      <w:u w:val="single"/>
    </w:rPr>
  </w:style>
  <w:style w:type="paragraph" w:customStyle="1" w:styleId="af6">
    <w:name w:val="單元"/>
    <w:basedOn w:val="a6"/>
    <w:uiPriority w:val="99"/>
    <w:pPr>
      <w:widowControl w:val="0"/>
      <w:overflowPunct/>
      <w:snapToGrid w:val="0"/>
      <w:spacing w:line="240" w:lineRule="auto"/>
      <w:jc w:val="right"/>
    </w:pPr>
    <w:rPr>
      <w:rFonts w:ascii="Arial Narrow" w:eastAsia="華康楷書體W5" w:hAnsi="Arial Narrow"/>
      <w:w w:val="95"/>
      <w:sz w:val="18"/>
    </w:rPr>
  </w:style>
  <w:style w:type="paragraph" w:customStyle="1" w:styleId="af7">
    <w:name w:val="註"/>
    <w:basedOn w:val="af2"/>
    <w:link w:val="af8"/>
    <w:pPr>
      <w:spacing w:beforeLines="30" w:before="108" w:afterLines="30" w:after="108"/>
      <w:ind w:firstLineChars="0" w:firstLine="0"/>
    </w:pPr>
    <w:rPr>
      <w:sz w:val="20"/>
    </w:rPr>
  </w:style>
  <w:style w:type="paragraph" w:customStyle="1" w:styleId="af9">
    <w:name w:val="表說"/>
    <w:basedOn w:val="af2"/>
    <w:uiPriority w:val="99"/>
    <w:pPr>
      <w:ind w:firstLineChars="0" w:firstLine="0"/>
    </w:pPr>
    <w:rPr>
      <w:rFonts w:ascii="Courier" w:hAnsi="Courier"/>
    </w:rPr>
  </w:style>
  <w:style w:type="paragraph" w:customStyle="1" w:styleId="-0">
    <w:name w:val="樣式-壹"/>
    <w:basedOn w:val="a6"/>
    <w:uiPriority w:val="99"/>
    <w:rsid w:val="00EC626D"/>
    <w:pPr>
      <w:widowControl w:val="0"/>
      <w:overflowPunct/>
      <w:spacing w:line="240" w:lineRule="auto"/>
      <w:ind w:firstLineChars="0" w:firstLine="0"/>
      <w:jc w:val="left"/>
    </w:pPr>
    <w:rPr>
      <w:rFonts w:ascii="Times New Roman" w:eastAsia="華康楷書體W5"/>
      <w:sz w:val="28"/>
    </w:rPr>
  </w:style>
  <w:style w:type="character" w:styleId="afa">
    <w:name w:val="page number"/>
    <w:basedOn w:val="a7"/>
    <w:rsid w:val="00802735"/>
  </w:style>
  <w:style w:type="paragraph" w:customStyle="1" w:styleId="33">
    <w:name w:val="欄3"/>
    <w:basedOn w:val="afb"/>
    <w:uiPriority w:val="99"/>
    <w:rsid w:val="00802735"/>
    <w:pPr>
      <w:widowControl w:val="0"/>
      <w:tabs>
        <w:tab w:val="clear" w:pos="4153"/>
        <w:tab w:val="clear" w:pos="8306"/>
      </w:tabs>
      <w:overflowPunct/>
      <w:snapToGrid/>
      <w:spacing w:beforeLines="20" w:before="72" w:afterLines="20" w:after="72" w:line="240" w:lineRule="auto"/>
      <w:ind w:leftChars="50" w:left="120" w:rightChars="50" w:right="120" w:firstLineChars="0" w:firstLine="0"/>
    </w:pPr>
    <w:rPr>
      <w:rFonts w:ascii="Times New Roman" w:eastAsia="華康楷書體W5"/>
      <w:spacing w:val="10"/>
      <w:sz w:val="19"/>
    </w:rPr>
  </w:style>
  <w:style w:type="paragraph" w:customStyle="1" w:styleId="-">
    <w:name w:val="欄-項目符號"/>
    <w:basedOn w:val="afb"/>
    <w:uiPriority w:val="99"/>
    <w:rsid w:val="00802735"/>
    <w:pPr>
      <w:widowControl w:val="0"/>
      <w:numPr>
        <w:numId w:val="1"/>
      </w:numPr>
      <w:tabs>
        <w:tab w:val="clear" w:pos="480"/>
        <w:tab w:val="clear" w:pos="4153"/>
        <w:tab w:val="clear" w:pos="8306"/>
        <w:tab w:val="num" w:pos="341"/>
      </w:tabs>
      <w:overflowPunct/>
      <w:snapToGrid/>
      <w:spacing w:line="240" w:lineRule="auto"/>
      <w:ind w:rightChars="50" w:right="120" w:firstLineChars="0" w:hanging="221"/>
    </w:pPr>
    <w:rPr>
      <w:rFonts w:ascii="Times New Roman" w:eastAsia="華康楷書體W5"/>
      <w:spacing w:val="10"/>
      <w:sz w:val="19"/>
    </w:rPr>
  </w:style>
  <w:style w:type="paragraph" w:styleId="afb">
    <w:name w:val="header"/>
    <w:aliases w:val="頁首 字元 字元,頁首 字元 字元 字元"/>
    <w:basedOn w:val="a6"/>
    <w:link w:val="afc"/>
    <w:uiPriority w:val="99"/>
    <w:rsid w:val="00802735"/>
    <w:pPr>
      <w:tabs>
        <w:tab w:val="center" w:pos="4153"/>
        <w:tab w:val="right" w:pos="8306"/>
      </w:tabs>
      <w:snapToGrid w:val="0"/>
    </w:pPr>
    <w:rPr>
      <w:sz w:val="20"/>
    </w:rPr>
  </w:style>
  <w:style w:type="paragraph" w:customStyle="1" w:styleId="afd">
    <w:name w:val="標題一、"/>
    <w:basedOn w:val="a6"/>
    <w:uiPriority w:val="99"/>
    <w:rsid w:val="002F634E"/>
    <w:pPr>
      <w:widowControl w:val="0"/>
      <w:overflowPunct/>
      <w:spacing w:beforeLines="20" w:before="20" w:afterLines="20" w:after="20"/>
      <w:ind w:leftChars="100" w:left="310" w:hangingChars="210" w:hanging="210"/>
    </w:pPr>
    <w:rPr>
      <w:rFonts w:ascii="Times New Roman" w:cs="新細明體"/>
      <w:bCs/>
      <w:sz w:val="32"/>
      <w:szCs w:val="32"/>
    </w:rPr>
  </w:style>
  <w:style w:type="paragraph" w:customStyle="1" w:styleId="afe">
    <w:name w:val="乙篇主文"/>
    <w:basedOn w:val="a6"/>
    <w:link w:val="aff"/>
    <w:rsid w:val="002F634E"/>
    <w:pPr>
      <w:widowControl w:val="0"/>
      <w:overflowPunct/>
    </w:pPr>
    <w:rPr>
      <w:szCs w:val="24"/>
    </w:rPr>
  </w:style>
  <w:style w:type="paragraph" w:customStyle="1" w:styleId="1-10">
    <w:name w:val="表格欄1-1主管"/>
    <w:basedOn w:val="a6"/>
    <w:uiPriority w:val="99"/>
    <w:rsid w:val="002F634E"/>
    <w:pPr>
      <w:widowControl w:val="0"/>
      <w:overflowPunct/>
      <w:spacing w:line="240" w:lineRule="auto"/>
      <w:ind w:firstLineChars="0" w:firstLine="0"/>
      <w:jc w:val="distribute"/>
    </w:pPr>
    <w:rPr>
      <w:rFonts w:ascii="Times New Roman" w:cs="新細明體"/>
      <w:b/>
      <w:sz w:val="20"/>
    </w:rPr>
  </w:style>
  <w:style w:type="paragraph" w:customStyle="1" w:styleId="aff0">
    <w:name w:val="標題壹、"/>
    <w:basedOn w:val="a6"/>
    <w:uiPriority w:val="99"/>
    <w:rsid w:val="00664C07"/>
    <w:pPr>
      <w:widowControl w:val="0"/>
      <w:overflowPunct/>
      <w:spacing w:line="360" w:lineRule="auto"/>
      <w:ind w:firstLineChars="0" w:firstLine="0"/>
    </w:pPr>
    <w:rPr>
      <w:rFonts w:ascii="Times New Roman" w:cs="新細明體"/>
      <w:b/>
      <w:bCs/>
      <w:sz w:val="36"/>
      <w:szCs w:val="36"/>
    </w:rPr>
  </w:style>
  <w:style w:type="paragraph" w:customStyle="1" w:styleId="aff1">
    <w:name w:val="標題（一）"/>
    <w:basedOn w:val="a6"/>
    <w:uiPriority w:val="99"/>
    <w:rsid w:val="00664C07"/>
    <w:pPr>
      <w:widowControl w:val="0"/>
      <w:overflowPunct/>
      <w:spacing w:beforeLines="20" w:before="20" w:afterLines="20" w:after="20"/>
    </w:pPr>
    <w:rPr>
      <w:rFonts w:ascii="Times New Roman" w:cs="新細明體"/>
      <w:b/>
      <w:bCs/>
      <w:sz w:val="28"/>
      <w:szCs w:val="28"/>
    </w:rPr>
  </w:style>
  <w:style w:type="paragraph" w:customStyle="1" w:styleId="13">
    <w:name w:val="標題1."/>
    <w:basedOn w:val="a6"/>
    <w:uiPriority w:val="99"/>
    <w:rsid w:val="00664C07"/>
    <w:pPr>
      <w:widowControl w:val="0"/>
      <w:overflowPunct/>
      <w:ind w:firstLineChars="450" w:firstLine="450"/>
    </w:pPr>
    <w:rPr>
      <w:rFonts w:cs="新細明體"/>
      <w:bCs/>
      <w:szCs w:val="24"/>
    </w:rPr>
  </w:style>
  <w:style w:type="paragraph" w:customStyle="1" w:styleId="14">
    <w:name w:val="標題(1)"/>
    <w:basedOn w:val="13"/>
    <w:link w:val="15"/>
    <w:uiPriority w:val="99"/>
    <w:rsid w:val="00664C07"/>
    <w:pPr>
      <w:ind w:firstLineChars="550" w:firstLine="550"/>
    </w:pPr>
  </w:style>
  <w:style w:type="paragraph" w:customStyle="1" w:styleId="aff2">
    <w:name w:val="甲乙丙"/>
    <w:basedOn w:val="a6"/>
    <w:link w:val="aff3"/>
    <w:rsid w:val="00664C07"/>
    <w:pPr>
      <w:widowControl w:val="0"/>
      <w:overflowPunct/>
      <w:spacing w:after="360" w:line="360" w:lineRule="auto"/>
      <w:ind w:firstLineChars="0" w:firstLine="0"/>
      <w:jc w:val="center"/>
    </w:pPr>
    <w:rPr>
      <w:b/>
      <w:spacing w:val="-10"/>
      <w:sz w:val="40"/>
    </w:rPr>
  </w:style>
  <w:style w:type="paragraph" w:customStyle="1" w:styleId="25">
    <w:name w:val="表格欄2數字"/>
    <w:basedOn w:val="a6"/>
    <w:uiPriority w:val="99"/>
    <w:rsid w:val="00473360"/>
    <w:pPr>
      <w:widowControl w:val="0"/>
      <w:overflowPunct/>
      <w:spacing w:line="240" w:lineRule="auto"/>
      <w:ind w:firstLineChars="0" w:firstLine="0"/>
      <w:jc w:val="right"/>
    </w:pPr>
    <w:rPr>
      <w:rFonts w:ascii="細明體" w:eastAsia="細明體" w:hAnsi="Arial"/>
      <w:b/>
      <w:bCs/>
      <w:w w:val="90"/>
      <w:sz w:val="18"/>
    </w:rPr>
  </w:style>
  <w:style w:type="character" w:customStyle="1" w:styleId="aff4">
    <w:name w:val="甲篇內文 字元"/>
    <w:link w:val="aff5"/>
    <w:rsid w:val="00473360"/>
    <w:rPr>
      <w:rFonts w:ascii="標楷體" w:eastAsia="標楷體"/>
      <w:kern w:val="2"/>
      <w:sz w:val="28"/>
      <w:szCs w:val="28"/>
      <w:lang w:val="en-US" w:eastAsia="zh-TW" w:bidi="ar-SA"/>
    </w:rPr>
  </w:style>
  <w:style w:type="character" w:customStyle="1" w:styleId="aff6">
    <w:name w:val="標題（一） 字元"/>
    <w:rsid w:val="00473360"/>
    <w:rPr>
      <w:rFonts w:eastAsia="標楷體" w:cs="新細明體"/>
      <w:b/>
      <w:bCs/>
      <w:kern w:val="2"/>
      <w:sz w:val="28"/>
      <w:szCs w:val="28"/>
      <w:lang w:val="en-US" w:eastAsia="zh-TW" w:bidi="ar-SA"/>
    </w:rPr>
  </w:style>
  <w:style w:type="paragraph" w:styleId="aff7">
    <w:name w:val="footer"/>
    <w:basedOn w:val="a6"/>
    <w:link w:val="aff8"/>
    <w:uiPriority w:val="99"/>
    <w:rsid w:val="00972B63"/>
    <w:pPr>
      <w:tabs>
        <w:tab w:val="center" w:pos="4153"/>
        <w:tab w:val="right" w:pos="8306"/>
      </w:tabs>
      <w:snapToGrid w:val="0"/>
    </w:pPr>
    <w:rPr>
      <w:sz w:val="20"/>
    </w:rPr>
  </w:style>
  <w:style w:type="paragraph" w:customStyle="1" w:styleId="16">
    <w:name w:val="標題1. 字元"/>
    <w:basedOn w:val="a6"/>
    <w:uiPriority w:val="99"/>
    <w:rsid w:val="00E322E7"/>
    <w:pPr>
      <w:widowControl w:val="0"/>
      <w:overflowPunct/>
      <w:ind w:firstLineChars="450" w:firstLine="450"/>
    </w:pPr>
    <w:rPr>
      <w:rFonts w:cs="新細明體"/>
      <w:bCs/>
      <w:szCs w:val="24"/>
    </w:rPr>
  </w:style>
  <w:style w:type="character" w:customStyle="1" w:styleId="aff">
    <w:name w:val="乙篇主文 字元"/>
    <w:link w:val="afe"/>
    <w:rsid w:val="00EA3ECC"/>
    <w:rPr>
      <w:rFonts w:ascii="標楷體" w:eastAsia="標楷體"/>
      <w:kern w:val="2"/>
      <w:sz w:val="24"/>
      <w:szCs w:val="24"/>
      <w:lang w:val="en-US" w:eastAsia="zh-TW" w:bidi="ar-SA"/>
    </w:rPr>
  </w:style>
  <w:style w:type="paragraph" w:styleId="aff9">
    <w:name w:val="Body Text"/>
    <w:aliases w:val="本文 字元 字元 字元,本文 字元 字元 字元 字元 字元 字元 字元,本文 字元 字元 字元 字元 字元 字元 字元 字元 字元,本文 字元 字元 字元 字元 字元 字元 字元 字元"/>
    <w:basedOn w:val="a6"/>
    <w:link w:val="affa"/>
    <w:rsid w:val="00434392"/>
    <w:pPr>
      <w:spacing w:after="120"/>
    </w:pPr>
  </w:style>
  <w:style w:type="character" w:customStyle="1" w:styleId="affa">
    <w:name w:val="本文 字元"/>
    <w:aliases w:val="本文 字元 字元 字元 字元,本文 字元 字元 字元 字元 字元 字元 字元 字元2,本文 字元 字元 字元 字元 字元 字元 字元 字元 字元 字元1,本文 字元 字元 字元 字元 字元 字元 字元 字元 字元2"/>
    <w:link w:val="aff9"/>
    <w:rsid w:val="00434392"/>
    <w:rPr>
      <w:rFonts w:ascii="標楷體" w:eastAsia="標楷體"/>
      <w:kern w:val="2"/>
      <w:sz w:val="24"/>
      <w:lang w:val="en-US" w:eastAsia="zh-TW" w:bidi="ar-SA"/>
    </w:rPr>
  </w:style>
  <w:style w:type="paragraph" w:customStyle="1" w:styleId="1-20">
    <w:name w:val="表格欄1-2"/>
    <w:basedOn w:val="a6"/>
    <w:link w:val="1-21"/>
    <w:rsid w:val="00434392"/>
    <w:pPr>
      <w:widowControl w:val="0"/>
      <w:overflowPunct/>
      <w:spacing w:line="240" w:lineRule="auto"/>
      <w:ind w:firstLineChars="100" w:firstLine="100"/>
      <w:jc w:val="distribute"/>
    </w:pPr>
    <w:rPr>
      <w:rFonts w:ascii="Times New Roman"/>
      <w:b/>
      <w:sz w:val="20"/>
      <w:szCs w:val="18"/>
      <w:lang w:val="x-none" w:eastAsia="x-none"/>
    </w:rPr>
  </w:style>
  <w:style w:type="paragraph" w:customStyle="1" w:styleId="1-32">
    <w:name w:val="表格欄1-3退2"/>
    <w:basedOn w:val="a6"/>
    <w:uiPriority w:val="99"/>
    <w:rsid w:val="00434392"/>
    <w:pPr>
      <w:widowControl w:val="0"/>
      <w:overflowPunct/>
      <w:spacing w:line="240" w:lineRule="auto"/>
      <w:jc w:val="distribute"/>
    </w:pPr>
    <w:rPr>
      <w:rFonts w:ascii="Times New Roman" w:cs="新細明體"/>
      <w:sz w:val="18"/>
      <w:szCs w:val="18"/>
    </w:rPr>
  </w:style>
  <w:style w:type="paragraph" w:customStyle="1" w:styleId="1-">
    <w:name w:val="欄1-數字"/>
    <w:basedOn w:val="a6"/>
    <w:uiPriority w:val="99"/>
    <w:rsid w:val="00434392"/>
    <w:pPr>
      <w:widowControl w:val="0"/>
      <w:overflowPunct/>
      <w:spacing w:beforeLines="20" w:before="72" w:afterLines="20" w:after="72" w:line="240" w:lineRule="auto"/>
      <w:ind w:leftChars="10" w:left="24" w:rightChars="10" w:right="24" w:firstLineChars="0" w:firstLine="0"/>
      <w:jc w:val="right"/>
    </w:pPr>
    <w:rPr>
      <w:rFonts w:ascii="Times New Roman" w:eastAsia="華康儷中黑"/>
      <w:b/>
      <w:spacing w:val="-6"/>
      <w:w w:val="85"/>
      <w:sz w:val="20"/>
    </w:rPr>
  </w:style>
  <w:style w:type="paragraph" w:customStyle="1" w:styleId="1-31">
    <w:name w:val="表格欄1-3退1"/>
    <w:basedOn w:val="a6"/>
    <w:link w:val="1-310"/>
    <w:rsid w:val="00032A64"/>
    <w:pPr>
      <w:widowControl w:val="0"/>
      <w:overflowPunct/>
      <w:spacing w:line="240" w:lineRule="auto"/>
      <w:ind w:firstLineChars="100" w:firstLine="100"/>
      <w:jc w:val="distribute"/>
    </w:pPr>
    <w:rPr>
      <w:rFonts w:ascii="Times New Roman" w:cs="新細明體"/>
      <w:sz w:val="18"/>
      <w:szCs w:val="18"/>
    </w:rPr>
  </w:style>
  <w:style w:type="paragraph" w:customStyle="1" w:styleId="17">
    <w:name w:val="標題1. 字元 字元 字元"/>
    <w:basedOn w:val="a6"/>
    <w:uiPriority w:val="99"/>
    <w:rsid w:val="006F3349"/>
    <w:pPr>
      <w:widowControl w:val="0"/>
      <w:overflowPunct/>
      <w:ind w:firstLineChars="450" w:firstLine="450"/>
    </w:pPr>
    <w:rPr>
      <w:bCs/>
      <w:szCs w:val="24"/>
    </w:rPr>
  </w:style>
  <w:style w:type="paragraph" w:customStyle="1" w:styleId="affb">
    <w:name w:val="乙篇內文"/>
    <w:basedOn w:val="a6"/>
    <w:uiPriority w:val="99"/>
    <w:rsid w:val="001E460E"/>
    <w:pPr>
      <w:widowControl w:val="0"/>
      <w:snapToGrid w:val="0"/>
      <w:spacing w:line="460" w:lineRule="exact"/>
      <w:ind w:firstLine="560"/>
    </w:pPr>
    <w:rPr>
      <w:rFonts w:hAnsi="標楷體" w:cs="標楷體"/>
      <w:szCs w:val="28"/>
    </w:rPr>
  </w:style>
  <w:style w:type="paragraph" w:customStyle="1" w:styleId="affc">
    <w:name w:val="乙篇(一)(二)(三)"/>
    <w:basedOn w:val="a6"/>
    <w:uiPriority w:val="99"/>
    <w:rsid w:val="0009305A"/>
    <w:pPr>
      <w:snapToGrid w:val="0"/>
      <w:spacing w:line="460" w:lineRule="exact"/>
      <w:ind w:firstLineChars="100" w:firstLine="100"/>
    </w:pPr>
    <w:rPr>
      <w:rFonts w:hAnsi="標楷體"/>
      <w:b/>
      <w:szCs w:val="28"/>
    </w:rPr>
  </w:style>
  <w:style w:type="paragraph" w:customStyle="1" w:styleId="affd">
    <w:name w:val="乙篇一二三"/>
    <w:basedOn w:val="a6"/>
    <w:uiPriority w:val="99"/>
    <w:rsid w:val="00BC74C5"/>
    <w:pPr>
      <w:snapToGrid w:val="0"/>
      <w:spacing w:line="460" w:lineRule="exact"/>
      <w:ind w:firstLineChars="0" w:firstLine="0"/>
    </w:pPr>
    <w:rPr>
      <w:rFonts w:hAnsi="標楷體"/>
      <w:b/>
      <w:szCs w:val="28"/>
    </w:rPr>
  </w:style>
  <w:style w:type="paragraph" w:customStyle="1" w:styleId="1230">
    <w:name w:val="乙篇123"/>
    <w:basedOn w:val="a6"/>
    <w:uiPriority w:val="99"/>
    <w:rsid w:val="00BC74C5"/>
    <w:pPr>
      <w:snapToGrid w:val="0"/>
      <w:spacing w:line="460" w:lineRule="exact"/>
    </w:pPr>
    <w:rPr>
      <w:rFonts w:hAnsi="標楷體" w:cs="標楷體"/>
      <w:szCs w:val="28"/>
    </w:rPr>
  </w:style>
  <w:style w:type="paragraph" w:customStyle="1" w:styleId="1231">
    <w:name w:val="乙篇(1)(2)(3)"/>
    <w:basedOn w:val="a6"/>
    <w:uiPriority w:val="99"/>
    <w:rsid w:val="00A71255"/>
    <w:pPr>
      <w:snapToGrid w:val="0"/>
      <w:spacing w:line="460" w:lineRule="exact"/>
      <w:ind w:firstLineChars="300" w:firstLine="300"/>
    </w:pPr>
    <w:rPr>
      <w:rFonts w:hAnsi="標楷體" w:cs="標楷體"/>
      <w:szCs w:val="28"/>
    </w:rPr>
  </w:style>
  <w:style w:type="paragraph" w:customStyle="1" w:styleId="affe">
    <w:name w:val="壹貳叁"/>
    <w:uiPriority w:val="99"/>
    <w:qFormat/>
    <w:rsid w:val="00E20C52"/>
    <w:pPr>
      <w:overflowPunct w:val="0"/>
      <w:jc w:val="both"/>
    </w:pPr>
    <w:rPr>
      <w:rFonts w:ascii="標楷體" w:eastAsia="標楷體" w:hAnsi="標楷體"/>
      <w:b/>
      <w:kern w:val="2"/>
      <w:sz w:val="34"/>
      <w:szCs w:val="32"/>
    </w:rPr>
  </w:style>
  <w:style w:type="paragraph" w:customStyle="1" w:styleId="afff">
    <w:name w:val="一二三"/>
    <w:link w:val="afff0"/>
    <w:qFormat/>
    <w:rsid w:val="00E20C52"/>
    <w:pPr>
      <w:overflowPunct w:val="0"/>
      <w:snapToGrid w:val="0"/>
      <w:spacing w:line="500" w:lineRule="exact"/>
      <w:jc w:val="both"/>
    </w:pPr>
    <w:rPr>
      <w:rFonts w:ascii="標楷體" w:eastAsia="標楷體" w:hAnsi="標楷體"/>
      <w:b/>
      <w:kern w:val="2"/>
      <w:sz w:val="28"/>
      <w:szCs w:val="28"/>
    </w:rPr>
  </w:style>
  <w:style w:type="paragraph" w:customStyle="1" w:styleId="afff1">
    <w:name w:val="(一)(二)(三)"/>
    <w:uiPriority w:val="99"/>
    <w:qFormat/>
    <w:rsid w:val="002E0D16"/>
    <w:pPr>
      <w:overflowPunct w:val="0"/>
      <w:snapToGrid w:val="0"/>
      <w:spacing w:line="500" w:lineRule="exact"/>
      <w:ind w:firstLineChars="100" w:firstLine="100"/>
      <w:jc w:val="both"/>
    </w:pPr>
    <w:rPr>
      <w:rFonts w:ascii="標楷體" w:eastAsia="標楷體" w:hAnsi="標楷體"/>
      <w:b/>
      <w:kern w:val="2"/>
      <w:sz w:val="28"/>
      <w:szCs w:val="28"/>
    </w:rPr>
  </w:style>
  <w:style w:type="table" w:styleId="afff2">
    <w:name w:val="Table Grid"/>
    <w:basedOn w:val="a8"/>
    <w:uiPriority w:val="39"/>
    <w:rsid w:val="0015712A"/>
    <w:pPr>
      <w:overflowPunct w:val="0"/>
      <w:spacing w:line="400" w:lineRule="exact"/>
      <w:ind w:firstLineChars="200" w:firstLine="20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3">
    <w:name w:val="字元 字元 字元 字元 字元 字元"/>
    <w:basedOn w:val="a6"/>
    <w:uiPriority w:val="99"/>
    <w:semiHidden/>
    <w:rsid w:val="00CE6D8A"/>
    <w:pPr>
      <w:overflowPunct/>
      <w:spacing w:after="160" w:line="240" w:lineRule="exact"/>
      <w:ind w:firstLineChars="0" w:firstLine="0"/>
      <w:jc w:val="left"/>
    </w:pPr>
    <w:rPr>
      <w:rFonts w:ascii="Verdana" w:eastAsia="Times New Roman" w:hAnsi="Verdana" w:cs="Mangal"/>
      <w:sz w:val="20"/>
      <w:szCs w:val="24"/>
      <w:lang w:eastAsia="en-US" w:bidi="hi-IN"/>
    </w:rPr>
  </w:style>
  <w:style w:type="character" w:styleId="afff4">
    <w:name w:val="Hyperlink"/>
    <w:unhideWhenUsed/>
    <w:rsid w:val="008A57F4"/>
    <w:rPr>
      <w:color w:val="0000FF"/>
      <w:u w:val="single"/>
    </w:rPr>
  </w:style>
  <w:style w:type="character" w:customStyle="1" w:styleId="af">
    <w:name w:val="純文字 字元"/>
    <w:aliases w:val="內文壹 字元,一般文字 字元 字元 字元,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一般文字 字元 字元 字元 字元 字元 字元 字元 字元 字元 字元 字元 字元 字元 字元 字元,一般文字內縮 字元"/>
    <w:link w:val="ae"/>
    <w:rsid w:val="00C74138"/>
    <w:rPr>
      <w:rFonts w:eastAsia="標楷體" w:hAnsi="Courier New"/>
      <w:sz w:val="24"/>
      <w:szCs w:val="24"/>
      <w:lang w:bidi="ar-SA"/>
    </w:rPr>
  </w:style>
  <w:style w:type="paragraph" w:customStyle="1" w:styleId="34">
    <w:name w:val="表格欄3數字"/>
    <w:basedOn w:val="25"/>
    <w:uiPriority w:val="99"/>
    <w:rsid w:val="00EF337C"/>
    <w:rPr>
      <w:b w:val="0"/>
    </w:rPr>
  </w:style>
  <w:style w:type="character" w:customStyle="1" w:styleId="18">
    <w:name w:val="乙篇主文 字元 字元1"/>
    <w:rsid w:val="00EF337C"/>
    <w:rPr>
      <w:rFonts w:ascii="標楷體" w:eastAsia="標楷體"/>
      <w:kern w:val="2"/>
      <w:sz w:val="24"/>
      <w:szCs w:val="24"/>
      <w:lang w:val="en-US" w:eastAsia="zh-TW" w:bidi="ar-SA"/>
    </w:rPr>
  </w:style>
  <w:style w:type="character" w:customStyle="1" w:styleId="1-21">
    <w:name w:val="表格欄1-2 字元"/>
    <w:link w:val="1-20"/>
    <w:rsid w:val="00EF337C"/>
    <w:rPr>
      <w:rFonts w:eastAsia="標楷體" w:cs="新細明體"/>
      <w:b/>
      <w:kern w:val="2"/>
      <w:szCs w:val="18"/>
    </w:rPr>
  </w:style>
  <w:style w:type="paragraph" w:customStyle="1" w:styleId="afff5">
    <w:name w:val="字元"/>
    <w:basedOn w:val="a6"/>
    <w:rsid w:val="00EF337C"/>
    <w:pPr>
      <w:overflowPunct/>
      <w:spacing w:after="160" w:line="240" w:lineRule="exact"/>
      <w:ind w:firstLineChars="0" w:firstLine="0"/>
      <w:jc w:val="left"/>
    </w:pPr>
    <w:rPr>
      <w:rFonts w:ascii="Verdana" w:eastAsia="新細明體" w:hAnsi="Verdana"/>
      <w:kern w:val="0"/>
      <w:sz w:val="20"/>
      <w:lang w:eastAsia="en-US"/>
    </w:rPr>
  </w:style>
  <w:style w:type="paragraph" w:styleId="afff6">
    <w:name w:val="Block Text"/>
    <w:basedOn w:val="a6"/>
    <w:uiPriority w:val="99"/>
    <w:rsid w:val="00091471"/>
    <w:pPr>
      <w:widowControl w:val="0"/>
      <w:kinsoku w:val="0"/>
      <w:overflowPunct/>
      <w:adjustRightInd w:val="0"/>
      <w:spacing w:line="360" w:lineRule="atLeast"/>
      <w:ind w:left="960" w:right="1055" w:firstLineChars="0" w:hanging="960"/>
      <w:jc w:val="left"/>
      <w:textAlignment w:val="baseline"/>
    </w:pPr>
    <w:rPr>
      <w:kern w:val="0"/>
      <w:sz w:val="32"/>
    </w:rPr>
  </w:style>
  <w:style w:type="paragraph" w:customStyle="1" w:styleId="19">
    <w:name w:val="字元 字元 字元 字元 字元 字元1"/>
    <w:basedOn w:val="a6"/>
    <w:uiPriority w:val="99"/>
    <w:semiHidden/>
    <w:rsid w:val="000D1C53"/>
    <w:pPr>
      <w:overflowPunct/>
      <w:spacing w:after="160" w:line="240" w:lineRule="exact"/>
      <w:ind w:firstLineChars="0" w:firstLine="0"/>
      <w:jc w:val="left"/>
    </w:pPr>
    <w:rPr>
      <w:rFonts w:ascii="Verdana" w:eastAsia="Times New Roman" w:hAnsi="Verdana" w:cs="Mangal"/>
      <w:sz w:val="20"/>
      <w:szCs w:val="24"/>
      <w:lang w:eastAsia="en-US" w:bidi="hi-IN"/>
    </w:rPr>
  </w:style>
  <w:style w:type="paragraph" w:customStyle="1" w:styleId="26">
    <w:name w:val="字元2"/>
    <w:basedOn w:val="a6"/>
    <w:uiPriority w:val="99"/>
    <w:rsid w:val="000D1C53"/>
    <w:pPr>
      <w:overflowPunct/>
      <w:spacing w:after="160" w:line="240" w:lineRule="exact"/>
      <w:ind w:firstLineChars="0" w:firstLine="0"/>
      <w:jc w:val="left"/>
    </w:pPr>
    <w:rPr>
      <w:rFonts w:ascii="Verdana" w:eastAsia="新細明體" w:hAnsi="Verdana"/>
      <w:kern w:val="0"/>
      <w:sz w:val="20"/>
      <w:lang w:eastAsia="en-US"/>
    </w:rPr>
  </w:style>
  <w:style w:type="paragraph" w:styleId="afff7">
    <w:name w:val="List Paragraph"/>
    <w:basedOn w:val="a6"/>
    <w:uiPriority w:val="34"/>
    <w:qFormat/>
    <w:rsid w:val="000D1C53"/>
    <w:pPr>
      <w:ind w:leftChars="200" w:left="480"/>
    </w:pPr>
  </w:style>
  <w:style w:type="paragraph" w:customStyle="1" w:styleId="05">
    <w:name w:val="05乙篇內文"/>
    <w:uiPriority w:val="99"/>
    <w:qFormat/>
    <w:rsid w:val="000D1C53"/>
    <w:pPr>
      <w:overflowPunct w:val="0"/>
      <w:topLinePunct/>
      <w:spacing w:line="460" w:lineRule="exact"/>
      <w:ind w:firstLineChars="200" w:firstLine="200"/>
      <w:jc w:val="both"/>
    </w:pPr>
    <w:rPr>
      <w:rFonts w:ascii="標楷體" w:eastAsia="標楷體"/>
      <w:kern w:val="2"/>
      <w:sz w:val="24"/>
      <w:szCs w:val="24"/>
    </w:rPr>
  </w:style>
  <w:style w:type="character" w:customStyle="1" w:styleId="af1">
    <w:name w:val="日期 字元"/>
    <w:basedOn w:val="a7"/>
    <w:link w:val="af0"/>
    <w:uiPriority w:val="99"/>
    <w:rsid w:val="006F400B"/>
    <w:rPr>
      <w:rFonts w:ascii="標楷體" w:eastAsia="標楷體" w:hAnsi="Courier New"/>
      <w:kern w:val="2"/>
      <w:sz w:val="24"/>
    </w:rPr>
  </w:style>
  <w:style w:type="character" w:customStyle="1" w:styleId="12">
    <w:name w:val="標題 1 字元"/>
    <w:basedOn w:val="a7"/>
    <w:link w:val="11"/>
    <w:rsid w:val="00914B4F"/>
    <w:rPr>
      <w:rFonts w:ascii="標楷體" w:eastAsia="標楷體" w:hAnsi="Arial"/>
      <w:b/>
      <w:bCs/>
      <w:kern w:val="2"/>
      <w:sz w:val="40"/>
      <w:szCs w:val="52"/>
    </w:rPr>
  </w:style>
  <w:style w:type="character" w:customStyle="1" w:styleId="22">
    <w:name w:val="標題 2 字元"/>
    <w:basedOn w:val="a7"/>
    <w:link w:val="21"/>
    <w:rsid w:val="00914B4F"/>
    <w:rPr>
      <w:rFonts w:ascii="標楷體" w:eastAsia="標楷體" w:hAnsi="Arial"/>
      <w:b/>
      <w:bCs/>
      <w:kern w:val="2"/>
      <w:sz w:val="36"/>
      <w:szCs w:val="48"/>
    </w:rPr>
  </w:style>
  <w:style w:type="character" w:customStyle="1" w:styleId="32">
    <w:name w:val="標題 3 字元"/>
    <w:basedOn w:val="a7"/>
    <w:link w:val="31"/>
    <w:rsid w:val="00914B4F"/>
    <w:rPr>
      <w:rFonts w:ascii="標楷體" w:eastAsia="標楷體" w:hAnsi="Arial"/>
      <w:bCs/>
      <w:kern w:val="2"/>
      <w:sz w:val="32"/>
      <w:szCs w:val="36"/>
    </w:rPr>
  </w:style>
  <w:style w:type="character" w:customStyle="1" w:styleId="42">
    <w:name w:val="標題 4 字元"/>
    <w:aliases w:val="1.標題 4 字元"/>
    <w:basedOn w:val="a7"/>
    <w:link w:val="41"/>
    <w:rsid w:val="00914B4F"/>
    <w:rPr>
      <w:rFonts w:ascii="標楷體" w:eastAsia="標楷體" w:hAnsi="Arial"/>
      <w:b/>
      <w:kern w:val="2"/>
      <w:sz w:val="28"/>
      <w:szCs w:val="36"/>
    </w:rPr>
  </w:style>
  <w:style w:type="character" w:customStyle="1" w:styleId="ab">
    <w:name w:val="本文縮排 字元"/>
    <w:basedOn w:val="a7"/>
    <w:link w:val="aa"/>
    <w:uiPriority w:val="99"/>
    <w:rsid w:val="00914B4F"/>
    <w:rPr>
      <w:rFonts w:ascii="標楷體" w:eastAsia="標楷體"/>
      <w:kern w:val="2"/>
      <w:sz w:val="24"/>
      <w:szCs w:val="24"/>
    </w:rPr>
  </w:style>
  <w:style w:type="character" w:customStyle="1" w:styleId="24">
    <w:name w:val="本文縮排 2 字元"/>
    <w:basedOn w:val="a7"/>
    <w:link w:val="23"/>
    <w:uiPriority w:val="99"/>
    <w:rsid w:val="00914B4F"/>
    <w:rPr>
      <w:rFonts w:ascii="標楷體" w:eastAsia="標楷體"/>
      <w:b/>
      <w:kern w:val="2"/>
      <w:sz w:val="32"/>
      <w:szCs w:val="24"/>
    </w:rPr>
  </w:style>
  <w:style w:type="character" w:customStyle="1" w:styleId="ad">
    <w:name w:val="註解方塊文字 字元"/>
    <w:basedOn w:val="a7"/>
    <w:link w:val="ac"/>
    <w:uiPriority w:val="99"/>
    <w:rsid w:val="00914B4F"/>
    <w:rPr>
      <w:rFonts w:ascii="Arial" w:hAnsi="Arial"/>
      <w:kern w:val="2"/>
      <w:sz w:val="18"/>
      <w:szCs w:val="18"/>
    </w:rPr>
  </w:style>
  <w:style w:type="character" w:customStyle="1" w:styleId="afc">
    <w:name w:val="頁首 字元"/>
    <w:aliases w:val="頁首 字元 字元 字元1,頁首 字元 字元 字元 字元"/>
    <w:basedOn w:val="a7"/>
    <w:link w:val="afb"/>
    <w:uiPriority w:val="99"/>
    <w:rsid w:val="00914B4F"/>
    <w:rPr>
      <w:rFonts w:ascii="標楷體" w:eastAsia="標楷體"/>
      <w:kern w:val="2"/>
    </w:rPr>
  </w:style>
  <w:style w:type="character" w:customStyle="1" w:styleId="aff8">
    <w:name w:val="頁尾 字元"/>
    <w:basedOn w:val="a7"/>
    <w:link w:val="aff7"/>
    <w:uiPriority w:val="99"/>
    <w:rsid w:val="00914B4F"/>
    <w:rPr>
      <w:rFonts w:ascii="標楷體" w:eastAsia="標楷體"/>
      <w:kern w:val="2"/>
    </w:rPr>
  </w:style>
  <w:style w:type="character" w:customStyle="1" w:styleId="52">
    <w:name w:val="標題 5 字元"/>
    <w:basedOn w:val="a7"/>
    <w:link w:val="51"/>
    <w:rsid w:val="00AE234B"/>
    <w:rPr>
      <w:rFonts w:ascii="Arial" w:hAnsi="Arial"/>
      <w:b/>
      <w:bCs/>
      <w:kern w:val="2"/>
      <w:sz w:val="36"/>
      <w:szCs w:val="36"/>
    </w:rPr>
  </w:style>
  <w:style w:type="character" w:customStyle="1" w:styleId="60">
    <w:name w:val="標題 6 字元"/>
    <w:basedOn w:val="a7"/>
    <w:link w:val="6"/>
    <w:rsid w:val="00AE234B"/>
    <w:rPr>
      <w:rFonts w:ascii="Arial" w:hAnsi="Arial"/>
      <w:kern w:val="2"/>
      <w:sz w:val="36"/>
      <w:szCs w:val="36"/>
    </w:rPr>
  </w:style>
  <w:style w:type="character" w:customStyle="1" w:styleId="70">
    <w:name w:val="標題 7 字元"/>
    <w:basedOn w:val="a7"/>
    <w:link w:val="7"/>
    <w:uiPriority w:val="99"/>
    <w:rsid w:val="00AE234B"/>
    <w:rPr>
      <w:rFonts w:ascii="Arial" w:hAnsi="Arial"/>
      <w:b/>
      <w:bCs/>
      <w:kern w:val="2"/>
      <w:sz w:val="36"/>
      <w:szCs w:val="36"/>
    </w:rPr>
  </w:style>
  <w:style w:type="character" w:customStyle="1" w:styleId="80">
    <w:name w:val="標題 8 字元"/>
    <w:basedOn w:val="a7"/>
    <w:link w:val="8"/>
    <w:uiPriority w:val="99"/>
    <w:rsid w:val="00AE234B"/>
    <w:rPr>
      <w:rFonts w:ascii="Arial" w:hAnsi="Arial"/>
      <w:kern w:val="2"/>
      <w:sz w:val="36"/>
      <w:szCs w:val="36"/>
    </w:rPr>
  </w:style>
  <w:style w:type="character" w:customStyle="1" w:styleId="90">
    <w:name w:val="標題 9 字元"/>
    <w:basedOn w:val="a7"/>
    <w:link w:val="9"/>
    <w:uiPriority w:val="99"/>
    <w:rsid w:val="00AE234B"/>
    <w:rPr>
      <w:rFonts w:ascii="Arial" w:hAnsi="Arial"/>
      <w:kern w:val="2"/>
      <w:sz w:val="36"/>
      <w:szCs w:val="36"/>
    </w:rPr>
  </w:style>
  <w:style w:type="paragraph" w:customStyle="1" w:styleId="afff8">
    <w:name w:val="底稿（一）"/>
    <w:basedOn w:val="a6"/>
    <w:next w:val="a6"/>
    <w:uiPriority w:val="99"/>
    <w:rsid w:val="00AE234B"/>
    <w:pPr>
      <w:widowControl w:val="0"/>
      <w:tabs>
        <w:tab w:val="left" w:pos="0"/>
      </w:tabs>
      <w:overflowPunct/>
      <w:adjustRightInd w:val="0"/>
      <w:spacing w:line="500" w:lineRule="exact"/>
      <w:ind w:firstLineChars="0" w:firstLine="0"/>
      <w:textAlignment w:val="bottom"/>
      <w:outlineLvl w:val="2"/>
    </w:pPr>
    <w:rPr>
      <w:rFonts w:ascii="Arial" w:hAnsi="Arial" w:cs="新細明體"/>
      <w:kern w:val="0"/>
      <w:sz w:val="32"/>
    </w:rPr>
  </w:style>
  <w:style w:type="paragraph" w:customStyle="1" w:styleId="afff9">
    <w:name w:val="一、"/>
    <w:basedOn w:val="a6"/>
    <w:link w:val="afffa"/>
    <w:rsid w:val="00AE234B"/>
    <w:pPr>
      <w:widowControl w:val="0"/>
      <w:overflowPunct/>
      <w:spacing w:before="60" w:after="60" w:line="420" w:lineRule="exact"/>
      <w:ind w:leftChars="150" w:left="360" w:firstLineChars="0" w:firstLine="0"/>
    </w:pPr>
    <w:rPr>
      <w:rFonts w:hAnsi="標楷體"/>
      <w:b/>
      <w:sz w:val="32"/>
      <w:szCs w:val="32"/>
    </w:rPr>
  </w:style>
  <w:style w:type="paragraph" w:customStyle="1" w:styleId="27">
    <w:name w:val="空2格內文"/>
    <w:basedOn w:val="a6"/>
    <w:link w:val="28"/>
    <w:rsid w:val="00AE234B"/>
    <w:pPr>
      <w:widowControl w:val="0"/>
      <w:overflowPunct/>
      <w:spacing w:line="420" w:lineRule="exact"/>
      <w:ind w:firstLineChars="0" w:firstLine="561"/>
    </w:pPr>
    <w:rPr>
      <w:rFonts w:hAnsi="標楷體"/>
      <w:spacing w:val="16"/>
      <w:szCs w:val="24"/>
      <w:lang w:val="x-none" w:eastAsia="x-none"/>
    </w:rPr>
  </w:style>
  <w:style w:type="character" w:customStyle="1" w:styleId="28">
    <w:name w:val="空2格內文 字元"/>
    <w:link w:val="27"/>
    <w:rsid w:val="00AE234B"/>
    <w:rPr>
      <w:rFonts w:ascii="標楷體" w:eastAsia="標楷體" w:hAnsi="標楷體"/>
      <w:spacing w:val="16"/>
      <w:kern w:val="2"/>
      <w:sz w:val="24"/>
      <w:szCs w:val="24"/>
      <w:lang w:val="x-none" w:eastAsia="x-none"/>
    </w:rPr>
  </w:style>
  <w:style w:type="paragraph" w:customStyle="1" w:styleId="afffb">
    <w:name w:val="(一)"/>
    <w:basedOn w:val="a6"/>
    <w:link w:val="afffc"/>
    <w:rsid w:val="00AE234B"/>
    <w:pPr>
      <w:widowControl w:val="0"/>
      <w:overflowPunct/>
      <w:spacing w:before="60" w:after="60" w:line="420" w:lineRule="exact"/>
      <w:ind w:leftChars="300" w:left="720" w:firstLineChars="0" w:firstLine="0"/>
    </w:pPr>
    <w:rPr>
      <w:rFonts w:hAnsi="標楷體" w:cs="新細明體"/>
      <w:b/>
      <w:sz w:val="28"/>
      <w:szCs w:val="28"/>
    </w:rPr>
  </w:style>
  <w:style w:type="paragraph" w:customStyle="1" w:styleId="1a">
    <w:name w:val="(二)1"/>
    <w:basedOn w:val="a6"/>
    <w:link w:val="1b"/>
    <w:rsid w:val="00AE234B"/>
    <w:pPr>
      <w:widowControl w:val="0"/>
      <w:overflowPunct/>
      <w:spacing w:line="420" w:lineRule="exact"/>
      <w:ind w:firstLineChars="0" w:firstLine="1077"/>
    </w:pPr>
    <w:rPr>
      <w:rFonts w:hAnsi="標楷體"/>
      <w:spacing w:val="16"/>
      <w:szCs w:val="24"/>
    </w:rPr>
  </w:style>
  <w:style w:type="paragraph" w:customStyle="1" w:styleId="afffd">
    <w:name w:val="一"/>
    <w:basedOn w:val="a6"/>
    <w:autoRedefine/>
    <w:uiPriority w:val="99"/>
    <w:qFormat/>
    <w:rsid w:val="00AE234B"/>
    <w:pPr>
      <w:widowControl w:val="0"/>
      <w:spacing w:line="500" w:lineRule="exact"/>
      <w:ind w:firstLine="480"/>
    </w:pPr>
    <w:rPr>
      <w:rFonts w:hAnsi="標楷體"/>
      <w:bCs/>
      <w:noProof/>
      <w:snapToGrid w:val="0"/>
      <w:spacing w:val="-2"/>
      <w:kern w:val="0"/>
      <w:szCs w:val="24"/>
    </w:rPr>
  </w:style>
  <w:style w:type="character" w:styleId="afffe">
    <w:name w:val="annotation reference"/>
    <w:rsid w:val="00AE234B"/>
    <w:rPr>
      <w:sz w:val="18"/>
      <w:szCs w:val="18"/>
    </w:rPr>
  </w:style>
  <w:style w:type="paragraph" w:styleId="affff">
    <w:name w:val="annotation text"/>
    <w:basedOn w:val="a6"/>
    <w:link w:val="affff0"/>
    <w:uiPriority w:val="99"/>
    <w:rsid w:val="00AE234B"/>
    <w:pPr>
      <w:widowControl w:val="0"/>
      <w:overflowPunct/>
      <w:spacing w:line="240" w:lineRule="auto"/>
      <w:ind w:firstLineChars="0" w:firstLine="0"/>
      <w:jc w:val="left"/>
    </w:pPr>
    <w:rPr>
      <w:rFonts w:ascii="Times New Roman" w:eastAsia="新細明體"/>
      <w:szCs w:val="24"/>
    </w:rPr>
  </w:style>
  <w:style w:type="character" w:customStyle="1" w:styleId="affff0">
    <w:name w:val="註解文字 字元"/>
    <w:basedOn w:val="a7"/>
    <w:link w:val="affff"/>
    <w:uiPriority w:val="99"/>
    <w:rsid w:val="00AE234B"/>
    <w:rPr>
      <w:kern w:val="2"/>
      <w:sz w:val="24"/>
      <w:szCs w:val="24"/>
    </w:rPr>
  </w:style>
  <w:style w:type="paragraph" w:styleId="affff1">
    <w:name w:val="annotation subject"/>
    <w:basedOn w:val="affff"/>
    <w:next w:val="affff"/>
    <w:link w:val="affff2"/>
    <w:uiPriority w:val="99"/>
    <w:rsid w:val="00AE234B"/>
    <w:rPr>
      <w:b/>
      <w:bCs/>
    </w:rPr>
  </w:style>
  <w:style w:type="character" w:customStyle="1" w:styleId="affff2">
    <w:name w:val="註解主旨 字元"/>
    <w:basedOn w:val="affff0"/>
    <w:link w:val="affff1"/>
    <w:uiPriority w:val="99"/>
    <w:rsid w:val="00AE234B"/>
    <w:rPr>
      <w:b/>
      <w:bCs/>
      <w:kern w:val="2"/>
      <w:sz w:val="24"/>
      <w:szCs w:val="24"/>
    </w:rPr>
  </w:style>
  <w:style w:type="paragraph" w:styleId="affff3">
    <w:name w:val="Revision"/>
    <w:hidden/>
    <w:uiPriority w:val="99"/>
    <w:semiHidden/>
    <w:rsid w:val="00AE234B"/>
    <w:rPr>
      <w:kern w:val="2"/>
      <w:sz w:val="24"/>
      <w:szCs w:val="24"/>
    </w:rPr>
  </w:style>
  <w:style w:type="table" w:customStyle="1" w:styleId="1c">
    <w:name w:val="表格格線1"/>
    <w:basedOn w:val="a8"/>
    <w:next w:val="afff2"/>
    <w:rsid w:val="00AE234B"/>
    <w:pPr>
      <w:widowControl w:val="0"/>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4">
    <w:name w:val="意見標題"/>
    <w:basedOn w:val="a6"/>
    <w:link w:val="affff5"/>
    <w:rsid w:val="00AE234B"/>
    <w:pPr>
      <w:widowControl w:val="0"/>
      <w:overflowPunct/>
      <w:spacing w:before="60" w:after="60" w:line="420" w:lineRule="exact"/>
      <w:ind w:firstLineChars="257" w:firstLine="720"/>
      <w:jc w:val="left"/>
    </w:pPr>
    <w:rPr>
      <w:rFonts w:hAnsi="標楷體"/>
      <w:b/>
      <w:bCs/>
      <w:sz w:val="28"/>
      <w:lang w:val="x-none" w:eastAsia="x-none"/>
    </w:rPr>
  </w:style>
  <w:style w:type="character" w:customStyle="1" w:styleId="affff5">
    <w:name w:val="意見標題 字元"/>
    <w:link w:val="affff4"/>
    <w:rsid w:val="00AE234B"/>
    <w:rPr>
      <w:rFonts w:ascii="標楷體" w:eastAsia="標楷體" w:hAnsi="標楷體"/>
      <w:b/>
      <w:bCs/>
      <w:kern w:val="2"/>
      <w:sz w:val="28"/>
      <w:lang w:val="x-none" w:eastAsia="x-none"/>
    </w:rPr>
  </w:style>
  <w:style w:type="character" w:customStyle="1" w:styleId="1d">
    <w:name w:val="乙篇主文 字元 字元 字元1"/>
    <w:locked/>
    <w:rsid w:val="00AE234B"/>
    <w:rPr>
      <w:rFonts w:ascii="標楷體" w:eastAsia="標楷體"/>
      <w:kern w:val="2"/>
      <w:sz w:val="24"/>
      <w:szCs w:val="24"/>
      <w:lang w:val="en-US" w:eastAsia="zh-TW" w:bidi="ar-SA"/>
    </w:rPr>
  </w:style>
  <w:style w:type="paragraph" w:customStyle="1" w:styleId="affff6">
    <w:name w:val="預算執行(一)"/>
    <w:basedOn w:val="a6"/>
    <w:uiPriority w:val="99"/>
    <w:rsid w:val="00AE234B"/>
    <w:pPr>
      <w:widowControl w:val="0"/>
      <w:overflowPunct/>
      <w:spacing w:line="420" w:lineRule="exact"/>
      <w:ind w:firstLineChars="264" w:firstLine="718"/>
    </w:pPr>
    <w:rPr>
      <w:rFonts w:hAnsi="標楷體" w:cs="標楷體"/>
      <w:bCs/>
      <w:spacing w:val="16"/>
      <w:szCs w:val="24"/>
    </w:rPr>
  </w:style>
  <w:style w:type="paragraph" w:customStyle="1" w:styleId="affff7">
    <w:name w:val="壹"/>
    <w:basedOn w:val="a6"/>
    <w:uiPriority w:val="99"/>
    <w:rsid w:val="00AE234B"/>
    <w:pPr>
      <w:widowControl w:val="0"/>
      <w:overflowPunct/>
      <w:spacing w:beforeLines="50" w:line="360" w:lineRule="auto"/>
      <w:ind w:firstLineChars="0" w:firstLine="0"/>
    </w:pPr>
    <w:rPr>
      <w:rFonts w:hAnsi="標楷體"/>
      <w:b/>
      <w:sz w:val="36"/>
      <w:szCs w:val="36"/>
    </w:rPr>
  </w:style>
  <w:style w:type="paragraph" w:styleId="Web">
    <w:name w:val="Normal (Web)"/>
    <w:basedOn w:val="a6"/>
    <w:uiPriority w:val="99"/>
    <w:unhideWhenUsed/>
    <w:rsid w:val="00AE234B"/>
    <w:pPr>
      <w:overflowPunct/>
      <w:spacing w:before="100" w:beforeAutospacing="1" w:after="100" w:afterAutospacing="1" w:line="240" w:lineRule="auto"/>
      <w:ind w:firstLineChars="0" w:firstLine="0"/>
      <w:jc w:val="left"/>
    </w:pPr>
    <w:rPr>
      <w:rFonts w:ascii="新細明體" w:eastAsia="新細明體" w:hAnsi="新細明體" w:cs="新細明體"/>
      <w:kern w:val="0"/>
      <w:szCs w:val="24"/>
    </w:rPr>
  </w:style>
  <w:style w:type="character" w:customStyle="1" w:styleId="PlainTextChar">
    <w:name w:val="Plain Text Char"/>
    <w:aliases w:val="內文壹 Char,一般文字 字元 Char,一般文字 字元 字元 Char,一般文字 字元 字元 字元 字元 字元 字元 字元 字元 字元 字元 字元 字元 字元 字元 字元 字元 字元 字元 字元 字元 字元 字元 字元 Char,一般文字 字元 字元 字元 字元 字元 字元 字元 字元 字元 字元 字元 字元 字元 字元 Char"/>
    <w:uiPriority w:val="99"/>
    <w:semiHidden/>
    <w:rsid w:val="00AE234B"/>
    <w:rPr>
      <w:rFonts w:ascii="細明體" w:eastAsia="細明體" w:hAnsi="Courier New" w:cs="Courier New"/>
      <w:szCs w:val="24"/>
    </w:rPr>
  </w:style>
  <w:style w:type="character" w:customStyle="1" w:styleId="PlainTextChar12">
    <w:name w:val="Plain Text Char12"/>
    <w:aliases w:val="內文壹 Char12,一般文字 字元 Char12,一般文字 字元 字元 Char12,一般文字 字元 字元 字元 字元 字元 字元 字元 字元 字元 字元 字元 字元 字元 字元 字元 字元 字元 字元 字元 字元 字元 字元 字元 Char12,一般文字 字元 字元 字元 字元 字元 字元 字元 字元 字元,Plain Text Char15,內文壹 Char15,一般文字 字元 Char15,一般文字 字元 字元 Char15"/>
    <w:uiPriority w:val="99"/>
    <w:semiHidden/>
    <w:locked/>
    <w:rsid w:val="00AE234B"/>
    <w:rPr>
      <w:rFonts w:ascii="細明體" w:eastAsia="細明體" w:hAnsi="Courier New" w:cs="Courier New"/>
      <w:sz w:val="24"/>
      <w:szCs w:val="24"/>
    </w:rPr>
  </w:style>
  <w:style w:type="character" w:customStyle="1" w:styleId="PlainTextChar11">
    <w:name w:val="Plain Text Char11"/>
    <w:aliases w:val="內文壹 Char11,一般文字 字元 Char11,一般文字 字元 字元 Char11,一般文字 字元 字元 字元 字元 字元 字元 字元 字元 字元 字元 字元 字元 字元 字元 字元 字元 字元 字元 字元 字元 字元 字元 字元 Char11,一般文字 字元 字元 字元 字元 字元 字元 字元,Plain Text Char14,內文壹 Char14,一般文字 字元 Char14,一般文字 字元 字元 Char14"/>
    <w:uiPriority w:val="99"/>
    <w:semiHidden/>
    <w:locked/>
    <w:rsid w:val="00AE234B"/>
    <w:rPr>
      <w:rFonts w:ascii="細明體" w:eastAsia="細明體" w:hAnsi="Courier New" w:cs="Courier New"/>
      <w:sz w:val="24"/>
      <w:szCs w:val="24"/>
    </w:rPr>
  </w:style>
  <w:style w:type="character" w:customStyle="1" w:styleId="PlainTextChar10">
    <w:name w:val="Plain Text Char10"/>
    <w:aliases w:val="內文壹 Char10,一般文字 字元 Char10,一般文字 字元 字元 Char10,一般文字 字元 字元 字元 字元 字元 字元 字元 字元 字元 字元 字元 字元 字元 字元 字元 字元 字元 字元 字元 字元 字元 字元 字元 Char10,一般文字 字元 字元 字元 字元 字元 字元 字元1"/>
    <w:uiPriority w:val="99"/>
    <w:semiHidden/>
    <w:locked/>
    <w:rsid w:val="00AE234B"/>
    <w:rPr>
      <w:rFonts w:ascii="細明體" w:eastAsia="細明體" w:hAnsi="Courier New" w:cs="Courier New"/>
      <w:sz w:val="24"/>
      <w:szCs w:val="24"/>
    </w:rPr>
  </w:style>
  <w:style w:type="character" w:customStyle="1" w:styleId="PlainTextChar9">
    <w:name w:val="Plain Text Char9"/>
    <w:aliases w:val="內文壹 Char9,一般文字 字元 Char9,一般文字 字元 字元 Char9,一般文字 字元 字元 字元 字元 字元 字元 字元 字元 字元 字元 字元 字元 字元 字元 字元 字元 字元 字元 字元 字元 字元 字元 字元 Char9,一般文字 字元 字元 字元 字元 字元 字元 字元 字元"/>
    <w:uiPriority w:val="99"/>
    <w:semiHidden/>
    <w:locked/>
    <w:rsid w:val="00AE234B"/>
    <w:rPr>
      <w:rFonts w:ascii="細明體" w:eastAsia="細明體" w:hAnsi="Courier New" w:cs="Courier New"/>
      <w:sz w:val="24"/>
      <w:szCs w:val="24"/>
    </w:rPr>
  </w:style>
  <w:style w:type="character" w:customStyle="1" w:styleId="PlainTextChar8">
    <w:name w:val="Plain Text Char8"/>
    <w:aliases w:val="內文壹 Char8,一般文字 字元 Char8,一般文字 字元 字元 Char8,一般文字 字元 字元 字元 字元 字元 字元 字元 字元 字元 字元 字元 字元 字元 字元 字元 字元 字元 字元 字元 字元 字元 字元 字元 Char8,一般文字 字元 字元 字元 字元 字元 字元 字元 字元8"/>
    <w:uiPriority w:val="99"/>
    <w:semiHidden/>
    <w:locked/>
    <w:rsid w:val="00AE234B"/>
    <w:rPr>
      <w:rFonts w:ascii="細明體" w:eastAsia="細明體" w:hAnsi="Courier New" w:cs="Courier New"/>
      <w:sz w:val="24"/>
      <w:szCs w:val="24"/>
    </w:rPr>
  </w:style>
  <w:style w:type="character" w:customStyle="1" w:styleId="PlainTextChar7">
    <w:name w:val="Plain Text Char7"/>
    <w:aliases w:val="內文壹 Char7,一般文字 字元 Char7,一般文字 字元 字元 Char7,一般文字 字元 字元 字元 字元 字元 字元 字元 字元 字元 字元 字元 字元 字元 字元 字元 字元 字元 字元 字元 字元 字元 字元 字元 Char7,一般文字 字元 字元 字元 字元 字元 字元 字元 字元7"/>
    <w:uiPriority w:val="99"/>
    <w:semiHidden/>
    <w:rsid w:val="00AE234B"/>
    <w:rPr>
      <w:rFonts w:ascii="細明體" w:eastAsia="細明體" w:hAnsi="Courier New"/>
      <w:sz w:val="24"/>
    </w:rPr>
  </w:style>
  <w:style w:type="character" w:customStyle="1" w:styleId="PlainTextChar6">
    <w:name w:val="Plain Text Char6"/>
    <w:aliases w:val="內文壹 Char6,一般文字 字元 Char6,一般文字 字元 字元 Char6,一般文字 字元 字元 字元 字元 字元 字元 字元 字元 字元 字元 字元 字元 字元 字元 字元 字元 字元 字元 字元 字元 字元 字元 字元 Char6,一般文字 字元 字元 字元 字元 字元 字元 字元 字元6"/>
    <w:uiPriority w:val="99"/>
    <w:semiHidden/>
    <w:locked/>
    <w:rsid w:val="00AE234B"/>
    <w:rPr>
      <w:rFonts w:ascii="細明體" w:eastAsia="細明體" w:hAnsi="Courier New"/>
      <w:sz w:val="24"/>
    </w:rPr>
  </w:style>
  <w:style w:type="character" w:customStyle="1" w:styleId="PlainTextChar5">
    <w:name w:val="Plain Text Char5"/>
    <w:aliases w:val="內文壹 Char5,一般文字 字元 Char5,一般文字 字元 字元 Char5,一般文字 字元 字元 字元 字元 字元 字元 字元 字元 字元 字元 字元 字元 字元 字元 字元 字元 字元 字元 字元 字元 字元 字元 字元 Char5,一般文字 字元 字元 字元 字元 字元 字元 字元 字元5"/>
    <w:uiPriority w:val="99"/>
    <w:semiHidden/>
    <w:locked/>
    <w:rsid w:val="00AE234B"/>
    <w:rPr>
      <w:rFonts w:ascii="細明體" w:eastAsia="細明體" w:hAnsi="Courier New"/>
      <w:sz w:val="24"/>
    </w:rPr>
  </w:style>
  <w:style w:type="character" w:customStyle="1" w:styleId="PlainTextChar4">
    <w:name w:val="Plain Text Char4"/>
    <w:aliases w:val="內文壹 Char4,一般文字 字元 Char4,一般文字 字元 字元 Char4,一般文字 字元 字元 字元 字元 字元 字元 字元 字元 字元 字元 字元 字元 字元 字元 字元 字元 字元 字元 字元 字元 字元 字元 字元 Char4,一般文字 字元 字元 字元 字元 字元 字元 字元 字元4"/>
    <w:uiPriority w:val="99"/>
    <w:semiHidden/>
    <w:rsid w:val="00AE234B"/>
    <w:rPr>
      <w:rFonts w:ascii="細明體" w:eastAsia="細明體" w:hAnsi="Courier New"/>
      <w:sz w:val="24"/>
    </w:rPr>
  </w:style>
  <w:style w:type="character" w:customStyle="1" w:styleId="PlainTextChar3">
    <w:name w:val="Plain Text Char3"/>
    <w:aliases w:val="內文壹 Char3,一般文字 字元 Char3,一般文字 字元 字元 Char3,一般文字 字元 字元 字元 字元 字元 字元 字元 字元 字元 字元 字元 字元 字元 字元 字元 字元 字元 字元 字元 字元 字元 字元 字元 Char3,一般文字 字元 字元 字元 字元 字元 字元 字元 字元3"/>
    <w:uiPriority w:val="99"/>
    <w:semiHidden/>
    <w:locked/>
    <w:rsid w:val="00AE234B"/>
    <w:rPr>
      <w:rFonts w:ascii="細明體" w:eastAsia="細明體" w:hAnsi="Courier New"/>
      <w:sz w:val="24"/>
    </w:rPr>
  </w:style>
  <w:style w:type="character" w:customStyle="1" w:styleId="PlainTextChar2">
    <w:name w:val="Plain Text Char2"/>
    <w:aliases w:val="內文壹 Char2,一般文字 字元 Char2,一般文字 字元 字元 Char2,一般文字 字元 字元 字元 字元 字元 字元 字元 字元 字元 字元 字元 字元 字元 字元 字元 字元 字元 字元 字元 字元 字元 字元 字元 Char2,一般文字 字元 字元 字元 字元 字元 字元 字元 字元2"/>
    <w:uiPriority w:val="99"/>
    <w:semiHidden/>
    <w:locked/>
    <w:rsid w:val="00AE234B"/>
    <w:rPr>
      <w:rFonts w:ascii="細明體" w:eastAsia="細明體" w:hAnsi="Courier New"/>
      <w:sz w:val="24"/>
    </w:rPr>
  </w:style>
  <w:style w:type="paragraph" w:styleId="affff8">
    <w:name w:val="Subtitle"/>
    <w:basedOn w:val="a6"/>
    <w:next w:val="a6"/>
    <w:link w:val="affff9"/>
    <w:uiPriority w:val="99"/>
    <w:qFormat/>
    <w:rsid w:val="00AE234B"/>
    <w:pPr>
      <w:widowControl w:val="0"/>
      <w:overflowPunct/>
      <w:spacing w:after="60" w:line="240" w:lineRule="auto"/>
      <w:ind w:firstLineChars="0" w:firstLine="0"/>
      <w:jc w:val="center"/>
      <w:outlineLvl w:val="1"/>
    </w:pPr>
    <w:rPr>
      <w:rFonts w:ascii="Calibri Light" w:eastAsia="新細明體" w:hAnsi="Calibri Light"/>
      <w:i/>
      <w:iCs/>
      <w:szCs w:val="24"/>
    </w:rPr>
  </w:style>
  <w:style w:type="character" w:customStyle="1" w:styleId="affff9">
    <w:name w:val="副標題 字元"/>
    <w:basedOn w:val="a7"/>
    <w:link w:val="affff8"/>
    <w:uiPriority w:val="99"/>
    <w:rsid w:val="00AE234B"/>
    <w:rPr>
      <w:rFonts w:ascii="Calibri Light" w:hAnsi="Calibri Light"/>
      <w:i/>
      <w:iCs/>
      <w:kern w:val="2"/>
      <w:sz w:val="24"/>
      <w:szCs w:val="24"/>
    </w:rPr>
  </w:style>
  <w:style w:type="table" w:customStyle="1" w:styleId="29">
    <w:name w:val="表格格線2"/>
    <w:basedOn w:val="a8"/>
    <w:next w:val="afff2"/>
    <w:uiPriority w:val="59"/>
    <w:rsid w:val="00AE234B"/>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a">
    <w:name w:val="Normal Indent"/>
    <w:basedOn w:val="a6"/>
    <w:uiPriority w:val="99"/>
    <w:unhideWhenUsed/>
    <w:rsid w:val="00AE234B"/>
    <w:pPr>
      <w:widowControl w:val="0"/>
      <w:overflowPunct/>
      <w:spacing w:line="240" w:lineRule="auto"/>
      <w:ind w:leftChars="200" w:left="480" w:firstLineChars="0" w:firstLine="0"/>
      <w:jc w:val="left"/>
    </w:pPr>
    <w:rPr>
      <w:rFonts w:ascii="Times New Roman" w:eastAsia="新細明體"/>
      <w:szCs w:val="24"/>
    </w:rPr>
  </w:style>
  <w:style w:type="paragraph" w:customStyle="1" w:styleId="1e">
    <w:name w:val="內文1"/>
    <w:basedOn w:val="a6"/>
    <w:uiPriority w:val="99"/>
    <w:rsid w:val="00AE234B"/>
    <w:pPr>
      <w:widowControl w:val="0"/>
      <w:overflowPunct/>
      <w:spacing w:before="100" w:beforeAutospacing="1" w:after="100" w:afterAutospacing="1" w:line="500" w:lineRule="exact"/>
      <w:ind w:left="357" w:firstLineChars="188" w:firstLine="602"/>
    </w:pPr>
    <w:rPr>
      <w:sz w:val="32"/>
    </w:rPr>
  </w:style>
  <w:style w:type="paragraph" w:customStyle="1" w:styleId="affffb">
    <w:name w:val="樣式壹"/>
    <w:basedOn w:val="21"/>
    <w:uiPriority w:val="99"/>
    <w:rsid w:val="00AE234B"/>
    <w:pPr>
      <w:keepNext/>
      <w:widowControl w:val="0"/>
      <w:overflowPunct/>
      <w:topLinePunct/>
      <w:adjustRightInd w:val="0"/>
      <w:ind w:leftChars="0" w:left="510"/>
      <w:jc w:val="left"/>
    </w:pPr>
    <w:rPr>
      <w:bCs w:val="0"/>
      <w:kern w:val="20"/>
      <w:szCs w:val="20"/>
    </w:rPr>
  </w:style>
  <w:style w:type="paragraph" w:customStyle="1" w:styleId="affffc">
    <w:name w:val="●主管大標壹"/>
    <w:basedOn w:val="ae"/>
    <w:link w:val="affffd"/>
    <w:qFormat/>
    <w:rsid w:val="00AE234B"/>
    <w:pPr>
      <w:widowControl w:val="0"/>
      <w:tabs>
        <w:tab w:val="left" w:leader="dot" w:pos="8460"/>
        <w:tab w:val="left" w:leader="dot" w:pos="8640"/>
      </w:tabs>
      <w:snapToGrid w:val="0"/>
      <w:spacing w:beforeLines="50" w:before="180" w:line="460" w:lineRule="atLeast"/>
    </w:pPr>
    <w:rPr>
      <w:rFonts w:ascii="標楷體" w:hAnsi="標楷體"/>
      <w:b/>
      <w:kern w:val="2"/>
      <w:sz w:val="36"/>
      <w:szCs w:val="32"/>
      <w:lang w:val="x-none" w:eastAsia="x-none"/>
    </w:rPr>
  </w:style>
  <w:style w:type="paragraph" w:customStyle="1" w:styleId="affffe">
    <w:name w:val="●大標一"/>
    <w:basedOn w:val="afff9"/>
    <w:link w:val="afffff"/>
    <w:qFormat/>
    <w:rsid w:val="00AE234B"/>
    <w:pPr>
      <w:overflowPunct w:val="0"/>
      <w:snapToGrid w:val="0"/>
      <w:spacing w:before="0" w:after="0" w:line="460" w:lineRule="atLeast"/>
      <w:ind w:leftChars="0" w:left="0" w:firstLineChars="100" w:firstLine="320"/>
    </w:pPr>
  </w:style>
  <w:style w:type="character" w:customStyle="1" w:styleId="affffd">
    <w:name w:val="●主管大標壹 字元"/>
    <w:link w:val="affffc"/>
    <w:rsid w:val="00AE234B"/>
    <w:rPr>
      <w:rFonts w:ascii="標楷體" w:eastAsia="標楷體" w:hAnsi="標楷體"/>
      <w:b/>
      <w:kern w:val="2"/>
      <w:sz w:val="36"/>
      <w:szCs w:val="32"/>
      <w:lang w:val="x-none" w:eastAsia="x-none"/>
    </w:rPr>
  </w:style>
  <w:style w:type="paragraph" w:customStyle="1" w:styleId="afffff0">
    <w:name w:val="●乙篇內文"/>
    <w:basedOn w:val="a6"/>
    <w:link w:val="afffff1"/>
    <w:qFormat/>
    <w:rsid w:val="00AE234B"/>
    <w:pPr>
      <w:widowControl w:val="0"/>
      <w:snapToGrid w:val="0"/>
      <w:spacing w:line="460" w:lineRule="atLeast"/>
    </w:pPr>
    <w:rPr>
      <w:rFonts w:hAnsi="標楷體"/>
      <w:bCs/>
      <w:szCs w:val="24"/>
    </w:rPr>
  </w:style>
  <w:style w:type="character" w:customStyle="1" w:styleId="afffa">
    <w:name w:val="一、 字元"/>
    <w:link w:val="afff9"/>
    <w:rsid w:val="00AE234B"/>
    <w:rPr>
      <w:rFonts w:ascii="標楷體" w:eastAsia="標楷體" w:hAnsi="標楷體"/>
      <w:b/>
      <w:kern w:val="2"/>
      <w:sz w:val="32"/>
      <w:szCs w:val="32"/>
    </w:rPr>
  </w:style>
  <w:style w:type="character" w:customStyle="1" w:styleId="afffff">
    <w:name w:val="●大標一 字元"/>
    <w:link w:val="affffe"/>
    <w:rsid w:val="00AE234B"/>
    <w:rPr>
      <w:rFonts w:ascii="標楷體" w:eastAsia="標楷體" w:hAnsi="標楷體"/>
      <w:b/>
      <w:kern w:val="2"/>
      <w:sz w:val="32"/>
      <w:szCs w:val="32"/>
    </w:rPr>
  </w:style>
  <w:style w:type="paragraph" w:customStyle="1" w:styleId="afffff2">
    <w:name w:val="●小標(一)"/>
    <w:basedOn w:val="afffb"/>
    <w:link w:val="afffff3"/>
    <w:qFormat/>
    <w:rsid w:val="00AE234B"/>
    <w:pPr>
      <w:overflowPunct w:val="0"/>
      <w:snapToGrid w:val="0"/>
      <w:spacing w:before="0" w:after="0" w:line="460" w:lineRule="exact"/>
      <w:ind w:leftChars="0" w:left="0" w:firstLineChars="200" w:firstLine="561"/>
    </w:pPr>
    <w:rPr>
      <w:snapToGrid w:val="0"/>
      <w:kern w:val="0"/>
    </w:rPr>
  </w:style>
  <w:style w:type="character" w:customStyle="1" w:styleId="afffff1">
    <w:name w:val="●乙篇內文 字元"/>
    <w:link w:val="afffff0"/>
    <w:rsid w:val="00AE234B"/>
    <w:rPr>
      <w:rFonts w:ascii="標楷體" w:eastAsia="標楷體" w:hAnsi="標楷體"/>
      <w:bCs/>
      <w:kern w:val="2"/>
      <w:sz w:val="24"/>
      <w:szCs w:val="24"/>
    </w:rPr>
  </w:style>
  <w:style w:type="paragraph" w:customStyle="1" w:styleId="1f">
    <w:name w:val="●內文小標1"/>
    <w:basedOn w:val="1a"/>
    <w:link w:val="1f0"/>
    <w:qFormat/>
    <w:rsid w:val="00AE234B"/>
    <w:pPr>
      <w:overflowPunct w:val="0"/>
      <w:snapToGrid w:val="0"/>
      <w:spacing w:line="460" w:lineRule="exact"/>
      <w:ind w:firstLineChars="300" w:firstLine="720"/>
    </w:pPr>
    <w:rPr>
      <w:spacing w:val="0"/>
    </w:rPr>
  </w:style>
  <w:style w:type="character" w:customStyle="1" w:styleId="afffc">
    <w:name w:val="(一) 字元"/>
    <w:link w:val="afffb"/>
    <w:rsid w:val="00AE234B"/>
    <w:rPr>
      <w:rFonts w:ascii="標楷體" w:eastAsia="標楷體" w:hAnsi="標楷體" w:cs="新細明體"/>
      <w:b/>
      <w:kern w:val="2"/>
      <w:sz w:val="28"/>
      <w:szCs w:val="28"/>
    </w:rPr>
  </w:style>
  <w:style w:type="character" w:customStyle="1" w:styleId="afffff3">
    <w:name w:val="●小標(一) 字元"/>
    <w:link w:val="afffff2"/>
    <w:rsid w:val="00AE234B"/>
    <w:rPr>
      <w:rFonts w:ascii="標楷體" w:eastAsia="標楷體" w:hAnsi="標楷體" w:cs="新細明體"/>
      <w:b/>
      <w:snapToGrid w:val="0"/>
      <w:sz w:val="28"/>
      <w:szCs w:val="28"/>
    </w:rPr>
  </w:style>
  <w:style w:type="character" w:styleId="afffff4">
    <w:name w:val="Strong"/>
    <w:qFormat/>
    <w:rsid w:val="00AE234B"/>
    <w:rPr>
      <w:b/>
      <w:bCs/>
    </w:rPr>
  </w:style>
  <w:style w:type="character" w:customStyle="1" w:styleId="1b">
    <w:name w:val="(二)1 字元"/>
    <w:link w:val="1a"/>
    <w:rsid w:val="00AE234B"/>
    <w:rPr>
      <w:rFonts w:ascii="標楷體" w:eastAsia="標楷體" w:hAnsi="標楷體"/>
      <w:spacing w:val="16"/>
      <w:kern w:val="2"/>
      <w:sz w:val="24"/>
      <w:szCs w:val="24"/>
    </w:rPr>
  </w:style>
  <w:style w:type="character" w:customStyle="1" w:styleId="1f0">
    <w:name w:val="●內文小標1 字元"/>
    <w:link w:val="1f"/>
    <w:rsid w:val="00AE234B"/>
    <w:rPr>
      <w:rFonts w:ascii="標楷體" w:eastAsia="標楷體" w:hAnsi="標楷體"/>
      <w:kern w:val="2"/>
      <w:sz w:val="24"/>
      <w:szCs w:val="24"/>
    </w:rPr>
  </w:style>
  <w:style w:type="paragraph" w:customStyle="1" w:styleId="1f1">
    <w:name w:val="●意見粗體小標1"/>
    <w:basedOn w:val="affff4"/>
    <w:link w:val="1f2"/>
    <w:qFormat/>
    <w:rsid w:val="00AE234B"/>
    <w:pPr>
      <w:overflowPunct w:val="0"/>
      <w:spacing w:before="0" w:after="0" w:line="460" w:lineRule="exact"/>
      <w:ind w:firstLineChars="300" w:firstLine="817"/>
      <w:jc w:val="both"/>
    </w:pPr>
    <w:rPr>
      <w:spacing w:val="-4"/>
      <w:szCs w:val="28"/>
    </w:rPr>
  </w:style>
  <w:style w:type="character" w:customStyle="1" w:styleId="1f2">
    <w:name w:val="●意見粗體小標1 字元"/>
    <w:link w:val="1f1"/>
    <w:rsid w:val="00AE234B"/>
    <w:rPr>
      <w:rFonts w:ascii="標楷體" w:eastAsia="標楷體" w:hAnsi="標楷體"/>
      <w:b/>
      <w:bCs/>
      <w:spacing w:val="-4"/>
      <w:kern w:val="2"/>
      <w:sz w:val="28"/>
      <w:szCs w:val="28"/>
      <w:lang w:val="x-none" w:eastAsia="x-none"/>
    </w:rPr>
  </w:style>
  <w:style w:type="paragraph" w:customStyle="1" w:styleId="afffff5">
    <w:name w:val="樣式內文"/>
    <w:basedOn w:val="a6"/>
    <w:uiPriority w:val="99"/>
    <w:rsid w:val="00AE234B"/>
    <w:pPr>
      <w:widowControl w:val="0"/>
      <w:overflowPunct/>
      <w:spacing w:line="440" w:lineRule="exact"/>
      <w:ind w:firstLineChars="0" w:firstLine="567"/>
    </w:pPr>
    <w:rPr>
      <w:spacing w:val="10"/>
    </w:rPr>
  </w:style>
  <w:style w:type="character" w:styleId="afffff6">
    <w:name w:val="footnote reference"/>
    <w:rsid w:val="00AE234B"/>
    <w:rPr>
      <w:vertAlign w:val="superscript"/>
    </w:rPr>
  </w:style>
  <w:style w:type="paragraph" w:styleId="afffff7">
    <w:name w:val="footnote text"/>
    <w:aliases w:val=" 字元"/>
    <w:basedOn w:val="a6"/>
    <w:link w:val="afffff8"/>
    <w:uiPriority w:val="99"/>
    <w:rsid w:val="00AE234B"/>
    <w:pPr>
      <w:widowControl w:val="0"/>
      <w:overflowPunct/>
      <w:snapToGrid w:val="0"/>
      <w:spacing w:line="240" w:lineRule="auto"/>
      <w:ind w:firstLineChars="0" w:firstLine="0"/>
      <w:jc w:val="left"/>
    </w:pPr>
    <w:rPr>
      <w:rFonts w:ascii="Calibri" w:eastAsia="新細明體" w:hAnsi="Calibri"/>
      <w:sz w:val="20"/>
    </w:rPr>
  </w:style>
  <w:style w:type="character" w:customStyle="1" w:styleId="afffff8">
    <w:name w:val="註腳文字 字元"/>
    <w:aliases w:val=" 字元 字元"/>
    <w:basedOn w:val="a7"/>
    <w:link w:val="afffff7"/>
    <w:rsid w:val="00AE234B"/>
    <w:rPr>
      <w:rFonts w:ascii="Calibri" w:hAnsi="Calibri"/>
      <w:kern w:val="2"/>
    </w:rPr>
  </w:style>
  <w:style w:type="character" w:customStyle="1" w:styleId="aff3">
    <w:name w:val="甲乙丙 字元"/>
    <w:link w:val="aff2"/>
    <w:rsid w:val="00AE234B"/>
    <w:rPr>
      <w:rFonts w:ascii="標楷體" w:eastAsia="標楷體"/>
      <w:b/>
      <w:spacing w:val="-10"/>
      <w:kern w:val="2"/>
      <w:sz w:val="40"/>
    </w:rPr>
  </w:style>
  <w:style w:type="paragraph" w:customStyle="1" w:styleId="afffff9">
    <w:name w:val="年度"/>
    <w:basedOn w:val="a6"/>
    <w:uiPriority w:val="99"/>
    <w:rsid w:val="00AE234B"/>
    <w:pPr>
      <w:widowControl w:val="0"/>
      <w:overflowPunct/>
      <w:spacing w:line="240" w:lineRule="exact"/>
      <w:ind w:firstLineChars="0" w:firstLine="0"/>
      <w:jc w:val="center"/>
    </w:pPr>
    <w:rPr>
      <w:sz w:val="22"/>
    </w:rPr>
  </w:style>
  <w:style w:type="paragraph" w:customStyle="1" w:styleId="afffffa">
    <w:name w:val="樣式(單位)"/>
    <w:basedOn w:val="a6"/>
    <w:uiPriority w:val="99"/>
    <w:rsid w:val="00AE234B"/>
    <w:pPr>
      <w:widowControl w:val="0"/>
      <w:tabs>
        <w:tab w:val="right" w:pos="14520"/>
      </w:tabs>
      <w:overflowPunct/>
      <w:spacing w:line="240" w:lineRule="auto"/>
      <w:ind w:firstLineChars="0" w:firstLine="0"/>
      <w:jc w:val="right"/>
    </w:pPr>
    <w:rPr>
      <w:sz w:val="20"/>
    </w:rPr>
  </w:style>
  <w:style w:type="paragraph" w:customStyle="1" w:styleId="afffffb">
    <w:name w:val="己篇表頭"/>
    <w:basedOn w:val="a6"/>
    <w:uiPriority w:val="99"/>
    <w:rsid w:val="00AE234B"/>
    <w:pPr>
      <w:widowControl w:val="0"/>
      <w:overflowPunct/>
      <w:spacing w:line="480" w:lineRule="exact"/>
      <w:ind w:firstLineChars="0" w:firstLine="510"/>
    </w:pPr>
    <w:rPr>
      <w:rFonts w:ascii="Arial" w:hAnsi="Arial"/>
      <w:b/>
      <w:szCs w:val="24"/>
    </w:rPr>
  </w:style>
  <w:style w:type="paragraph" w:customStyle="1" w:styleId="32pt">
    <w:name w:val="丙段落32pt文字"/>
    <w:basedOn w:val="a6"/>
    <w:uiPriority w:val="99"/>
    <w:rsid w:val="00AE234B"/>
    <w:pPr>
      <w:widowControl w:val="0"/>
      <w:overflowPunct/>
      <w:autoSpaceDE w:val="0"/>
      <w:autoSpaceDN w:val="0"/>
      <w:spacing w:line="640" w:lineRule="atLeast"/>
      <w:ind w:firstLineChars="0" w:firstLine="454"/>
    </w:pPr>
    <w:rPr>
      <w:rFonts w:hAnsi="Arial"/>
      <w:spacing w:val="-4"/>
      <w:szCs w:val="24"/>
    </w:rPr>
  </w:style>
  <w:style w:type="paragraph" w:customStyle="1" w:styleId="afffffc">
    <w:name w:val="樣式(追蹤)"/>
    <w:basedOn w:val="a6"/>
    <w:uiPriority w:val="99"/>
    <w:rsid w:val="00AE234B"/>
    <w:pPr>
      <w:widowControl w:val="0"/>
      <w:overflowPunct/>
      <w:spacing w:beforeLines="50" w:before="180" w:afterLines="50" w:after="180"/>
      <w:ind w:firstLineChars="0" w:firstLine="510"/>
    </w:pPr>
    <w:rPr>
      <w:sz w:val="28"/>
    </w:rPr>
  </w:style>
  <w:style w:type="paragraph" w:customStyle="1" w:styleId="1f3">
    <w:name w:val="(1)"/>
    <w:basedOn w:val="aff2"/>
    <w:uiPriority w:val="99"/>
    <w:rsid w:val="00AE234B"/>
    <w:pPr>
      <w:spacing w:after="0" w:line="420" w:lineRule="exact"/>
      <w:ind w:left="1332"/>
      <w:jc w:val="both"/>
    </w:pPr>
    <w:rPr>
      <w:rFonts w:hAnsi="標楷體" w:cs="標楷體"/>
      <w:b w:val="0"/>
      <w:spacing w:val="16"/>
      <w:sz w:val="24"/>
      <w:szCs w:val="24"/>
    </w:rPr>
  </w:style>
  <w:style w:type="paragraph" w:customStyle="1" w:styleId="afffffd">
    <w:name w:val="字元 字元 字元 字元 字元 字元 字元"/>
    <w:basedOn w:val="a6"/>
    <w:uiPriority w:val="99"/>
    <w:semiHidden/>
    <w:rsid w:val="00AE234B"/>
    <w:pPr>
      <w:overflowPunct/>
      <w:spacing w:after="160" w:line="240" w:lineRule="exact"/>
      <w:ind w:firstLineChars="0" w:firstLine="0"/>
      <w:jc w:val="left"/>
    </w:pPr>
    <w:rPr>
      <w:rFonts w:ascii="Verdana" w:eastAsia="新細明體" w:hAnsi="Verdana"/>
      <w:kern w:val="0"/>
      <w:sz w:val="20"/>
      <w:lang w:val="en-GB" w:eastAsia="en-US"/>
    </w:rPr>
  </w:style>
  <w:style w:type="paragraph" w:customStyle="1" w:styleId="afffffe">
    <w:name w:val="重要意見(一)"/>
    <w:basedOn w:val="affff4"/>
    <w:link w:val="affffff"/>
    <w:rsid w:val="00AE234B"/>
    <w:pPr>
      <w:spacing w:line="520" w:lineRule="exact"/>
      <w:ind w:leftChars="75" w:left="539" w:hangingChars="112" w:hanging="359"/>
    </w:pPr>
    <w:rPr>
      <w:rFonts w:cs="標楷體"/>
      <w:sz w:val="32"/>
      <w:szCs w:val="32"/>
      <w:lang w:val="en-US" w:eastAsia="zh-TW"/>
    </w:rPr>
  </w:style>
  <w:style w:type="character" w:customStyle="1" w:styleId="affffff">
    <w:name w:val="重要意見(一) 字元"/>
    <w:link w:val="afffffe"/>
    <w:rsid w:val="00AE234B"/>
    <w:rPr>
      <w:rFonts w:ascii="標楷體" w:eastAsia="標楷體" w:hAnsi="標楷體" w:cs="標楷體"/>
      <w:b/>
      <w:bCs/>
      <w:kern w:val="2"/>
      <w:sz w:val="32"/>
      <w:szCs w:val="32"/>
    </w:rPr>
  </w:style>
  <w:style w:type="paragraph" w:customStyle="1" w:styleId="1f4">
    <w:name w:val="重要意見1"/>
    <w:basedOn w:val="27"/>
    <w:link w:val="1f5"/>
    <w:rsid w:val="00AE234B"/>
    <w:pPr>
      <w:spacing w:line="520" w:lineRule="exact"/>
    </w:pPr>
    <w:rPr>
      <w:sz w:val="32"/>
      <w:szCs w:val="32"/>
      <w:lang w:val="en-US" w:eastAsia="zh-TW"/>
    </w:rPr>
  </w:style>
  <w:style w:type="character" w:customStyle="1" w:styleId="1f5">
    <w:name w:val="重要意見1 字元"/>
    <w:link w:val="1f4"/>
    <w:rsid w:val="00AE234B"/>
    <w:rPr>
      <w:rFonts w:ascii="標楷體" w:eastAsia="標楷體" w:hAnsi="標楷體"/>
      <w:spacing w:val="16"/>
      <w:kern w:val="2"/>
      <w:sz w:val="32"/>
      <w:szCs w:val="32"/>
    </w:rPr>
  </w:style>
  <w:style w:type="paragraph" w:customStyle="1" w:styleId="affffff0">
    <w:name w:val="樣式(表頭)"/>
    <w:basedOn w:val="a6"/>
    <w:uiPriority w:val="99"/>
    <w:rsid w:val="00AE234B"/>
    <w:pPr>
      <w:widowControl w:val="0"/>
      <w:overflowPunct/>
      <w:spacing w:before="60"/>
      <w:ind w:left="851" w:firstLineChars="0" w:firstLine="0"/>
    </w:pPr>
  </w:style>
  <w:style w:type="paragraph" w:customStyle="1" w:styleId="affffff1">
    <w:name w:val="樣式(年度.單位)"/>
    <w:uiPriority w:val="99"/>
    <w:rsid w:val="00AE234B"/>
    <w:pPr>
      <w:spacing w:line="400" w:lineRule="exact"/>
      <w:jc w:val="right"/>
    </w:pPr>
    <w:rPr>
      <w:rFonts w:ascii="標楷體" w:eastAsia="標楷體"/>
      <w:noProof/>
    </w:rPr>
  </w:style>
  <w:style w:type="paragraph" w:customStyle="1" w:styleId="affffff2">
    <w:name w:val="樣式一"/>
    <w:basedOn w:val="a6"/>
    <w:uiPriority w:val="99"/>
    <w:rsid w:val="00AE234B"/>
    <w:pPr>
      <w:widowControl w:val="0"/>
      <w:overflowPunct/>
      <w:spacing w:before="60" w:after="60" w:line="500" w:lineRule="exact"/>
      <w:ind w:left="680" w:firstLineChars="0" w:hanging="680"/>
    </w:pPr>
    <w:rPr>
      <w:b/>
      <w:sz w:val="32"/>
    </w:rPr>
  </w:style>
  <w:style w:type="paragraph" w:customStyle="1" w:styleId="Default">
    <w:name w:val="Default"/>
    <w:rsid w:val="00AE234B"/>
    <w:pPr>
      <w:widowControl w:val="0"/>
      <w:autoSpaceDE w:val="0"/>
      <w:autoSpaceDN w:val="0"/>
      <w:adjustRightInd w:val="0"/>
    </w:pPr>
    <w:rPr>
      <w:rFonts w:ascii="標楷體" w:eastAsia="標楷體" w:cs="標楷體"/>
      <w:color w:val="000000"/>
      <w:sz w:val="24"/>
      <w:szCs w:val="24"/>
    </w:rPr>
  </w:style>
  <w:style w:type="character" w:customStyle="1" w:styleId="1-310">
    <w:name w:val="表格欄1-3退1 字元"/>
    <w:link w:val="1-31"/>
    <w:rsid w:val="00AE234B"/>
    <w:rPr>
      <w:rFonts w:eastAsia="標楷體" w:cs="新細明體"/>
      <w:kern w:val="2"/>
      <w:sz w:val="18"/>
      <w:szCs w:val="18"/>
    </w:rPr>
  </w:style>
  <w:style w:type="paragraph" w:customStyle="1" w:styleId="xl35">
    <w:name w:val="xl35"/>
    <w:basedOn w:val="a6"/>
    <w:uiPriority w:val="99"/>
    <w:rsid w:val="00AE234B"/>
    <w:pPr>
      <w:pBdr>
        <w:left w:val="single" w:sz="4" w:space="0" w:color="auto"/>
        <w:bottom w:val="single" w:sz="4" w:space="0" w:color="auto"/>
      </w:pBdr>
      <w:overflowPunct/>
      <w:spacing w:before="100" w:beforeAutospacing="1" w:after="100" w:afterAutospacing="1" w:line="240" w:lineRule="auto"/>
      <w:ind w:firstLineChars="0" w:firstLine="0"/>
      <w:jc w:val="center"/>
      <w:textAlignment w:val="top"/>
    </w:pPr>
    <w:rPr>
      <w:rFonts w:hAnsi="標楷體" w:cs="Arial Unicode MS" w:hint="eastAsia"/>
      <w:kern w:val="0"/>
      <w:sz w:val="20"/>
    </w:rPr>
  </w:style>
  <w:style w:type="paragraph" w:customStyle="1" w:styleId="1f6">
    <w:name w:val="1."/>
    <w:basedOn w:val="a6"/>
    <w:uiPriority w:val="99"/>
    <w:rsid w:val="00AE234B"/>
    <w:pPr>
      <w:widowControl w:val="0"/>
      <w:overflowPunct/>
      <w:spacing w:afterLines="20" w:after="20"/>
      <w:ind w:leftChars="300" w:left="300" w:firstLineChars="0" w:firstLine="0"/>
      <w:jc w:val="left"/>
      <w:outlineLvl w:val="0"/>
    </w:pPr>
    <w:rPr>
      <w:b/>
    </w:rPr>
  </w:style>
  <w:style w:type="paragraph" w:customStyle="1" w:styleId="xl51">
    <w:name w:val="xl51"/>
    <w:basedOn w:val="a6"/>
    <w:uiPriority w:val="99"/>
    <w:rsid w:val="00AE234B"/>
    <w:pPr>
      <w:pBdr>
        <w:left w:val="single" w:sz="4" w:space="0" w:color="auto"/>
        <w:bottom w:val="single" w:sz="8" w:space="0" w:color="auto"/>
        <w:right w:val="single" w:sz="4" w:space="0" w:color="auto"/>
      </w:pBdr>
      <w:overflowPunct/>
      <w:spacing w:before="100" w:beforeAutospacing="1" w:after="100" w:afterAutospacing="1" w:line="240" w:lineRule="auto"/>
      <w:ind w:firstLineChars="0" w:firstLine="0"/>
      <w:jc w:val="left"/>
    </w:pPr>
    <w:rPr>
      <w:rFonts w:ascii="Arial Narrow" w:eastAsia="Arial Unicode MS" w:hAnsi="Arial Narrow" w:cs="Arial Unicode MS"/>
      <w:kern w:val="0"/>
      <w:sz w:val="16"/>
      <w:szCs w:val="16"/>
    </w:rPr>
  </w:style>
  <w:style w:type="paragraph" w:customStyle="1" w:styleId="xl53">
    <w:name w:val="xl53"/>
    <w:basedOn w:val="a6"/>
    <w:uiPriority w:val="99"/>
    <w:rsid w:val="00AE234B"/>
    <w:pPr>
      <w:overflowPunct/>
      <w:spacing w:before="100" w:beforeAutospacing="1" w:after="100" w:afterAutospacing="1" w:line="240" w:lineRule="auto"/>
      <w:ind w:firstLineChars="0" w:firstLine="0"/>
      <w:jc w:val="center"/>
    </w:pPr>
    <w:rPr>
      <w:rFonts w:hAnsi="標楷體" w:cs="Arial Unicode MS" w:hint="eastAsia"/>
      <w:kern w:val="0"/>
      <w:sz w:val="16"/>
      <w:szCs w:val="16"/>
    </w:rPr>
  </w:style>
  <w:style w:type="paragraph" w:customStyle="1" w:styleId="affffff3">
    <w:name w:val="標題甲、"/>
    <w:basedOn w:val="a6"/>
    <w:uiPriority w:val="99"/>
    <w:rsid w:val="00AE234B"/>
    <w:pPr>
      <w:widowControl w:val="0"/>
      <w:overflowPunct/>
      <w:spacing w:beforeLines="50" w:line="240" w:lineRule="auto"/>
      <w:ind w:firstLineChars="0" w:firstLine="0"/>
      <w:jc w:val="center"/>
    </w:pPr>
    <w:rPr>
      <w:rFonts w:ascii="Times New Roman" w:cs="新細明體"/>
      <w:b/>
      <w:bCs/>
      <w:sz w:val="40"/>
    </w:rPr>
  </w:style>
  <w:style w:type="paragraph" w:customStyle="1" w:styleId="1-0">
    <w:name w:val="表格欄1-數字主管"/>
    <w:basedOn w:val="a6"/>
    <w:uiPriority w:val="99"/>
    <w:rsid w:val="00AE234B"/>
    <w:pPr>
      <w:widowControl w:val="0"/>
      <w:overflowPunct/>
      <w:spacing w:line="240" w:lineRule="auto"/>
      <w:ind w:firstLineChars="0" w:firstLine="0"/>
      <w:jc w:val="right"/>
    </w:pPr>
    <w:rPr>
      <w:rFonts w:ascii="細明體" w:eastAsia="細明體" w:hAnsi="Arial"/>
      <w:b/>
      <w:bCs/>
      <w:w w:val="90"/>
      <w:sz w:val="20"/>
    </w:rPr>
  </w:style>
  <w:style w:type="paragraph" w:customStyle="1" w:styleId="43">
    <w:name w:val="欄4（原因分析）"/>
    <w:basedOn w:val="a6"/>
    <w:uiPriority w:val="99"/>
    <w:rsid w:val="00AE234B"/>
    <w:pPr>
      <w:widowControl w:val="0"/>
      <w:overflowPunct/>
      <w:spacing w:line="240" w:lineRule="auto"/>
      <w:ind w:firstLineChars="0" w:firstLine="0"/>
    </w:pPr>
    <w:rPr>
      <w:rFonts w:cs="新細明體"/>
      <w:w w:val="90"/>
      <w:sz w:val="18"/>
      <w:szCs w:val="18"/>
    </w:rPr>
  </w:style>
  <w:style w:type="paragraph" w:customStyle="1" w:styleId="aff5">
    <w:name w:val="甲篇內文"/>
    <w:basedOn w:val="afe"/>
    <w:link w:val="aff4"/>
    <w:rsid w:val="00AE234B"/>
    <w:pPr>
      <w:spacing w:line="460" w:lineRule="exact"/>
    </w:pPr>
    <w:rPr>
      <w:sz w:val="28"/>
      <w:szCs w:val="28"/>
    </w:rPr>
  </w:style>
  <w:style w:type="paragraph" w:customStyle="1" w:styleId="1f7">
    <w:name w:val="表說1."/>
    <w:basedOn w:val="af7"/>
    <w:uiPriority w:val="99"/>
    <w:rsid w:val="00AE234B"/>
    <w:pPr>
      <w:spacing w:beforeLines="0" w:before="0" w:afterLines="0" w:after="0" w:line="400" w:lineRule="exact"/>
    </w:pPr>
    <w:rPr>
      <w:rFonts w:ascii="標楷體" w:eastAsia="標楷體" w:cs="新細明體"/>
      <w:spacing w:val="0"/>
      <w:sz w:val="24"/>
      <w:szCs w:val="24"/>
    </w:rPr>
  </w:style>
  <w:style w:type="paragraph" w:customStyle="1" w:styleId="affffff4">
    <w:name w:val="小計"/>
    <w:basedOn w:val="1-20"/>
    <w:uiPriority w:val="99"/>
    <w:rsid w:val="00AE234B"/>
    <w:rPr>
      <w:rFonts w:cs="新細明體"/>
      <w:lang w:val="en-US" w:eastAsia="zh-TW"/>
    </w:rPr>
  </w:style>
  <w:style w:type="paragraph" w:customStyle="1" w:styleId="1f8">
    <w:name w:val="標題1.加粗"/>
    <w:basedOn w:val="13"/>
    <w:uiPriority w:val="99"/>
    <w:rsid w:val="00AE234B"/>
    <w:pPr>
      <w:ind w:firstLine="1080"/>
    </w:pPr>
    <w:rPr>
      <w:b/>
      <w:sz w:val="28"/>
      <w:szCs w:val="28"/>
    </w:rPr>
  </w:style>
  <w:style w:type="paragraph" w:styleId="35">
    <w:name w:val="Body Text Indent 3"/>
    <w:basedOn w:val="a6"/>
    <w:link w:val="36"/>
    <w:uiPriority w:val="99"/>
    <w:rsid w:val="00AE234B"/>
    <w:pPr>
      <w:widowControl w:val="0"/>
      <w:overflowPunct/>
      <w:spacing w:line="240" w:lineRule="auto"/>
      <w:ind w:firstLineChars="0" w:firstLine="720"/>
    </w:pPr>
    <w:rPr>
      <w:sz w:val="32"/>
      <w:lang w:val="x-none" w:eastAsia="x-none"/>
    </w:rPr>
  </w:style>
  <w:style w:type="character" w:customStyle="1" w:styleId="36">
    <w:name w:val="本文縮排 3 字元"/>
    <w:basedOn w:val="a7"/>
    <w:link w:val="35"/>
    <w:uiPriority w:val="99"/>
    <w:rsid w:val="00AE234B"/>
    <w:rPr>
      <w:rFonts w:ascii="標楷體" w:eastAsia="標楷體"/>
      <w:kern w:val="2"/>
      <w:sz w:val="32"/>
      <w:lang w:val="x-none" w:eastAsia="x-none"/>
    </w:rPr>
  </w:style>
  <w:style w:type="paragraph" w:customStyle="1" w:styleId="3-">
    <w:name w:val="欄3-數字"/>
    <w:basedOn w:val="a6"/>
    <w:uiPriority w:val="99"/>
    <w:rsid w:val="00AE234B"/>
    <w:pPr>
      <w:widowControl w:val="0"/>
      <w:overflowPunct/>
      <w:spacing w:beforeLines="20" w:afterLines="20" w:line="240" w:lineRule="auto"/>
      <w:ind w:leftChars="10" w:left="10" w:rightChars="10" w:right="10" w:firstLineChars="0" w:firstLine="0"/>
      <w:jc w:val="right"/>
    </w:pPr>
    <w:rPr>
      <w:rFonts w:ascii="Times New Roman" w:eastAsia="華康楷書體W5"/>
      <w:spacing w:val="-6"/>
      <w:w w:val="85"/>
      <w:sz w:val="19"/>
    </w:rPr>
  </w:style>
  <w:style w:type="paragraph" w:customStyle="1" w:styleId="2a">
    <w:name w:val="樣式2"/>
    <w:basedOn w:val="a6"/>
    <w:uiPriority w:val="99"/>
    <w:rsid w:val="00AE234B"/>
    <w:pPr>
      <w:widowControl w:val="0"/>
      <w:overflowPunct/>
      <w:spacing w:line="300" w:lineRule="exact"/>
      <w:ind w:leftChars="150" w:left="360" w:firstLineChars="0" w:firstLine="0"/>
    </w:pPr>
    <w:rPr>
      <w:sz w:val="18"/>
      <w:szCs w:val="18"/>
    </w:rPr>
  </w:style>
  <w:style w:type="paragraph" w:customStyle="1" w:styleId="affffff5">
    <w:name w:val="乙篇主文 字元 字元"/>
    <w:basedOn w:val="a6"/>
    <w:uiPriority w:val="99"/>
    <w:rsid w:val="00AE234B"/>
    <w:pPr>
      <w:widowControl w:val="0"/>
      <w:overflowPunct/>
    </w:pPr>
    <w:rPr>
      <w:szCs w:val="24"/>
    </w:rPr>
  </w:style>
  <w:style w:type="character" w:customStyle="1" w:styleId="affffff6">
    <w:name w:val="乙篇主文 字元 字元 字元"/>
    <w:rsid w:val="00AE234B"/>
    <w:rPr>
      <w:rFonts w:ascii="標楷體" w:eastAsia="標楷體"/>
      <w:kern w:val="2"/>
      <w:sz w:val="24"/>
      <w:szCs w:val="24"/>
      <w:lang w:val="en-US" w:eastAsia="zh-TW" w:bidi="ar-SA"/>
    </w:rPr>
  </w:style>
  <w:style w:type="paragraph" w:customStyle="1" w:styleId="affffff7">
    <w:name w:val="單元 字元 字元"/>
    <w:basedOn w:val="a6"/>
    <w:uiPriority w:val="99"/>
    <w:rsid w:val="00AE234B"/>
    <w:pPr>
      <w:widowControl w:val="0"/>
      <w:overflowPunct/>
      <w:snapToGrid w:val="0"/>
      <w:spacing w:line="240" w:lineRule="auto"/>
      <w:ind w:rightChars="100" w:right="100" w:firstLineChars="0" w:firstLine="0"/>
      <w:jc w:val="right"/>
    </w:pPr>
    <w:rPr>
      <w:rFonts w:hAnsi="Arial Narrow"/>
      <w:w w:val="95"/>
      <w:sz w:val="20"/>
    </w:rPr>
  </w:style>
  <w:style w:type="character" w:customStyle="1" w:styleId="affffff8">
    <w:name w:val="單元 字元 字元 字元"/>
    <w:rsid w:val="00AE234B"/>
    <w:rPr>
      <w:rFonts w:ascii="標楷體" w:eastAsia="標楷體" w:hAnsi="Arial Narrow"/>
      <w:w w:val="95"/>
      <w:kern w:val="2"/>
      <w:lang w:val="en-US" w:eastAsia="zh-TW" w:bidi="ar-SA"/>
    </w:rPr>
  </w:style>
  <w:style w:type="character" w:customStyle="1" w:styleId="affffff9">
    <w:name w:val="甲篇內文 字元 字元"/>
    <w:rsid w:val="00AE234B"/>
    <w:rPr>
      <w:rFonts w:ascii="標楷體" w:eastAsia="標楷體"/>
      <w:kern w:val="2"/>
      <w:sz w:val="28"/>
      <w:szCs w:val="28"/>
      <w:lang w:val="en-US" w:eastAsia="zh-TW" w:bidi="ar-SA"/>
    </w:rPr>
  </w:style>
  <w:style w:type="character" w:customStyle="1" w:styleId="1-22">
    <w:name w:val="表格欄1-2 字元 字元"/>
    <w:rsid w:val="00AE234B"/>
    <w:rPr>
      <w:rFonts w:eastAsia="標楷體" w:cs="新細明體"/>
      <w:b/>
      <w:kern w:val="2"/>
      <w:szCs w:val="18"/>
      <w:lang w:val="en-US" w:eastAsia="zh-TW" w:bidi="ar-SA"/>
    </w:rPr>
  </w:style>
  <w:style w:type="paragraph" w:customStyle="1" w:styleId="affffffa">
    <w:name w:val="壹貳參"/>
    <w:basedOn w:val="aff2"/>
    <w:uiPriority w:val="99"/>
    <w:rsid w:val="00AE234B"/>
    <w:pPr>
      <w:spacing w:after="240"/>
      <w:ind w:left="624"/>
      <w:jc w:val="left"/>
    </w:pPr>
    <w:rPr>
      <w:spacing w:val="0"/>
      <w:sz w:val="36"/>
    </w:rPr>
  </w:style>
  <w:style w:type="paragraph" w:customStyle="1" w:styleId="affffffb">
    <w:name w:val="括號一二三"/>
    <w:basedOn w:val="afff"/>
    <w:uiPriority w:val="99"/>
    <w:rsid w:val="00AE234B"/>
    <w:pPr>
      <w:widowControl w:val="0"/>
      <w:overflowPunct/>
      <w:snapToGrid/>
      <w:spacing w:line="360" w:lineRule="auto"/>
      <w:ind w:firstLine="624"/>
    </w:pPr>
    <w:rPr>
      <w:rFonts w:hAnsi="Times New Roman"/>
      <w:szCs w:val="20"/>
    </w:rPr>
  </w:style>
  <w:style w:type="paragraph" w:customStyle="1" w:styleId="1232">
    <w:name w:val="123"/>
    <w:basedOn w:val="affffffb"/>
    <w:uiPriority w:val="99"/>
    <w:rsid w:val="00AE234B"/>
    <w:pPr>
      <w:ind w:firstLine="425"/>
    </w:pPr>
    <w:rPr>
      <w:b w:val="0"/>
      <w:sz w:val="24"/>
    </w:rPr>
  </w:style>
  <w:style w:type="paragraph" w:customStyle="1" w:styleId="1233">
    <w:name w:val="括號123"/>
    <w:basedOn w:val="1232"/>
    <w:uiPriority w:val="99"/>
    <w:rsid w:val="00AE234B"/>
    <w:pPr>
      <w:ind w:firstLine="624"/>
    </w:pPr>
  </w:style>
  <w:style w:type="paragraph" w:customStyle="1" w:styleId="1234">
    <w:name w:val="圓圈123"/>
    <w:basedOn w:val="1233"/>
    <w:uiPriority w:val="99"/>
    <w:rsid w:val="00AE234B"/>
    <w:pPr>
      <w:spacing w:line="240" w:lineRule="auto"/>
      <w:ind w:firstLine="0"/>
      <w:jc w:val="left"/>
    </w:pPr>
    <w:rPr>
      <w:rFonts w:ascii="Times New Roman" w:eastAsia="新細明體"/>
      <w:szCs w:val="24"/>
    </w:rPr>
  </w:style>
  <w:style w:type="paragraph" w:customStyle="1" w:styleId="210">
    <w:name w:val="一、2行黑體退1"/>
    <w:basedOn w:val="1-20"/>
    <w:uiPriority w:val="99"/>
    <w:rsid w:val="00AE234B"/>
    <w:pPr>
      <w:ind w:leftChars="80" w:left="80" w:firstLineChars="0" w:firstLine="0"/>
      <w:jc w:val="both"/>
    </w:pPr>
    <w:rPr>
      <w:spacing w:val="-4"/>
      <w:szCs w:val="20"/>
      <w:lang w:val="en-US" w:eastAsia="zh-TW"/>
    </w:rPr>
  </w:style>
  <w:style w:type="paragraph" w:customStyle="1" w:styleId="211">
    <w:name w:val="一、2行宋體退1"/>
    <w:basedOn w:val="1-32"/>
    <w:uiPriority w:val="99"/>
    <w:rsid w:val="00AE234B"/>
    <w:pPr>
      <w:ind w:leftChars="80" w:left="192" w:firstLineChars="0" w:firstLine="0"/>
      <w:jc w:val="both"/>
    </w:pPr>
    <w:rPr>
      <w:rFonts w:cs="Times New Roman"/>
      <w:spacing w:val="-2"/>
    </w:rPr>
  </w:style>
  <w:style w:type="paragraph" w:customStyle="1" w:styleId="220">
    <w:name w:val="一、2行宋體退2"/>
    <w:basedOn w:val="1-32"/>
    <w:uiPriority w:val="99"/>
    <w:rsid w:val="00AE234B"/>
    <w:pPr>
      <w:ind w:leftChars="150" w:left="150" w:firstLineChars="0" w:firstLine="0"/>
      <w:jc w:val="both"/>
    </w:pPr>
    <w:rPr>
      <w:rFonts w:cs="Times New Roman"/>
      <w:spacing w:val="-6"/>
    </w:rPr>
  </w:style>
  <w:style w:type="paragraph" w:customStyle="1" w:styleId="212">
    <w:name w:val="二、2行宋體退1"/>
    <w:basedOn w:val="211"/>
    <w:uiPriority w:val="99"/>
    <w:rsid w:val="00AE234B"/>
    <w:rPr>
      <w:spacing w:val="-8"/>
    </w:rPr>
  </w:style>
  <w:style w:type="paragraph" w:customStyle="1" w:styleId="221">
    <w:name w:val="二、2行宋體退2"/>
    <w:basedOn w:val="212"/>
    <w:uiPriority w:val="99"/>
    <w:rsid w:val="00AE234B"/>
    <w:pPr>
      <w:ind w:leftChars="150" w:left="360"/>
    </w:pPr>
  </w:style>
  <w:style w:type="paragraph" w:customStyle="1" w:styleId="213">
    <w:name w:val="二、2行黑體退1"/>
    <w:basedOn w:val="210"/>
    <w:uiPriority w:val="99"/>
    <w:rsid w:val="00AE234B"/>
    <w:pPr>
      <w:ind w:left="192"/>
    </w:pPr>
  </w:style>
  <w:style w:type="paragraph" w:customStyle="1" w:styleId="2b">
    <w:name w:val="二、2行主管黑體"/>
    <w:basedOn w:val="1-10"/>
    <w:uiPriority w:val="99"/>
    <w:rsid w:val="00AE234B"/>
    <w:pPr>
      <w:jc w:val="both"/>
    </w:pPr>
    <w:rPr>
      <w:rFonts w:cs="Times New Roman"/>
      <w:spacing w:val="-6"/>
    </w:rPr>
  </w:style>
  <w:style w:type="paragraph" w:customStyle="1" w:styleId="affffffc">
    <w:name w:val="單元 字元"/>
    <w:basedOn w:val="a6"/>
    <w:uiPriority w:val="99"/>
    <w:rsid w:val="00AE234B"/>
    <w:pPr>
      <w:widowControl w:val="0"/>
      <w:overflowPunct/>
      <w:snapToGrid w:val="0"/>
      <w:spacing w:line="240" w:lineRule="auto"/>
      <w:ind w:rightChars="100" w:right="100" w:firstLineChars="0" w:firstLine="0"/>
      <w:jc w:val="right"/>
    </w:pPr>
    <w:rPr>
      <w:rFonts w:hAnsi="Arial Narrow"/>
      <w:w w:val="95"/>
      <w:sz w:val="20"/>
    </w:rPr>
  </w:style>
  <w:style w:type="character" w:customStyle="1" w:styleId="1-11">
    <w:name w:val="表格欄1-1主管 字元"/>
    <w:rsid w:val="00AE234B"/>
    <w:rPr>
      <w:rFonts w:eastAsia="標楷體" w:cs="新細明體"/>
      <w:b/>
      <w:kern w:val="2"/>
      <w:lang w:val="en-US" w:eastAsia="zh-TW" w:bidi="ar-SA"/>
    </w:rPr>
  </w:style>
  <w:style w:type="character" w:customStyle="1" w:styleId="affffffd">
    <w:name w:val="標題甲、 字元"/>
    <w:rsid w:val="00AE234B"/>
    <w:rPr>
      <w:rFonts w:eastAsia="標楷體" w:cs="新細明體"/>
      <w:b/>
      <w:bCs/>
      <w:kern w:val="2"/>
      <w:sz w:val="40"/>
      <w:lang w:val="en-US" w:eastAsia="zh-TW" w:bidi="ar-SA"/>
    </w:rPr>
  </w:style>
  <w:style w:type="paragraph" w:customStyle="1" w:styleId="affffffe">
    <w:name w:val="標題（一） 字元 字元 字元"/>
    <w:basedOn w:val="affffff3"/>
    <w:uiPriority w:val="99"/>
    <w:rsid w:val="00AE234B"/>
    <w:pPr>
      <w:spacing w:beforeLines="20" w:before="20" w:afterLines="20" w:after="20" w:line="400" w:lineRule="exact"/>
      <w:ind w:firstLineChars="200" w:firstLine="200"/>
      <w:jc w:val="both"/>
    </w:pPr>
    <w:rPr>
      <w:rFonts w:cs="Times New Roman"/>
      <w:sz w:val="28"/>
      <w:szCs w:val="28"/>
    </w:rPr>
  </w:style>
  <w:style w:type="character" w:customStyle="1" w:styleId="110">
    <w:name w:val="標題1.加粗 字元1"/>
    <w:locked/>
    <w:rsid w:val="00AE234B"/>
    <w:rPr>
      <w:rFonts w:ascii="標楷體" w:eastAsia="標楷體"/>
      <w:b/>
      <w:bCs/>
      <w:kern w:val="2"/>
      <w:sz w:val="28"/>
      <w:szCs w:val="28"/>
    </w:rPr>
  </w:style>
  <w:style w:type="character" w:customStyle="1" w:styleId="1f9">
    <w:name w:val="標題（一） 字元1"/>
    <w:locked/>
    <w:rsid w:val="00AE234B"/>
    <w:rPr>
      <w:rFonts w:eastAsia="標楷體"/>
      <w:b/>
      <w:bCs/>
      <w:kern w:val="2"/>
      <w:sz w:val="28"/>
      <w:szCs w:val="28"/>
    </w:rPr>
  </w:style>
  <w:style w:type="paragraph" w:customStyle="1" w:styleId="1fa">
    <w:name w:val="字元1"/>
    <w:basedOn w:val="a6"/>
    <w:uiPriority w:val="99"/>
    <w:semiHidden/>
    <w:rsid w:val="00AE234B"/>
    <w:pPr>
      <w:overflowPunct/>
      <w:spacing w:after="160" w:line="240" w:lineRule="exact"/>
      <w:ind w:firstLineChars="0" w:firstLine="0"/>
      <w:jc w:val="left"/>
    </w:pPr>
    <w:rPr>
      <w:rFonts w:ascii="Tahoma" w:eastAsia="新細明體" w:hAnsi="Tahoma" w:cs="Tahoma"/>
      <w:kern w:val="0"/>
      <w:sz w:val="20"/>
      <w:lang w:eastAsia="en-US"/>
    </w:rPr>
  </w:style>
  <w:style w:type="character" w:customStyle="1" w:styleId="1fb">
    <w:name w:val="本文 字元1"/>
    <w:aliases w:val="本文 字元 字元,本文 字元 字元 字元 字元1"/>
    <w:rsid w:val="00AE234B"/>
    <w:rPr>
      <w:rFonts w:ascii="標楷體" w:eastAsia="標楷體"/>
      <w:kern w:val="2"/>
      <w:sz w:val="32"/>
      <w:lang w:val="en-US" w:eastAsia="zh-TW" w:bidi="ar-SA"/>
    </w:rPr>
  </w:style>
  <w:style w:type="paragraph" w:customStyle="1" w:styleId="afffffff">
    <w:name w:val="標題（一） 字元 字元"/>
    <w:basedOn w:val="affffff3"/>
    <w:uiPriority w:val="99"/>
    <w:rsid w:val="00AE234B"/>
    <w:pPr>
      <w:spacing w:beforeLines="20" w:afterLines="20" w:line="400" w:lineRule="exact"/>
      <w:ind w:firstLineChars="200" w:firstLine="200"/>
      <w:jc w:val="both"/>
    </w:pPr>
    <w:rPr>
      <w:sz w:val="28"/>
      <w:szCs w:val="28"/>
    </w:rPr>
  </w:style>
  <w:style w:type="paragraph" w:customStyle="1" w:styleId="1fc">
    <w:name w:val="標題1. 字元 字元"/>
    <w:basedOn w:val="affffff3"/>
    <w:uiPriority w:val="99"/>
    <w:rsid w:val="00AE234B"/>
    <w:pPr>
      <w:spacing w:beforeLines="0" w:line="400" w:lineRule="exact"/>
      <w:ind w:firstLineChars="450" w:firstLine="450"/>
      <w:jc w:val="both"/>
    </w:pPr>
    <w:rPr>
      <w:rFonts w:ascii="標楷體"/>
      <w:b w:val="0"/>
      <w:sz w:val="24"/>
      <w:szCs w:val="24"/>
    </w:rPr>
  </w:style>
  <w:style w:type="character" w:customStyle="1" w:styleId="afffffff0">
    <w:name w:val="乙篇主文 字元 字元 字元 字元"/>
    <w:rsid w:val="00AE234B"/>
    <w:rPr>
      <w:rFonts w:ascii="標楷體" w:eastAsia="標楷體"/>
      <w:kern w:val="2"/>
      <w:sz w:val="24"/>
      <w:szCs w:val="24"/>
      <w:lang w:val="en-US" w:eastAsia="zh-TW" w:bidi="ar-SA"/>
    </w:rPr>
  </w:style>
  <w:style w:type="paragraph" w:customStyle="1" w:styleId="1-12">
    <w:name w:val="表格欄1-1"/>
    <w:basedOn w:val="a6"/>
    <w:uiPriority w:val="99"/>
    <w:rsid w:val="00AE234B"/>
    <w:pPr>
      <w:widowControl w:val="0"/>
      <w:overflowPunct/>
      <w:spacing w:line="240" w:lineRule="auto"/>
      <w:ind w:firstLineChars="0" w:firstLine="0"/>
      <w:jc w:val="distribute"/>
    </w:pPr>
    <w:rPr>
      <w:rFonts w:ascii="Times New Roman" w:cs="新細明體"/>
      <w:b/>
      <w:sz w:val="18"/>
      <w:szCs w:val="18"/>
    </w:rPr>
  </w:style>
  <w:style w:type="paragraph" w:customStyle="1" w:styleId="1fd">
    <w:name w:val="標題1.加粗 字元"/>
    <w:basedOn w:val="1fc"/>
    <w:link w:val="1fe"/>
    <w:rsid w:val="00AE234B"/>
    <w:pPr>
      <w:ind w:firstLine="1080"/>
    </w:pPr>
    <w:rPr>
      <w:b/>
      <w:sz w:val="28"/>
      <w:szCs w:val="28"/>
    </w:rPr>
  </w:style>
  <w:style w:type="character" w:customStyle="1" w:styleId="1fe">
    <w:name w:val="標題1.加粗 字元 字元"/>
    <w:link w:val="1fd"/>
    <w:rsid w:val="00AE234B"/>
    <w:rPr>
      <w:rFonts w:ascii="標楷體" w:eastAsia="標楷體" w:cs="新細明體"/>
      <w:b/>
      <w:bCs/>
      <w:kern w:val="2"/>
      <w:sz w:val="28"/>
      <w:szCs w:val="28"/>
    </w:rPr>
  </w:style>
  <w:style w:type="paragraph" w:customStyle="1" w:styleId="1-311">
    <w:name w:val="###欄1-3楷退1"/>
    <w:basedOn w:val="a6"/>
    <w:uiPriority w:val="99"/>
    <w:rsid w:val="00AE234B"/>
    <w:pPr>
      <w:widowControl w:val="0"/>
      <w:overflowPunct/>
      <w:spacing w:beforeLines="20" w:afterLines="20" w:line="240" w:lineRule="auto"/>
      <w:ind w:leftChars="100" w:left="240" w:firstLineChars="0" w:firstLine="0"/>
      <w:jc w:val="distribute"/>
    </w:pPr>
    <w:rPr>
      <w:rFonts w:ascii="Times New Roman" w:eastAsia="華康楷書體W5"/>
      <w:sz w:val="20"/>
    </w:rPr>
  </w:style>
  <w:style w:type="paragraph" w:customStyle="1" w:styleId="afffffff1">
    <w:name w:val="###表頭"/>
    <w:basedOn w:val="a6"/>
    <w:uiPriority w:val="99"/>
    <w:rsid w:val="00AE234B"/>
    <w:pPr>
      <w:widowControl w:val="0"/>
      <w:overflowPunct/>
      <w:spacing w:line="240" w:lineRule="auto"/>
      <w:ind w:leftChars="30" w:left="72" w:rightChars="30" w:right="72" w:firstLineChars="0" w:firstLine="0"/>
      <w:jc w:val="distribute"/>
    </w:pPr>
    <w:rPr>
      <w:rFonts w:ascii="華康楷書體W5" w:eastAsia="華康楷書體W5"/>
      <w:sz w:val="20"/>
    </w:rPr>
  </w:style>
  <w:style w:type="paragraph" w:customStyle="1" w:styleId="301010202">
    <w:name w:val="### 欄3（原因分析） + 左:  0.1 字元 右:  0.1 字元 套用前:  0.2 列 套用後:  0.2 列"/>
    <w:basedOn w:val="a6"/>
    <w:uiPriority w:val="99"/>
    <w:rsid w:val="00AE234B"/>
    <w:pPr>
      <w:widowControl w:val="0"/>
      <w:overflowPunct/>
      <w:spacing w:beforeLines="20" w:afterLines="20" w:line="240" w:lineRule="auto"/>
      <w:ind w:leftChars="10" w:left="24" w:rightChars="10" w:right="24" w:firstLineChars="0" w:firstLine="0"/>
    </w:pPr>
    <w:rPr>
      <w:rFonts w:ascii="Times New Roman" w:eastAsia="華康楷書體W5" w:cs="新細明體"/>
      <w:spacing w:val="-6"/>
      <w:w w:val="85"/>
      <w:sz w:val="20"/>
    </w:rPr>
  </w:style>
  <w:style w:type="paragraph" w:customStyle="1" w:styleId="afffffff2">
    <w:name w:val="標"/>
    <w:uiPriority w:val="99"/>
    <w:rsid w:val="00AE234B"/>
    <w:pPr>
      <w:widowControl w:val="0"/>
      <w:kinsoku w:val="0"/>
      <w:overflowPunct w:val="0"/>
      <w:autoSpaceDE w:val="0"/>
      <w:autoSpaceDN w:val="0"/>
      <w:adjustRightInd w:val="0"/>
      <w:snapToGrid w:val="0"/>
      <w:spacing w:line="400" w:lineRule="exact"/>
      <w:jc w:val="both"/>
    </w:pPr>
    <w:rPr>
      <w:rFonts w:ascii="標楷體" w:eastAsia="標楷體"/>
      <w:b/>
      <w:snapToGrid w:val="0"/>
      <w:sz w:val="28"/>
    </w:rPr>
  </w:style>
  <w:style w:type="paragraph" w:customStyle="1" w:styleId="1ff">
    <w:name w:val="1"/>
    <w:uiPriority w:val="99"/>
    <w:rsid w:val="00AE234B"/>
    <w:pPr>
      <w:widowControl w:val="0"/>
      <w:kinsoku w:val="0"/>
      <w:overflowPunct w:val="0"/>
      <w:autoSpaceDE w:val="0"/>
      <w:autoSpaceDN w:val="0"/>
      <w:adjustRightInd w:val="0"/>
      <w:snapToGrid w:val="0"/>
      <w:spacing w:line="400" w:lineRule="exact"/>
      <w:ind w:left="100" w:hangingChars="100" w:hanging="100"/>
      <w:jc w:val="both"/>
    </w:pPr>
    <w:rPr>
      <w:rFonts w:ascii="標楷體" w:eastAsia="標楷體"/>
      <w:snapToGrid w:val="0"/>
      <w:sz w:val="24"/>
    </w:rPr>
  </w:style>
  <w:style w:type="paragraph" w:customStyle="1" w:styleId="afffffff3">
    <w:name w:val="文"/>
    <w:uiPriority w:val="99"/>
    <w:rsid w:val="00AE234B"/>
    <w:pPr>
      <w:widowControl w:val="0"/>
      <w:tabs>
        <w:tab w:val="left" w:pos="13080"/>
      </w:tabs>
      <w:kinsoku w:val="0"/>
      <w:overflowPunct w:val="0"/>
      <w:autoSpaceDE w:val="0"/>
      <w:autoSpaceDN w:val="0"/>
      <w:adjustRightInd w:val="0"/>
      <w:snapToGrid w:val="0"/>
      <w:spacing w:line="400" w:lineRule="exact"/>
      <w:jc w:val="both"/>
    </w:pPr>
    <w:rPr>
      <w:rFonts w:ascii="標楷體" w:eastAsia="標楷體"/>
      <w:snapToGrid w:val="0"/>
      <w:sz w:val="24"/>
    </w:rPr>
  </w:style>
  <w:style w:type="paragraph" w:customStyle="1" w:styleId="afffffff4">
    <w:name w:val="目"/>
    <w:uiPriority w:val="99"/>
    <w:rsid w:val="00AE234B"/>
    <w:pPr>
      <w:widowControl w:val="0"/>
      <w:kinsoku w:val="0"/>
      <w:overflowPunct w:val="0"/>
      <w:autoSpaceDE w:val="0"/>
      <w:autoSpaceDN w:val="0"/>
      <w:adjustRightInd w:val="0"/>
      <w:snapToGrid w:val="0"/>
      <w:spacing w:line="440" w:lineRule="exact"/>
      <w:jc w:val="both"/>
    </w:pPr>
    <w:rPr>
      <w:rFonts w:ascii="標楷體" w:eastAsia="標楷體"/>
      <w:b/>
      <w:snapToGrid w:val="0"/>
      <w:sz w:val="32"/>
    </w:rPr>
  </w:style>
  <w:style w:type="paragraph" w:customStyle="1" w:styleId="afffffff5">
    <w:name w:val="特殊段落"/>
    <w:basedOn w:val="a6"/>
    <w:next w:val="a6"/>
    <w:uiPriority w:val="99"/>
    <w:rsid w:val="00AE234B"/>
    <w:pPr>
      <w:widowControl w:val="0"/>
      <w:kinsoku w:val="0"/>
      <w:wordWrap w:val="0"/>
      <w:spacing w:line="240" w:lineRule="auto"/>
      <w:ind w:firstLineChars="0" w:firstLine="0"/>
      <w:textAlignment w:val="center"/>
    </w:pPr>
    <w:rPr>
      <w:rFonts w:ascii="Times New Roman" w:eastAsia="華康細明體"/>
      <w:sz w:val="21"/>
      <w:szCs w:val="24"/>
    </w:rPr>
  </w:style>
  <w:style w:type="paragraph" w:customStyle="1" w:styleId="afffffff6">
    <w:name w:val="副本"/>
    <w:basedOn w:val="35"/>
    <w:uiPriority w:val="99"/>
    <w:rsid w:val="00AE234B"/>
    <w:pPr>
      <w:snapToGrid w:val="0"/>
      <w:spacing w:line="300" w:lineRule="exact"/>
      <w:ind w:left="720" w:hanging="720"/>
      <w:jc w:val="left"/>
    </w:pPr>
    <w:rPr>
      <w:rFonts w:ascii="Arial" w:hAnsi="Arial"/>
      <w:sz w:val="24"/>
      <w:szCs w:val="24"/>
      <w:lang w:val="en-US" w:eastAsia="zh-TW"/>
    </w:rPr>
  </w:style>
  <w:style w:type="paragraph" w:styleId="HTML">
    <w:name w:val="HTML Preformatted"/>
    <w:basedOn w:val="a6"/>
    <w:link w:val="HTML0"/>
    <w:rsid w:val="00AE23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spacing w:line="240" w:lineRule="auto"/>
      <w:ind w:firstLineChars="0" w:firstLine="0"/>
      <w:jc w:val="left"/>
    </w:pPr>
    <w:rPr>
      <w:rFonts w:ascii="細明體" w:eastAsia="細明體" w:hAnsi="細明體"/>
      <w:kern w:val="0"/>
      <w:szCs w:val="24"/>
    </w:rPr>
  </w:style>
  <w:style w:type="character" w:customStyle="1" w:styleId="HTML0">
    <w:name w:val="HTML 預設格式 字元"/>
    <w:basedOn w:val="a7"/>
    <w:link w:val="HTML"/>
    <w:rsid w:val="00AE234B"/>
    <w:rPr>
      <w:rFonts w:ascii="細明體" w:eastAsia="細明體" w:hAnsi="細明體"/>
      <w:sz w:val="24"/>
      <w:szCs w:val="24"/>
    </w:rPr>
  </w:style>
  <w:style w:type="paragraph" w:styleId="2c">
    <w:name w:val="Body Text 2"/>
    <w:basedOn w:val="a6"/>
    <w:link w:val="2d"/>
    <w:uiPriority w:val="99"/>
    <w:rsid w:val="00AE234B"/>
    <w:pPr>
      <w:widowControl w:val="0"/>
      <w:overflowPunct/>
      <w:spacing w:line="320" w:lineRule="exact"/>
      <w:ind w:firstLineChars="0" w:firstLine="0"/>
      <w:jc w:val="left"/>
    </w:pPr>
    <w:rPr>
      <w:rFonts w:hAnsi="標楷體"/>
      <w:sz w:val="28"/>
      <w:szCs w:val="24"/>
    </w:rPr>
  </w:style>
  <w:style w:type="character" w:customStyle="1" w:styleId="2d">
    <w:name w:val="本文 2 字元"/>
    <w:basedOn w:val="a7"/>
    <w:link w:val="2c"/>
    <w:uiPriority w:val="99"/>
    <w:rsid w:val="00AE234B"/>
    <w:rPr>
      <w:rFonts w:ascii="標楷體" w:eastAsia="標楷體" w:hAnsi="標楷體"/>
      <w:kern w:val="2"/>
      <w:sz w:val="28"/>
      <w:szCs w:val="24"/>
    </w:rPr>
  </w:style>
  <w:style w:type="paragraph" w:customStyle="1" w:styleId="afffffff7">
    <w:name w:val="特殊項目符號"/>
    <w:basedOn w:val="a6"/>
    <w:next w:val="a6"/>
    <w:uiPriority w:val="99"/>
    <w:rsid w:val="00AE234B"/>
    <w:pPr>
      <w:widowControl w:val="0"/>
      <w:kinsoku w:val="0"/>
      <w:wordWrap w:val="0"/>
      <w:autoSpaceDE w:val="0"/>
      <w:spacing w:line="420" w:lineRule="exact"/>
      <w:ind w:firstLineChars="0" w:firstLine="0"/>
      <w:textAlignment w:val="center"/>
    </w:pPr>
    <w:rPr>
      <w:rFonts w:ascii="Times New Roman" w:eastAsia="華康細明體"/>
      <w:snapToGrid w:val="0"/>
      <w:kern w:val="0"/>
      <w:sz w:val="21"/>
      <w:szCs w:val="24"/>
    </w:rPr>
  </w:style>
  <w:style w:type="paragraph" w:customStyle="1" w:styleId="afffffff8">
    <w:name w:val="a"/>
    <w:basedOn w:val="a6"/>
    <w:uiPriority w:val="99"/>
    <w:rsid w:val="00AE234B"/>
    <w:pPr>
      <w:overflowPunct/>
      <w:spacing w:before="100" w:beforeAutospacing="1" w:after="100" w:afterAutospacing="1" w:line="240" w:lineRule="auto"/>
      <w:ind w:firstLineChars="0" w:firstLine="0"/>
      <w:jc w:val="left"/>
    </w:pPr>
    <w:rPr>
      <w:rFonts w:ascii="Arial Unicode MS" w:eastAsia="Arial Unicode MS" w:hAnsi="Arial Unicode MS" w:cs="Arial Unicode MS"/>
      <w:kern w:val="0"/>
      <w:szCs w:val="24"/>
    </w:rPr>
  </w:style>
  <w:style w:type="character" w:customStyle="1" w:styleId="1ff0">
    <w:name w:val="乙篇主文 字元1"/>
    <w:rsid w:val="00AE234B"/>
    <w:rPr>
      <w:rFonts w:ascii="標楷體" w:eastAsia="標楷體"/>
      <w:kern w:val="2"/>
      <w:sz w:val="24"/>
      <w:szCs w:val="24"/>
    </w:rPr>
  </w:style>
  <w:style w:type="paragraph" w:customStyle="1" w:styleId="CM48">
    <w:name w:val="CM48"/>
    <w:basedOn w:val="a6"/>
    <w:next w:val="a6"/>
    <w:uiPriority w:val="99"/>
    <w:rsid w:val="00AE234B"/>
    <w:pPr>
      <w:widowControl w:val="0"/>
      <w:overflowPunct/>
      <w:autoSpaceDE w:val="0"/>
      <w:autoSpaceDN w:val="0"/>
      <w:adjustRightInd w:val="0"/>
      <w:spacing w:line="506" w:lineRule="atLeast"/>
      <w:ind w:firstLineChars="0" w:firstLine="0"/>
      <w:jc w:val="left"/>
    </w:pPr>
    <w:rPr>
      <w:kern w:val="0"/>
      <w:szCs w:val="24"/>
    </w:rPr>
  </w:style>
  <w:style w:type="paragraph" w:styleId="afffffff9">
    <w:name w:val="Salutation"/>
    <w:basedOn w:val="a6"/>
    <w:next w:val="a6"/>
    <w:link w:val="afffffffa"/>
    <w:uiPriority w:val="99"/>
    <w:rsid w:val="00AE234B"/>
    <w:pPr>
      <w:widowControl w:val="0"/>
      <w:overflowPunct/>
      <w:spacing w:line="240" w:lineRule="auto"/>
      <w:ind w:firstLineChars="0" w:firstLine="0"/>
      <w:jc w:val="left"/>
    </w:pPr>
    <w:rPr>
      <w:rFonts w:hAnsi="標楷體"/>
      <w:color w:val="FF0000"/>
      <w:kern w:val="0"/>
      <w:szCs w:val="24"/>
    </w:rPr>
  </w:style>
  <w:style w:type="character" w:customStyle="1" w:styleId="afffffffa">
    <w:name w:val="問候 字元"/>
    <w:basedOn w:val="a7"/>
    <w:link w:val="afffffff9"/>
    <w:uiPriority w:val="99"/>
    <w:rsid w:val="00AE234B"/>
    <w:rPr>
      <w:rFonts w:ascii="標楷體" w:eastAsia="標楷體" w:hAnsi="標楷體"/>
      <w:color w:val="FF0000"/>
      <w:sz w:val="24"/>
      <w:szCs w:val="24"/>
    </w:rPr>
  </w:style>
  <w:style w:type="paragraph" w:styleId="afffffffb">
    <w:name w:val="Closing"/>
    <w:basedOn w:val="a6"/>
    <w:link w:val="afffffffc"/>
    <w:uiPriority w:val="99"/>
    <w:rsid w:val="00AE234B"/>
    <w:pPr>
      <w:widowControl w:val="0"/>
      <w:overflowPunct/>
      <w:spacing w:line="240" w:lineRule="auto"/>
      <w:ind w:leftChars="1800" w:left="100" w:firstLineChars="0" w:firstLine="0"/>
      <w:jc w:val="left"/>
    </w:pPr>
    <w:rPr>
      <w:rFonts w:hAnsi="標楷體"/>
      <w:color w:val="FF0000"/>
      <w:kern w:val="0"/>
      <w:szCs w:val="24"/>
    </w:rPr>
  </w:style>
  <w:style w:type="character" w:customStyle="1" w:styleId="afffffffc">
    <w:name w:val="結語 字元"/>
    <w:basedOn w:val="a7"/>
    <w:link w:val="afffffffb"/>
    <w:uiPriority w:val="99"/>
    <w:rsid w:val="00AE234B"/>
    <w:rPr>
      <w:rFonts w:ascii="標楷體" w:eastAsia="標楷體" w:hAnsi="標楷體"/>
      <w:color w:val="FF0000"/>
      <w:sz w:val="24"/>
      <w:szCs w:val="24"/>
    </w:rPr>
  </w:style>
  <w:style w:type="paragraph" w:customStyle="1" w:styleId="140">
    <w:name w:val="第二層(14號字)"/>
    <w:uiPriority w:val="99"/>
    <w:rsid w:val="00AE234B"/>
    <w:pPr>
      <w:spacing w:line="500" w:lineRule="exact"/>
      <w:ind w:left="200" w:hangingChars="200" w:hanging="200"/>
      <w:jc w:val="both"/>
    </w:pPr>
    <w:rPr>
      <w:rFonts w:ascii="標楷體" w:eastAsia="標楷體"/>
      <w:b/>
      <w:snapToGrid w:val="0"/>
      <w:kern w:val="2"/>
      <w:sz w:val="28"/>
    </w:rPr>
  </w:style>
  <w:style w:type="paragraph" w:customStyle="1" w:styleId="afffffffd">
    <w:name w:val="空白１"/>
    <w:basedOn w:val="afe"/>
    <w:link w:val="afffffffe"/>
    <w:rsid w:val="00AE234B"/>
    <w:pPr>
      <w:spacing w:line="410" w:lineRule="atLeast"/>
      <w:ind w:leftChars="320" w:left="1128" w:hangingChars="150" w:hanging="360"/>
    </w:pPr>
    <w:rPr>
      <w:rFonts w:hAnsi="標楷體"/>
      <w:w w:val="105"/>
    </w:rPr>
  </w:style>
  <w:style w:type="character" w:customStyle="1" w:styleId="afffffffe">
    <w:name w:val="空白１ 字元"/>
    <w:link w:val="afffffffd"/>
    <w:rsid w:val="00AE234B"/>
    <w:rPr>
      <w:rFonts w:ascii="標楷體" w:eastAsia="標楷體" w:hAnsi="標楷體"/>
      <w:w w:val="105"/>
      <w:kern w:val="2"/>
      <w:sz w:val="24"/>
      <w:szCs w:val="24"/>
    </w:rPr>
  </w:style>
  <w:style w:type="paragraph" w:customStyle="1" w:styleId="affffffff">
    <w:name w:val="空白２"/>
    <w:basedOn w:val="afe"/>
    <w:link w:val="affffffff0"/>
    <w:rsid w:val="00AE234B"/>
    <w:pPr>
      <w:spacing w:line="410" w:lineRule="atLeast"/>
      <w:ind w:leftChars="320" w:left="1128" w:hangingChars="150" w:hanging="360"/>
    </w:pPr>
    <w:rPr>
      <w:rFonts w:hAnsi="標楷體"/>
      <w:w w:val="200"/>
    </w:rPr>
  </w:style>
  <w:style w:type="character" w:customStyle="1" w:styleId="affffffff0">
    <w:name w:val="空白２ 字元"/>
    <w:link w:val="affffffff"/>
    <w:rsid w:val="00AE234B"/>
    <w:rPr>
      <w:rFonts w:ascii="標楷體" w:eastAsia="標楷體" w:hAnsi="標楷體"/>
      <w:w w:val="200"/>
      <w:kern w:val="2"/>
      <w:sz w:val="24"/>
      <w:szCs w:val="24"/>
    </w:rPr>
  </w:style>
  <w:style w:type="paragraph" w:customStyle="1" w:styleId="affffffff1">
    <w:name w:val="空白３"/>
    <w:basedOn w:val="afe"/>
    <w:link w:val="affffffff2"/>
    <w:rsid w:val="00AE234B"/>
    <w:pPr>
      <w:spacing w:line="410" w:lineRule="atLeast"/>
      <w:ind w:leftChars="320" w:left="1128" w:hangingChars="150" w:hanging="360"/>
    </w:pPr>
    <w:rPr>
      <w:rFonts w:hAnsi="標楷體"/>
      <w:w w:val="50"/>
    </w:rPr>
  </w:style>
  <w:style w:type="character" w:customStyle="1" w:styleId="affffffff2">
    <w:name w:val="空白３ 字元"/>
    <w:link w:val="affffffff1"/>
    <w:rsid w:val="00AE234B"/>
    <w:rPr>
      <w:rFonts w:ascii="標楷體" w:eastAsia="標楷體" w:hAnsi="標楷體"/>
      <w:w w:val="50"/>
      <w:kern w:val="2"/>
      <w:sz w:val="24"/>
      <w:szCs w:val="24"/>
    </w:rPr>
  </w:style>
  <w:style w:type="paragraph" w:customStyle="1" w:styleId="affffffff3">
    <w:name w:val="空白４"/>
    <w:basedOn w:val="afe"/>
    <w:link w:val="affffffff4"/>
    <w:rsid w:val="00AE234B"/>
    <w:pPr>
      <w:spacing w:line="400" w:lineRule="atLeast"/>
      <w:ind w:leftChars="320" w:left="1128" w:hangingChars="150" w:hanging="360"/>
    </w:pPr>
    <w:rPr>
      <w:w w:val="51"/>
    </w:rPr>
  </w:style>
  <w:style w:type="character" w:customStyle="1" w:styleId="affffffff4">
    <w:name w:val="空白４ 字元"/>
    <w:link w:val="affffffff3"/>
    <w:rsid w:val="00AE234B"/>
    <w:rPr>
      <w:rFonts w:ascii="標楷體" w:eastAsia="標楷體"/>
      <w:w w:val="51"/>
      <w:kern w:val="2"/>
      <w:sz w:val="24"/>
      <w:szCs w:val="24"/>
    </w:rPr>
  </w:style>
  <w:style w:type="paragraph" w:customStyle="1" w:styleId="affffffff5">
    <w:name w:val="字元 字元 字元"/>
    <w:basedOn w:val="a6"/>
    <w:uiPriority w:val="99"/>
    <w:semiHidden/>
    <w:rsid w:val="00AE234B"/>
    <w:pPr>
      <w:overflowPunct/>
      <w:spacing w:after="160" w:line="240" w:lineRule="exact"/>
      <w:ind w:firstLineChars="0" w:firstLine="0"/>
      <w:jc w:val="left"/>
    </w:pPr>
    <w:rPr>
      <w:rFonts w:ascii="Tahoma" w:eastAsia="新細明體" w:hAnsi="Tahoma" w:cs="Tahoma"/>
      <w:kern w:val="0"/>
      <w:sz w:val="20"/>
      <w:lang w:eastAsia="en-US"/>
    </w:rPr>
  </w:style>
  <w:style w:type="paragraph" w:customStyle="1" w:styleId="100">
    <w:name w:val="(博)100."/>
    <w:basedOn w:val="101"/>
    <w:rsid w:val="00AE234B"/>
  </w:style>
  <w:style w:type="paragraph" w:customStyle="1" w:styleId="1">
    <w:name w:val="(博)1."/>
    <w:basedOn w:val="a6"/>
    <w:link w:val="1ff1"/>
    <w:uiPriority w:val="99"/>
    <w:rsid w:val="00AE234B"/>
    <w:pPr>
      <w:widowControl w:val="0"/>
      <w:numPr>
        <w:numId w:val="3"/>
      </w:numPr>
      <w:overflowPunct/>
      <w:spacing w:line="410" w:lineRule="atLeast"/>
      <w:ind w:firstLineChars="0" w:firstLine="0"/>
    </w:pPr>
    <w:rPr>
      <w:szCs w:val="24"/>
    </w:rPr>
  </w:style>
  <w:style w:type="paragraph" w:customStyle="1" w:styleId="101">
    <w:name w:val="(博)10."/>
    <w:basedOn w:val="1"/>
    <w:link w:val="102"/>
    <w:uiPriority w:val="99"/>
    <w:rsid w:val="00AE234B"/>
  </w:style>
  <w:style w:type="paragraph" w:customStyle="1" w:styleId="affffffff6">
    <w:name w:val="(博)(僅一項)"/>
    <w:basedOn w:val="a6"/>
    <w:uiPriority w:val="99"/>
    <w:rsid w:val="00AE234B"/>
    <w:pPr>
      <w:widowControl w:val="0"/>
      <w:overflowPunct/>
      <w:snapToGrid w:val="0"/>
      <w:spacing w:line="408" w:lineRule="atLeast"/>
      <w:ind w:left="1106" w:firstLineChars="0" w:firstLine="514"/>
    </w:pPr>
    <w:rPr>
      <w:rFonts w:hAnsi="標楷體"/>
    </w:rPr>
  </w:style>
  <w:style w:type="paragraph" w:customStyle="1" w:styleId="10">
    <w:name w:val="(博銘)1."/>
    <w:basedOn w:val="a6"/>
    <w:uiPriority w:val="99"/>
    <w:rsid w:val="00AE234B"/>
    <w:pPr>
      <w:widowControl w:val="0"/>
      <w:numPr>
        <w:ilvl w:val="1"/>
        <w:numId w:val="3"/>
      </w:numPr>
      <w:overflowPunct/>
      <w:spacing w:line="240" w:lineRule="auto"/>
      <w:ind w:firstLineChars="0" w:firstLine="0"/>
      <w:jc w:val="left"/>
    </w:pPr>
    <w:rPr>
      <w:rFonts w:ascii="Times New Roman" w:eastAsia="新細明體"/>
    </w:rPr>
  </w:style>
  <w:style w:type="paragraph" w:customStyle="1" w:styleId="affffffff7">
    <w:name w:val="(博)一、"/>
    <w:basedOn w:val="a6"/>
    <w:uiPriority w:val="99"/>
    <w:rsid w:val="00AE234B"/>
    <w:pPr>
      <w:widowControl w:val="0"/>
      <w:kinsoku w:val="0"/>
      <w:autoSpaceDE w:val="0"/>
      <w:autoSpaceDN w:val="0"/>
      <w:adjustRightInd w:val="0"/>
      <w:snapToGrid w:val="0"/>
      <w:spacing w:after="102" w:line="410" w:lineRule="atLeast"/>
      <w:ind w:left="28" w:firstLineChars="0" w:firstLine="153"/>
    </w:pPr>
    <w:rPr>
      <w:rFonts w:hAnsi="標楷體"/>
      <w:b/>
      <w:snapToGrid w:val="0"/>
      <w:sz w:val="28"/>
      <w:szCs w:val="28"/>
    </w:rPr>
  </w:style>
  <w:style w:type="paragraph" w:customStyle="1" w:styleId="affffffff8">
    <w:name w:val="(博)(一)"/>
    <w:basedOn w:val="a6"/>
    <w:uiPriority w:val="99"/>
    <w:rsid w:val="00AE234B"/>
    <w:pPr>
      <w:widowControl w:val="0"/>
      <w:kinsoku w:val="0"/>
      <w:autoSpaceDE w:val="0"/>
      <w:autoSpaceDN w:val="0"/>
      <w:adjustRightInd w:val="0"/>
      <w:snapToGrid w:val="0"/>
      <w:spacing w:beforeLines="10" w:line="408" w:lineRule="atLeast"/>
      <w:ind w:left="28" w:firstLineChars="75" w:firstLine="210"/>
    </w:pPr>
    <w:rPr>
      <w:rFonts w:hAnsi="標楷體"/>
      <w:b/>
      <w:snapToGrid w:val="0"/>
      <w:kern w:val="0"/>
      <w:sz w:val="28"/>
      <w:szCs w:val="28"/>
    </w:rPr>
  </w:style>
  <w:style w:type="character" w:customStyle="1" w:styleId="1ff1">
    <w:name w:val="(博)1. 字元"/>
    <w:link w:val="1"/>
    <w:uiPriority w:val="99"/>
    <w:rsid w:val="00AE234B"/>
    <w:rPr>
      <w:rFonts w:ascii="標楷體" w:eastAsia="標楷體"/>
      <w:kern w:val="2"/>
      <w:sz w:val="24"/>
      <w:szCs w:val="24"/>
    </w:rPr>
  </w:style>
  <w:style w:type="character" w:customStyle="1" w:styleId="102">
    <w:name w:val="(博)10. 字元"/>
    <w:link w:val="101"/>
    <w:uiPriority w:val="99"/>
    <w:rsid w:val="00AE234B"/>
    <w:rPr>
      <w:rFonts w:ascii="標楷體" w:eastAsia="標楷體"/>
      <w:kern w:val="2"/>
      <w:sz w:val="24"/>
      <w:szCs w:val="24"/>
    </w:rPr>
  </w:style>
  <w:style w:type="paragraph" w:customStyle="1" w:styleId="affffffff9">
    <w:name w:val="通個決標題"/>
    <w:autoRedefine/>
    <w:uiPriority w:val="99"/>
    <w:semiHidden/>
    <w:rsid w:val="00AE234B"/>
    <w:pPr>
      <w:outlineLvl w:val="0"/>
    </w:pPr>
    <w:rPr>
      <w:rFonts w:ascii="標楷體" w:eastAsia="標楷體" w:hAnsi="標楷體"/>
      <w:b/>
      <w:snapToGrid w:val="0"/>
      <w:kern w:val="2"/>
      <w:sz w:val="28"/>
      <w:szCs w:val="28"/>
    </w:rPr>
  </w:style>
  <w:style w:type="paragraph" w:customStyle="1" w:styleId="a5">
    <w:name w:val="通決內文(編號)"/>
    <w:link w:val="affffffffa"/>
    <w:uiPriority w:val="99"/>
    <w:rsid w:val="00AE234B"/>
    <w:pPr>
      <w:widowControl w:val="0"/>
      <w:numPr>
        <w:numId w:val="4"/>
      </w:numPr>
      <w:kinsoku w:val="0"/>
      <w:overflowPunct w:val="0"/>
      <w:autoSpaceDE w:val="0"/>
      <w:autoSpaceDN w:val="0"/>
      <w:adjustRightInd w:val="0"/>
      <w:snapToGrid w:val="0"/>
      <w:spacing w:line="410" w:lineRule="atLeast"/>
      <w:jc w:val="both"/>
    </w:pPr>
    <w:rPr>
      <w:rFonts w:ascii="標楷體" w:eastAsia="標楷體" w:hAnsi="標楷體"/>
      <w:snapToGrid w:val="0"/>
      <w:sz w:val="24"/>
      <w:szCs w:val="24"/>
    </w:rPr>
  </w:style>
  <w:style w:type="paragraph" w:customStyle="1" w:styleId="a1">
    <w:name w:val="個決機關(編號)"/>
    <w:basedOn w:val="a6"/>
    <w:link w:val="affffffffb"/>
    <w:autoRedefine/>
    <w:uiPriority w:val="99"/>
    <w:rsid w:val="00AE234B"/>
    <w:pPr>
      <w:widowControl w:val="0"/>
      <w:numPr>
        <w:numId w:val="5"/>
      </w:numPr>
      <w:kinsoku w:val="0"/>
      <w:autoSpaceDE w:val="0"/>
      <w:autoSpaceDN w:val="0"/>
      <w:adjustRightInd w:val="0"/>
      <w:snapToGrid w:val="0"/>
      <w:spacing w:beforeLines="10" w:line="408" w:lineRule="atLeast"/>
      <w:ind w:firstLineChars="0"/>
      <w:outlineLvl w:val="1"/>
    </w:pPr>
    <w:rPr>
      <w:rFonts w:hAnsi="標楷體"/>
      <w:b/>
      <w:snapToGrid w:val="0"/>
      <w:kern w:val="0"/>
      <w:sz w:val="28"/>
      <w:szCs w:val="28"/>
    </w:rPr>
  </w:style>
  <w:style w:type="paragraph" w:customStyle="1" w:styleId="a4">
    <w:name w:val="個決內文(編號)"/>
    <w:next w:val="a6"/>
    <w:uiPriority w:val="99"/>
    <w:rsid w:val="00AE234B"/>
    <w:pPr>
      <w:numPr>
        <w:ilvl w:val="1"/>
        <w:numId w:val="19"/>
      </w:numPr>
      <w:spacing w:line="410" w:lineRule="atLeast"/>
      <w:jc w:val="both"/>
    </w:pPr>
    <w:rPr>
      <w:rFonts w:ascii="標楷體" w:eastAsia="標楷體"/>
      <w:kern w:val="2"/>
      <w:sz w:val="24"/>
      <w:szCs w:val="24"/>
    </w:rPr>
  </w:style>
  <w:style w:type="numbering" w:styleId="111111">
    <w:name w:val="Outline List 2"/>
    <w:basedOn w:val="a9"/>
    <w:rsid w:val="00AE234B"/>
    <w:pPr>
      <w:numPr>
        <w:numId w:val="16"/>
      </w:numPr>
    </w:pPr>
  </w:style>
  <w:style w:type="paragraph" w:customStyle="1" w:styleId="103">
    <w:name w:val="10個決題目"/>
    <w:basedOn w:val="a4"/>
    <w:autoRedefine/>
    <w:uiPriority w:val="99"/>
    <w:semiHidden/>
    <w:rsid w:val="00AE234B"/>
    <w:pPr>
      <w:ind w:hanging="392"/>
    </w:pPr>
  </w:style>
  <w:style w:type="paragraph" w:customStyle="1" w:styleId="a3">
    <w:name w:val="(博)(十一)"/>
    <w:basedOn w:val="a1"/>
    <w:uiPriority w:val="99"/>
    <w:semiHidden/>
    <w:rsid w:val="00AE234B"/>
    <w:pPr>
      <w:numPr>
        <w:numId w:val="2"/>
      </w:numPr>
      <w:tabs>
        <w:tab w:val="clear" w:pos="675"/>
        <w:tab w:val="num" w:pos="360"/>
        <w:tab w:val="num" w:pos="480"/>
        <w:tab w:val="num" w:pos="540"/>
      </w:tabs>
      <w:ind w:left="540" w:hanging="360"/>
    </w:pPr>
  </w:style>
  <w:style w:type="paragraph" w:customStyle="1" w:styleId="affffffffc">
    <w:name w:val="(博)(二十一)"/>
    <w:basedOn w:val="a1"/>
    <w:uiPriority w:val="99"/>
    <w:semiHidden/>
    <w:rsid w:val="00AE234B"/>
    <w:pPr>
      <w:numPr>
        <w:numId w:val="0"/>
      </w:numPr>
    </w:pPr>
  </w:style>
  <w:style w:type="paragraph" w:styleId="affffffffd">
    <w:name w:val="Document Map"/>
    <w:basedOn w:val="a6"/>
    <w:link w:val="affffffffe"/>
    <w:uiPriority w:val="99"/>
    <w:rsid w:val="00AE234B"/>
    <w:pPr>
      <w:widowControl w:val="0"/>
      <w:shd w:val="clear" w:color="auto" w:fill="000080"/>
      <w:overflowPunct/>
      <w:spacing w:line="240" w:lineRule="auto"/>
      <w:ind w:firstLineChars="0" w:firstLine="0"/>
      <w:jc w:val="left"/>
    </w:pPr>
    <w:rPr>
      <w:rFonts w:ascii="Arial" w:eastAsia="新細明體" w:hAnsi="Arial"/>
    </w:rPr>
  </w:style>
  <w:style w:type="character" w:customStyle="1" w:styleId="affffffffe">
    <w:name w:val="文件引導模式 字元"/>
    <w:basedOn w:val="a7"/>
    <w:link w:val="affffffffd"/>
    <w:uiPriority w:val="99"/>
    <w:rsid w:val="00AE234B"/>
    <w:rPr>
      <w:rFonts w:ascii="Arial" w:hAnsi="Arial"/>
      <w:kern w:val="2"/>
      <w:sz w:val="24"/>
      <w:shd w:val="clear" w:color="auto" w:fill="000080"/>
    </w:rPr>
  </w:style>
  <w:style w:type="paragraph" w:customStyle="1" w:styleId="afffffffff">
    <w:name w:val="通決內文(十一)"/>
    <w:basedOn w:val="a5"/>
    <w:uiPriority w:val="99"/>
    <w:semiHidden/>
    <w:rsid w:val="00AE234B"/>
  </w:style>
  <w:style w:type="paragraph" w:customStyle="1" w:styleId="afffffffff0">
    <w:name w:val="個決結果"/>
    <w:basedOn w:val="a4"/>
    <w:autoRedefine/>
    <w:uiPriority w:val="99"/>
    <w:rsid w:val="00AE234B"/>
    <w:pPr>
      <w:numPr>
        <w:ilvl w:val="0"/>
        <w:numId w:val="0"/>
      </w:numPr>
      <w:adjustRightInd w:val="0"/>
      <w:snapToGrid w:val="0"/>
      <w:ind w:left="851"/>
    </w:pPr>
    <w:rPr>
      <w:rFonts w:hAnsi="標楷體"/>
    </w:rPr>
  </w:style>
  <w:style w:type="numbering" w:styleId="1ai">
    <w:name w:val="Outline List 1"/>
    <w:basedOn w:val="a9"/>
    <w:rsid w:val="00AE234B"/>
    <w:pPr>
      <w:numPr>
        <w:numId w:val="17"/>
      </w:numPr>
    </w:pPr>
  </w:style>
  <w:style w:type="character" w:styleId="HTML1">
    <w:name w:val="HTML Acronym"/>
    <w:rsid w:val="00AE234B"/>
  </w:style>
  <w:style w:type="paragraph" w:styleId="HTML2">
    <w:name w:val="HTML Address"/>
    <w:basedOn w:val="a6"/>
    <w:link w:val="HTML3"/>
    <w:rsid w:val="00AE234B"/>
    <w:pPr>
      <w:widowControl w:val="0"/>
      <w:overflowPunct/>
      <w:spacing w:line="240" w:lineRule="auto"/>
      <w:ind w:firstLineChars="0" w:firstLine="0"/>
      <w:jc w:val="left"/>
    </w:pPr>
    <w:rPr>
      <w:rFonts w:ascii="Times New Roman" w:eastAsia="新細明體"/>
      <w:i/>
      <w:iCs/>
    </w:rPr>
  </w:style>
  <w:style w:type="character" w:customStyle="1" w:styleId="HTML3">
    <w:name w:val="HTML 位址 字元"/>
    <w:basedOn w:val="a7"/>
    <w:link w:val="HTML2"/>
    <w:rsid w:val="00AE234B"/>
    <w:rPr>
      <w:i/>
      <w:iCs/>
      <w:kern w:val="2"/>
      <w:sz w:val="24"/>
    </w:rPr>
  </w:style>
  <w:style w:type="character" w:styleId="HTML4">
    <w:name w:val="HTML Cite"/>
    <w:rsid w:val="00AE234B"/>
    <w:rPr>
      <w:i/>
      <w:iCs/>
    </w:rPr>
  </w:style>
  <w:style w:type="character" w:styleId="HTML5">
    <w:name w:val="HTML Code"/>
    <w:rsid w:val="00AE234B"/>
    <w:rPr>
      <w:rFonts w:ascii="Courier New" w:hAnsi="Courier New" w:cs="Courier New"/>
      <w:sz w:val="20"/>
      <w:szCs w:val="20"/>
    </w:rPr>
  </w:style>
  <w:style w:type="character" w:styleId="HTML6">
    <w:name w:val="HTML Definition"/>
    <w:rsid w:val="00AE234B"/>
    <w:rPr>
      <w:i/>
      <w:iCs/>
    </w:rPr>
  </w:style>
  <w:style w:type="character" w:styleId="HTML7">
    <w:name w:val="HTML Keyboard"/>
    <w:rsid w:val="00AE234B"/>
    <w:rPr>
      <w:rFonts w:ascii="Courier New" w:hAnsi="Courier New" w:cs="Courier New"/>
      <w:sz w:val="20"/>
      <w:szCs w:val="20"/>
    </w:rPr>
  </w:style>
  <w:style w:type="character" w:styleId="HTML8">
    <w:name w:val="HTML Sample"/>
    <w:rsid w:val="00AE234B"/>
    <w:rPr>
      <w:rFonts w:ascii="Courier New" w:hAnsi="Courier New" w:cs="Courier New"/>
    </w:rPr>
  </w:style>
  <w:style w:type="character" w:styleId="HTML9">
    <w:name w:val="HTML Typewriter"/>
    <w:rsid w:val="00AE234B"/>
    <w:rPr>
      <w:rFonts w:ascii="Courier New" w:hAnsi="Courier New" w:cs="Courier New"/>
      <w:sz w:val="20"/>
      <w:szCs w:val="20"/>
    </w:rPr>
  </w:style>
  <w:style w:type="character" w:styleId="HTMLa">
    <w:name w:val="HTML Variable"/>
    <w:rsid w:val="00AE234B"/>
    <w:rPr>
      <w:i/>
      <w:iCs/>
    </w:rPr>
  </w:style>
  <w:style w:type="character" w:styleId="afffffffff1">
    <w:name w:val="FollowedHyperlink"/>
    <w:rsid w:val="00AE234B"/>
    <w:rPr>
      <w:color w:val="800080"/>
      <w:u w:val="single"/>
    </w:rPr>
  </w:style>
  <w:style w:type="numbering" w:styleId="a2">
    <w:name w:val="Outline List 3"/>
    <w:basedOn w:val="a9"/>
    <w:rsid w:val="00AE234B"/>
    <w:pPr>
      <w:numPr>
        <w:numId w:val="18"/>
      </w:numPr>
    </w:pPr>
  </w:style>
  <w:style w:type="paragraph" w:styleId="37">
    <w:name w:val="Body Text 3"/>
    <w:basedOn w:val="a6"/>
    <w:link w:val="38"/>
    <w:uiPriority w:val="99"/>
    <w:rsid w:val="00AE234B"/>
    <w:pPr>
      <w:widowControl w:val="0"/>
      <w:overflowPunct/>
      <w:spacing w:after="120" w:line="240" w:lineRule="auto"/>
      <w:ind w:firstLineChars="0" w:firstLine="0"/>
      <w:jc w:val="left"/>
    </w:pPr>
    <w:rPr>
      <w:rFonts w:ascii="Times New Roman" w:eastAsia="新細明體"/>
      <w:sz w:val="16"/>
      <w:szCs w:val="16"/>
    </w:rPr>
  </w:style>
  <w:style w:type="character" w:customStyle="1" w:styleId="38">
    <w:name w:val="本文 3 字元"/>
    <w:basedOn w:val="a7"/>
    <w:link w:val="37"/>
    <w:uiPriority w:val="99"/>
    <w:rsid w:val="00AE234B"/>
    <w:rPr>
      <w:kern w:val="2"/>
      <w:sz w:val="16"/>
      <w:szCs w:val="16"/>
    </w:rPr>
  </w:style>
  <w:style w:type="paragraph" w:styleId="afffffffff2">
    <w:name w:val="Body Text First Indent"/>
    <w:basedOn w:val="aff9"/>
    <w:link w:val="afffffffff3"/>
    <w:uiPriority w:val="99"/>
    <w:rsid w:val="00AE234B"/>
    <w:pPr>
      <w:widowControl w:val="0"/>
      <w:overflowPunct/>
      <w:spacing w:line="240" w:lineRule="auto"/>
      <w:ind w:firstLineChars="0" w:firstLine="210"/>
      <w:jc w:val="left"/>
    </w:pPr>
    <w:rPr>
      <w:rFonts w:ascii="Times New Roman" w:eastAsia="新細明體"/>
    </w:rPr>
  </w:style>
  <w:style w:type="character" w:customStyle="1" w:styleId="afffffffff3">
    <w:name w:val="本文第一層縮排 字元"/>
    <w:basedOn w:val="affa"/>
    <w:link w:val="afffffffff2"/>
    <w:uiPriority w:val="99"/>
    <w:rsid w:val="00AE234B"/>
    <w:rPr>
      <w:rFonts w:ascii="標楷體" w:eastAsia="標楷體"/>
      <w:kern w:val="2"/>
      <w:sz w:val="24"/>
      <w:lang w:val="en-US" w:eastAsia="zh-TW" w:bidi="ar-SA"/>
    </w:rPr>
  </w:style>
  <w:style w:type="character" w:customStyle="1" w:styleId="2e">
    <w:name w:val="本文 字元2"/>
    <w:aliases w:val="本文 字元 字元 字元 字元 字元 字元 字元 字元1,本文 字元 字元 字元 字元 字元 字元 字元 字元 字元 字元,本文 字元 字元 字元 字元 字元 字元 字元 字元 字元1,本文 字元 字元1"/>
    <w:rsid w:val="00AE234B"/>
    <w:rPr>
      <w:rFonts w:ascii="標楷體" w:eastAsia="標楷體"/>
      <w:kern w:val="2"/>
      <w:sz w:val="32"/>
    </w:rPr>
  </w:style>
  <w:style w:type="paragraph" w:styleId="2f">
    <w:name w:val="Body Text First Indent 2"/>
    <w:basedOn w:val="aa"/>
    <w:link w:val="2f0"/>
    <w:uiPriority w:val="99"/>
    <w:rsid w:val="00AE234B"/>
    <w:pPr>
      <w:spacing w:after="120"/>
      <w:ind w:left="480" w:firstLineChars="0" w:firstLine="210"/>
    </w:pPr>
    <w:rPr>
      <w:rFonts w:ascii="Times New Roman" w:eastAsia="新細明體"/>
      <w:szCs w:val="20"/>
    </w:rPr>
  </w:style>
  <w:style w:type="character" w:customStyle="1" w:styleId="2f0">
    <w:name w:val="本文第一層縮排 2 字元"/>
    <w:basedOn w:val="ab"/>
    <w:link w:val="2f"/>
    <w:uiPriority w:val="99"/>
    <w:rsid w:val="00AE234B"/>
    <w:rPr>
      <w:rFonts w:ascii="標楷體" w:eastAsia="標楷體"/>
      <w:kern w:val="2"/>
      <w:sz w:val="24"/>
      <w:szCs w:val="24"/>
    </w:rPr>
  </w:style>
  <w:style w:type="character" w:customStyle="1" w:styleId="1ff2">
    <w:name w:val="本文縮排 字元1"/>
    <w:basedOn w:val="a7"/>
    <w:rsid w:val="00AE234B"/>
    <w:rPr>
      <w:rFonts w:ascii="標楷體" w:eastAsia="標楷體"/>
      <w:kern w:val="2"/>
      <w:sz w:val="24"/>
      <w:szCs w:val="24"/>
    </w:rPr>
  </w:style>
  <w:style w:type="paragraph" w:styleId="afffffffff4">
    <w:name w:val="envelope address"/>
    <w:basedOn w:val="a6"/>
    <w:uiPriority w:val="99"/>
    <w:rsid w:val="00AE234B"/>
    <w:pPr>
      <w:framePr w:w="7920" w:h="1980" w:hRule="exact" w:hSpace="180" w:wrap="auto" w:hAnchor="page" w:xAlign="center" w:yAlign="bottom"/>
      <w:widowControl w:val="0"/>
      <w:overflowPunct/>
      <w:snapToGrid w:val="0"/>
      <w:spacing w:line="240" w:lineRule="auto"/>
      <w:ind w:left="2880" w:firstLineChars="0" w:firstLine="0"/>
      <w:jc w:val="left"/>
    </w:pPr>
    <w:rPr>
      <w:rFonts w:ascii="Arial" w:eastAsia="新細明體" w:hAnsi="Arial" w:cs="Arial"/>
      <w:szCs w:val="24"/>
    </w:rPr>
  </w:style>
  <w:style w:type="character" w:styleId="afffffffff5">
    <w:name w:val="line number"/>
    <w:rsid w:val="00AE234B"/>
  </w:style>
  <w:style w:type="table" w:styleId="3D1">
    <w:name w:val="Table 3D effects 1"/>
    <w:basedOn w:val="a8"/>
    <w:rsid w:val="00AE234B"/>
    <w:pPr>
      <w:widowControl w:val="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3D2">
    <w:name w:val="Table 3D effects 2"/>
    <w:basedOn w:val="a8"/>
    <w:rsid w:val="00AE234B"/>
    <w:pPr>
      <w:widowControl w:val="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3">
    <w:name w:val="Table 3D effects 3"/>
    <w:basedOn w:val="a8"/>
    <w:rsid w:val="00AE234B"/>
    <w:pPr>
      <w:widowControl w:val="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Web1">
    <w:name w:val="Table Web 1"/>
    <w:basedOn w:val="a8"/>
    <w:rsid w:val="00AE234B"/>
    <w:pPr>
      <w:widowControl w:val="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2">
    <w:name w:val="Table Web 2"/>
    <w:basedOn w:val="a8"/>
    <w:rsid w:val="00AE234B"/>
    <w:pPr>
      <w:widowControl w:val="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3">
    <w:name w:val="Table Web 3"/>
    <w:basedOn w:val="a8"/>
    <w:rsid w:val="00AE234B"/>
    <w:pPr>
      <w:widowControl w:val="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1ff3">
    <w:name w:val="Table Classic 1"/>
    <w:basedOn w:val="a8"/>
    <w:rsid w:val="00AE234B"/>
    <w:pPr>
      <w:widowControl w:val="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1">
    <w:name w:val="Table Classic 2"/>
    <w:basedOn w:val="a8"/>
    <w:rsid w:val="00AE234B"/>
    <w:pPr>
      <w:widowControl w:val="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9">
    <w:name w:val="Table Classic 3"/>
    <w:basedOn w:val="a8"/>
    <w:rsid w:val="00AE234B"/>
    <w:pPr>
      <w:widowControl w:val="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4">
    <w:name w:val="Table Classic 4"/>
    <w:basedOn w:val="a8"/>
    <w:rsid w:val="00AE234B"/>
    <w:pPr>
      <w:widowControl w:val="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4">
    <w:name w:val="Table Colorful 1"/>
    <w:basedOn w:val="a8"/>
    <w:rsid w:val="00AE234B"/>
    <w:pPr>
      <w:widowControl w:val="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2">
    <w:name w:val="Table Colorful 2"/>
    <w:basedOn w:val="a8"/>
    <w:rsid w:val="00AE234B"/>
    <w:pPr>
      <w:widowControl w:val="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a">
    <w:name w:val="Table Colorful 3"/>
    <w:basedOn w:val="a8"/>
    <w:rsid w:val="00AE234B"/>
    <w:pPr>
      <w:widowControl w:val="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afffffffff6">
    <w:name w:val="Table Elegant"/>
    <w:basedOn w:val="a8"/>
    <w:rsid w:val="00AE234B"/>
    <w:pPr>
      <w:widowControl w:val="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f5">
    <w:name w:val="Table Grid 1"/>
    <w:basedOn w:val="a8"/>
    <w:rsid w:val="00AE234B"/>
    <w:pPr>
      <w:widowControl w:val="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2f3">
    <w:name w:val="Table Grid 2"/>
    <w:basedOn w:val="a8"/>
    <w:rsid w:val="00AE234B"/>
    <w:pPr>
      <w:widowControl w:val="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b">
    <w:name w:val="Table Grid 3"/>
    <w:basedOn w:val="a8"/>
    <w:rsid w:val="00AE234B"/>
    <w:pPr>
      <w:widowControl w:val="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45">
    <w:name w:val="Table Grid 4"/>
    <w:basedOn w:val="a8"/>
    <w:rsid w:val="00AE234B"/>
    <w:pPr>
      <w:widowControl w:val="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3">
    <w:name w:val="Table Grid 5"/>
    <w:basedOn w:val="a8"/>
    <w:rsid w:val="00AE234B"/>
    <w:pPr>
      <w:widowControl w:val="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1">
    <w:name w:val="Table Grid 6"/>
    <w:basedOn w:val="a8"/>
    <w:rsid w:val="00AE234B"/>
    <w:pPr>
      <w:widowControl w:val="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1">
    <w:name w:val="Table Grid 7"/>
    <w:basedOn w:val="a8"/>
    <w:rsid w:val="00AE234B"/>
    <w:pPr>
      <w:widowControl w:val="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1">
    <w:name w:val="Table Grid 8"/>
    <w:basedOn w:val="a8"/>
    <w:rsid w:val="00AE234B"/>
    <w:pPr>
      <w:widowControl w:val="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1ff6">
    <w:name w:val="Table Subtle 1"/>
    <w:basedOn w:val="a8"/>
    <w:rsid w:val="00AE234B"/>
    <w:pPr>
      <w:widowControl w:val="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4">
    <w:name w:val="Table Subtle 2"/>
    <w:basedOn w:val="a8"/>
    <w:rsid w:val="00AE234B"/>
    <w:pPr>
      <w:widowControl w:val="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fff7">
    <w:name w:val="Table Professional"/>
    <w:basedOn w:val="a8"/>
    <w:rsid w:val="00AE234B"/>
    <w:pPr>
      <w:widowControl w:val="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ff7">
    <w:name w:val="Table List 1"/>
    <w:basedOn w:val="a8"/>
    <w:rsid w:val="00AE234B"/>
    <w:pPr>
      <w:widowControl w:val="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List 2"/>
    <w:basedOn w:val="a8"/>
    <w:rsid w:val="00AE234B"/>
    <w:pPr>
      <w:widowControl w:val="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List 3"/>
    <w:basedOn w:val="a8"/>
    <w:rsid w:val="00AE234B"/>
    <w:pPr>
      <w:widowControl w:val="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6">
    <w:name w:val="Table List 4"/>
    <w:basedOn w:val="a8"/>
    <w:rsid w:val="00AE234B"/>
    <w:pPr>
      <w:widowControl w:val="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4">
    <w:name w:val="Table List 5"/>
    <w:basedOn w:val="a8"/>
    <w:rsid w:val="00AE234B"/>
    <w:pPr>
      <w:widowControl w:val="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2">
    <w:name w:val="Table List 6"/>
    <w:basedOn w:val="a8"/>
    <w:rsid w:val="00AE234B"/>
    <w:pPr>
      <w:widowControl w:val="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72">
    <w:name w:val="Table List 7"/>
    <w:basedOn w:val="a8"/>
    <w:rsid w:val="00AE234B"/>
    <w:pPr>
      <w:widowControl w:val="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2">
    <w:name w:val="Table List 8"/>
    <w:basedOn w:val="a8"/>
    <w:rsid w:val="00AE234B"/>
    <w:pPr>
      <w:widowControl w:val="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afffffffff8">
    <w:name w:val="Table Contemporary"/>
    <w:basedOn w:val="a8"/>
    <w:rsid w:val="00AE234B"/>
    <w:pPr>
      <w:widowControl w:val="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1ff8">
    <w:name w:val="Table Simple 1"/>
    <w:basedOn w:val="a8"/>
    <w:rsid w:val="00AE234B"/>
    <w:pPr>
      <w:widowControl w:val="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6">
    <w:name w:val="Table Simple 2"/>
    <w:basedOn w:val="a8"/>
    <w:rsid w:val="00AE234B"/>
    <w:pPr>
      <w:widowControl w:val="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8"/>
    <w:rsid w:val="00AE234B"/>
    <w:pPr>
      <w:widowControl w:val="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9">
    <w:name w:val="Table Columns 1"/>
    <w:basedOn w:val="a8"/>
    <w:rsid w:val="00AE234B"/>
    <w:pPr>
      <w:widowControl w:val="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7">
    <w:name w:val="Table Columns 2"/>
    <w:basedOn w:val="a8"/>
    <w:rsid w:val="00AE234B"/>
    <w:pPr>
      <w:widowControl w:val="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e">
    <w:name w:val="Table Columns 3"/>
    <w:basedOn w:val="a8"/>
    <w:rsid w:val="00AE234B"/>
    <w:pPr>
      <w:widowControl w:val="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7">
    <w:name w:val="Table Columns 4"/>
    <w:basedOn w:val="a8"/>
    <w:rsid w:val="00AE234B"/>
    <w:pPr>
      <w:widowControl w:val="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5">
    <w:name w:val="Table Columns 5"/>
    <w:basedOn w:val="a8"/>
    <w:rsid w:val="00AE234B"/>
    <w:pPr>
      <w:widowControl w:val="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fffffff9">
    <w:name w:val="Table Theme"/>
    <w:basedOn w:val="a8"/>
    <w:rsid w:val="00AE234B"/>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fffa">
    <w:name w:val="Message Header"/>
    <w:basedOn w:val="a6"/>
    <w:link w:val="afffffffffb"/>
    <w:uiPriority w:val="99"/>
    <w:rsid w:val="00AE234B"/>
    <w:pPr>
      <w:widowControl w:val="0"/>
      <w:pBdr>
        <w:top w:val="single" w:sz="6" w:space="1" w:color="auto"/>
        <w:left w:val="single" w:sz="6" w:space="1" w:color="auto"/>
        <w:bottom w:val="single" w:sz="6" w:space="1" w:color="auto"/>
        <w:right w:val="single" w:sz="6" w:space="1" w:color="auto"/>
      </w:pBdr>
      <w:shd w:val="pct20" w:color="auto" w:fill="auto"/>
      <w:overflowPunct/>
      <w:spacing w:line="240" w:lineRule="auto"/>
      <w:ind w:left="1080" w:firstLineChars="0" w:hanging="1080"/>
      <w:jc w:val="left"/>
    </w:pPr>
    <w:rPr>
      <w:rFonts w:ascii="Arial" w:eastAsia="新細明體" w:hAnsi="Arial" w:cs="Arial"/>
      <w:szCs w:val="24"/>
    </w:rPr>
  </w:style>
  <w:style w:type="character" w:customStyle="1" w:styleId="afffffffffb">
    <w:name w:val="訊息欄位名稱 字元"/>
    <w:basedOn w:val="a7"/>
    <w:link w:val="afffffffffa"/>
    <w:uiPriority w:val="99"/>
    <w:rsid w:val="00AE234B"/>
    <w:rPr>
      <w:rFonts w:ascii="Arial" w:hAnsi="Arial" w:cs="Arial"/>
      <w:kern w:val="2"/>
      <w:sz w:val="24"/>
      <w:szCs w:val="24"/>
      <w:shd w:val="pct20" w:color="auto" w:fill="auto"/>
    </w:rPr>
  </w:style>
  <w:style w:type="paragraph" w:styleId="afffffffffc">
    <w:name w:val="envelope return"/>
    <w:basedOn w:val="a6"/>
    <w:uiPriority w:val="99"/>
    <w:rsid w:val="00AE234B"/>
    <w:pPr>
      <w:widowControl w:val="0"/>
      <w:overflowPunct/>
      <w:snapToGrid w:val="0"/>
      <w:spacing w:line="240" w:lineRule="auto"/>
      <w:ind w:firstLineChars="0" w:firstLine="0"/>
      <w:jc w:val="left"/>
    </w:pPr>
    <w:rPr>
      <w:rFonts w:ascii="Arial" w:eastAsia="新細明體" w:hAnsi="Arial" w:cs="Arial"/>
    </w:rPr>
  </w:style>
  <w:style w:type="character" w:styleId="afffffffffd">
    <w:name w:val="Emphasis"/>
    <w:qFormat/>
    <w:rsid w:val="00AE234B"/>
    <w:rPr>
      <w:i/>
      <w:iCs/>
    </w:rPr>
  </w:style>
  <w:style w:type="paragraph" w:styleId="afffffffffe">
    <w:name w:val="List Continue"/>
    <w:basedOn w:val="a6"/>
    <w:uiPriority w:val="99"/>
    <w:rsid w:val="00AE234B"/>
    <w:pPr>
      <w:widowControl w:val="0"/>
      <w:overflowPunct/>
      <w:spacing w:after="120" w:line="240" w:lineRule="auto"/>
      <w:ind w:left="480" w:firstLineChars="0" w:firstLine="0"/>
      <w:jc w:val="left"/>
    </w:pPr>
    <w:rPr>
      <w:rFonts w:ascii="Times New Roman" w:eastAsia="新細明體"/>
    </w:rPr>
  </w:style>
  <w:style w:type="paragraph" w:styleId="2f8">
    <w:name w:val="List Continue 2"/>
    <w:basedOn w:val="a6"/>
    <w:uiPriority w:val="99"/>
    <w:rsid w:val="00AE234B"/>
    <w:pPr>
      <w:widowControl w:val="0"/>
      <w:overflowPunct/>
      <w:spacing w:after="120" w:line="240" w:lineRule="auto"/>
      <w:ind w:left="960" w:firstLineChars="0" w:firstLine="0"/>
      <w:jc w:val="left"/>
    </w:pPr>
    <w:rPr>
      <w:rFonts w:ascii="Times New Roman" w:eastAsia="新細明體"/>
    </w:rPr>
  </w:style>
  <w:style w:type="paragraph" w:styleId="3f">
    <w:name w:val="List Continue 3"/>
    <w:basedOn w:val="a6"/>
    <w:uiPriority w:val="99"/>
    <w:rsid w:val="00AE234B"/>
    <w:pPr>
      <w:widowControl w:val="0"/>
      <w:overflowPunct/>
      <w:spacing w:after="120" w:line="240" w:lineRule="auto"/>
      <w:ind w:left="1440" w:firstLineChars="0" w:firstLine="0"/>
      <w:jc w:val="left"/>
    </w:pPr>
    <w:rPr>
      <w:rFonts w:ascii="Times New Roman" w:eastAsia="新細明體"/>
    </w:rPr>
  </w:style>
  <w:style w:type="paragraph" w:styleId="48">
    <w:name w:val="List Continue 4"/>
    <w:basedOn w:val="a6"/>
    <w:uiPriority w:val="99"/>
    <w:rsid w:val="00AE234B"/>
    <w:pPr>
      <w:widowControl w:val="0"/>
      <w:overflowPunct/>
      <w:spacing w:after="120" w:line="240" w:lineRule="auto"/>
      <w:ind w:left="1920" w:firstLineChars="0" w:firstLine="0"/>
      <w:jc w:val="left"/>
    </w:pPr>
    <w:rPr>
      <w:rFonts w:ascii="Times New Roman" w:eastAsia="新細明體"/>
    </w:rPr>
  </w:style>
  <w:style w:type="paragraph" w:styleId="56">
    <w:name w:val="List Continue 5"/>
    <w:basedOn w:val="a6"/>
    <w:uiPriority w:val="99"/>
    <w:rsid w:val="00AE234B"/>
    <w:pPr>
      <w:widowControl w:val="0"/>
      <w:overflowPunct/>
      <w:spacing w:after="120" w:line="240" w:lineRule="auto"/>
      <w:ind w:left="2400" w:firstLineChars="0" w:firstLine="0"/>
      <w:jc w:val="left"/>
    </w:pPr>
    <w:rPr>
      <w:rFonts w:ascii="Times New Roman" w:eastAsia="新細明體"/>
    </w:rPr>
  </w:style>
  <w:style w:type="paragraph" w:styleId="affffffffff">
    <w:name w:val="List"/>
    <w:basedOn w:val="a6"/>
    <w:uiPriority w:val="99"/>
    <w:rsid w:val="00AE234B"/>
    <w:pPr>
      <w:widowControl w:val="0"/>
      <w:overflowPunct/>
      <w:spacing w:line="240" w:lineRule="auto"/>
      <w:ind w:left="480" w:firstLineChars="0" w:hanging="480"/>
      <w:jc w:val="left"/>
    </w:pPr>
    <w:rPr>
      <w:rFonts w:ascii="Times New Roman" w:eastAsia="新細明體"/>
    </w:rPr>
  </w:style>
  <w:style w:type="paragraph" w:styleId="2f9">
    <w:name w:val="List 2"/>
    <w:basedOn w:val="a6"/>
    <w:uiPriority w:val="99"/>
    <w:rsid w:val="00AE234B"/>
    <w:pPr>
      <w:widowControl w:val="0"/>
      <w:overflowPunct/>
      <w:spacing w:line="240" w:lineRule="auto"/>
      <w:ind w:left="960" w:firstLineChars="0" w:hanging="480"/>
      <w:jc w:val="left"/>
    </w:pPr>
    <w:rPr>
      <w:rFonts w:ascii="Times New Roman" w:eastAsia="新細明體"/>
    </w:rPr>
  </w:style>
  <w:style w:type="paragraph" w:styleId="3f0">
    <w:name w:val="List 3"/>
    <w:basedOn w:val="a6"/>
    <w:uiPriority w:val="99"/>
    <w:rsid w:val="00AE234B"/>
    <w:pPr>
      <w:widowControl w:val="0"/>
      <w:overflowPunct/>
      <w:spacing w:line="240" w:lineRule="auto"/>
      <w:ind w:left="1440" w:firstLineChars="0" w:hanging="480"/>
      <w:jc w:val="left"/>
    </w:pPr>
    <w:rPr>
      <w:rFonts w:ascii="Times New Roman" w:eastAsia="新細明體"/>
    </w:rPr>
  </w:style>
  <w:style w:type="paragraph" w:styleId="49">
    <w:name w:val="List 4"/>
    <w:basedOn w:val="a6"/>
    <w:uiPriority w:val="99"/>
    <w:rsid w:val="00AE234B"/>
    <w:pPr>
      <w:widowControl w:val="0"/>
      <w:overflowPunct/>
      <w:spacing w:line="240" w:lineRule="auto"/>
      <w:ind w:left="1920" w:firstLineChars="0" w:hanging="480"/>
      <w:jc w:val="left"/>
    </w:pPr>
    <w:rPr>
      <w:rFonts w:ascii="Times New Roman" w:eastAsia="新細明體"/>
    </w:rPr>
  </w:style>
  <w:style w:type="paragraph" w:styleId="57">
    <w:name w:val="List 5"/>
    <w:basedOn w:val="a6"/>
    <w:uiPriority w:val="99"/>
    <w:rsid w:val="00AE234B"/>
    <w:pPr>
      <w:widowControl w:val="0"/>
      <w:overflowPunct/>
      <w:spacing w:line="240" w:lineRule="auto"/>
      <w:ind w:left="2400" w:firstLineChars="0" w:hanging="480"/>
      <w:jc w:val="left"/>
    </w:pPr>
    <w:rPr>
      <w:rFonts w:ascii="Times New Roman" w:eastAsia="新細明體"/>
    </w:rPr>
  </w:style>
  <w:style w:type="paragraph" w:styleId="a">
    <w:name w:val="List Number"/>
    <w:basedOn w:val="a6"/>
    <w:uiPriority w:val="99"/>
    <w:rsid w:val="00AE234B"/>
    <w:pPr>
      <w:widowControl w:val="0"/>
      <w:numPr>
        <w:numId w:val="6"/>
      </w:numPr>
      <w:overflowPunct/>
      <w:spacing w:line="240" w:lineRule="auto"/>
      <w:ind w:firstLineChars="0" w:firstLine="0"/>
      <w:jc w:val="left"/>
    </w:pPr>
    <w:rPr>
      <w:rFonts w:ascii="Times New Roman" w:eastAsia="新細明體"/>
    </w:rPr>
  </w:style>
  <w:style w:type="paragraph" w:styleId="2">
    <w:name w:val="List Number 2"/>
    <w:basedOn w:val="a6"/>
    <w:uiPriority w:val="99"/>
    <w:rsid w:val="00AE234B"/>
    <w:pPr>
      <w:widowControl w:val="0"/>
      <w:numPr>
        <w:numId w:val="7"/>
      </w:numPr>
      <w:overflowPunct/>
      <w:spacing w:line="240" w:lineRule="auto"/>
      <w:ind w:firstLineChars="0" w:firstLine="0"/>
      <w:jc w:val="left"/>
    </w:pPr>
    <w:rPr>
      <w:rFonts w:ascii="Times New Roman" w:eastAsia="新細明體"/>
    </w:rPr>
  </w:style>
  <w:style w:type="paragraph" w:styleId="3">
    <w:name w:val="List Number 3"/>
    <w:basedOn w:val="a6"/>
    <w:uiPriority w:val="99"/>
    <w:rsid w:val="00AE234B"/>
    <w:pPr>
      <w:widowControl w:val="0"/>
      <w:numPr>
        <w:numId w:val="8"/>
      </w:numPr>
      <w:overflowPunct/>
      <w:spacing w:line="240" w:lineRule="auto"/>
      <w:ind w:firstLineChars="0" w:firstLine="0"/>
      <w:jc w:val="left"/>
    </w:pPr>
    <w:rPr>
      <w:rFonts w:ascii="Times New Roman" w:eastAsia="新細明體"/>
    </w:rPr>
  </w:style>
  <w:style w:type="paragraph" w:styleId="4">
    <w:name w:val="List Number 4"/>
    <w:basedOn w:val="a6"/>
    <w:uiPriority w:val="99"/>
    <w:rsid w:val="00AE234B"/>
    <w:pPr>
      <w:widowControl w:val="0"/>
      <w:numPr>
        <w:numId w:val="9"/>
      </w:numPr>
      <w:overflowPunct/>
      <w:spacing w:line="240" w:lineRule="auto"/>
      <w:ind w:firstLineChars="0" w:firstLine="0"/>
      <w:jc w:val="left"/>
    </w:pPr>
    <w:rPr>
      <w:rFonts w:ascii="Times New Roman" w:eastAsia="新細明體"/>
    </w:rPr>
  </w:style>
  <w:style w:type="paragraph" w:styleId="5">
    <w:name w:val="List Number 5"/>
    <w:basedOn w:val="a6"/>
    <w:uiPriority w:val="99"/>
    <w:rsid w:val="00AE234B"/>
    <w:pPr>
      <w:widowControl w:val="0"/>
      <w:numPr>
        <w:numId w:val="10"/>
      </w:numPr>
      <w:overflowPunct/>
      <w:spacing w:line="240" w:lineRule="auto"/>
      <w:ind w:firstLineChars="0" w:firstLine="0"/>
      <w:jc w:val="left"/>
    </w:pPr>
    <w:rPr>
      <w:rFonts w:ascii="Times New Roman" w:eastAsia="新細明體"/>
    </w:rPr>
  </w:style>
  <w:style w:type="paragraph" w:styleId="affffffffff0">
    <w:name w:val="Note Heading"/>
    <w:basedOn w:val="a6"/>
    <w:next w:val="a6"/>
    <w:link w:val="affffffffff1"/>
    <w:uiPriority w:val="99"/>
    <w:rsid w:val="00AE234B"/>
    <w:pPr>
      <w:widowControl w:val="0"/>
      <w:overflowPunct/>
      <w:spacing w:line="240" w:lineRule="auto"/>
      <w:ind w:firstLineChars="0" w:firstLine="0"/>
      <w:jc w:val="center"/>
    </w:pPr>
    <w:rPr>
      <w:rFonts w:ascii="Times New Roman" w:eastAsia="新細明體"/>
    </w:rPr>
  </w:style>
  <w:style w:type="character" w:customStyle="1" w:styleId="affffffffff1">
    <w:name w:val="註釋標題 字元"/>
    <w:basedOn w:val="a7"/>
    <w:link w:val="affffffffff0"/>
    <w:uiPriority w:val="99"/>
    <w:rsid w:val="00AE234B"/>
    <w:rPr>
      <w:kern w:val="2"/>
      <w:sz w:val="24"/>
    </w:rPr>
  </w:style>
  <w:style w:type="paragraph" w:styleId="a0">
    <w:name w:val="List Bullet"/>
    <w:basedOn w:val="a6"/>
    <w:uiPriority w:val="99"/>
    <w:rsid w:val="00AE234B"/>
    <w:pPr>
      <w:widowControl w:val="0"/>
      <w:numPr>
        <w:numId w:val="11"/>
      </w:numPr>
      <w:overflowPunct/>
      <w:spacing w:line="240" w:lineRule="auto"/>
      <w:ind w:firstLineChars="0" w:firstLine="0"/>
      <w:jc w:val="left"/>
    </w:pPr>
    <w:rPr>
      <w:rFonts w:ascii="Times New Roman" w:eastAsia="新細明體"/>
    </w:rPr>
  </w:style>
  <w:style w:type="paragraph" w:styleId="20">
    <w:name w:val="List Bullet 2"/>
    <w:basedOn w:val="a6"/>
    <w:uiPriority w:val="99"/>
    <w:rsid w:val="00AE234B"/>
    <w:pPr>
      <w:widowControl w:val="0"/>
      <w:numPr>
        <w:numId w:val="12"/>
      </w:numPr>
      <w:overflowPunct/>
      <w:spacing w:line="240" w:lineRule="auto"/>
      <w:ind w:firstLineChars="0" w:firstLine="0"/>
      <w:jc w:val="left"/>
    </w:pPr>
    <w:rPr>
      <w:rFonts w:ascii="Times New Roman" w:eastAsia="新細明體"/>
    </w:rPr>
  </w:style>
  <w:style w:type="paragraph" w:styleId="30">
    <w:name w:val="List Bullet 3"/>
    <w:basedOn w:val="a6"/>
    <w:uiPriority w:val="99"/>
    <w:rsid w:val="00AE234B"/>
    <w:pPr>
      <w:widowControl w:val="0"/>
      <w:numPr>
        <w:numId w:val="13"/>
      </w:numPr>
      <w:overflowPunct/>
      <w:spacing w:line="240" w:lineRule="auto"/>
      <w:ind w:firstLineChars="0" w:firstLine="0"/>
      <w:jc w:val="left"/>
    </w:pPr>
    <w:rPr>
      <w:rFonts w:ascii="Times New Roman" w:eastAsia="新細明體"/>
    </w:rPr>
  </w:style>
  <w:style w:type="paragraph" w:styleId="40">
    <w:name w:val="List Bullet 4"/>
    <w:basedOn w:val="a6"/>
    <w:uiPriority w:val="99"/>
    <w:rsid w:val="00AE234B"/>
    <w:pPr>
      <w:widowControl w:val="0"/>
      <w:numPr>
        <w:numId w:val="14"/>
      </w:numPr>
      <w:overflowPunct/>
      <w:spacing w:line="240" w:lineRule="auto"/>
      <w:ind w:firstLineChars="0" w:firstLine="0"/>
      <w:jc w:val="left"/>
    </w:pPr>
    <w:rPr>
      <w:rFonts w:ascii="Times New Roman" w:eastAsia="新細明體"/>
    </w:rPr>
  </w:style>
  <w:style w:type="paragraph" w:styleId="50">
    <w:name w:val="List Bullet 5"/>
    <w:basedOn w:val="a6"/>
    <w:uiPriority w:val="99"/>
    <w:rsid w:val="00AE234B"/>
    <w:pPr>
      <w:widowControl w:val="0"/>
      <w:numPr>
        <w:numId w:val="15"/>
      </w:numPr>
      <w:overflowPunct/>
      <w:spacing w:line="240" w:lineRule="auto"/>
      <w:ind w:firstLineChars="0" w:firstLine="0"/>
      <w:jc w:val="left"/>
    </w:pPr>
    <w:rPr>
      <w:rFonts w:ascii="Times New Roman" w:eastAsia="新細明體"/>
    </w:rPr>
  </w:style>
  <w:style w:type="paragraph" w:styleId="affffffffff2">
    <w:name w:val="E-mail Signature"/>
    <w:basedOn w:val="a6"/>
    <w:link w:val="affffffffff3"/>
    <w:uiPriority w:val="99"/>
    <w:rsid w:val="00AE234B"/>
    <w:pPr>
      <w:widowControl w:val="0"/>
      <w:overflowPunct/>
      <w:spacing w:line="240" w:lineRule="auto"/>
      <w:ind w:firstLineChars="0" w:firstLine="0"/>
      <w:jc w:val="left"/>
    </w:pPr>
    <w:rPr>
      <w:rFonts w:ascii="Times New Roman" w:eastAsia="新細明體"/>
    </w:rPr>
  </w:style>
  <w:style w:type="character" w:customStyle="1" w:styleId="affffffffff3">
    <w:name w:val="電子郵件簽名 字元"/>
    <w:basedOn w:val="a7"/>
    <w:link w:val="affffffffff2"/>
    <w:uiPriority w:val="99"/>
    <w:rsid w:val="00AE234B"/>
    <w:rPr>
      <w:kern w:val="2"/>
      <w:sz w:val="24"/>
    </w:rPr>
  </w:style>
  <w:style w:type="paragraph" w:styleId="affffffffff4">
    <w:name w:val="Title"/>
    <w:basedOn w:val="a6"/>
    <w:link w:val="affffffffff5"/>
    <w:uiPriority w:val="99"/>
    <w:qFormat/>
    <w:rsid w:val="00AE234B"/>
    <w:pPr>
      <w:widowControl w:val="0"/>
      <w:overflowPunct/>
      <w:spacing w:before="240" w:after="60" w:line="240" w:lineRule="auto"/>
      <w:ind w:firstLineChars="0" w:firstLine="0"/>
      <w:jc w:val="center"/>
      <w:outlineLvl w:val="0"/>
    </w:pPr>
    <w:rPr>
      <w:rFonts w:ascii="Arial" w:eastAsia="新細明體" w:hAnsi="Arial" w:cs="Arial"/>
      <w:b/>
      <w:bCs/>
      <w:sz w:val="32"/>
      <w:szCs w:val="32"/>
    </w:rPr>
  </w:style>
  <w:style w:type="character" w:customStyle="1" w:styleId="affffffffff5">
    <w:name w:val="標題 字元"/>
    <w:basedOn w:val="a7"/>
    <w:link w:val="affffffffff4"/>
    <w:uiPriority w:val="99"/>
    <w:rsid w:val="00AE234B"/>
    <w:rPr>
      <w:rFonts w:ascii="Arial" w:hAnsi="Arial" w:cs="Arial"/>
      <w:b/>
      <w:bCs/>
      <w:kern w:val="2"/>
      <w:sz w:val="32"/>
      <w:szCs w:val="32"/>
    </w:rPr>
  </w:style>
  <w:style w:type="paragraph" w:styleId="affffffffff6">
    <w:name w:val="Signature"/>
    <w:basedOn w:val="a6"/>
    <w:link w:val="affffffffff7"/>
    <w:uiPriority w:val="99"/>
    <w:rsid w:val="00AE234B"/>
    <w:pPr>
      <w:widowControl w:val="0"/>
      <w:overflowPunct/>
      <w:spacing w:line="240" w:lineRule="auto"/>
      <w:ind w:left="4320" w:firstLineChars="0" w:firstLine="0"/>
      <w:jc w:val="left"/>
    </w:pPr>
    <w:rPr>
      <w:rFonts w:ascii="Times New Roman" w:eastAsia="新細明體"/>
    </w:rPr>
  </w:style>
  <w:style w:type="character" w:customStyle="1" w:styleId="affffffffff7">
    <w:name w:val="簽名 字元"/>
    <w:basedOn w:val="a7"/>
    <w:link w:val="affffffffff6"/>
    <w:uiPriority w:val="99"/>
    <w:rsid w:val="00AE234B"/>
    <w:rPr>
      <w:kern w:val="2"/>
      <w:sz w:val="24"/>
    </w:rPr>
  </w:style>
  <w:style w:type="character" w:customStyle="1" w:styleId="affffffffb">
    <w:name w:val="個決機關(編號) 字元"/>
    <w:link w:val="a1"/>
    <w:uiPriority w:val="99"/>
    <w:rsid w:val="00AE234B"/>
    <w:rPr>
      <w:rFonts w:ascii="標楷體" w:eastAsia="標楷體" w:hAnsi="標楷體"/>
      <w:b/>
      <w:snapToGrid w:val="0"/>
      <w:sz w:val="28"/>
      <w:szCs w:val="28"/>
    </w:rPr>
  </w:style>
  <w:style w:type="character" w:customStyle="1" w:styleId="affffffffa">
    <w:name w:val="通決內文(編號) 字元 字元"/>
    <w:link w:val="a5"/>
    <w:uiPriority w:val="99"/>
    <w:rsid w:val="00AE234B"/>
    <w:rPr>
      <w:rFonts w:ascii="標楷體" w:eastAsia="標楷體" w:hAnsi="標楷體"/>
      <w:snapToGrid w:val="0"/>
      <w:sz w:val="24"/>
      <w:szCs w:val="24"/>
    </w:rPr>
  </w:style>
  <w:style w:type="paragraph" w:customStyle="1" w:styleId="affffffffff8">
    <w:name w:val="篇名(博銘)"/>
    <w:uiPriority w:val="99"/>
    <w:rsid w:val="00AE234B"/>
    <w:pPr>
      <w:adjustRightInd w:val="0"/>
      <w:snapToGrid w:val="0"/>
      <w:spacing w:afterLines="100" w:line="0" w:lineRule="atLeast"/>
      <w:ind w:left="306" w:firstLine="57"/>
      <w:jc w:val="center"/>
    </w:pPr>
    <w:rPr>
      <w:rFonts w:eastAsia="標楷體"/>
      <w:b/>
      <w:bCs/>
      <w:spacing w:val="8"/>
      <w:kern w:val="2"/>
      <w:sz w:val="36"/>
      <w:szCs w:val="36"/>
    </w:rPr>
  </w:style>
  <w:style w:type="paragraph" w:customStyle="1" w:styleId="affffffffff9">
    <w:name w:val="導述(博銘)"/>
    <w:uiPriority w:val="99"/>
    <w:rsid w:val="00AE234B"/>
    <w:pPr>
      <w:adjustRightInd w:val="0"/>
      <w:snapToGrid w:val="0"/>
      <w:spacing w:after="100" w:line="410" w:lineRule="atLeast"/>
      <w:ind w:firstLineChars="200" w:firstLine="512"/>
    </w:pPr>
    <w:rPr>
      <w:rFonts w:eastAsia="標楷體"/>
      <w:bCs/>
      <w:spacing w:val="8"/>
      <w:kern w:val="2"/>
      <w:sz w:val="24"/>
      <w:szCs w:val="24"/>
    </w:rPr>
  </w:style>
  <w:style w:type="paragraph" w:customStyle="1" w:styleId="affffffffffa">
    <w:name w:val="個決內文"/>
    <w:basedOn w:val="a4"/>
    <w:uiPriority w:val="99"/>
    <w:rsid w:val="00AE234B"/>
    <w:pPr>
      <w:numPr>
        <w:ilvl w:val="0"/>
        <w:numId w:val="0"/>
      </w:numPr>
      <w:ind w:left="851"/>
    </w:pPr>
  </w:style>
  <w:style w:type="paragraph" w:customStyle="1" w:styleId="affffffffffb">
    <w:name w:val="辦理情形查核結果"/>
    <w:basedOn w:val="a4"/>
    <w:uiPriority w:val="99"/>
    <w:qFormat/>
    <w:rsid w:val="00AE234B"/>
    <w:pPr>
      <w:numPr>
        <w:ilvl w:val="0"/>
        <w:numId w:val="0"/>
      </w:numPr>
      <w:autoSpaceDE w:val="0"/>
      <w:autoSpaceDN w:val="0"/>
      <w:adjustRightInd w:val="0"/>
      <w:spacing w:line="410" w:lineRule="exact"/>
      <w:ind w:left="851"/>
    </w:pPr>
    <w:rPr>
      <w:rFonts w:hAnsi="標楷體"/>
      <w:b/>
      <w:bCs/>
    </w:rPr>
  </w:style>
  <w:style w:type="character" w:customStyle="1" w:styleId="word1">
    <w:name w:val="word1"/>
    <w:rsid w:val="00AE234B"/>
    <w:rPr>
      <w:rFonts w:ascii="Verdana" w:hAnsi="Verdana" w:hint="default"/>
      <w:strike w:val="0"/>
      <w:dstrike w:val="0"/>
      <w:color w:val="000000"/>
      <w:spacing w:val="20"/>
      <w:sz w:val="24"/>
      <w:szCs w:val="24"/>
      <w:u w:val="none"/>
      <w:effect w:val="none"/>
    </w:rPr>
  </w:style>
  <w:style w:type="paragraph" w:customStyle="1" w:styleId="0cm">
    <w:name w:val="(一) + 左:  0 cm"/>
    <w:aliases w:val="第一行:  0 字元,右 0.14 字元,行距:  固定行高 13 pt"/>
    <w:basedOn w:val="a6"/>
    <w:uiPriority w:val="99"/>
    <w:rsid w:val="00AE234B"/>
    <w:pPr>
      <w:widowControl w:val="0"/>
      <w:overflowPunct/>
      <w:spacing w:line="340" w:lineRule="exact"/>
      <w:ind w:leftChars="18" w:left="44" w:rightChars="40" w:right="96" w:firstLineChars="0" w:hanging="1"/>
    </w:pPr>
    <w:rPr>
      <w:rFonts w:hAnsi="標楷體"/>
      <w:sz w:val="22"/>
      <w:szCs w:val="22"/>
    </w:rPr>
  </w:style>
  <w:style w:type="paragraph" w:customStyle="1" w:styleId="S30">
    <w:name w:val="S_30"/>
    <w:basedOn w:val="a6"/>
    <w:uiPriority w:val="99"/>
    <w:semiHidden/>
    <w:rsid w:val="00AE234B"/>
    <w:pPr>
      <w:widowControl w:val="0"/>
      <w:overflowPunct/>
      <w:adjustRightInd w:val="0"/>
      <w:spacing w:line="120" w:lineRule="atLeast"/>
      <w:ind w:firstLineChars="0" w:firstLine="0"/>
      <w:textAlignment w:val="baseline"/>
    </w:pPr>
    <w:rPr>
      <w:rFonts w:ascii="細明體" w:eastAsia="細明體"/>
      <w:noProof/>
      <w:kern w:val="0"/>
      <w:sz w:val="32"/>
    </w:rPr>
  </w:style>
  <w:style w:type="paragraph" w:customStyle="1" w:styleId="1ffa">
    <w:name w:val="內文1內文"/>
    <w:basedOn w:val="a6"/>
    <w:uiPriority w:val="99"/>
    <w:rsid w:val="00AE234B"/>
    <w:pPr>
      <w:widowControl w:val="0"/>
      <w:overflowPunct/>
      <w:adjustRightInd w:val="0"/>
      <w:spacing w:line="480" w:lineRule="exact"/>
      <w:ind w:left="854" w:firstLineChars="0" w:firstLine="532"/>
    </w:pPr>
    <w:rPr>
      <w:rFonts w:eastAsia="新細明體" w:hAnsi="標楷體"/>
      <w:sz w:val="28"/>
      <w:szCs w:val="24"/>
    </w:rPr>
  </w:style>
  <w:style w:type="paragraph" w:customStyle="1" w:styleId="3f1">
    <w:name w:val="字元 字元3 字元"/>
    <w:basedOn w:val="a6"/>
    <w:uiPriority w:val="99"/>
    <w:rsid w:val="00AE234B"/>
    <w:pPr>
      <w:overflowPunct/>
      <w:spacing w:after="160" w:line="240" w:lineRule="exact"/>
      <w:ind w:firstLineChars="0" w:firstLine="0"/>
      <w:jc w:val="left"/>
    </w:pPr>
    <w:rPr>
      <w:rFonts w:ascii="Verdana" w:eastAsia="新細明體" w:hAnsi="Verdana"/>
      <w:kern w:val="0"/>
      <w:sz w:val="20"/>
      <w:lang w:eastAsia="en-US"/>
    </w:rPr>
  </w:style>
  <w:style w:type="paragraph" w:customStyle="1" w:styleId="0202075">
    <w:name w:val="樣式 標題（一） 字元 字元 + 標楷體 套用前:  0.2 列 套用後:  0.2 列 第一行:  0.75 字元"/>
    <w:basedOn w:val="afffffff"/>
    <w:uiPriority w:val="99"/>
    <w:rsid w:val="00AE234B"/>
    <w:pPr>
      <w:spacing w:beforeLines="25" w:afterLines="25"/>
      <w:ind w:firstLineChars="75" w:firstLine="75"/>
    </w:pPr>
    <w:rPr>
      <w:rFonts w:ascii="標楷體" w:hAnsi="標楷體"/>
      <w:szCs w:val="20"/>
    </w:rPr>
  </w:style>
  <w:style w:type="paragraph" w:customStyle="1" w:styleId="02020750">
    <w:name w:val="樣式 樣式 標題（一） 字元 字元 + 標楷體 套用前:  0.2 列 套用後:  0.2 列 第一行:  0.75 字元 + ..."/>
    <w:basedOn w:val="0202075"/>
    <w:uiPriority w:val="99"/>
    <w:rsid w:val="00AE234B"/>
    <w:pPr>
      <w:spacing w:beforeLines="30" w:afterLines="30"/>
    </w:pPr>
  </w:style>
  <w:style w:type="character" w:customStyle="1" w:styleId="af8">
    <w:name w:val="註 字元"/>
    <w:link w:val="af7"/>
    <w:rsid w:val="00AE234B"/>
    <w:rPr>
      <w:rFonts w:eastAsia="華康楷書體W5"/>
      <w:spacing w:val="4"/>
      <w:kern w:val="2"/>
    </w:rPr>
  </w:style>
  <w:style w:type="paragraph" w:customStyle="1" w:styleId="1-33">
    <w:name w:val="表格欄1-3退3"/>
    <w:basedOn w:val="1-32"/>
    <w:uiPriority w:val="99"/>
    <w:rsid w:val="00AE234B"/>
    <w:pPr>
      <w:ind w:firstLineChars="300" w:firstLine="300"/>
    </w:pPr>
  </w:style>
  <w:style w:type="paragraph" w:customStyle="1" w:styleId="1ffb">
    <w:name w:val="欄1"/>
    <w:basedOn w:val="a6"/>
    <w:uiPriority w:val="99"/>
    <w:rsid w:val="00AE234B"/>
    <w:pPr>
      <w:widowControl w:val="0"/>
      <w:overflowPunct/>
      <w:spacing w:beforeLines="20" w:afterLines="20" w:line="240" w:lineRule="auto"/>
      <w:ind w:leftChars="30" w:left="30" w:rightChars="30" w:right="30" w:firstLineChars="0" w:firstLine="0"/>
    </w:pPr>
    <w:rPr>
      <w:rFonts w:ascii="Times New Roman" w:eastAsia="華康楷書體W5"/>
      <w:spacing w:val="10"/>
      <w:sz w:val="19"/>
    </w:rPr>
  </w:style>
  <w:style w:type="character" w:customStyle="1" w:styleId="afff0">
    <w:name w:val="一二三 字元"/>
    <w:link w:val="afff"/>
    <w:locked/>
    <w:rsid w:val="008B59CC"/>
    <w:rPr>
      <w:rFonts w:ascii="標楷體" w:eastAsia="標楷體" w:hAnsi="標楷體"/>
      <w:b/>
      <w:kern w:val="2"/>
      <w:sz w:val="28"/>
      <w:szCs w:val="28"/>
    </w:rPr>
  </w:style>
  <w:style w:type="paragraph" w:customStyle="1" w:styleId="03">
    <w:name w:val="03乙篇一二三"/>
    <w:uiPriority w:val="99"/>
    <w:qFormat/>
    <w:rsid w:val="006B190C"/>
    <w:pPr>
      <w:suppressAutoHyphens/>
      <w:overflowPunct w:val="0"/>
      <w:topLinePunct/>
      <w:spacing w:before="100" w:beforeAutospacing="1" w:after="100" w:afterAutospacing="1" w:line="460" w:lineRule="exact"/>
      <w:jc w:val="both"/>
      <w:outlineLvl w:val="2"/>
    </w:pPr>
    <w:rPr>
      <w:rFonts w:ascii="標楷體" w:eastAsia="標楷體"/>
      <w:b/>
      <w:kern w:val="2"/>
      <w:sz w:val="28"/>
      <w:szCs w:val="24"/>
    </w:rPr>
  </w:style>
  <w:style w:type="character" w:customStyle="1" w:styleId="410">
    <w:name w:val="標題 4 字元1"/>
    <w:aliases w:val="1.標題 4 字元1"/>
    <w:basedOn w:val="a7"/>
    <w:semiHidden/>
    <w:rsid w:val="0013181A"/>
    <w:rPr>
      <w:rFonts w:asciiTheme="majorHAnsi" w:eastAsiaTheme="majorEastAsia" w:hAnsiTheme="majorHAnsi" w:cstheme="majorBidi"/>
      <w:kern w:val="2"/>
      <w:sz w:val="36"/>
      <w:szCs w:val="36"/>
    </w:rPr>
  </w:style>
  <w:style w:type="paragraph" w:customStyle="1" w:styleId="msonormal0">
    <w:name w:val="msonormal"/>
    <w:basedOn w:val="a6"/>
    <w:uiPriority w:val="99"/>
    <w:rsid w:val="0013181A"/>
    <w:pPr>
      <w:overflowPunct/>
      <w:spacing w:before="100" w:beforeAutospacing="1" w:after="100" w:afterAutospacing="1" w:line="240" w:lineRule="auto"/>
      <w:ind w:firstLineChars="0" w:firstLine="0"/>
      <w:jc w:val="left"/>
    </w:pPr>
    <w:rPr>
      <w:rFonts w:ascii="新細明體" w:eastAsia="新細明體" w:hAnsi="新細明體" w:cs="新細明體"/>
      <w:kern w:val="0"/>
      <w:szCs w:val="24"/>
    </w:rPr>
  </w:style>
  <w:style w:type="character" w:customStyle="1" w:styleId="1ffc">
    <w:name w:val="註腳文字 字元1"/>
    <w:aliases w:val="字元 字元1"/>
    <w:basedOn w:val="a7"/>
    <w:uiPriority w:val="99"/>
    <w:semiHidden/>
    <w:rsid w:val="0013181A"/>
    <w:rPr>
      <w:rFonts w:ascii="Verdana" w:hAnsi="Verdana"/>
      <w:lang w:eastAsia="en-US"/>
    </w:rPr>
  </w:style>
  <w:style w:type="character" w:customStyle="1" w:styleId="1ffd">
    <w:name w:val="頁首 字元1"/>
    <w:aliases w:val="頁首 字元 字元 字元2,頁首 字元 字元 字元 字元1"/>
    <w:basedOn w:val="a7"/>
    <w:uiPriority w:val="99"/>
    <w:semiHidden/>
    <w:rsid w:val="0013181A"/>
    <w:rPr>
      <w:rFonts w:ascii="標楷體" w:eastAsia="標楷體"/>
      <w:kern w:val="2"/>
    </w:rPr>
  </w:style>
  <w:style w:type="character" w:customStyle="1" w:styleId="1ffe">
    <w:name w:val="純文字 字元1"/>
    <w:aliases w:val="內文壹 字元1,一般文字 字元 字元 字元1,一般文字 字元 字元 字元 字元 字元 字元 字元 字元 字元 字元 字元 字元 字元 字元 字元 字元 字元 字元 字元 字元 字元 字元 字元 字元2,一般文字 字元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1,一般文字內縮 字元1"/>
    <w:basedOn w:val="a7"/>
    <w:semiHidden/>
    <w:rsid w:val="0013181A"/>
    <w:rPr>
      <w:rFonts w:ascii="細明體" w:eastAsia="細明體" w:hAnsi="Courier New" w:cs="Courier New"/>
      <w:kern w:val="2"/>
      <w:sz w:val="24"/>
    </w:rPr>
  </w:style>
  <w:style w:type="character" w:styleId="affffffffffc">
    <w:name w:val="Placeholder Text"/>
    <w:basedOn w:val="a7"/>
    <w:uiPriority w:val="99"/>
    <w:semiHidden/>
    <w:rsid w:val="0013181A"/>
    <w:rPr>
      <w:color w:val="808080"/>
    </w:rPr>
  </w:style>
  <w:style w:type="paragraph" w:customStyle="1" w:styleId="1fff">
    <w:name w:val="處務1"/>
    <w:basedOn w:val="a6"/>
    <w:link w:val="1fff0"/>
    <w:qFormat/>
    <w:rsid w:val="0013181A"/>
    <w:pPr>
      <w:widowControl w:val="0"/>
      <w:overflowPunct/>
      <w:adjustRightInd w:val="0"/>
      <w:spacing w:line="520" w:lineRule="exact"/>
      <w:ind w:leftChars="300" w:left="1388" w:hangingChars="100" w:hanging="347"/>
      <w:textAlignment w:val="center"/>
    </w:pPr>
    <w:rPr>
      <w:rFonts w:hAnsi="標楷體"/>
      <w:kern w:val="0"/>
      <w:sz w:val="32"/>
      <w:lang w:val="x-none" w:eastAsia="x-none"/>
    </w:rPr>
  </w:style>
  <w:style w:type="character" w:customStyle="1" w:styleId="1fff0">
    <w:name w:val="處務1 字元"/>
    <w:link w:val="1fff"/>
    <w:rsid w:val="0013181A"/>
    <w:rPr>
      <w:rFonts w:ascii="標楷體" w:eastAsia="標楷體" w:hAnsi="標楷體"/>
      <w:sz w:val="32"/>
      <w:lang w:val="x-none" w:eastAsia="x-none"/>
    </w:rPr>
  </w:style>
  <w:style w:type="character" w:customStyle="1" w:styleId="15">
    <w:name w:val="標題(1) 字元"/>
    <w:link w:val="14"/>
    <w:rsid w:val="00BF05F9"/>
    <w:rPr>
      <w:rFonts w:ascii="標楷體" w:eastAsia="標楷體" w:cs="新細明體"/>
      <w:bCs/>
      <w:kern w:val="2"/>
      <w:sz w:val="24"/>
      <w:szCs w:val="24"/>
    </w:rPr>
  </w:style>
  <w:style w:type="paragraph" w:customStyle="1" w:styleId="affffffffffd">
    <w:name w:val="總述文"/>
    <w:uiPriority w:val="99"/>
    <w:rsid w:val="00CC23B7"/>
    <w:pPr>
      <w:overflowPunct w:val="0"/>
      <w:spacing w:line="460" w:lineRule="exact"/>
      <w:ind w:firstLineChars="200" w:firstLine="200"/>
      <w:jc w:val="both"/>
    </w:pPr>
    <w:rPr>
      <w:rFonts w:ascii="標楷體" w:eastAsia="標楷體"/>
      <w:kern w:val="2"/>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78279">
      <w:bodyDiv w:val="1"/>
      <w:marLeft w:val="0"/>
      <w:marRight w:val="0"/>
      <w:marTop w:val="0"/>
      <w:marBottom w:val="0"/>
      <w:divBdr>
        <w:top w:val="none" w:sz="0" w:space="0" w:color="auto"/>
        <w:left w:val="none" w:sz="0" w:space="0" w:color="auto"/>
        <w:bottom w:val="none" w:sz="0" w:space="0" w:color="auto"/>
        <w:right w:val="none" w:sz="0" w:space="0" w:color="auto"/>
      </w:divBdr>
    </w:div>
    <w:div w:id="52697263">
      <w:bodyDiv w:val="1"/>
      <w:marLeft w:val="0"/>
      <w:marRight w:val="0"/>
      <w:marTop w:val="0"/>
      <w:marBottom w:val="0"/>
      <w:divBdr>
        <w:top w:val="none" w:sz="0" w:space="0" w:color="auto"/>
        <w:left w:val="none" w:sz="0" w:space="0" w:color="auto"/>
        <w:bottom w:val="none" w:sz="0" w:space="0" w:color="auto"/>
        <w:right w:val="none" w:sz="0" w:space="0" w:color="auto"/>
      </w:divBdr>
    </w:div>
    <w:div w:id="107745258">
      <w:bodyDiv w:val="1"/>
      <w:marLeft w:val="0"/>
      <w:marRight w:val="0"/>
      <w:marTop w:val="0"/>
      <w:marBottom w:val="0"/>
      <w:divBdr>
        <w:top w:val="none" w:sz="0" w:space="0" w:color="auto"/>
        <w:left w:val="none" w:sz="0" w:space="0" w:color="auto"/>
        <w:bottom w:val="none" w:sz="0" w:space="0" w:color="auto"/>
        <w:right w:val="none" w:sz="0" w:space="0" w:color="auto"/>
      </w:divBdr>
    </w:div>
    <w:div w:id="188036203">
      <w:bodyDiv w:val="1"/>
      <w:marLeft w:val="0"/>
      <w:marRight w:val="0"/>
      <w:marTop w:val="0"/>
      <w:marBottom w:val="0"/>
      <w:divBdr>
        <w:top w:val="none" w:sz="0" w:space="0" w:color="auto"/>
        <w:left w:val="none" w:sz="0" w:space="0" w:color="auto"/>
        <w:bottom w:val="none" w:sz="0" w:space="0" w:color="auto"/>
        <w:right w:val="none" w:sz="0" w:space="0" w:color="auto"/>
      </w:divBdr>
    </w:div>
    <w:div w:id="188421761">
      <w:bodyDiv w:val="1"/>
      <w:marLeft w:val="0"/>
      <w:marRight w:val="0"/>
      <w:marTop w:val="0"/>
      <w:marBottom w:val="0"/>
      <w:divBdr>
        <w:top w:val="none" w:sz="0" w:space="0" w:color="auto"/>
        <w:left w:val="none" w:sz="0" w:space="0" w:color="auto"/>
        <w:bottom w:val="none" w:sz="0" w:space="0" w:color="auto"/>
        <w:right w:val="none" w:sz="0" w:space="0" w:color="auto"/>
      </w:divBdr>
    </w:div>
    <w:div w:id="251015273">
      <w:bodyDiv w:val="1"/>
      <w:marLeft w:val="0"/>
      <w:marRight w:val="0"/>
      <w:marTop w:val="0"/>
      <w:marBottom w:val="0"/>
      <w:divBdr>
        <w:top w:val="none" w:sz="0" w:space="0" w:color="auto"/>
        <w:left w:val="none" w:sz="0" w:space="0" w:color="auto"/>
        <w:bottom w:val="none" w:sz="0" w:space="0" w:color="auto"/>
        <w:right w:val="none" w:sz="0" w:space="0" w:color="auto"/>
      </w:divBdr>
    </w:div>
    <w:div w:id="318726604">
      <w:bodyDiv w:val="1"/>
      <w:marLeft w:val="0"/>
      <w:marRight w:val="0"/>
      <w:marTop w:val="0"/>
      <w:marBottom w:val="0"/>
      <w:divBdr>
        <w:top w:val="none" w:sz="0" w:space="0" w:color="auto"/>
        <w:left w:val="none" w:sz="0" w:space="0" w:color="auto"/>
        <w:bottom w:val="none" w:sz="0" w:space="0" w:color="auto"/>
        <w:right w:val="none" w:sz="0" w:space="0" w:color="auto"/>
      </w:divBdr>
    </w:div>
    <w:div w:id="333190843">
      <w:bodyDiv w:val="1"/>
      <w:marLeft w:val="0"/>
      <w:marRight w:val="0"/>
      <w:marTop w:val="0"/>
      <w:marBottom w:val="0"/>
      <w:divBdr>
        <w:top w:val="none" w:sz="0" w:space="0" w:color="auto"/>
        <w:left w:val="none" w:sz="0" w:space="0" w:color="auto"/>
        <w:bottom w:val="none" w:sz="0" w:space="0" w:color="auto"/>
        <w:right w:val="none" w:sz="0" w:space="0" w:color="auto"/>
      </w:divBdr>
    </w:div>
    <w:div w:id="360134540">
      <w:bodyDiv w:val="1"/>
      <w:marLeft w:val="0"/>
      <w:marRight w:val="0"/>
      <w:marTop w:val="0"/>
      <w:marBottom w:val="0"/>
      <w:divBdr>
        <w:top w:val="none" w:sz="0" w:space="0" w:color="auto"/>
        <w:left w:val="none" w:sz="0" w:space="0" w:color="auto"/>
        <w:bottom w:val="none" w:sz="0" w:space="0" w:color="auto"/>
        <w:right w:val="none" w:sz="0" w:space="0" w:color="auto"/>
      </w:divBdr>
    </w:div>
    <w:div w:id="364214343">
      <w:bodyDiv w:val="1"/>
      <w:marLeft w:val="0"/>
      <w:marRight w:val="0"/>
      <w:marTop w:val="0"/>
      <w:marBottom w:val="0"/>
      <w:divBdr>
        <w:top w:val="none" w:sz="0" w:space="0" w:color="auto"/>
        <w:left w:val="none" w:sz="0" w:space="0" w:color="auto"/>
        <w:bottom w:val="none" w:sz="0" w:space="0" w:color="auto"/>
        <w:right w:val="none" w:sz="0" w:space="0" w:color="auto"/>
      </w:divBdr>
    </w:div>
    <w:div w:id="386149071">
      <w:bodyDiv w:val="1"/>
      <w:marLeft w:val="0"/>
      <w:marRight w:val="0"/>
      <w:marTop w:val="0"/>
      <w:marBottom w:val="0"/>
      <w:divBdr>
        <w:top w:val="none" w:sz="0" w:space="0" w:color="auto"/>
        <w:left w:val="none" w:sz="0" w:space="0" w:color="auto"/>
        <w:bottom w:val="none" w:sz="0" w:space="0" w:color="auto"/>
        <w:right w:val="none" w:sz="0" w:space="0" w:color="auto"/>
      </w:divBdr>
    </w:div>
    <w:div w:id="441850306">
      <w:bodyDiv w:val="1"/>
      <w:marLeft w:val="0"/>
      <w:marRight w:val="0"/>
      <w:marTop w:val="0"/>
      <w:marBottom w:val="0"/>
      <w:divBdr>
        <w:top w:val="none" w:sz="0" w:space="0" w:color="auto"/>
        <w:left w:val="none" w:sz="0" w:space="0" w:color="auto"/>
        <w:bottom w:val="none" w:sz="0" w:space="0" w:color="auto"/>
        <w:right w:val="none" w:sz="0" w:space="0" w:color="auto"/>
      </w:divBdr>
    </w:div>
    <w:div w:id="492187125">
      <w:bodyDiv w:val="1"/>
      <w:marLeft w:val="0"/>
      <w:marRight w:val="0"/>
      <w:marTop w:val="0"/>
      <w:marBottom w:val="0"/>
      <w:divBdr>
        <w:top w:val="none" w:sz="0" w:space="0" w:color="auto"/>
        <w:left w:val="none" w:sz="0" w:space="0" w:color="auto"/>
        <w:bottom w:val="none" w:sz="0" w:space="0" w:color="auto"/>
        <w:right w:val="none" w:sz="0" w:space="0" w:color="auto"/>
      </w:divBdr>
    </w:div>
    <w:div w:id="515967705">
      <w:bodyDiv w:val="1"/>
      <w:marLeft w:val="0"/>
      <w:marRight w:val="0"/>
      <w:marTop w:val="0"/>
      <w:marBottom w:val="0"/>
      <w:divBdr>
        <w:top w:val="none" w:sz="0" w:space="0" w:color="auto"/>
        <w:left w:val="none" w:sz="0" w:space="0" w:color="auto"/>
        <w:bottom w:val="none" w:sz="0" w:space="0" w:color="auto"/>
        <w:right w:val="none" w:sz="0" w:space="0" w:color="auto"/>
      </w:divBdr>
    </w:div>
    <w:div w:id="528761826">
      <w:bodyDiv w:val="1"/>
      <w:marLeft w:val="0"/>
      <w:marRight w:val="0"/>
      <w:marTop w:val="0"/>
      <w:marBottom w:val="0"/>
      <w:divBdr>
        <w:top w:val="none" w:sz="0" w:space="0" w:color="auto"/>
        <w:left w:val="none" w:sz="0" w:space="0" w:color="auto"/>
        <w:bottom w:val="none" w:sz="0" w:space="0" w:color="auto"/>
        <w:right w:val="none" w:sz="0" w:space="0" w:color="auto"/>
      </w:divBdr>
    </w:div>
    <w:div w:id="582296949">
      <w:bodyDiv w:val="1"/>
      <w:marLeft w:val="0"/>
      <w:marRight w:val="0"/>
      <w:marTop w:val="0"/>
      <w:marBottom w:val="0"/>
      <w:divBdr>
        <w:top w:val="none" w:sz="0" w:space="0" w:color="auto"/>
        <w:left w:val="none" w:sz="0" w:space="0" w:color="auto"/>
        <w:bottom w:val="none" w:sz="0" w:space="0" w:color="auto"/>
        <w:right w:val="none" w:sz="0" w:space="0" w:color="auto"/>
      </w:divBdr>
    </w:div>
    <w:div w:id="632061630">
      <w:bodyDiv w:val="1"/>
      <w:marLeft w:val="0"/>
      <w:marRight w:val="0"/>
      <w:marTop w:val="0"/>
      <w:marBottom w:val="0"/>
      <w:divBdr>
        <w:top w:val="none" w:sz="0" w:space="0" w:color="auto"/>
        <w:left w:val="none" w:sz="0" w:space="0" w:color="auto"/>
        <w:bottom w:val="none" w:sz="0" w:space="0" w:color="auto"/>
        <w:right w:val="none" w:sz="0" w:space="0" w:color="auto"/>
      </w:divBdr>
    </w:div>
    <w:div w:id="660892796">
      <w:bodyDiv w:val="1"/>
      <w:marLeft w:val="0"/>
      <w:marRight w:val="0"/>
      <w:marTop w:val="0"/>
      <w:marBottom w:val="0"/>
      <w:divBdr>
        <w:top w:val="none" w:sz="0" w:space="0" w:color="auto"/>
        <w:left w:val="none" w:sz="0" w:space="0" w:color="auto"/>
        <w:bottom w:val="none" w:sz="0" w:space="0" w:color="auto"/>
        <w:right w:val="none" w:sz="0" w:space="0" w:color="auto"/>
      </w:divBdr>
    </w:div>
    <w:div w:id="674847271">
      <w:bodyDiv w:val="1"/>
      <w:marLeft w:val="0"/>
      <w:marRight w:val="0"/>
      <w:marTop w:val="0"/>
      <w:marBottom w:val="0"/>
      <w:divBdr>
        <w:top w:val="none" w:sz="0" w:space="0" w:color="auto"/>
        <w:left w:val="none" w:sz="0" w:space="0" w:color="auto"/>
        <w:bottom w:val="none" w:sz="0" w:space="0" w:color="auto"/>
        <w:right w:val="none" w:sz="0" w:space="0" w:color="auto"/>
      </w:divBdr>
    </w:div>
    <w:div w:id="685594174">
      <w:bodyDiv w:val="1"/>
      <w:marLeft w:val="0"/>
      <w:marRight w:val="0"/>
      <w:marTop w:val="0"/>
      <w:marBottom w:val="0"/>
      <w:divBdr>
        <w:top w:val="none" w:sz="0" w:space="0" w:color="auto"/>
        <w:left w:val="none" w:sz="0" w:space="0" w:color="auto"/>
        <w:bottom w:val="none" w:sz="0" w:space="0" w:color="auto"/>
        <w:right w:val="none" w:sz="0" w:space="0" w:color="auto"/>
      </w:divBdr>
    </w:div>
    <w:div w:id="744036248">
      <w:bodyDiv w:val="1"/>
      <w:marLeft w:val="0"/>
      <w:marRight w:val="0"/>
      <w:marTop w:val="0"/>
      <w:marBottom w:val="0"/>
      <w:divBdr>
        <w:top w:val="none" w:sz="0" w:space="0" w:color="auto"/>
        <w:left w:val="none" w:sz="0" w:space="0" w:color="auto"/>
        <w:bottom w:val="none" w:sz="0" w:space="0" w:color="auto"/>
        <w:right w:val="none" w:sz="0" w:space="0" w:color="auto"/>
      </w:divBdr>
    </w:div>
    <w:div w:id="792141621">
      <w:bodyDiv w:val="1"/>
      <w:marLeft w:val="0"/>
      <w:marRight w:val="0"/>
      <w:marTop w:val="0"/>
      <w:marBottom w:val="0"/>
      <w:divBdr>
        <w:top w:val="none" w:sz="0" w:space="0" w:color="auto"/>
        <w:left w:val="none" w:sz="0" w:space="0" w:color="auto"/>
        <w:bottom w:val="none" w:sz="0" w:space="0" w:color="auto"/>
        <w:right w:val="none" w:sz="0" w:space="0" w:color="auto"/>
      </w:divBdr>
    </w:div>
    <w:div w:id="877813081">
      <w:bodyDiv w:val="1"/>
      <w:marLeft w:val="0"/>
      <w:marRight w:val="0"/>
      <w:marTop w:val="0"/>
      <w:marBottom w:val="0"/>
      <w:divBdr>
        <w:top w:val="none" w:sz="0" w:space="0" w:color="auto"/>
        <w:left w:val="none" w:sz="0" w:space="0" w:color="auto"/>
        <w:bottom w:val="none" w:sz="0" w:space="0" w:color="auto"/>
        <w:right w:val="none" w:sz="0" w:space="0" w:color="auto"/>
      </w:divBdr>
    </w:div>
    <w:div w:id="884104468">
      <w:bodyDiv w:val="1"/>
      <w:marLeft w:val="0"/>
      <w:marRight w:val="0"/>
      <w:marTop w:val="0"/>
      <w:marBottom w:val="0"/>
      <w:divBdr>
        <w:top w:val="none" w:sz="0" w:space="0" w:color="auto"/>
        <w:left w:val="none" w:sz="0" w:space="0" w:color="auto"/>
        <w:bottom w:val="none" w:sz="0" w:space="0" w:color="auto"/>
        <w:right w:val="none" w:sz="0" w:space="0" w:color="auto"/>
      </w:divBdr>
    </w:div>
    <w:div w:id="899943507">
      <w:bodyDiv w:val="1"/>
      <w:marLeft w:val="0"/>
      <w:marRight w:val="0"/>
      <w:marTop w:val="0"/>
      <w:marBottom w:val="0"/>
      <w:divBdr>
        <w:top w:val="none" w:sz="0" w:space="0" w:color="auto"/>
        <w:left w:val="none" w:sz="0" w:space="0" w:color="auto"/>
        <w:bottom w:val="none" w:sz="0" w:space="0" w:color="auto"/>
        <w:right w:val="none" w:sz="0" w:space="0" w:color="auto"/>
      </w:divBdr>
    </w:div>
    <w:div w:id="933437558">
      <w:bodyDiv w:val="1"/>
      <w:marLeft w:val="0"/>
      <w:marRight w:val="0"/>
      <w:marTop w:val="0"/>
      <w:marBottom w:val="0"/>
      <w:divBdr>
        <w:top w:val="none" w:sz="0" w:space="0" w:color="auto"/>
        <w:left w:val="none" w:sz="0" w:space="0" w:color="auto"/>
        <w:bottom w:val="none" w:sz="0" w:space="0" w:color="auto"/>
        <w:right w:val="none" w:sz="0" w:space="0" w:color="auto"/>
      </w:divBdr>
    </w:div>
    <w:div w:id="954797494">
      <w:bodyDiv w:val="1"/>
      <w:marLeft w:val="0"/>
      <w:marRight w:val="0"/>
      <w:marTop w:val="0"/>
      <w:marBottom w:val="0"/>
      <w:divBdr>
        <w:top w:val="none" w:sz="0" w:space="0" w:color="auto"/>
        <w:left w:val="none" w:sz="0" w:space="0" w:color="auto"/>
        <w:bottom w:val="none" w:sz="0" w:space="0" w:color="auto"/>
        <w:right w:val="none" w:sz="0" w:space="0" w:color="auto"/>
      </w:divBdr>
    </w:div>
    <w:div w:id="1059285843">
      <w:bodyDiv w:val="1"/>
      <w:marLeft w:val="0"/>
      <w:marRight w:val="0"/>
      <w:marTop w:val="0"/>
      <w:marBottom w:val="0"/>
      <w:divBdr>
        <w:top w:val="none" w:sz="0" w:space="0" w:color="auto"/>
        <w:left w:val="none" w:sz="0" w:space="0" w:color="auto"/>
        <w:bottom w:val="none" w:sz="0" w:space="0" w:color="auto"/>
        <w:right w:val="none" w:sz="0" w:space="0" w:color="auto"/>
      </w:divBdr>
    </w:div>
    <w:div w:id="1238980613">
      <w:bodyDiv w:val="1"/>
      <w:marLeft w:val="0"/>
      <w:marRight w:val="0"/>
      <w:marTop w:val="0"/>
      <w:marBottom w:val="0"/>
      <w:divBdr>
        <w:top w:val="none" w:sz="0" w:space="0" w:color="auto"/>
        <w:left w:val="none" w:sz="0" w:space="0" w:color="auto"/>
        <w:bottom w:val="none" w:sz="0" w:space="0" w:color="auto"/>
        <w:right w:val="none" w:sz="0" w:space="0" w:color="auto"/>
      </w:divBdr>
    </w:div>
    <w:div w:id="1296177096">
      <w:bodyDiv w:val="1"/>
      <w:marLeft w:val="0"/>
      <w:marRight w:val="0"/>
      <w:marTop w:val="0"/>
      <w:marBottom w:val="0"/>
      <w:divBdr>
        <w:top w:val="none" w:sz="0" w:space="0" w:color="auto"/>
        <w:left w:val="none" w:sz="0" w:space="0" w:color="auto"/>
        <w:bottom w:val="none" w:sz="0" w:space="0" w:color="auto"/>
        <w:right w:val="none" w:sz="0" w:space="0" w:color="auto"/>
      </w:divBdr>
    </w:div>
    <w:div w:id="1388989537">
      <w:bodyDiv w:val="1"/>
      <w:marLeft w:val="0"/>
      <w:marRight w:val="0"/>
      <w:marTop w:val="0"/>
      <w:marBottom w:val="0"/>
      <w:divBdr>
        <w:top w:val="none" w:sz="0" w:space="0" w:color="auto"/>
        <w:left w:val="none" w:sz="0" w:space="0" w:color="auto"/>
        <w:bottom w:val="none" w:sz="0" w:space="0" w:color="auto"/>
        <w:right w:val="none" w:sz="0" w:space="0" w:color="auto"/>
      </w:divBdr>
    </w:div>
    <w:div w:id="1432117060">
      <w:bodyDiv w:val="1"/>
      <w:marLeft w:val="0"/>
      <w:marRight w:val="0"/>
      <w:marTop w:val="0"/>
      <w:marBottom w:val="0"/>
      <w:divBdr>
        <w:top w:val="none" w:sz="0" w:space="0" w:color="auto"/>
        <w:left w:val="none" w:sz="0" w:space="0" w:color="auto"/>
        <w:bottom w:val="none" w:sz="0" w:space="0" w:color="auto"/>
        <w:right w:val="none" w:sz="0" w:space="0" w:color="auto"/>
      </w:divBdr>
    </w:div>
    <w:div w:id="1452821485">
      <w:bodyDiv w:val="1"/>
      <w:marLeft w:val="0"/>
      <w:marRight w:val="0"/>
      <w:marTop w:val="0"/>
      <w:marBottom w:val="0"/>
      <w:divBdr>
        <w:top w:val="none" w:sz="0" w:space="0" w:color="auto"/>
        <w:left w:val="none" w:sz="0" w:space="0" w:color="auto"/>
        <w:bottom w:val="none" w:sz="0" w:space="0" w:color="auto"/>
        <w:right w:val="none" w:sz="0" w:space="0" w:color="auto"/>
      </w:divBdr>
    </w:div>
    <w:div w:id="1461991000">
      <w:bodyDiv w:val="1"/>
      <w:marLeft w:val="0"/>
      <w:marRight w:val="0"/>
      <w:marTop w:val="0"/>
      <w:marBottom w:val="0"/>
      <w:divBdr>
        <w:top w:val="none" w:sz="0" w:space="0" w:color="auto"/>
        <w:left w:val="none" w:sz="0" w:space="0" w:color="auto"/>
        <w:bottom w:val="none" w:sz="0" w:space="0" w:color="auto"/>
        <w:right w:val="none" w:sz="0" w:space="0" w:color="auto"/>
      </w:divBdr>
    </w:div>
    <w:div w:id="1473593010">
      <w:bodyDiv w:val="1"/>
      <w:marLeft w:val="0"/>
      <w:marRight w:val="0"/>
      <w:marTop w:val="0"/>
      <w:marBottom w:val="0"/>
      <w:divBdr>
        <w:top w:val="none" w:sz="0" w:space="0" w:color="auto"/>
        <w:left w:val="none" w:sz="0" w:space="0" w:color="auto"/>
        <w:bottom w:val="none" w:sz="0" w:space="0" w:color="auto"/>
        <w:right w:val="none" w:sz="0" w:space="0" w:color="auto"/>
      </w:divBdr>
    </w:div>
    <w:div w:id="1551962265">
      <w:bodyDiv w:val="1"/>
      <w:marLeft w:val="0"/>
      <w:marRight w:val="0"/>
      <w:marTop w:val="0"/>
      <w:marBottom w:val="0"/>
      <w:divBdr>
        <w:top w:val="none" w:sz="0" w:space="0" w:color="auto"/>
        <w:left w:val="none" w:sz="0" w:space="0" w:color="auto"/>
        <w:bottom w:val="none" w:sz="0" w:space="0" w:color="auto"/>
        <w:right w:val="none" w:sz="0" w:space="0" w:color="auto"/>
      </w:divBdr>
    </w:div>
    <w:div w:id="1574123725">
      <w:bodyDiv w:val="1"/>
      <w:marLeft w:val="0"/>
      <w:marRight w:val="0"/>
      <w:marTop w:val="0"/>
      <w:marBottom w:val="0"/>
      <w:divBdr>
        <w:top w:val="none" w:sz="0" w:space="0" w:color="auto"/>
        <w:left w:val="none" w:sz="0" w:space="0" w:color="auto"/>
        <w:bottom w:val="none" w:sz="0" w:space="0" w:color="auto"/>
        <w:right w:val="none" w:sz="0" w:space="0" w:color="auto"/>
      </w:divBdr>
    </w:div>
    <w:div w:id="1680352128">
      <w:bodyDiv w:val="1"/>
      <w:marLeft w:val="0"/>
      <w:marRight w:val="0"/>
      <w:marTop w:val="0"/>
      <w:marBottom w:val="0"/>
      <w:divBdr>
        <w:top w:val="none" w:sz="0" w:space="0" w:color="auto"/>
        <w:left w:val="none" w:sz="0" w:space="0" w:color="auto"/>
        <w:bottom w:val="none" w:sz="0" w:space="0" w:color="auto"/>
        <w:right w:val="none" w:sz="0" w:space="0" w:color="auto"/>
      </w:divBdr>
    </w:div>
    <w:div w:id="1704405561">
      <w:bodyDiv w:val="1"/>
      <w:marLeft w:val="0"/>
      <w:marRight w:val="0"/>
      <w:marTop w:val="0"/>
      <w:marBottom w:val="0"/>
      <w:divBdr>
        <w:top w:val="none" w:sz="0" w:space="0" w:color="auto"/>
        <w:left w:val="none" w:sz="0" w:space="0" w:color="auto"/>
        <w:bottom w:val="none" w:sz="0" w:space="0" w:color="auto"/>
        <w:right w:val="none" w:sz="0" w:space="0" w:color="auto"/>
      </w:divBdr>
    </w:div>
    <w:div w:id="1884100527">
      <w:bodyDiv w:val="1"/>
      <w:marLeft w:val="0"/>
      <w:marRight w:val="0"/>
      <w:marTop w:val="0"/>
      <w:marBottom w:val="0"/>
      <w:divBdr>
        <w:top w:val="none" w:sz="0" w:space="0" w:color="auto"/>
        <w:left w:val="none" w:sz="0" w:space="0" w:color="auto"/>
        <w:bottom w:val="none" w:sz="0" w:space="0" w:color="auto"/>
        <w:right w:val="none" w:sz="0" w:space="0" w:color="auto"/>
      </w:divBdr>
    </w:div>
    <w:div w:id="1950625180">
      <w:bodyDiv w:val="1"/>
      <w:marLeft w:val="0"/>
      <w:marRight w:val="0"/>
      <w:marTop w:val="0"/>
      <w:marBottom w:val="0"/>
      <w:divBdr>
        <w:top w:val="none" w:sz="0" w:space="0" w:color="auto"/>
        <w:left w:val="none" w:sz="0" w:space="0" w:color="auto"/>
        <w:bottom w:val="none" w:sz="0" w:space="0" w:color="auto"/>
        <w:right w:val="none" w:sz="0" w:space="0" w:color="auto"/>
      </w:divBdr>
    </w:div>
    <w:div w:id="1977297098">
      <w:bodyDiv w:val="1"/>
      <w:marLeft w:val="0"/>
      <w:marRight w:val="0"/>
      <w:marTop w:val="0"/>
      <w:marBottom w:val="0"/>
      <w:divBdr>
        <w:top w:val="none" w:sz="0" w:space="0" w:color="auto"/>
        <w:left w:val="none" w:sz="0" w:space="0" w:color="auto"/>
        <w:bottom w:val="none" w:sz="0" w:space="0" w:color="auto"/>
        <w:right w:val="none" w:sz="0" w:space="0" w:color="auto"/>
      </w:divBdr>
    </w:div>
    <w:div w:id="2105805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Desktop\&#26032;&#36039;&#26009;&#22846;%20(2)\91&#24180;&#22320;&#26041;&#32317;&#27770;&#31639;-&#26519;&#19990;&#26124;\&#32317;&#27770;&#31639;&#23529;&#26680;&#21443;&#32771;&#36039;&#26009;&#31684;&#26412;.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3782FF-A057-4DA3-914C-F13D6D49C6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總決算審核參考資料範本.dot</Template>
  <TotalTime>25</TotalTime>
  <Pages>3</Pages>
  <Words>969</Words>
  <Characters>5528</Characters>
  <Application>Microsoft Office Word</Application>
  <DocSecurity>0</DocSecurity>
  <Lines>46</Lines>
  <Paragraphs>12</Paragraphs>
  <ScaleCrop>false</ScaleCrop>
  <Company/>
  <LinksUpToDate>false</LinksUpToDate>
  <CharactersWithSpaces>6485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乙、重要審核（查）事項</dc:title>
  <dc:subject/>
  <dc:creator>User</dc:creator>
  <cp:keywords/>
  <dc:description/>
  <cp:lastModifiedBy>黃國星</cp:lastModifiedBy>
  <cp:revision>10</cp:revision>
  <cp:lastPrinted>2026-06-11T03:37:00Z</cp:lastPrinted>
  <dcterms:created xsi:type="dcterms:W3CDTF">2026-06-17T07:17:00Z</dcterms:created>
  <dcterms:modified xsi:type="dcterms:W3CDTF">2026-07-10T08:54:00Z</dcterms:modified>
</cp:coreProperties>
</file>