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A2C00" w14:textId="77777777" w:rsidR="0079143F" w:rsidRDefault="0079143F" w:rsidP="0079143F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6A06DA68" w14:textId="60F89CCC" w:rsidR="0079143F" w:rsidRDefault="0079143F" w:rsidP="0079143F">
      <w:pPr>
        <w:pStyle w:val="2"/>
      </w:pPr>
      <w:r>
        <w:t>二十八、</w:t>
      </w:r>
      <w:r w:rsidR="0013641F">
        <w:rPr>
          <w:rFonts w:hint="eastAsia"/>
        </w:rPr>
        <w:t>統籌支撥科目</w:t>
      </w:r>
    </w:p>
    <w:p w14:paraId="1BEF8A71" w14:textId="40EE1D08" w:rsidR="0079143F" w:rsidRPr="0013641F" w:rsidRDefault="0079143F" w:rsidP="0013641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C8B3387" w14:textId="6EF38BD9" w:rsidR="0079143F" w:rsidRDefault="0013641F" w:rsidP="0079143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79143F">
        <w:rPr>
          <w:rFonts w:hint="eastAsia"/>
          <w:b/>
          <w:bCs/>
          <w:sz w:val="28"/>
        </w:rPr>
        <w:t>.歲出部分</w:t>
      </w:r>
    </w:p>
    <w:p w14:paraId="5C1CB8A8" w14:textId="77777777" w:rsidR="0079143F" w:rsidRDefault="0079143F" w:rsidP="00A66634">
      <w:pPr>
        <w:pStyle w:val="a8"/>
        <w:tabs>
          <w:tab w:val="right" w:pos="10800"/>
        </w:tabs>
        <w:spacing w:line="5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54E4DFFE" w14:textId="77777777" w:rsidR="0079143F" w:rsidRPr="00175BF3" w:rsidRDefault="0079143F" w:rsidP="0079143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1918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9143F" w:rsidRPr="00500E48" w14:paraId="57FF8DA3" w14:textId="77777777" w:rsidTr="00E61812">
        <w:trPr>
          <w:trHeight w:val="312"/>
          <w:tblHeader/>
        </w:trPr>
        <w:tc>
          <w:tcPr>
            <w:tcW w:w="2576" w:type="dxa"/>
            <w:vMerge w:val="restart"/>
            <w:tcBorders>
              <w:left w:val="nil"/>
            </w:tcBorders>
            <w:vAlign w:val="center"/>
          </w:tcPr>
          <w:p w14:paraId="6B7200BE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8" w:type="dxa"/>
            <w:vMerge w:val="restart"/>
            <w:vAlign w:val="center"/>
          </w:tcPr>
          <w:p w14:paraId="0F936154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24098100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1BA69A4B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6179F90C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1F543E58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DE8688B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9143F" w:rsidRPr="00500E48" w14:paraId="533B0036" w14:textId="77777777" w:rsidTr="00E61812">
        <w:trPr>
          <w:trHeight w:val="312"/>
          <w:tblHeader/>
        </w:trPr>
        <w:tc>
          <w:tcPr>
            <w:tcW w:w="2576" w:type="dxa"/>
            <w:vMerge/>
            <w:tcBorders>
              <w:left w:val="nil"/>
            </w:tcBorders>
            <w:vAlign w:val="center"/>
          </w:tcPr>
          <w:p w14:paraId="01E98AD9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14:paraId="77805822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11C1FE21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5A3EE013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39271990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C0C68EE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73222E1A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014F8BC4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63B19C77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2FCC7F43" w14:textId="77777777" w:rsidR="0079143F" w:rsidRPr="00500E48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9143F" w:rsidRPr="00E87843" w14:paraId="13BB0993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1983ED6A" w14:textId="408C453A" w:rsidR="0079143F" w:rsidRPr="00E87843" w:rsidRDefault="00E61812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Cs w:val="0"/>
                <w:sz w:val="20"/>
                <w:szCs w:val="20"/>
              </w:rPr>
              <w:t>統籌支撥科目</w:t>
            </w:r>
          </w:p>
        </w:tc>
        <w:tc>
          <w:tcPr>
            <w:tcW w:w="1918" w:type="dxa"/>
            <w:vAlign w:val="center"/>
          </w:tcPr>
          <w:p w14:paraId="7537AE2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9,308,840,533</w:t>
            </w:r>
          </w:p>
        </w:tc>
        <w:tc>
          <w:tcPr>
            <w:tcW w:w="2113" w:type="dxa"/>
            <w:vAlign w:val="center"/>
          </w:tcPr>
          <w:p w14:paraId="74212CA3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8,115,085,760</w:t>
            </w:r>
          </w:p>
        </w:tc>
        <w:tc>
          <w:tcPr>
            <w:tcW w:w="2114" w:type="dxa"/>
            <w:vAlign w:val="center"/>
          </w:tcPr>
          <w:p w14:paraId="37BA7003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667F43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D119722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7,371,073,136</w:t>
            </w:r>
          </w:p>
        </w:tc>
        <w:tc>
          <w:tcPr>
            <w:tcW w:w="2128" w:type="dxa"/>
            <w:vAlign w:val="center"/>
          </w:tcPr>
          <w:p w14:paraId="06DFDE6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744,012,624</w:t>
            </w:r>
          </w:p>
        </w:tc>
        <w:tc>
          <w:tcPr>
            <w:tcW w:w="2113" w:type="dxa"/>
            <w:vAlign w:val="center"/>
          </w:tcPr>
          <w:p w14:paraId="5564C4BA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8,115,085,760</w:t>
            </w:r>
          </w:p>
        </w:tc>
        <w:tc>
          <w:tcPr>
            <w:tcW w:w="2226" w:type="dxa"/>
            <w:vAlign w:val="center"/>
          </w:tcPr>
          <w:p w14:paraId="15DBF834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- 1,193,754,773</w:t>
            </w:r>
          </w:p>
        </w:tc>
        <w:tc>
          <w:tcPr>
            <w:tcW w:w="1562" w:type="dxa"/>
            <w:vAlign w:val="center"/>
          </w:tcPr>
          <w:p w14:paraId="32CD9432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- 12.82</w:t>
            </w:r>
          </w:p>
        </w:tc>
      </w:tr>
      <w:tr w:rsidR="0079143F" w:rsidRPr="00E87843" w14:paraId="2CA23E73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096B03DA" w14:textId="3FAD1E37" w:rsidR="0079143F" w:rsidRPr="00E87843" w:rsidRDefault="00E61812" w:rsidP="007218F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Cs w:val="0"/>
                <w:sz w:val="20"/>
                <w:szCs w:val="20"/>
              </w:rPr>
              <w:t>公務人員退休及撫卹給付</w:t>
            </w:r>
          </w:p>
        </w:tc>
        <w:tc>
          <w:tcPr>
            <w:tcW w:w="1918" w:type="dxa"/>
            <w:vAlign w:val="center"/>
          </w:tcPr>
          <w:p w14:paraId="697F858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6,754,043,000</w:t>
            </w:r>
          </w:p>
        </w:tc>
        <w:tc>
          <w:tcPr>
            <w:tcW w:w="2113" w:type="dxa"/>
            <w:vAlign w:val="center"/>
          </w:tcPr>
          <w:p w14:paraId="5C337DB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6,372,322,869</w:t>
            </w:r>
          </w:p>
        </w:tc>
        <w:tc>
          <w:tcPr>
            <w:tcW w:w="2114" w:type="dxa"/>
            <w:vAlign w:val="center"/>
          </w:tcPr>
          <w:p w14:paraId="3E6B9DB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18F52F2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26DEE59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6,372,322,869</w:t>
            </w:r>
          </w:p>
        </w:tc>
        <w:tc>
          <w:tcPr>
            <w:tcW w:w="2128" w:type="dxa"/>
            <w:vAlign w:val="center"/>
          </w:tcPr>
          <w:p w14:paraId="3E5D9D6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86C66CA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6,372,322,869</w:t>
            </w:r>
          </w:p>
        </w:tc>
        <w:tc>
          <w:tcPr>
            <w:tcW w:w="2226" w:type="dxa"/>
            <w:vAlign w:val="center"/>
          </w:tcPr>
          <w:p w14:paraId="61B01C36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- 381,720,131</w:t>
            </w:r>
          </w:p>
        </w:tc>
        <w:tc>
          <w:tcPr>
            <w:tcW w:w="1562" w:type="dxa"/>
            <w:vAlign w:val="center"/>
          </w:tcPr>
          <w:p w14:paraId="3C3732B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- 5.65</w:t>
            </w:r>
          </w:p>
        </w:tc>
      </w:tr>
      <w:tr w:rsidR="0079143F" w:rsidRPr="00E87843" w14:paraId="583149EE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674287AF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918" w:type="dxa"/>
            <w:vAlign w:val="center"/>
          </w:tcPr>
          <w:p w14:paraId="7E5C307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6,754,043,000</w:t>
            </w:r>
          </w:p>
        </w:tc>
        <w:tc>
          <w:tcPr>
            <w:tcW w:w="2113" w:type="dxa"/>
            <w:vAlign w:val="center"/>
          </w:tcPr>
          <w:p w14:paraId="31BC5B03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6,372,322,869</w:t>
            </w:r>
          </w:p>
        </w:tc>
        <w:tc>
          <w:tcPr>
            <w:tcW w:w="2114" w:type="dxa"/>
            <w:vAlign w:val="center"/>
          </w:tcPr>
          <w:p w14:paraId="21FC5FD4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9F5046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7B6F30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6,372,322,869</w:t>
            </w:r>
          </w:p>
        </w:tc>
        <w:tc>
          <w:tcPr>
            <w:tcW w:w="2128" w:type="dxa"/>
            <w:vAlign w:val="center"/>
          </w:tcPr>
          <w:p w14:paraId="409741CB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5C3DD32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6,372,322,869</w:t>
            </w:r>
          </w:p>
        </w:tc>
        <w:tc>
          <w:tcPr>
            <w:tcW w:w="2226" w:type="dxa"/>
            <w:vAlign w:val="center"/>
          </w:tcPr>
          <w:p w14:paraId="46096F7A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- 381,720,131</w:t>
            </w:r>
          </w:p>
        </w:tc>
        <w:tc>
          <w:tcPr>
            <w:tcW w:w="1562" w:type="dxa"/>
            <w:vAlign w:val="center"/>
          </w:tcPr>
          <w:p w14:paraId="73066A84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- 5.65</w:t>
            </w:r>
          </w:p>
        </w:tc>
      </w:tr>
      <w:tr w:rsidR="0079143F" w:rsidRPr="00E87843" w14:paraId="2316C793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75EE1297" w14:textId="4D4E0178" w:rsidR="0079143F" w:rsidRPr="00E61812" w:rsidRDefault="00E61812" w:rsidP="007218F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6"/>
                <w:sz w:val="20"/>
                <w:szCs w:val="20"/>
              </w:rPr>
            </w:pPr>
            <w:r w:rsidRPr="00E61812">
              <w:rPr>
                <w:rFonts w:ascii="標楷體" w:hAnsi="標楷體" w:hint="eastAsia"/>
                <w:bCs w:val="0"/>
                <w:spacing w:val="-6"/>
                <w:sz w:val="20"/>
                <w:szCs w:val="20"/>
              </w:rPr>
              <w:t>公務人員各項補助及慰問金</w:t>
            </w:r>
          </w:p>
        </w:tc>
        <w:tc>
          <w:tcPr>
            <w:tcW w:w="1918" w:type="dxa"/>
            <w:vAlign w:val="center"/>
          </w:tcPr>
          <w:p w14:paraId="494C109C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301,015,000</w:t>
            </w:r>
          </w:p>
        </w:tc>
        <w:tc>
          <w:tcPr>
            <w:tcW w:w="2113" w:type="dxa"/>
            <w:vAlign w:val="center"/>
          </w:tcPr>
          <w:p w14:paraId="0625FDE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234,548,469</w:t>
            </w:r>
          </w:p>
        </w:tc>
        <w:tc>
          <w:tcPr>
            <w:tcW w:w="2114" w:type="dxa"/>
            <w:vAlign w:val="center"/>
          </w:tcPr>
          <w:p w14:paraId="7A8B2AFC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7FD0719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06262B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234,548,469</w:t>
            </w:r>
          </w:p>
        </w:tc>
        <w:tc>
          <w:tcPr>
            <w:tcW w:w="2128" w:type="dxa"/>
            <w:vAlign w:val="center"/>
          </w:tcPr>
          <w:p w14:paraId="73F32286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8065E4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234,548,469</w:t>
            </w:r>
          </w:p>
        </w:tc>
        <w:tc>
          <w:tcPr>
            <w:tcW w:w="2226" w:type="dxa"/>
            <w:vAlign w:val="center"/>
          </w:tcPr>
          <w:p w14:paraId="45D1B55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- 66,466,531</w:t>
            </w:r>
          </w:p>
        </w:tc>
        <w:tc>
          <w:tcPr>
            <w:tcW w:w="1562" w:type="dxa"/>
            <w:vAlign w:val="center"/>
          </w:tcPr>
          <w:p w14:paraId="1927B350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- 22.08</w:t>
            </w:r>
          </w:p>
        </w:tc>
      </w:tr>
      <w:tr w:rsidR="0079143F" w:rsidRPr="00E87843" w14:paraId="2734CC0A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3BF31F21" w14:textId="77777777" w:rsidR="0079143F" w:rsidRPr="00E61812" w:rsidRDefault="0079143F" w:rsidP="007218F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pacing w:val="12"/>
                <w:sz w:val="20"/>
                <w:szCs w:val="20"/>
              </w:rPr>
            </w:pPr>
            <w:r w:rsidRPr="00E61812">
              <w:rPr>
                <w:rFonts w:ascii="標楷體" w:hAnsi="標楷體" w:hint="eastAsia"/>
                <w:b w:val="0"/>
                <w:noProof/>
                <w:spacing w:val="12"/>
                <w:sz w:val="20"/>
              </w:rPr>
              <w:t>公務人員因執行職務意外傷亡慰問金</w:t>
            </w:r>
          </w:p>
        </w:tc>
        <w:tc>
          <w:tcPr>
            <w:tcW w:w="1918" w:type="dxa"/>
            <w:vAlign w:val="center"/>
          </w:tcPr>
          <w:p w14:paraId="78FE0ED3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12,000,000</w:t>
            </w:r>
          </w:p>
        </w:tc>
        <w:tc>
          <w:tcPr>
            <w:tcW w:w="2113" w:type="dxa"/>
            <w:vAlign w:val="center"/>
          </w:tcPr>
          <w:p w14:paraId="458BACB0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6,353,800</w:t>
            </w:r>
          </w:p>
        </w:tc>
        <w:tc>
          <w:tcPr>
            <w:tcW w:w="2114" w:type="dxa"/>
            <w:vAlign w:val="center"/>
          </w:tcPr>
          <w:p w14:paraId="1A6CB57B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77AE57B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0C2898F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6,353,800</w:t>
            </w:r>
          </w:p>
        </w:tc>
        <w:tc>
          <w:tcPr>
            <w:tcW w:w="2128" w:type="dxa"/>
            <w:vAlign w:val="center"/>
          </w:tcPr>
          <w:p w14:paraId="6223FFA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A1469B0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6,353,800</w:t>
            </w:r>
          </w:p>
        </w:tc>
        <w:tc>
          <w:tcPr>
            <w:tcW w:w="2226" w:type="dxa"/>
            <w:vAlign w:val="center"/>
          </w:tcPr>
          <w:p w14:paraId="1C27569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- 5,646,200</w:t>
            </w:r>
          </w:p>
        </w:tc>
        <w:tc>
          <w:tcPr>
            <w:tcW w:w="1562" w:type="dxa"/>
            <w:vAlign w:val="center"/>
          </w:tcPr>
          <w:p w14:paraId="2C327810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- 47.05</w:t>
            </w:r>
          </w:p>
        </w:tc>
      </w:tr>
      <w:tr w:rsidR="0079143F" w:rsidRPr="00E87843" w14:paraId="0A9BF750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2F846763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1918" w:type="dxa"/>
            <w:vAlign w:val="center"/>
          </w:tcPr>
          <w:p w14:paraId="057F0CF2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289,015,000</w:t>
            </w:r>
          </w:p>
        </w:tc>
        <w:tc>
          <w:tcPr>
            <w:tcW w:w="2113" w:type="dxa"/>
            <w:vAlign w:val="center"/>
          </w:tcPr>
          <w:p w14:paraId="76205A6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228,194,669</w:t>
            </w:r>
          </w:p>
        </w:tc>
        <w:tc>
          <w:tcPr>
            <w:tcW w:w="2114" w:type="dxa"/>
            <w:vAlign w:val="center"/>
          </w:tcPr>
          <w:p w14:paraId="523A28D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C3DBC1D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7666F9E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228,194,669</w:t>
            </w:r>
          </w:p>
        </w:tc>
        <w:tc>
          <w:tcPr>
            <w:tcW w:w="2128" w:type="dxa"/>
            <w:vAlign w:val="center"/>
          </w:tcPr>
          <w:p w14:paraId="7FD4B405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E0B29CA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228,194,669</w:t>
            </w:r>
          </w:p>
        </w:tc>
        <w:tc>
          <w:tcPr>
            <w:tcW w:w="2226" w:type="dxa"/>
            <w:vAlign w:val="center"/>
          </w:tcPr>
          <w:p w14:paraId="2D4EFB88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- 60,820,331</w:t>
            </w:r>
          </w:p>
        </w:tc>
        <w:tc>
          <w:tcPr>
            <w:tcW w:w="1562" w:type="dxa"/>
            <w:vAlign w:val="center"/>
          </w:tcPr>
          <w:p w14:paraId="4A145F61" w14:textId="77777777" w:rsidR="0079143F" w:rsidRPr="00E87843" w:rsidRDefault="0079143F" w:rsidP="007218F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- 21.04</w:t>
            </w:r>
          </w:p>
        </w:tc>
      </w:tr>
      <w:tr w:rsidR="00E61812" w:rsidRPr="00E87843" w14:paraId="46BBD7C9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1C6B8132" w14:textId="690038BD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61812">
              <w:rPr>
                <w:rFonts w:ascii="標楷體" w:hAnsi="標楷體" w:hint="eastAsia"/>
                <w:bCs w:val="0"/>
                <w:noProof/>
                <w:sz w:val="20"/>
              </w:rPr>
              <w:t>災害準備金</w:t>
            </w:r>
          </w:p>
        </w:tc>
        <w:tc>
          <w:tcPr>
            <w:tcW w:w="1918" w:type="dxa"/>
            <w:vAlign w:val="center"/>
          </w:tcPr>
          <w:p w14:paraId="6348196D" w14:textId="76AF8DA1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1,938,367,000</w:t>
            </w:r>
          </w:p>
        </w:tc>
        <w:tc>
          <w:tcPr>
            <w:tcW w:w="2113" w:type="dxa"/>
            <w:vAlign w:val="center"/>
          </w:tcPr>
          <w:p w14:paraId="600468A0" w14:textId="77C5D375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1,508,214,422</w:t>
            </w:r>
          </w:p>
        </w:tc>
        <w:tc>
          <w:tcPr>
            <w:tcW w:w="2114" w:type="dxa"/>
            <w:vAlign w:val="center"/>
          </w:tcPr>
          <w:p w14:paraId="242EAFE6" w14:textId="7F52BE0D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E1EC201" w14:textId="74FE8DEA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D0563B9" w14:textId="19EFF7FC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764,201,798</w:t>
            </w:r>
          </w:p>
        </w:tc>
        <w:tc>
          <w:tcPr>
            <w:tcW w:w="2128" w:type="dxa"/>
            <w:vAlign w:val="center"/>
          </w:tcPr>
          <w:p w14:paraId="02CF955D" w14:textId="4E404EC4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744,012,624</w:t>
            </w:r>
          </w:p>
        </w:tc>
        <w:tc>
          <w:tcPr>
            <w:tcW w:w="2113" w:type="dxa"/>
            <w:vAlign w:val="center"/>
          </w:tcPr>
          <w:p w14:paraId="70A1CCA6" w14:textId="5D21A5CF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1,508,214,422</w:t>
            </w:r>
          </w:p>
        </w:tc>
        <w:tc>
          <w:tcPr>
            <w:tcW w:w="2226" w:type="dxa"/>
            <w:vAlign w:val="center"/>
          </w:tcPr>
          <w:p w14:paraId="0A350188" w14:textId="1078E89B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- 430,152,578</w:t>
            </w:r>
          </w:p>
        </w:tc>
        <w:tc>
          <w:tcPr>
            <w:tcW w:w="1562" w:type="dxa"/>
            <w:vAlign w:val="center"/>
          </w:tcPr>
          <w:p w14:paraId="2E888750" w14:textId="1953D266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noProof/>
                <w:sz w:val="20"/>
              </w:rPr>
              <w:t>- 22.19</w:t>
            </w:r>
          </w:p>
        </w:tc>
      </w:tr>
      <w:tr w:rsidR="00E61812" w:rsidRPr="00E87843" w14:paraId="5E90B220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2F521E0D" w14:textId="00491658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sz w:val="20"/>
                <w:szCs w:val="20"/>
              </w:rPr>
            </w:pPr>
            <w:r w:rsidRPr="00E61812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918" w:type="dxa"/>
            <w:vAlign w:val="center"/>
          </w:tcPr>
          <w:p w14:paraId="7C579F01" w14:textId="644AAA84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1,938,367,000</w:t>
            </w:r>
          </w:p>
        </w:tc>
        <w:tc>
          <w:tcPr>
            <w:tcW w:w="2113" w:type="dxa"/>
            <w:vAlign w:val="center"/>
          </w:tcPr>
          <w:p w14:paraId="487BD1BD" w14:textId="0482CF1A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1,508,214,422</w:t>
            </w:r>
          </w:p>
        </w:tc>
        <w:tc>
          <w:tcPr>
            <w:tcW w:w="2114" w:type="dxa"/>
            <w:vAlign w:val="center"/>
          </w:tcPr>
          <w:p w14:paraId="512A1A8C" w14:textId="769C5F67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749535C" w14:textId="1E24EECF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30FDCD8" w14:textId="7901C986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764,201,798</w:t>
            </w:r>
          </w:p>
        </w:tc>
        <w:tc>
          <w:tcPr>
            <w:tcW w:w="2128" w:type="dxa"/>
            <w:vAlign w:val="center"/>
          </w:tcPr>
          <w:p w14:paraId="02981DF1" w14:textId="2924EE5E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744,012,624</w:t>
            </w:r>
          </w:p>
        </w:tc>
        <w:tc>
          <w:tcPr>
            <w:tcW w:w="2113" w:type="dxa"/>
            <w:vAlign w:val="center"/>
          </w:tcPr>
          <w:p w14:paraId="20C1675E" w14:textId="128741FF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1,508,214,422</w:t>
            </w:r>
          </w:p>
        </w:tc>
        <w:tc>
          <w:tcPr>
            <w:tcW w:w="2226" w:type="dxa"/>
            <w:vAlign w:val="center"/>
          </w:tcPr>
          <w:p w14:paraId="36A73933" w14:textId="73837DCC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- 430,152,578</w:t>
            </w:r>
          </w:p>
        </w:tc>
        <w:tc>
          <w:tcPr>
            <w:tcW w:w="1562" w:type="dxa"/>
            <w:vAlign w:val="center"/>
          </w:tcPr>
          <w:p w14:paraId="484A1EE9" w14:textId="77813C04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新細明體" w:hAnsi="新細明體"/>
                <w:b w:val="0"/>
                <w:noProof/>
                <w:sz w:val="20"/>
              </w:rPr>
              <w:t>- 22.19</w:t>
            </w:r>
          </w:p>
        </w:tc>
      </w:tr>
      <w:tr w:rsidR="00E61812" w:rsidRPr="00E87843" w14:paraId="324F645B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vAlign w:val="center"/>
          </w:tcPr>
          <w:p w14:paraId="700E5B86" w14:textId="16E445C7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61812">
              <w:rPr>
                <w:rFonts w:ascii="標楷體" w:hAnsi="標楷體" w:hint="eastAsia"/>
                <w:bCs w:val="0"/>
                <w:noProof/>
                <w:sz w:val="20"/>
              </w:rPr>
              <w:t>各類員工待遇準備</w:t>
            </w:r>
          </w:p>
        </w:tc>
        <w:tc>
          <w:tcPr>
            <w:tcW w:w="1918" w:type="dxa"/>
            <w:vAlign w:val="center"/>
          </w:tcPr>
          <w:p w14:paraId="71DA2514" w14:textId="3BB5E4C1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Cs w:val="0"/>
                <w:noProof/>
                <w:sz w:val="20"/>
              </w:rPr>
              <w:t>315,415,533</w:t>
            </w:r>
          </w:p>
        </w:tc>
        <w:tc>
          <w:tcPr>
            <w:tcW w:w="2113" w:type="dxa"/>
            <w:vAlign w:val="center"/>
          </w:tcPr>
          <w:p w14:paraId="58CD64C7" w14:textId="757203C8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2114" w:type="dxa"/>
            <w:vAlign w:val="center"/>
          </w:tcPr>
          <w:p w14:paraId="5AA01184" w14:textId="78FF2BFB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9CCCC05" w14:textId="769422EA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0BBB834" w14:textId="7306CD89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2128" w:type="dxa"/>
            <w:vAlign w:val="center"/>
          </w:tcPr>
          <w:p w14:paraId="4C967B4E" w14:textId="36096596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054610" w14:textId="6B7E14E3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Cs w:val="0"/>
                <w:noProof/>
                <w:sz w:val="20"/>
              </w:rPr>
              <w:t>－</w:t>
            </w:r>
          </w:p>
        </w:tc>
        <w:tc>
          <w:tcPr>
            <w:tcW w:w="2226" w:type="dxa"/>
            <w:vAlign w:val="center"/>
          </w:tcPr>
          <w:p w14:paraId="195DAEC7" w14:textId="5AEE0CCD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Cs w:val="0"/>
                <w:noProof/>
                <w:sz w:val="20"/>
              </w:rPr>
              <w:t>- 315,415,533</w:t>
            </w:r>
          </w:p>
        </w:tc>
        <w:tc>
          <w:tcPr>
            <w:tcW w:w="1562" w:type="dxa"/>
            <w:vAlign w:val="center"/>
          </w:tcPr>
          <w:p w14:paraId="3A06CF67" w14:textId="0DD73123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Cs w:val="0"/>
                <w:noProof/>
                <w:sz w:val="20"/>
              </w:rPr>
              <w:t>- 100.00</w:t>
            </w:r>
          </w:p>
        </w:tc>
      </w:tr>
      <w:tr w:rsidR="00E61812" w:rsidRPr="00E87843" w14:paraId="3084CAF6" w14:textId="77777777" w:rsidTr="00E61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2AC9CAE8" w14:textId="40870554" w:rsidR="00E61812" w:rsidRPr="00E87843" w:rsidRDefault="00E61812" w:rsidP="00E61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7843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14:paraId="1A79E393" w14:textId="7690F4A5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 w:val="0"/>
                <w:noProof/>
                <w:sz w:val="20"/>
              </w:rPr>
              <w:t>315,415,533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11C4835" w14:textId="36CFC05D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450AEFDF" w14:textId="14D3507C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4FA116F3" w14:textId="27EB2A0D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1FA596B" w14:textId="6865D60D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2C45425A" w14:textId="7402595E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80F407F" w14:textId="30E4D77A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7C2A451D" w14:textId="51AB5887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 w:val="0"/>
                <w:noProof/>
                <w:sz w:val="20"/>
              </w:rPr>
              <w:t>- 315,415,533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7CAA68D6" w14:textId="250FFE45" w:rsidR="00E61812" w:rsidRPr="00E61812" w:rsidRDefault="00E61812" w:rsidP="00E61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E61812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C34C202" w14:textId="77777777" w:rsidR="0079143F" w:rsidRDefault="0079143F" w:rsidP="00A6663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F03A356" w14:textId="77777777" w:rsidR="0079143F" w:rsidRPr="00C36879" w:rsidRDefault="0079143F" w:rsidP="0079143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9143F" w:rsidRPr="005A766A" w14:paraId="16F84C33" w14:textId="77777777" w:rsidTr="007218F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599E0790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1E94F9AE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543B3DEF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7FC3DCBA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17F7C2C9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9143F" w:rsidRPr="005A766A" w14:paraId="10B1D40E" w14:textId="77777777" w:rsidTr="007218F8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4E8FF653" w14:textId="77777777" w:rsidR="0079143F" w:rsidRPr="005A766A" w:rsidRDefault="0079143F" w:rsidP="007218F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3E9B808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3845B145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64AE7DE7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1520FEF5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2DE1B008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462AF122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7871711A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330CE4C9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9143F" w:rsidRPr="005A766A" w14:paraId="2E1D84AB" w14:textId="77777777" w:rsidTr="007218F8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1120D92E" w14:textId="77777777" w:rsidR="0079143F" w:rsidRPr="005A766A" w:rsidRDefault="0079143F" w:rsidP="007218F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3438871D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77A42F5C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70B9D5BA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44943C6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9B9B881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4E801D5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639B2178" w14:textId="77777777" w:rsidR="0079143F" w:rsidRPr="005A766A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515FD14F" w14:textId="77777777" w:rsidR="0079143F" w:rsidRPr="005A766A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63ED9FEF" w14:textId="77777777" w:rsidR="0079143F" w:rsidRPr="005A766A" w:rsidRDefault="0079143F" w:rsidP="007218F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91A57" w:rsidRPr="005A5BAB" w14:paraId="50383249" w14:textId="77777777" w:rsidTr="00682D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13AA5A2E" w14:textId="77777777" w:rsidR="00B91A57" w:rsidRPr="005A5BAB" w:rsidRDefault="00B91A57" w:rsidP="00682DD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09526550" w14:textId="77777777" w:rsidR="00B91A57" w:rsidRPr="005A5BAB" w:rsidRDefault="00B91A57" w:rsidP="00682DD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vAlign w:val="center"/>
          </w:tcPr>
          <w:p w14:paraId="3905764B" w14:textId="317166E5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493,965,749</w:t>
            </w:r>
          </w:p>
        </w:tc>
        <w:tc>
          <w:tcPr>
            <w:tcW w:w="2311" w:type="dxa"/>
            <w:vAlign w:val="center"/>
          </w:tcPr>
          <w:p w14:paraId="2197F8FC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E3797F0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5CCBB77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A407F92" w14:textId="31D0BBC4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13,764,832</w:t>
            </w:r>
          </w:p>
        </w:tc>
        <w:tc>
          <w:tcPr>
            <w:tcW w:w="2312" w:type="dxa"/>
            <w:vAlign w:val="center"/>
          </w:tcPr>
          <w:p w14:paraId="476AFED9" w14:textId="6E584299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454,959,571</w:t>
            </w:r>
          </w:p>
        </w:tc>
        <w:tc>
          <w:tcPr>
            <w:tcW w:w="2197" w:type="dxa"/>
            <w:vAlign w:val="center"/>
          </w:tcPr>
          <w:p w14:paraId="6EBF9981" w14:textId="47B6FB0A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25,241,346</w:t>
            </w:r>
          </w:p>
        </w:tc>
        <w:tc>
          <w:tcPr>
            <w:tcW w:w="1657" w:type="dxa"/>
            <w:vAlign w:val="center"/>
          </w:tcPr>
          <w:p w14:paraId="4770DF6D" w14:textId="5DB737FE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</w:t>
            </w:r>
            <w:r w:rsidRPr="005A5BAB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11</w:t>
            </w:r>
          </w:p>
        </w:tc>
      </w:tr>
      <w:tr w:rsidR="00B91A57" w:rsidRPr="005A5BAB" w14:paraId="38564AE8" w14:textId="77777777" w:rsidTr="00682D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16EE049F" w14:textId="77777777" w:rsidR="00B91A57" w:rsidRPr="005A5BAB" w:rsidRDefault="00B91A57" w:rsidP="00682DD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4340308" w14:textId="77777777" w:rsidR="00B91A57" w:rsidRPr="005A5BAB" w:rsidRDefault="00B91A57" w:rsidP="00682DD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vAlign w:val="center"/>
          </w:tcPr>
          <w:p w14:paraId="1A651762" w14:textId="254F0DA0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493,965,749</w:t>
            </w:r>
          </w:p>
        </w:tc>
        <w:tc>
          <w:tcPr>
            <w:tcW w:w="2311" w:type="dxa"/>
            <w:vAlign w:val="center"/>
          </w:tcPr>
          <w:p w14:paraId="333EDD66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DC060E2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85174E0" w14:textId="77777777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7FD86BF" w14:textId="4EC7EFB9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13,764,832</w:t>
            </w:r>
          </w:p>
        </w:tc>
        <w:tc>
          <w:tcPr>
            <w:tcW w:w="2312" w:type="dxa"/>
            <w:vAlign w:val="center"/>
          </w:tcPr>
          <w:p w14:paraId="34273144" w14:textId="37D9048C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454,959,571</w:t>
            </w:r>
          </w:p>
        </w:tc>
        <w:tc>
          <w:tcPr>
            <w:tcW w:w="2197" w:type="dxa"/>
            <w:vAlign w:val="center"/>
          </w:tcPr>
          <w:p w14:paraId="5E99DC69" w14:textId="6B0D9AE2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25,241,346</w:t>
            </w:r>
          </w:p>
        </w:tc>
        <w:tc>
          <w:tcPr>
            <w:tcW w:w="1657" w:type="dxa"/>
            <w:vAlign w:val="center"/>
          </w:tcPr>
          <w:p w14:paraId="4FA998C3" w14:textId="75D366BF" w:rsidR="00B91A57" w:rsidRPr="005A5BAB" w:rsidRDefault="00B91A57" w:rsidP="00682DDC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</w:t>
            </w:r>
            <w:r w:rsidRPr="005A5BAB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11</w:t>
            </w:r>
          </w:p>
        </w:tc>
      </w:tr>
      <w:tr w:rsidR="0079143F" w:rsidRPr="005D4433" w14:paraId="5BEDEF52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3D775CBA" w14:textId="7386E121" w:rsidR="0079143F" w:rsidRPr="005D4433" w:rsidRDefault="0079143F" w:rsidP="007218F8">
            <w:pPr>
              <w:jc w:val="center"/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vAlign w:val="center"/>
          </w:tcPr>
          <w:p w14:paraId="272D25C9" w14:textId="13F396BA" w:rsidR="0079143F" w:rsidRPr="005D4433" w:rsidRDefault="0079143F" w:rsidP="007218F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vAlign w:val="center"/>
          </w:tcPr>
          <w:p w14:paraId="0A0F5E2C" w14:textId="6A5D4AFF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52,628,939</w:t>
            </w:r>
          </w:p>
        </w:tc>
        <w:tc>
          <w:tcPr>
            <w:tcW w:w="2311" w:type="dxa"/>
            <w:vAlign w:val="center"/>
          </w:tcPr>
          <w:p w14:paraId="0A9C82C6" w14:textId="2B786738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1518FAA" w14:textId="711045BD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1014D45" w14:textId="2E866A6C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9FE01BE" w14:textId="72A7B83E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3,224,844</w:t>
            </w:r>
          </w:p>
        </w:tc>
        <w:tc>
          <w:tcPr>
            <w:tcW w:w="2312" w:type="dxa"/>
            <w:vAlign w:val="center"/>
          </w:tcPr>
          <w:p w14:paraId="3095C046" w14:textId="3170F94A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39,180,656</w:t>
            </w:r>
          </w:p>
        </w:tc>
        <w:tc>
          <w:tcPr>
            <w:tcW w:w="2197" w:type="dxa"/>
            <w:vAlign w:val="center"/>
          </w:tcPr>
          <w:p w14:paraId="7BFE06A2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10,223,439</w:t>
            </w:r>
          </w:p>
        </w:tc>
        <w:tc>
          <w:tcPr>
            <w:tcW w:w="1657" w:type="dxa"/>
            <w:vAlign w:val="center"/>
          </w:tcPr>
          <w:p w14:paraId="5B516072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19.43</w:t>
            </w:r>
          </w:p>
        </w:tc>
      </w:tr>
      <w:tr w:rsidR="0079143F" w:rsidRPr="005D4433" w14:paraId="55E87E89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52030AEF" w14:textId="77777777" w:rsidR="0079143F" w:rsidRPr="005D4433" w:rsidRDefault="0079143F" w:rsidP="007218F8">
            <w:pPr>
              <w:jc w:val="center"/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59C74D1D" w14:textId="77777777" w:rsidR="0079143F" w:rsidRPr="005D4433" w:rsidRDefault="0079143F" w:rsidP="007218F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DE626A7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441,336,810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165BBB3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6DE6C24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DE757B4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4F1C57D3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10,539,988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0D6225C7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415,778,915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094FFAE5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15,017,907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5C58CE20" w14:textId="77777777" w:rsidR="0079143F" w:rsidRPr="005D44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3.40</w:t>
            </w:r>
          </w:p>
        </w:tc>
      </w:tr>
    </w:tbl>
    <w:p w14:paraId="534B3099" w14:textId="77777777" w:rsidR="0079143F" w:rsidRDefault="0079143F" w:rsidP="0079143F">
      <w:pPr>
        <w:ind w:rightChars="107" w:right="171"/>
      </w:pPr>
    </w:p>
    <w:p w14:paraId="3F4A0E13" w14:textId="77777777" w:rsidR="0079143F" w:rsidRDefault="0079143F" w:rsidP="0079143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BDB6315" w14:textId="1773BDC4" w:rsidR="0079143F" w:rsidRDefault="007150FA" w:rsidP="0079143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79143F">
        <w:rPr>
          <w:rFonts w:hint="eastAsia"/>
          <w:b/>
          <w:bCs/>
          <w:sz w:val="28"/>
        </w:rPr>
        <w:t>.歲出部分</w:t>
      </w:r>
    </w:p>
    <w:p w14:paraId="6DD49DAD" w14:textId="77777777" w:rsidR="0079143F" w:rsidRPr="00A2734B" w:rsidRDefault="0079143F" w:rsidP="0079143F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10B1D9BB" w14:textId="77777777" w:rsidR="0079143F" w:rsidRPr="004A0D11" w:rsidRDefault="0079143F" w:rsidP="0079143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9143F" w14:paraId="2C4657C7" w14:textId="77777777" w:rsidTr="007218F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11FA935C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54F3DB48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2A302F1A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158BB909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9143F" w14:paraId="4A2A514F" w14:textId="77777777" w:rsidTr="007218F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21A2280A" w14:textId="77777777" w:rsidR="0079143F" w:rsidRDefault="0079143F" w:rsidP="007218F8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64E6CAB1" w14:textId="77777777" w:rsidR="0079143F" w:rsidRDefault="0079143F" w:rsidP="007218F8">
            <w:pPr>
              <w:pStyle w:val="a9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04FAD7F3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263B2B1E" w14:textId="77777777" w:rsidR="0079143F" w:rsidRDefault="0079143F" w:rsidP="007218F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46F1ED53" w14:textId="77777777" w:rsidR="0079143F" w:rsidRDefault="0079143F" w:rsidP="007218F8">
            <w:pPr>
              <w:pStyle w:val="a9"/>
              <w:spacing w:line="240" w:lineRule="auto"/>
            </w:pPr>
          </w:p>
        </w:tc>
      </w:tr>
      <w:tr w:rsidR="0079143F" w:rsidRPr="00D51A6F" w14:paraId="3939EE99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547E1A77" w14:textId="0CCDB5BA" w:rsidR="0079143F" w:rsidRPr="00D51A6F" w:rsidRDefault="008D4951" w:rsidP="007218F8">
            <w:pPr>
              <w:pStyle w:val="a9"/>
              <w:spacing w:line="240" w:lineRule="auto"/>
              <w:jc w:val="distribute"/>
              <w:rPr>
                <w:b/>
              </w:rPr>
            </w:pPr>
            <w:r w:rsidRPr="008D4951">
              <w:rPr>
                <w:rFonts w:hint="eastAsia"/>
                <w:b/>
              </w:rPr>
              <w:t>災害準備金</w:t>
            </w:r>
          </w:p>
        </w:tc>
        <w:tc>
          <w:tcPr>
            <w:tcW w:w="2142" w:type="dxa"/>
            <w:vAlign w:val="center"/>
          </w:tcPr>
          <w:p w14:paraId="04CA2E1C" w14:textId="77777777" w:rsidR="0079143F" w:rsidRPr="00D51A6F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5B57AAB5" w14:textId="77777777" w:rsidR="0079143F" w:rsidRPr="00D51A6F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4D3CC6FB" w14:textId="77777777" w:rsidR="0079143F" w:rsidRPr="00D51A6F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2FAA743C" w14:textId="77777777" w:rsidR="0079143F" w:rsidRPr="00D51A6F" w:rsidRDefault="0079143F" w:rsidP="007218F8">
            <w:pPr>
              <w:pStyle w:val="a9"/>
              <w:spacing w:line="240" w:lineRule="auto"/>
              <w:rPr>
                <w:b/>
              </w:rPr>
            </w:pPr>
          </w:p>
        </w:tc>
      </w:tr>
      <w:tr w:rsidR="0079143F" w14:paraId="59D1C07D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7E834463" w14:textId="77777777" w:rsidR="0079143F" w:rsidRDefault="0079143F" w:rsidP="007218F8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0CE37DE2" w14:textId="77777777" w:rsidR="0079143F" w:rsidRPr="008725BC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1,938,367,000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0E60FA95" w14:textId="77777777" w:rsidR="0079143F" w:rsidRPr="008725BC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744,012,624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979D170" w14:textId="77777777" w:rsidR="0079143F" w:rsidRPr="008725BC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38.38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11648F15" w14:textId="7A02154D" w:rsidR="0079143F" w:rsidRPr="002C4BC6" w:rsidRDefault="002C4BC6" w:rsidP="002C4BC6">
            <w:pPr>
              <w:pStyle w:val="a9"/>
            </w:pPr>
            <w:r>
              <w:rPr>
                <w:rFonts w:hint="eastAsia"/>
                <w:noProof/>
              </w:rPr>
              <w:t>水利局辦理大樹區竹寮聖濟宮外護岸災</w:t>
            </w:r>
            <w:r w:rsidR="006249DB">
              <w:rPr>
                <w:rFonts w:hint="eastAsia"/>
                <w:noProof/>
              </w:rPr>
              <w:t>害</w:t>
            </w:r>
            <w:r>
              <w:rPr>
                <w:rFonts w:hint="eastAsia"/>
                <w:noProof/>
              </w:rPr>
              <w:t>復建</w:t>
            </w:r>
            <w:r w:rsidR="00D80700">
              <w:rPr>
                <w:rFonts w:hint="eastAsia"/>
                <w:noProof/>
              </w:rPr>
              <w:t>及後勁溪排水災後清疏</w:t>
            </w:r>
            <w:r>
              <w:rPr>
                <w:rFonts w:hint="eastAsia"/>
                <w:noProof/>
              </w:rPr>
              <w:t>等工程尚未完工，須保留續予執行。</w:t>
            </w:r>
          </w:p>
        </w:tc>
      </w:tr>
    </w:tbl>
    <w:p w14:paraId="5ED26D86" w14:textId="77777777" w:rsidR="0079143F" w:rsidRDefault="0079143F" w:rsidP="0079143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17FD1C8" w14:textId="77777777" w:rsidR="0013641F" w:rsidRPr="00323ABF" w:rsidRDefault="0013641F" w:rsidP="0079143F">
      <w:pPr>
        <w:pStyle w:val="a9"/>
      </w:pPr>
    </w:p>
    <w:p w14:paraId="1AB31B57" w14:textId="77777777" w:rsidR="0079143F" w:rsidRPr="00135D17" w:rsidRDefault="0079143F" w:rsidP="0079143F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642C9A8A" w14:textId="77777777" w:rsidR="0079143F" w:rsidRPr="001D33A5" w:rsidRDefault="0079143F" w:rsidP="0079143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1960"/>
        <w:gridCol w:w="2407"/>
        <w:gridCol w:w="1414"/>
        <w:gridCol w:w="11626"/>
      </w:tblGrid>
      <w:tr w:rsidR="0079143F" w14:paraId="71DA6142" w14:textId="77777777" w:rsidTr="00D567C9">
        <w:trPr>
          <w:trHeight w:val="340"/>
          <w:tblHeader/>
        </w:trPr>
        <w:tc>
          <w:tcPr>
            <w:tcW w:w="3430" w:type="dxa"/>
            <w:vMerge w:val="restart"/>
            <w:tcBorders>
              <w:left w:val="nil"/>
            </w:tcBorders>
            <w:vAlign w:val="center"/>
          </w:tcPr>
          <w:p w14:paraId="1E319A58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1960" w:type="dxa"/>
            <w:vMerge w:val="restart"/>
            <w:vAlign w:val="center"/>
          </w:tcPr>
          <w:p w14:paraId="6FFADF42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0653D726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59717D22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9143F" w14:paraId="18E463EA" w14:textId="77777777" w:rsidTr="00D567C9">
        <w:trPr>
          <w:trHeight w:val="340"/>
          <w:tblHeader/>
        </w:trPr>
        <w:tc>
          <w:tcPr>
            <w:tcW w:w="3430" w:type="dxa"/>
            <w:vMerge/>
            <w:tcBorders>
              <w:left w:val="nil"/>
            </w:tcBorders>
            <w:vAlign w:val="center"/>
          </w:tcPr>
          <w:p w14:paraId="61D20DFF" w14:textId="77777777" w:rsidR="0079143F" w:rsidRDefault="0079143F" w:rsidP="007218F8">
            <w:pPr>
              <w:pStyle w:val="a9"/>
              <w:spacing w:line="240" w:lineRule="auto"/>
            </w:pPr>
          </w:p>
        </w:tc>
        <w:tc>
          <w:tcPr>
            <w:tcW w:w="1960" w:type="dxa"/>
            <w:vMerge/>
            <w:vAlign w:val="center"/>
          </w:tcPr>
          <w:p w14:paraId="526FD490" w14:textId="77777777" w:rsidR="0079143F" w:rsidRDefault="0079143F" w:rsidP="007218F8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273A8BDB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C14077C" w14:textId="77777777" w:rsidR="0079143F" w:rsidRDefault="0079143F" w:rsidP="007218F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776FD8FD" w14:textId="77777777" w:rsidR="0079143F" w:rsidRDefault="0079143F" w:rsidP="007218F8">
            <w:pPr>
              <w:pStyle w:val="a9"/>
              <w:spacing w:line="240" w:lineRule="auto"/>
            </w:pPr>
          </w:p>
        </w:tc>
      </w:tr>
      <w:tr w:rsidR="0079143F" w:rsidRPr="001B167E" w14:paraId="114173B2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0CD9C12E" w14:textId="35025DD3" w:rsidR="0079143F" w:rsidRPr="00E61812" w:rsidRDefault="00E61812" w:rsidP="007218F8">
            <w:pPr>
              <w:pStyle w:val="a9"/>
              <w:spacing w:line="240" w:lineRule="auto"/>
              <w:jc w:val="distribute"/>
              <w:rPr>
                <w:b/>
              </w:rPr>
            </w:pPr>
            <w:r w:rsidRPr="00E61812">
              <w:rPr>
                <w:rFonts w:hAnsi="標楷體" w:hint="eastAsia"/>
                <w:b/>
              </w:rPr>
              <w:t>公務人員退休及撫卹給付</w:t>
            </w:r>
          </w:p>
        </w:tc>
        <w:tc>
          <w:tcPr>
            <w:tcW w:w="1960" w:type="dxa"/>
            <w:vAlign w:val="center"/>
          </w:tcPr>
          <w:p w14:paraId="18D4CBE5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369EBCED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2C29470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7DC532F9" w14:textId="77777777" w:rsidR="0079143F" w:rsidRPr="001B167E" w:rsidRDefault="0079143F" w:rsidP="007218F8">
            <w:pPr>
              <w:pStyle w:val="a9"/>
              <w:spacing w:line="240" w:lineRule="auto"/>
              <w:rPr>
                <w:b/>
              </w:rPr>
            </w:pPr>
          </w:p>
        </w:tc>
      </w:tr>
      <w:tr w:rsidR="0079143F" w14:paraId="47736D76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17003A2D" w14:textId="77777777" w:rsidR="0079143F" w:rsidRDefault="0079143F" w:rsidP="007218F8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1960" w:type="dxa"/>
            <w:vAlign w:val="center"/>
          </w:tcPr>
          <w:p w14:paraId="7EC480E6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6,754,043,000</w:t>
            </w:r>
          </w:p>
        </w:tc>
        <w:tc>
          <w:tcPr>
            <w:tcW w:w="2407" w:type="dxa"/>
            <w:vAlign w:val="center"/>
          </w:tcPr>
          <w:p w14:paraId="5391EC5E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381,720,131</w:t>
            </w:r>
          </w:p>
        </w:tc>
        <w:tc>
          <w:tcPr>
            <w:tcW w:w="1414" w:type="dxa"/>
            <w:vAlign w:val="center"/>
          </w:tcPr>
          <w:p w14:paraId="2025B2E2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5.65</w:t>
            </w:r>
          </w:p>
        </w:tc>
        <w:tc>
          <w:tcPr>
            <w:tcW w:w="11626" w:type="dxa"/>
            <w:vAlign w:val="center"/>
          </w:tcPr>
          <w:p w14:paraId="614C4EAF" w14:textId="77777777" w:rsidR="0079143F" w:rsidRDefault="0079143F" w:rsidP="007218F8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依實際需要支用之結餘。</w:t>
            </w:r>
          </w:p>
        </w:tc>
      </w:tr>
      <w:tr w:rsidR="0079143F" w:rsidRPr="001B167E" w14:paraId="1E33DBD0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323B1232" w14:textId="10F66B4D" w:rsidR="0079143F" w:rsidRPr="00E61812" w:rsidRDefault="00E61812" w:rsidP="007218F8">
            <w:pPr>
              <w:pStyle w:val="a9"/>
              <w:spacing w:line="240" w:lineRule="auto"/>
              <w:jc w:val="distribute"/>
              <w:rPr>
                <w:b/>
              </w:rPr>
            </w:pPr>
            <w:r w:rsidRPr="00E61812">
              <w:rPr>
                <w:rFonts w:hAnsi="標楷體" w:hint="eastAsia"/>
                <w:b/>
              </w:rPr>
              <w:t>公務人員各項補助及慰問金</w:t>
            </w:r>
          </w:p>
        </w:tc>
        <w:tc>
          <w:tcPr>
            <w:tcW w:w="1960" w:type="dxa"/>
            <w:vAlign w:val="center"/>
          </w:tcPr>
          <w:p w14:paraId="1F35E933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7240059E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1D24722A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1A3C812A" w14:textId="77777777" w:rsidR="0079143F" w:rsidRPr="001B167E" w:rsidRDefault="0079143F" w:rsidP="007218F8">
            <w:pPr>
              <w:pStyle w:val="a9"/>
              <w:spacing w:line="240" w:lineRule="auto"/>
              <w:rPr>
                <w:b/>
              </w:rPr>
            </w:pPr>
          </w:p>
        </w:tc>
      </w:tr>
      <w:tr w:rsidR="0079143F" w14:paraId="352CFDC3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46846CD7" w14:textId="77777777" w:rsidR="0079143F" w:rsidRDefault="0079143F" w:rsidP="007218F8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公務人員因執行職務意外傷亡慰問金</w:t>
            </w:r>
          </w:p>
        </w:tc>
        <w:tc>
          <w:tcPr>
            <w:tcW w:w="1960" w:type="dxa"/>
            <w:vAlign w:val="center"/>
          </w:tcPr>
          <w:p w14:paraId="6150495F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12,000,000</w:t>
            </w:r>
          </w:p>
        </w:tc>
        <w:tc>
          <w:tcPr>
            <w:tcW w:w="2407" w:type="dxa"/>
            <w:vAlign w:val="center"/>
          </w:tcPr>
          <w:p w14:paraId="601BB679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5,646,200</w:t>
            </w:r>
          </w:p>
        </w:tc>
        <w:tc>
          <w:tcPr>
            <w:tcW w:w="1414" w:type="dxa"/>
            <w:vAlign w:val="center"/>
          </w:tcPr>
          <w:p w14:paraId="22342E8E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47.05</w:t>
            </w:r>
          </w:p>
        </w:tc>
        <w:tc>
          <w:tcPr>
            <w:tcW w:w="11626" w:type="dxa"/>
            <w:vAlign w:val="center"/>
          </w:tcPr>
          <w:p w14:paraId="46EAB4F5" w14:textId="77777777" w:rsidR="0079143F" w:rsidRDefault="0079143F" w:rsidP="007218F8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依實際需要支用之結餘。</w:t>
            </w:r>
          </w:p>
        </w:tc>
      </w:tr>
      <w:tr w:rsidR="0079143F" w14:paraId="5D4D0D8E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1A0FE4C1" w14:textId="77777777" w:rsidR="0079143F" w:rsidRDefault="0079143F" w:rsidP="007218F8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1960" w:type="dxa"/>
            <w:vAlign w:val="center"/>
          </w:tcPr>
          <w:p w14:paraId="6EC77B74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289,015,000</w:t>
            </w:r>
          </w:p>
        </w:tc>
        <w:tc>
          <w:tcPr>
            <w:tcW w:w="2407" w:type="dxa"/>
            <w:vAlign w:val="center"/>
          </w:tcPr>
          <w:p w14:paraId="75D80BF2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60,820,331</w:t>
            </w:r>
          </w:p>
        </w:tc>
        <w:tc>
          <w:tcPr>
            <w:tcW w:w="1414" w:type="dxa"/>
            <w:vAlign w:val="center"/>
          </w:tcPr>
          <w:p w14:paraId="7C4F3806" w14:textId="77777777" w:rsidR="0079143F" w:rsidRPr="00C01861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21.04</w:t>
            </w:r>
          </w:p>
        </w:tc>
        <w:tc>
          <w:tcPr>
            <w:tcW w:w="11626" w:type="dxa"/>
            <w:vAlign w:val="center"/>
          </w:tcPr>
          <w:p w14:paraId="06253ACA" w14:textId="77777777" w:rsidR="0079143F" w:rsidRDefault="0079143F" w:rsidP="007218F8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依實際需要支用之結餘。</w:t>
            </w:r>
          </w:p>
        </w:tc>
      </w:tr>
      <w:tr w:rsidR="00E61812" w:rsidRPr="001B167E" w14:paraId="27AF2D7F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700DE6EF" w14:textId="6554FE1E" w:rsidR="00E61812" w:rsidRPr="00E61812" w:rsidRDefault="00E61812" w:rsidP="00E61812">
            <w:pPr>
              <w:pStyle w:val="a9"/>
              <w:spacing w:line="240" w:lineRule="auto"/>
              <w:jc w:val="distribute"/>
              <w:rPr>
                <w:b/>
                <w:bCs/>
              </w:rPr>
            </w:pPr>
            <w:r w:rsidRPr="00E61812">
              <w:rPr>
                <w:rFonts w:hint="eastAsia"/>
                <w:b/>
                <w:bCs/>
                <w:noProof/>
              </w:rPr>
              <w:t>災害準備金</w:t>
            </w:r>
          </w:p>
        </w:tc>
        <w:tc>
          <w:tcPr>
            <w:tcW w:w="1960" w:type="dxa"/>
            <w:vAlign w:val="center"/>
          </w:tcPr>
          <w:p w14:paraId="606163AC" w14:textId="005A92C5" w:rsidR="00E61812" w:rsidRPr="001B167E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13399946" w14:textId="57B61BEF" w:rsidR="00E61812" w:rsidRPr="001B167E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23B9D977" w14:textId="07E0D773" w:rsidR="00E61812" w:rsidRPr="001B167E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2BD86533" w14:textId="77777777" w:rsidR="00E61812" w:rsidRPr="001B167E" w:rsidRDefault="00E61812" w:rsidP="00E61812">
            <w:pPr>
              <w:pStyle w:val="a9"/>
              <w:spacing w:line="240" w:lineRule="auto"/>
              <w:rPr>
                <w:b/>
              </w:rPr>
            </w:pPr>
          </w:p>
        </w:tc>
      </w:tr>
      <w:tr w:rsidR="00E61812" w14:paraId="613A4490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06711E0F" w14:textId="1C6E2CA6" w:rsidR="00E61812" w:rsidRPr="00E61812" w:rsidRDefault="00E61812" w:rsidP="00E61812">
            <w:pPr>
              <w:pStyle w:val="a9"/>
              <w:spacing w:line="240" w:lineRule="auto"/>
              <w:ind w:leftChars="100" w:left="160"/>
              <w:jc w:val="distribute"/>
            </w:pPr>
            <w:r w:rsidRPr="00E61812">
              <w:rPr>
                <w:rFonts w:hint="eastAsia"/>
                <w:noProof/>
              </w:rPr>
              <w:t>災害準備金</w:t>
            </w:r>
          </w:p>
        </w:tc>
        <w:tc>
          <w:tcPr>
            <w:tcW w:w="1960" w:type="dxa"/>
            <w:vAlign w:val="center"/>
          </w:tcPr>
          <w:p w14:paraId="3C9ACC6A" w14:textId="141CF792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1,938,367,000</w:t>
            </w:r>
          </w:p>
        </w:tc>
        <w:tc>
          <w:tcPr>
            <w:tcW w:w="2407" w:type="dxa"/>
            <w:vAlign w:val="center"/>
          </w:tcPr>
          <w:p w14:paraId="19A0C35F" w14:textId="36524B52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430,152,578</w:t>
            </w:r>
          </w:p>
        </w:tc>
        <w:tc>
          <w:tcPr>
            <w:tcW w:w="1414" w:type="dxa"/>
            <w:vAlign w:val="center"/>
          </w:tcPr>
          <w:p w14:paraId="4773C437" w14:textId="0E2053DF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22.19</w:t>
            </w:r>
          </w:p>
        </w:tc>
        <w:tc>
          <w:tcPr>
            <w:tcW w:w="11626" w:type="dxa"/>
            <w:vAlign w:val="center"/>
          </w:tcPr>
          <w:p w14:paraId="3F3B4E5E" w14:textId="77777777" w:rsidR="00E61812" w:rsidRDefault="00E61812" w:rsidP="00E61812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各機關申請動支之結餘。</w:t>
            </w:r>
          </w:p>
        </w:tc>
      </w:tr>
      <w:tr w:rsidR="0079143F" w:rsidRPr="001B167E" w14:paraId="59482B17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vAlign w:val="center"/>
          </w:tcPr>
          <w:p w14:paraId="13652F0B" w14:textId="4A133F05" w:rsidR="0079143F" w:rsidRPr="00E61812" w:rsidRDefault="00E61812" w:rsidP="007218F8">
            <w:pPr>
              <w:pStyle w:val="a9"/>
              <w:spacing w:line="240" w:lineRule="auto"/>
              <w:jc w:val="distribute"/>
              <w:rPr>
                <w:b/>
                <w:bCs/>
              </w:rPr>
            </w:pPr>
            <w:r w:rsidRPr="00E61812">
              <w:rPr>
                <w:rFonts w:hint="eastAsia"/>
                <w:b/>
                <w:bCs/>
                <w:noProof/>
              </w:rPr>
              <w:t>各類員工待遇準備</w:t>
            </w:r>
          </w:p>
        </w:tc>
        <w:tc>
          <w:tcPr>
            <w:tcW w:w="1960" w:type="dxa"/>
            <w:vAlign w:val="center"/>
          </w:tcPr>
          <w:p w14:paraId="2BCA6D99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0FDB4DB1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6B40413C" w14:textId="77777777" w:rsidR="0079143F" w:rsidRPr="001B167E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1B139502" w14:textId="77777777" w:rsidR="0079143F" w:rsidRPr="001B167E" w:rsidRDefault="0079143F" w:rsidP="007218F8">
            <w:pPr>
              <w:pStyle w:val="a9"/>
              <w:spacing w:line="240" w:lineRule="auto"/>
              <w:rPr>
                <w:b/>
              </w:rPr>
            </w:pPr>
          </w:p>
        </w:tc>
      </w:tr>
      <w:tr w:rsidR="00E61812" w14:paraId="25927A96" w14:textId="77777777" w:rsidTr="00D567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tcBorders>
              <w:bottom w:val="single" w:sz="4" w:space="0" w:color="auto"/>
            </w:tcBorders>
            <w:vAlign w:val="center"/>
          </w:tcPr>
          <w:p w14:paraId="40AA087E" w14:textId="7542D691" w:rsidR="00E61812" w:rsidRDefault="00E61812" w:rsidP="00E61812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56149C45" w14:textId="608656D9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315,415,533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6FBBDC61" w14:textId="588FF884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315,415,533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50262DC" w14:textId="2AE4DD36" w:rsidR="00E61812" w:rsidRPr="00C01861" w:rsidRDefault="00E61812" w:rsidP="00E6181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179761E0" w14:textId="77777777" w:rsidR="00E61812" w:rsidRDefault="00E61812" w:rsidP="00E61812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各機關申請動支之結餘。</w:t>
            </w:r>
          </w:p>
        </w:tc>
      </w:tr>
    </w:tbl>
    <w:p w14:paraId="7F758669" w14:textId="77777777" w:rsidR="0079143F" w:rsidRDefault="0079143F" w:rsidP="0079143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5AB253A4" w14:textId="77777777" w:rsidR="0079143F" w:rsidRPr="00410BF7" w:rsidRDefault="0079143F" w:rsidP="0079143F">
      <w:pPr>
        <w:pStyle w:val="a9"/>
      </w:pPr>
    </w:p>
    <w:p w14:paraId="29E355AB" w14:textId="77777777" w:rsidR="0079143F" w:rsidRPr="0023654B" w:rsidRDefault="0079143F" w:rsidP="0079143F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115A4E86" w14:textId="77777777" w:rsidR="0079143F" w:rsidRPr="00F97227" w:rsidRDefault="0079143F" w:rsidP="0079143F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79143F" w14:paraId="5D416C59" w14:textId="77777777" w:rsidTr="007218F8">
        <w:trPr>
          <w:trHeight w:val="340"/>
          <w:tblHeader/>
        </w:trPr>
        <w:tc>
          <w:tcPr>
            <w:tcW w:w="574" w:type="dxa"/>
            <w:vMerge w:val="restart"/>
            <w:vAlign w:val="center"/>
          </w:tcPr>
          <w:p w14:paraId="50833682" w14:textId="77777777" w:rsidR="0079143F" w:rsidRDefault="0079143F" w:rsidP="007218F8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vAlign w:val="center"/>
          </w:tcPr>
          <w:p w14:paraId="54CEEC2C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vAlign w:val="center"/>
          </w:tcPr>
          <w:p w14:paraId="214730BF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325E448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1FB37048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vAlign w:val="center"/>
          </w:tcPr>
          <w:p w14:paraId="41E730A1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9143F" w14:paraId="3C115F80" w14:textId="77777777" w:rsidTr="00B91A57">
        <w:trPr>
          <w:trHeight w:val="340"/>
          <w:tblHeader/>
        </w:trPr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31E686B2" w14:textId="77777777" w:rsidR="0079143F" w:rsidRDefault="0079143F" w:rsidP="007218F8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tcBorders>
              <w:bottom w:val="single" w:sz="4" w:space="0" w:color="auto"/>
            </w:tcBorders>
            <w:vAlign w:val="center"/>
          </w:tcPr>
          <w:p w14:paraId="73CA37DF" w14:textId="77777777" w:rsidR="0079143F" w:rsidRDefault="0079143F" w:rsidP="007218F8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tcBorders>
              <w:bottom w:val="single" w:sz="4" w:space="0" w:color="auto"/>
            </w:tcBorders>
            <w:vAlign w:val="center"/>
          </w:tcPr>
          <w:p w14:paraId="2FCE64B7" w14:textId="77777777" w:rsidR="0079143F" w:rsidRDefault="0079143F" w:rsidP="007218F8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1BFAA051" w14:textId="77777777" w:rsidR="0079143F" w:rsidRDefault="0079143F" w:rsidP="007218F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8E5031D" w14:textId="77777777" w:rsidR="0079143F" w:rsidRDefault="0079143F" w:rsidP="007218F8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bottom w:val="single" w:sz="4" w:space="0" w:color="auto"/>
            </w:tcBorders>
            <w:vAlign w:val="center"/>
          </w:tcPr>
          <w:p w14:paraId="04B55883" w14:textId="77777777" w:rsidR="0079143F" w:rsidRDefault="0079143F" w:rsidP="007218F8">
            <w:pPr>
              <w:pStyle w:val="a9"/>
              <w:spacing w:line="240" w:lineRule="auto"/>
              <w:jc w:val="distribute"/>
            </w:pPr>
          </w:p>
        </w:tc>
      </w:tr>
      <w:tr w:rsidR="00B91A57" w:rsidRPr="001C0BB8" w14:paraId="45D6F074" w14:textId="77777777" w:rsidTr="00B91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top w:val="single" w:sz="4" w:space="0" w:color="auto"/>
              <w:bottom w:val="nil"/>
            </w:tcBorders>
            <w:vAlign w:val="center"/>
          </w:tcPr>
          <w:p w14:paraId="56E5A2E4" w14:textId="77777777" w:rsidR="00B91A57" w:rsidRPr="001C0BB8" w:rsidRDefault="00B91A57" w:rsidP="00682DDC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tcBorders>
              <w:top w:val="single" w:sz="4" w:space="0" w:color="auto"/>
              <w:bottom w:val="nil"/>
            </w:tcBorders>
            <w:vAlign w:val="center"/>
          </w:tcPr>
          <w:p w14:paraId="42A6D826" w14:textId="77777777" w:rsidR="00B91A57" w:rsidRPr="001C0BB8" w:rsidRDefault="00B91A57" w:rsidP="00682DDC">
            <w:pPr>
              <w:pStyle w:val="a9"/>
              <w:spacing w:line="240" w:lineRule="auto"/>
              <w:jc w:val="distribute"/>
              <w:rPr>
                <w:b/>
              </w:rPr>
            </w:pPr>
            <w:r w:rsidRPr="001C0BB8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tcBorders>
              <w:top w:val="single" w:sz="4" w:space="0" w:color="auto"/>
              <w:bottom w:val="nil"/>
            </w:tcBorders>
            <w:vAlign w:val="center"/>
          </w:tcPr>
          <w:p w14:paraId="15BF030C" w14:textId="77777777" w:rsidR="00B91A57" w:rsidRPr="001C0BB8" w:rsidRDefault="00B91A57" w:rsidP="00682DD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bottom w:val="nil"/>
            </w:tcBorders>
            <w:vAlign w:val="center"/>
          </w:tcPr>
          <w:p w14:paraId="5BE4A3A5" w14:textId="77777777" w:rsidR="00B91A57" w:rsidRPr="001C0BB8" w:rsidRDefault="00B91A57" w:rsidP="00682DD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vAlign w:val="center"/>
          </w:tcPr>
          <w:p w14:paraId="6D66EB4C" w14:textId="77777777" w:rsidR="00B91A57" w:rsidRPr="001C0BB8" w:rsidRDefault="00B91A57" w:rsidP="00682DD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tcBorders>
              <w:top w:val="single" w:sz="4" w:space="0" w:color="auto"/>
              <w:bottom w:val="nil"/>
            </w:tcBorders>
            <w:vAlign w:val="center"/>
          </w:tcPr>
          <w:p w14:paraId="205DB434" w14:textId="77777777" w:rsidR="00B91A57" w:rsidRPr="001C0BB8" w:rsidRDefault="00B91A57" w:rsidP="00682DDC">
            <w:pPr>
              <w:pStyle w:val="a9"/>
              <w:spacing w:line="240" w:lineRule="auto"/>
              <w:rPr>
                <w:b/>
              </w:rPr>
            </w:pPr>
          </w:p>
        </w:tc>
      </w:tr>
      <w:tr w:rsidR="0079143F" w14:paraId="3E670972" w14:textId="77777777" w:rsidTr="00B91A57">
        <w:trPr>
          <w:trHeight w:val="340"/>
        </w:trPr>
        <w:tc>
          <w:tcPr>
            <w:tcW w:w="574" w:type="dxa"/>
            <w:tcBorders>
              <w:top w:val="nil"/>
            </w:tcBorders>
            <w:vAlign w:val="center"/>
          </w:tcPr>
          <w:p w14:paraId="0189770A" w14:textId="77777777" w:rsidR="0079143F" w:rsidRDefault="0079143F" w:rsidP="007218F8">
            <w:pPr>
              <w:pStyle w:val="a9"/>
              <w:spacing w:line="240" w:lineRule="auto"/>
              <w:jc w:val="center"/>
            </w:pPr>
            <w:r w:rsidRPr="00067EBE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top w:val="nil"/>
            </w:tcBorders>
            <w:vAlign w:val="center"/>
          </w:tcPr>
          <w:p w14:paraId="11A85D54" w14:textId="77777777" w:rsidR="0079143F" w:rsidRDefault="0079143F" w:rsidP="007218F8">
            <w:pPr>
              <w:pStyle w:val="a9"/>
              <w:spacing w:line="240" w:lineRule="auto"/>
              <w:ind w:leftChars="100" w:left="160"/>
              <w:jc w:val="distribute"/>
            </w:pPr>
            <w:r w:rsidRPr="00067EBE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top w:val="nil"/>
            </w:tcBorders>
            <w:vAlign w:val="center"/>
          </w:tcPr>
          <w:p w14:paraId="031116D1" w14:textId="77777777" w:rsidR="0079143F" w:rsidRPr="00561FDB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441,336,810</w:t>
            </w:r>
          </w:p>
        </w:tc>
        <w:tc>
          <w:tcPr>
            <w:tcW w:w="2674" w:type="dxa"/>
            <w:tcBorders>
              <w:top w:val="nil"/>
            </w:tcBorders>
            <w:vAlign w:val="center"/>
          </w:tcPr>
          <w:p w14:paraId="41A510DA" w14:textId="77777777" w:rsidR="0079143F" w:rsidRPr="00561FDB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10,539,988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14:paraId="748450E0" w14:textId="77777777" w:rsidR="0079143F" w:rsidRPr="00561FDB" w:rsidRDefault="0079143F" w:rsidP="007218F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EBE">
              <w:rPr>
                <w:rFonts w:ascii="新細明體" w:hAnsi="新細明體"/>
                <w:noProof/>
              </w:rPr>
              <w:t>2.39</w:t>
            </w:r>
          </w:p>
        </w:tc>
        <w:tc>
          <w:tcPr>
            <w:tcW w:w="10912" w:type="dxa"/>
            <w:tcBorders>
              <w:top w:val="nil"/>
            </w:tcBorders>
            <w:vAlign w:val="center"/>
          </w:tcPr>
          <w:p w14:paraId="131F9A16" w14:textId="006CECAD" w:rsidR="0079143F" w:rsidRDefault="0079143F" w:rsidP="007218F8">
            <w:pPr>
              <w:pStyle w:val="a9"/>
              <w:spacing w:line="240" w:lineRule="auto"/>
            </w:pPr>
            <w:r w:rsidRPr="00067EBE">
              <w:rPr>
                <w:rFonts w:hint="eastAsia"/>
                <w:noProof/>
              </w:rPr>
              <w:t>水利局</w:t>
            </w:r>
            <w:r w:rsidR="00666111">
              <w:rPr>
                <w:rFonts w:hint="eastAsia"/>
                <w:noProof/>
              </w:rPr>
              <w:t>辦理各區水利災害搶險</w:t>
            </w:r>
            <w:r w:rsidR="00D80811">
              <w:rPr>
                <w:rFonts w:hint="eastAsia"/>
                <w:noProof/>
              </w:rPr>
              <w:t>(</w:t>
            </w:r>
            <w:r w:rsidR="00666111">
              <w:rPr>
                <w:rFonts w:hint="eastAsia"/>
                <w:noProof/>
              </w:rPr>
              <w:t>修</w:t>
            </w:r>
            <w:r w:rsidR="00D80811">
              <w:rPr>
                <w:rFonts w:hint="eastAsia"/>
                <w:noProof/>
              </w:rPr>
              <w:t>)</w:t>
            </w:r>
            <w:r w:rsidR="00666111">
              <w:rPr>
                <w:rFonts w:hint="eastAsia"/>
                <w:noProof/>
              </w:rPr>
              <w:t>等工程結餘</w:t>
            </w:r>
            <w:r w:rsidRPr="00067EBE">
              <w:rPr>
                <w:rFonts w:hint="eastAsia"/>
                <w:noProof/>
              </w:rPr>
              <w:t>，辦理註銷。</w:t>
            </w:r>
          </w:p>
        </w:tc>
      </w:tr>
    </w:tbl>
    <w:p w14:paraId="11E230E2" w14:textId="77777777" w:rsidR="0079143F" w:rsidRDefault="0079143F" w:rsidP="0079143F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2D7A191B" w14:textId="77777777" w:rsidR="0079143F" w:rsidRPr="003117B5" w:rsidRDefault="0079143F" w:rsidP="0079143F">
      <w:pPr>
        <w:pStyle w:val="a9"/>
      </w:pPr>
    </w:p>
    <w:p w14:paraId="19B53146" w14:textId="77777777" w:rsidR="0079143F" w:rsidRPr="00707037" w:rsidRDefault="0079143F" w:rsidP="0079143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72FF8BC" w14:textId="77777777" w:rsidR="0079143F" w:rsidRPr="00BB3026" w:rsidRDefault="0079143F" w:rsidP="0079143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9143F" w:rsidRPr="00606333" w14:paraId="344D4DF2" w14:textId="77777777" w:rsidTr="007218F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666627E0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vAlign w:val="center"/>
          </w:tcPr>
          <w:p w14:paraId="7814A592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vAlign w:val="center"/>
          </w:tcPr>
          <w:p w14:paraId="4B20D324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550E4B8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4B633C1D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3905F323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9143F" w:rsidRPr="00606333" w14:paraId="22621921" w14:textId="77777777" w:rsidTr="007218F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14B41AA7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vAlign w:val="center"/>
          </w:tcPr>
          <w:p w14:paraId="5C6F350F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vAlign w:val="center"/>
          </w:tcPr>
          <w:p w14:paraId="315369BA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680BBFE9" w14:textId="77777777" w:rsidR="0079143F" w:rsidRPr="00606333" w:rsidRDefault="0079143F" w:rsidP="007218F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vAlign w:val="center"/>
          </w:tcPr>
          <w:p w14:paraId="25CE4874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75BE58D0" w14:textId="77777777" w:rsidR="0079143F" w:rsidRPr="00606333" w:rsidRDefault="0079143F" w:rsidP="007218F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87BE7" w:rsidRPr="000728E5" w14:paraId="50D37D27" w14:textId="77777777" w:rsidTr="00682D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60015749" w14:textId="77777777" w:rsidR="00587BE7" w:rsidRPr="000728E5" w:rsidRDefault="00587BE7" w:rsidP="00682DDC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vAlign w:val="center"/>
          </w:tcPr>
          <w:p w14:paraId="2E7E7864" w14:textId="77777777" w:rsidR="00587BE7" w:rsidRPr="000728E5" w:rsidRDefault="00587BE7" w:rsidP="00682DDC">
            <w:pPr>
              <w:jc w:val="distribute"/>
              <w:rPr>
                <w:rFonts w:hAnsi="標楷體"/>
                <w:b/>
                <w:sz w:val="20"/>
              </w:rPr>
            </w:pPr>
            <w:r w:rsidRPr="000728E5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vAlign w:val="center"/>
          </w:tcPr>
          <w:p w14:paraId="44DD6B3F" w14:textId="58D42BDE" w:rsidR="00587BE7" w:rsidRPr="000728E5" w:rsidRDefault="00587BE7" w:rsidP="00682DD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7D681E55" w14:textId="5EA3C607" w:rsidR="00587BE7" w:rsidRPr="000728E5" w:rsidRDefault="00587BE7" w:rsidP="00682DD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vAlign w:val="center"/>
          </w:tcPr>
          <w:p w14:paraId="1E60A9E7" w14:textId="73E7C48D" w:rsidR="00587BE7" w:rsidRPr="000728E5" w:rsidRDefault="00587BE7" w:rsidP="00682DD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vAlign w:val="center"/>
          </w:tcPr>
          <w:p w14:paraId="7D62C2AE" w14:textId="77777777" w:rsidR="00587BE7" w:rsidRPr="000728E5" w:rsidRDefault="00587BE7" w:rsidP="00682DDC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9143F" w:rsidRPr="00606333" w14:paraId="6FF64156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286ABA51" w14:textId="77777777" w:rsidR="0079143F" w:rsidRPr="00606333" w:rsidRDefault="0079143F" w:rsidP="007218F8">
            <w:pPr>
              <w:jc w:val="center"/>
              <w:rPr>
                <w:rFonts w:hAnsi="標楷體"/>
                <w:sz w:val="20"/>
              </w:rPr>
            </w:pPr>
            <w:r w:rsidRPr="00067EB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vAlign w:val="center"/>
          </w:tcPr>
          <w:p w14:paraId="217A792A" w14:textId="77777777" w:rsidR="0079143F" w:rsidRPr="00606333" w:rsidRDefault="0079143F" w:rsidP="007218F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67EBE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vAlign w:val="center"/>
          </w:tcPr>
          <w:p w14:paraId="7286FB86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52,628,939</w:t>
            </w:r>
          </w:p>
        </w:tc>
        <w:tc>
          <w:tcPr>
            <w:tcW w:w="2674" w:type="dxa"/>
            <w:vAlign w:val="center"/>
          </w:tcPr>
          <w:p w14:paraId="3F6C3785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10,223,439</w:t>
            </w:r>
          </w:p>
        </w:tc>
        <w:tc>
          <w:tcPr>
            <w:tcW w:w="1428" w:type="dxa"/>
            <w:vAlign w:val="center"/>
          </w:tcPr>
          <w:p w14:paraId="359ABC43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19.43</w:t>
            </w:r>
          </w:p>
        </w:tc>
        <w:tc>
          <w:tcPr>
            <w:tcW w:w="10912" w:type="dxa"/>
            <w:vAlign w:val="center"/>
          </w:tcPr>
          <w:p w14:paraId="0C35331B" w14:textId="77777777" w:rsidR="0079143F" w:rsidRPr="00606333" w:rsidRDefault="0079143F" w:rsidP="007218F8">
            <w:pPr>
              <w:jc w:val="both"/>
              <w:rPr>
                <w:rFonts w:hAnsi="標楷體"/>
                <w:sz w:val="20"/>
              </w:rPr>
            </w:pPr>
            <w:r w:rsidRPr="00067EBE">
              <w:rPr>
                <w:rFonts w:hAnsi="標楷體" w:hint="eastAsia"/>
                <w:noProof/>
                <w:sz w:val="20"/>
              </w:rPr>
              <w:t>水利局辦理D11、DN14截流井及中區污水處理廠進流閘門等工程尚未完工，須保留續予執行。</w:t>
            </w:r>
          </w:p>
        </w:tc>
      </w:tr>
      <w:tr w:rsidR="0079143F" w:rsidRPr="00606333" w14:paraId="7928EDC3" w14:textId="77777777" w:rsidTr="007218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53578BA" w14:textId="77777777" w:rsidR="0079143F" w:rsidRPr="00606333" w:rsidRDefault="0079143F" w:rsidP="007218F8">
            <w:pPr>
              <w:jc w:val="center"/>
              <w:rPr>
                <w:rFonts w:hAnsi="標楷體"/>
                <w:sz w:val="20"/>
              </w:rPr>
            </w:pPr>
            <w:r w:rsidRPr="00067EBE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7F655467" w14:textId="77777777" w:rsidR="0079143F" w:rsidRPr="00606333" w:rsidRDefault="0079143F" w:rsidP="007218F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67EBE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14:paraId="6D63F5A4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441,336,810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2ED38918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15,017,907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043F2295" w14:textId="77777777" w:rsidR="0079143F" w:rsidRPr="00606333" w:rsidRDefault="0079143F" w:rsidP="007218F8">
            <w:pPr>
              <w:rPr>
                <w:rFonts w:ascii="新細明體" w:hAnsi="新細明體"/>
                <w:sz w:val="20"/>
              </w:rPr>
            </w:pPr>
            <w:r w:rsidRPr="00067EBE">
              <w:rPr>
                <w:rFonts w:ascii="新細明體" w:hAnsi="新細明體"/>
                <w:noProof/>
                <w:sz w:val="20"/>
              </w:rPr>
              <w:t>3.40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051E5ED6" w14:textId="2010CC6A" w:rsidR="0079143F" w:rsidRPr="002C4BC6" w:rsidRDefault="002C4BC6" w:rsidP="007218F8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水利局辦理路竹</w:t>
            </w:r>
            <w:r w:rsidR="00587BE7">
              <w:rPr>
                <w:rFonts w:hAnsi="標楷體" w:hint="eastAsia"/>
                <w:noProof/>
                <w:sz w:val="20"/>
              </w:rPr>
              <w:t>區</w:t>
            </w:r>
            <w:r>
              <w:rPr>
                <w:rFonts w:hAnsi="標楷體" w:hint="eastAsia"/>
                <w:noProof/>
                <w:sz w:val="20"/>
              </w:rPr>
              <w:t>排水改善及岡山等12區水利災害搶險</w:t>
            </w:r>
            <w:r w:rsidR="00D80811">
              <w:rPr>
                <w:rFonts w:hAnsi="標楷體" w:hint="eastAsia"/>
                <w:noProof/>
                <w:sz w:val="20"/>
              </w:rPr>
              <w:t>(</w:t>
            </w:r>
            <w:r>
              <w:rPr>
                <w:rFonts w:hAnsi="標楷體" w:hint="eastAsia"/>
                <w:noProof/>
                <w:sz w:val="20"/>
              </w:rPr>
              <w:t>修</w:t>
            </w:r>
            <w:r w:rsidR="00D80811">
              <w:rPr>
                <w:rFonts w:hAnsi="標楷體" w:hint="eastAsia"/>
                <w:noProof/>
                <w:sz w:val="20"/>
              </w:rPr>
              <w:t>)</w:t>
            </w:r>
            <w:r>
              <w:rPr>
                <w:rFonts w:hAnsi="標楷體" w:hint="eastAsia"/>
                <w:noProof/>
                <w:sz w:val="20"/>
              </w:rPr>
              <w:t>等工程尚未完工，須保留續予執行。</w:t>
            </w:r>
          </w:p>
        </w:tc>
      </w:tr>
    </w:tbl>
    <w:p w14:paraId="3236509F" w14:textId="77777777" w:rsidR="0079143F" w:rsidRDefault="0079143F" w:rsidP="0079143F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68BFA41F" w14:textId="77777777" w:rsidR="0079143F" w:rsidRPr="00C02861" w:rsidRDefault="0079143F" w:rsidP="0079143F"/>
    <w:sectPr w:rsidR="0079143F" w:rsidRPr="00C02861" w:rsidSect="0013641F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03389" w14:textId="77777777" w:rsidR="0079143F" w:rsidRDefault="0079143F" w:rsidP="005F5750">
      <w:r>
        <w:separator/>
      </w:r>
    </w:p>
  </w:endnote>
  <w:endnote w:type="continuationSeparator" w:id="0">
    <w:p w14:paraId="46254AB2" w14:textId="77777777" w:rsidR="0079143F" w:rsidRDefault="0079143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3E64" w14:textId="7F6EA709" w:rsidR="0013641F" w:rsidRDefault="0013641F">
    <w:pPr>
      <w:pStyle w:val="a5"/>
      <w:jc w:val="center"/>
    </w:pPr>
    <w:r>
      <w:rPr>
        <w:rFonts w:hint="eastAsia"/>
      </w:rPr>
      <w:t>第15-28-</w:t>
    </w:r>
    <w:sdt>
      <w:sdtPr>
        <w:id w:val="148913566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264B0D5F" w14:textId="77777777" w:rsidR="0013641F" w:rsidRDefault="001364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7E7B" w14:textId="77777777" w:rsidR="0079143F" w:rsidRDefault="0079143F" w:rsidP="005F5750">
      <w:r>
        <w:separator/>
      </w:r>
    </w:p>
  </w:footnote>
  <w:footnote w:type="continuationSeparator" w:id="0">
    <w:p w14:paraId="1A14155B" w14:textId="77777777" w:rsidR="0079143F" w:rsidRDefault="0079143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22181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3641F"/>
    <w:rsid w:val="001F0962"/>
    <w:rsid w:val="00245169"/>
    <w:rsid w:val="002607B3"/>
    <w:rsid w:val="002668C2"/>
    <w:rsid w:val="00276538"/>
    <w:rsid w:val="002C4BC6"/>
    <w:rsid w:val="0038545C"/>
    <w:rsid w:val="00400DC7"/>
    <w:rsid w:val="00587BE7"/>
    <w:rsid w:val="005F5750"/>
    <w:rsid w:val="006249DB"/>
    <w:rsid w:val="00666111"/>
    <w:rsid w:val="006768FD"/>
    <w:rsid w:val="007150FA"/>
    <w:rsid w:val="0079143F"/>
    <w:rsid w:val="007D4D34"/>
    <w:rsid w:val="00836A18"/>
    <w:rsid w:val="008D4951"/>
    <w:rsid w:val="008E299A"/>
    <w:rsid w:val="00962595"/>
    <w:rsid w:val="009C5FCB"/>
    <w:rsid w:val="009D23DB"/>
    <w:rsid w:val="00A66634"/>
    <w:rsid w:val="00A94484"/>
    <w:rsid w:val="00B474B7"/>
    <w:rsid w:val="00B91A57"/>
    <w:rsid w:val="00D072E6"/>
    <w:rsid w:val="00D567C9"/>
    <w:rsid w:val="00D80700"/>
    <w:rsid w:val="00D80811"/>
    <w:rsid w:val="00DD30B5"/>
    <w:rsid w:val="00E15423"/>
    <w:rsid w:val="00E45BF4"/>
    <w:rsid w:val="00E61812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147D1C"/>
  <w15:chartTrackingRefBased/>
  <w15:docId w15:val="{A3BC917F-B52D-4FC7-A9AF-4341115E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9143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9143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9143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9143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1116</Words>
  <Characters>1337</Characters>
  <Application>Microsoft Office Word</Application>
  <DocSecurity>0</DocSecurity>
  <Lines>11</Lines>
  <Paragraphs>4</Paragraphs>
  <ScaleCrop>false</ScaleCrop>
  <Company>N.A.O.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彭薏娟</dc:creator>
  <cp:keywords/>
  <dc:description/>
  <cp:lastModifiedBy>彭薏娟</cp:lastModifiedBy>
  <cp:revision>14</cp:revision>
  <cp:lastPrinted>2026-05-25T09:31:00Z</cp:lastPrinted>
  <dcterms:created xsi:type="dcterms:W3CDTF">2026-05-21T02:29:00Z</dcterms:created>
  <dcterms:modified xsi:type="dcterms:W3CDTF">2026-05-26T09:03:00Z</dcterms:modified>
</cp:coreProperties>
</file>