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21840" w:type="dxa"/>
        <w:tblInd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80"/>
        <w:gridCol w:w="94"/>
        <w:gridCol w:w="386"/>
        <w:gridCol w:w="2520"/>
        <w:gridCol w:w="1560"/>
        <w:gridCol w:w="1320"/>
        <w:gridCol w:w="772"/>
        <w:gridCol w:w="548"/>
        <w:gridCol w:w="1320"/>
        <w:gridCol w:w="1320"/>
        <w:gridCol w:w="1500"/>
        <w:gridCol w:w="1501"/>
        <w:gridCol w:w="1500"/>
        <w:gridCol w:w="1501"/>
        <w:gridCol w:w="797"/>
        <w:gridCol w:w="1596"/>
        <w:gridCol w:w="725"/>
        <w:gridCol w:w="1485"/>
        <w:gridCol w:w="915"/>
      </w:tblGrid>
      <w:tr w:rsidR="009805FE" w14:paraId="788442EA" w14:textId="77777777">
        <w:trPr>
          <w:cantSplit/>
          <w:trHeight w:val="270"/>
          <w:tblHeader/>
        </w:trPr>
        <w:tc>
          <w:tcPr>
            <w:tcW w:w="57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9F7FA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58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0AFE66" w14:textId="77777777" w:rsidR="009805FE" w:rsidRDefault="009805FE">
            <w:pPr>
              <w:ind w:left="-42" w:right="80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08" w:type="dxa"/>
            <w:gridSpan w:val="12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E5AF5" w14:textId="77777777" w:rsidR="009805FE" w:rsidRDefault="009805FE">
            <w:pPr>
              <w:ind w:right="7"/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單位</w:t>
            </w:r>
            <w:r>
              <w:rPr>
                <w:rFonts w:ascii="標楷體" w:eastAsia="標楷體" w:hAnsi="標楷體"/>
                <w:sz w:val="20"/>
              </w:rPr>
              <w:t>：</w:t>
            </w:r>
            <w:r>
              <w:rPr>
                <w:rFonts w:ascii="標楷體" w:eastAsia="標楷體" w:hAnsi="標楷體" w:hint="eastAsia"/>
                <w:sz w:val="20"/>
              </w:rPr>
              <w:t>新臺幣</w:t>
            </w:r>
            <w:r w:rsidR="006E6E85">
              <w:rPr>
                <w:rFonts w:ascii="標楷體" w:eastAsia="標楷體" w:hAnsi="標楷體" w:hint="eastAsia"/>
                <w:sz w:val="20"/>
              </w:rPr>
              <w:t>元</w:t>
            </w:r>
          </w:p>
        </w:tc>
      </w:tr>
      <w:tr w:rsidR="009805FE" w14:paraId="371B0A4D" w14:textId="77777777" w:rsidTr="00DB36CB">
        <w:trPr>
          <w:cantSplit/>
          <w:trHeight w:val="95"/>
          <w:tblHeader/>
        </w:trPr>
        <w:tc>
          <w:tcPr>
            <w:tcW w:w="574" w:type="dxa"/>
            <w:gridSpan w:val="2"/>
            <w:tcBorders>
              <w:top w:val="nil"/>
              <w:left w:val="nil"/>
              <w:right w:val="nil"/>
            </w:tcBorders>
          </w:tcPr>
          <w:p w14:paraId="05080A04" w14:textId="77777777" w:rsidR="009805FE" w:rsidRDefault="009805FE">
            <w:pPr>
              <w:jc w:val="right"/>
              <w:rPr>
                <w:rFonts w:ascii="標楷體" w:eastAsia="標楷體" w:hAnsi="標楷體"/>
                <w:sz w:val="20"/>
              </w:rPr>
            </w:pPr>
            <w:r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58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2074EA6F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08" w:type="dxa"/>
            <w:gridSpan w:val="12"/>
            <w:vMerge/>
            <w:tcBorders>
              <w:top w:val="nil"/>
              <w:left w:val="nil"/>
              <w:right w:val="nil"/>
            </w:tcBorders>
          </w:tcPr>
          <w:p w14:paraId="405279E5" w14:textId="77777777" w:rsidR="009805FE" w:rsidRDefault="009805FE">
            <w:pPr>
              <w:ind w:right="-186"/>
              <w:jc w:val="right"/>
              <w:rPr>
                <w:rFonts w:ascii="標楷體" w:eastAsia="標楷體" w:hAnsi="標楷體"/>
                <w:sz w:val="20"/>
              </w:rPr>
            </w:pPr>
          </w:p>
        </w:tc>
      </w:tr>
      <w:tr w:rsidR="009805FE" w14:paraId="024A625E" w14:textId="77777777">
        <w:trPr>
          <w:cantSplit/>
          <w:tblHeader/>
        </w:trPr>
        <w:tc>
          <w:tcPr>
            <w:tcW w:w="3480" w:type="dxa"/>
            <w:gridSpan w:val="4"/>
            <w:tcBorders>
              <w:left w:val="nil"/>
            </w:tcBorders>
            <w:vAlign w:val="center"/>
          </w:tcPr>
          <w:p w14:paraId="23670A16" w14:textId="77777777" w:rsidR="009805FE" w:rsidRDefault="009805FE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60" w:type="dxa"/>
            <w:vMerge w:val="restart"/>
            <w:vAlign w:val="center"/>
          </w:tcPr>
          <w:p w14:paraId="42FAA6D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280" w:type="dxa"/>
            <w:gridSpan w:val="5"/>
            <w:vAlign w:val="center"/>
          </w:tcPr>
          <w:p w14:paraId="24E040F5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99" w:type="dxa"/>
            <w:gridSpan w:val="5"/>
            <w:vAlign w:val="center"/>
          </w:tcPr>
          <w:p w14:paraId="4A28B438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21" w:type="dxa"/>
            <w:gridSpan w:val="2"/>
            <w:vAlign w:val="center"/>
          </w:tcPr>
          <w:p w14:paraId="1696B18C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400" w:type="dxa"/>
            <w:gridSpan w:val="2"/>
            <w:tcBorders>
              <w:right w:val="nil"/>
            </w:tcBorders>
            <w:vAlign w:val="center"/>
          </w:tcPr>
          <w:p w14:paraId="2E25FC3C" w14:textId="77777777" w:rsidR="009805FE" w:rsidRDefault="009805FE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  <w:r>
              <w:rPr>
                <w:rFonts w:eastAsia="標楷體"/>
                <w:sz w:val="20"/>
              </w:rPr>
              <w:br/>
            </w: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9805FE" w14:paraId="4641F9B6" w14:textId="77777777">
        <w:trPr>
          <w:cantSplit/>
          <w:tblHeader/>
        </w:trPr>
        <w:tc>
          <w:tcPr>
            <w:tcW w:w="480" w:type="dxa"/>
            <w:tcBorders>
              <w:left w:val="nil"/>
            </w:tcBorders>
            <w:vAlign w:val="center"/>
          </w:tcPr>
          <w:p w14:paraId="7AAC5815" w14:textId="77777777" w:rsidR="009805FE" w:rsidRDefault="009805FE">
            <w:pPr>
              <w:ind w:right="4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480" w:type="dxa"/>
            <w:gridSpan w:val="2"/>
            <w:vAlign w:val="center"/>
          </w:tcPr>
          <w:p w14:paraId="40BC16B7" w14:textId="77777777" w:rsidR="009805FE" w:rsidRDefault="00B83C7F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項</w:t>
            </w:r>
          </w:p>
        </w:tc>
        <w:tc>
          <w:tcPr>
            <w:tcW w:w="2520" w:type="dxa"/>
            <w:vAlign w:val="center"/>
          </w:tcPr>
          <w:p w14:paraId="0AC0496B" w14:textId="77777777" w:rsidR="009805FE" w:rsidRDefault="009805FE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60" w:type="dxa"/>
            <w:vMerge/>
            <w:vAlign w:val="center"/>
          </w:tcPr>
          <w:p w14:paraId="0DCD46AC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320" w:type="dxa"/>
            <w:vAlign w:val="center"/>
          </w:tcPr>
          <w:p w14:paraId="171CDBD3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320" w:type="dxa"/>
            <w:gridSpan w:val="2"/>
            <w:vAlign w:val="center"/>
          </w:tcPr>
          <w:p w14:paraId="4929EEFD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320" w:type="dxa"/>
            <w:vAlign w:val="center"/>
          </w:tcPr>
          <w:p w14:paraId="68C248BC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320" w:type="dxa"/>
            <w:vAlign w:val="center"/>
          </w:tcPr>
          <w:p w14:paraId="006D3290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00" w:type="dxa"/>
            <w:vAlign w:val="center"/>
          </w:tcPr>
          <w:p w14:paraId="78395EC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01" w:type="dxa"/>
            <w:vAlign w:val="center"/>
          </w:tcPr>
          <w:p w14:paraId="4BF504E7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proofErr w:type="gramStart"/>
            <w:r>
              <w:rPr>
                <w:rFonts w:eastAsia="標楷體" w:hint="eastAsia"/>
                <w:sz w:val="20"/>
              </w:rPr>
              <w:t>應收數</w:t>
            </w:r>
            <w:proofErr w:type="gramEnd"/>
          </w:p>
        </w:tc>
        <w:tc>
          <w:tcPr>
            <w:tcW w:w="1500" w:type="dxa"/>
            <w:vAlign w:val="center"/>
          </w:tcPr>
          <w:p w14:paraId="11CA01CA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01" w:type="dxa"/>
            <w:vAlign w:val="center"/>
          </w:tcPr>
          <w:p w14:paraId="0DB35D2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97" w:type="dxa"/>
            <w:vAlign w:val="center"/>
          </w:tcPr>
          <w:p w14:paraId="35087E0D" w14:textId="77777777" w:rsidR="009805FE" w:rsidRDefault="009805FE" w:rsidP="0004623B">
            <w:pPr>
              <w:ind w:right="14"/>
              <w:jc w:val="center"/>
              <w:rPr>
                <w:rFonts w:eastAsia="標楷體"/>
                <w:spacing w:val="-20"/>
                <w:sz w:val="20"/>
              </w:rPr>
            </w:pPr>
            <w:r>
              <w:rPr>
                <w:rFonts w:eastAsia="標楷體" w:hint="eastAsia"/>
                <w:spacing w:val="-20"/>
                <w:sz w:val="20"/>
              </w:rPr>
              <w:t>占總數</w:t>
            </w:r>
            <w:r w:rsidR="0004623B">
              <w:rPr>
                <w:rFonts w:eastAsia="標楷體" w:hint="eastAsia"/>
                <w:spacing w:val="-20"/>
                <w:sz w:val="20"/>
              </w:rPr>
              <w:t>％</w:t>
            </w:r>
          </w:p>
        </w:tc>
        <w:tc>
          <w:tcPr>
            <w:tcW w:w="1596" w:type="dxa"/>
            <w:vAlign w:val="center"/>
          </w:tcPr>
          <w:p w14:paraId="21D88201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725" w:type="dxa"/>
            <w:vAlign w:val="center"/>
          </w:tcPr>
          <w:p w14:paraId="0A002C92" w14:textId="77777777" w:rsidR="009805FE" w:rsidRDefault="009805FE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  <w:tc>
          <w:tcPr>
            <w:tcW w:w="1485" w:type="dxa"/>
            <w:vAlign w:val="center"/>
          </w:tcPr>
          <w:p w14:paraId="43BA861A" w14:textId="77777777" w:rsidR="009805FE" w:rsidRDefault="009805FE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915" w:type="dxa"/>
            <w:tcBorders>
              <w:right w:val="nil"/>
            </w:tcBorders>
            <w:vAlign w:val="center"/>
          </w:tcPr>
          <w:p w14:paraId="65B75B99" w14:textId="77777777" w:rsidR="009805FE" w:rsidRDefault="009805FE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6E6E85" w:rsidRPr="00EB1299" w14:paraId="5B984154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6C15A1FE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14F4762D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01665B37" w14:textId="77777777" w:rsidR="006E6E85" w:rsidRPr="00EB1299" w:rsidRDefault="006E6E85" w:rsidP="000451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總計</w:t>
            </w:r>
          </w:p>
        </w:tc>
        <w:tc>
          <w:tcPr>
            <w:tcW w:w="1560" w:type="dxa"/>
            <w:vAlign w:val="center"/>
          </w:tcPr>
          <w:p w14:paraId="4EC60FA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188,451,554,000</w:t>
            </w:r>
          </w:p>
        </w:tc>
        <w:tc>
          <w:tcPr>
            <w:tcW w:w="1320" w:type="dxa"/>
            <w:vAlign w:val="center"/>
          </w:tcPr>
          <w:p w14:paraId="1F53DFE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178,885,124,666</w:t>
            </w:r>
          </w:p>
        </w:tc>
        <w:tc>
          <w:tcPr>
            <w:tcW w:w="1320" w:type="dxa"/>
            <w:gridSpan w:val="2"/>
            <w:vAlign w:val="center"/>
          </w:tcPr>
          <w:p w14:paraId="6FC24D01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4,809,132,774</w:t>
            </w:r>
          </w:p>
        </w:tc>
        <w:tc>
          <w:tcPr>
            <w:tcW w:w="1320" w:type="dxa"/>
            <w:vAlign w:val="center"/>
          </w:tcPr>
          <w:p w14:paraId="0C110B4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3,429,362,248</w:t>
            </w:r>
          </w:p>
        </w:tc>
        <w:tc>
          <w:tcPr>
            <w:tcW w:w="1320" w:type="dxa"/>
            <w:vAlign w:val="center"/>
          </w:tcPr>
          <w:p w14:paraId="04E9D266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187,123,619,688</w:t>
            </w:r>
          </w:p>
        </w:tc>
        <w:tc>
          <w:tcPr>
            <w:tcW w:w="1500" w:type="dxa"/>
            <w:vAlign w:val="center"/>
          </w:tcPr>
          <w:p w14:paraId="19394A5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178,885,988,051</w:t>
            </w:r>
          </w:p>
        </w:tc>
        <w:tc>
          <w:tcPr>
            <w:tcW w:w="1501" w:type="dxa"/>
            <w:vAlign w:val="center"/>
          </w:tcPr>
          <w:p w14:paraId="45E63A7C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4,808,325,429</w:t>
            </w:r>
          </w:p>
        </w:tc>
        <w:tc>
          <w:tcPr>
            <w:tcW w:w="1500" w:type="dxa"/>
            <w:vAlign w:val="center"/>
          </w:tcPr>
          <w:p w14:paraId="2C5E6E1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3,429,362,248</w:t>
            </w:r>
          </w:p>
        </w:tc>
        <w:tc>
          <w:tcPr>
            <w:tcW w:w="1501" w:type="dxa"/>
            <w:vAlign w:val="center"/>
          </w:tcPr>
          <w:p w14:paraId="3DB1D69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187,123,675,728</w:t>
            </w:r>
          </w:p>
        </w:tc>
        <w:tc>
          <w:tcPr>
            <w:tcW w:w="797" w:type="dxa"/>
            <w:vAlign w:val="center"/>
          </w:tcPr>
          <w:p w14:paraId="6A82838C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596" w:type="dxa"/>
            <w:vAlign w:val="center"/>
          </w:tcPr>
          <w:p w14:paraId="2BFD752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- 1,327,878,272</w:t>
            </w:r>
          </w:p>
        </w:tc>
        <w:tc>
          <w:tcPr>
            <w:tcW w:w="725" w:type="dxa"/>
            <w:vAlign w:val="center"/>
          </w:tcPr>
          <w:p w14:paraId="3583B368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- 0.70</w:t>
            </w:r>
          </w:p>
        </w:tc>
        <w:tc>
          <w:tcPr>
            <w:tcW w:w="1485" w:type="dxa"/>
            <w:vAlign w:val="center"/>
          </w:tcPr>
          <w:p w14:paraId="188661A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56,040</w:t>
            </w:r>
          </w:p>
        </w:tc>
        <w:tc>
          <w:tcPr>
            <w:tcW w:w="915" w:type="dxa"/>
            <w:vAlign w:val="center"/>
          </w:tcPr>
          <w:p w14:paraId="765CA7A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0.00</w:t>
            </w:r>
          </w:p>
        </w:tc>
      </w:tr>
      <w:tr w:rsidR="006E6E85" w:rsidRPr="00EB1299" w14:paraId="6816D76D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7B0F0C01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z w:val="20"/>
              </w:rPr>
              <w:t>1</w:t>
            </w:r>
          </w:p>
        </w:tc>
        <w:tc>
          <w:tcPr>
            <w:tcW w:w="480" w:type="dxa"/>
            <w:gridSpan w:val="2"/>
            <w:vAlign w:val="center"/>
          </w:tcPr>
          <w:p w14:paraId="0B4C7010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0E73C64B" w14:textId="77777777" w:rsidR="006E6E85" w:rsidRPr="00EB1299" w:rsidRDefault="006E6E85" w:rsidP="000451C7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稅課收入</w:t>
            </w:r>
          </w:p>
        </w:tc>
        <w:tc>
          <w:tcPr>
            <w:tcW w:w="1560" w:type="dxa"/>
            <w:vAlign w:val="center"/>
          </w:tcPr>
          <w:p w14:paraId="0A8AF2B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96,287,725,000</w:t>
            </w:r>
          </w:p>
        </w:tc>
        <w:tc>
          <w:tcPr>
            <w:tcW w:w="1320" w:type="dxa"/>
            <w:vAlign w:val="center"/>
          </w:tcPr>
          <w:p w14:paraId="0F8EAE5A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96,614,962,060</w:t>
            </w:r>
          </w:p>
        </w:tc>
        <w:tc>
          <w:tcPr>
            <w:tcW w:w="1320" w:type="dxa"/>
            <w:gridSpan w:val="2"/>
            <w:vAlign w:val="center"/>
          </w:tcPr>
          <w:p w14:paraId="6FC371E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1,192,687,353</w:t>
            </w:r>
          </w:p>
        </w:tc>
        <w:tc>
          <w:tcPr>
            <w:tcW w:w="1320" w:type="dxa"/>
            <w:vAlign w:val="center"/>
          </w:tcPr>
          <w:p w14:paraId="37F6C35A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26,485,229</w:t>
            </w:r>
          </w:p>
        </w:tc>
        <w:tc>
          <w:tcPr>
            <w:tcW w:w="1320" w:type="dxa"/>
            <w:vAlign w:val="center"/>
          </w:tcPr>
          <w:p w14:paraId="10B1325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97,834,134,642</w:t>
            </w:r>
          </w:p>
        </w:tc>
        <w:tc>
          <w:tcPr>
            <w:tcW w:w="1500" w:type="dxa"/>
            <w:vAlign w:val="center"/>
          </w:tcPr>
          <w:p w14:paraId="78E4AA2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96,614,962,060</w:t>
            </w:r>
          </w:p>
        </w:tc>
        <w:tc>
          <w:tcPr>
            <w:tcW w:w="1501" w:type="dxa"/>
            <w:vAlign w:val="center"/>
          </w:tcPr>
          <w:p w14:paraId="7760EB71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1,192,687,353</w:t>
            </w:r>
          </w:p>
        </w:tc>
        <w:tc>
          <w:tcPr>
            <w:tcW w:w="1500" w:type="dxa"/>
            <w:vAlign w:val="center"/>
          </w:tcPr>
          <w:p w14:paraId="5C35345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26,485,229</w:t>
            </w:r>
          </w:p>
        </w:tc>
        <w:tc>
          <w:tcPr>
            <w:tcW w:w="1501" w:type="dxa"/>
            <w:vAlign w:val="center"/>
          </w:tcPr>
          <w:p w14:paraId="0025521C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97,834,134,642</w:t>
            </w:r>
          </w:p>
        </w:tc>
        <w:tc>
          <w:tcPr>
            <w:tcW w:w="797" w:type="dxa"/>
            <w:vAlign w:val="center"/>
          </w:tcPr>
          <w:p w14:paraId="32CBBC9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52.28</w:t>
            </w:r>
          </w:p>
        </w:tc>
        <w:tc>
          <w:tcPr>
            <w:tcW w:w="1596" w:type="dxa"/>
            <w:vAlign w:val="center"/>
          </w:tcPr>
          <w:p w14:paraId="4D0F8E9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1,546,409,642</w:t>
            </w:r>
          </w:p>
        </w:tc>
        <w:tc>
          <w:tcPr>
            <w:tcW w:w="725" w:type="dxa"/>
            <w:vAlign w:val="center"/>
          </w:tcPr>
          <w:p w14:paraId="68DEA1AE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1.61</w:t>
            </w:r>
          </w:p>
        </w:tc>
        <w:tc>
          <w:tcPr>
            <w:tcW w:w="1485" w:type="dxa"/>
            <w:vAlign w:val="center"/>
          </w:tcPr>
          <w:p w14:paraId="3FED7417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38B7511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6E85" w14:paraId="3FB612E4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4F537106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4F23D9C2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2D65B481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遺產及贈與稅</w:t>
            </w:r>
          </w:p>
        </w:tc>
        <w:tc>
          <w:tcPr>
            <w:tcW w:w="1560" w:type="dxa"/>
            <w:vAlign w:val="center"/>
          </w:tcPr>
          <w:p w14:paraId="31CA883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1,300,000,000</w:t>
            </w:r>
          </w:p>
        </w:tc>
        <w:tc>
          <w:tcPr>
            <w:tcW w:w="1320" w:type="dxa"/>
            <w:vAlign w:val="center"/>
          </w:tcPr>
          <w:p w14:paraId="41D8672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2,490,938,237</w:t>
            </w:r>
          </w:p>
        </w:tc>
        <w:tc>
          <w:tcPr>
            <w:tcW w:w="1320" w:type="dxa"/>
            <w:gridSpan w:val="2"/>
            <w:vAlign w:val="center"/>
          </w:tcPr>
          <w:p w14:paraId="25FAB78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1E5EDCB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3846B7F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2,490,938,237</w:t>
            </w:r>
          </w:p>
        </w:tc>
        <w:tc>
          <w:tcPr>
            <w:tcW w:w="1500" w:type="dxa"/>
            <w:vAlign w:val="center"/>
          </w:tcPr>
          <w:p w14:paraId="0C0D5EB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2,490,938,237</w:t>
            </w:r>
          </w:p>
        </w:tc>
        <w:tc>
          <w:tcPr>
            <w:tcW w:w="1501" w:type="dxa"/>
            <w:vAlign w:val="center"/>
          </w:tcPr>
          <w:p w14:paraId="77F8863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144130F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23FF3BE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2,490,938,237</w:t>
            </w:r>
          </w:p>
        </w:tc>
        <w:tc>
          <w:tcPr>
            <w:tcW w:w="797" w:type="dxa"/>
            <w:vAlign w:val="center"/>
          </w:tcPr>
          <w:p w14:paraId="11AB040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1.33</w:t>
            </w:r>
          </w:p>
        </w:tc>
        <w:tc>
          <w:tcPr>
            <w:tcW w:w="1596" w:type="dxa"/>
            <w:vAlign w:val="center"/>
          </w:tcPr>
          <w:p w14:paraId="68C5A5C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1,190,938,237</w:t>
            </w:r>
          </w:p>
        </w:tc>
        <w:tc>
          <w:tcPr>
            <w:tcW w:w="725" w:type="dxa"/>
            <w:vAlign w:val="center"/>
          </w:tcPr>
          <w:p w14:paraId="0176AAF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91.61</w:t>
            </w:r>
          </w:p>
        </w:tc>
        <w:tc>
          <w:tcPr>
            <w:tcW w:w="1485" w:type="dxa"/>
            <w:vAlign w:val="center"/>
          </w:tcPr>
          <w:p w14:paraId="4089015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30486D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7FDCEBE0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46FF896C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447D0D8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6223DBCA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菸酒稅</w:t>
            </w:r>
          </w:p>
        </w:tc>
        <w:tc>
          <w:tcPr>
            <w:tcW w:w="1560" w:type="dxa"/>
            <w:vAlign w:val="center"/>
          </w:tcPr>
          <w:p w14:paraId="14B3AEC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878,734,000</w:t>
            </w:r>
          </w:p>
        </w:tc>
        <w:tc>
          <w:tcPr>
            <w:tcW w:w="1320" w:type="dxa"/>
            <w:vAlign w:val="center"/>
          </w:tcPr>
          <w:p w14:paraId="4C43B17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772,087,617</w:t>
            </w:r>
          </w:p>
        </w:tc>
        <w:tc>
          <w:tcPr>
            <w:tcW w:w="1320" w:type="dxa"/>
            <w:gridSpan w:val="2"/>
            <w:vAlign w:val="center"/>
          </w:tcPr>
          <w:p w14:paraId="5BFC51D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60,692,236</w:t>
            </w:r>
          </w:p>
        </w:tc>
        <w:tc>
          <w:tcPr>
            <w:tcW w:w="1320" w:type="dxa"/>
            <w:vAlign w:val="center"/>
          </w:tcPr>
          <w:p w14:paraId="79DD5C2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3C245DD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832,779,853</w:t>
            </w:r>
          </w:p>
        </w:tc>
        <w:tc>
          <w:tcPr>
            <w:tcW w:w="1500" w:type="dxa"/>
            <w:vAlign w:val="center"/>
          </w:tcPr>
          <w:p w14:paraId="5A2FF04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772,087,617</w:t>
            </w:r>
          </w:p>
        </w:tc>
        <w:tc>
          <w:tcPr>
            <w:tcW w:w="1501" w:type="dxa"/>
            <w:vAlign w:val="center"/>
          </w:tcPr>
          <w:p w14:paraId="7C215CA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60,692,236</w:t>
            </w:r>
          </w:p>
        </w:tc>
        <w:tc>
          <w:tcPr>
            <w:tcW w:w="1500" w:type="dxa"/>
            <w:vAlign w:val="center"/>
          </w:tcPr>
          <w:p w14:paraId="26EB9D5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37FF575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832,779,853</w:t>
            </w:r>
          </w:p>
        </w:tc>
        <w:tc>
          <w:tcPr>
            <w:tcW w:w="797" w:type="dxa"/>
            <w:vAlign w:val="center"/>
          </w:tcPr>
          <w:p w14:paraId="59C6647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596" w:type="dxa"/>
            <w:vAlign w:val="center"/>
          </w:tcPr>
          <w:p w14:paraId="2B0839F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- 45,954,147</w:t>
            </w:r>
          </w:p>
        </w:tc>
        <w:tc>
          <w:tcPr>
            <w:tcW w:w="725" w:type="dxa"/>
            <w:vAlign w:val="center"/>
          </w:tcPr>
          <w:p w14:paraId="75A4765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- 5.23</w:t>
            </w:r>
          </w:p>
        </w:tc>
        <w:tc>
          <w:tcPr>
            <w:tcW w:w="1485" w:type="dxa"/>
            <w:vAlign w:val="center"/>
          </w:tcPr>
          <w:p w14:paraId="415C0D7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037D7AC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17CF8466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5951F5AC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384AA6B8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vAlign w:val="center"/>
          </w:tcPr>
          <w:p w14:paraId="22EAB584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印花稅</w:t>
            </w:r>
          </w:p>
        </w:tc>
        <w:tc>
          <w:tcPr>
            <w:tcW w:w="1560" w:type="dxa"/>
            <w:vAlign w:val="center"/>
          </w:tcPr>
          <w:p w14:paraId="2142462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1,240,000,000</w:t>
            </w:r>
          </w:p>
        </w:tc>
        <w:tc>
          <w:tcPr>
            <w:tcW w:w="1320" w:type="dxa"/>
            <w:vAlign w:val="center"/>
          </w:tcPr>
          <w:p w14:paraId="068AC8D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1,940,911,295</w:t>
            </w:r>
          </w:p>
        </w:tc>
        <w:tc>
          <w:tcPr>
            <w:tcW w:w="1320" w:type="dxa"/>
            <w:gridSpan w:val="2"/>
            <w:vAlign w:val="center"/>
          </w:tcPr>
          <w:p w14:paraId="1546FB0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5F19141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6025447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1,940,911,295</w:t>
            </w:r>
          </w:p>
        </w:tc>
        <w:tc>
          <w:tcPr>
            <w:tcW w:w="1500" w:type="dxa"/>
            <w:vAlign w:val="center"/>
          </w:tcPr>
          <w:p w14:paraId="10C0A8A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1,940,911,295</w:t>
            </w:r>
          </w:p>
        </w:tc>
        <w:tc>
          <w:tcPr>
            <w:tcW w:w="1501" w:type="dxa"/>
            <w:vAlign w:val="center"/>
          </w:tcPr>
          <w:p w14:paraId="4A13E31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77FAE46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6F1A475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1,940,911,295</w:t>
            </w:r>
          </w:p>
        </w:tc>
        <w:tc>
          <w:tcPr>
            <w:tcW w:w="797" w:type="dxa"/>
            <w:vAlign w:val="center"/>
          </w:tcPr>
          <w:p w14:paraId="5E2EFC4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1.04</w:t>
            </w:r>
          </w:p>
        </w:tc>
        <w:tc>
          <w:tcPr>
            <w:tcW w:w="1596" w:type="dxa"/>
            <w:vAlign w:val="center"/>
          </w:tcPr>
          <w:p w14:paraId="4B9090B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700,911,295</w:t>
            </w:r>
          </w:p>
        </w:tc>
        <w:tc>
          <w:tcPr>
            <w:tcW w:w="725" w:type="dxa"/>
            <w:vAlign w:val="center"/>
          </w:tcPr>
          <w:p w14:paraId="040BEE4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56.53</w:t>
            </w:r>
          </w:p>
        </w:tc>
        <w:tc>
          <w:tcPr>
            <w:tcW w:w="1485" w:type="dxa"/>
            <w:vAlign w:val="center"/>
          </w:tcPr>
          <w:p w14:paraId="58C01B8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5CED547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53EAA6ED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0F1704FD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1271FC7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vAlign w:val="center"/>
          </w:tcPr>
          <w:p w14:paraId="54FABBCE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使用牌照稅</w:t>
            </w:r>
          </w:p>
        </w:tc>
        <w:tc>
          <w:tcPr>
            <w:tcW w:w="1560" w:type="dxa"/>
            <w:vAlign w:val="center"/>
          </w:tcPr>
          <w:p w14:paraId="3203B59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7,500,000,000</w:t>
            </w:r>
          </w:p>
        </w:tc>
        <w:tc>
          <w:tcPr>
            <w:tcW w:w="1320" w:type="dxa"/>
            <w:vAlign w:val="center"/>
          </w:tcPr>
          <w:p w14:paraId="535B1CE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7,669,491,556</w:t>
            </w:r>
          </w:p>
        </w:tc>
        <w:tc>
          <w:tcPr>
            <w:tcW w:w="1320" w:type="dxa"/>
            <w:gridSpan w:val="2"/>
            <w:vAlign w:val="center"/>
          </w:tcPr>
          <w:p w14:paraId="6971A89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485D38F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3B5F379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7,669,491,556</w:t>
            </w:r>
          </w:p>
        </w:tc>
        <w:tc>
          <w:tcPr>
            <w:tcW w:w="1500" w:type="dxa"/>
            <w:vAlign w:val="center"/>
          </w:tcPr>
          <w:p w14:paraId="4EE4903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7,669,491,556</w:t>
            </w:r>
          </w:p>
        </w:tc>
        <w:tc>
          <w:tcPr>
            <w:tcW w:w="1501" w:type="dxa"/>
            <w:vAlign w:val="center"/>
          </w:tcPr>
          <w:p w14:paraId="317D918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3945CCE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45D37FD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7,669,491,556</w:t>
            </w:r>
          </w:p>
        </w:tc>
        <w:tc>
          <w:tcPr>
            <w:tcW w:w="797" w:type="dxa"/>
            <w:vAlign w:val="center"/>
          </w:tcPr>
          <w:p w14:paraId="5DDCD3A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4.10</w:t>
            </w:r>
          </w:p>
        </w:tc>
        <w:tc>
          <w:tcPr>
            <w:tcW w:w="1596" w:type="dxa"/>
            <w:vAlign w:val="center"/>
          </w:tcPr>
          <w:p w14:paraId="7BB027A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169,491,556</w:t>
            </w:r>
          </w:p>
        </w:tc>
        <w:tc>
          <w:tcPr>
            <w:tcW w:w="725" w:type="dxa"/>
            <w:vAlign w:val="center"/>
          </w:tcPr>
          <w:p w14:paraId="2FEEDD4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2.26</w:t>
            </w:r>
          </w:p>
        </w:tc>
        <w:tc>
          <w:tcPr>
            <w:tcW w:w="1485" w:type="dxa"/>
            <w:vAlign w:val="center"/>
          </w:tcPr>
          <w:p w14:paraId="79ACE1D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78619DA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461641B4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6C12AB09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2338696A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5</w:t>
            </w:r>
          </w:p>
        </w:tc>
        <w:tc>
          <w:tcPr>
            <w:tcW w:w="2520" w:type="dxa"/>
            <w:vAlign w:val="center"/>
          </w:tcPr>
          <w:p w14:paraId="4630C5C6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土地稅</w:t>
            </w:r>
          </w:p>
        </w:tc>
        <w:tc>
          <w:tcPr>
            <w:tcW w:w="1560" w:type="dxa"/>
            <w:vAlign w:val="center"/>
          </w:tcPr>
          <w:p w14:paraId="5820149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19,550,000,000</w:t>
            </w:r>
          </w:p>
        </w:tc>
        <w:tc>
          <w:tcPr>
            <w:tcW w:w="1320" w:type="dxa"/>
            <w:vAlign w:val="center"/>
          </w:tcPr>
          <w:p w14:paraId="61C2F8F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18,799,657,251</w:t>
            </w:r>
          </w:p>
        </w:tc>
        <w:tc>
          <w:tcPr>
            <w:tcW w:w="1320" w:type="dxa"/>
            <w:gridSpan w:val="2"/>
            <w:vAlign w:val="center"/>
          </w:tcPr>
          <w:p w14:paraId="0FD6DFB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41517F9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6E97C2D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18,799,657,251</w:t>
            </w:r>
          </w:p>
        </w:tc>
        <w:tc>
          <w:tcPr>
            <w:tcW w:w="1500" w:type="dxa"/>
            <w:vAlign w:val="center"/>
          </w:tcPr>
          <w:p w14:paraId="4F1A211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18,799,657,251</w:t>
            </w:r>
          </w:p>
        </w:tc>
        <w:tc>
          <w:tcPr>
            <w:tcW w:w="1501" w:type="dxa"/>
            <w:vAlign w:val="center"/>
          </w:tcPr>
          <w:p w14:paraId="38748D1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6A551FA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5EACB01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18,799,657,251</w:t>
            </w:r>
          </w:p>
        </w:tc>
        <w:tc>
          <w:tcPr>
            <w:tcW w:w="797" w:type="dxa"/>
            <w:vAlign w:val="center"/>
          </w:tcPr>
          <w:p w14:paraId="21EB914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10.05</w:t>
            </w:r>
          </w:p>
        </w:tc>
        <w:tc>
          <w:tcPr>
            <w:tcW w:w="1596" w:type="dxa"/>
            <w:vAlign w:val="center"/>
          </w:tcPr>
          <w:p w14:paraId="653162D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- 750,342,749</w:t>
            </w:r>
          </w:p>
        </w:tc>
        <w:tc>
          <w:tcPr>
            <w:tcW w:w="725" w:type="dxa"/>
            <w:vAlign w:val="center"/>
          </w:tcPr>
          <w:p w14:paraId="32A9398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- 3.84</w:t>
            </w:r>
          </w:p>
        </w:tc>
        <w:tc>
          <w:tcPr>
            <w:tcW w:w="1485" w:type="dxa"/>
            <w:vAlign w:val="center"/>
          </w:tcPr>
          <w:p w14:paraId="2110DA1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E8A98D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253CB99C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5EE368CF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538C5E8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6</w:t>
            </w:r>
          </w:p>
        </w:tc>
        <w:tc>
          <w:tcPr>
            <w:tcW w:w="2520" w:type="dxa"/>
            <w:vAlign w:val="center"/>
          </w:tcPr>
          <w:p w14:paraId="7E0D4705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房屋稅</w:t>
            </w:r>
          </w:p>
        </w:tc>
        <w:tc>
          <w:tcPr>
            <w:tcW w:w="1560" w:type="dxa"/>
            <w:vAlign w:val="center"/>
          </w:tcPr>
          <w:p w14:paraId="5E6A80A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11,650,000,000</w:t>
            </w:r>
          </w:p>
        </w:tc>
        <w:tc>
          <w:tcPr>
            <w:tcW w:w="1320" w:type="dxa"/>
            <w:vAlign w:val="center"/>
          </w:tcPr>
          <w:p w14:paraId="36D7626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12,967,807,766</w:t>
            </w:r>
          </w:p>
        </w:tc>
        <w:tc>
          <w:tcPr>
            <w:tcW w:w="1320" w:type="dxa"/>
            <w:gridSpan w:val="2"/>
            <w:vAlign w:val="center"/>
          </w:tcPr>
          <w:p w14:paraId="7FE72FC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6320089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5EF7082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12,967,807,766</w:t>
            </w:r>
          </w:p>
        </w:tc>
        <w:tc>
          <w:tcPr>
            <w:tcW w:w="1500" w:type="dxa"/>
            <w:vAlign w:val="center"/>
          </w:tcPr>
          <w:p w14:paraId="45FFFAC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12,967,807,766</w:t>
            </w:r>
          </w:p>
        </w:tc>
        <w:tc>
          <w:tcPr>
            <w:tcW w:w="1501" w:type="dxa"/>
            <w:vAlign w:val="center"/>
          </w:tcPr>
          <w:p w14:paraId="0844C33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5101F8C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53B20EC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12,967,807,766</w:t>
            </w:r>
          </w:p>
        </w:tc>
        <w:tc>
          <w:tcPr>
            <w:tcW w:w="797" w:type="dxa"/>
            <w:vAlign w:val="center"/>
          </w:tcPr>
          <w:p w14:paraId="70ED1D3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6.93</w:t>
            </w:r>
          </w:p>
        </w:tc>
        <w:tc>
          <w:tcPr>
            <w:tcW w:w="1596" w:type="dxa"/>
            <w:vAlign w:val="center"/>
          </w:tcPr>
          <w:p w14:paraId="5386A0A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1,317,807,766</w:t>
            </w:r>
          </w:p>
        </w:tc>
        <w:tc>
          <w:tcPr>
            <w:tcW w:w="725" w:type="dxa"/>
            <w:vAlign w:val="center"/>
          </w:tcPr>
          <w:p w14:paraId="6ECEAA4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11.31</w:t>
            </w:r>
          </w:p>
        </w:tc>
        <w:tc>
          <w:tcPr>
            <w:tcW w:w="1485" w:type="dxa"/>
            <w:vAlign w:val="center"/>
          </w:tcPr>
          <w:p w14:paraId="0967E7D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7236392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2FE3505F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25A96120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6DFFDF17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7</w:t>
            </w:r>
          </w:p>
        </w:tc>
        <w:tc>
          <w:tcPr>
            <w:tcW w:w="2520" w:type="dxa"/>
            <w:vAlign w:val="center"/>
          </w:tcPr>
          <w:p w14:paraId="0C1E66BA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契稅</w:t>
            </w:r>
          </w:p>
        </w:tc>
        <w:tc>
          <w:tcPr>
            <w:tcW w:w="1560" w:type="dxa"/>
            <w:vAlign w:val="center"/>
          </w:tcPr>
          <w:p w14:paraId="05579A4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1,840,000,000</w:t>
            </w:r>
          </w:p>
        </w:tc>
        <w:tc>
          <w:tcPr>
            <w:tcW w:w="1320" w:type="dxa"/>
            <w:vAlign w:val="center"/>
          </w:tcPr>
          <w:p w14:paraId="0CC766A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2,108,299,294</w:t>
            </w:r>
          </w:p>
        </w:tc>
        <w:tc>
          <w:tcPr>
            <w:tcW w:w="1320" w:type="dxa"/>
            <w:gridSpan w:val="2"/>
            <w:vAlign w:val="center"/>
          </w:tcPr>
          <w:p w14:paraId="58BAA12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0AC48E9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319EE64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2,108,299,294</w:t>
            </w:r>
          </w:p>
        </w:tc>
        <w:tc>
          <w:tcPr>
            <w:tcW w:w="1500" w:type="dxa"/>
            <w:vAlign w:val="center"/>
          </w:tcPr>
          <w:p w14:paraId="37F5578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2,108,299,294</w:t>
            </w:r>
          </w:p>
        </w:tc>
        <w:tc>
          <w:tcPr>
            <w:tcW w:w="1501" w:type="dxa"/>
            <w:vAlign w:val="center"/>
          </w:tcPr>
          <w:p w14:paraId="5A2BF48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63504C4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1A8C632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2,108,299,294</w:t>
            </w:r>
          </w:p>
        </w:tc>
        <w:tc>
          <w:tcPr>
            <w:tcW w:w="797" w:type="dxa"/>
            <w:vAlign w:val="center"/>
          </w:tcPr>
          <w:p w14:paraId="16C534C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1.13</w:t>
            </w:r>
          </w:p>
        </w:tc>
        <w:tc>
          <w:tcPr>
            <w:tcW w:w="1596" w:type="dxa"/>
            <w:vAlign w:val="center"/>
          </w:tcPr>
          <w:p w14:paraId="2685723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268,299,294</w:t>
            </w:r>
          </w:p>
        </w:tc>
        <w:tc>
          <w:tcPr>
            <w:tcW w:w="725" w:type="dxa"/>
            <w:vAlign w:val="center"/>
          </w:tcPr>
          <w:p w14:paraId="687B278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14.58</w:t>
            </w:r>
          </w:p>
        </w:tc>
        <w:tc>
          <w:tcPr>
            <w:tcW w:w="1485" w:type="dxa"/>
            <w:vAlign w:val="center"/>
          </w:tcPr>
          <w:p w14:paraId="57A862C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71E3168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7A1D69F0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3E8F0994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106F4E08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8</w:t>
            </w:r>
          </w:p>
        </w:tc>
        <w:tc>
          <w:tcPr>
            <w:tcW w:w="2520" w:type="dxa"/>
            <w:vAlign w:val="center"/>
          </w:tcPr>
          <w:p w14:paraId="19114587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娛樂稅</w:t>
            </w:r>
          </w:p>
        </w:tc>
        <w:tc>
          <w:tcPr>
            <w:tcW w:w="1560" w:type="dxa"/>
            <w:vAlign w:val="center"/>
          </w:tcPr>
          <w:p w14:paraId="46A4FD7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230,000,000</w:t>
            </w:r>
          </w:p>
        </w:tc>
        <w:tc>
          <w:tcPr>
            <w:tcW w:w="1320" w:type="dxa"/>
            <w:vAlign w:val="center"/>
          </w:tcPr>
          <w:p w14:paraId="429DC67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268,316,920</w:t>
            </w:r>
          </w:p>
        </w:tc>
        <w:tc>
          <w:tcPr>
            <w:tcW w:w="1320" w:type="dxa"/>
            <w:gridSpan w:val="2"/>
            <w:vAlign w:val="center"/>
          </w:tcPr>
          <w:p w14:paraId="39D4324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1C98ABB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2800B65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268,316,920</w:t>
            </w:r>
          </w:p>
        </w:tc>
        <w:tc>
          <w:tcPr>
            <w:tcW w:w="1500" w:type="dxa"/>
            <w:vAlign w:val="center"/>
          </w:tcPr>
          <w:p w14:paraId="3E5F20A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268,316,920</w:t>
            </w:r>
          </w:p>
        </w:tc>
        <w:tc>
          <w:tcPr>
            <w:tcW w:w="1501" w:type="dxa"/>
            <w:vAlign w:val="center"/>
          </w:tcPr>
          <w:p w14:paraId="6274C81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352BF16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71D8728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268,316,920</w:t>
            </w:r>
          </w:p>
        </w:tc>
        <w:tc>
          <w:tcPr>
            <w:tcW w:w="797" w:type="dxa"/>
            <w:vAlign w:val="center"/>
          </w:tcPr>
          <w:p w14:paraId="17AE7FC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0.14</w:t>
            </w:r>
          </w:p>
        </w:tc>
        <w:tc>
          <w:tcPr>
            <w:tcW w:w="1596" w:type="dxa"/>
            <w:vAlign w:val="center"/>
          </w:tcPr>
          <w:p w14:paraId="1C68F44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38,316,920</w:t>
            </w:r>
          </w:p>
        </w:tc>
        <w:tc>
          <w:tcPr>
            <w:tcW w:w="725" w:type="dxa"/>
            <w:vAlign w:val="center"/>
          </w:tcPr>
          <w:p w14:paraId="0170DCE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16.66</w:t>
            </w:r>
          </w:p>
        </w:tc>
        <w:tc>
          <w:tcPr>
            <w:tcW w:w="1485" w:type="dxa"/>
            <w:vAlign w:val="center"/>
          </w:tcPr>
          <w:p w14:paraId="61D6725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7AED3BD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4C27D91A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55761D4A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2F4E7886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9</w:t>
            </w:r>
          </w:p>
        </w:tc>
        <w:tc>
          <w:tcPr>
            <w:tcW w:w="2520" w:type="dxa"/>
            <w:vAlign w:val="center"/>
          </w:tcPr>
          <w:p w14:paraId="707281F2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統籌分配稅</w:t>
            </w:r>
          </w:p>
        </w:tc>
        <w:tc>
          <w:tcPr>
            <w:tcW w:w="1560" w:type="dxa"/>
            <w:vAlign w:val="center"/>
          </w:tcPr>
          <w:p w14:paraId="73F015E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52,038,991,000</w:t>
            </w:r>
          </w:p>
        </w:tc>
        <w:tc>
          <w:tcPr>
            <w:tcW w:w="1320" w:type="dxa"/>
            <w:vAlign w:val="center"/>
          </w:tcPr>
          <w:p w14:paraId="5C84210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49,527,759,036</w:t>
            </w:r>
          </w:p>
        </w:tc>
        <w:tc>
          <w:tcPr>
            <w:tcW w:w="1320" w:type="dxa"/>
            <w:gridSpan w:val="2"/>
            <w:vAlign w:val="center"/>
          </w:tcPr>
          <w:p w14:paraId="53F487C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1,131,995,117</w:t>
            </w:r>
          </w:p>
        </w:tc>
        <w:tc>
          <w:tcPr>
            <w:tcW w:w="1320" w:type="dxa"/>
            <w:vAlign w:val="center"/>
          </w:tcPr>
          <w:p w14:paraId="67099C8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26,485,229</w:t>
            </w:r>
          </w:p>
        </w:tc>
        <w:tc>
          <w:tcPr>
            <w:tcW w:w="1320" w:type="dxa"/>
            <w:vAlign w:val="center"/>
          </w:tcPr>
          <w:p w14:paraId="76C6F2E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50,686,239,382</w:t>
            </w:r>
          </w:p>
        </w:tc>
        <w:tc>
          <w:tcPr>
            <w:tcW w:w="1500" w:type="dxa"/>
            <w:vAlign w:val="center"/>
          </w:tcPr>
          <w:p w14:paraId="4962996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49,527,759,036</w:t>
            </w:r>
          </w:p>
        </w:tc>
        <w:tc>
          <w:tcPr>
            <w:tcW w:w="1501" w:type="dxa"/>
            <w:vAlign w:val="center"/>
          </w:tcPr>
          <w:p w14:paraId="66A3276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1,131,995,117</w:t>
            </w:r>
          </w:p>
        </w:tc>
        <w:tc>
          <w:tcPr>
            <w:tcW w:w="1500" w:type="dxa"/>
            <w:vAlign w:val="center"/>
          </w:tcPr>
          <w:p w14:paraId="1C2C973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26,485,229</w:t>
            </w:r>
          </w:p>
        </w:tc>
        <w:tc>
          <w:tcPr>
            <w:tcW w:w="1501" w:type="dxa"/>
            <w:vAlign w:val="center"/>
          </w:tcPr>
          <w:p w14:paraId="75B1837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50,686,239,382</w:t>
            </w:r>
          </w:p>
        </w:tc>
        <w:tc>
          <w:tcPr>
            <w:tcW w:w="797" w:type="dxa"/>
            <w:vAlign w:val="center"/>
          </w:tcPr>
          <w:p w14:paraId="360DB42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27.09</w:t>
            </w:r>
          </w:p>
        </w:tc>
        <w:tc>
          <w:tcPr>
            <w:tcW w:w="1596" w:type="dxa"/>
            <w:vAlign w:val="center"/>
          </w:tcPr>
          <w:p w14:paraId="46C4943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- 1,352,751,618</w:t>
            </w:r>
          </w:p>
        </w:tc>
        <w:tc>
          <w:tcPr>
            <w:tcW w:w="725" w:type="dxa"/>
            <w:vAlign w:val="center"/>
          </w:tcPr>
          <w:p w14:paraId="7E777C6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- 2.60</w:t>
            </w:r>
          </w:p>
        </w:tc>
        <w:tc>
          <w:tcPr>
            <w:tcW w:w="1485" w:type="dxa"/>
            <w:vAlign w:val="center"/>
          </w:tcPr>
          <w:p w14:paraId="48EBE3D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C8F9A8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63F610A9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2FC08CCB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8E61321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10</w:t>
            </w:r>
          </w:p>
        </w:tc>
        <w:tc>
          <w:tcPr>
            <w:tcW w:w="2520" w:type="dxa"/>
            <w:vAlign w:val="center"/>
          </w:tcPr>
          <w:p w14:paraId="7D78821F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特別稅課</w:t>
            </w:r>
          </w:p>
        </w:tc>
        <w:tc>
          <w:tcPr>
            <w:tcW w:w="1560" w:type="dxa"/>
            <w:vAlign w:val="center"/>
          </w:tcPr>
          <w:p w14:paraId="1324D4C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60,000,000</w:t>
            </w:r>
          </w:p>
        </w:tc>
        <w:tc>
          <w:tcPr>
            <w:tcW w:w="1320" w:type="dxa"/>
            <w:vAlign w:val="center"/>
          </w:tcPr>
          <w:p w14:paraId="07029C6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69,693,088</w:t>
            </w:r>
          </w:p>
        </w:tc>
        <w:tc>
          <w:tcPr>
            <w:tcW w:w="1320" w:type="dxa"/>
            <w:gridSpan w:val="2"/>
            <w:vAlign w:val="center"/>
          </w:tcPr>
          <w:p w14:paraId="0A36B5F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6FEEC3E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35DF521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69,693,088</w:t>
            </w:r>
          </w:p>
        </w:tc>
        <w:tc>
          <w:tcPr>
            <w:tcW w:w="1500" w:type="dxa"/>
            <w:vAlign w:val="center"/>
          </w:tcPr>
          <w:p w14:paraId="535CDA8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69,693,088</w:t>
            </w:r>
          </w:p>
        </w:tc>
        <w:tc>
          <w:tcPr>
            <w:tcW w:w="1501" w:type="dxa"/>
            <w:vAlign w:val="center"/>
          </w:tcPr>
          <w:p w14:paraId="2C3934C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29AAA32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1242592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69,693,088</w:t>
            </w:r>
          </w:p>
        </w:tc>
        <w:tc>
          <w:tcPr>
            <w:tcW w:w="797" w:type="dxa"/>
            <w:vAlign w:val="center"/>
          </w:tcPr>
          <w:p w14:paraId="1663E1C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0.04</w:t>
            </w:r>
          </w:p>
        </w:tc>
        <w:tc>
          <w:tcPr>
            <w:tcW w:w="1596" w:type="dxa"/>
            <w:vAlign w:val="center"/>
          </w:tcPr>
          <w:p w14:paraId="10DA2FC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9,693,088</w:t>
            </w:r>
          </w:p>
        </w:tc>
        <w:tc>
          <w:tcPr>
            <w:tcW w:w="725" w:type="dxa"/>
            <w:vAlign w:val="center"/>
          </w:tcPr>
          <w:p w14:paraId="1D67582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16.16</w:t>
            </w:r>
          </w:p>
        </w:tc>
        <w:tc>
          <w:tcPr>
            <w:tcW w:w="1485" w:type="dxa"/>
            <w:vAlign w:val="center"/>
          </w:tcPr>
          <w:p w14:paraId="20AEBEB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AD762C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:rsidRPr="00EB1299" w14:paraId="10C9A35F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71EA1A9A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z w:val="20"/>
              </w:rPr>
              <w:t>2</w:t>
            </w:r>
          </w:p>
        </w:tc>
        <w:tc>
          <w:tcPr>
            <w:tcW w:w="480" w:type="dxa"/>
            <w:gridSpan w:val="2"/>
            <w:vAlign w:val="center"/>
          </w:tcPr>
          <w:p w14:paraId="3D0B85C6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7E17D245" w14:textId="77777777" w:rsidR="006E6E85" w:rsidRPr="00EB1299" w:rsidRDefault="006E6E85" w:rsidP="000451C7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罰款及賠償收入</w:t>
            </w:r>
          </w:p>
        </w:tc>
        <w:tc>
          <w:tcPr>
            <w:tcW w:w="1560" w:type="dxa"/>
            <w:vAlign w:val="center"/>
          </w:tcPr>
          <w:p w14:paraId="72EA9CF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2,556,124,000</w:t>
            </w:r>
          </w:p>
        </w:tc>
        <w:tc>
          <w:tcPr>
            <w:tcW w:w="1320" w:type="dxa"/>
            <w:vAlign w:val="center"/>
          </w:tcPr>
          <w:p w14:paraId="2D95CD4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2,940,269,636</w:t>
            </w:r>
          </w:p>
        </w:tc>
        <w:tc>
          <w:tcPr>
            <w:tcW w:w="1320" w:type="dxa"/>
            <w:gridSpan w:val="2"/>
            <w:vAlign w:val="center"/>
          </w:tcPr>
          <w:p w14:paraId="66F0491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722,608,256</w:t>
            </w:r>
          </w:p>
        </w:tc>
        <w:tc>
          <w:tcPr>
            <w:tcW w:w="1320" w:type="dxa"/>
            <w:vAlign w:val="center"/>
          </w:tcPr>
          <w:p w14:paraId="2B31220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16F3D14C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3,662,877,892</w:t>
            </w:r>
          </w:p>
        </w:tc>
        <w:tc>
          <w:tcPr>
            <w:tcW w:w="1500" w:type="dxa"/>
            <w:vAlign w:val="center"/>
          </w:tcPr>
          <w:p w14:paraId="22B1072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2,940,269,636</w:t>
            </w:r>
          </w:p>
        </w:tc>
        <w:tc>
          <w:tcPr>
            <w:tcW w:w="1501" w:type="dxa"/>
            <w:vAlign w:val="center"/>
          </w:tcPr>
          <w:p w14:paraId="7C6C6C5C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723,808,256</w:t>
            </w:r>
          </w:p>
        </w:tc>
        <w:tc>
          <w:tcPr>
            <w:tcW w:w="1500" w:type="dxa"/>
            <w:vAlign w:val="center"/>
          </w:tcPr>
          <w:p w14:paraId="6685F5AA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3C2E587E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3,664,077,892</w:t>
            </w:r>
          </w:p>
        </w:tc>
        <w:tc>
          <w:tcPr>
            <w:tcW w:w="797" w:type="dxa"/>
            <w:vAlign w:val="center"/>
          </w:tcPr>
          <w:p w14:paraId="5905BC87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1.96</w:t>
            </w:r>
          </w:p>
        </w:tc>
        <w:tc>
          <w:tcPr>
            <w:tcW w:w="1596" w:type="dxa"/>
            <w:vAlign w:val="center"/>
          </w:tcPr>
          <w:p w14:paraId="4C1E7051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1,107,953,892</w:t>
            </w:r>
          </w:p>
        </w:tc>
        <w:tc>
          <w:tcPr>
            <w:tcW w:w="725" w:type="dxa"/>
            <w:vAlign w:val="center"/>
          </w:tcPr>
          <w:p w14:paraId="46C7B522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43.35</w:t>
            </w:r>
          </w:p>
        </w:tc>
        <w:tc>
          <w:tcPr>
            <w:tcW w:w="1485" w:type="dxa"/>
            <w:vAlign w:val="center"/>
          </w:tcPr>
          <w:p w14:paraId="767CADC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1,200,000</w:t>
            </w:r>
          </w:p>
        </w:tc>
        <w:tc>
          <w:tcPr>
            <w:tcW w:w="915" w:type="dxa"/>
            <w:vAlign w:val="center"/>
          </w:tcPr>
          <w:p w14:paraId="282439C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0.03</w:t>
            </w:r>
          </w:p>
        </w:tc>
      </w:tr>
      <w:tr w:rsidR="006E6E85" w14:paraId="250C12E4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228D34B4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1E2B91EB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0889A483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罰金罰鍰及怠金</w:t>
            </w:r>
          </w:p>
        </w:tc>
        <w:tc>
          <w:tcPr>
            <w:tcW w:w="1560" w:type="dxa"/>
            <w:vAlign w:val="center"/>
          </w:tcPr>
          <w:p w14:paraId="2378FBA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2,535,388,000</w:t>
            </w:r>
          </w:p>
        </w:tc>
        <w:tc>
          <w:tcPr>
            <w:tcW w:w="1320" w:type="dxa"/>
            <w:vAlign w:val="center"/>
          </w:tcPr>
          <w:p w14:paraId="735AE2C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2,872,221,803</w:t>
            </w:r>
          </w:p>
        </w:tc>
        <w:tc>
          <w:tcPr>
            <w:tcW w:w="1320" w:type="dxa"/>
            <w:gridSpan w:val="2"/>
            <w:vAlign w:val="center"/>
          </w:tcPr>
          <w:p w14:paraId="00BAAD1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722,368,256</w:t>
            </w:r>
          </w:p>
        </w:tc>
        <w:tc>
          <w:tcPr>
            <w:tcW w:w="1320" w:type="dxa"/>
            <w:vAlign w:val="center"/>
          </w:tcPr>
          <w:p w14:paraId="148FC34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6A43EFF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3,594,590,059</w:t>
            </w:r>
          </w:p>
        </w:tc>
        <w:tc>
          <w:tcPr>
            <w:tcW w:w="1500" w:type="dxa"/>
            <w:vAlign w:val="center"/>
          </w:tcPr>
          <w:p w14:paraId="4B597BE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2,872,221,803</w:t>
            </w:r>
          </w:p>
        </w:tc>
        <w:tc>
          <w:tcPr>
            <w:tcW w:w="1501" w:type="dxa"/>
            <w:vAlign w:val="center"/>
          </w:tcPr>
          <w:p w14:paraId="42F44D9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722,368,256</w:t>
            </w:r>
          </w:p>
        </w:tc>
        <w:tc>
          <w:tcPr>
            <w:tcW w:w="1500" w:type="dxa"/>
            <w:vAlign w:val="center"/>
          </w:tcPr>
          <w:p w14:paraId="3151D54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2B6EDCF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3,594,590,059</w:t>
            </w:r>
          </w:p>
        </w:tc>
        <w:tc>
          <w:tcPr>
            <w:tcW w:w="797" w:type="dxa"/>
            <w:vAlign w:val="center"/>
          </w:tcPr>
          <w:p w14:paraId="571F5B4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1.92</w:t>
            </w:r>
          </w:p>
        </w:tc>
        <w:tc>
          <w:tcPr>
            <w:tcW w:w="1596" w:type="dxa"/>
            <w:vAlign w:val="center"/>
          </w:tcPr>
          <w:p w14:paraId="68FD761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1,059,202,059</w:t>
            </w:r>
          </w:p>
        </w:tc>
        <w:tc>
          <w:tcPr>
            <w:tcW w:w="725" w:type="dxa"/>
            <w:vAlign w:val="center"/>
          </w:tcPr>
          <w:p w14:paraId="5EA7BB7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41.78</w:t>
            </w:r>
          </w:p>
        </w:tc>
        <w:tc>
          <w:tcPr>
            <w:tcW w:w="1485" w:type="dxa"/>
            <w:vAlign w:val="center"/>
          </w:tcPr>
          <w:p w14:paraId="63CF10F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9CB3DB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5EA246A0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5B3D7424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F9D7593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36B462D7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沒入及沒收財物</w:t>
            </w:r>
          </w:p>
        </w:tc>
        <w:tc>
          <w:tcPr>
            <w:tcW w:w="1560" w:type="dxa"/>
            <w:vAlign w:val="center"/>
          </w:tcPr>
          <w:p w14:paraId="4140B52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1,124,000</w:t>
            </w:r>
          </w:p>
        </w:tc>
        <w:tc>
          <w:tcPr>
            <w:tcW w:w="1320" w:type="dxa"/>
            <w:vAlign w:val="center"/>
          </w:tcPr>
          <w:p w14:paraId="6A72C4A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4,775,528</w:t>
            </w:r>
          </w:p>
        </w:tc>
        <w:tc>
          <w:tcPr>
            <w:tcW w:w="1320" w:type="dxa"/>
            <w:gridSpan w:val="2"/>
            <w:vAlign w:val="center"/>
          </w:tcPr>
          <w:p w14:paraId="4FF0186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48E6304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41D687A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4,775,528</w:t>
            </w:r>
          </w:p>
        </w:tc>
        <w:tc>
          <w:tcPr>
            <w:tcW w:w="1500" w:type="dxa"/>
            <w:vAlign w:val="center"/>
          </w:tcPr>
          <w:p w14:paraId="5E1F018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4,775,528</w:t>
            </w:r>
          </w:p>
        </w:tc>
        <w:tc>
          <w:tcPr>
            <w:tcW w:w="1501" w:type="dxa"/>
            <w:vAlign w:val="center"/>
          </w:tcPr>
          <w:p w14:paraId="668AC5E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74D60BC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528F80C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4,775,528</w:t>
            </w:r>
          </w:p>
        </w:tc>
        <w:tc>
          <w:tcPr>
            <w:tcW w:w="797" w:type="dxa"/>
            <w:vAlign w:val="center"/>
          </w:tcPr>
          <w:p w14:paraId="664B387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0.00</w:t>
            </w:r>
          </w:p>
        </w:tc>
        <w:tc>
          <w:tcPr>
            <w:tcW w:w="1596" w:type="dxa"/>
            <w:vAlign w:val="center"/>
          </w:tcPr>
          <w:p w14:paraId="6EC20A9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3,651,528</w:t>
            </w:r>
          </w:p>
        </w:tc>
        <w:tc>
          <w:tcPr>
            <w:tcW w:w="725" w:type="dxa"/>
            <w:vAlign w:val="center"/>
          </w:tcPr>
          <w:p w14:paraId="251D292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324.87</w:t>
            </w:r>
          </w:p>
        </w:tc>
        <w:tc>
          <w:tcPr>
            <w:tcW w:w="1485" w:type="dxa"/>
            <w:vAlign w:val="center"/>
          </w:tcPr>
          <w:p w14:paraId="6ABFD4F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5C59085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42C9A23E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127C517A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464E77A2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vAlign w:val="center"/>
          </w:tcPr>
          <w:p w14:paraId="4B50522D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賠償收入</w:t>
            </w:r>
          </w:p>
        </w:tc>
        <w:tc>
          <w:tcPr>
            <w:tcW w:w="1560" w:type="dxa"/>
            <w:vAlign w:val="center"/>
          </w:tcPr>
          <w:p w14:paraId="636D576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19,612,000</w:t>
            </w:r>
          </w:p>
        </w:tc>
        <w:tc>
          <w:tcPr>
            <w:tcW w:w="1320" w:type="dxa"/>
            <w:vAlign w:val="center"/>
          </w:tcPr>
          <w:p w14:paraId="74BEAFB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63,272,305</w:t>
            </w:r>
          </w:p>
        </w:tc>
        <w:tc>
          <w:tcPr>
            <w:tcW w:w="1320" w:type="dxa"/>
            <w:gridSpan w:val="2"/>
            <w:vAlign w:val="center"/>
          </w:tcPr>
          <w:p w14:paraId="5268844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240,000</w:t>
            </w:r>
          </w:p>
        </w:tc>
        <w:tc>
          <w:tcPr>
            <w:tcW w:w="1320" w:type="dxa"/>
            <w:vAlign w:val="center"/>
          </w:tcPr>
          <w:p w14:paraId="0EA8896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72AC829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63,512,305</w:t>
            </w:r>
          </w:p>
        </w:tc>
        <w:tc>
          <w:tcPr>
            <w:tcW w:w="1500" w:type="dxa"/>
            <w:vAlign w:val="center"/>
          </w:tcPr>
          <w:p w14:paraId="5F1BE2C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63,272,305</w:t>
            </w:r>
          </w:p>
        </w:tc>
        <w:tc>
          <w:tcPr>
            <w:tcW w:w="1501" w:type="dxa"/>
            <w:vAlign w:val="center"/>
          </w:tcPr>
          <w:p w14:paraId="4BD8D8F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1,440,000</w:t>
            </w:r>
          </w:p>
        </w:tc>
        <w:tc>
          <w:tcPr>
            <w:tcW w:w="1500" w:type="dxa"/>
            <w:vAlign w:val="center"/>
          </w:tcPr>
          <w:p w14:paraId="59087DA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35C96E8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64,712,305</w:t>
            </w:r>
          </w:p>
        </w:tc>
        <w:tc>
          <w:tcPr>
            <w:tcW w:w="797" w:type="dxa"/>
            <w:vAlign w:val="center"/>
          </w:tcPr>
          <w:p w14:paraId="0BA1D20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vAlign w:val="center"/>
          </w:tcPr>
          <w:p w14:paraId="5A0293E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45,100,305</w:t>
            </w:r>
          </w:p>
        </w:tc>
        <w:tc>
          <w:tcPr>
            <w:tcW w:w="725" w:type="dxa"/>
            <w:vAlign w:val="center"/>
          </w:tcPr>
          <w:p w14:paraId="2FF1FF4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229.96</w:t>
            </w:r>
          </w:p>
        </w:tc>
        <w:tc>
          <w:tcPr>
            <w:tcW w:w="1485" w:type="dxa"/>
            <w:vAlign w:val="center"/>
          </w:tcPr>
          <w:p w14:paraId="71DC381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1,200,000</w:t>
            </w:r>
          </w:p>
        </w:tc>
        <w:tc>
          <w:tcPr>
            <w:tcW w:w="915" w:type="dxa"/>
            <w:vAlign w:val="center"/>
          </w:tcPr>
          <w:p w14:paraId="2861962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1.89</w:t>
            </w:r>
          </w:p>
        </w:tc>
      </w:tr>
      <w:tr w:rsidR="006E6E85" w:rsidRPr="00EB1299" w14:paraId="102E51DA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4C620315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z w:val="20"/>
              </w:rPr>
              <w:t>3</w:t>
            </w:r>
          </w:p>
        </w:tc>
        <w:tc>
          <w:tcPr>
            <w:tcW w:w="480" w:type="dxa"/>
            <w:gridSpan w:val="2"/>
            <w:vAlign w:val="center"/>
          </w:tcPr>
          <w:p w14:paraId="671D1F4F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6346FC01" w14:textId="77777777" w:rsidR="006E6E85" w:rsidRPr="00EB1299" w:rsidRDefault="006E6E85" w:rsidP="000451C7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規費收入</w:t>
            </w:r>
          </w:p>
        </w:tc>
        <w:tc>
          <w:tcPr>
            <w:tcW w:w="1560" w:type="dxa"/>
            <w:vAlign w:val="center"/>
          </w:tcPr>
          <w:p w14:paraId="353E9831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5,921,623,000</w:t>
            </w:r>
          </w:p>
        </w:tc>
        <w:tc>
          <w:tcPr>
            <w:tcW w:w="1320" w:type="dxa"/>
            <w:vAlign w:val="center"/>
          </w:tcPr>
          <w:p w14:paraId="3D6163D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5,997,172,253</w:t>
            </w:r>
          </w:p>
        </w:tc>
        <w:tc>
          <w:tcPr>
            <w:tcW w:w="1320" w:type="dxa"/>
            <w:gridSpan w:val="2"/>
            <w:vAlign w:val="center"/>
          </w:tcPr>
          <w:p w14:paraId="5C41343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1,616,201</w:t>
            </w:r>
          </w:p>
        </w:tc>
        <w:tc>
          <w:tcPr>
            <w:tcW w:w="1320" w:type="dxa"/>
            <w:vAlign w:val="center"/>
          </w:tcPr>
          <w:p w14:paraId="4C7CB90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67D44C30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5,998,788,454</w:t>
            </w:r>
          </w:p>
        </w:tc>
        <w:tc>
          <w:tcPr>
            <w:tcW w:w="1500" w:type="dxa"/>
            <w:vAlign w:val="center"/>
          </w:tcPr>
          <w:p w14:paraId="567BC22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5,997,172,253</w:t>
            </w:r>
          </w:p>
        </w:tc>
        <w:tc>
          <w:tcPr>
            <w:tcW w:w="1501" w:type="dxa"/>
            <w:vAlign w:val="center"/>
          </w:tcPr>
          <w:p w14:paraId="64D5120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1,616,201</w:t>
            </w:r>
          </w:p>
        </w:tc>
        <w:tc>
          <w:tcPr>
            <w:tcW w:w="1500" w:type="dxa"/>
            <w:vAlign w:val="center"/>
          </w:tcPr>
          <w:p w14:paraId="5D21CD5E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74D070C7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5,998,788,454</w:t>
            </w:r>
          </w:p>
        </w:tc>
        <w:tc>
          <w:tcPr>
            <w:tcW w:w="797" w:type="dxa"/>
            <w:vAlign w:val="center"/>
          </w:tcPr>
          <w:p w14:paraId="7B837621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3.21</w:t>
            </w:r>
          </w:p>
        </w:tc>
        <w:tc>
          <w:tcPr>
            <w:tcW w:w="1596" w:type="dxa"/>
            <w:vAlign w:val="center"/>
          </w:tcPr>
          <w:p w14:paraId="7D57C94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77,165,454</w:t>
            </w:r>
          </w:p>
        </w:tc>
        <w:tc>
          <w:tcPr>
            <w:tcW w:w="725" w:type="dxa"/>
            <w:vAlign w:val="center"/>
          </w:tcPr>
          <w:p w14:paraId="2BD24572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1.30</w:t>
            </w:r>
          </w:p>
        </w:tc>
        <w:tc>
          <w:tcPr>
            <w:tcW w:w="1485" w:type="dxa"/>
            <w:vAlign w:val="center"/>
          </w:tcPr>
          <w:p w14:paraId="3CBF025A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06CA0BA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6E85" w14:paraId="17B2E917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5C06CA8C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B95391A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76BC3E8F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行政規費收入</w:t>
            </w:r>
          </w:p>
        </w:tc>
        <w:tc>
          <w:tcPr>
            <w:tcW w:w="1560" w:type="dxa"/>
            <w:vAlign w:val="center"/>
          </w:tcPr>
          <w:p w14:paraId="2EB8E2E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1,178,518,000</w:t>
            </w:r>
          </w:p>
        </w:tc>
        <w:tc>
          <w:tcPr>
            <w:tcW w:w="1320" w:type="dxa"/>
            <w:vAlign w:val="center"/>
          </w:tcPr>
          <w:p w14:paraId="05E62BA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1,229,755,482</w:t>
            </w:r>
          </w:p>
        </w:tc>
        <w:tc>
          <w:tcPr>
            <w:tcW w:w="1320" w:type="dxa"/>
            <w:gridSpan w:val="2"/>
            <w:vAlign w:val="center"/>
          </w:tcPr>
          <w:p w14:paraId="6A25C78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265,200</w:t>
            </w:r>
          </w:p>
        </w:tc>
        <w:tc>
          <w:tcPr>
            <w:tcW w:w="1320" w:type="dxa"/>
            <w:vAlign w:val="center"/>
          </w:tcPr>
          <w:p w14:paraId="4663D39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7EBA24D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1,230,020,682</w:t>
            </w:r>
          </w:p>
        </w:tc>
        <w:tc>
          <w:tcPr>
            <w:tcW w:w="1500" w:type="dxa"/>
            <w:vAlign w:val="center"/>
          </w:tcPr>
          <w:p w14:paraId="46255BF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1,229,755,482</w:t>
            </w:r>
          </w:p>
        </w:tc>
        <w:tc>
          <w:tcPr>
            <w:tcW w:w="1501" w:type="dxa"/>
            <w:vAlign w:val="center"/>
          </w:tcPr>
          <w:p w14:paraId="22472F8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265,200</w:t>
            </w:r>
          </w:p>
        </w:tc>
        <w:tc>
          <w:tcPr>
            <w:tcW w:w="1500" w:type="dxa"/>
            <w:vAlign w:val="center"/>
          </w:tcPr>
          <w:p w14:paraId="1FF6815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4ECBDA4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1,230,020,682</w:t>
            </w:r>
          </w:p>
        </w:tc>
        <w:tc>
          <w:tcPr>
            <w:tcW w:w="797" w:type="dxa"/>
            <w:vAlign w:val="center"/>
          </w:tcPr>
          <w:p w14:paraId="7D81345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0.66</w:t>
            </w:r>
          </w:p>
        </w:tc>
        <w:tc>
          <w:tcPr>
            <w:tcW w:w="1596" w:type="dxa"/>
            <w:vAlign w:val="center"/>
          </w:tcPr>
          <w:p w14:paraId="60C3204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51,502,682</w:t>
            </w:r>
          </w:p>
        </w:tc>
        <w:tc>
          <w:tcPr>
            <w:tcW w:w="725" w:type="dxa"/>
            <w:vAlign w:val="center"/>
          </w:tcPr>
          <w:p w14:paraId="38B99F0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4.37</w:t>
            </w:r>
          </w:p>
        </w:tc>
        <w:tc>
          <w:tcPr>
            <w:tcW w:w="1485" w:type="dxa"/>
            <w:vAlign w:val="center"/>
          </w:tcPr>
          <w:p w14:paraId="4415BC1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0DD5FD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7E1DB724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45A4E85A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6272AC18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64410808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使用規費收入</w:t>
            </w:r>
          </w:p>
        </w:tc>
        <w:tc>
          <w:tcPr>
            <w:tcW w:w="1560" w:type="dxa"/>
            <w:vAlign w:val="center"/>
          </w:tcPr>
          <w:p w14:paraId="2DDE09A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4,743,105,000</w:t>
            </w:r>
          </w:p>
        </w:tc>
        <w:tc>
          <w:tcPr>
            <w:tcW w:w="1320" w:type="dxa"/>
            <w:vAlign w:val="center"/>
          </w:tcPr>
          <w:p w14:paraId="3A2510F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4,767,416,771</w:t>
            </w:r>
          </w:p>
        </w:tc>
        <w:tc>
          <w:tcPr>
            <w:tcW w:w="1320" w:type="dxa"/>
            <w:gridSpan w:val="2"/>
            <w:vAlign w:val="center"/>
          </w:tcPr>
          <w:p w14:paraId="3B09215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1,351,001</w:t>
            </w:r>
          </w:p>
        </w:tc>
        <w:tc>
          <w:tcPr>
            <w:tcW w:w="1320" w:type="dxa"/>
            <w:vAlign w:val="center"/>
          </w:tcPr>
          <w:p w14:paraId="6850A3E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78ACAF9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4,768,767,772</w:t>
            </w:r>
          </w:p>
        </w:tc>
        <w:tc>
          <w:tcPr>
            <w:tcW w:w="1500" w:type="dxa"/>
            <w:vAlign w:val="center"/>
          </w:tcPr>
          <w:p w14:paraId="13D8B8B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4,767,416,771</w:t>
            </w:r>
          </w:p>
        </w:tc>
        <w:tc>
          <w:tcPr>
            <w:tcW w:w="1501" w:type="dxa"/>
            <w:vAlign w:val="center"/>
          </w:tcPr>
          <w:p w14:paraId="7C338A1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1,351,001</w:t>
            </w:r>
          </w:p>
        </w:tc>
        <w:tc>
          <w:tcPr>
            <w:tcW w:w="1500" w:type="dxa"/>
            <w:vAlign w:val="center"/>
          </w:tcPr>
          <w:p w14:paraId="6044877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400EB40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4,768,767,772</w:t>
            </w:r>
          </w:p>
        </w:tc>
        <w:tc>
          <w:tcPr>
            <w:tcW w:w="797" w:type="dxa"/>
            <w:vAlign w:val="center"/>
          </w:tcPr>
          <w:p w14:paraId="0F1D66C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2.55</w:t>
            </w:r>
          </w:p>
        </w:tc>
        <w:tc>
          <w:tcPr>
            <w:tcW w:w="1596" w:type="dxa"/>
            <w:vAlign w:val="center"/>
          </w:tcPr>
          <w:p w14:paraId="75FCD24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25,662,772</w:t>
            </w:r>
          </w:p>
        </w:tc>
        <w:tc>
          <w:tcPr>
            <w:tcW w:w="725" w:type="dxa"/>
            <w:vAlign w:val="center"/>
          </w:tcPr>
          <w:p w14:paraId="7F1B126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0.54</w:t>
            </w:r>
          </w:p>
        </w:tc>
        <w:tc>
          <w:tcPr>
            <w:tcW w:w="1485" w:type="dxa"/>
            <w:vAlign w:val="center"/>
          </w:tcPr>
          <w:p w14:paraId="4C9CFC5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3D8A4FA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:rsidRPr="00EB1299" w14:paraId="1D7EF132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5507D03F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z w:val="20"/>
              </w:rPr>
              <w:t>4</w:t>
            </w:r>
          </w:p>
        </w:tc>
        <w:tc>
          <w:tcPr>
            <w:tcW w:w="480" w:type="dxa"/>
            <w:gridSpan w:val="2"/>
            <w:vAlign w:val="center"/>
          </w:tcPr>
          <w:p w14:paraId="27CCD795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787728AC" w14:textId="77777777" w:rsidR="006E6E85" w:rsidRPr="00EB1299" w:rsidRDefault="006E6E85" w:rsidP="000451C7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財產收入</w:t>
            </w:r>
          </w:p>
        </w:tc>
        <w:tc>
          <w:tcPr>
            <w:tcW w:w="1560" w:type="dxa"/>
            <w:vAlign w:val="center"/>
          </w:tcPr>
          <w:p w14:paraId="0E603B82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1,499,030,000</w:t>
            </w:r>
          </w:p>
        </w:tc>
        <w:tc>
          <w:tcPr>
            <w:tcW w:w="1320" w:type="dxa"/>
            <w:vAlign w:val="center"/>
          </w:tcPr>
          <w:p w14:paraId="1CD7A8C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1,593,443,764</w:t>
            </w:r>
          </w:p>
        </w:tc>
        <w:tc>
          <w:tcPr>
            <w:tcW w:w="1320" w:type="dxa"/>
            <w:gridSpan w:val="2"/>
            <w:vAlign w:val="center"/>
          </w:tcPr>
          <w:p w14:paraId="187340E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98,338,621</w:t>
            </w:r>
          </w:p>
        </w:tc>
        <w:tc>
          <w:tcPr>
            <w:tcW w:w="1320" w:type="dxa"/>
            <w:vAlign w:val="center"/>
          </w:tcPr>
          <w:p w14:paraId="188E7B06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400,160,000</w:t>
            </w:r>
          </w:p>
        </w:tc>
        <w:tc>
          <w:tcPr>
            <w:tcW w:w="1320" w:type="dxa"/>
            <w:vAlign w:val="center"/>
          </w:tcPr>
          <w:p w14:paraId="2D124E20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2,091,942,385</w:t>
            </w:r>
          </w:p>
        </w:tc>
        <w:tc>
          <w:tcPr>
            <w:tcW w:w="1500" w:type="dxa"/>
            <w:vAlign w:val="center"/>
          </w:tcPr>
          <w:p w14:paraId="324BFD4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1,592,299,804</w:t>
            </w:r>
          </w:p>
        </w:tc>
        <w:tc>
          <w:tcPr>
            <w:tcW w:w="1501" w:type="dxa"/>
            <w:vAlign w:val="center"/>
          </w:tcPr>
          <w:p w14:paraId="283FD2C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98,338,621</w:t>
            </w:r>
          </w:p>
        </w:tc>
        <w:tc>
          <w:tcPr>
            <w:tcW w:w="1500" w:type="dxa"/>
            <w:vAlign w:val="center"/>
          </w:tcPr>
          <w:p w14:paraId="3386C5A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400,160,000</w:t>
            </w:r>
          </w:p>
        </w:tc>
        <w:tc>
          <w:tcPr>
            <w:tcW w:w="1501" w:type="dxa"/>
            <w:vAlign w:val="center"/>
          </w:tcPr>
          <w:p w14:paraId="545AA1CA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2,090,798,425</w:t>
            </w:r>
          </w:p>
        </w:tc>
        <w:tc>
          <w:tcPr>
            <w:tcW w:w="797" w:type="dxa"/>
            <w:vAlign w:val="center"/>
          </w:tcPr>
          <w:p w14:paraId="33FDACB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1.12</w:t>
            </w:r>
          </w:p>
        </w:tc>
        <w:tc>
          <w:tcPr>
            <w:tcW w:w="1596" w:type="dxa"/>
            <w:vAlign w:val="center"/>
          </w:tcPr>
          <w:p w14:paraId="25D76BEE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591,768,425</w:t>
            </w:r>
          </w:p>
        </w:tc>
        <w:tc>
          <w:tcPr>
            <w:tcW w:w="725" w:type="dxa"/>
            <w:vAlign w:val="center"/>
          </w:tcPr>
          <w:p w14:paraId="54544A9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39.48</w:t>
            </w:r>
          </w:p>
        </w:tc>
        <w:tc>
          <w:tcPr>
            <w:tcW w:w="1485" w:type="dxa"/>
            <w:vAlign w:val="center"/>
          </w:tcPr>
          <w:p w14:paraId="40BDBD5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- 1,143,960</w:t>
            </w:r>
          </w:p>
        </w:tc>
        <w:tc>
          <w:tcPr>
            <w:tcW w:w="915" w:type="dxa"/>
            <w:vAlign w:val="center"/>
          </w:tcPr>
          <w:p w14:paraId="4A14DD6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- 0.05</w:t>
            </w:r>
          </w:p>
        </w:tc>
      </w:tr>
      <w:tr w:rsidR="006E6E85" w14:paraId="4572B76D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29F7BBCB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1FEC302B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430097CB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財產孳息</w:t>
            </w:r>
          </w:p>
        </w:tc>
        <w:tc>
          <w:tcPr>
            <w:tcW w:w="1560" w:type="dxa"/>
            <w:vAlign w:val="center"/>
          </w:tcPr>
          <w:p w14:paraId="08CC2D1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1,120,275,000</w:t>
            </w:r>
          </w:p>
        </w:tc>
        <w:tc>
          <w:tcPr>
            <w:tcW w:w="1320" w:type="dxa"/>
            <w:vAlign w:val="center"/>
          </w:tcPr>
          <w:p w14:paraId="1BEAF69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1,080,985,737</w:t>
            </w:r>
          </w:p>
        </w:tc>
        <w:tc>
          <w:tcPr>
            <w:tcW w:w="1320" w:type="dxa"/>
            <w:gridSpan w:val="2"/>
            <w:vAlign w:val="center"/>
          </w:tcPr>
          <w:p w14:paraId="2001F46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57,865,677</w:t>
            </w:r>
          </w:p>
        </w:tc>
        <w:tc>
          <w:tcPr>
            <w:tcW w:w="1320" w:type="dxa"/>
            <w:vAlign w:val="center"/>
          </w:tcPr>
          <w:p w14:paraId="0609606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400,160,000</w:t>
            </w:r>
          </w:p>
        </w:tc>
        <w:tc>
          <w:tcPr>
            <w:tcW w:w="1320" w:type="dxa"/>
            <w:vAlign w:val="center"/>
          </w:tcPr>
          <w:p w14:paraId="30C3C1C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1,539,011,414</w:t>
            </w:r>
          </w:p>
        </w:tc>
        <w:tc>
          <w:tcPr>
            <w:tcW w:w="1500" w:type="dxa"/>
            <w:vAlign w:val="center"/>
          </w:tcPr>
          <w:p w14:paraId="60EDED3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1,080,985,737</w:t>
            </w:r>
          </w:p>
        </w:tc>
        <w:tc>
          <w:tcPr>
            <w:tcW w:w="1501" w:type="dxa"/>
            <w:vAlign w:val="center"/>
          </w:tcPr>
          <w:p w14:paraId="22B370B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57,865,677</w:t>
            </w:r>
          </w:p>
        </w:tc>
        <w:tc>
          <w:tcPr>
            <w:tcW w:w="1500" w:type="dxa"/>
            <w:vAlign w:val="center"/>
          </w:tcPr>
          <w:p w14:paraId="58F6F1D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400,160,000</w:t>
            </w:r>
          </w:p>
        </w:tc>
        <w:tc>
          <w:tcPr>
            <w:tcW w:w="1501" w:type="dxa"/>
            <w:vAlign w:val="center"/>
          </w:tcPr>
          <w:p w14:paraId="14A9BB0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1,539,011,414</w:t>
            </w:r>
          </w:p>
        </w:tc>
        <w:tc>
          <w:tcPr>
            <w:tcW w:w="797" w:type="dxa"/>
            <w:vAlign w:val="center"/>
          </w:tcPr>
          <w:p w14:paraId="4E77B15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0.82</w:t>
            </w:r>
          </w:p>
        </w:tc>
        <w:tc>
          <w:tcPr>
            <w:tcW w:w="1596" w:type="dxa"/>
            <w:vAlign w:val="center"/>
          </w:tcPr>
          <w:p w14:paraId="60DA1A6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418,736,414</w:t>
            </w:r>
          </w:p>
        </w:tc>
        <w:tc>
          <w:tcPr>
            <w:tcW w:w="725" w:type="dxa"/>
            <w:vAlign w:val="center"/>
          </w:tcPr>
          <w:p w14:paraId="2A33170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37.38</w:t>
            </w:r>
          </w:p>
        </w:tc>
        <w:tc>
          <w:tcPr>
            <w:tcW w:w="1485" w:type="dxa"/>
            <w:vAlign w:val="center"/>
          </w:tcPr>
          <w:p w14:paraId="0506C02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F059D5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22A9FDE1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5CF3A4BE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0A03E631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52A29F1F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財產售價</w:t>
            </w:r>
          </w:p>
        </w:tc>
        <w:tc>
          <w:tcPr>
            <w:tcW w:w="1560" w:type="dxa"/>
            <w:vAlign w:val="center"/>
          </w:tcPr>
          <w:p w14:paraId="43BF406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300,829,000</w:t>
            </w:r>
          </w:p>
        </w:tc>
        <w:tc>
          <w:tcPr>
            <w:tcW w:w="1320" w:type="dxa"/>
            <w:vAlign w:val="center"/>
          </w:tcPr>
          <w:p w14:paraId="1B15941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420,337,499</w:t>
            </w:r>
          </w:p>
        </w:tc>
        <w:tc>
          <w:tcPr>
            <w:tcW w:w="1320" w:type="dxa"/>
            <w:gridSpan w:val="2"/>
            <w:vAlign w:val="center"/>
          </w:tcPr>
          <w:p w14:paraId="25DF21C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40,472,944</w:t>
            </w:r>
          </w:p>
        </w:tc>
        <w:tc>
          <w:tcPr>
            <w:tcW w:w="1320" w:type="dxa"/>
            <w:vAlign w:val="center"/>
          </w:tcPr>
          <w:p w14:paraId="7C20A17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0ADE627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460,810,443</w:t>
            </w:r>
          </w:p>
        </w:tc>
        <w:tc>
          <w:tcPr>
            <w:tcW w:w="1500" w:type="dxa"/>
            <w:vAlign w:val="center"/>
          </w:tcPr>
          <w:p w14:paraId="10733C3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419,193,539</w:t>
            </w:r>
          </w:p>
        </w:tc>
        <w:tc>
          <w:tcPr>
            <w:tcW w:w="1501" w:type="dxa"/>
            <w:vAlign w:val="center"/>
          </w:tcPr>
          <w:p w14:paraId="2FDA593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40,472,944</w:t>
            </w:r>
          </w:p>
        </w:tc>
        <w:tc>
          <w:tcPr>
            <w:tcW w:w="1500" w:type="dxa"/>
            <w:vAlign w:val="center"/>
          </w:tcPr>
          <w:p w14:paraId="669E164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59CAA16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459,666,483</w:t>
            </w:r>
          </w:p>
        </w:tc>
        <w:tc>
          <w:tcPr>
            <w:tcW w:w="797" w:type="dxa"/>
            <w:vAlign w:val="center"/>
          </w:tcPr>
          <w:p w14:paraId="4D9FAC7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0.25</w:t>
            </w:r>
          </w:p>
        </w:tc>
        <w:tc>
          <w:tcPr>
            <w:tcW w:w="1596" w:type="dxa"/>
            <w:vAlign w:val="center"/>
          </w:tcPr>
          <w:p w14:paraId="01A7165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158,837,483</w:t>
            </w:r>
          </w:p>
        </w:tc>
        <w:tc>
          <w:tcPr>
            <w:tcW w:w="725" w:type="dxa"/>
            <w:vAlign w:val="center"/>
          </w:tcPr>
          <w:p w14:paraId="0211A0D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52.80</w:t>
            </w:r>
          </w:p>
        </w:tc>
        <w:tc>
          <w:tcPr>
            <w:tcW w:w="1485" w:type="dxa"/>
            <w:vAlign w:val="center"/>
          </w:tcPr>
          <w:p w14:paraId="795319C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- 1,143,960</w:t>
            </w:r>
          </w:p>
        </w:tc>
        <w:tc>
          <w:tcPr>
            <w:tcW w:w="915" w:type="dxa"/>
            <w:vAlign w:val="center"/>
          </w:tcPr>
          <w:p w14:paraId="041131A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- 0.25</w:t>
            </w:r>
          </w:p>
        </w:tc>
      </w:tr>
      <w:tr w:rsidR="006E6E85" w14:paraId="0EF8572F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6E7D5509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934323B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3</w:t>
            </w:r>
          </w:p>
        </w:tc>
        <w:tc>
          <w:tcPr>
            <w:tcW w:w="2520" w:type="dxa"/>
            <w:vAlign w:val="center"/>
          </w:tcPr>
          <w:p w14:paraId="4277D3EE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財產作價</w:t>
            </w:r>
          </w:p>
        </w:tc>
        <w:tc>
          <w:tcPr>
            <w:tcW w:w="1560" w:type="dxa"/>
            <w:vAlign w:val="center"/>
          </w:tcPr>
          <w:p w14:paraId="0A0A2AC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1320" w:type="dxa"/>
            <w:vAlign w:val="center"/>
          </w:tcPr>
          <w:p w14:paraId="4317DB8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1320" w:type="dxa"/>
            <w:gridSpan w:val="2"/>
            <w:vAlign w:val="center"/>
          </w:tcPr>
          <w:p w14:paraId="054E801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2F950AB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03C7BFF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1500" w:type="dxa"/>
            <w:vAlign w:val="center"/>
          </w:tcPr>
          <w:p w14:paraId="211CC2F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1501" w:type="dxa"/>
            <w:vAlign w:val="center"/>
          </w:tcPr>
          <w:p w14:paraId="676F91A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3E34C34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0933AF4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48,300,000</w:t>
            </w:r>
          </w:p>
        </w:tc>
        <w:tc>
          <w:tcPr>
            <w:tcW w:w="797" w:type="dxa"/>
            <w:vAlign w:val="center"/>
          </w:tcPr>
          <w:p w14:paraId="1ED799F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0.03</w:t>
            </w:r>
          </w:p>
        </w:tc>
        <w:tc>
          <w:tcPr>
            <w:tcW w:w="1596" w:type="dxa"/>
            <w:vAlign w:val="center"/>
          </w:tcPr>
          <w:p w14:paraId="5039B56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25" w:type="dxa"/>
            <w:vAlign w:val="center"/>
          </w:tcPr>
          <w:p w14:paraId="50F0034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85" w:type="dxa"/>
            <w:vAlign w:val="center"/>
          </w:tcPr>
          <w:p w14:paraId="22B9DD9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4F76787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71CD049A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68355367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60CD927F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4</w:t>
            </w:r>
          </w:p>
        </w:tc>
        <w:tc>
          <w:tcPr>
            <w:tcW w:w="2520" w:type="dxa"/>
            <w:vAlign w:val="center"/>
          </w:tcPr>
          <w:p w14:paraId="497A0A8C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廢舊物資售價</w:t>
            </w:r>
          </w:p>
        </w:tc>
        <w:tc>
          <w:tcPr>
            <w:tcW w:w="1560" w:type="dxa"/>
            <w:vAlign w:val="center"/>
          </w:tcPr>
          <w:p w14:paraId="69F372B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29,626,000</w:t>
            </w:r>
          </w:p>
        </w:tc>
        <w:tc>
          <w:tcPr>
            <w:tcW w:w="1320" w:type="dxa"/>
            <w:vAlign w:val="center"/>
          </w:tcPr>
          <w:p w14:paraId="3B85298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43,820,528</w:t>
            </w:r>
          </w:p>
        </w:tc>
        <w:tc>
          <w:tcPr>
            <w:tcW w:w="1320" w:type="dxa"/>
            <w:gridSpan w:val="2"/>
            <w:vAlign w:val="center"/>
          </w:tcPr>
          <w:p w14:paraId="7E97FA3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2766CA5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2D6DA55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43,820,528</w:t>
            </w:r>
          </w:p>
        </w:tc>
        <w:tc>
          <w:tcPr>
            <w:tcW w:w="1500" w:type="dxa"/>
            <w:vAlign w:val="center"/>
          </w:tcPr>
          <w:p w14:paraId="626D528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43,820,528</w:t>
            </w:r>
          </w:p>
        </w:tc>
        <w:tc>
          <w:tcPr>
            <w:tcW w:w="1501" w:type="dxa"/>
            <w:vAlign w:val="center"/>
          </w:tcPr>
          <w:p w14:paraId="1704B16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2A17AA5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68EFB71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43,820,528</w:t>
            </w:r>
          </w:p>
        </w:tc>
        <w:tc>
          <w:tcPr>
            <w:tcW w:w="797" w:type="dxa"/>
            <w:vAlign w:val="center"/>
          </w:tcPr>
          <w:p w14:paraId="4F4F7FC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0.02</w:t>
            </w:r>
          </w:p>
        </w:tc>
        <w:tc>
          <w:tcPr>
            <w:tcW w:w="1596" w:type="dxa"/>
            <w:vAlign w:val="center"/>
          </w:tcPr>
          <w:p w14:paraId="37E6361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14,194,528</w:t>
            </w:r>
          </w:p>
        </w:tc>
        <w:tc>
          <w:tcPr>
            <w:tcW w:w="725" w:type="dxa"/>
            <w:vAlign w:val="center"/>
          </w:tcPr>
          <w:p w14:paraId="15B5AB5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47.91</w:t>
            </w:r>
          </w:p>
        </w:tc>
        <w:tc>
          <w:tcPr>
            <w:tcW w:w="1485" w:type="dxa"/>
            <w:vAlign w:val="center"/>
          </w:tcPr>
          <w:p w14:paraId="757A9E5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7C194DD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:rsidRPr="00EB1299" w14:paraId="4A56CA62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613688BF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z w:val="20"/>
              </w:rPr>
              <w:t>5</w:t>
            </w:r>
          </w:p>
        </w:tc>
        <w:tc>
          <w:tcPr>
            <w:tcW w:w="480" w:type="dxa"/>
            <w:gridSpan w:val="2"/>
            <w:vAlign w:val="center"/>
          </w:tcPr>
          <w:p w14:paraId="0428EA85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30B9AFB5" w14:textId="77777777" w:rsidR="006E6E85" w:rsidRPr="00EB1299" w:rsidRDefault="006E6E85" w:rsidP="000451C7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營業盈餘及事業收入</w:t>
            </w:r>
          </w:p>
        </w:tc>
        <w:tc>
          <w:tcPr>
            <w:tcW w:w="1560" w:type="dxa"/>
            <w:vAlign w:val="center"/>
          </w:tcPr>
          <w:p w14:paraId="5E967FD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4,890,213,000</w:t>
            </w:r>
          </w:p>
        </w:tc>
        <w:tc>
          <w:tcPr>
            <w:tcW w:w="1320" w:type="dxa"/>
            <w:vAlign w:val="center"/>
          </w:tcPr>
          <w:p w14:paraId="4EB3CAE0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255,933,931</w:t>
            </w:r>
          </w:p>
        </w:tc>
        <w:tc>
          <w:tcPr>
            <w:tcW w:w="1320" w:type="dxa"/>
            <w:gridSpan w:val="2"/>
            <w:vAlign w:val="center"/>
          </w:tcPr>
          <w:p w14:paraId="627AD6CE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320" w:type="dxa"/>
            <w:vAlign w:val="center"/>
          </w:tcPr>
          <w:p w14:paraId="1D8F781A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70,000,000</w:t>
            </w:r>
          </w:p>
        </w:tc>
        <w:tc>
          <w:tcPr>
            <w:tcW w:w="1320" w:type="dxa"/>
            <w:vAlign w:val="center"/>
          </w:tcPr>
          <w:p w14:paraId="23FF3A10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2,425,933,931</w:t>
            </w:r>
          </w:p>
        </w:tc>
        <w:tc>
          <w:tcPr>
            <w:tcW w:w="1500" w:type="dxa"/>
            <w:vAlign w:val="center"/>
          </w:tcPr>
          <w:p w14:paraId="11634FA2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255,933,931</w:t>
            </w:r>
          </w:p>
        </w:tc>
        <w:tc>
          <w:tcPr>
            <w:tcW w:w="1501" w:type="dxa"/>
            <w:vAlign w:val="center"/>
          </w:tcPr>
          <w:p w14:paraId="29F2A8D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500" w:type="dxa"/>
            <w:vAlign w:val="center"/>
          </w:tcPr>
          <w:p w14:paraId="5D43C8F2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70,000,000</w:t>
            </w:r>
          </w:p>
        </w:tc>
        <w:tc>
          <w:tcPr>
            <w:tcW w:w="1501" w:type="dxa"/>
            <w:vAlign w:val="center"/>
          </w:tcPr>
          <w:p w14:paraId="0C80D66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2,425,933,931</w:t>
            </w:r>
          </w:p>
        </w:tc>
        <w:tc>
          <w:tcPr>
            <w:tcW w:w="797" w:type="dxa"/>
            <w:vAlign w:val="center"/>
          </w:tcPr>
          <w:p w14:paraId="45AD721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1.30</w:t>
            </w:r>
          </w:p>
        </w:tc>
        <w:tc>
          <w:tcPr>
            <w:tcW w:w="1596" w:type="dxa"/>
            <w:vAlign w:val="center"/>
          </w:tcPr>
          <w:p w14:paraId="29FE222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- 2,464,279,069</w:t>
            </w:r>
          </w:p>
        </w:tc>
        <w:tc>
          <w:tcPr>
            <w:tcW w:w="725" w:type="dxa"/>
            <w:vAlign w:val="center"/>
          </w:tcPr>
          <w:p w14:paraId="15706D6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- 50.39</w:t>
            </w:r>
          </w:p>
        </w:tc>
        <w:tc>
          <w:tcPr>
            <w:tcW w:w="1485" w:type="dxa"/>
            <w:vAlign w:val="center"/>
          </w:tcPr>
          <w:p w14:paraId="15212C2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34A8C9E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6E85" w14:paraId="3A00FCB1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7E9EEA2A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318A41EC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200FCD88" w14:textId="77777777" w:rsidR="006E6E85" w:rsidRPr="00DB1C62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pacing w:val="-10"/>
                <w:sz w:val="20"/>
              </w:rPr>
            </w:pPr>
            <w:r w:rsidRPr="00DB1C62">
              <w:rPr>
                <w:rFonts w:ascii="標楷體" w:eastAsia="標楷體" w:hAnsi="標楷體" w:hint="eastAsia"/>
                <w:noProof/>
                <w:spacing w:val="-10"/>
                <w:sz w:val="20"/>
              </w:rPr>
              <w:t>非營業特種基金賸餘繳庫</w:t>
            </w:r>
          </w:p>
        </w:tc>
        <w:tc>
          <w:tcPr>
            <w:tcW w:w="1560" w:type="dxa"/>
            <w:vAlign w:val="center"/>
          </w:tcPr>
          <w:p w14:paraId="194CA93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4,739,663,000</w:t>
            </w:r>
          </w:p>
        </w:tc>
        <w:tc>
          <w:tcPr>
            <w:tcW w:w="1320" w:type="dxa"/>
            <w:vAlign w:val="center"/>
          </w:tcPr>
          <w:p w14:paraId="2D05199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100,000,000</w:t>
            </w:r>
          </w:p>
        </w:tc>
        <w:tc>
          <w:tcPr>
            <w:tcW w:w="1320" w:type="dxa"/>
            <w:gridSpan w:val="2"/>
            <w:vAlign w:val="center"/>
          </w:tcPr>
          <w:p w14:paraId="37B2C76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320" w:type="dxa"/>
            <w:vAlign w:val="center"/>
          </w:tcPr>
          <w:p w14:paraId="6098EB0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70,000,000</w:t>
            </w:r>
          </w:p>
        </w:tc>
        <w:tc>
          <w:tcPr>
            <w:tcW w:w="1320" w:type="dxa"/>
            <w:vAlign w:val="center"/>
          </w:tcPr>
          <w:p w14:paraId="657D23E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2,270,000,000</w:t>
            </w:r>
          </w:p>
        </w:tc>
        <w:tc>
          <w:tcPr>
            <w:tcW w:w="1500" w:type="dxa"/>
            <w:vAlign w:val="center"/>
          </w:tcPr>
          <w:p w14:paraId="0CD6AC1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100,000,000</w:t>
            </w:r>
          </w:p>
        </w:tc>
        <w:tc>
          <w:tcPr>
            <w:tcW w:w="1501" w:type="dxa"/>
            <w:vAlign w:val="center"/>
          </w:tcPr>
          <w:p w14:paraId="22947BB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2,100,000,000</w:t>
            </w:r>
          </w:p>
        </w:tc>
        <w:tc>
          <w:tcPr>
            <w:tcW w:w="1500" w:type="dxa"/>
            <w:vAlign w:val="center"/>
          </w:tcPr>
          <w:p w14:paraId="355A1BE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70,000,000</w:t>
            </w:r>
          </w:p>
        </w:tc>
        <w:tc>
          <w:tcPr>
            <w:tcW w:w="1501" w:type="dxa"/>
            <w:vAlign w:val="center"/>
          </w:tcPr>
          <w:p w14:paraId="5CEC53C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2,270,000,000</w:t>
            </w:r>
          </w:p>
        </w:tc>
        <w:tc>
          <w:tcPr>
            <w:tcW w:w="797" w:type="dxa"/>
            <w:vAlign w:val="center"/>
          </w:tcPr>
          <w:p w14:paraId="7156558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1.21</w:t>
            </w:r>
          </w:p>
        </w:tc>
        <w:tc>
          <w:tcPr>
            <w:tcW w:w="1596" w:type="dxa"/>
            <w:vAlign w:val="center"/>
          </w:tcPr>
          <w:p w14:paraId="181CE9C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- 2,469,663,000</w:t>
            </w:r>
          </w:p>
        </w:tc>
        <w:tc>
          <w:tcPr>
            <w:tcW w:w="725" w:type="dxa"/>
            <w:vAlign w:val="center"/>
          </w:tcPr>
          <w:p w14:paraId="28412BF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- 52.11</w:t>
            </w:r>
          </w:p>
        </w:tc>
        <w:tc>
          <w:tcPr>
            <w:tcW w:w="1485" w:type="dxa"/>
            <w:vAlign w:val="center"/>
          </w:tcPr>
          <w:p w14:paraId="6740972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33F430C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14:paraId="17B934DE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52EAF26F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1A6367E4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2</w:t>
            </w:r>
          </w:p>
        </w:tc>
        <w:tc>
          <w:tcPr>
            <w:tcW w:w="2520" w:type="dxa"/>
            <w:vAlign w:val="center"/>
          </w:tcPr>
          <w:p w14:paraId="729547F4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投資收益</w:t>
            </w:r>
          </w:p>
        </w:tc>
        <w:tc>
          <w:tcPr>
            <w:tcW w:w="1560" w:type="dxa"/>
            <w:vAlign w:val="center"/>
          </w:tcPr>
          <w:p w14:paraId="63F6495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150,550,000</w:t>
            </w:r>
          </w:p>
        </w:tc>
        <w:tc>
          <w:tcPr>
            <w:tcW w:w="1320" w:type="dxa"/>
            <w:vAlign w:val="center"/>
          </w:tcPr>
          <w:p w14:paraId="7A683F1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155,933,931</w:t>
            </w:r>
          </w:p>
        </w:tc>
        <w:tc>
          <w:tcPr>
            <w:tcW w:w="1320" w:type="dxa"/>
            <w:gridSpan w:val="2"/>
            <w:vAlign w:val="center"/>
          </w:tcPr>
          <w:p w14:paraId="0C48F67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662464E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320" w:type="dxa"/>
            <w:vAlign w:val="center"/>
          </w:tcPr>
          <w:p w14:paraId="1D3F25A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155,933,931</w:t>
            </w:r>
          </w:p>
        </w:tc>
        <w:tc>
          <w:tcPr>
            <w:tcW w:w="1500" w:type="dxa"/>
            <w:vAlign w:val="center"/>
          </w:tcPr>
          <w:p w14:paraId="1A93E1D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155,933,931</w:t>
            </w:r>
          </w:p>
        </w:tc>
        <w:tc>
          <w:tcPr>
            <w:tcW w:w="1501" w:type="dxa"/>
            <w:vAlign w:val="center"/>
          </w:tcPr>
          <w:p w14:paraId="364CBA9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0" w:type="dxa"/>
            <w:vAlign w:val="center"/>
          </w:tcPr>
          <w:p w14:paraId="389F34D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01" w:type="dxa"/>
            <w:vAlign w:val="center"/>
          </w:tcPr>
          <w:p w14:paraId="4EBB950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155,933,931</w:t>
            </w:r>
          </w:p>
        </w:tc>
        <w:tc>
          <w:tcPr>
            <w:tcW w:w="797" w:type="dxa"/>
            <w:vAlign w:val="center"/>
          </w:tcPr>
          <w:p w14:paraId="0D50A40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0.08</w:t>
            </w:r>
          </w:p>
        </w:tc>
        <w:tc>
          <w:tcPr>
            <w:tcW w:w="1596" w:type="dxa"/>
            <w:vAlign w:val="center"/>
          </w:tcPr>
          <w:p w14:paraId="69B177C2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5,383,931</w:t>
            </w:r>
          </w:p>
        </w:tc>
        <w:tc>
          <w:tcPr>
            <w:tcW w:w="725" w:type="dxa"/>
            <w:vAlign w:val="center"/>
          </w:tcPr>
          <w:p w14:paraId="584C37C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3.58</w:t>
            </w:r>
          </w:p>
        </w:tc>
        <w:tc>
          <w:tcPr>
            <w:tcW w:w="1485" w:type="dxa"/>
            <w:vAlign w:val="center"/>
          </w:tcPr>
          <w:p w14:paraId="7F0583A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198386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:rsidRPr="00EB1299" w14:paraId="6D3090BB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372DF3E1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z w:val="20"/>
              </w:rPr>
              <w:t>6</w:t>
            </w:r>
          </w:p>
        </w:tc>
        <w:tc>
          <w:tcPr>
            <w:tcW w:w="480" w:type="dxa"/>
            <w:gridSpan w:val="2"/>
            <w:vAlign w:val="center"/>
          </w:tcPr>
          <w:p w14:paraId="78F1C04C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6D6B2156" w14:textId="77777777" w:rsidR="006E6E85" w:rsidRPr="00EB1299" w:rsidRDefault="006E6E85" w:rsidP="000451C7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補助及協助收入</w:t>
            </w:r>
          </w:p>
        </w:tc>
        <w:tc>
          <w:tcPr>
            <w:tcW w:w="1560" w:type="dxa"/>
            <w:vAlign w:val="center"/>
          </w:tcPr>
          <w:p w14:paraId="41EAD8A7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70,893,909,000</w:t>
            </w:r>
          </w:p>
        </w:tc>
        <w:tc>
          <w:tcPr>
            <w:tcW w:w="1320" w:type="dxa"/>
            <w:vAlign w:val="center"/>
          </w:tcPr>
          <w:p w14:paraId="6986549C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65,612,372,230</w:t>
            </w:r>
          </w:p>
        </w:tc>
        <w:tc>
          <w:tcPr>
            <w:tcW w:w="1320" w:type="dxa"/>
            <w:gridSpan w:val="2"/>
            <w:vAlign w:val="center"/>
          </w:tcPr>
          <w:p w14:paraId="6168CB9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325,488,600</w:t>
            </w:r>
          </w:p>
        </w:tc>
        <w:tc>
          <w:tcPr>
            <w:tcW w:w="1320" w:type="dxa"/>
            <w:vAlign w:val="center"/>
          </w:tcPr>
          <w:p w14:paraId="0C5882A2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2,758,532,108</w:t>
            </w:r>
          </w:p>
        </w:tc>
        <w:tc>
          <w:tcPr>
            <w:tcW w:w="1320" w:type="dxa"/>
            <w:vAlign w:val="center"/>
          </w:tcPr>
          <w:p w14:paraId="3A983B9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68,696,392,938</w:t>
            </w:r>
          </w:p>
        </w:tc>
        <w:tc>
          <w:tcPr>
            <w:tcW w:w="1500" w:type="dxa"/>
            <w:vAlign w:val="center"/>
          </w:tcPr>
          <w:p w14:paraId="7D331FA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65,614,379,575</w:t>
            </w:r>
          </w:p>
        </w:tc>
        <w:tc>
          <w:tcPr>
            <w:tcW w:w="1501" w:type="dxa"/>
            <w:vAlign w:val="center"/>
          </w:tcPr>
          <w:p w14:paraId="2D51C63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323,481,255</w:t>
            </w:r>
          </w:p>
        </w:tc>
        <w:tc>
          <w:tcPr>
            <w:tcW w:w="1500" w:type="dxa"/>
            <w:vAlign w:val="center"/>
          </w:tcPr>
          <w:p w14:paraId="352E450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2,758,532,108</w:t>
            </w:r>
          </w:p>
        </w:tc>
        <w:tc>
          <w:tcPr>
            <w:tcW w:w="1501" w:type="dxa"/>
            <w:vAlign w:val="center"/>
          </w:tcPr>
          <w:p w14:paraId="4B1C2DC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68,696,392,938</w:t>
            </w:r>
          </w:p>
        </w:tc>
        <w:tc>
          <w:tcPr>
            <w:tcW w:w="797" w:type="dxa"/>
            <w:vAlign w:val="center"/>
          </w:tcPr>
          <w:p w14:paraId="1316447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36.71</w:t>
            </w:r>
          </w:p>
        </w:tc>
        <w:tc>
          <w:tcPr>
            <w:tcW w:w="1596" w:type="dxa"/>
            <w:vAlign w:val="center"/>
          </w:tcPr>
          <w:p w14:paraId="584DD3D6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- 2,197,516,062</w:t>
            </w:r>
          </w:p>
        </w:tc>
        <w:tc>
          <w:tcPr>
            <w:tcW w:w="725" w:type="dxa"/>
            <w:vAlign w:val="center"/>
          </w:tcPr>
          <w:p w14:paraId="3CC49893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- 3.10</w:t>
            </w:r>
          </w:p>
        </w:tc>
        <w:tc>
          <w:tcPr>
            <w:tcW w:w="1485" w:type="dxa"/>
            <w:vAlign w:val="center"/>
          </w:tcPr>
          <w:p w14:paraId="5D1E257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688FBC1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6E85" w14:paraId="019E63D9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7B2D3ADC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1137FD8A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2C06551A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上級政府補助收入</w:t>
            </w:r>
          </w:p>
        </w:tc>
        <w:tc>
          <w:tcPr>
            <w:tcW w:w="1560" w:type="dxa"/>
            <w:vAlign w:val="center"/>
          </w:tcPr>
          <w:p w14:paraId="09FB823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70,893,909,000</w:t>
            </w:r>
          </w:p>
        </w:tc>
        <w:tc>
          <w:tcPr>
            <w:tcW w:w="1320" w:type="dxa"/>
            <w:vAlign w:val="center"/>
          </w:tcPr>
          <w:p w14:paraId="10C0360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65,612,372,230</w:t>
            </w:r>
          </w:p>
        </w:tc>
        <w:tc>
          <w:tcPr>
            <w:tcW w:w="1320" w:type="dxa"/>
            <w:gridSpan w:val="2"/>
            <w:vAlign w:val="center"/>
          </w:tcPr>
          <w:p w14:paraId="38E66D0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325,488,600</w:t>
            </w:r>
          </w:p>
        </w:tc>
        <w:tc>
          <w:tcPr>
            <w:tcW w:w="1320" w:type="dxa"/>
            <w:vAlign w:val="center"/>
          </w:tcPr>
          <w:p w14:paraId="7AF1C3B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2,758,532,108</w:t>
            </w:r>
          </w:p>
        </w:tc>
        <w:tc>
          <w:tcPr>
            <w:tcW w:w="1320" w:type="dxa"/>
            <w:vAlign w:val="center"/>
          </w:tcPr>
          <w:p w14:paraId="27EE2E5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68,696,392,938</w:t>
            </w:r>
          </w:p>
        </w:tc>
        <w:tc>
          <w:tcPr>
            <w:tcW w:w="1500" w:type="dxa"/>
            <w:vAlign w:val="center"/>
          </w:tcPr>
          <w:p w14:paraId="7774274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65,614,379,575</w:t>
            </w:r>
          </w:p>
        </w:tc>
        <w:tc>
          <w:tcPr>
            <w:tcW w:w="1501" w:type="dxa"/>
            <w:vAlign w:val="center"/>
          </w:tcPr>
          <w:p w14:paraId="3E12C12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323,481,255</w:t>
            </w:r>
          </w:p>
        </w:tc>
        <w:tc>
          <w:tcPr>
            <w:tcW w:w="1500" w:type="dxa"/>
            <w:vAlign w:val="center"/>
          </w:tcPr>
          <w:p w14:paraId="7089D02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2,758,532,108</w:t>
            </w:r>
          </w:p>
        </w:tc>
        <w:tc>
          <w:tcPr>
            <w:tcW w:w="1501" w:type="dxa"/>
            <w:vAlign w:val="center"/>
          </w:tcPr>
          <w:p w14:paraId="7203958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68,696,392,938</w:t>
            </w:r>
          </w:p>
        </w:tc>
        <w:tc>
          <w:tcPr>
            <w:tcW w:w="797" w:type="dxa"/>
            <w:vAlign w:val="center"/>
          </w:tcPr>
          <w:p w14:paraId="0E8D285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36.71</w:t>
            </w:r>
          </w:p>
        </w:tc>
        <w:tc>
          <w:tcPr>
            <w:tcW w:w="1596" w:type="dxa"/>
            <w:vAlign w:val="center"/>
          </w:tcPr>
          <w:p w14:paraId="5851CE5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- 2,197,516,062</w:t>
            </w:r>
          </w:p>
        </w:tc>
        <w:tc>
          <w:tcPr>
            <w:tcW w:w="725" w:type="dxa"/>
            <w:vAlign w:val="center"/>
          </w:tcPr>
          <w:p w14:paraId="55661B6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- 3.10</w:t>
            </w:r>
          </w:p>
        </w:tc>
        <w:tc>
          <w:tcPr>
            <w:tcW w:w="1485" w:type="dxa"/>
            <w:vAlign w:val="center"/>
          </w:tcPr>
          <w:p w14:paraId="4935130F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428F07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:rsidRPr="00EB1299" w14:paraId="2E62AFE5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3469220C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z w:val="20"/>
              </w:rPr>
              <w:t>7</w:t>
            </w:r>
          </w:p>
        </w:tc>
        <w:tc>
          <w:tcPr>
            <w:tcW w:w="480" w:type="dxa"/>
            <w:gridSpan w:val="2"/>
            <w:vAlign w:val="center"/>
          </w:tcPr>
          <w:p w14:paraId="404BF243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3C99D9C1" w14:textId="77777777" w:rsidR="006E6E85" w:rsidRPr="00EB1299" w:rsidRDefault="006E6E85" w:rsidP="000451C7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捐獻及贈與收入</w:t>
            </w:r>
          </w:p>
        </w:tc>
        <w:tc>
          <w:tcPr>
            <w:tcW w:w="1560" w:type="dxa"/>
            <w:vAlign w:val="center"/>
          </w:tcPr>
          <w:p w14:paraId="7543A85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1,373,064,000</w:t>
            </w:r>
          </w:p>
        </w:tc>
        <w:tc>
          <w:tcPr>
            <w:tcW w:w="1320" w:type="dxa"/>
            <w:vAlign w:val="center"/>
          </w:tcPr>
          <w:p w14:paraId="3F9EDD2A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999,211,247</w:t>
            </w:r>
          </w:p>
        </w:tc>
        <w:tc>
          <w:tcPr>
            <w:tcW w:w="1320" w:type="dxa"/>
            <w:gridSpan w:val="2"/>
            <w:vAlign w:val="center"/>
          </w:tcPr>
          <w:p w14:paraId="4C9764F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110,727,791</w:t>
            </w:r>
          </w:p>
        </w:tc>
        <w:tc>
          <w:tcPr>
            <w:tcW w:w="1320" w:type="dxa"/>
            <w:vAlign w:val="center"/>
          </w:tcPr>
          <w:p w14:paraId="6708D688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67,727,711</w:t>
            </w:r>
          </w:p>
        </w:tc>
        <w:tc>
          <w:tcPr>
            <w:tcW w:w="1320" w:type="dxa"/>
            <w:vAlign w:val="center"/>
          </w:tcPr>
          <w:p w14:paraId="591AFCD7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1,177,666,749</w:t>
            </w:r>
          </w:p>
        </w:tc>
        <w:tc>
          <w:tcPr>
            <w:tcW w:w="1500" w:type="dxa"/>
            <w:vAlign w:val="center"/>
          </w:tcPr>
          <w:p w14:paraId="7B62B159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999,211,247</w:t>
            </w:r>
          </w:p>
        </w:tc>
        <w:tc>
          <w:tcPr>
            <w:tcW w:w="1501" w:type="dxa"/>
            <w:vAlign w:val="center"/>
          </w:tcPr>
          <w:p w14:paraId="143A9D18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110,727,791</w:t>
            </w:r>
          </w:p>
        </w:tc>
        <w:tc>
          <w:tcPr>
            <w:tcW w:w="1500" w:type="dxa"/>
            <w:vAlign w:val="center"/>
          </w:tcPr>
          <w:p w14:paraId="27A95BA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67,727,711</w:t>
            </w:r>
          </w:p>
        </w:tc>
        <w:tc>
          <w:tcPr>
            <w:tcW w:w="1501" w:type="dxa"/>
            <w:vAlign w:val="center"/>
          </w:tcPr>
          <w:p w14:paraId="272D65B7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1,177,666,749</w:t>
            </w:r>
          </w:p>
        </w:tc>
        <w:tc>
          <w:tcPr>
            <w:tcW w:w="797" w:type="dxa"/>
            <w:vAlign w:val="center"/>
          </w:tcPr>
          <w:p w14:paraId="13A3EDB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0.63</w:t>
            </w:r>
          </w:p>
        </w:tc>
        <w:tc>
          <w:tcPr>
            <w:tcW w:w="1596" w:type="dxa"/>
            <w:vAlign w:val="center"/>
          </w:tcPr>
          <w:p w14:paraId="12E3E70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- 195,397,251</w:t>
            </w:r>
          </w:p>
        </w:tc>
        <w:tc>
          <w:tcPr>
            <w:tcW w:w="725" w:type="dxa"/>
            <w:vAlign w:val="center"/>
          </w:tcPr>
          <w:p w14:paraId="4C225440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- 14.23</w:t>
            </w:r>
          </w:p>
        </w:tc>
        <w:tc>
          <w:tcPr>
            <w:tcW w:w="1485" w:type="dxa"/>
            <w:vAlign w:val="center"/>
          </w:tcPr>
          <w:p w14:paraId="5C07063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487876A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6E85" w14:paraId="1AB410A2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1B02BB7C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52DF4EF9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5BE598DF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捐獻收入</w:t>
            </w:r>
          </w:p>
        </w:tc>
        <w:tc>
          <w:tcPr>
            <w:tcW w:w="1560" w:type="dxa"/>
            <w:vAlign w:val="center"/>
          </w:tcPr>
          <w:p w14:paraId="12268AD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1,373,064,000</w:t>
            </w:r>
          </w:p>
        </w:tc>
        <w:tc>
          <w:tcPr>
            <w:tcW w:w="1320" w:type="dxa"/>
            <w:vAlign w:val="center"/>
          </w:tcPr>
          <w:p w14:paraId="6BAA10A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999,211,247</w:t>
            </w:r>
          </w:p>
        </w:tc>
        <w:tc>
          <w:tcPr>
            <w:tcW w:w="1320" w:type="dxa"/>
            <w:gridSpan w:val="2"/>
            <w:vAlign w:val="center"/>
          </w:tcPr>
          <w:p w14:paraId="764EDF9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110,727,791</w:t>
            </w:r>
          </w:p>
        </w:tc>
        <w:tc>
          <w:tcPr>
            <w:tcW w:w="1320" w:type="dxa"/>
            <w:vAlign w:val="center"/>
          </w:tcPr>
          <w:p w14:paraId="4AE491C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67,727,711</w:t>
            </w:r>
          </w:p>
        </w:tc>
        <w:tc>
          <w:tcPr>
            <w:tcW w:w="1320" w:type="dxa"/>
            <w:vAlign w:val="center"/>
          </w:tcPr>
          <w:p w14:paraId="3DB944C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1,177,666,749</w:t>
            </w:r>
          </w:p>
        </w:tc>
        <w:tc>
          <w:tcPr>
            <w:tcW w:w="1500" w:type="dxa"/>
            <w:vAlign w:val="center"/>
          </w:tcPr>
          <w:p w14:paraId="078F623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999,211,247</w:t>
            </w:r>
          </w:p>
        </w:tc>
        <w:tc>
          <w:tcPr>
            <w:tcW w:w="1501" w:type="dxa"/>
            <w:vAlign w:val="center"/>
          </w:tcPr>
          <w:p w14:paraId="22B72050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110,727,791</w:t>
            </w:r>
          </w:p>
        </w:tc>
        <w:tc>
          <w:tcPr>
            <w:tcW w:w="1500" w:type="dxa"/>
            <w:vAlign w:val="center"/>
          </w:tcPr>
          <w:p w14:paraId="665F521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67,727,711</w:t>
            </w:r>
          </w:p>
        </w:tc>
        <w:tc>
          <w:tcPr>
            <w:tcW w:w="1501" w:type="dxa"/>
            <w:vAlign w:val="center"/>
          </w:tcPr>
          <w:p w14:paraId="71DDED16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1,177,666,749</w:t>
            </w:r>
          </w:p>
        </w:tc>
        <w:tc>
          <w:tcPr>
            <w:tcW w:w="797" w:type="dxa"/>
            <w:vAlign w:val="center"/>
          </w:tcPr>
          <w:p w14:paraId="69DD5AE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0.63</w:t>
            </w:r>
          </w:p>
        </w:tc>
        <w:tc>
          <w:tcPr>
            <w:tcW w:w="1596" w:type="dxa"/>
            <w:vAlign w:val="center"/>
          </w:tcPr>
          <w:p w14:paraId="6BF632B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- 195,397,251</w:t>
            </w:r>
          </w:p>
        </w:tc>
        <w:tc>
          <w:tcPr>
            <w:tcW w:w="725" w:type="dxa"/>
            <w:vAlign w:val="center"/>
          </w:tcPr>
          <w:p w14:paraId="5F03FFD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- 14.23</w:t>
            </w:r>
          </w:p>
        </w:tc>
        <w:tc>
          <w:tcPr>
            <w:tcW w:w="1485" w:type="dxa"/>
            <w:vAlign w:val="center"/>
          </w:tcPr>
          <w:p w14:paraId="377B2DBB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0B96291E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6E6E85" w:rsidRPr="00EB1299" w14:paraId="35346313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08EEDB31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z w:val="20"/>
              </w:rPr>
              <w:t>8</w:t>
            </w:r>
          </w:p>
        </w:tc>
        <w:tc>
          <w:tcPr>
            <w:tcW w:w="480" w:type="dxa"/>
            <w:gridSpan w:val="2"/>
            <w:vAlign w:val="center"/>
          </w:tcPr>
          <w:p w14:paraId="4E5B8D17" w14:textId="77777777" w:rsidR="006E6E85" w:rsidRPr="00EB1299" w:rsidRDefault="006E6E85" w:rsidP="000451C7">
            <w:pPr>
              <w:jc w:val="center"/>
              <w:rPr>
                <w:rFonts w:ascii="新細明體" w:eastAsia="標楷體" w:hAnsi="新細明體"/>
                <w:b/>
                <w:sz w:val="20"/>
              </w:rPr>
            </w:pPr>
          </w:p>
        </w:tc>
        <w:tc>
          <w:tcPr>
            <w:tcW w:w="2520" w:type="dxa"/>
            <w:vAlign w:val="center"/>
          </w:tcPr>
          <w:p w14:paraId="29407E3A" w14:textId="77777777" w:rsidR="006E6E85" w:rsidRPr="00EB1299" w:rsidRDefault="006E6E85" w:rsidP="000451C7">
            <w:pPr>
              <w:ind w:leftChars="100" w:left="240"/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EB1299">
              <w:rPr>
                <w:rFonts w:ascii="標楷體" w:eastAsia="標楷體" w:hAnsi="標楷體" w:hint="eastAsia"/>
                <w:b/>
                <w:noProof/>
                <w:sz w:val="20"/>
              </w:rPr>
              <w:t>其他收入</w:t>
            </w:r>
          </w:p>
        </w:tc>
        <w:tc>
          <w:tcPr>
            <w:tcW w:w="1560" w:type="dxa"/>
            <w:vAlign w:val="center"/>
          </w:tcPr>
          <w:p w14:paraId="2A374CD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5,029,866,000</w:t>
            </w:r>
          </w:p>
        </w:tc>
        <w:tc>
          <w:tcPr>
            <w:tcW w:w="1320" w:type="dxa"/>
            <w:vAlign w:val="center"/>
          </w:tcPr>
          <w:p w14:paraId="268C934D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4,871,759,545</w:t>
            </w:r>
          </w:p>
        </w:tc>
        <w:tc>
          <w:tcPr>
            <w:tcW w:w="1320" w:type="dxa"/>
            <w:gridSpan w:val="2"/>
            <w:vAlign w:val="center"/>
          </w:tcPr>
          <w:p w14:paraId="79FBC2B7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257,665,952</w:t>
            </w:r>
          </w:p>
        </w:tc>
        <w:tc>
          <w:tcPr>
            <w:tcW w:w="1320" w:type="dxa"/>
            <w:vAlign w:val="center"/>
          </w:tcPr>
          <w:p w14:paraId="4A69ED3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106,457,200</w:t>
            </w:r>
          </w:p>
        </w:tc>
        <w:tc>
          <w:tcPr>
            <w:tcW w:w="1320" w:type="dxa"/>
            <w:vAlign w:val="center"/>
          </w:tcPr>
          <w:p w14:paraId="5CBDAE25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5,235,882,697</w:t>
            </w:r>
          </w:p>
        </w:tc>
        <w:tc>
          <w:tcPr>
            <w:tcW w:w="1500" w:type="dxa"/>
            <w:vAlign w:val="center"/>
          </w:tcPr>
          <w:p w14:paraId="73CE9B81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4,871,759,545</w:t>
            </w:r>
          </w:p>
        </w:tc>
        <w:tc>
          <w:tcPr>
            <w:tcW w:w="1501" w:type="dxa"/>
            <w:vAlign w:val="center"/>
          </w:tcPr>
          <w:p w14:paraId="58308A70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257,665,952</w:t>
            </w:r>
          </w:p>
        </w:tc>
        <w:tc>
          <w:tcPr>
            <w:tcW w:w="1500" w:type="dxa"/>
            <w:vAlign w:val="center"/>
          </w:tcPr>
          <w:p w14:paraId="593BDE27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106,457,200</w:t>
            </w:r>
          </w:p>
        </w:tc>
        <w:tc>
          <w:tcPr>
            <w:tcW w:w="1501" w:type="dxa"/>
            <w:vAlign w:val="center"/>
          </w:tcPr>
          <w:p w14:paraId="68C6547C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5,235,882,697</w:t>
            </w:r>
          </w:p>
        </w:tc>
        <w:tc>
          <w:tcPr>
            <w:tcW w:w="797" w:type="dxa"/>
            <w:vAlign w:val="center"/>
          </w:tcPr>
          <w:p w14:paraId="1BA3FC7B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2.80</w:t>
            </w:r>
          </w:p>
        </w:tc>
        <w:tc>
          <w:tcPr>
            <w:tcW w:w="1596" w:type="dxa"/>
            <w:vAlign w:val="center"/>
          </w:tcPr>
          <w:p w14:paraId="7D19AF94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206,016,697</w:t>
            </w:r>
          </w:p>
        </w:tc>
        <w:tc>
          <w:tcPr>
            <w:tcW w:w="725" w:type="dxa"/>
            <w:vAlign w:val="center"/>
          </w:tcPr>
          <w:p w14:paraId="5D71CA1C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/>
                <w:b/>
                <w:noProof/>
                <w:spacing w:val="-6"/>
                <w:sz w:val="20"/>
              </w:rPr>
              <w:t>4.10</w:t>
            </w:r>
          </w:p>
        </w:tc>
        <w:tc>
          <w:tcPr>
            <w:tcW w:w="1485" w:type="dxa"/>
            <w:vAlign w:val="center"/>
          </w:tcPr>
          <w:p w14:paraId="71636C0F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0E357E21" w14:textId="77777777" w:rsidR="006E6E85" w:rsidRPr="00EB1299" w:rsidRDefault="006E6E85" w:rsidP="000451C7">
            <w:pPr>
              <w:jc w:val="right"/>
              <w:rPr>
                <w:rFonts w:ascii="新細明體" w:eastAsia="標楷體" w:hAnsi="新細明體"/>
                <w:b/>
                <w:spacing w:val="-6"/>
                <w:sz w:val="20"/>
              </w:rPr>
            </w:pPr>
            <w:r w:rsidRPr="00EB1299">
              <w:rPr>
                <w:rFonts w:ascii="新細明體" w:eastAsia="標楷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6E6E85" w14:paraId="07BF9EA3" w14:textId="77777777" w:rsidTr="00DB1C62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357"/>
        </w:trPr>
        <w:tc>
          <w:tcPr>
            <w:tcW w:w="480" w:type="dxa"/>
            <w:vAlign w:val="center"/>
          </w:tcPr>
          <w:p w14:paraId="35C99463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</w:p>
        </w:tc>
        <w:tc>
          <w:tcPr>
            <w:tcW w:w="480" w:type="dxa"/>
            <w:gridSpan w:val="2"/>
            <w:vAlign w:val="center"/>
          </w:tcPr>
          <w:p w14:paraId="114E748E" w14:textId="77777777" w:rsidR="006E6E85" w:rsidRDefault="006E6E85" w:rsidP="000451C7">
            <w:pPr>
              <w:jc w:val="center"/>
              <w:rPr>
                <w:rFonts w:ascii="新細明體" w:eastAsia="標楷體" w:hAnsi="新細明體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z w:val="20"/>
              </w:rPr>
              <w:t>1</w:t>
            </w:r>
          </w:p>
        </w:tc>
        <w:tc>
          <w:tcPr>
            <w:tcW w:w="2520" w:type="dxa"/>
            <w:vAlign w:val="center"/>
          </w:tcPr>
          <w:p w14:paraId="09DA3638" w14:textId="77777777" w:rsidR="006E6E85" w:rsidRDefault="006E6E85" w:rsidP="000451C7">
            <w:pPr>
              <w:ind w:leftChars="200" w:left="480"/>
              <w:jc w:val="distribute"/>
              <w:rPr>
                <w:rFonts w:ascii="標楷體" w:eastAsia="標楷體" w:hAnsi="標楷體"/>
                <w:sz w:val="20"/>
              </w:rPr>
            </w:pPr>
            <w:r w:rsidRPr="00EC6D58">
              <w:rPr>
                <w:rFonts w:ascii="標楷體" w:eastAsia="標楷體" w:hAnsi="標楷體" w:hint="eastAsia"/>
                <w:noProof/>
                <w:sz w:val="20"/>
              </w:rPr>
              <w:t>雜項收入</w:t>
            </w:r>
          </w:p>
        </w:tc>
        <w:tc>
          <w:tcPr>
            <w:tcW w:w="1560" w:type="dxa"/>
            <w:vAlign w:val="center"/>
          </w:tcPr>
          <w:p w14:paraId="135EB28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5,029,866,000</w:t>
            </w:r>
          </w:p>
        </w:tc>
        <w:tc>
          <w:tcPr>
            <w:tcW w:w="1320" w:type="dxa"/>
            <w:vAlign w:val="center"/>
          </w:tcPr>
          <w:p w14:paraId="32F390A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4,871,759,545</w:t>
            </w:r>
          </w:p>
        </w:tc>
        <w:tc>
          <w:tcPr>
            <w:tcW w:w="1320" w:type="dxa"/>
            <w:gridSpan w:val="2"/>
            <w:vAlign w:val="center"/>
          </w:tcPr>
          <w:p w14:paraId="45012591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257,665,952</w:t>
            </w:r>
          </w:p>
        </w:tc>
        <w:tc>
          <w:tcPr>
            <w:tcW w:w="1320" w:type="dxa"/>
            <w:vAlign w:val="center"/>
          </w:tcPr>
          <w:p w14:paraId="580B0FC7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106,457,200</w:t>
            </w:r>
          </w:p>
        </w:tc>
        <w:tc>
          <w:tcPr>
            <w:tcW w:w="1320" w:type="dxa"/>
            <w:vAlign w:val="center"/>
          </w:tcPr>
          <w:p w14:paraId="3B6938E8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5,235,882,697</w:t>
            </w:r>
          </w:p>
        </w:tc>
        <w:tc>
          <w:tcPr>
            <w:tcW w:w="1500" w:type="dxa"/>
            <w:vAlign w:val="center"/>
          </w:tcPr>
          <w:p w14:paraId="4EB90089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4,871,759,545</w:t>
            </w:r>
          </w:p>
        </w:tc>
        <w:tc>
          <w:tcPr>
            <w:tcW w:w="1501" w:type="dxa"/>
            <w:vAlign w:val="center"/>
          </w:tcPr>
          <w:p w14:paraId="2A5662F5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257,665,952</w:t>
            </w:r>
          </w:p>
        </w:tc>
        <w:tc>
          <w:tcPr>
            <w:tcW w:w="1500" w:type="dxa"/>
            <w:vAlign w:val="center"/>
          </w:tcPr>
          <w:p w14:paraId="4F1F2D04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106,457,200</w:t>
            </w:r>
          </w:p>
        </w:tc>
        <w:tc>
          <w:tcPr>
            <w:tcW w:w="1501" w:type="dxa"/>
            <w:vAlign w:val="center"/>
          </w:tcPr>
          <w:p w14:paraId="7A0ECE63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5,235,882,697</w:t>
            </w:r>
          </w:p>
        </w:tc>
        <w:tc>
          <w:tcPr>
            <w:tcW w:w="797" w:type="dxa"/>
            <w:vAlign w:val="center"/>
          </w:tcPr>
          <w:p w14:paraId="2510A74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2.80</w:t>
            </w:r>
          </w:p>
        </w:tc>
        <w:tc>
          <w:tcPr>
            <w:tcW w:w="1596" w:type="dxa"/>
            <w:vAlign w:val="center"/>
          </w:tcPr>
          <w:p w14:paraId="0AEEE7D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206,016,697</w:t>
            </w:r>
          </w:p>
        </w:tc>
        <w:tc>
          <w:tcPr>
            <w:tcW w:w="725" w:type="dxa"/>
            <w:vAlign w:val="center"/>
          </w:tcPr>
          <w:p w14:paraId="0A41567D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/>
                <w:noProof/>
                <w:spacing w:val="-6"/>
                <w:sz w:val="20"/>
              </w:rPr>
              <w:t>4.10</w:t>
            </w:r>
          </w:p>
        </w:tc>
        <w:tc>
          <w:tcPr>
            <w:tcW w:w="1485" w:type="dxa"/>
            <w:vAlign w:val="center"/>
          </w:tcPr>
          <w:p w14:paraId="079FA70C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915" w:type="dxa"/>
            <w:vAlign w:val="center"/>
          </w:tcPr>
          <w:p w14:paraId="12D81C3A" w14:textId="77777777" w:rsidR="006E6E85" w:rsidRPr="00DC035C" w:rsidRDefault="006E6E85" w:rsidP="000451C7">
            <w:pPr>
              <w:jc w:val="right"/>
              <w:rPr>
                <w:rFonts w:ascii="新細明體" w:eastAsia="標楷體" w:hAnsi="新細明體"/>
                <w:spacing w:val="-6"/>
                <w:sz w:val="20"/>
              </w:rPr>
            </w:pPr>
            <w:r w:rsidRPr="00EC6D58">
              <w:rPr>
                <w:rFonts w:ascii="新細明體" w:eastAsia="標楷體" w:hAnsi="新細明體" w:hint="eastAsia"/>
                <w:noProof/>
                <w:spacing w:val="-6"/>
                <w:sz w:val="20"/>
              </w:rPr>
              <w:t>－</w:t>
            </w:r>
          </w:p>
        </w:tc>
      </w:tr>
    </w:tbl>
    <w:p w14:paraId="5D358437" w14:textId="77777777" w:rsidR="00540A99" w:rsidRDefault="00540A99" w:rsidP="0083717B">
      <w:pPr>
        <w:ind w:right="414"/>
        <w:rPr>
          <w:rFonts w:eastAsia="標楷體"/>
          <w:sz w:val="22"/>
        </w:rPr>
      </w:pPr>
    </w:p>
    <w:sectPr w:rsidR="00540A99" w:rsidSect="00DB36CB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1020" w:footer="737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5F8E77" w14:textId="77777777" w:rsidR="006E6E85" w:rsidRDefault="006E6E85">
      <w:r>
        <w:separator/>
      </w:r>
    </w:p>
  </w:endnote>
  <w:endnote w:type="continuationSeparator" w:id="0">
    <w:p w14:paraId="1142B549" w14:textId="77777777" w:rsidR="006E6E85" w:rsidRDefault="006E6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5222982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092E854" w14:textId="43D6018C" w:rsidR="00DB36CB" w:rsidRPr="00DB36CB" w:rsidRDefault="00DB36CB">
        <w:pPr>
          <w:pStyle w:val="a4"/>
          <w:jc w:val="center"/>
          <w:rPr>
            <w:rFonts w:ascii="標楷體" w:eastAsia="標楷體" w:hAnsi="標楷體"/>
          </w:rPr>
        </w:pPr>
        <w:r w:rsidRPr="00DB36CB">
          <w:rPr>
            <w:rFonts w:ascii="標楷體" w:eastAsia="標楷體" w:hAnsi="標楷體" w:hint="eastAsia"/>
          </w:rPr>
          <w:t>第9-1-</w:t>
        </w:r>
        <w:r w:rsidRPr="00DB36CB">
          <w:rPr>
            <w:rFonts w:ascii="標楷體" w:eastAsia="標楷體" w:hAnsi="標楷體"/>
          </w:rPr>
          <w:fldChar w:fldCharType="begin"/>
        </w:r>
        <w:r w:rsidRPr="00DB36CB">
          <w:rPr>
            <w:rFonts w:ascii="標楷體" w:eastAsia="標楷體" w:hAnsi="標楷體"/>
          </w:rPr>
          <w:instrText>PAGE   \* MERGEFORMAT</w:instrText>
        </w:r>
        <w:r w:rsidRPr="00DB36CB">
          <w:rPr>
            <w:rFonts w:ascii="標楷體" w:eastAsia="標楷體" w:hAnsi="標楷體"/>
          </w:rPr>
          <w:fldChar w:fldCharType="separate"/>
        </w:r>
        <w:r w:rsidRPr="00DB36CB">
          <w:rPr>
            <w:rFonts w:ascii="標楷體" w:eastAsia="標楷體" w:hAnsi="標楷體"/>
            <w:lang w:val="zh-TW"/>
          </w:rPr>
          <w:t>2</w:t>
        </w:r>
        <w:r w:rsidRPr="00DB36CB">
          <w:rPr>
            <w:rFonts w:ascii="標楷體" w:eastAsia="標楷體" w:hAnsi="標楷體"/>
          </w:rPr>
          <w:fldChar w:fldCharType="end"/>
        </w:r>
        <w:r w:rsidRPr="00DB36CB">
          <w:rPr>
            <w:rFonts w:ascii="標楷體" w:eastAsia="標楷體" w:hAnsi="標楷體" w:hint="eastAsia"/>
          </w:rPr>
          <w:t>頁</w:t>
        </w:r>
      </w:p>
    </w:sdtContent>
  </w:sdt>
  <w:p w14:paraId="5AEAE653" w14:textId="77777777" w:rsidR="00DB36CB" w:rsidRDefault="00DB36C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FCE5D" w14:textId="77777777" w:rsidR="006E6E85" w:rsidRDefault="006E6E85">
      <w:r>
        <w:separator/>
      </w:r>
    </w:p>
  </w:footnote>
  <w:footnote w:type="continuationSeparator" w:id="0">
    <w:p w14:paraId="1EF302F5" w14:textId="77777777" w:rsidR="006E6E85" w:rsidRDefault="006E6E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99F2AA" w14:textId="0389E685" w:rsidR="009805FE" w:rsidRDefault="005A217F">
    <w:pPr>
      <w:pStyle w:val="a3"/>
      <w:jc w:val="center"/>
    </w:pPr>
    <w:r w:rsidRPr="005A217F"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壹</w:t>
    </w:r>
    <w:r w:rsidR="00540A99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="00444D74" w:rsidRPr="00444D74">
      <w:rPr>
        <w:rFonts w:ascii="標楷體" w:eastAsia="標楷體" w:hAnsi="標楷體" w:hint="eastAsia"/>
        <w:b/>
        <w:spacing w:val="60"/>
        <w:sz w:val="32"/>
        <w:szCs w:val="32"/>
        <w:u w:val="single"/>
      </w:rPr>
      <w:t>114</w:t>
    </w:r>
    <w:proofErr w:type="gramEnd"/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444D74" w:rsidRPr="00444D74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="009805FE" w:rsidRPr="00E034BD">
      <w:rPr>
        <w:rFonts w:ascii="標楷體" w:eastAsia="標楷體" w:hint="eastAsia"/>
        <w:b/>
        <w:spacing w:val="60"/>
        <w:sz w:val="32"/>
        <w:szCs w:val="32"/>
        <w:u w:val="single"/>
      </w:rPr>
      <w:t>總決算歲入來源別決算審定表</w:t>
    </w:r>
    <w:r w:rsidR="00444D74" w:rsidRPr="00444D74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8AF1F" w14:textId="1D030B17" w:rsidR="00DB36CB" w:rsidRDefault="00DB36CB">
    <w:pPr>
      <w:pStyle w:val="a3"/>
      <w:jc w:val="center"/>
      <w:rPr>
        <w:rFonts w:ascii="標楷體" w:eastAsia="標楷體"/>
        <w:b/>
        <w:color w:val="000000"/>
        <w:spacing w:val="20"/>
        <w:sz w:val="32"/>
        <w:szCs w:val="32"/>
        <w:u w:val="single"/>
      </w:rPr>
    </w:pPr>
    <w:r w:rsidRPr="00DB36CB"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玖、歲入來源別</w:t>
    </w:r>
  </w:p>
  <w:p w14:paraId="29354DE0" w14:textId="4430BE58" w:rsidR="009805FE" w:rsidRDefault="00DB36CB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color w:val="000000"/>
        <w:spacing w:val="20"/>
        <w:sz w:val="32"/>
        <w:szCs w:val="32"/>
        <w:u w:val="single"/>
      </w:rPr>
      <w:t>一</w:t>
    </w:r>
    <w:r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9805FE">
      <w:rPr>
        <w:rFonts w:ascii="標楷體" w:eastAsia="標楷體" w:hint="eastAsia"/>
        <w:b/>
        <w:spacing w:val="60"/>
        <w:sz w:val="32"/>
        <w:u w:val="single"/>
      </w:rPr>
      <w:t>中華民國</w:t>
    </w:r>
    <w:proofErr w:type="gramStart"/>
    <w:r w:rsidR="00444D74" w:rsidRPr="00444D74">
      <w:rPr>
        <w:rFonts w:ascii="標楷體" w:eastAsia="標楷體" w:hAnsi="標楷體" w:hint="eastAsia"/>
        <w:b/>
        <w:spacing w:val="60"/>
        <w:sz w:val="32"/>
        <w:u w:val="single"/>
      </w:rPr>
      <w:t>114</w:t>
    </w:r>
    <w:proofErr w:type="gramEnd"/>
    <w:r w:rsidR="009805FE">
      <w:rPr>
        <w:rFonts w:ascii="標楷體" w:eastAsia="標楷體" w:hint="eastAsia"/>
        <w:b/>
        <w:spacing w:val="60"/>
        <w:sz w:val="32"/>
        <w:u w:val="single"/>
      </w:rPr>
      <w:t>年度</w:t>
    </w:r>
    <w:r w:rsidR="00444D74" w:rsidRPr="00444D74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 w:rsidR="009805FE">
      <w:rPr>
        <w:rFonts w:ascii="標楷體" w:eastAsia="標楷體" w:hint="eastAsia"/>
        <w:b/>
        <w:spacing w:val="60"/>
        <w:sz w:val="32"/>
        <w:u w:val="single"/>
      </w:rPr>
      <w:t>總決算歲入來源別決算審定</w:t>
    </w:r>
    <w:r w:rsidR="006F4C30">
      <w:rPr>
        <w:rFonts w:ascii="標楷體" w:eastAsia="標楷體" w:hint="eastAsia"/>
        <w:b/>
        <w:spacing w:val="60"/>
        <w:sz w:val="32"/>
        <w:u w:val="single"/>
      </w:rPr>
      <w:t>總</w:t>
    </w:r>
    <w:r w:rsidR="009805FE"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6E85"/>
    <w:rsid w:val="0004623B"/>
    <w:rsid w:val="00101AB3"/>
    <w:rsid w:val="001D7125"/>
    <w:rsid w:val="00370633"/>
    <w:rsid w:val="003D0752"/>
    <w:rsid w:val="00444D74"/>
    <w:rsid w:val="00463DA5"/>
    <w:rsid w:val="00511EB6"/>
    <w:rsid w:val="00525367"/>
    <w:rsid w:val="00540A99"/>
    <w:rsid w:val="005503C0"/>
    <w:rsid w:val="005A217F"/>
    <w:rsid w:val="005E7890"/>
    <w:rsid w:val="006E6E85"/>
    <w:rsid w:val="006F4C30"/>
    <w:rsid w:val="0083717B"/>
    <w:rsid w:val="009805FE"/>
    <w:rsid w:val="00A25B20"/>
    <w:rsid w:val="00AB03D5"/>
    <w:rsid w:val="00B83C7F"/>
    <w:rsid w:val="00C52404"/>
    <w:rsid w:val="00CE054C"/>
    <w:rsid w:val="00CE4379"/>
    <w:rsid w:val="00DB1C62"/>
    <w:rsid w:val="00DB36CB"/>
    <w:rsid w:val="00DB4570"/>
    <w:rsid w:val="00DC035C"/>
    <w:rsid w:val="00E034BD"/>
    <w:rsid w:val="00E1394B"/>
    <w:rsid w:val="00EF0671"/>
    <w:rsid w:val="00FB0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80A7C"/>
  <w15:chartTrackingRefBased/>
  <w15:docId w15:val="{5BACFF6C-6764-4D5C-89CF-579AD269D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link w:val="a5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尾 字元"/>
    <w:basedOn w:val="a0"/>
    <w:link w:val="a4"/>
    <w:uiPriority w:val="99"/>
    <w:rsid w:val="00DB36CB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eBh9kZkwILW&#27506;&#20837;&#20358;&#28304;&#21029;&#27770;&#31639;&#23529;&#23450;&#34920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eBh9kZkwILW歲入來源別決算審定表.dot</Template>
  <TotalTime>8</TotalTime>
  <Pages>1</Pages>
  <Words>684</Words>
  <Characters>3899</Characters>
  <Application>Microsoft Office Word</Application>
  <DocSecurity>0</DocSecurity>
  <Lines>32</Lines>
  <Paragraphs>9</Paragraphs>
  <ScaleCrop>false</ScaleCrop>
  <Company>N.A.O.</Company>
  <LinksUpToDate>false</LinksUpToDate>
  <CharactersWithSpaces>4574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黃國星</dc:creator>
  <cp:keywords/>
  <cp:lastModifiedBy>黃國星</cp:lastModifiedBy>
  <cp:revision>4</cp:revision>
  <cp:lastPrinted>2026-05-29T08:25:00Z</cp:lastPrinted>
  <dcterms:created xsi:type="dcterms:W3CDTF">2026-05-29T08:48:00Z</dcterms:created>
  <dcterms:modified xsi:type="dcterms:W3CDTF">2026-06-04T10:31:00Z</dcterms:modified>
</cp:coreProperties>
</file>