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099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7"/>
        <w:gridCol w:w="4376"/>
        <w:gridCol w:w="2451"/>
        <w:gridCol w:w="2451"/>
        <w:gridCol w:w="2453"/>
        <w:gridCol w:w="2451"/>
        <w:gridCol w:w="2453"/>
        <w:gridCol w:w="2485"/>
        <w:gridCol w:w="2416"/>
        <w:gridCol w:w="16"/>
      </w:tblGrid>
      <w:tr w:rsidR="00E52ED4" w:rsidRPr="00EE3D65" w14:paraId="723AF610" w14:textId="77777777" w:rsidTr="00BE2DE2">
        <w:trPr>
          <w:cantSplit/>
          <w:trHeight w:val="470"/>
        </w:trPr>
        <w:tc>
          <w:tcPr>
            <w:tcW w:w="220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962A9" w14:textId="183EE8EC" w:rsidR="00E52ED4" w:rsidRPr="00354049" w:rsidRDefault="000D1230" w:rsidP="005C661B">
            <w:pPr>
              <w:ind w:leftChars="677" w:left="1625"/>
              <w:jc w:val="center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354049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</w:t>
            </w:r>
            <w:r w:rsidR="002E52F8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五</w:t>
            </w:r>
            <w:r w:rsidR="00E52ED4" w:rsidRPr="00354049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、餘絀審定後平衡綜計表</w:t>
            </w:r>
            <w:r w:rsidRPr="00354049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</w:t>
            </w:r>
            <w:r w:rsidRPr="00354049">
              <w:rPr>
                <w:rFonts w:ascii="標楷體" w:eastAsia="標楷體" w:hAnsi="標楷體" w:hint="eastAsia"/>
                <w:sz w:val="32"/>
                <w:szCs w:val="32"/>
              </w:rPr>
              <w:t>（</w:t>
            </w:r>
            <w:r w:rsidR="00E52ED4" w:rsidRPr="00354049">
              <w:rPr>
                <w:rFonts w:ascii="標楷體" w:eastAsia="標楷體" w:hAnsi="標楷體" w:hint="eastAsia"/>
                <w:bCs/>
                <w:sz w:val="32"/>
                <w:szCs w:val="32"/>
              </w:rPr>
              <w:t>基金別</w:t>
            </w:r>
            <w:r w:rsidRPr="00354049">
              <w:rPr>
                <w:rFonts w:ascii="標楷體" w:eastAsia="標楷體" w:hAnsi="標楷體" w:hint="eastAsia"/>
                <w:bCs/>
                <w:sz w:val="32"/>
                <w:szCs w:val="32"/>
              </w:rPr>
              <w:t>）</w:t>
            </w:r>
          </w:p>
        </w:tc>
      </w:tr>
      <w:tr w:rsidR="00E52ED4" w:rsidRPr="00EE3D65" w14:paraId="10C0AE60" w14:textId="77777777" w:rsidTr="008D6CDD">
        <w:trPr>
          <w:cantSplit/>
          <w:trHeight w:val="470"/>
        </w:trPr>
        <w:tc>
          <w:tcPr>
            <w:tcW w:w="1966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AFEA9A4" w14:textId="4AEB8727" w:rsidR="00E52ED4" w:rsidRPr="00354049" w:rsidRDefault="00E52ED4" w:rsidP="00354049">
            <w:pPr>
              <w:overflowPunct w:val="0"/>
              <w:autoSpaceDE w:val="0"/>
              <w:autoSpaceDN w:val="0"/>
              <w:spacing w:beforeLines="20" w:before="72"/>
              <w:ind w:leftChars="131" w:left="314" w:rightChars="3052" w:right="7325"/>
              <w:jc w:val="right"/>
              <w:rPr>
                <w:rFonts w:ascii="標楷體" w:eastAsia="標楷體" w:hAnsi="標楷體"/>
                <w:kern w:val="0"/>
              </w:rPr>
            </w:pPr>
            <w:r w:rsidRPr="00354049">
              <w:rPr>
                <w:rFonts w:ascii="標楷體" w:eastAsia="標楷體" w:hAnsi="標楷體" w:hint="eastAsia"/>
                <w:kern w:val="0"/>
              </w:rPr>
              <w:t>中華民國</w:t>
            </w:r>
            <w:r w:rsidRPr="00354049">
              <w:rPr>
                <w:rFonts w:ascii="標楷體" w:eastAsia="標楷體" w:hAnsi="標楷體"/>
                <w:kern w:val="0"/>
              </w:rPr>
              <w:t>11</w:t>
            </w:r>
            <w:r w:rsidR="00BE2DE2">
              <w:rPr>
                <w:rFonts w:ascii="標楷體" w:eastAsia="標楷體" w:hAnsi="標楷體"/>
                <w:kern w:val="0"/>
              </w:rPr>
              <w:t>4</w:t>
            </w:r>
            <w:r w:rsidRPr="00354049">
              <w:rPr>
                <w:rFonts w:ascii="標楷體" w:eastAsia="標楷體" w:hAnsi="標楷體" w:hint="eastAsia"/>
                <w:kern w:val="0"/>
              </w:rPr>
              <w:t>年12月31日</w:t>
            </w:r>
          </w:p>
        </w:tc>
        <w:tc>
          <w:tcPr>
            <w:tcW w:w="243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6BECCB8" w14:textId="77777777" w:rsidR="00E52ED4" w:rsidRPr="000D1230" w:rsidRDefault="00E52ED4" w:rsidP="00A84DFC">
            <w:pPr>
              <w:adjustRightInd w:val="0"/>
              <w:snapToGrid w:val="0"/>
              <w:spacing w:beforeLines="20" w:before="72"/>
              <w:jc w:val="right"/>
              <w:rPr>
                <w:rFonts w:eastAsia="標楷體"/>
                <w:spacing w:val="-20"/>
              </w:rPr>
            </w:pPr>
            <w:r w:rsidRPr="000D1230">
              <w:rPr>
                <w:rFonts w:eastAsia="標楷體" w:hint="eastAsia"/>
                <w:spacing w:val="-20"/>
              </w:rPr>
              <w:t>單位：新臺幣元</w:t>
            </w:r>
          </w:p>
        </w:tc>
      </w:tr>
      <w:tr w:rsidR="00E52ED4" w:rsidRPr="00EE3D65" w14:paraId="0BDCF2A8" w14:textId="77777777" w:rsidTr="008D6CDD">
        <w:trPr>
          <w:cantSplit/>
          <w:trHeight w:val="680"/>
        </w:trPr>
        <w:tc>
          <w:tcPr>
            <w:tcW w:w="49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AEE5258" w14:textId="77777777" w:rsidR="00E52ED4" w:rsidRPr="00C82146" w:rsidRDefault="00E52ED4" w:rsidP="00A478FB">
            <w:pPr>
              <w:adjustRightInd w:val="0"/>
              <w:snapToGrid w:val="0"/>
              <w:spacing w:line="0" w:lineRule="atLeast"/>
              <w:jc w:val="distribute"/>
              <w:rPr>
                <w:rFonts w:eastAsia="標楷體"/>
                <w:b/>
                <w:bCs/>
                <w:spacing w:val="40"/>
                <w:szCs w:val="24"/>
              </w:rPr>
            </w:pPr>
            <w:r w:rsidRPr="00C82146">
              <w:rPr>
                <w:rFonts w:eastAsia="標楷體" w:hint="eastAsia"/>
                <w:szCs w:val="24"/>
              </w:rPr>
              <w:t>基金名稱</w:t>
            </w:r>
          </w:p>
        </w:tc>
        <w:tc>
          <w:tcPr>
            <w:tcW w:w="2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D9E006" w14:textId="77777777" w:rsidR="00E52ED4" w:rsidRPr="00354049" w:rsidRDefault="00E52ED4" w:rsidP="00EB5065">
            <w:pPr>
              <w:ind w:leftChars="-9" w:left="-22" w:rightChars="15" w:right="36"/>
              <w:jc w:val="distribute"/>
              <w:rPr>
                <w:rFonts w:ascii="標楷體" w:eastAsia="標楷體" w:hAnsi="標楷體"/>
                <w:b/>
              </w:rPr>
            </w:pPr>
            <w:r w:rsidRPr="00354049">
              <w:rPr>
                <w:rFonts w:ascii="標楷體" w:eastAsia="標楷體" w:hAnsi="標楷體" w:hint="eastAsia"/>
                <w:b/>
              </w:rPr>
              <w:t>資產總額</w:t>
            </w:r>
          </w:p>
        </w:tc>
        <w:tc>
          <w:tcPr>
            <w:tcW w:w="24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7408CA" w14:textId="77777777" w:rsidR="00E52ED4" w:rsidRPr="00354049" w:rsidRDefault="00E52ED4" w:rsidP="00770CB4">
            <w:pPr>
              <w:ind w:leftChars="5" w:left="12" w:rightChars="5" w:right="12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 w:hint="eastAsia"/>
              </w:rPr>
              <w:t>流動資產</w:t>
            </w:r>
          </w:p>
        </w:tc>
        <w:tc>
          <w:tcPr>
            <w:tcW w:w="2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21995" w14:textId="77777777" w:rsidR="00E52ED4" w:rsidRPr="00354049" w:rsidRDefault="00E52ED4" w:rsidP="00EB5065">
            <w:pPr>
              <w:ind w:leftChars="13" w:left="31" w:rightChars="18" w:right="43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/>
              </w:rPr>
              <w:t>長期貸墊款</w:t>
            </w:r>
          </w:p>
          <w:p w14:paraId="681C27B1" w14:textId="77777777" w:rsidR="00E52ED4" w:rsidRPr="00354049" w:rsidRDefault="00E52ED4" w:rsidP="00EB5065">
            <w:pPr>
              <w:ind w:leftChars="13" w:left="31" w:rightChars="18" w:right="43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/>
              </w:rPr>
              <w:t>及準備金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2BA4D8" w14:textId="77777777" w:rsidR="00E52ED4" w:rsidRPr="00354049" w:rsidRDefault="00E52ED4" w:rsidP="00354049">
            <w:pPr>
              <w:ind w:leftChars="5" w:left="12" w:rightChars="5" w:right="12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/>
              </w:rPr>
              <w:t>長期投資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45FA963" w14:textId="77777777" w:rsidR="00E52ED4" w:rsidRPr="00354049" w:rsidRDefault="00E52ED4" w:rsidP="00EB5065">
            <w:pPr>
              <w:ind w:leftChars="5" w:left="12" w:rightChars="12" w:right="29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/>
              </w:rPr>
              <w:t>固定資產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F240A4" w14:textId="77777777" w:rsidR="00E52ED4" w:rsidRPr="00354049" w:rsidRDefault="00E52ED4" w:rsidP="00EB5065">
            <w:pPr>
              <w:ind w:leftChars="5" w:left="12" w:rightChars="4" w:right="10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/>
              </w:rPr>
              <w:t>無形資產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CA688DB" w14:textId="77777777" w:rsidR="00E52ED4" w:rsidRPr="00354049" w:rsidRDefault="00E52ED4" w:rsidP="008D6CDD">
            <w:pPr>
              <w:ind w:leftChars="5" w:left="12" w:rightChars="-19" w:right="-46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/>
              </w:rPr>
              <w:t>其他資產</w:t>
            </w:r>
          </w:p>
        </w:tc>
      </w:tr>
      <w:tr w:rsidR="00BE2DE2" w:rsidRPr="00EE3D65" w14:paraId="2B850077" w14:textId="77777777" w:rsidTr="008D6CDD">
        <w:trPr>
          <w:cantSplit/>
          <w:trHeight w:val="440"/>
        </w:trPr>
        <w:tc>
          <w:tcPr>
            <w:tcW w:w="492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655DA3E" w14:textId="421C58A4" w:rsidR="00BE2DE2" w:rsidRPr="00C82146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Cs w:val="24"/>
                <w:highlight w:val="yellow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合計</w:t>
            </w:r>
          </w:p>
        </w:tc>
        <w:tc>
          <w:tcPr>
            <w:tcW w:w="245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253BE" w14:textId="188F9E15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1,711,860,109,982</w:t>
            </w:r>
          </w:p>
        </w:tc>
        <w:tc>
          <w:tcPr>
            <w:tcW w:w="24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363FB" w14:textId="7D6EB519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914,497,658,012</w:t>
            </w:r>
          </w:p>
        </w:tc>
        <w:tc>
          <w:tcPr>
            <w:tcW w:w="245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F8AB9" w14:textId="2C68210C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259,672,556,190</w:t>
            </w:r>
          </w:p>
        </w:tc>
        <w:tc>
          <w:tcPr>
            <w:tcW w:w="24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2099C79" w14:textId="77A59EA8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264,876,503,234</w:t>
            </w:r>
          </w:p>
        </w:tc>
        <w:tc>
          <w:tcPr>
            <w:tcW w:w="245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48973" w14:textId="3862F860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265,023,153,103</w:t>
            </w:r>
          </w:p>
        </w:tc>
        <w:tc>
          <w:tcPr>
            <w:tcW w:w="248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9E328" w14:textId="5A3E0AA1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2,192,263,295</w:t>
            </w:r>
          </w:p>
        </w:tc>
        <w:tc>
          <w:tcPr>
            <w:tcW w:w="2433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4EC6253" w14:textId="163FCBB6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5,597,976,148</w:t>
            </w:r>
          </w:p>
        </w:tc>
      </w:tr>
      <w:tr w:rsidR="008D6CDD" w:rsidRPr="00EE3D65" w14:paraId="006AE229" w14:textId="77777777" w:rsidTr="008D6CDD">
        <w:trPr>
          <w:gridAfter w:val="1"/>
          <w:wAfter w:w="16" w:type="dxa"/>
          <w:cantSplit/>
          <w:trHeight w:val="44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1638A" w14:textId="5CE76F9A" w:rsidR="00BE2DE2" w:rsidRPr="00C82146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Cs w:val="24"/>
                <w:highlight w:val="yellow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一、</w:t>
            </w:r>
          </w:p>
        </w:tc>
        <w:tc>
          <w:tcPr>
            <w:tcW w:w="4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6FA7E1" w14:textId="694655CC" w:rsidR="00BE2DE2" w:rsidRPr="00C82146" w:rsidRDefault="00BE2DE2" w:rsidP="008D6CDD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8" w:right="19"/>
              <w:jc w:val="distribute"/>
              <w:rPr>
                <w:rFonts w:ascii="標楷體" w:eastAsia="標楷體" w:hAnsi="標楷體"/>
                <w:kern w:val="0"/>
                <w:szCs w:val="24"/>
                <w:highlight w:val="yellow"/>
              </w:rPr>
            </w:pPr>
            <w:r w:rsidRPr="00BF176D">
              <w:rPr>
                <w:rFonts w:ascii="標楷體" w:eastAsia="標楷體" w:hAnsi="標楷體" w:hint="eastAsia"/>
                <w:b/>
                <w:kern w:val="0"/>
                <w:szCs w:val="24"/>
              </w:rPr>
              <w:t>債務基金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823A0" w14:textId="6FADF8B4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435,709,275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B9681" w14:textId="0EBC2C7D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435,709,275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9A37C" w14:textId="74D76798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E1B6F9" w14:textId="60561312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529A7" w14:textId="1DD9E2BF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BB22E" w14:textId="05DBC55E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3F3F43" w14:textId="3FE2FE42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BE2DE2" w:rsidRPr="00EE3D65" w14:paraId="418D0006" w14:textId="77777777" w:rsidTr="008D6CDD">
        <w:trPr>
          <w:cantSplit/>
          <w:trHeight w:val="440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72DE4B" w14:textId="63DEC2EE" w:rsidR="00BE2DE2" w:rsidRPr="00C82146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kern w:val="0"/>
                <w:szCs w:val="24"/>
                <w:highlight w:val="yellow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財政部主管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69AD9" w14:textId="12F45DD5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435,709,275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F2D45" w14:textId="4B3CD89E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435,709,275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87544" w14:textId="07DC6D45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E76E96" w14:textId="194D5FC2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A2727" w14:textId="0B47C143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CDD44" w14:textId="29023690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9176F3" w14:textId="2CF3FA59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BE2DE2" w:rsidRPr="00EE3D65" w14:paraId="7C6B6102" w14:textId="77777777" w:rsidTr="008D6CDD">
        <w:trPr>
          <w:cantSplit/>
          <w:trHeight w:val="440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46C56A" w14:textId="77777777" w:rsidR="00BE2DE2" w:rsidRPr="00C82146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  <w:highlight w:val="yellow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中央政府債務基金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0482E" w14:textId="458DBE0A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435,709,275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DC9EE" w14:textId="138BBD19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435,709,275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8724C" w14:textId="6958F6D3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B5A859" w14:textId="03DBE273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836E6" w14:textId="5F373395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EE3DB" w14:textId="3F8E60CD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E81B47" w14:textId="146202D3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8D6CDD" w:rsidRPr="00EE3D65" w14:paraId="777483A0" w14:textId="77777777" w:rsidTr="008D6CDD">
        <w:trPr>
          <w:gridAfter w:val="1"/>
          <w:wAfter w:w="16" w:type="dxa"/>
          <w:cantSplit/>
          <w:trHeight w:val="44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19802" w14:textId="5866E421" w:rsidR="00BE2DE2" w:rsidRPr="00C82146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" w:right="2"/>
              <w:jc w:val="distribute"/>
              <w:rPr>
                <w:rFonts w:ascii="標楷體" w:eastAsia="標楷體" w:hAnsi="標楷體"/>
                <w:spacing w:val="-2"/>
                <w:kern w:val="0"/>
                <w:szCs w:val="24"/>
                <w:highlight w:val="yellow"/>
              </w:rPr>
            </w:pPr>
            <w:r w:rsidRPr="00C82146">
              <w:rPr>
                <w:rFonts w:ascii="標楷體" w:eastAsia="標楷體" w:hAnsi="標楷體" w:hint="eastAsia"/>
                <w:b/>
                <w:spacing w:val="-2"/>
                <w:kern w:val="0"/>
                <w:szCs w:val="24"/>
              </w:rPr>
              <w:t>二、</w:t>
            </w:r>
          </w:p>
        </w:tc>
        <w:tc>
          <w:tcPr>
            <w:tcW w:w="4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75916C" w14:textId="36F92972" w:rsidR="00BE2DE2" w:rsidRPr="00C82146" w:rsidRDefault="00BE2DE2" w:rsidP="008D6CDD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8" w:right="19"/>
              <w:jc w:val="distribute"/>
              <w:rPr>
                <w:rFonts w:ascii="標楷體" w:eastAsia="標楷體" w:hAnsi="標楷體"/>
                <w:spacing w:val="-2"/>
                <w:kern w:val="0"/>
                <w:szCs w:val="24"/>
                <w:highlight w:val="yellow"/>
              </w:rPr>
            </w:pPr>
            <w:r w:rsidRPr="00BF176D">
              <w:rPr>
                <w:rFonts w:ascii="標楷體" w:eastAsia="標楷體" w:hAnsi="標楷體" w:hint="eastAsia"/>
                <w:b/>
                <w:kern w:val="0"/>
                <w:szCs w:val="24"/>
              </w:rPr>
              <w:t>特別收入基金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8B447" w14:textId="6AE18758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1,655,237,681,866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8CBAE" w14:textId="7A442670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857,951,462,320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A9B6A" w14:textId="07B3F7DC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259,672,556,190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A91D1C" w14:textId="76E23006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264,876,503,234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E685A" w14:textId="2148C253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265,023,147,329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632D6" w14:textId="46659490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2,192,263,295</w:t>
            </w:r>
          </w:p>
        </w:tc>
        <w:tc>
          <w:tcPr>
            <w:tcW w:w="24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593C8C" w14:textId="45DEF1F5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5,521,749,498</w:t>
            </w:r>
          </w:p>
        </w:tc>
      </w:tr>
      <w:tr w:rsidR="00BE2DE2" w:rsidRPr="00EE3D65" w14:paraId="58360B5A" w14:textId="77777777" w:rsidTr="008D6CDD">
        <w:trPr>
          <w:cantSplit/>
          <w:trHeight w:val="440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EA76E1" w14:textId="5DC486CD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總統府主管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F62FC" w14:textId="19A0C37D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17,860,966,678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5682B" w14:textId="6F768098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6,231,947,937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9EE99" w14:textId="470E4D88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23,976,663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A3272C" w14:textId="33A1A82B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925,265,095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27052" w14:textId="07BF187C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10,667,914,146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BA924" w14:textId="2C490258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11,731,446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D4C27E" w14:textId="78CCA480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131,391</w:t>
            </w:r>
          </w:p>
        </w:tc>
      </w:tr>
      <w:tr w:rsidR="00BE2DE2" w:rsidRPr="00EE3D65" w14:paraId="68AC3E34" w14:textId="77777777" w:rsidTr="008D6CDD">
        <w:trPr>
          <w:cantSplit/>
          <w:trHeight w:val="440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5E62A6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中央研究院科學研究基金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B43CF" w14:textId="0533F350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17,860,966,678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53D4F" w14:textId="5AC356CB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6,231,947,937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DC2C3" w14:textId="0DBE9796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23,976,663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557C1F" w14:textId="578D91DC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925,265,095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77D77" w14:textId="3D0B0258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10,667,914,146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50DA7" w14:textId="5B04C5AA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11,731,446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49AE31" w14:textId="23E72156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131,391</w:t>
            </w:r>
          </w:p>
        </w:tc>
      </w:tr>
      <w:tr w:rsidR="00BE2DE2" w:rsidRPr="00EE3D65" w14:paraId="65159CDA" w14:textId="77777777" w:rsidTr="008D6CDD">
        <w:trPr>
          <w:cantSplit/>
          <w:trHeight w:val="440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DB37C5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行政院主管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7431B" w14:textId="359028DB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48,955,499,381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621AD" w14:textId="16F79448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38,730,215,510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6AC89" w14:textId="2ADA416C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156,669,924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A5D093" w14:textId="098E411D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3,136,381,948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F51D9" w14:textId="7E27A496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5,802,425,354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3BF63" w14:textId="669468D8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36,350,134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41EC5D" w14:textId="64F57EEE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1,093,456,511</w:t>
            </w:r>
          </w:p>
        </w:tc>
      </w:tr>
      <w:tr w:rsidR="00BE2DE2" w:rsidRPr="00EE3D65" w14:paraId="33C457E2" w14:textId="77777777" w:rsidTr="008D6CDD">
        <w:trPr>
          <w:cantSplit/>
          <w:trHeight w:val="440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2F34C9" w14:textId="0400B292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E159F4">
              <w:rPr>
                <w:rFonts w:ascii="標楷體" w:eastAsia="標楷體" w:hAnsi="標楷體" w:hint="eastAsia"/>
                <w:kern w:val="0"/>
                <w:szCs w:val="24"/>
              </w:rPr>
              <w:t xml:space="preserve">行政院國家科學技術發展基金 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8B179" w14:textId="34EDD3F2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29,353,082,260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D607A" w14:textId="566C564F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19,337,023,384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AE2FD" w14:textId="2213E446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A2E65D" w14:textId="758AB1F4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3,089,881,948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C718D" w14:textId="121E1BE1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5,802,384,751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CFA0D" w14:textId="7729C45D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30,335,666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2197AB" w14:textId="165BC26B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1,093,456,511</w:t>
            </w:r>
          </w:p>
        </w:tc>
      </w:tr>
      <w:tr w:rsidR="00BE2DE2" w:rsidRPr="00EE3D65" w14:paraId="6B624A3E" w14:textId="77777777" w:rsidTr="008D6CDD">
        <w:trPr>
          <w:cantSplit/>
          <w:trHeight w:val="440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C4E00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離島建設基金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901C1" w14:textId="45F0C0E3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935,355,886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54C50" w14:textId="58C2BD88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935,355,466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D7501" w14:textId="6000A38C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4E55F8" w14:textId="72E2F6A2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4E430" w14:textId="4EC0F2BA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420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2B7CB" w14:textId="58F0770D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819C9F" w14:textId="48394810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BE2DE2" w:rsidRPr="00EE3D65" w14:paraId="3F333519" w14:textId="77777777" w:rsidTr="008D6CDD">
        <w:trPr>
          <w:cantSplit/>
          <w:trHeight w:val="440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42932B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花東地區永續發展基金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4CDE2" w14:textId="67BB7F67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17,314,759,652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B3B47" w14:textId="48E4BDDC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17,262,205,001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E0D61" w14:textId="6923D7E9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A3FC03" w14:textId="01D1A2CC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46,500,000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7B44B" w14:textId="744EC60E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40,183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C535F" w14:textId="5F070E03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6,014,468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375135" w14:textId="2CA8B093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BE2DE2" w:rsidRPr="00EE3D65" w14:paraId="32C2BCB2" w14:textId="77777777" w:rsidTr="008D6CDD">
        <w:trPr>
          <w:cantSplit/>
          <w:trHeight w:val="440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88C791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促進轉型正義基金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CC417" w14:textId="0AE992F9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1,352,301,583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B8BF5" w14:textId="572C9051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1,195,631,659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51B89" w14:textId="72A6C89F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156,669,924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4E0F0A" w14:textId="4A1E4B7B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3DC47" w14:textId="1C87262D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69457" w14:textId="5CCE2092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B5B3E3" w14:textId="0C3DC020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BE2DE2" w:rsidRPr="00EE3D65" w14:paraId="70E391CA" w14:textId="77777777" w:rsidTr="008D6CDD">
        <w:trPr>
          <w:cantSplit/>
          <w:trHeight w:val="440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CDB91A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內政部主管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31361" w14:textId="7E5EC4A5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41,480,661,251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B50AC" w14:textId="7D64C8D7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41,397,297,677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2A78E" w14:textId="422F4496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2,166,973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C2E0F5" w14:textId="4BC62CEC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CDFD6" w14:textId="482F9A2E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3,235,073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3DD7F" w14:textId="1A87E0E2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77,961,528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35394A" w14:textId="2DDE3BAF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BE2DE2" w:rsidRPr="00EE3D65" w14:paraId="3E430B71" w14:textId="77777777" w:rsidTr="008D6CDD">
        <w:trPr>
          <w:cantSplit/>
          <w:trHeight w:val="440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5CDE47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新住民發展基金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83936" w14:textId="5C3DAFEF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1,142,533,535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7AA47" w14:textId="3CD6D2C0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1,140,210,658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C4194" w14:textId="3038528F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2,166,973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4CB829" w14:textId="28B2492C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1DE3A" w14:textId="5DDA5A38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155,904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72F1C" w14:textId="28E41312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D72F6C" w14:textId="63565EF3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BE2DE2" w:rsidRPr="00EE3D65" w14:paraId="63D08639" w14:textId="77777777" w:rsidTr="008D6CDD">
        <w:trPr>
          <w:cantSplit/>
          <w:trHeight w:val="440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1AB349" w14:textId="5ED74862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E159F4">
              <w:rPr>
                <w:rFonts w:ascii="標楷體" w:eastAsia="標楷體" w:hAnsi="標楷體" w:hint="eastAsia"/>
                <w:kern w:val="0"/>
                <w:szCs w:val="24"/>
              </w:rPr>
              <w:t xml:space="preserve">研發及產業訓儲替代役基金 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CCB10" w14:textId="343E64CA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1,485,035,062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712F5" w14:textId="10F0A5F8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1,458,771,721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F1B72" w14:textId="7599BFA8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5CA11B" w14:textId="784E42B8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D6798" w14:textId="75461FA8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431,749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C0371" w14:textId="1C710119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25,831,592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3CDBFF" w14:textId="6521F43A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BE2DE2" w:rsidRPr="00EE3D65" w14:paraId="04115A59" w14:textId="77777777" w:rsidTr="008D6CDD">
        <w:trPr>
          <w:cantSplit/>
          <w:trHeight w:val="440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BA2893" w14:textId="28F36CA2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25" w:right="60"/>
              <w:jc w:val="distribute"/>
              <w:rPr>
                <w:rFonts w:ascii="標楷體" w:eastAsia="標楷體" w:hAnsi="標楷體"/>
                <w:spacing w:val="-20"/>
                <w:kern w:val="0"/>
                <w:szCs w:val="24"/>
              </w:rPr>
            </w:pPr>
            <w:r w:rsidRPr="00E159F4">
              <w:rPr>
                <w:rFonts w:ascii="標楷體" w:eastAsia="標楷體" w:hAnsi="標楷體" w:hint="eastAsia"/>
                <w:spacing w:val="-20"/>
                <w:kern w:val="0"/>
                <w:szCs w:val="24"/>
              </w:rPr>
              <w:t>警察消防海巡移民空勤人員及協勤民力安全基金</w:t>
            </w:r>
            <w:r>
              <w:rPr>
                <w:rFonts w:ascii="標楷體" w:eastAsia="標楷體" w:hAnsi="標楷體" w:hint="eastAsia"/>
                <w:spacing w:val="-20"/>
                <w:kern w:val="0"/>
                <w:szCs w:val="24"/>
              </w:rPr>
              <w:t xml:space="preserve"> 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37082" w14:textId="2D92A10B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852,989,837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014A7" w14:textId="3EA18B68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852,989,837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51405" w14:textId="5073F1F0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EDFD5B" w14:textId="4BED996D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D3125" w14:textId="75EF287B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35545" w14:textId="1F7048E8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1B296F" w14:textId="55738F5A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BE2DE2" w:rsidRPr="00EE3D65" w14:paraId="6BDE49D3" w14:textId="77777777" w:rsidTr="008D6CDD">
        <w:trPr>
          <w:cantSplit/>
          <w:trHeight w:val="440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C3C5B3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國土永續發展基金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434CC" w14:textId="770C8FB2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38,000,102,817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A6EF8" w14:textId="4A136A77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37,945,325,461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FF97C" w14:textId="19B1DA10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02D845" w14:textId="523E553F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FC12E" w14:textId="451762EC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2,647,420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2F40E" w14:textId="4416AB1E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52,129,936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29779A" w14:textId="4B96F390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BE2DE2" w:rsidRPr="00EE3D65" w14:paraId="6AE58179" w14:textId="77777777" w:rsidTr="008D6CDD">
        <w:trPr>
          <w:cantSplit/>
          <w:trHeight w:val="440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C31FA9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教育部主管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2618C" w14:textId="2C0DBCBF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55,750,419,135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518D1" w14:textId="1B8F4356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27,597,273,767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5E56A" w14:textId="27A71B1E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1,811,378,130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0EE507" w14:textId="264AF622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178,256,765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52F5D" w14:textId="087AAD77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25,974,743,686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6B2E3" w14:textId="4B77230B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81,457,141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299FD5" w14:textId="6BC01DFA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107,309,646</w:t>
            </w:r>
          </w:p>
        </w:tc>
      </w:tr>
      <w:tr w:rsidR="00BE2DE2" w:rsidRPr="00EE3D65" w14:paraId="7D77966C" w14:textId="77777777" w:rsidTr="008D6CDD">
        <w:trPr>
          <w:cantSplit/>
          <w:trHeight w:val="440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A4E9A9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學產基金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49EAF" w14:textId="09BD556B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33,488,750,063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87271" w14:textId="0EE9E761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7,222,825,787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B60B5" w14:textId="4070A343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B9E788" w14:textId="3337C596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178,256,765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415D6" w14:textId="121DB103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25,974,743,367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68CE3" w14:textId="195EB2C3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81,457,141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878149" w14:textId="54A6B887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31,467,003</w:t>
            </w:r>
          </w:p>
        </w:tc>
      </w:tr>
      <w:tr w:rsidR="00BE2DE2" w:rsidRPr="00EE3D65" w14:paraId="4A4E2C37" w14:textId="77777777" w:rsidTr="008D6CDD">
        <w:trPr>
          <w:cantSplit/>
          <w:trHeight w:val="440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D2A352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運動發展基金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064D1" w14:textId="36C94AAB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19,328,378,844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892A6" w14:textId="00DD9FED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18,603,481,800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EB35D" w14:textId="11F92249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649,054,082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93AE16" w14:textId="5D971279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A376B" w14:textId="005397C3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319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CCAE7" w14:textId="505C03EC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80E13F" w14:textId="67F5872F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75,842,643</w:t>
            </w:r>
          </w:p>
        </w:tc>
      </w:tr>
      <w:tr w:rsidR="00BE2DE2" w:rsidRPr="00EE3D65" w14:paraId="124AF222" w14:textId="77777777" w:rsidTr="008D6CDD">
        <w:trPr>
          <w:cantSplit/>
          <w:trHeight w:val="440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8C2067" w14:textId="3910976A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4353AD">
              <w:rPr>
                <w:rFonts w:ascii="標楷體" w:eastAsia="標楷體" w:hAnsi="標楷體" w:hint="eastAsia"/>
                <w:kern w:val="0"/>
                <w:szCs w:val="24"/>
              </w:rPr>
              <w:t>私立高級中等以上學校退場基金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418C2" w14:textId="053798B7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2,933,290,228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6C8BC" w14:textId="78CFE896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1,770,966,180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F8A52" w14:textId="2D1373C2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1,162,324,048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EA4435" w14:textId="3B85CA44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7659E" w14:textId="181B2BCC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2395D" w14:textId="79802564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2F6BE5" w14:textId="3634BC81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BE2DE2" w:rsidRPr="00EE3D65" w14:paraId="68D3BA11" w14:textId="77777777" w:rsidTr="008D6CDD">
        <w:trPr>
          <w:cantSplit/>
          <w:trHeight w:val="440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37AFD5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法務部主管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16208" w14:textId="7CC0D580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164,976,371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ABD13" w14:textId="7A010ACA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164,976,371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45886" w14:textId="6B32587A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34BF43" w14:textId="13C1F3A4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A11C2" w14:textId="7FE9AB3B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81496" w14:textId="34EB9173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2A9645" w14:textId="1296948C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BE2DE2" w:rsidRPr="00EE3D65" w14:paraId="463A7ECB" w14:textId="77777777" w:rsidTr="008D6CDD">
        <w:trPr>
          <w:cantSplit/>
          <w:trHeight w:val="440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9618B0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毒品防制基金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DCABE" w14:textId="26F86FC9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164,976,371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79458" w14:textId="2B464F01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164,976,371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2CC15" w14:textId="2FB68AAD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FC32D8" w14:textId="693D2076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773EA" w14:textId="22F8AC4B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6C3FC" w14:textId="6392C5E6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794436" w14:textId="096CC6EC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BE2DE2" w:rsidRPr="00EE3D65" w14:paraId="44BD717E" w14:textId="77777777" w:rsidTr="008D6CDD">
        <w:trPr>
          <w:cantSplit/>
          <w:trHeight w:val="448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1F0DE8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經濟部主管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56728" w14:textId="0DF11D6C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566,606,408,349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33642" w14:textId="53D16EF9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62,858,159,537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55BD2" w14:textId="6EA5D01B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234,700,000,000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903299" w14:textId="7100C544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257,337,169,779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1F0F9" w14:textId="2A998984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11,018,677,700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64EAE" w14:textId="4CB523EF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30,705,234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F55B54" w14:textId="46BAECF5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661,696,099</w:t>
            </w:r>
          </w:p>
        </w:tc>
      </w:tr>
      <w:tr w:rsidR="00BE2DE2" w:rsidRPr="00EE3D65" w14:paraId="1C084088" w14:textId="77777777" w:rsidTr="008D6CDD">
        <w:trPr>
          <w:cantSplit/>
          <w:trHeight w:val="448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B7CFA8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經濟特別收入基金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6348D" w14:textId="731AFCD2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44,686,246,912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ADADE" w14:textId="637011A9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28,091,679,784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B41BA" w14:textId="23E9E1EA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9,000,000,000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455690" w14:textId="53C8503F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211,208,287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68B90" w14:textId="1DED53BA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6,703,014,082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4BE18" w14:textId="21CAE991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18,648,660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2DAB0F" w14:textId="43CAE7F9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661,696,099</w:t>
            </w:r>
          </w:p>
        </w:tc>
      </w:tr>
      <w:tr w:rsidR="00BE2DE2" w:rsidRPr="00EE3D65" w14:paraId="48201567" w14:textId="77777777" w:rsidTr="008D6CDD">
        <w:trPr>
          <w:cantSplit/>
          <w:trHeight w:val="448"/>
        </w:trPr>
        <w:tc>
          <w:tcPr>
            <w:tcW w:w="492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3A07255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核能發電後端營運基金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4EE0F3" w14:textId="4EA71EE6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521,920,161,437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189B5A" w14:textId="081333D2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34,766,479,753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0C93B4" w14:textId="19F2D3A3" w:rsidR="00BE2DE2" w:rsidRPr="00EE3D65" w:rsidRDefault="00BE2DE2" w:rsidP="00BE2DE2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225,700,000,000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28B293A" w14:textId="0CAA64C9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257,125,961,492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B93877" w14:textId="314B0738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4,315,663,618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B7EF04" w14:textId="699FE6EB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12,056,574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E596FB9" w14:textId="350E5969" w:rsidR="00BE2DE2" w:rsidRPr="00EE3D6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E52ED4" w:rsidRPr="00EE3D65" w14:paraId="3B12C25B" w14:textId="77777777" w:rsidTr="00BE2DE2">
        <w:trPr>
          <w:cantSplit/>
          <w:trHeight w:val="850"/>
        </w:trPr>
        <w:tc>
          <w:tcPr>
            <w:tcW w:w="22099" w:type="dxa"/>
            <w:gridSpan w:val="10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09E9FA62" w14:textId="77777777" w:rsidR="00CD7129" w:rsidRDefault="00E52ED4" w:rsidP="00CD7129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EE3D65">
              <w:rPr>
                <w:rFonts w:ascii="標楷體" w:eastAsia="標楷體" w:hAnsi="標楷體" w:hint="eastAsia"/>
                <w:sz w:val="20"/>
              </w:rPr>
              <w:t>註：</w:t>
            </w:r>
            <w:r w:rsidR="00CD7129" w:rsidRPr="00EE3D65">
              <w:rPr>
                <w:rFonts w:ascii="標楷體" w:eastAsia="標楷體" w:hAnsi="標楷體" w:hint="eastAsia"/>
                <w:sz w:val="20"/>
              </w:rPr>
              <w:t>1.</w:t>
            </w:r>
            <w:r w:rsidR="00CD7129" w:rsidRPr="002F3123">
              <w:rPr>
                <w:rFonts w:ascii="標楷體" w:eastAsia="標楷體" w:hAnsi="標楷體" w:hint="eastAsia"/>
                <w:sz w:val="20"/>
              </w:rPr>
              <w:t>信託代理與保證資產（負債）為17,797,466,614元（含特別收入基金11,940,677,449元、資本計畫基金5,856,789,165元</w:t>
            </w:r>
            <w:r w:rsidR="00CD7129">
              <w:rPr>
                <w:rFonts w:ascii="標楷體" w:eastAsia="標楷體" w:hAnsi="標楷體"/>
                <w:sz w:val="20"/>
              </w:rPr>
              <w:t>）</w:t>
            </w:r>
            <w:r w:rsidR="00CD7129" w:rsidRPr="00EE3D65">
              <w:rPr>
                <w:rFonts w:ascii="標楷體" w:eastAsia="標楷體" w:hAnsi="標楷體" w:hint="eastAsia"/>
                <w:sz w:val="20"/>
              </w:rPr>
              <w:t>。</w:t>
            </w:r>
          </w:p>
          <w:p w14:paraId="70372B42" w14:textId="77777777" w:rsidR="00CD7129" w:rsidRDefault="00CD7129" w:rsidP="00CD7129">
            <w:pPr>
              <w:adjustRightInd w:val="0"/>
              <w:snapToGrid w:val="0"/>
              <w:spacing w:line="260" w:lineRule="exact"/>
              <w:ind w:leftChars="164" w:left="786" w:hangingChars="196" w:hanging="392"/>
              <w:jc w:val="both"/>
              <w:rPr>
                <w:rFonts w:ascii="標楷體" w:eastAsia="標楷體" w:hAnsi="標楷體"/>
                <w:sz w:val="20"/>
              </w:rPr>
            </w:pPr>
            <w:r w:rsidRPr="00EE3D65">
              <w:rPr>
                <w:rFonts w:ascii="標楷體" w:eastAsia="標楷體" w:hAnsi="標楷體" w:hint="eastAsia"/>
                <w:sz w:val="20"/>
              </w:rPr>
              <w:t>2.</w:t>
            </w:r>
            <w:r w:rsidRPr="002F3123">
              <w:rPr>
                <w:rFonts w:ascii="標楷體" w:eastAsia="標楷體" w:hAnsi="標楷體" w:hint="eastAsia"/>
                <w:sz w:val="20"/>
              </w:rPr>
              <w:t>因擔保、保證或契約可能造成未來會計年度支出事項（包括或有負債）為1,244,792,086元（含特別收入基金96,670,000元、資本計畫基金1,148,122,086元）</w:t>
            </w:r>
            <w:r w:rsidRPr="00EE3D65">
              <w:rPr>
                <w:rFonts w:ascii="標楷體" w:eastAsia="標楷體" w:hAnsi="標楷體" w:hint="eastAsia"/>
                <w:sz w:val="20"/>
              </w:rPr>
              <w:t>。</w:t>
            </w:r>
          </w:p>
          <w:p w14:paraId="1FCDF3E8" w14:textId="0F8382E2" w:rsidR="00E52ED4" w:rsidRPr="002D0432" w:rsidRDefault="00CD7129" w:rsidP="00CD7129">
            <w:pPr>
              <w:pStyle w:val="3T0302210P"/>
              <w:adjustRightInd w:val="0"/>
              <w:snapToGrid w:val="0"/>
              <w:spacing w:line="260" w:lineRule="exact"/>
              <w:ind w:left="603" w:hanging="200"/>
            </w:pPr>
            <w:r w:rsidRPr="00267294">
              <w:rPr>
                <w:rFonts w:hint="eastAsia"/>
              </w:rPr>
              <w:t>3.</w:t>
            </w:r>
            <w:r w:rsidRPr="002F3123">
              <w:rPr>
                <w:rFonts w:hint="eastAsia"/>
              </w:rPr>
              <w:t>本表編製基礎係依會計法刪除第29條後，納入固定資產及長期負債等科目，與預算編列基礎不同</w:t>
            </w:r>
            <w:r w:rsidR="00D57DAB" w:rsidRPr="00EE3D65">
              <w:rPr>
                <w:rFonts w:hint="eastAsia"/>
              </w:rPr>
              <w:t>。</w:t>
            </w:r>
            <w:r w:rsidR="00D57DAB">
              <w:t xml:space="preserve"> </w:t>
            </w:r>
            <w:r w:rsidR="00E52ED4">
              <w:br w:type="page"/>
            </w:r>
          </w:p>
        </w:tc>
      </w:tr>
      <w:tr w:rsidR="00E52ED4" w:rsidRPr="00EE3D65" w14:paraId="585367F2" w14:textId="77777777" w:rsidTr="00BE2DE2">
        <w:trPr>
          <w:cantSplit/>
          <w:trHeight w:val="470"/>
        </w:trPr>
        <w:tc>
          <w:tcPr>
            <w:tcW w:w="220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6E3F1" w14:textId="682502B4" w:rsidR="00E52ED4" w:rsidRPr="00EE3D65" w:rsidRDefault="000D1230" w:rsidP="000D1230">
            <w:pPr>
              <w:spacing w:line="0" w:lineRule="atLeast"/>
              <w:ind w:leftChars="989" w:left="2374"/>
              <w:jc w:val="center"/>
              <w:rPr>
                <w:rFonts w:ascii="標楷體" w:eastAsia="標楷體" w:hAnsi="標楷體"/>
                <w:b/>
                <w:spacing w:val="60"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lastRenderedPageBreak/>
              <w:t xml:space="preserve">　</w:t>
            </w:r>
            <w:r w:rsidR="002E52F8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五</w:t>
            </w:r>
            <w:r w:rsidR="00E52ED4" w:rsidRPr="000D1230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、餘絀審定後平衡綜計表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</w:t>
            </w:r>
            <w:r w:rsidR="00E52ED4" w:rsidRPr="000D1230">
              <w:rPr>
                <w:rFonts w:ascii="標楷體" w:eastAsia="標楷體" w:hAnsi="標楷體" w:hint="eastAsia"/>
                <w:sz w:val="32"/>
                <w:szCs w:val="32"/>
              </w:rPr>
              <w:t>（基金別）（續）</w:t>
            </w:r>
          </w:p>
        </w:tc>
      </w:tr>
      <w:tr w:rsidR="00354049" w:rsidRPr="00EE3D65" w14:paraId="4ED5921D" w14:textId="77777777" w:rsidTr="008D6CDD">
        <w:trPr>
          <w:cantSplit/>
          <w:trHeight w:val="470"/>
        </w:trPr>
        <w:tc>
          <w:tcPr>
            <w:tcW w:w="1966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2C78F20" w14:textId="2ECFCB49" w:rsidR="00354049" w:rsidRPr="00354049" w:rsidRDefault="00354049" w:rsidP="00354049">
            <w:pPr>
              <w:overflowPunct w:val="0"/>
              <w:autoSpaceDE w:val="0"/>
              <w:autoSpaceDN w:val="0"/>
              <w:spacing w:beforeLines="20" w:before="72"/>
              <w:ind w:leftChars="131" w:left="314" w:rightChars="3052" w:right="7325"/>
              <w:jc w:val="right"/>
              <w:rPr>
                <w:rFonts w:ascii="標楷體" w:eastAsia="標楷體" w:hAnsi="標楷體"/>
                <w:kern w:val="0"/>
              </w:rPr>
            </w:pPr>
            <w:r w:rsidRPr="00354049">
              <w:rPr>
                <w:rFonts w:ascii="標楷體" w:eastAsia="標楷體" w:hAnsi="標楷體" w:hint="eastAsia"/>
                <w:kern w:val="0"/>
              </w:rPr>
              <w:t>中華民國</w:t>
            </w:r>
            <w:r w:rsidRPr="00354049">
              <w:rPr>
                <w:rFonts w:ascii="標楷體" w:eastAsia="標楷體" w:hAnsi="標楷體"/>
                <w:kern w:val="0"/>
              </w:rPr>
              <w:t>11</w:t>
            </w:r>
            <w:r w:rsidR="00BE2DE2">
              <w:rPr>
                <w:rFonts w:ascii="標楷體" w:eastAsia="標楷體" w:hAnsi="標楷體"/>
                <w:kern w:val="0"/>
              </w:rPr>
              <w:t>4</w:t>
            </w:r>
            <w:r w:rsidRPr="00354049">
              <w:rPr>
                <w:rFonts w:ascii="標楷體" w:eastAsia="標楷體" w:hAnsi="標楷體" w:hint="eastAsia"/>
                <w:kern w:val="0"/>
              </w:rPr>
              <w:t>年12月31日</w:t>
            </w:r>
          </w:p>
        </w:tc>
        <w:tc>
          <w:tcPr>
            <w:tcW w:w="243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CCA7ACC" w14:textId="77777777" w:rsidR="00354049" w:rsidRPr="000D1230" w:rsidRDefault="00354049" w:rsidP="00354049">
            <w:pPr>
              <w:adjustRightInd w:val="0"/>
              <w:snapToGrid w:val="0"/>
              <w:spacing w:before="120" w:line="0" w:lineRule="atLeast"/>
              <w:jc w:val="right"/>
              <w:rPr>
                <w:rFonts w:eastAsia="標楷體"/>
                <w:spacing w:val="-20"/>
              </w:rPr>
            </w:pPr>
            <w:r w:rsidRPr="000D1230">
              <w:rPr>
                <w:rFonts w:eastAsia="標楷體" w:hint="eastAsia"/>
                <w:spacing w:val="-20"/>
              </w:rPr>
              <w:t>單位：新臺幣元</w:t>
            </w:r>
          </w:p>
        </w:tc>
      </w:tr>
      <w:tr w:rsidR="00EB5065" w:rsidRPr="00EE3D65" w14:paraId="43AB7499" w14:textId="77777777" w:rsidTr="008D6CDD">
        <w:trPr>
          <w:cantSplit/>
          <w:trHeight w:val="753"/>
        </w:trPr>
        <w:tc>
          <w:tcPr>
            <w:tcW w:w="49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253509A" w14:textId="59544000" w:rsidR="00EB5065" w:rsidRPr="00C82146" w:rsidRDefault="00EB5065" w:rsidP="00EB5065">
            <w:pPr>
              <w:adjustRightInd w:val="0"/>
              <w:snapToGrid w:val="0"/>
              <w:spacing w:line="0" w:lineRule="atLeast"/>
              <w:jc w:val="distribute"/>
              <w:rPr>
                <w:rFonts w:eastAsia="標楷體"/>
                <w:b/>
                <w:bCs/>
                <w:spacing w:val="40"/>
                <w:szCs w:val="24"/>
              </w:rPr>
            </w:pPr>
            <w:r w:rsidRPr="00C82146">
              <w:rPr>
                <w:rFonts w:eastAsia="標楷體" w:hint="eastAsia"/>
                <w:szCs w:val="24"/>
              </w:rPr>
              <w:t>基金名稱</w:t>
            </w:r>
          </w:p>
        </w:tc>
        <w:tc>
          <w:tcPr>
            <w:tcW w:w="2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481DA2" w14:textId="2097F71E" w:rsidR="00EB5065" w:rsidRPr="00354049" w:rsidRDefault="00EB5065" w:rsidP="00EB5065">
            <w:pPr>
              <w:ind w:leftChars="-9" w:left="-22" w:rightChars="15" w:right="36"/>
              <w:jc w:val="distribute"/>
              <w:rPr>
                <w:rFonts w:ascii="標楷體" w:eastAsia="標楷體" w:hAnsi="標楷體"/>
                <w:b/>
              </w:rPr>
            </w:pPr>
            <w:r w:rsidRPr="00354049">
              <w:rPr>
                <w:rFonts w:ascii="標楷體" w:eastAsia="標楷體" w:hAnsi="標楷體" w:hint="eastAsia"/>
                <w:b/>
              </w:rPr>
              <w:t>資產總額</w:t>
            </w:r>
          </w:p>
        </w:tc>
        <w:tc>
          <w:tcPr>
            <w:tcW w:w="24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A582BA" w14:textId="77777777" w:rsidR="00EB5065" w:rsidRPr="00354049" w:rsidRDefault="00EB5065" w:rsidP="00EB5065">
            <w:pPr>
              <w:ind w:leftChars="5" w:left="12" w:rightChars="5" w:right="12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 w:hint="eastAsia"/>
              </w:rPr>
              <w:t>流動資產</w:t>
            </w:r>
          </w:p>
        </w:tc>
        <w:tc>
          <w:tcPr>
            <w:tcW w:w="2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950039" w14:textId="77777777" w:rsidR="00EB5065" w:rsidRPr="00354049" w:rsidRDefault="00EB5065" w:rsidP="00EB5065">
            <w:pPr>
              <w:ind w:leftChars="13" w:left="31" w:rightChars="18" w:right="43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/>
              </w:rPr>
              <w:t>長期貸墊款</w:t>
            </w:r>
          </w:p>
          <w:p w14:paraId="2D366A2B" w14:textId="77777777" w:rsidR="00EB5065" w:rsidRPr="00354049" w:rsidRDefault="00EB5065" w:rsidP="00EB5065">
            <w:pPr>
              <w:ind w:leftChars="13" w:left="31" w:rightChars="18" w:right="43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/>
              </w:rPr>
              <w:t>及準備金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93B6D6" w14:textId="77777777" w:rsidR="00EB5065" w:rsidRPr="00354049" w:rsidRDefault="00EB5065" w:rsidP="00EB5065">
            <w:pPr>
              <w:ind w:leftChars="5" w:left="12" w:rightChars="5" w:right="12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/>
              </w:rPr>
              <w:t>長期投資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CD9E099" w14:textId="77777777" w:rsidR="00EB5065" w:rsidRPr="00354049" w:rsidRDefault="00EB5065" w:rsidP="00EB5065">
            <w:pPr>
              <w:ind w:leftChars="5" w:left="12" w:rightChars="12" w:right="29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/>
              </w:rPr>
              <w:t>固定資產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8A118B" w14:textId="77777777" w:rsidR="00EB5065" w:rsidRPr="00354049" w:rsidRDefault="00EB5065" w:rsidP="00EB5065">
            <w:pPr>
              <w:ind w:leftChars="5" w:left="12" w:rightChars="4" w:right="10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/>
              </w:rPr>
              <w:t>無形資產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4CFD1AB" w14:textId="77777777" w:rsidR="00EB5065" w:rsidRPr="00354049" w:rsidRDefault="00EB5065" w:rsidP="008D6CDD">
            <w:pPr>
              <w:ind w:leftChars="5" w:left="12" w:rightChars="-13" w:right="-31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/>
              </w:rPr>
              <w:t>其他資產</w:t>
            </w:r>
          </w:p>
        </w:tc>
      </w:tr>
      <w:tr w:rsidR="00BE2DE2" w:rsidRPr="00EE3D65" w14:paraId="67470951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3A4E581" w14:textId="07019165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交通部主管</w:t>
            </w:r>
          </w:p>
        </w:tc>
        <w:tc>
          <w:tcPr>
            <w:tcW w:w="245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54A20" w14:textId="274711EB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198,544,590,115</w:t>
            </w:r>
          </w:p>
        </w:tc>
        <w:tc>
          <w:tcPr>
            <w:tcW w:w="24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9734F" w14:textId="17513E7F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9,269,672,190</w:t>
            </w:r>
          </w:p>
        </w:tc>
        <w:tc>
          <w:tcPr>
            <w:tcW w:w="245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974B0" w14:textId="38222884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C8E7FB8" w14:textId="7073205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69262" w14:textId="0147A7E3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186,186,339,122</w:t>
            </w:r>
          </w:p>
        </w:tc>
        <w:tc>
          <w:tcPr>
            <w:tcW w:w="248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A7998" w14:textId="6CDD525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206,298,242</w:t>
            </w:r>
          </w:p>
        </w:tc>
        <w:tc>
          <w:tcPr>
            <w:tcW w:w="2433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3477458" w14:textId="4E9B226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2,882,280,561</w:t>
            </w:r>
          </w:p>
        </w:tc>
      </w:tr>
      <w:tr w:rsidR="00BE2DE2" w:rsidRPr="00EE3D65" w14:paraId="15E1FE9F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3D4EDB" w14:textId="635A5C55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航港建設基金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6FDA6" w14:textId="28482FA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198,544,590,115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DBE32" w14:textId="73E9BFD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9,269,672,190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6456D" w14:textId="2573F2A2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924875" w14:textId="0517D38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26C86" w14:textId="5BB62EB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186,186,339,122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A171C" w14:textId="2C87D9B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206,298,242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95837C" w14:textId="0CDA18C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2,882,280,561</w:t>
            </w:r>
          </w:p>
        </w:tc>
      </w:tr>
      <w:tr w:rsidR="00BE2DE2" w:rsidRPr="00EE3D65" w14:paraId="7918C54E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F1D3AF" w14:textId="2F258FEC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E159F4">
              <w:rPr>
                <w:rFonts w:ascii="標楷體" w:eastAsia="標楷體" w:hAnsi="標楷體" w:hint="eastAsia"/>
                <w:b/>
                <w:kern w:val="0"/>
                <w:szCs w:val="24"/>
              </w:rPr>
              <w:t>核能安全委員會主管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2A3B5" w14:textId="67E3429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1,035,423,144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F4D5E" w14:textId="75B9CA70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1,014,121,413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7D74D" w14:textId="30BAB2AE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7BA21A" w14:textId="214A4E7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6A653" w14:textId="3A604D0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17,406,024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780B0" w14:textId="7DC5361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3,895,707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80C52B" w14:textId="0618B48B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BE2DE2" w:rsidRPr="00EE3D65" w14:paraId="2C7BE851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563480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核子事故緊急應變基金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8F361" w14:textId="40777AD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1,035,423,144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DCB1E" w14:textId="2891E6F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1,014,121,413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639E8" w14:textId="29F79459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58445C" w14:textId="7AC6456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35769" w14:textId="0CAD8AA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17,406,024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D36C1" w14:textId="2664A06B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3,895,707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AA5B44" w14:textId="0A23768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BE2DE2" w:rsidRPr="00EE3D65" w14:paraId="43029CB4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8C3023" w14:textId="11D312BE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E159F4">
              <w:rPr>
                <w:rFonts w:ascii="標楷體" w:eastAsia="標楷體" w:hAnsi="標楷體" w:hint="eastAsia"/>
                <w:b/>
                <w:kern w:val="0"/>
                <w:szCs w:val="24"/>
              </w:rPr>
              <w:t>農業部主管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F77D9" w14:textId="7EC13F4F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114,458,642,836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57E19" w14:textId="5245868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73,673,308,744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35CBF" w14:textId="643CA9E0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22,459,608,034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09F929" w14:textId="763611B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9,565,225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85158" w14:textId="04857CA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18,179,807,032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56055" w14:textId="3A7EE3B6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65,373,074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8D5BAB" w14:textId="62D0069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70,980,727</w:t>
            </w:r>
          </w:p>
        </w:tc>
      </w:tr>
      <w:tr w:rsidR="00BE2DE2" w:rsidRPr="00EE3D65" w14:paraId="7DAAAEF6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428500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農業特別收入基金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52226" w14:textId="0A27344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114,458,642,836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BDAC7" w14:textId="49A913E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73,673,308,744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4EF5E" w14:textId="05CC5280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22,459,608,034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0FB247" w14:textId="466B18C0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9,565,225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7326C" w14:textId="682E9E9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18,179,807,032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630E7" w14:textId="60DD8EC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65,373,074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DED554" w14:textId="6AF4702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70,980,727</w:t>
            </w:r>
          </w:p>
        </w:tc>
      </w:tr>
      <w:tr w:rsidR="00BE2DE2" w:rsidRPr="00EE3D65" w14:paraId="3CF5A4D2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06FD18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勞動部主管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84095" w14:textId="309ECC0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55,487,885,219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27D2E" w14:textId="0E95BC8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52,018,239,431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91A83" w14:textId="39332AAA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131,637,629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0AF466" w14:textId="2E28396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EBA9B" w14:textId="19D22A3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2,387,341,451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9A612" w14:textId="4AD0F9E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765,114,689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44F19B" w14:textId="46A3B9CA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185,552,019</w:t>
            </w:r>
          </w:p>
        </w:tc>
      </w:tr>
      <w:tr w:rsidR="00BE2DE2" w:rsidRPr="00EE3D65" w14:paraId="65F0B786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C0DA24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就業安定基金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D665B" w14:textId="3B363A81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55,487,885,219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C6B48" w14:textId="07461FC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52,018,239,431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C61CD" w14:textId="498FFEAC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131,637,629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80DB9A" w14:textId="484D3A9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56C86" w14:textId="6E3BF47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2,387,341,451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138C2" w14:textId="6E380093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765,114,689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7B296A" w14:textId="0844E0A6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185,552,019</w:t>
            </w:r>
          </w:p>
        </w:tc>
      </w:tr>
      <w:tr w:rsidR="00BE2DE2" w:rsidRPr="00EE3D65" w14:paraId="7B67CBBE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BD7EB9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衛生福利部主管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36064" w14:textId="02259C3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274,267,761,922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5A65B" w14:textId="4885ED7A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269,445,695,387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BDC96" w14:textId="383DE930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285,002,456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5A0CB4" w14:textId="1F9CA5BA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647A8" w14:textId="12978496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4,073,557,895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7D205" w14:textId="2003C4E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439,496,905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E0E96D" w14:textId="4AF8326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24,009,279</w:t>
            </w:r>
          </w:p>
        </w:tc>
      </w:tr>
      <w:tr w:rsidR="00BE2DE2" w:rsidRPr="00EE3D65" w14:paraId="515001CD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002D5C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衛生福利特別收入基金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90DA6" w14:textId="73BEF664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274,267,761,922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D4A02" w14:textId="7FEB000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269,445,695,387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D0B1D" w14:textId="13445FEC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285,002,456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E02FF3" w14:textId="18CEB9B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C6400" w14:textId="037E3D31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4,073,557,895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55554" w14:textId="61B7BBFA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439,496,905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973EC5" w14:textId="5A78273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24,009,279</w:t>
            </w:r>
          </w:p>
        </w:tc>
      </w:tr>
      <w:tr w:rsidR="00BE2DE2" w:rsidRPr="00EE3D65" w14:paraId="2AF09C3C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620798" w14:textId="5A57935D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E159F4">
              <w:rPr>
                <w:rFonts w:ascii="標楷體" w:eastAsia="標楷體" w:hAnsi="標楷體" w:hint="eastAsia"/>
                <w:b/>
                <w:kern w:val="0"/>
                <w:szCs w:val="24"/>
              </w:rPr>
              <w:t>環境部主管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9F7D6" w14:textId="6D6C156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11,308,318,484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58744" w14:textId="096262C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10,046,061,325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2E9DC" w14:textId="669D89A0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227290" w14:textId="0A297A5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1EFC1" w14:textId="4B8EF084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398,788,843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7991B" w14:textId="3A7E119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367,135,051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A95A0D" w14:textId="6606137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496,333,265</w:t>
            </w:r>
          </w:p>
        </w:tc>
      </w:tr>
      <w:tr w:rsidR="00BE2DE2" w:rsidRPr="00EE3D65" w14:paraId="2BCE9644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A678D8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環境保護基金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6E882" w14:textId="75046FF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11,308,318,484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2AEC0" w14:textId="6931B95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10,046,061,325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6C867" w14:textId="4AA711F7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32EA4A" w14:textId="09035AFB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2EEAC" w14:textId="2524D8C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398,788,843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B3BDE" w14:textId="7917F88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367,135,051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545F08" w14:textId="4F008514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496,333,265</w:t>
            </w:r>
          </w:p>
        </w:tc>
      </w:tr>
      <w:tr w:rsidR="00BE2DE2" w:rsidRPr="00EE3D65" w14:paraId="6DC7BA80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6778CF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文化部主管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26954" w14:textId="7151209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1,487,290,068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F83F9" w14:textId="5D890696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1,418,834,850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6B3BB" w14:textId="4D673AA4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BA09B0" w14:textId="46ED471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28F68" w14:textId="542221AF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64,930,153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48D42" w14:textId="27BC27F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3,525,065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7BD5DA" w14:textId="3799A9E0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BE2DE2" w:rsidRPr="00EE3D65" w14:paraId="4CAA9BDB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4AA415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文化發展基金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57C8B" w14:textId="0D16B87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1,487,290,068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79BD7" w14:textId="72631DB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1,418,834,850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25B8D" w14:textId="3C12EDF6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AEFEE6" w14:textId="5414F39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58CC1" w14:textId="6A47239F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64,930,153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5A1BA" w14:textId="7D5D538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3,525,065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3A3FB3" w14:textId="319E3C24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BE2DE2" w:rsidRPr="00EE3D65" w14:paraId="3D829A08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29F4A1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金融監督管理委員會主管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A96B0" w14:textId="2DA28691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264,223,061,185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39B62" w14:textId="607A1E6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260,877,446,435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CAFFB" w14:textId="1C9AF511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2,116,381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B7FE8E" w14:textId="5AAEF72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3,289,864,422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D8DA3" w14:textId="029FA890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35,598,481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F9064" w14:textId="51D11DF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18,035,466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F30E91" w14:textId="31E6D39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BE2DE2" w:rsidRPr="00EE3D65" w14:paraId="0438A86F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5BF813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金融監督管理基金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8E292" w14:textId="673419AB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264,223,061,185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8C393" w14:textId="564724F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260,877,446,435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38B49" w14:textId="047CE8B2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2,116,381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6341CA" w14:textId="2536DE8A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3,289,864,422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FCD28" w14:textId="4A6D71C3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35,598,481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E4B3B" w14:textId="423CD5FB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18,035,466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28C5CA" w14:textId="4E53A3E6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BE2DE2" w:rsidRPr="00EE3D65" w14:paraId="0D009AFE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0A5892" w14:textId="49265421" w:rsidR="00BE2DE2" w:rsidRPr="00C82146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F864AA">
              <w:rPr>
                <w:rFonts w:ascii="標楷體" w:eastAsia="標楷體" w:hAnsi="標楷體"/>
                <w:b/>
                <w:kern w:val="0"/>
                <w:szCs w:val="24"/>
              </w:rPr>
              <w:t>海洋委員會主管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4C229" w14:textId="79C37A87" w:rsidR="00BE2DE2" w:rsidRPr="004708D1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bCs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279,638,546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99907" w14:textId="5B40944A" w:rsidR="00BE2DE2" w:rsidRPr="004708D1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164,761,794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07E62" w14:textId="5785AF7A" w:rsidR="00BE2DE2" w:rsidRPr="004708D1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100,000,000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D2B1A" w14:textId="3EA9B7EF" w:rsidR="00BE2DE2" w:rsidRPr="004708D1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B5271" w14:textId="100212C9" w:rsidR="00BE2DE2" w:rsidRPr="004708D1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14,876,752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6BCA1" w14:textId="3A975D05" w:rsidR="00BE2DE2" w:rsidRPr="004708D1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BF1E78" w14:textId="5BD864E7" w:rsidR="00BE2DE2" w:rsidRPr="004708D1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BE2DE2" w:rsidRPr="00EE3D65" w14:paraId="77CB414C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03E806" w14:textId="5E765359" w:rsidR="00BE2DE2" w:rsidRPr="00C82146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4708D1">
              <w:rPr>
                <w:rFonts w:ascii="標楷體" w:eastAsia="標楷體" w:hAnsi="標楷體"/>
                <w:bCs/>
                <w:kern w:val="0"/>
                <w:szCs w:val="24"/>
              </w:rPr>
              <w:t>海洋污染</w:t>
            </w:r>
            <w:r w:rsidRPr="002F3123">
              <w:rPr>
                <w:rFonts w:ascii="標楷體" w:eastAsia="標楷體" w:hAnsi="標楷體"/>
                <w:kern w:val="0"/>
                <w:szCs w:val="24"/>
              </w:rPr>
              <w:t>防治</w:t>
            </w:r>
            <w:r w:rsidRPr="004708D1">
              <w:rPr>
                <w:rFonts w:ascii="標楷體" w:eastAsia="標楷體" w:hAnsi="標楷體"/>
                <w:bCs/>
                <w:kern w:val="0"/>
                <w:szCs w:val="24"/>
              </w:rPr>
              <w:t>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8FCB5" w14:textId="17A3D4D3" w:rsidR="00BE2DE2" w:rsidRPr="004708D1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bCs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279,638,546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36D04" w14:textId="03287381" w:rsidR="00BE2DE2" w:rsidRPr="004708D1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164,761,794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A1450" w14:textId="41E3CEF7" w:rsidR="00BE2DE2" w:rsidRPr="004708D1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100,000,000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19FD14" w14:textId="5B87AEED" w:rsidR="00BE2DE2" w:rsidRPr="004708D1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ED50F" w14:textId="7F4E98BB" w:rsidR="00BE2DE2" w:rsidRPr="004708D1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14,876,752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096C3" w14:textId="05462796" w:rsidR="00BE2DE2" w:rsidRPr="004708D1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74897D" w14:textId="6F695D76" w:rsidR="00BE2DE2" w:rsidRPr="004708D1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BE2DE2" w:rsidRPr="00EE3D65" w14:paraId="43562724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A259D5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國家通訊傳播委員會主管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CFA00" w14:textId="27C3512F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1,241,289,736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F9FA0" w14:textId="3D61071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978,409,026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B9DDC" w14:textId="645CF078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73C781" w14:textId="04845493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97DC0" w14:textId="0A4ED886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189,791,442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9F914" w14:textId="48E5B1E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73,089,268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75554D" w14:textId="4B8EA9BF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BE2DE2" w:rsidRPr="00EE3D65" w14:paraId="310921FA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286472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通訊傳播監督管理基金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2577C" w14:textId="5CE45440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787,593,800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3035D" w14:textId="776F00AF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524,713,090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50664" w14:textId="02E5062E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F2EA9E" w14:textId="302CE3AA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F8364" w14:textId="78DBA7EB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189,791,442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084EC" w14:textId="4C300C1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73,089,268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F8134B" w14:textId="39288F6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BE2DE2" w:rsidRPr="00EE3D65" w14:paraId="20CED8BD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6945DE" w14:textId="43C24875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E159F4">
              <w:rPr>
                <w:rFonts w:ascii="標楷體" w:eastAsia="標楷體" w:hAnsi="標楷體" w:hint="eastAsia"/>
                <w:kern w:val="0"/>
                <w:szCs w:val="24"/>
              </w:rPr>
              <w:t xml:space="preserve">有線廣播電視事業發展基金 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A2B84" w14:textId="2E16B9B0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453,695,936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446F0" w14:textId="471EC78B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453,695,936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232D1" w14:textId="00C8F833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D4364C" w14:textId="7CF34D0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3C832" w14:textId="5744FF6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3DDB0" w14:textId="0764B0B0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AC7345" w14:textId="3BEA8AFA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BE2DE2" w:rsidRPr="00EE3D65" w14:paraId="7C714513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5D86C1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公平交易委員會主管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76784" w14:textId="1EB71F2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2,084,849,446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AFEC9" w14:textId="322309D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2,065,040,926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D119B" w14:textId="1F373CD4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891DB4" w14:textId="223A2204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57DA6" w14:textId="13C92A9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7,714,175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21B81" w14:textId="0B93DFBA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12,094,345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15E14D" w14:textId="23B40C84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BE2DE2" w:rsidRPr="00EE3D65" w14:paraId="5374CA2F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73DEA5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反托拉斯基金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1136B" w14:textId="31F5222B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2,084,849,446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2C18B" w14:textId="5DA10AE3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2,065,040,926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7CAE3" w14:textId="4E253F29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7F34B1" w14:textId="221C9196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5360E" w14:textId="41A8C52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7,714,175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78311" w14:textId="6072A21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12,094,345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FBDDB2" w14:textId="3647F43A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8D6CDD" w:rsidRPr="00EE3D65" w14:paraId="1BB188EA" w14:textId="77777777" w:rsidTr="008D6CDD">
        <w:trPr>
          <w:cantSplit/>
          <w:trHeight w:val="471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E0CD5" w14:textId="1F672E88" w:rsidR="00BE2DE2" w:rsidRPr="00C82146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Cs w:val="24"/>
                <w:highlight w:val="yellow"/>
              </w:rPr>
            </w:pPr>
            <w:r w:rsidRPr="00C82146">
              <w:rPr>
                <w:rFonts w:ascii="標楷體" w:eastAsia="標楷體" w:hAnsi="標楷體" w:hint="eastAsia"/>
                <w:b/>
                <w:spacing w:val="-2"/>
                <w:kern w:val="0"/>
                <w:szCs w:val="24"/>
              </w:rPr>
              <w:t>三、</w:t>
            </w:r>
          </w:p>
        </w:tc>
        <w:tc>
          <w:tcPr>
            <w:tcW w:w="4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7D42B8" w14:textId="64193474" w:rsidR="00BE2DE2" w:rsidRPr="00C82146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7" w:right="17"/>
              <w:jc w:val="distribute"/>
              <w:rPr>
                <w:rFonts w:ascii="標楷體" w:eastAsia="標楷體" w:hAnsi="標楷體"/>
                <w:kern w:val="0"/>
                <w:szCs w:val="24"/>
                <w:highlight w:val="yellow"/>
              </w:rPr>
            </w:pPr>
            <w:r w:rsidRPr="00CE1A55">
              <w:rPr>
                <w:rFonts w:ascii="標楷體" w:eastAsia="標楷體" w:hAnsi="標楷體" w:hint="eastAsia"/>
                <w:b/>
                <w:kern w:val="0"/>
                <w:szCs w:val="24"/>
              </w:rPr>
              <w:t>資本計畫基金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557EC" w14:textId="69FCC20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56,186,718,841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AD2B9" w14:textId="1F149EC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56,110,486,417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2E2D1" w14:textId="69A45781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343D13" w14:textId="6FC1241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7D0E1" w14:textId="102D512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5,774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50C72" w14:textId="2F9F26BA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AB60E7" w14:textId="4032C66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76,226,650</w:t>
            </w:r>
          </w:p>
        </w:tc>
      </w:tr>
      <w:tr w:rsidR="00BE2DE2" w:rsidRPr="00EE3D65" w14:paraId="44403C12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DE2A64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國防部主管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CE657" w14:textId="3B49035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56,186,718,841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D714C" w14:textId="1A12DBE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56,110,486,417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03459" w14:textId="5609D309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84F59A" w14:textId="498AD05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EE26C" w14:textId="33D338F3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5,774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11C08" w14:textId="3554FB8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2D2DBB" w14:textId="4D7039CF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76,226,650</w:t>
            </w:r>
          </w:p>
        </w:tc>
      </w:tr>
      <w:tr w:rsidR="00BE2DE2" w:rsidRPr="00EE3D65" w14:paraId="3F9D3615" w14:textId="77777777" w:rsidTr="008D6CDD">
        <w:trPr>
          <w:cantSplit/>
          <w:trHeight w:val="471"/>
        </w:trPr>
        <w:tc>
          <w:tcPr>
            <w:tcW w:w="492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4D4FE9" w14:textId="77777777" w:rsidR="00BE2DE2" w:rsidRPr="00E159F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國軍營舍及設施改建基金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FF8187" w14:textId="2AB49C0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56,186,718,841</w:t>
            </w:r>
          </w:p>
        </w:tc>
        <w:tc>
          <w:tcPr>
            <w:tcW w:w="24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18D076" w14:textId="4593A540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56,110,486,417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023673" w14:textId="0610C322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2EFD615" w14:textId="32DA483A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F4CA94" w14:textId="6E6304D6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5,774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0C7FC8" w14:textId="6902921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98F0AC7" w14:textId="46190F16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76,226,650</w:t>
            </w:r>
          </w:p>
        </w:tc>
      </w:tr>
    </w:tbl>
    <w:p w14:paraId="0D30898A" w14:textId="77777777" w:rsidR="00770CB4" w:rsidRDefault="00770CB4" w:rsidP="00770CB4">
      <w:pPr>
        <w:spacing w:line="14" w:lineRule="exact"/>
      </w:pPr>
    </w:p>
    <w:tbl>
      <w:tblPr>
        <w:tblW w:w="2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4449"/>
        <w:gridCol w:w="2853"/>
        <w:gridCol w:w="2853"/>
        <w:gridCol w:w="2853"/>
        <w:gridCol w:w="2853"/>
        <w:gridCol w:w="2853"/>
        <w:gridCol w:w="436"/>
        <w:gridCol w:w="2417"/>
      </w:tblGrid>
      <w:tr w:rsidR="000D1230" w:rsidRPr="00EE3D65" w14:paraId="549FC12D" w14:textId="77777777" w:rsidTr="00CE1A55">
        <w:trPr>
          <w:cantSplit/>
          <w:trHeight w:val="470"/>
        </w:trPr>
        <w:tc>
          <w:tcPr>
            <w:tcW w:w="2211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938AB" w14:textId="495CF3D0" w:rsidR="000D1230" w:rsidRPr="00EE3D65" w:rsidRDefault="005C661B" w:rsidP="00354049">
            <w:pPr>
              <w:spacing w:line="0" w:lineRule="atLeast"/>
              <w:ind w:leftChars="989" w:left="2374"/>
              <w:jc w:val="center"/>
              <w:rPr>
                <w:rFonts w:ascii="標楷體" w:eastAsia="標楷體" w:hAnsi="標楷體"/>
                <w:b/>
                <w:spacing w:val="60"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</w:t>
            </w:r>
            <w:r w:rsidR="002E52F8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五</w:t>
            </w:r>
            <w:r w:rsidRPr="000D1230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、餘絀審定後平衡綜計表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</w:t>
            </w:r>
            <w:r w:rsidRPr="000D1230">
              <w:rPr>
                <w:rFonts w:ascii="標楷體" w:eastAsia="標楷體" w:hAnsi="標楷體" w:hint="eastAsia"/>
                <w:sz w:val="32"/>
                <w:szCs w:val="32"/>
              </w:rPr>
              <w:t>（基金別）（續）</w:t>
            </w:r>
          </w:p>
        </w:tc>
      </w:tr>
      <w:tr w:rsidR="00354049" w:rsidRPr="00EE3D65" w14:paraId="0C5057FD" w14:textId="77777777" w:rsidTr="00CE1A55">
        <w:trPr>
          <w:cantSplit/>
          <w:trHeight w:hRule="exact" w:val="400"/>
        </w:trPr>
        <w:tc>
          <w:tcPr>
            <w:tcW w:w="1969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FC2B903" w14:textId="168A4515" w:rsidR="00354049" w:rsidRPr="00354049" w:rsidRDefault="00354049" w:rsidP="00354049">
            <w:pPr>
              <w:overflowPunct w:val="0"/>
              <w:autoSpaceDE w:val="0"/>
              <w:autoSpaceDN w:val="0"/>
              <w:spacing w:beforeLines="20" w:before="72"/>
              <w:ind w:leftChars="131" w:left="314" w:rightChars="3052" w:right="7325"/>
              <w:jc w:val="right"/>
              <w:rPr>
                <w:rFonts w:ascii="標楷體" w:eastAsia="標楷體" w:hAnsi="標楷體"/>
                <w:kern w:val="0"/>
              </w:rPr>
            </w:pPr>
            <w:r w:rsidRPr="00354049">
              <w:rPr>
                <w:rFonts w:ascii="標楷體" w:eastAsia="標楷體" w:hAnsi="標楷體" w:hint="eastAsia"/>
                <w:kern w:val="0"/>
              </w:rPr>
              <w:t>中華民國</w:t>
            </w:r>
            <w:r w:rsidRPr="00354049">
              <w:rPr>
                <w:rFonts w:ascii="標楷體" w:eastAsia="標楷體" w:hAnsi="標楷體"/>
                <w:kern w:val="0"/>
              </w:rPr>
              <w:t>11</w:t>
            </w:r>
            <w:r w:rsidR="00BE2DE2">
              <w:rPr>
                <w:rFonts w:ascii="標楷體" w:eastAsia="標楷體" w:hAnsi="標楷體"/>
                <w:kern w:val="0"/>
              </w:rPr>
              <w:t>4</w:t>
            </w:r>
            <w:r w:rsidRPr="00354049">
              <w:rPr>
                <w:rFonts w:ascii="標楷體" w:eastAsia="標楷體" w:hAnsi="標楷體" w:hint="eastAsia"/>
                <w:kern w:val="0"/>
              </w:rPr>
              <w:t>年12月31日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C405D84" w14:textId="77777777" w:rsidR="00354049" w:rsidRPr="00EE3D65" w:rsidRDefault="00354049" w:rsidP="00354049">
            <w:pPr>
              <w:adjustRightInd w:val="0"/>
              <w:snapToGrid w:val="0"/>
              <w:spacing w:beforeLines="20" w:before="72"/>
              <w:jc w:val="right"/>
              <w:rPr>
                <w:rFonts w:eastAsia="標楷體"/>
              </w:rPr>
            </w:pPr>
            <w:r w:rsidRPr="000D1230">
              <w:rPr>
                <w:rFonts w:eastAsia="標楷體" w:hint="eastAsia"/>
                <w:spacing w:val="-20"/>
              </w:rPr>
              <w:t>單位：新臺幣元</w:t>
            </w:r>
          </w:p>
        </w:tc>
      </w:tr>
      <w:tr w:rsidR="00E52ED4" w:rsidRPr="00EE3D65" w14:paraId="4F5A7E2A" w14:textId="77777777" w:rsidTr="008D6CDD">
        <w:trPr>
          <w:cantSplit/>
          <w:trHeight w:hRule="exact" w:val="693"/>
        </w:trPr>
        <w:tc>
          <w:tcPr>
            <w:tcW w:w="49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14C3FE2" w14:textId="77777777" w:rsidR="00E52ED4" w:rsidRPr="008F4D44" w:rsidRDefault="00E52ED4" w:rsidP="00B409E0">
            <w:pPr>
              <w:jc w:val="distribute"/>
              <w:rPr>
                <w:rFonts w:eastAsia="標楷體"/>
                <w:szCs w:val="24"/>
              </w:rPr>
            </w:pPr>
            <w:r w:rsidRPr="008F4D44">
              <w:rPr>
                <w:rFonts w:eastAsia="標楷體" w:hint="eastAsia"/>
                <w:szCs w:val="24"/>
              </w:rPr>
              <w:t>基金名稱</w:t>
            </w:r>
          </w:p>
        </w:tc>
        <w:tc>
          <w:tcPr>
            <w:tcW w:w="28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3B72B4" w14:textId="77777777" w:rsidR="00E52ED4" w:rsidRPr="008F4D44" w:rsidRDefault="00E52ED4" w:rsidP="00EB5065">
            <w:pPr>
              <w:ind w:rightChars="10" w:right="24"/>
              <w:jc w:val="distribute"/>
              <w:rPr>
                <w:rFonts w:eastAsia="標楷體"/>
                <w:b/>
                <w:bCs/>
                <w:szCs w:val="24"/>
              </w:rPr>
            </w:pPr>
            <w:r w:rsidRPr="008F4D44">
              <w:rPr>
                <w:rFonts w:eastAsia="標楷體" w:hint="eastAsia"/>
                <w:b/>
                <w:bCs/>
                <w:szCs w:val="24"/>
              </w:rPr>
              <w:t>負債及淨資產總額</w:t>
            </w:r>
          </w:p>
        </w:tc>
        <w:tc>
          <w:tcPr>
            <w:tcW w:w="28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AC46AC" w14:textId="77777777" w:rsidR="00E52ED4" w:rsidRPr="008F4D44" w:rsidRDefault="00E52ED4" w:rsidP="00EB5065">
            <w:pPr>
              <w:ind w:rightChars="13" w:right="31"/>
              <w:jc w:val="distribute"/>
              <w:rPr>
                <w:rFonts w:eastAsia="標楷體"/>
                <w:spacing w:val="40"/>
                <w:szCs w:val="24"/>
              </w:rPr>
            </w:pPr>
            <w:r w:rsidRPr="008F4D44">
              <w:rPr>
                <w:rFonts w:eastAsia="標楷體" w:hint="eastAsia"/>
                <w:b/>
                <w:bCs/>
                <w:szCs w:val="24"/>
              </w:rPr>
              <w:t>負債總額</w:t>
            </w:r>
          </w:p>
        </w:tc>
        <w:tc>
          <w:tcPr>
            <w:tcW w:w="28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00D46" w14:textId="77777777" w:rsidR="00E52ED4" w:rsidRPr="008F4D44" w:rsidRDefault="00E52ED4" w:rsidP="00EB5065">
            <w:pPr>
              <w:ind w:leftChars="20" w:left="48" w:rightChars="29" w:right="70"/>
              <w:jc w:val="distribute"/>
              <w:rPr>
                <w:rFonts w:eastAsia="標楷體"/>
                <w:spacing w:val="40"/>
                <w:szCs w:val="24"/>
              </w:rPr>
            </w:pPr>
            <w:r w:rsidRPr="008F4D44">
              <w:rPr>
                <w:rFonts w:eastAsia="標楷體" w:hint="eastAsia"/>
                <w:spacing w:val="-20"/>
                <w:szCs w:val="24"/>
              </w:rPr>
              <w:t>流動負債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8AA19A2" w14:textId="77777777" w:rsidR="00E52ED4" w:rsidRPr="008F4D44" w:rsidRDefault="00E52ED4" w:rsidP="00EB5065">
            <w:pPr>
              <w:ind w:rightChars="11" w:right="26"/>
              <w:jc w:val="distribute"/>
              <w:rPr>
                <w:rFonts w:eastAsia="標楷體"/>
                <w:bCs/>
                <w:szCs w:val="24"/>
              </w:rPr>
            </w:pPr>
            <w:r w:rsidRPr="008F4D44">
              <w:rPr>
                <w:rFonts w:eastAsia="標楷體"/>
                <w:bCs/>
                <w:szCs w:val="24"/>
              </w:rPr>
              <w:t>長期負債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A64893" w14:textId="77777777" w:rsidR="00E52ED4" w:rsidRPr="008F4D44" w:rsidRDefault="00E52ED4" w:rsidP="00EB5065">
            <w:pPr>
              <w:ind w:leftChars="1" w:left="2" w:rightChars="12" w:right="29"/>
              <w:jc w:val="distribute"/>
              <w:rPr>
                <w:rFonts w:eastAsia="標楷體"/>
                <w:bCs/>
                <w:szCs w:val="24"/>
              </w:rPr>
            </w:pPr>
            <w:r w:rsidRPr="008F4D44">
              <w:rPr>
                <w:rFonts w:eastAsia="標楷體" w:hint="eastAsia"/>
                <w:bCs/>
                <w:szCs w:val="24"/>
              </w:rPr>
              <w:t>其他負債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63AF874" w14:textId="77777777" w:rsidR="00E52ED4" w:rsidRPr="008F4D44" w:rsidRDefault="00E52ED4" w:rsidP="008D6CDD">
            <w:pPr>
              <w:ind w:leftChars="5" w:left="12" w:rightChars="-19" w:right="-46"/>
              <w:jc w:val="distribute"/>
              <w:rPr>
                <w:rFonts w:eastAsia="標楷體"/>
                <w:b/>
                <w:szCs w:val="24"/>
              </w:rPr>
            </w:pPr>
            <w:r w:rsidRPr="008F4D44">
              <w:rPr>
                <w:rFonts w:eastAsia="標楷體"/>
                <w:b/>
                <w:szCs w:val="24"/>
              </w:rPr>
              <w:t>淨資產</w:t>
            </w:r>
          </w:p>
        </w:tc>
      </w:tr>
      <w:tr w:rsidR="00BE2DE2" w:rsidRPr="00EE3D65" w14:paraId="4E65174E" w14:textId="77777777" w:rsidTr="008D6CDD">
        <w:trPr>
          <w:cantSplit/>
          <w:trHeight w:val="475"/>
        </w:trPr>
        <w:tc>
          <w:tcPr>
            <w:tcW w:w="499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A6ED31" w14:textId="03C495C5" w:rsidR="00BE2DE2" w:rsidRPr="008F4D44" w:rsidRDefault="00BE2DE2" w:rsidP="00BE2DE2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合計</w:t>
            </w:r>
          </w:p>
        </w:tc>
        <w:tc>
          <w:tcPr>
            <w:tcW w:w="28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66C21" w14:textId="073A584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1,711,860,109,982</w:t>
            </w:r>
          </w:p>
        </w:tc>
        <w:tc>
          <w:tcPr>
            <w:tcW w:w="28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F2D72" w14:textId="70A23266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328,179,843,909</w:t>
            </w:r>
          </w:p>
        </w:tc>
        <w:tc>
          <w:tcPr>
            <w:tcW w:w="28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F20C4" w14:textId="229C068E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38,920,049,954</w:t>
            </w:r>
          </w:p>
        </w:tc>
        <w:tc>
          <w:tcPr>
            <w:tcW w:w="28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F68DB71" w14:textId="5A83A65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866,220,200</w:t>
            </w:r>
          </w:p>
        </w:tc>
        <w:tc>
          <w:tcPr>
            <w:tcW w:w="28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4B74888" w14:textId="13F01B9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288,393,573,755</w:t>
            </w:r>
          </w:p>
        </w:tc>
        <w:tc>
          <w:tcPr>
            <w:tcW w:w="2853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6665202" w14:textId="457C69D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1,383,680,266,073</w:t>
            </w:r>
          </w:p>
        </w:tc>
      </w:tr>
      <w:tr w:rsidR="00BE2DE2" w:rsidRPr="00EE3D65" w14:paraId="5572A4AA" w14:textId="77777777" w:rsidTr="008D6CDD">
        <w:trPr>
          <w:cantSplit/>
          <w:trHeight w:val="47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FF7E8" w14:textId="04CE4D35" w:rsidR="00BE2DE2" w:rsidRPr="00C82146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-24" w:right="-58"/>
              <w:jc w:val="distribute"/>
              <w:rPr>
                <w:rFonts w:ascii="標楷體" w:eastAsia="標楷體" w:hAnsi="標楷體"/>
                <w:kern w:val="0"/>
                <w:szCs w:val="24"/>
                <w:highlight w:val="yellow"/>
              </w:rPr>
            </w:pPr>
            <w:r w:rsidRPr="00BE2DE2">
              <w:rPr>
                <w:rFonts w:ascii="標楷體" w:eastAsia="標楷體" w:hAnsi="標楷體" w:hint="eastAsia"/>
                <w:b/>
                <w:kern w:val="0"/>
                <w:szCs w:val="24"/>
              </w:rPr>
              <w:t>一</w:t>
            </w: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、</w:t>
            </w:r>
          </w:p>
        </w:tc>
        <w:tc>
          <w:tcPr>
            <w:tcW w:w="44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3BD97D" w14:textId="2897BE1B" w:rsidR="00BE2DE2" w:rsidRPr="00C82146" w:rsidRDefault="00BE2DE2" w:rsidP="008D6CDD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9" w:right="22"/>
              <w:jc w:val="distribute"/>
              <w:rPr>
                <w:rFonts w:ascii="標楷體" w:eastAsia="標楷體" w:hAnsi="標楷體"/>
                <w:kern w:val="0"/>
                <w:szCs w:val="24"/>
                <w:highlight w:val="yellow"/>
              </w:rPr>
            </w:pPr>
            <w:r w:rsidRPr="00CE1A55">
              <w:rPr>
                <w:rFonts w:ascii="標楷體" w:eastAsia="標楷體" w:hAnsi="標楷體" w:hint="eastAsia"/>
                <w:b/>
                <w:kern w:val="0"/>
                <w:szCs w:val="24"/>
              </w:rPr>
              <w:t>債務基金</w:t>
            </w: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35531" w14:textId="4ADEDD70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435,709,275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82F42" w14:textId="1345C6F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346,281,602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9FDED" w14:textId="618646D2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346,281,602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8F25D2" w14:textId="7FAE5E6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AAB005" w14:textId="5610BE7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2F9BA3" w14:textId="2A095EE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89,427,673</w:t>
            </w:r>
          </w:p>
        </w:tc>
      </w:tr>
      <w:tr w:rsidR="00BE2DE2" w:rsidRPr="00EE3D65" w14:paraId="5B7757A7" w14:textId="77777777" w:rsidTr="008D6CDD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23EFB1" w14:textId="7C41C5AA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CE1A55">
              <w:rPr>
                <w:rFonts w:ascii="標楷體" w:eastAsia="標楷體" w:hAnsi="標楷體" w:hint="eastAsia"/>
                <w:b/>
                <w:kern w:val="0"/>
                <w:szCs w:val="24"/>
              </w:rPr>
              <w:t>財政部</w:t>
            </w:r>
            <w:r w:rsidRPr="008F4D44">
              <w:rPr>
                <w:rFonts w:ascii="標楷體" w:eastAsia="標楷體" w:hAnsi="標楷體" w:hint="eastAsia"/>
                <w:b/>
                <w:szCs w:val="24"/>
              </w:rPr>
              <w:t>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F1C49" w14:textId="1AFD062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435,709,275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D0532" w14:textId="29AFDFB6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346,281,602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D1F7D" w14:textId="5CB6D51D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346,281,602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4DCD75" w14:textId="2EE8234F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CFF38C" w14:textId="6D18100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BF06DF" w14:textId="7D11D6F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89,427,673</w:t>
            </w:r>
          </w:p>
        </w:tc>
      </w:tr>
      <w:tr w:rsidR="00BE2DE2" w:rsidRPr="00EE3D65" w14:paraId="0BC2EE70" w14:textId="77777777" w:rsidTr="008D6CDD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6A75D1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中央政府債務基金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685BA" w14:textId="77FF4C9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435,709,275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51041" w14:textId="2DF58F6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346,281,602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D65CE" w14:textId="28375E14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346,281,602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7761A9" w14:textId="5D0A817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EA515B" w14:textId="075F4B4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3FFC68" w14:textId="1F0F5FC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89,427,673</w:t>
            </w:r>
          </w:p>
        </w:tc>
      </w:tr>
      <w:tr w:rsidR="00BE2DE2" w:rsidRPr="00EE3D65" w14:paraId="56AE7F34" w14:textId="77777777" w:rsidTr="008D6CDD">
        <w:trPr>
          <w:cantSplit/>
          <w:trHeight w:val="47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D00E2" w14:textId="30B2D183" w:rsidR="00BE2DE2" w:rsidRPr="00C82146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-24" w:right="-58"/>
              <w:jc w:val="distribute"/>
              <w:rPr>
                <w:rFonts w:ascii="標楷體" w:eastAsia="標楷體" w:hAnsi="標楷體"/>
                <w:spacing w:val="-2"/>
                <w:kern w:val="0"/>
                <w:szCs w:val="24"/>
                <w:highlight w:val="yellow"/>
              </w:rPr>
            </w:pPr>
            <w:r w:rsidRPr="00C82146">
              <w:rPr>
                <w:rFonts w:ascii="標楷體" w:eastAsia="標楷體" w:hAnsi="標楷體" w:hint="eastAsia"/>
                <w:b/>
                <w:spacing w:val="-2"/>
                <w:kern w:val="0"/>
                <w:szCs w:val="24"/>
              </w:rPr>
              <w:t>二、</w:t>
            </w:r>
          </w:p>
        </w:tc>
        <w:tc>
          <w:tcPr>
            <w:tcW w:w="44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41EB32" w14:textId="45DA2B04" w:rsidR="00BE2DE2" w:rsidRPr="00C82146" w:rsidRDefault="00BE2DE2" w:rsidP="008D6CDD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9" w:right="22"/>
              <w:jc w:val="distribute"/>
              <w:rPr>
                <w:rFonts w:ascii="標楷體" w:eastAsia="標楷體" w:hAnsi="標楷體"/>
                <w:spacing w:val="-2"/>
                <w:kern w:val="0"/>
                <w:szCs w:val="24"/>
                <w:highlight w:val="yellow"/>
              </w:rPr>
            </w:pPr>
            <w:r w:rsidRPr="00CE1A55">
              <w:rPr>
                <w:rFonts w:ascii="標楷體" w:eastAsia="標楷體" w:hAnsi="標楷體" w:hint="eastAsia"/>
                <w:b/>
                <w:kern w:val="0"/>
                <w:szCs w:val="24"/>
              </w:rPr>
              <w:t>特別收入基金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8B2F6" w14:textId="1145D34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1,655,237,681,866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63A04" w14:textId="00A012C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326,896,431,025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CA390" w14:textId="5F16EF7C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38,317,717,866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6BABC0" w14:textId="09AE743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866,220,200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A88F76" w14:textId="2578416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287,712,492,959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9469E0" w14:textId="540F438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1,328,341,250,841</w:t>
            </w:r>
          </w:p>
        </w:tc>
      </w:tr>
      <w:tr w:rsidR="00BE2DE2" w:rsidRPr="00EE3D65" w14:paraId="04AC00DF" w14:textId="77777777" w:rsidTr="008D6CDD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52DD01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CE1A55">
              <w:rPr>
                <w:rFonts w:ascii="標楷體" w:eastAsia="標楷體" w:hAnsi="標楷體" w:hint="eastAsia"/>
                <w:b/>
                <w:kern w:val="0"/>
                <w:szCs w:val="24"/>
              </w:rPr>
              <w:t>總統府</w:t>
            </w:r>
            <w:r w:rsidRPr="008F4D44">
              <w:rPr>
                <w:rFonts w:ascii="標楷體" w:eastAsia="標楷體" w:hAnsi="標楷體" w:hint="eastAsia"/>
                <w:b/>
                <w:szCs w:val="24"/>
              </w:rPr>
              <w:t>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57DE1" w14:textId="2C6D86B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17,860,966,678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AE6CB" w14:textId="366D7C53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1,824,748,550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4F395" w14:textId="4916CA45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1,332,624,643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215C17" w14:textId="51B9A95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D6CAB4" w14:textId="031A2D9F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492,123,907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2B280B" w14:textId="36B0126B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16,036,218,128</w:t>
            </w:r>
          </w:p>
        </w:tc>
      </w:tr>
      <w:tr w:rsidR="00BE2DE2" w:rsidRPr="00EE3D65" w14:paraId="551F9E2E" w14:textId="77777777" w:rsidTr="008D6CDD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AA1A71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中央研究院科學研究基金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53A10" w14:textId="15DD804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17,860,966,678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16FED" w14:textId="214EC56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1,824,748,550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F912B" w14:textId="71B359AE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1,332,624,643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B0EFB1" w14:textId="571FE4D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E847AC" w14:textId="5C601FE4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492,123,907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125A51" w14:textId="17E01DC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16,036,218,128</w:t>
            </w:r>
          </w:p>
        </w:tc>
      </w:tr>
      <w:tr w:rsidR="00BE2DE2" w:rsidRPr="00EE3D65" w14:paraId="2E0D047D" w14:textId="77777777" w:rsidTr="008D6CDD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0432DD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行政院主管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00E31" w14:textId="05322A5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48,955,499,381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D59B2" w14:textId="46953C44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3,296,576,357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6F115" w14:textId="38D676CB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3,294,630,191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8B905D" w14:textId="627AE71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2E228A" w14:textId="6AB6052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1,946,166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EFF168" w14:textId="293E66E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45,658,923,024</w:t>
            </w:r>
          </w:p>
        </w:tc>
      </w:tr>
      <w:tr w:rsidR="00BE2DE2" w:rsidRPr="00EE3D65" w14:paraId="5A037715" w14:textId="77777777" w:rsidTr="008D6CDD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7203DB" w14:textId="1097163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CE1A55">
              <w:rPr>
                <w:rFonts w:ascii="標楷體" w:eastAsia="標楷體" w:hAnsi="標楷體" w:hint="eastAsia"/>
                <w:szCs w:val="24"/>
              </w:rPr>
              <w:t xml:space="preserve">行政院國家科學技術發展基金 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AB73B" w14:textId="75609A16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29,353,082,260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447FE" w14:textId="38CAB8D4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3,169,256,504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ADB3F" w14:textId="23D955B9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3,167,415,338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EA0961" w14:textId="7FB887E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76B411" w14:textId="6307146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1,841,166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E6C43F" w14:textId="2D4FA08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26,183,825,756</w:t>
            </w:r>
          </w:p>
        </w:tc>
      </w:tr>
      <w:tr w:rsidR="00BE2DE2" w:rsidRPr="00EE3D65" w14:paraId="5CD0D805" w14:textId="77777777" w:rsidTr="008D6CDD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FC446F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離島建設基金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A2E10" w14:textId="1B1A7BE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935,355,886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6108D" w14:textId="3C03173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26,614,212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5CAEA" w14:textId="478A6B20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26,614,212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5636BE" w14:textId="4150B3CA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7EF8A7" w14:textId="4A530514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161283" w14:textId="28845B0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908,741,674</w:t>
            </w:r>
          </w:p>
        </w:tc>
      </w:tr>
      <w:tr w:rsidR="00BE2DE2" w:rsidRPr="00EE3D65" w14:paraId="130543B1" w14:textId="77777777" w:rsidTr="008D6CDD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53434B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花東地區永續發展基金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93D3B" w14:textId="6AA8CAC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17,314,759,652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EE7FD" w14:textId="0F33E923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73,996,954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68970" w14:textId="3285D8E8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73,891,954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634DD4" w14:textId="3026F78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AD8413" w14:textId="30679E2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105,000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B0A060" w14:textId="1736F994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17,240,762,698</w:t>
            </w:r>
          </w:p>
        </w:tc>
      </w:tr>
      <w:tr w:rsidR="00BE2DE2" w:rsidRPr="00EE3D65" w14:paraId="77340433" w14:textId="77777777" w:rsidTr="008D6CDD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029559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促進轉型正義基金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85794" w14:textId="3C570C7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1,352,301,583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49BA4" w14:textId="3B97904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26,708,687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39202" w14:textId="363FC83A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26,708,687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C52FBD" w14:textId="0C0F9CC0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C55DC6" w14:textId="03C3712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AB2EED" w14:textId="49F889CA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1,325,592,896</w:t>
            </w:r>
          </w:p>
        </w:tc>
      </w:tr>
      <w:tr w:rsidR="00BE2DE2" w:rsidRPr="00EE3D65" w14:paraId="42A7CF56" w14:textId="77777777" w:rsidTr="008D6CDD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920B05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內政部主管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D8745" w14:textId="27773DD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41,480,661,251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B54B5" w14:textId="226AA3A1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135,894,772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D7A4B" w14:textId="4CFDEB81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132,157,030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798796" w14:textId="7C29FCD1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532E2E" w14:textId="0E322B8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3,737,742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1F6664" w14:textId="3E2F412B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41,344,766,479</w:t>
            </w:r>
          </w:p>
        </w:tc>
      </w:tr>
      <w:tr w:rsidR="00BE2DE2" w:rsidRPr="00EE3D65" w14:paraId="2278AE69" w14:textId="77777777" w:rsidTr="008D6CDD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C9FB3F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新住民發展基金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87407" w14:textId="02515471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1,142,533,535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83012" w14:textId="63122340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23,472,559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90260" w14:textId="14F6E324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21,081,917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8CDC90" w14:textId="3C7CC0A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F6694A" w14:textId="101A8DB6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2,390,642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3201B8" w14:textId="57D336EF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1,119,060,976</w:t>
            </w:r>
          </w:p>
        </w:tc>
      </w:tr>
      <w:tr w:rsidR="00BE2DE2" w:rsidRPr="00EE3D65" w14:paraId="30ED8513" w14:textId="77777777" w:rsidTr="008D6CDD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C7BF53" w14:textId="0F3BFDFF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CE1A55">
              <w:rPr>
                <w:rFonts w:ascii="標楷體" w:eastAsia="標楷體" w:hAnsi="標楷體" w:hint="eastAsia"/>
                <w:szCs w:val="24"/>
              </w:rPr>
              <w:t xml:space="preserve">研發及產業訓儲替代役基金 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38A14" w14:textId="666F6923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1,485,035,062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4DA37" w14:textId="2A36E93A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55,756,917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42541" w14:textId="286A88CC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55,756,917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D60E13" w14:textId="41037B3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E6B21C" w14:textId="68A9EF24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4BD9C1" w14:textId="1D22F0A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1,429,278,145</w:t>
            </w:r>
          </w:p>
        </w:tc>
      </w:tr>
      <w:tr w:rsidR="00BE2DE2" w:rsidRPr="00EE3D65" w14:paraId="4F14FAE9" w14:textId="77777777" w:rsidTr="008D6CDD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16FA14" w14:textId="580F8DA8" w:rsidR="00BE2DE2" w:rsidRPr="008F4D44" w:rsidRDefault="00BE2DE2" w:rsidP="00BE2DE2">
            <w:pPr>
              <w:autoSpaceDE w:val="0"/>
              <w:autoSpaceDN w:val="0"/>
              <w:adjustRightInd w:val="0"/>
              <w:ind w:leftChars="200" w:left="480" w:rightChars="28" w:right="6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pacing w:val="-24"/>
                <w:szCs w:val="24"/>
              </w:rPr>
              <w:t>警察消防海巡移民空勤人員及協勤民力安全基金</w:t>
            </w:r>
            <w:r>
              <w:rPr>
                <w:rFonts w:ascii="標楷體" w:eastAsia="標楷體" w:hAnsi="標楷體" w:hint="eastAsia"/>
                <w:spacing w:val="-24"/>
                <w:szCs w:val="24"/>
              </w:rPr>
              <w:t xml:space="preserve">  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49261" w14:textId="696CB7CA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852,989,837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06728" w14:textId="7368A786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25427" w14:textId="5493619C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534837" w14:textId="6DFA459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063CFA" w14:textId="5EE3E6B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5DF1E1" w14:textId="79E05003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852,989,837</w:t>
            </w:r>
          </w:p>
        </w:tc>
      </w:tr>
      <w:tr w:rsidR="00BE2DE2" w:rsidRPr="00EE3D65" w14:paraId="053EDAA5" w14:textId="77777777" w:rsidTr="008D6CDD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EAA2FE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國土永續發展基金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BEF1F" w14:textId="6719A9FF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38,000,102,817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1540C" w14:textId="1279FB7F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56,665,296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23DC1" w14:textId="01E9AA8C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55,318,196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17F672" w14:textId="4C9E81E3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564B62" w14:textId="5AC3C80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1,347,100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96AB85" w14:textId="064D100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37,943,437,521</w:t>
            </w:r>
          </w:p>
        </w:tc>
      </w:tr>
      <w:tr w:rsidR="00BE2DE2" w:rsidRPr="00EE3D65" w14:paraId="1DF7BC29" w14:textId="77777777" w:rsidTr="008D6CDD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56B0CD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教育部主管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97F8A" w14:textId="4C351ED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55,750,419,135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EAD85" w14:textId="4503607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3,185,321,333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39FBC" w14:textId="787AED23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2,366,567,880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D3AFA8" w14:textId="4FA1C53A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06C15B" w14:textId="120DC12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818,753,453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34ADAE" w14:textId="281DDCE3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52,565,097,802</w:t>
            </w:r>
          </w:p>
        </w:tc>
      </w:tr>
      <w:tr w:rsidR="00BE2DE2" w:rsidRPr="00EE3D65" w14:paraId="3397CD4A" w14:textId="77777777" w:rsidTr="008D6CDD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FA4377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學產基金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B0C83" w14:textId="1A08BC8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33,488,750,063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BE717" w14:textId="00AE368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256,750,672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D2D9A" w14:textId="3D1F511A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114,406,178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4B5B64" w14:textId="78BF749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FDDB21" w14:textId="1C54501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142,344,494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CC45A0" w14:textId="1FA9518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33,231,999,391</w:t>
            </w:r>
          </w:p>
        </w:tc>
      </w:tr>
      <w:tr w:rsidR="00BE2DE2" w:rsidRPr="00EE3D65" w14:paraId="56825795" w14:textId="77777777" w:rsidTr="008D6CDD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AB5244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運動發展基金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FF85D" w14:textId="520A2A1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19,328,378,844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7AC5A" w14:textId="031B27A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2,928,570,661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BC4BF" w14:textId="3066DC0D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2,252,161,702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C7BB3D" w14:textId="36106876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66E3B4" w14:textId="2352D5D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676,408,959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3A7AB5" w14:textId="15E5B71A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16,399,808,183</w:t>
            </w:r>
          </w:p>
        </w:tc>
      </w:tr>
      <w:tr w:rsidR="00BE2DE2" w:rsidRPr="00EE3D65" w14:paraId="7B8749F5" w14:textId="77777777" w:rsidTr="008D6CDD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5B4DB9" w14:textId="303E58ED" w:rsidR="00BE2DE2" w:rsidRPr="008C784F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C784F">
              <w:rPr>
                <w:rFonts w:ascii="標楷體" w:eastAsia="標楷體" w:hAnsi="標楷體" w:hint="eastAsia"/>
                <w:szCs w:val="24"/>
              </w:rPr>
              <w:t>私立高級中等以上學校退場基金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19603" w14:textId="3A084D5B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2,933,290,228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4C8D5" w14:textId="0385ED6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961C1" w14:textId="1F89C1AF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E802CD" w14:textId="373F8CCA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C05C92" w14:textId="1DFCB50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AC2EAC" w14:textId="061D8AF4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2,933,290,228</w:t>
            </w:r>
          </w:p>
        </w:tc>
      </w:tr>
      <w:tr w:rsidR="00BE2DE2" w:rsidRPr="00EE3D65" w14:paraId="260DBA23" w14:textId="77777777" w:rsidTr="008D6CDD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2D352B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法務部主管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D5B29" w14:textId="5D451F8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164,976,371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EF1A2" w14:textId="3B6BA5D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8,668,122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8C777" w14:textId="4773F444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8,668,122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D9047C" w14:textId="20A64B1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8DE43C" w14:textId="429D971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79ADD0" w14:textId="1C361F5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156,308,249</w:t>
            </w:r>
          </w:p>
        </w:tc>
      </w:tr>
      <w:tr w:rsidR="00BE2DE2" w:rsidRPr="00EE3D65" w14:paraId="13FD57F6" w14:textId="77777777" w:rsidTr="008D6CDD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AAA5AE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毒品防制基金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303A9" w14:textId="05768DA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164,976,371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0698C" w14:textId="225A854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8,668,122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E0310" w14:textId="1A6A9C53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8,668,122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786989" w14:textId="04CF2B5F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7575C1" w14:textId="42B20803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331D72" w14:textId="2E36DD8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156,308,249</w:t>
            </w:r>
          </w:p>
        </w:tc>
      </w:tr>
      <w:tr w:rsidR="00BE2DE2" w:rsidRPr="00EE3D65" w14:paraId="1E89B7A0" w14:textId="77777777" w:rsidTr="008D6CDD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243F05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經濟部主管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2AE08" w14:textId="283A784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566,606,408,349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B55A0" w14:textId="5ECEF77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10,688,085,990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0CA8C" w14:textId="0FB57965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9,604,476,234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E71428" w14:textId="2DCD766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D1E52" w14:textId="4CBE9E1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1,083,609,756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80F6D2" w14:textId="406BAB3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555,918,322,359</w:t>
            </w:r>
          </w:p>
        </w:tc>
      </w:tr>
      <w:tr w:rsidR="00BE2DE2" w:rsidRPr="00EE3D65" w14:paraId="5910D1E2" w14:textId="77777777" w:rsidTr="008D6CDD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5626CE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經濟特別收入基金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B70B9" w14:textId="2CAB41D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44,686,246,912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03269" w14:textId="473F8C6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6,503,268,879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AD1BE" w14:textId="0135EAC2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5,419,659,123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2D3992" w14:textId="0425A82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065DD2" w14:textId="0C9087A1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1,083,609,756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4A1B93" w14:textId="38DFCD4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38,182,978,033</w:t>
            </w:r>
          </w:p>
        </w:tc>
      </w:tr>
      <w:tr w:rsidR="00BE2DE2" w:rsidRPr="00EE3D65" w14:paraId="19877C75" w14:textId="77777777" w:rsidTr="008D6CDD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50B220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核能發電後端營運基金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CE6C76" w14:textId="44900386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521,920,161,437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23C802" w14:textId="3B252E7A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4,184,817,111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BC9FBD" w14:textId="4698D0F8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4,184,817,111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348D32C" w14:textId="55D5267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BDA440E" w14:textId="1EE8699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F71BDB5" w14:textId="6C0F425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517,735,344,326</w:t>
            </w:r>
          </w:p>
        </w:tc>
      </w:tr>
    </w:tbl>
    <w:p w14:paraId="7DBE54B7" w14:textId="77777777" w:rsidR="00770CB4" w:rsidRDefault="00770CB4" w:rsidP="00770CB4">
      <w:pPr>
        <w:spacing w:line="14" w:lineRule="exact"/>
      </w:pPr>
    </w:p>
    <w:tbl>
      <w:tblPr>
        <w:tblW w:w="2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4449"/>
        <w:gridCol w:w="2853"/>
        <w:gridCol w:w="2853"/>
        <w:gridCol w:w="2853"/>
        <w:gridCol w:w="2853"/>
        <w:gridCol w:w="2853"/>
        <w:gridCol w:w="436"/>
        <w:gridCol w:w="2417"/>
      </w:tblGrid>
      <w:tr w:rsidR="000D1230" w:rsidRPr="00EE3D65" w14:paraId="6166B15C" w14:textId="77777777" w:rsidTr="00FE2955">
        <w:trPr>
          <w:cantSplit/>
          <w:trHeight w:hRule="exact" w:val="540"/>
        </w:trPr>
        <w:tc>
          <w:tcPr>
            <w:tcW w:w="2211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4E3E0" w14:textId="5AA51EAA" w:rsidR="000D1230" w:rsidRPr="00EE3D65" w:rsidRDefault="005C661B" w:rsidP="000D1230">
            <w:pPr>
              <w:spacing w:line="0" w:lineRule="atLeast"/>
              <w:ind w:leftChars="989" w:left="2374"/>
              <w:jc w:val="center"/>
              <w:rPr>
                <w:rFonts w:ascii="標楷體" w:eastAsia="標楷體" w:hAnsi="標楷體"/>
                <w:b/>
                <w:spacing w:val="60"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lastRenderedPageBreak/>
              <w:t xml:space="preserve">　</w:t>
            </w:r>
            <w:r w:rsidR="002E52F8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五</w:t>
            </w:r>
            <w:r w:rsidRPr="000D1230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、餘絀審定後平衡綜計表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</w:t>
            </w:r>
            <w:r w:rsidRPr="000D1230">
              <w:rPr>
                <w:rFonts w:ascii="標楷體" w:eastAsia="標楷體" w:hAnsi="標楷體" w:hint="eastAsia"/>
                <w:sz w:val="32"/>
                <w:szCs w:val="32"/>
              </w:rPr>
              <w:t>（基金別</w:t>
            </w:r>
            <w:r w:rsidR="00A84DFC">
              <w:rPr>
                <w:rFonts w:ascii="標楷體" w:eastAsia="標楷體" w:hAnsi="標楷體"/>
                <w:sz w:val="32"/>
                <w:szCs w:val="32"/>
              </w:rPr>
              <w:t>）</w:t>
            </w:r>
            <w:r w:rsidRPr="000D1230">
              <w:rPr>
                <w:rFonts w:ascii="標楷體" w:eastAsia="標楷體" w:hAnsi="標楷體" w:hint="eastAsia"/>
                <w:sz w:val="32"/>
                <w:szCs w:val="32"/>
              </w:rPr>
              <w:t>（續</w:t>
            </w:r>
            <w:r w:rsidR="00A84DFC">
              <w:rPr>
                <w:rFonts w:ascii="標楷體" w:eastAsia="標楷體" w:hAnsi="標楷體"/>
                <w:sz w:val="32"/>
                <w:szCs w:val="32"/>
              </w:rPr>
              <w:t>）</w:t>
            </w:r>
          </w:p>
        </w:tc>
      </w:tr>
      <w:tr w:rsidR="00354049" w:rsidRPr="00EE3D65" w14:paraId="3EE35A79" w14:textId="77777777" w:rsidTr="00FE2955">
        <w:trPr>
          <w:cantSplit/>
          <w:trHeight w:hRule="exact" w:val="400"/>
        </w:trPr>
        <w:tc>
          <w:tcPr>
            <w:tcW w:w="1969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BAEFDF9" w14:textId="10A03069" w:rsidR="00354049" w:rsidRPr="00354049" w:rsidRDefault="00354049" w:rsidP="00354049">
            <w:pPr>
              <w:overflowPunct w:val="0"/>
              <w:autoSpaceDE w:val="0"/>
              <w:autoSpaceDN w:val="0"/>
              <w:spacing w:beforeLines="20" w:before="72"/>
              <w:ind w:leftChars="131" w:left="314" w:rightChars="3052" w:right="7325"/>
              <w:jc w:val="right"/>
              <w:rPr>
                <w:rFonts w:ascii="標楷體" w:eastAsia="標楷體" w:hAnsi="標楷體"/>
                <w:kern w:val="0"/>
              </w:rPr>
            </w:pPr>
            <w:r w:rsidRPr="00354049">
              <w:rPr>
                <w:rFonts w:ascii="標楷體" w:eastAsia="標楷體" w:hAnsi="標楷體" w:hint="eastAsia"/>
                <w:kern w:val="0"/>
              </w:rPr>
              <w:t>中華民國</w:t>
            </w:r>
            <w:r w:rsidRPr="00354049">
              <w:rPr>
                <w:rFonts w:ascii="標楷體" w:eastAsia="標楷體" w:hAnsi="標楷體"/>
                <w:kern w:val="0"/>
              </w:rPr>
              <w:t>11</w:t>
            </w:r>
            <w:r w:rsidR="00BE2DE2">
              <w:rPr>
                <w:rFonts w:ascii="標楷體" w:eastAsia="標楷體" w:hAnsi="標楷體"/>
                <w:kern w:val="0"/>
              </w:rPr>
              <w:t>4</w:t>
            </w:r>
            <w:r w:rsidRPr="00354049">
              <w:rPr>
                <w:rFonts w:ascii="標楷體" w:eastAsia="標楷體" w:hAnsi="標楷體" w:hint="eastAsia"/>
                <w:kern w:val="0"/>
              </w:rPr>
              <w:t>年12月31日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3521458" w14:textId="77777777" w:rsidR="00354049" w:rsidRPr="00EE3D65" w:rsidRDefault="00354049" w:rsidP="00A84DFC">
            <w:pPr>
              <w:adjustRightInd w:val="0"/>
              <w:snapToGrid w:val="0"/>
              <w:spacing w:beforeLines="20" w:before="72"/>
              <w:ind w:rightChars="2" w:right="5"/>
              <w:jc w:val="right"/>
              <w:rPr>
                <w:rFonts w:eastAsia="標楷體"/>
              </w:rPr>
            </w:pPr>
            <w:r w:rsidRPr="000D1230">
              <w:rPr>
                <w:rFonts w:eastAsia="標楷體" w:hint="eastAsia"/>
                <w:spacing w:val="-20"/>
              </w:rPr>
              <w:t>單位：新臺幣元</w:t>
            </w:r>
          </w:p>
        </w:tc>
      </w:tr>
      <w:tr w:rsidR="00EB5065" w:rsidRPr="00EE3D65" w14:paraId="7E90E6CE" w14:textId="77777777" w:rsidTr="008D6CDD">
        <w:trPr>
          <w:cantSplit/>
          <w:trHeight w:hRule="exact" w:val="693"/>
        </w:trPr>
        <w:tc>
          <w:tcPr>
            <w:tcW w:w="49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3129A04" w14:textId="21D8F88D" w:rsidR="00EB5065" w:rsidRPr="008F4D44" w:rsidRDefault="00EB5065" w:rsidP="00EB5065">
            <w:pPr>
              <w:jc w:val="distribute"/>
              <w:rPr>
                <w:rFonts w:eastAsia="標楷體"/>
                <w:szCs w:val="24"/>
              </w:rPr>
            </w:pPr>
            <w:r w:rsidRPr="008F4D44">
              <w:rPr>
                <w:rFonts w:eastAsia="標楷體" w:hint="eastAsia"/>
                <w:szCs w:val="24"/>
              </w:rPr>
              <w:t>基金名稱</w:t>
            </w:r>
          </w:p>
        </w:tc>
        <w:tc>
          <w:tcPr>
            <w:tcW w:w="28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AB5EEC" w14:textId="77777777" w:rsidR="00EB5065" w:rsidRPr="008F4D44" w:rsidRDefault="00EB5065" w:rsidP="00EB5065">
            <w:pPr>
              <w:ind w:rightChars="10" w:right="24"/>
              <w:jc w:val="distribute"/>
              <w:rPr>
                <w:rFonts w:eastAsia="標楷體"/>
                <w:b/>
                <w:bCs/>
                <w:szCs w:val="24"/>
              </w:rPr>
            </w:pPr>
            <w:r w:rsidRPr="008F4D44">
              <w:rPr>
                <w:rFonts w:eastAsia="標楷體" w:hint="eastAsia"/>
                <w:b/>
                <w:bCs/>
                <w:szCs w:val="24"/>
              </w:rPr>
              <w:t>負債及淨資產總額</w:t>
            </w:r>
          </w:p>
        </w:tc>
        <w:tc>
          <w:tcPr>
            <w:tcW w:w="28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656AEA" w14:textId="77777777" w:rsidR="00EB5065" w:rsidRPr="008F4D44" w:rsidRDefault="00EB5065" w:rsidP="00EB5065">
            <w:pPr>
              <w:ind w:rightChars="13" w:right="31"/>
              <w:jc w:val="distribute"/>
              <w:rPr>
                <w:rFonts w:eastAsia="標楷體"/>
                <w:spacing w:val="40"/>
                <w:szCs w:val="24"/>
              </w:rPr>
            </w:pPr>
            <w:r w:rsidRPr="008F4D44">
              <w:rPr>
                <w:rFonts w:eastAsia="標楷體" w:hint="eastAsia"/>
                <w:b/>
                <w:bCs/>
                <w:szCs w:val="24"/>
              </w:rPr>
              <w:t>負債總額</w:t>
            </w:r>
          </w:p>
        </w:tc>
        <w:tc>
          <w:tcPr>
            <w:tcW w:w="28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C34B21" w14:textId="77777777" w:rsidR="00EB5065" w:rsidRPr="008F4D44" w:rsidRDefault="00EB5065" w:rsidP="00EB5065">
            <w:pPr>
              <w:ind w:leftChars="20" w:left="48" w:rightChars="29" w:right="70"/>
              <w:jc w:val="distribute"/>
              <w:rPr>
                <w:rFonts w:eastAsia="標楷體"/>
                <w:spacing w:val="40"/>
                <w:szCs w:val="24"/>
              </w:rPr>
            </w:pPr>
            <w:r w:rsidRPr="008F4D44">
              <w:rPr>
                <w:rFonts w:eastAsia="標楷體" w:hint="eastAsia"/>
                <w:spacing w:val="-20"/>
                <w:szCs w:val="24"/>
              </w:rPr>
              <w:t>流動負債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0260CB3" w14:textId="77777777" w:rsidR="00EB5065" w:rsidRPr="008F4D44" w:rsidRDefault="00EB5065" w:rsidP="00EB5065">
            <w:pPr>
              <w:ind w:rightChars="11" w:right="26"/>
              <w:jc w:val="distribute"/>
              <w:rPr>
                <w:rFonts w:eastAsia="標楷體"/>
                <w:bCs/>
                <w:szCs w:val="24"/>
              </w:rPr>
            </w:pPr>
            <w:r w:rsidRPr="008F4D44">
              <w:rPr>
                <w:rFonts w:eastAsia="標楷體"/>
                <w:bCs/>
                <w:szCs w:val="24"/>
              </w:rPr>
              <w:t>長期負債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EC21575" w14:textId="77777777" w:rsidR="00EB5065" w:rsidRPr="008F4D44" w:rsidRDefault="00EB5065" w:rsidP="00EB5065">
            <w:pPr>
              <w:ind w:leftChars="1" w:left="2" w:rightChars="12" w:right="29"/>
              <w:jc w:val="distribute"/>
              <w:rPr>
                <w:rFonts w:eastAsia="標楷體"/>
                <w:bCs/>
                <w:szCs w:val="24"/>
              </w:rPr>
            </w:pPr>
            <w:r w:rsidRPr="008F4D44">
              <w:rPr>
                <w:rFonts w:eastAsia="標楷體" w:hint="eastAsia"/>
                <w:bCs/>
                <w:szCs w:val="24"/>
              </w:rPr>
              <w:t>其他負債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6BDE898" w14:textId="77777777" w:rsidR="00EB5065" w:rsidRPr="008F4D44" w:rsidRDefault="00EB5065" w:rsidP="008D6CDD">
            <w:pPr>
              <w:ind w:leftChars="5" w:left="12" w:rightChars="-19" w:right="-46"/>
              <w:jc w:val="distribute"/>
              <w:rPr>
                <w:rFonts w:eastAsia="標楷體"/>
                <w:b/>
                <w:szCs w:val="24"/>
              </w:rPr>
            </w:pPr>
            <w:r w:rsidRPr="008F4D44">
              <w:rPr>
                <w:rFonts w:eastAsia="標楷體"/>
                <w:b/>
                <w:szCs w:val="24"/>
              </w:rPr>
              <w:t>淨資產</w:t>
            </w:r>
          </w:p>
        </w:tc>
      </w:tr>
      <w:tr w:rsidR="00BE2DE2" w:rsidRPr="00EE3D65" w14:paraId="58B40FDD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7F37A01" w14:textId="5B9F307A" w:rsidR="00BE2DE2" w:rsidRPr="00CE1A5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交通部主管</w:t>
            </w:r>
          </w:p>
        </w:tc>
        <w:tc>
          <w:tcPr>
            <w:tcW w:w="28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C33EE" w14:textId="7D596D26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198,544,590,115</w:t>
            </w:r>
          </w:p>
        </w:tc>
        <w:tc>
          <w:tcPr>
            <w:tcW w:w="28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11ACF" w14:textId="78165E60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1,155,077,428</w:t>
            </w:r>
          </w:p>
        </w:tc>
        <w:tc>
          <w:tcPr>
            <w:tcW w:w="28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E6007" w14:textId="701B5F15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220,744,838</w:t>
            </w:r>
          </w:p>
        </w:tc>
        <w:tc>
          <w:tcPr>
            <w:tcW w:w="28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FE6A484" w14:textId="6DBC0CA4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866,220,200</w:t>
            </w:r>
          </w:p>
        </w:tc>
        <w:tc>
          <w:tcPr>
            <w:tcW w:w="28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E4229BB" w14:textId="7DCE35D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68,112,390</w:t>
            </w:r>
          </w:p>
        </w:tc>
        <w:tc>
          <w:tcPr>
            <w:tcW w:w="2853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47B33E" w14:textId="45B27A6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197,389,512,687</w:t>
            </w:r>
          </w:p>
        </w:tc>
      </w:tr>
      <w:tr w:rsidR="00BE2DE2" w:rsidRPr="00EE3D65" w14:paraId="2518121D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D16FEC" w14:textId="48B9CADC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航港建設基金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F7406" w14:textId="281C9F0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198,544,590,115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2C201" w14:textId="455DAA44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1,155,077,428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96033" w14:textId="51E33857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220,744,838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9C7B71" w14:textId="1DF3A1BA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866,220,200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385BA4" w14:textId="038A429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68,112,390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208842" w14:textId="41942FF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197,389,512,687</w:t>
            </w:r>
          </w:p>
        </w:tc>
      </w:tr>
      <w:tr w:rsidR="00BE2DE2" w:rsidRPr="00EE3D65" w14:paraId="2E92DE52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7B969D" w14:textId="59B16AAA" w:rsidR="00BE2DE2" w:rsidRPr="00CE1A5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CE1A55">
              <w:rPr>
                <w:rFonts w:ascii="標楷體" w:eastAsia="標楷體" w:hAnsi="標楷體" w:hint="eastAsia"/>
                <w:b/>
                <w:szCs w:val="24"/>
              </w:rPr>
              <w:t xml:space="preserve">核能安全委員會主管 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DC1BA" w14:textId="56E370A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1,035,423,144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DDB5C" w14:textId="6F4DE84B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1,409,868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50349" w14:textId="089C0A80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115,971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7BB719" w14:textId="1B4F93C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2C2C89" w14:textId="4902EFA6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1,293,897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B55BE3" w14:textId="6065B323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1,034,013,276</w:t>
            </w:r>
          </w:p>
        </w:tc>
      </w:tr>
      <w:tr w:rsidR="00BE2DE2" w:rsidRPr="00EE3D65" w14:paraId="1A392AC9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67B4DF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核子事故緊急應變基金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2BAFC" w14:textId="753F19F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1,035,423,144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C2592" w14:textId="4DCBCF4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1,409,868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A2B94" w14:textId="4E6F8974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115,971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C6A8ED" w14:textId="1779456B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4B75F8" w14:textId="2A72374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1,293,897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F99E43" w14:textId="465D458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1,034,013,276</w:t>
            </w:r>
          </w:p>
        </w:tc>
      </w:tr>
      <w:tr w:rsidR="00BE2DE2" w:rsidRPr="00EE3D65" w14:paraId="2D513EC8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2B2E93" w14:textId="1803C9F7" w:rsidR="00BE2DE2" w:rsidRPr="00CE1A5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CE1A55">
              <w:rPr>
                <w:rFonts w:ascii="標楷體" w:eastAsia="標楷體" w:hAnsi="標楷體" w:hint="eastAsia"/>
                <w:b/>
                <w:szCs w:val="24"/>
              </w:rPr>
              <w:t xml:space="preserve">農業部主管 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670CD" w14:textId="10A5E64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114,458,642,836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2598B" w14:textId="724B8D24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28,764,910,448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1E0B7" w14:textId="64069847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5,723,022,441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C6C7AA" w14:textId="4052E5FF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E69B5F" w14:textId="1EDF8641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23,041,888,007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E38AD0" w14:textId="083CDB0F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85,693,732,388</w:t>
            </w:r>
          </w:p>
        </w:tc>
      </w:tr>
      <w:tr w:rsidR="00BE2DE2" w:rsidRPr="00EE3D65" w14:paraId="47A6D554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E243BE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農業特別收入基金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D95A2" w14:textId="74AD625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114,458,642,836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237DF" w14:textId="2E5D774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28,764,910,448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665EB" w14:textId="23FCA80C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5,723,022,441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109E3F" w14:textId="39CC763B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93A15E" w14:textId="0852A8B3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23,041,888,007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A25BC1" w14:textId="3FFF9D7F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85,693,732,388</w:t>
            </w:r>
          </w:p>
        </w:tc>
      </w:tr>
      <w:tr w:rsidR="00BE2DE2" w:rsidRPr="00EE3D65" w14:paraId="50490EDE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52C5AA" w14:textId="77777777" w:rsidR="00BE2DE2" w:rsidRPr="00CE1A5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勞動部主管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5F5E9" w14:textId="4BF8FCC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55,487,885,219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79562" w14:textId="54D957FA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2,942,724,752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A8ABF" w14:textId="709DCA88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2,626,564,595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09996D" w14:textId="070133D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4FD4D9" w14:textId="174474E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316,160,157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A5520A" w14:textId="5F6A0AAF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52,545,160,467</w:t>
            </w:r>
          </w:p>
        </w:tc>
      </w:tr>
      <w:tr w:rsidR="00BE2DE2" w:rsidRPr="00EE3D65" w14:paraId="60879AE1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CC2E32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就業安定基金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4FBF2" w14:textId="71DDD17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55,487,885,219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24D33" w14:textId="3B5825A3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2,942,724,752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89901" w14:textId="4702DEC0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2,626,564,595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82C8C0" w14:textId="260B7A2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5C64AA" w14:textId="1F9EBC11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316,160,157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8E8B6C" w14:textId="7F79892B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52,545,160,467</w:t>
            </w:r>
          </w:p>
        </w:tc>
      </w:tr>
      <w:tr w:rsidR="00BE2DE2" w:rsidRPr="00EE3D65" w14:paraId="12E7097A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4D9243" w14:textId="77777777" w:rsidR="00BE2DE2" w:rsidRPr="00CE1A5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衛生福利部主管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0FD17" w14:textId="59804666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274,267,761,922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A32A6" w14:textId="5625E3D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11,896,391,145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5D53B" w14:textId="44334F98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11,201,265,655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322ADA" w14:textId="1F6B962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A2AEAF" w14:textId="3F5FD603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695,125,490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143FF9" w14:textId="167013CA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262,371,370,777</w:t>
            </w:r>
          </w:p>
        </w:tc>
      </w:tr>
      <w:tr w:rsidR="00BE2DE2" w:rsidRPr="00EE3D65" w14:paraId="3D823946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6354E0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衛生福利特別收入基金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C0120" w14:textId="65E4727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274,267,761,922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3E3BF" w14:textId="411FC3DB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11,896,391,145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4D5EE" w14:textId="54808EC7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11,201,265,655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4FC022" w14:textId="0324E0E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8ACCCB" w14:textId="71C09B21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695,125,490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DF45B7" w14:textId="4258E4AF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262,371,370,777</w:t>
            </w:r>
          </w:p>
        </w:tc>
      </w:tr>
      <w:tr w:rsidR="00BE2DE2" w:rsidRPr="00EE3D65" w14:paraId="36AEEA24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DC0A52" w14:textId="6467BF20" w:rsidR="00BE2DE2" w:rsidRPr="00CE1A5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CE1A55">
              <w:rPr>
                <w:rFonts w:ascii="標楷體" w:eastAsia="標楷體" w:hAnsi="標楷體" w:hint="eastAsia"/>
                <w:b/>
                <w:szCs w:val="24"/>
              </w:rPr>
              <w:t xml:space="preserve">環境部主管 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4C819" w14:textId="17C1506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11,308,318,484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D5EE5" w14:textId="1521E5B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2,112,157,981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E3BAD" w14:textId="59A72773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1,698,702,850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B43670" w14:textId="5491588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993150" w14:textId="40DE4B1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413,455,131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05C6F8" w14:textId="7A86B16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9,196,160,503</w:t>
            </w:r>
          </w:p>
        </w:tc>
      </w:tr>
      <w:tr w:rsidR="00BE2DE2" w:rsidRPr="00EE3D65" w14:paraId="5DF27BAA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593CF2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環境保護基金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3EFE6" w14:textId="535A878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11,308,318,484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71841" w14:textId="5EA52163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2,112,157,981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A5D51" w14:textId="68F30419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1,698,702,850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2AAEE4" w14:textId="3954C8A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8418B9" w14:textId="0A5084D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413,455,131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B55E61" w14:textId="2D89173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9,196,160,503</w:t>
            </w:r>
          </w:p>
        </w:tc>
      </w:tr>
      <w:tr w:rsidR="00BE2DE2" w:rsidRPr="00EE3D65" w14:paraId="323B2C44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7F0D16" w14:textId="77777777" w:rsidR="00BE2DE2" w:rsidRPr="00CE1A5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文化部主管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5E726" w14:textId="2F4B9D16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1,487,290,068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174B2" w14:textId="6EA9E93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869,048,389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6ACFA" w14:textId="4929742C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A6C445" w14:textId="6E9C9584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C44F8C" w14:textId="70FF5C50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869,048,389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2CAED0" w14:textId="0B8BCE6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618,241,679</w:t>
            </w:r>
          </w:p>
        </w:tc>
      </w:tr>
      <w:tr w:rsidR="00BE2DE2" w:rsidRPr="00EE3D65" w14:paraId="65EBB50A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1E0A37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文化發展基金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AADD5" w14:textId="7ED1A2F6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1,487,290,068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B93A7" w14:textId="157A2DA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869,048,389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C4E41" w14:textId="3D487F5E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22CC42" w14:textId="59E7914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02E61C" w14:textId="2BCE7261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869,048,389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426364" w14:textId="5D7B5D8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618,241,679</w:t>
            </w:r>
          </w:p>
        </w:tc>
      </w:tr>
      <w:tr w:rsidR="00BE2DE2" w:rsidRPr="00EE3D65" w14:paraId="608D0991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8D25F0" w14:textId="77777777" w:rsidR="00BE2DE2" w:rsidRPr="00CE1A5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金融監督管理委員會主管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531D8" w14:textId="4C11DC16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264,223,061,185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5F427" w14:textId="647838D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259,795,796,058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436FD" w14:textId="2659A7BB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273,258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EE51F1" w14:textId="6C7F859F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CA4FB6" w14:textId="7CBC85E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259,795,522,800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60C5B3" w14:textId="076649A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4,427,265,127</w:t>
            </w:r>
          </w:p>
        </w:tc>
      </w:tr>
      <w:tr w:rsidR="00BE2DE2" w:rsidRPr="00EE3D65" w14:paraId="4D41BE5C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B4D998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金融監督管理基金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C4E7F" w14:textId="60D5A3B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264,223,061,185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C3367" w14:textId="55EF8DE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259,795,796,058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CEB62" w14:textId="7547F3C4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273,258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9ED6E7" w14:textId="43E47C83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A766FC" w14:textId="49F23A93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259,795,522,800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26B02F" w14:textId="4BDC1DB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4,427,265,127</w:t>
            </w:r>
          </w:p>
        </w:tc>
      </w:tr>
      <w:tr w:rsidR="00BE2DE2" w:rsidRPr="00EE3D65" w14:paraId="07E11E0B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5F6700" w14:textId="549EBCD9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4708D1">
              <w:rPr>
                <w:rFonts w:ascii="標楷體" w:eastAsia="標楷體" w:hAnsi="標楷體"/>
                <w:b/>
                <w:bCs/>
                <w:kern w:val="0"/>
                <w:szCs w:val="24"/>
              </w:rPr>
              <w:t>海洋委員會主管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F1C9A" w14:textId="566C830B" w:rsidR="00BE2DE2" w:rsidRPr="004708D1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b/>
                <w:bCs/>
                <w:kern w:val="0"/>
                <w:sz w:val="20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279,638,546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9233A" w14:textId="1BEC121E" w:rsidR="00BE2DE2" w:rsidRPr="004708D1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b/>
                <w:bCs/>
                <w:kern w:val="0"/>
                <w:sz w:val="20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103,614,180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93566" w14:textId="4A7FC990" w:rsidR="00BE2DE2" w:rsidRPr="004708D1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b/>
                <w:bCs/>
                <w:kern w:val="0"/>
                <w:sz w:val="20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124EE9" w14:textId="236469CA" w:rsidR="00BE2DE2" w:rsidRPr="004708D1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b/>
                <w:bCs/>
                <w:kern w:val="0"/>
                <w:sz w:val="20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6A3E13" w14:textId="5E3B2101" w:rsidR="00BE2DE2" w:rsidRPr="004708D1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b/>
                <w:bCs/>
                <w:kern w:val="0"/>
                <w:sz w:val="20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103,614,180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DC3B70" w14:textId="1D6E0D2A" w:rsidR="00BE2DE2" w:rsidRPr="004708D1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b/>
                <w:bCs/>
                <w:kern w:val="0"/>
                <w:sz w:val="20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176,024,366</w:t>
            </w:r>
          </w:p>
        </w:tc>
      </w:tr>
      <w:tr w:rsidR="00BE2DE2" w:rsidRPr="00EE3D65" w14:paraId="6396E55F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4A0AF2" w14:textId="68BFB383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F864AA">
              <w:rPr>
                <w:rFonts w:ascii="標楷體" w:eastAsia="標楷體" w:hAnsi="標楷體"/>
                <w:szCs w:val="24"/>
              </w:rPr>
              <w:t>海洋污染防治基金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2B99C" w14:textId="21FBCA05" w:rsidR="00BE2DE2" w:rsidRPr="004708D1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b/>
                <w:bCs/>
                <w:kern w:val="0"/>
                <w:sz w:val="20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279,638,546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76B63" w14:textId="5381D96A" w:rsidR="00BE2DE2" w:rsidRPr="004708D1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b/>
                <w:bCs/>
                <w:kern w:val="0"/>
                <w:sz w:val="20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103,614,180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FAD5F" w14:textId="377E88CE" w:rsidR="00BE2DE2" w:rsidRPr="004708D1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b/>
                <w:bCs/>
                <w:kern w:val="0"/>
                <w:sz w:val="20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7B11BE" w14:textId="0C5323C0" w:rsidR="00BE2DE2" w:rsidRPr="004708D1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b/>
                <w:bCs/>
                <w:kern w:val="0"/>
                <w:sz w:val="20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648601" w14:textId="6C8F3937" w:rsidR="00BE2DE2" w:rsidRPr="004708D1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b/>
                <w:bCs/>
                <w:kern w:val="0"/>
                <w:sz w:val="20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103,614,180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75C86E" w14:textId="4D92E339" w:rsidR="00BE2DE2" w:rsidRPr="004708D1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b/>
                <w:bCs/>
                <w:kern w:val="0"/>
                <w:sz w:val="20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176,024,366</w:t>
            </w:r>
          </w:p>
        </w:tc>
      </w:tr>
      <w:tr w:rsidR="00BE2DE2" w:rsidRPr="00EE3D65" w14:paraId="4636EA71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30AD9B" w14:textId="77777777" w:rsidR="00BE2DE2" w:rsidRPr="00CE1A5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國家通訊傳播委員會主管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0F982" w14:textId="563FD4C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1,241,289,736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0E723" w14:textId="7D4A2FE0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114,910,652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00DAB" w14:textId="18B69CD4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107,904,158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793ECD" w14:textId="3016EDC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6B049C" w14:textId="58460820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7,006,494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9C88C0" w14:textId="0AAD571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1,126,379,084</w:t>
            </w:r>
          </w:p>
        </w:tc>
      </w:tr>
      <w:tr w:rsidR="00BE2DE2" w:rsidRPr="00EE3D65" w14:paraId="5AAA2CEC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CCCFD6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通訊傳播監督管理基金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E15F7" w14:textId="3A8944B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787,593,800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D7AAD" w14:textId="789815CF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103,797,684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7FF6F" w14:textId="21E77004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96,791,190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1F3531" w14:textId="7754A9D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4879FB" w14:textId="21776BC6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7,006,494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7C8294" w14:textId="0B48775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683,796,116</w:t>
            </w:r>
          </w:p>
        </w:tc>
      </w:tr>
      <w:tr w:rsidR="00BE2DE2" w:rsidRPr="00EE3D65" w14:paraId="6A340EB4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8A4CAD" w14:textId="7B1C29E1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CE1A55">
              <w:rPr>
                <w:rFonts w:ascii="標楷體" w:eastAsia="標楷體" w:hAnsi="標楷體" w:hint="eastAsia"/>
                <w:szCs w:val="24"/>
              </w:rPr>
              <w:t xml:space="preserve">有線廣播電視事業發展基金 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C54C0" w14:textId="6DCA262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453,695,936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C23A9" w14:textId="248B1C91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11,112,968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10967" w14:textId="5F657274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11,112,968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426353" w14:textId="4F46F73F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E935C1" w14:textId="2ECBF12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BFF559" w14:textId="70FBC2BD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442,582,968</w:t>
            </w:r>
          </w:p>
        </w:tc>
      </w:tr>
      <w:tr w:rsidR="00BE2DE2" w:rsidRPr="00EE3D65" w14:paraId="67B9E618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24F225" w14:textId="15C2E23B" w:rsidR="00BE2DE2" w:rsidRPr="00CE1A5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公平交易委員會主管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A5EB8" w14:textId="693CFA54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2,084,849,446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07430" w14:textId="6905253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1,095,000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629E2" w14:textId="72833076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F191C8" w14:textId="17941C3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724E7D" w14:textId="58238830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1,095,000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3A1163" w14:textId="515527B7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2,083,754,446</w:t>
            </w:r>
          </w:p>
        </w:tc>
      </w:tr>
      <w:tr w:rsidR="00BE2DE2" w:rsidRPr="00EE3D65" w14:paraId="49E96DD5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BD0C8B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反托拉斯基金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72AEE" w14:textId="47B0B25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2,084,849,446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6BEA8" w14:textId="5FAC14E0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1,095,000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D16D7" w14:textId="7354C6EB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C1E77B" w14:textId="7EDF48FB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DA4E6D" w14:textId="2B52EF2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1,095,000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FF5EEC" w14:textId="51F50F3C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2,083,754,446</w:t>
            </w:r>
          </w:p>
        </w:tc>
      </w:tr>
      <w:tr w:rsidR="00BE2DE2" w:rsidRPr="00EE3D65" w14:paraId="4CA22FBE" w14:textId="77777777" w:rsidTr="008D6CDD">
        <w:trPr>
          <w:cantSplit/>
          <w:trHeight w:val="471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C3B8B" w14:textId="461A547E" w:rsidR="00BE2DE2" w:rsidRPr="00C82146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-24" w:right="-58"/>
              <w:jc w:val="distribute"/>
              <w:rPr>
                <w:rFonts w:ascii="標楷體" w:eastAsia="標楷體" w:hAnsi="標楷體"/>
                <w:kern w:val="0"/>
                <w:szCs w:val="24"/>
                <w:highlight w:val="yellow"/>
              </w:rPr>
            </w:pPr>
            <w:r w:rsidRPr="00C82146">
              <w:rPr>
                <w:rFonts w:ascii="標楷體" w:eastAsia="標楷體" w:hAnsi="標楷體" w:hint="eastAsia"/>
                <w:b/>
                <w:spacing w:val="-2"/>
                <w:kern w:val="0"/>
                <w:szCs w:val="24"/>
              </w:rPr>
              <w:t>三、</w:t>
            </w:r>
          </w:p>
        </w:tc>
        <w:tc>
          <w:tcPr>
            <w:tcW w:w="44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276603" w14:textId="1E143901" w:rsidR="00BE2DE2" w:rsidRPr="00C82146" w:rsidRDefault="00BE2DE2" w:rsidP="008D6CDD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9" w:right="22"/>
              <w:jc w:val="distribute"/>
              <w:rPr>
                <w:rFonts w:ascii="標楷體" w:eastAsia="標楷體" w:hAnsi="標楷體"/>
                <w:kern w:val="0"/>
                <w:szCs w:val="24"/>
                <w:highlight w:val="yellow"/>
              </w:rPr>
            </w:pPr>
            <w:r w:rsidRPr="00CE1A55">
              <w:rPr>
                <w:rFonts w:ascii="標楷體" w:eastAsia="標楷體" w:hAnsi="標楷體" w:hint="eastAsia"/>
                <w:b/>
                <w:kern w:val="0"/>
                <w:szCs w:val="24"/>
              </w:rPr>
              <w:t>資本計畫基金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14E91" w14:textId="298ADD9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56,186,718,841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FE378" w14:textId="33E69024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937,131,282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667C8" w14:textId="0BE61B5E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256,050,486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B840CA" w14:textId="4F4401C9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9A7D1F" w14:textId="09379C0E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681,080,796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BECBED" w14:textId="53745D6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55,249,587,559</w:t>
            </w:r>
          </w:p>
        </w:tc>
      </w:tr>
      <w:tr w:rsidR="00BE2DE2" w:rsidRPr="00EE3D65" w14:paraId="6D056E8F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0E7467" w14:textId="77777777" w:rsidR="00BE2DE2" w:rsidRPr="00CE1A55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國防部主管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447DF" w14:textId="6D410982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56,186,718,841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5EF2E" w14:textId="48012ED1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937,131,282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5A842" w14:textId="4098039A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256,050,486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1498B5" w14:textId="7B30E21A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334274" w14:textId="5F969FA8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681,080,796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A8936BB" w14:textId="7E68A31A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55,249,587,559</w:t>
            </w:r>
          </w:p>
        </w:tc>
      </w:tr>
      <w:tr w:rsidR="00BE2DE2" w:rsidRPr="00EE3D65" w14:paraId="7DDE7524" w14:textId="77777777" w:rsidTr="008D6CDD">
        <w:trPr>
          <w:cantSplit/>
          <w:trHeight w:val="471"/>
        </w:trPr>
        <w:tc>
          <w:tcPr>
            <w:tcW w:w="499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46F60DC" w14:textId="77777777" w:rsidR="00BE2DE2" w:rsidRPr="008F4D44" w:rsidRDefault="00BE2DE2" w:rsidP="00BE2DE2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國軍營舍及設施改建基金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E3839B" w14:textId="10BFF2E1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56,186,718,841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3CA72E" w14:textId="493B9044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937,131,282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E64955" w14:textId="4524CE48" w:rsidR="00BE2DE2" w:rsidRPr="00EE3D65" w:rsidRDefault="00BE2DE2" w:rsidP="00BE2DE2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256,050,486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980F82" w14:textId="1F0505A5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97A898" w14:textId="526B2AB0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681,080,796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92BBC2A" w14:textId="7411FDF4" w:rsidR="00BE2DE2" w:rsidRPr="00EE3D65" w:rsidRDefault="00BE2DE2" w:rsidP="00BE2DE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55,249,587,559</w:t>
            </w:r>
          </w:p>
        </w:tc>
      </w:tr>
    </w:tbl>
    <w:p w14:paraId="5A40D6C5" w14:textId="77777777" w:rsidR="00003557" w:rsidRPr="0076719E" w:rsidRDefault="00003557" w:rsidP="0076719E">
      <w:pPr>
        <w:tabs>
          <w:tab w:val="left" w:pos="408"/>
        </w:tabs>
        <w:adjustRightInd w:val="0"/>
        <w:snapToGrid w:val="0"/>
        <w:spacing w:line="40" w:lineRule="exact"/>
        <w:rPr>
          <w:rFonts w:ascii="標楷體" w:eastAsia="標楷體" w:hAnsi="標楷體"/>
          <w:sz w:val="2"/>
          <w:szCs w:val="2"/>
        </w:rPr>
      </w:pPr>
    </w:p>
    <w:sectPr w:rsidR="00003557" w:rsidRPr="0076719E" w:rsidSect="00803657">
      <w:pgSz w:w="23814" w:h="16840" w:orient="landscape" w:code="8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DEC07" w14:textId="77777777" w:rsidR="00770CB4" w:rsidRDefault="00770CB4" w:rsidP="009E1D10">
      <w:r>
        <w:separator/>
      </w:r>
    </w:p>
  </w:endnote>
  <w:endnote w:type="continuationSeparator" w:id="0">
    <w:p w14:paraId="42A6763B" w14:textId="77777777" w:rsidR="00770CB4" w:rsidRDefault="00770CB4" w:rsidP="009E1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C249A" w14:textId="77777777" w:rsidR="00770CB4" w:rsidRDefault="00770CB4" w:rsidP="009E1D10">
      <w:r>
        <w:separator/>
      </w:r>
    </w:p>
  </w:footnote>
  <w:footnote w:type="continuationSeparator" w:id="0">
    <w:p w14:paraId="4FFD2108" w14:textId="77777777" w:rsidR="00770CB4" w:rsidRDefault="00770CB4" w:rsidP="009E1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085FFB"/>
    <w:multiLevelType w:val="hybridMultilevel"/>
    <w:tmpl w:val="35DC8042"/>
    <w:lvl w:ilvl="0" w:tplc="5ADC377E">
      <w:start w:val="1"/>
      <w:numFmt w:val="taiwaneseCountingThousand"/>
      <w:lvlText w:val="%1、"/>
      <w:lvlJc w:val="left"/>
      <w:pPr>
        <w:ind w:left="432" w:hanging="432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7931081"/>
    <w:multiLevelType w:val="hybridMultilevel"/>
    <w:tmpl w:val="26DC38FC"/>
    <w:lvl w:ilvl="0" w:tplc="5ADC377E">
      <w:start w:val="1"/>
      <w:numFmt w:val="taiwaneseCountingThousand"/>
      <w:lvlText w:val="%1、"/>
      <w:lvlJc w:val="left"/>
      <w:pPr>
        <w:ind w:left="432" w:hanging="432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isplayBackgroundShape/>
  <w:mirrorMargins/>
  <w:bordersDoNotSurroundHeader/>
  <w:bordersDoNotSurroundFooter/>
  <w:activeWritingStyle w:appName="MSWord" w:lang="en-US" w:vendorID="64" w:dllVersion="5" w:nlCheck="1" w:checkStyle="1"/>
  <w:activeWritingStyle w:appName="MSWord" w:lang="zh-TW" w:vendorID="64" w:dllVersion="5" w:nlCheck="1" w:checkStyle="1"/>
  <w:activeWritingStyle w:appName="MSWord" w:lang="en-US" w:vendorID="64" w:dllVersion="6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catalog"/>
    <w:dataType w:val="textFile"/>
    <w:activeRecord w:val="-1"/>
    <w:odso/>
  </w:mailMerge>
  <w:defaultTabStop w:val="48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71681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EE4"/>
    <w:rsid w:val="00001E42"/>
    <w:rsid w:val="00003557"/>
    <w:rsid w:val="000241CE"/>
    <w:rsid w:val="000779D1"/>
    <w:rsid w:val="000C1DF8"/>
    <w:rsid w:val="000D1230"/>
    <w:rsid w:val="000E0A4C"/>
    <w:rsid w:val="00101E34"/>
    <w:rsid w:val="00150A23"/>
    <w:rsid w:val="001A4160"/>
    <w:rsid w:val="001E7D45"/>
    <w:rsid w:val="001F56F3"/>
    <w:rsid w:val="002301D5"/>
    <w:rsid w:val="0024086D"/>
    <w:rsid w:val="002423CB"/>
    <w:rsid w:val="002D0432"/>
    <w:rsid w:val="002D39F1"/>
    <w:rsid w:val="002E52F8"/>
    <w:rsid w:val="00301DB0"/>
    <w:rsid w:val="00334378"/>
    <w:rsid w:val="00340CFE"/>
    <w:rsid w:val="00340FC4"/>
    <w:rsid w:val="00351610"/>
    <w:rsid w:val="00354049"/>
    <w:rsid w:val="00374E00"/>
    <w:rsid w:val="003D35DA"/>
    <w:rsid w:val="003E5943"/>
    <w:rsid w:val="003F398E"/>
    <w:rsid w:val="003F63B0"/>
    <w:rsid w:val="004115C1"/>
    <w:rsid w:val="004353AD"/>
    <w:rsid w:val="00446B22"/>
    <w:rsid w:val="004734C6"/>
    <w:rsid w:val="004E018B"/>
    <w:rsid w:val="00505375"/>
    <w:rsid w:val="00510958"/>
    <w:rsid w:val="00593E4F"/>
    <w:rsid w:val="00597C75"/>
    <w:rsid w:val="005C661B"/>
    <w:rsid w:val="005D08A6"/>
    <w:rsid w:val="00626EE4"/>
    <w:rsid w:val="006440D7"/>
    <w:rsid w:val="00644B18"/>
    <w:rsid w:val="006B522E"/>
    <w:rsid w:val="006D014D"/>
    <w:rsid w:val="006F6FEC"/>
    <w:rsid w:val="0073640D"/>
    <w:rsid w:val="00751334"/>
    <w:rsid w:val="0075238A"/>
    <w:rsid w:val="00763618"/>
    <w:rsid w:val="0076719E"/>
    <w:rsid w:val="00770CB4"/>
    <w:rsid w:val="00777402"/>
    <w:rsid w:val="0079024C"/>
    <w:rsid w:val="007D1E76"/>
    <w:rsid w:val="00803657"/>
    <w:rsid w:val="008C784F"/>
    <w:rsid w:val="008D6CDD"/>
    <w:rsid w:val="008F4D44"/>
    <w:rsid w:val="00905011"/>
    <w:rsid w:val="00937E24"/>
    <w:rsid w:val="00944FC8"/>
    <w:rsid w:val="009D57C6"/>
    <w:rsid w:val="009E0C2F"/>
    <w:rsid w:val="009E1D10"/>
    <w:rsid w:val="009E3544"/>
    <w:rsid w:val="00A26E15"/>
    <w:rsid w:val="00A478FB"/>
    <w:rsid w:val="00A51EE6"/>
    <w:rsid w:val="00A53E7E"/>
    <w:rsid w:val="00A84DFC"/>
    <w:rsid w:val="00A87BAE"/>
    <w:rsid w:val="00AA4CE1"/>
    <w:rsid w:val="00AC3C3E"/>
    <w:rsid w:val="00AD2D9D"/>
    <w:rsid w:val="00AE0827"/>
    <w:rsid w:val="00B019B3"/>
    <w:rsid w:val="00B409E0"/>
    <w:rsid w:val="00B44142"/>
    <w:rsid w:val="00BA6228"/>
    <w:rsid w:val="00BC6D08"/>
    <w:rsid w:val="00BE2DE2"/>
    <w:rsid w:val="00BF176D"/>
    <w:rsid w:val="00C26593"/>
    <w:rsid w:val="00C45A4C"/>
    <w:rsid w:val="00C65C26"/>
    <w:rsid w:val="00C73794"/>
    <w:rsid w:val="00C82146"/>
    <w:rsid w:val="00CB5EB7"/>
    <w:rsid w:val="00CD7129"/>
    <w:rsid w:val="00CE1A55"/>
    <w:rsid w:val="00D03C92"/>
    <w:rsid w:val="00D4420E"/>
    <w:rsid w:val="00D511D6"/>
    <w:rsid w:val="00D56E38"/>
    <w:rsid w:val="00D57DAB"/>
    <w:rsid w:val="00D73768"/>
    <w:rsid w:val="00E06BE2"/>
    <w:rsid w:val="00E159F4"/>
    <w:rsid w:val="00E30B65"/>
    <w:rsid w:val="00E52ED4"/>
    <w:rsid w:val="00E71E94"/>
    <w:rsid w:val="00E744F8"/>
    <w:rsid w:val="00EB5065"/>
    <w:rsid w:val="00EE0EB8"/>
    <w:rsid w:val="00EE3D65"/>
    <w:rsid w:val="00EE460C"/>
    <w:rsid w:val="00EF3152"/>
    <w:rsid w:val="00F20300"/>
    <w:rsid w:val="00F864AA"/>
    <w:rsid w:val="00FA674E"/>
    <w:rsid w:val="00FE2955"/>
    <w:rsid w:val="00FF08B3"/>
    <w:rsid w:val="00FF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0476733C"/>
  <w15:docId w15:val="{DC7002B0-7CCE-4E50-B42C-8DEE45CD6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header"/>
    <w:basedOn w:val="a"/>
    <w:link w:val="a5"/>
    <w:rsid w:val="009E1D1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9E1D10"/>
    <w:rPr>
      <w:kern w:val="2"/>
    </w:rPr>
  </w:style>
  <w:style w:type="paragraph" w:styleId="a6">
    <w:name w:val="footer"/>
    <w:basedOn w:val="a"/>
    <w:link w:val="a7"/>
    <w:rsid w:val="009E1D1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9E1D10"/>
    <w:rPr>
      <w:kern w:val="2"/>
    </w:rPr>
  </w:style>
  <w:style w:type="character" w:styleId="a8">
    <w:name w:val="Placeholder Text"/>
    <w:basedOn w:val="a0"/>
    <w:uiPriority w:val="99"/>
    <w:semiHidden/>
    <w:rsid w:val="00EE3D65"/>
    <w:rPr>
      <w:color w:val="808080"/>
    </w:rPr>
  </w:style>
  <w:style w:type="paragraph" w:styleId="a9">
    <w:name w:val="Balloon Text"/>
    <w:basedOn w:val="a"/>
    <w:link w:val="aa"/>
    <w:rsid w:val="00EE3D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rsid w:val="00EE3D65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3T0302210P">
    <w:name w:val="3廳_T03表格註內文02_2._10P"/>
    <w:qFormat/>
    <w:rsid w:val="002D39F1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kern w:val="2"/>
      <w:szCs w:val="24"/>
    </w:rPr>
  </w:style>
  <w:style w:type="paragraph" w:styleId="ab">
    <w:name w:val="List Paragraph"/>
    <w:basedOn w:val="a"/>
    <w:uiPriority w:val="34"/>
    <w:qFormat/>
    <w:rsid w:val="00B409E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ang\AppData\Local\Temp\gorp2Otmip0&#21443;&#32771;&#36039;&#26009;-&#32156;&#35336;&#34920;-&#25919;&#20107;&#22411;-&#39192;&#32064;&#23529;&#23450;&#24460;&#24179;&#34913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A3449-18DC-4520-9D19-C2D3B059F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gorp2Otmip0參考資料-綜計表-政事型-餘絀審定後平衡綜計表</Template>
  <TotalTime>145</TotalTime>
  <Pages>4</Pages>
  <Words>1901</Words>
  <Characters>6475</Characters>
  <Application>Microsoft Office Word</Application>
  <DocSecurity>0</DocSecurity>
  <Lines>53</Lines>
  <Paragraphs>16</Paragraphs>
  <ScaleCrop>false</ScaleCrop>
  <Company>審計部</Company>
  <LinksUpToDate>false</LinksUpToDate>
  <CharactersWithSpaces>8360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二、中央政府非營業基金</dc:title>
  <dc:creator>黃士芸</dc:creator>
  <cp:lastModifiedBy>吳怡霈</cp:lastModifiedBy>
  <cp:revision>25</cp:revision>
  <cp:lastPrinted>2026-07-03T01:53:00Z</cp:lastPrinted>
  <dcterms:created xsi:type="dcterms:W3CDTF">2024-06-27T02:20:00Z</dcterms:created>
  <dcterms:modified xsi:type="dcterms:W3CDTF">2026-07-03T02:02:00Z</dcterms:modified>
</cp:coreProperties>
</file>