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62D826" w14:textId="77777777" w:rsidR="006F4BA0" w:rsidRPr="007459B1" w:rsidRDefault="006F4BA0" w:rsidP="004D2B59">
      <w:pPr>
        <w:tabs>
          <w:tab w:val="left" w:pos="1701"/>
          <w:tab w:val="center" w:pos="4800"/>
        </w:tabs>
        <w:snapToGrid w:val="0"/>
        <w:ind w:left="-340" w:firstLineChars="0" w:firstLine="0"/>
        <w:jc w:val="center"/>
        <w:rPr>
          <w:b/>
          <w:color w:val="000000" w:themeColor="text1"/>
          <w:sz w:val="36"/>
          <w:u w:val="single" w:color="000000"/>
        </w:rPr>
      </w:pPr>
      <w:r w:rsidRPr="007459B1">
        <w:rPr>
          <w:rFonts w:hint="eastAsia"/>
          <w:b/>
          <w:color w:val="000000" w:themeColor="text1"/>
          <w:spacing w:val="-10"/>
          <w:sz w:val="36"/>
          <w:u w:val="single" w:color="000000"/>
        </w:rPr>
        <w:t xml:space="preserve">　</w:t>
      </w:r>
      <w:r w:rsidR="00265668">
        <w:rPr>
          <w:rFonts w:hint="eastAsia"/>
          <w:b/>
          <w:color w:val="000000" w:themeColor="text1"/>
          <w:sz w:val="36"/>
          <w:u w:val="single" w:color="000000"/>
        </w:rPr>
        <w:t>參</w:t>
      </w:r>
      <w:r w:rsidRPr="007459B1">
        <w:rPr>
          <w:rFonts w:hint="eastAsia"/>
          <w:b/>
          <w:color w:val="000000" w:themeColor="text1"/>
          <w:sz w:val="36"/>
          <w:u w:val="single" w:color="000000"/>
        </w:rPr>
        <w:t xml:space="preserve">、債務基金、特別收入基金及資本計畫基金　</w:t>
      </w:r>
    </w:p>
    <w:p w14:paraId="350B1E52" w14:textId="3B9B04DB" w:rsidR="006F4BA0" w:rsidRDefault="006F4BA0" w:rsidP="006B6FB9">
      <w:pPr>
        <w:overflowPunct/>
        <w:adjustRightInd w:val="0"/>
        <w:snapToGrid w:val="0"/>
        <w:ind w:left="1904" w:firstLineChars="0" w:firstLine="0"/>
        <w:jc w:val="left"/>
        <w:rPr>
          <w:bCs/>
          <w:color w:val="000000" w:themeColor="text1"/>
          <w:spacing w:val="-10"/>
          <w:sz w:val="32"/>
          <w:szCs w:val="32"/>
          <w:u w:color="000000"/>
        </w:rPr>
      </w:pPr>
      <w:r w:rsidRPr="007459B1">
        <w:rPr>
          <w:b/>
          <w:color w:val="000000" w:themeColor="text1"/>
          <w:spacing w:val="-10"/>
          <w:sz w:val="32"/>
          <w:u w:val="single" w:color="000000"/>
        </w:rPr>
        <w:tab/>
      </w:r>
      <w:r w:rsidRPr="007459B1">
        <w:rPr>
          <w:rFonts w:hint="eastAsia"/>
          <w:b/>
          <w:color w:val="000000" w:themeColor="text1"/>
          <w:spacing w:val="-10"/>
          <w:sz w:val="32"/>
          <w:u w:val="single" w:color="000000"/>
        </w:rPr>
        <w:t xml:space="preserve">　</w:t>
      </w:r>
      <w:r w:rsidRPr="007459B1">
        <w:rPr>
          <w:rFonts w:hint="eastAsia"/>
          <w:b/>
          <w:color w:val="000000" w:themeColor="text1"/>
          <w:sz w:val="32"/>
          <w:u w:val="single" w:color="000000"/>
        </w:rPr>
        <w:t>一、基金來源用途及餘</w:t>
      </w:r>
      <w:proofErr w:type="gramStart"/>
      <w:r w:rsidRPr="007459B1">
        <w:rPr>
          <w:rFonts w:hint="eastAsia"/>
          <w:b/>
          <w:color w:val="000000" w:themeColor="text1"/>
          <w:sz w:val="32"/>
          <w:u w:val="single" w:color="000000"/>
        </w:rPr>
        <w:t>絀</w:t>
      </w:r>
      <w:proofErr w:type="gramEnd"/>
      <w:r w:rsidRPr="007459B1">
        <w:rPr>
          <w:rFonts w:hint="eastAsia"/>
          <w:b/>
          <w:color w:val="000000" w:themeColor="text1"/>
          <w:sz w:val="32"/>
          <w:u w:val="single" w:color="000000"/>
        </w:rPr>
        <w:t>審定數額綜計表</w:t>
      </w:r>
      <w:r w:rsidRPr="007459B1">
        <w:rPr>
          <w:rFonts w:hint="eastAsia"/>
          <w:b/>
          <w:color w:val="000000" w:themeColor="text1"/>
          <w:spacing w:val="-10"/>
          <w:sz w:val="32"/>
          <w:u w:val="single" w:color="000000"/>
        </w:rPr>
        <w:t xml:space="preserve">　</w:t>
      </w:r>
      <w:r w:rsidRPr="007459B1">
        <w:rPr>
          <w:rFonts w:hint="eastAsia"/>
          <w:bCs/>
          <w:color w:val="000000" w:themeColor="text1"/>
          <w:spacing w:val="-10"/>
          <w:sz w:val="32"/>
          <w:szCs w:val="32"/>
          <w:u w:color="000000"/>
        </w:rPr>
        <w:t>（科目別）</w:t>
      </w:r>
    </w:p>
    <w:p w14:paraId="0696F494" w14:textId="414AEEDA" w:rsidR="006F4BA0" w:rsidRPr="007459B1" w:rsidRDefault="006F4BA0" w:rsidP="006B6FB9">
      <w:pPr>
        <w:tabs>
          <w:tab w:val="left" w:pos="4634"/>
        </w:tabs>
        <w:overflowPunct/>
        <w:snapToGrid w:val="0"/>
        <w:spacing w:beforeLines="20" w:before="72"/>
        <w:ind w:rightChars="18" w:right="43" w:firstLineChars="0" w:firstLine="0"/>
        <w:jc w:val="right"/>
        <w:rPr>
          <w:color w:val="000000" w:themeColor="text1"/>
          <w:spacing w:val="-20"/>
        </w:rPr>
      </w:pPr>
      <w:r w:rsidRPr="007459B1">
        <w:rPr>
          <w:rFonts w:hint="eastAsia"/>
          <w:color w:val="000000" w:themeColor="text1"/>
        </w:rPr>
        <w:t>中華民國</w:t>
      </w:r>
      <w:proofErr w:type="gramStart"/>
      <w:r w:rsidR="00284870" w:rsidRPr="00284870">
        <w:rPr>
          <w:rFonts w:hint="eastAsia"/>
          <w:color w:val="000000" w:themeColor="text1"/>
        </w:rPr>
        <w:t>11</w:t>
      </w:r>
      <w:r w:rsidR="00FF751A">
        <w:rPr>
          <w:rFonts w:hint="eastAsia"/>
          <w:color w:val="000000" w:themeColor="text1"/>
        </w:rPr>
        <w:t>4</w:t>
      </w:r>
      <w:proofErr w:type="gramEnd"/>
      <w:r w:rsidRPr="007459B1">
        <w:rPr>
          <w:rFonts w:hint="eastAsia"/>
          <w:color w:val="000000" w:themeColor="text1"/>
        </w:rPr>
        <w:t>年度</w:t>
      </w:r>
      <w:r w:rsidRPr="007459B1">
        <w:rPr>
          <w:color w:val="000000" w:themeColor="text1"/>
        </w:rPr>
        <w:tab/>
      </w:r>
      <w:r w:rsidRPr="007459B1">
        <w:rPr>
          <w:rFonts w:hint="eastAsia"/>
          <w:color w:val="000000" w:themeColor="text1"/>
          <w:spacing w:val="-20"/>
        </w:rPr>
        <w:t>單位：新臺幣</w:t>
      </w:r>
      <w:r w:rsidR="00284870" w:rsidRPr="00284870">
        <w:rPr>
          <w:rFonts w:hint="eastAsia"/>
          <w:color w:val="000000" w:themeColor="text1"/>
          <w:spacing w:val="-20"/>
        </w:rPr>
        <w:t>元</w:t>
      </w:r>
    </w:p>
    <w:tbl>
      <w:tblPr>
        <w:tblW w:w="1020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36"/>
        <w:gridCol w:w="1429"/>
        <w:gridCol w:w="1429"/>
        <w:gridCol w:w="1429"/>
        <w:gridCol w:w="1284"/>
        <w:gridCol w:w="807"/>
        <w:gridCol w:w="1279"/>
        <w:gridCol w:w="812"/>
      </w:tblGrid>
      <w:tr w:rsidR="007459B1" w:rsidRPr="007459B1" w14:paraId="1D286D7E" w14:textId="77777777" w:rsidTr="00332349">
        <w:trPr>
          <w:cantSplit/>
          <w:trHeight w:hRule="exact" w:val="680"/>
        </w:trPr>
        <w:tc>
          <w:tcPr>
            <w:tcW w:w="1736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68317B80" w14:textId="6F556DE3" w:rsidR="006F4BA0" w:rsidRPr="007459B1" w:rsidRDefault="00A66371" w:rsidP="004D2B59">
            <w:pPr>
              <w:spacing w:line="240" w:lineRule="exact"/>
              <w:ind w:right="8" w:firstLineChars="0" w:firstLine="0"/>
              <w:jc w:val="distribute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項</w:t>
            </w:r>
            <w:r w:rsidR="006F4BA0" w:rsidRPr="007459B1">
              <w:rPr>
                <w:rFonts w:hint="eastAsia"/>
                <w:color w:val="000000" w:themeColor="text1"/>
              </w:rPr>
              <w:t>目</w:t>
            </w:r>
          </w:p>
        </w:tc>
        <w:tc>
          <w:tcPr>
            <w:tcW w:w="1429" w:type="dxa"/>
            <w:vMerge w:val="restart"/>
            <w:tcBorders>
              <w:top w:val="single" w:sz="8" w:space="0" w:color="auto"/>
            </w:tcBorders>
            <w:vAlign w:val="center"/>
          </w:tcPr>
          <w:p w14:paraId="4D5BBE02" w14:textId="77777777" w:rsidR="006F4BA0" w:rsidRPr="007459B1" w:rsidRDefault="006F4BA0" w:rsidP="006B6FB9">
            <w:pPr>
              <w:spacing w:line="240" w:lineRule="exact"/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7459B1">
              <w:rPr>
                <w:rFonts w:hint="eastAsia"/>
                <w:color w:val="000000" w:themeColor="text1"/>
              </w:rPr>
              <w:t>預算數</w:t>
            </w:r>
          </w:p>
        </w:tc>
        <w:tc>
          <w:tcPr>
            <w:tcW w:w="1429" w:type="dxa"/>
            <w:vMerge w:val="restart"/>
            <w:tcBorders>
              <w:top w:val="single" w:sz="8" w:space="0" w:color="auto"/>
            </w:tcBorders>
            <w:vAlign w:val="center"/>
          </w:tcPr>
          <w:p w14:paraId="53952AC4" w14:textId="77777777" w:rsidR="006F4BA0" w:rsidRPr="007459B1" w:rsidRDefault="006F4BA0" w:rsidP="006B6FB9">
            <w:pPr>
              <w:spacing w:line="240" w:lineRule="exact"/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7459B1">
              <w:rPr>
                <w:rFonts w:hint="eastAsia"/>
                <w:color w:val="000000" w:themeColor="text1"/>
              </w:rPr>
              <w:t>決算數</w:t>
            </w:r>
          </w:p>
        </w:tc>
        <w:tc>
          <w:tcPr>
            <w:tcW w:w="1429" w:type="dxa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1C968B74" w14:textId="77777777" w:rsidR="006F4BA0" w:rsidRPr="007459B1" w:rsidRDefault="006F4BA0" w:rsidP="006B6FB9">
            <w:pPr>
              <w:spacing w:line="240" w:lineRule="exact"/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7459B1">
              <w:rPr>
                <w:rFonts w:hint="eastAsia"/>
                <w:color w:val="000000" w:themeColor="text1"/>
              </w:rPr>
              <w:t>決算審定數</w:t>
            </w:r>
          </w:p>
        </w:tc>
        <w:tc>
          <w:tcPr>
            <w:tcW w:w="2091" w:type="dxa"/>
            <w:gridSpan w:val="2"/>
            <w:tcBorders>
              <w:top w:val="single" w:sz="8" w:space="0" w:color="auto"/>
            </w:tcBorders>
            <w:vAlign w:val="center"/>
          </w:tcPr>
          <w:p w14:paraId="5670AA58" w14:textId="77777777" w:rsidR="00F10683" w:rsidRDefault="006F4BA0" w:rsidP="006B6FB9">
            <w:pPr>
              <w:spacing w:line="240" w:lineRule="exact"/>
              <w:ind w:left="20" w:right="20" w:firstLineChars="0" w:firstLine="0"/>
              <w:jc w:val="distribute"/>
              <w:rPr>
                <w:color w:val="000000" w:themeColor="text1"/>
              </w:rPr>
            </w:pPr>
            <w:r w:rsidRPr="007459B1">
              <w:rPr>
                <w:rFonts w:hint="eastAsia"/>
                <w:color w:val="000000" w:themeColor="text1"/>
              </w:rPr>
              <w:t>審定數與預算數</w:t>
            </w:r>
          </w:p>
          <w:p w14:paraId="3B43DD91" w14:textId="77777777" w:rsidR="006F4BA0" w:rsidRPr="007459B1" w:rsidRDefault="006F4BA0" w:rsidP="006B6FB9">
            <w:pPr>
              <w:spacing w:line="240" w:lineRule="exact"/>
              <w:ind w:left="20" w:right="20" w:firstLineChars="0" w:firstLine="0"/>
              <w:jc w:val="distribute"/>
              <w:rPr>
                <w:color w:val="000000" w:themeColor="text1"/>
              </w:rPr>
            </w:pPr>
            <w:r w:rsidRPr="007459B1">
              <w:rPr>
                <w:rFonts w:hint="eastAsia"/>
                <w:color w:val="000000" w:themeColor="text1"/>
              </w:rPr>
              <w:t>比較增減</w:t>
            </w:r>
          </w:p>
        </w:tc>
        <w:tc>
          <w:tcPr>
            <w:tcW w:w="2091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571E2C01" w14:textId="77777777" w:rsidR="006B6FB9" w:rsidRDefault="006F4BA0" w:rsidP="00D43DC4">
            <w:pPr>
              <w:spacing w:line="240" w:lineRule="exact"/>
              <w:ind w:left="20" w:rightChars="-11" w:right="-26" w:firstLineChars="0" w:firstLine="0"/>
              <w:jc w:val="distribute"/>
              <w:rPr>
                <w:color w:val="000000" w:themeColor="text1"/>
              </w:rPr>
            </w:pPr>
            <w:r w:rsidRPr="007459B1">
              <w:rPr>
                <w:rFonts w:hint="eastAsia"/>
                <w:color w:val="000000" w:themeColor="text1"/>
              </w:rPr>
              <w:t>審定數與決算數</w:t>
            </w:r>
          </w:p>
          <w:p w14:paraId="3597D739" w14:textId="05B04A47" w:rsidR="006F4BA0" w:rsidRPr="007459B1" w:rsidRDefault="006F4BA0" w:rsidP="00D43DC4">
            <w:pPr>
              <w:spacing w:line="240" w:lineRule="exact"/>
              <w:ind w:left="20" w:rightChars="-11" w:right="-26" w:firstLineChars="0" w:firstLine="0"/>
              <w:jc w:val="distribute"/>
              <w:rPr>
                <w:color w:val="000000" w:themeColor="text1"/>
              </w:rPr>
            </w:pPr>
            <w:r w:rsidRPr="007459B1">
              <w:rPr>
                <w:rFonts w:hint="eastAsia"/>
                <w:color w:val="000000" w:themeColor="text1"/>
              </w:rPr>
              <w:t>比較增減</w:t>
            </w:r>
          </w:p>
        </w:tc>
      </w:tr>
      <w:tr w:rsidR="00332349" w:rsidRPr="007459B1" w14:paraId="04B83D77" w14:textId="77777777" w:rsidTr="00332349">
        <w:trPr>
          <w:cantSplit/>
          <w:trHeight w:hRule="exact" w:val="340"/>
        </w:trPr>
        <w:tc>
          <w:tcPr>
            <w:tcW w:w="1736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2FD2EB3" w14:textId="77777777" w:rsidR="006F4BA0" w:rsidRPr="007459B1" w:rsidRDefault="006F4BA0" w:rsidP="006F4BA0">
            <w:pPr>
              <w:spacing w:line="240" w:lineRule="exact"/>
              <w:ind w:firstLineChars="0" w:firstLine="0"/>
              <w:jc w:val="distribute"/>
              <w:rPr>
                <w:color w:val="000000" w:themeColor="text1"/>
              </w:rPr>
            </w:pPr>
          </w:p>
        </w:tc>
        <w:tc>
          <w:tcPr>
            <w:tcW w:w="1429" w:type="dxa"/>
            <w:vMerge/>
            <w:tcBorders>
              <w:bottom w:val="single" w:sz="8" w:space="0" w:color="auto"/>
            </w:tcBorders>
            <w:vAlign w:val="center"/>
          </w:tcPr>
          <w:p w14:paraId="35F55E26" w14:textId="77777777" w:rsidR="006F4BA0" w:rsidRPr="007459B1" w:rsidRDefault="006F4BA0" w:rsidP="006B6FB9">
            <w:pPr>
              <w:spacing w:line="240" w:lineRule="exact"/>
              <w:ind w:left="20" w:right="20" w:firstLineChars="0" w:firstLine="0"/>
              <w:jc w:val="distribute"/>
              <w:rPr>
                <w:color w:val="000000" w:themeColor="text1"/>
              </w:rPr>
            </w:pPr>
          </w:p>
        </w:tc>
        <w:tc>
          <w:tcPr>
            <w:tcW w:w="1429" w:type="dxa"/>
            <w:vMerge/>
            <w:tcBorders>
              <w:bottom w:val="single" w:sz="8" w:space="0" w:color="auto"/>
            </w:tcBorders>
            <w:vAlign w:val="center"/>
          </w:tcPr>
          <w:p w14:paraId="21299878" w14:textId="77777777" w:rsidR="006F4BA0" w:rsidRPr="007459B1" w:rsidRDefault="006F4BA0" w:rsidP="006B6FB9">
            <w:pPr>
              <w:spacing w:line="240" w:lineRule="exact"/>
              <w:ind w:left="20" w:right="20" w:firstLineChars="0" w:firstLine="0"/>
              <w:jc w:val="distribute"/>
              <w:rPr>
                <w:color w:val="000000" w:themeColor="text1"/>
              </w:rPr>
            </w:pPr>
          </w:p>
        </w:tc>
        <w:tc>
          <w:tcPr>
            <w:tcW w:w="1429" w:type="dxa"/>
            <w:vMerge/>
            <w:tcBorders>
              <w:top w:val="nil"/>
              <w:bottom w:val="single" w:sz="8" w:space="0" w:color="auto"/>
            </w:tcBorders>
            <w:vAlign w:val="center"/>
          </w:tcPr>
          <w:p w14:paraId="53CB0411" w14:textId="77777777" w:rsidR="006F4BA0" w:rsidRPr="007459B1" w:rsidRDefault="006F4BA0" w:rsidP="006B6FB9">
            <w:pPr>
              <w:spacing w:line="240" w:lineRule="exact"/>
              <w:ind w:left="20" w:right="20" w:firstLineChars="0" w:firstLine="0"/>
              <w:jc w:val="distribute"/>
              <w:rPr>
                <w:color w:val="000000" w:themeColor="text1"/>
              </w:rPr>
            </w:pPr>
          </w:p>
        </w:tc>
        <w:tc>
          <w:tcPr>
            <w:tcW w:w="1284" w:type="dxa"/>
            <w:tcBorders>
              <w:bottom w:val="single" w:sz="8" w:space="0" w:color="auto"/>
            </w:tcBorders>
            <w:vAlign w:val="center"/>
          </w:tcPr>
          <w:p w14:paraId="2E67DD2A" w14:textId="77777777" w:rsidR="006F4BA0" w:rsidRPr="007459B1" w:rsidRDefault="006F4BA0" w:rsidP="006B6FB9">
            <w:pPr>
              <w:spacing w:line="240" w:lineRule="exact"/>
              <w:ind w:leftChars="6" w:left="14" w:rightChars="20" w:right="48" w:firstLineChars="0" w:firstLine="0"/>
              <w:jc w:val="distribute"/>
              <w:rPr>
                <w:color w:val="000000" w:themeColor="text1"/>
              </w:rPr>
            </w:pPr>
            <w:r w:rsidRPr="007459B1">
              <w:rPr>
                <w:rFonts w:hint="eastAsia"/>
                <w:color w:val="000000" w:themeColor="text1"/>
              </w:rPr>
              <w:t>金額</w:t>
            </w:r>
          </w:p>
        </w:tc>
        <w:tc>
          <w:tcPr>
            <w:tcW w:w="807" w:type="dxa"/>
            <w:tcBorders>
              <w:bottom w:val="single" w:sz="8" w:space="0" w:color="auto"/>
            </w:tcBorders>
            <w:vAlign w:val="center"/>
          </w:tcPr>
          <w:p w14:paraId="619C57B1" w14:textId="77777777" w:rsidR="006F4BA0" w:rsidRPr="007459B1" w:rsidRDefault="006F4BA0" w:rsidP="006B6FB9">
            <w:pPr>
              <w:spacing w:line="240" w:lineRule="exact"/>
              <w:ind w:left="20" w:right="20" w:firstLineChars="0" w:firstLine="0"/>
              <w:jc w:val="distribute"/>
              <w:rPr>
                <w:color w:val="000000" w:themeColor="text1"/>
              </w:rPr>
            </w:pPr>
            <w:r w:rsidRPr="007459B1">
              <w:rPr>
                <w:rFonts w:hint="eastAsia"/>
                <w:color w:val="000000" w:themeColor="text1"/>
              </w:rPr>
              <w:t>％</w:t>
            </w:r>
          </w:p>
        </w:tc>
        <w:tc>
          <w:tcPr>
            <w:tcW w:w="1279" w:type="dxa"/>
            <w:tcBorders>
              <w:bottom w:val="single" w:sz="8" w:space="0" w:color="auto"/>
            </w:tcBorders>
            <w:vAlign w:val="center"/>
          </w:tcPr>
          <w:p w14:paraId="45DD0D6C" w14:textId="77777777" w:rsidR="006F4BA0" w:rsidRPr="007459B1" w:rsidRDefault="006F4BA0" w:rsidP="006B6FB9">
            <w:pPr>
              <w:spacing w:line="240" w:lineRule="exact"/>
              <w:ind w:leftChars="6" w:left="14" w:rightChars="20" w:right="48" w:firstLineChars="0" w:firstLine="0"/>
              <w:jc w:val="distribute"/>
              <w:rPr>
                <w:color w:val="000000" w:themeColor="text1"/>
              </w:rPr>
            </w:pPr>
            <w:r w:rsidRPr="007459B1">
              <w:rPr>
                <w:rFonts w:hint="eastAsia"/>
                <w:color w:val="000000" w:themeColor="text1"/>
              </w:rPr>
              <w:t>金額</w:t>
            </w:r>
          </w:p>
        </w:tc>
        <w:tc>
          <w:tcPr>
            <w:tcW w:w="812" w:type="dxa"/>
            <w:tcBorders>
              <w:bottom w:val="single" w:sz="8" w:space="0" w:color="auto"/>
              <w:right w:val="nil"/>
            </w:tcBorders>
            <w:vAlign w:val="center"/>
          </w:tcPr>
          <w:p w14:paraId="4C58C632" w14:textId="77777777" w:rsidR="006F4BA0" w:rsidRPr="007459B1" w:rsidRDefault="006F4BA0" w:rsidP="006B6FB9">
            <w:pPr>
              <w:spacing w:line="240" w:lineRule="exact"/>
              <w:ind w:left="20" w:right="20" w:firstLineChars="0" w:firstLine="0"/>
              <w:jc w:val="distribute"/>
              <w:rPr>
                <w:color w:val="000000" w:themeColor="text1"/>
              </w:rPr>
            </w:pPr>
            <w:r w:rsidRPr="007459B1">
              <w:rPr>
                <w:rFonts w:hint="eastAsia"/>
                <w:color w:val="000000" w:themeColor="text1"/>
              </w:rPr>
              <w:t>％</w:t>
            </w:r>
          </w:p>
        </w:tc>
      </w:tr>
      <w:tr w:rsidR="00332349" w:rsidRPr="00284870" w14:paraId="3788FED6" w14:textId="77777777" w:rsidTr="00672817">
        <w:trPr>
          <w:cantSplit/>
          <w:trHeight w:val="602"/>
        </w:trPr>
        <w:tc>
          <w:tcPr>
            <w:tcW w:w="1736" w:type="dxa"/>
            <w:tcBorders>
              <w:top w:val="nil"/>
              <w:left w:val="nil"/>
              <w:bottom w:val="nil"/>
            </w:tcBorders>
            <w:vAlign w:val="center"/>
          </w:tcPr>
          <w:p w14:paraId="43965C50" w14:textId="0105E763" w:rsidR="00284870" w:rsidRPr="00284870" w:rsidRDefault="00284870" w:rsidP="00510EF5">
            <w:pPr>
              <w:ind w:rightChars="10" w:right="24" w:firstLineChars="0" w:firstLine="0"/>
              <w:jc w:val="distribute"/>
              <w:rPr>
                <w:bCs/>
                <w:noProof/>
                <w:color w:val="000000" w:themeColor="text1"/>
                <w:szCs w:val="28"/>
                <w:highlight w:val="yellow"/>
              </w:rPr>
            </w:pPr>
            <w:r w:rsidRPr="00510EF5">
              <w:rPr>
                <w:rFonts w:hint="eastAsia"/>
                <w:b/>
                <w:noProof/>
                <w:color w:val="000000" w:themeColor="text1"/>
                <w:szCs w:val="28"/>
              </w:rPr>
              <w:t>債務</w:t>
            </w:r>
            <w:r w:rsidRPr="00EA5DBA">
              <w:rPr>
                <w:rFonts w:hint="eastAsia"/>
                <w:b/>
                <w:bCs/>
                <w:noProof/>
                <w:color w:val="000000" w:themeColor="text1"/>
                <w:kern w:val="0"/>
                <w:szCs w:val="28"/>
              </w:rPr>
              <w:t>基金</w:t>
            </w:r>
          </w:p>
        </w:tc>
        <w:tc>
          <w:tcPr>
            <w:tcW w:w="1429" w:type="dxa"/>
            <w:tcBorders>
              <w:top w:val="nil"/>
              <w:bottom w:val="nil"/>
            </w:tcBorders>
            <w:vAlign w:val="center"/>
          </w:tcPr>
          <w:p w14:paraId="7A603DF4" w14:textId="0CE1B822" w:rsidR="00284870" w:rsidRPr="00284870" w:rsidRDefault="00284870" w:rsidP="00284870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</w:p>
        </w:tc>
        <w:tc>
          <w:tcPr>
            <w:tcW w:w="1429" w:type="dxa"/>
            <w:tcBorders>
              <w:top w:val="nil"/>
              <w:bottom w:val="nil"/>
            </w:tcBorders>
            <w:vAlign w:val="center"/>
          </w:tcPr>
          <w:p w14:paraId="5935B220" w14:textId="5D4D1D7E" w:rsidR="00284870" w:rsidRPr="00284870" w:rsidRDefault="00284870" w:rsidP="00284870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</w:p>
        </w:tc>
        <w:tc>
          <w:tcPr>
            <w:tcW w:w="1429" w:type="dxa"/>
            <w:tcBorders>
              <w:top w:val="nil"/>
              <w:bottom w:val="nil"/>
            </w:tcBorders>
            <w:vAlign w:val="center"/>
          </w:tcPr>
          <w:p w14:paraId="7BFF5275" w14:textId="3AB2DE78" w:rsidR="00284870" w:rsidRPr="00284870" w:rsidRDefault="00284870" w:rsidP="00284870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  <w:vAlign w:val="center"/>
          </w:tcPr>
          <w:p w14:paraId="0D0B54BC" w14:textId="04CB4620" w:rsidR="00284870" w:rsidRPr="00284870" w:rsidRDefault="00284870" w:rsidP="00284870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14:paraId="06BE5816" w14:textId="2B81A10A" w:rsidR="00284870" w:rsidRPr="00284870" w:rsidRDefault="00284870" w:rsidP="00284870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center"/>
          </w:tcPr>
          <w:p w14:paraId="4F4608C7" w14:textId="515B24D5" w:rsidR="00284870" w:rsidRPr="00284870" w:rsidRDefault="00284870" w:rsidP="00284870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4CCB8A64" w14:textId="281321D6" w:rsidR="00284870" w:rsidRPr="00284870" w:rsidRDefault="00284870" w:rsidP="00284870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</w:p>
        </w:tc>
      </w:tr>
      <w:tr w:rsidR="00FF751A" w:rsidRPr="00284870" w14:paraId="3C5A5EDA" w14:textId="77777777" w:rsidTr="00672817">
        <w:trPr>
          <w:cantSplit/>
          <w:trHeight w:val="602"/>
        </w:trPr>
        <w:tc>
          <w:tcPr>
            <w:tcW w:w="1736" w:type="dxa"/>
            <w:tcBorders>
              <w:top w:val="nil"/>
              <w:left w:val="nil"/>
              <w:bottom w:val="nil"/>
            </w:tcBorders>
            <w:vAlign w:val="center"/>
          </w:tcPr>
          <w:p w14:paraId="06DD8613" w14:textId="77777777" w:rsidR="00FF751A" w:rsidRPr="00510EF5" w:rsidRDefault="00FF751A" w:rsidP="00FF751A">
            <w:pPr>
              <w:ind w:leftChars="100" w:left="240" w:rightChars="10" w:right="24" w:firstLineChars="0" w:firstLine="0"/>
              <w:jc w:val="distribute"/>
              <w:rPr>
                <w:noProof/>
                <w:color w:val="000000" w:themeColor="text1"/>
                <w:sz w:val="22"/>
              </w:rPr>
            </w:pPr>
            <w:r w:rsidRPr="00510EF5">
              <w:rPr>
                <w:rFonts w:hint="eastAsia"/>
                <w:noProof/>
                <w:color w:val="000000" w:themeColor="text1"/>
                <w:sz w:val="22"/>
              </w:rPr>
              <w:t>基金來源</w:t>
            </w:r>
          </w:p>
        </w:tc>
        <w:tc>
          <w:tcPr>
            <w:tcW w:w="1429" w:type="dxa"/>
            <w:tcBorders>
              <w:top w:val="nil"/>
              <w:bottom w:val="nil"/>
            </w:tcBorders>
            <w:vAlign w:val="center"/>
          </w:tcPr>
          <w:p w14:paraId="7B6D35CE" w14:textId="75E07E10" w:rsidR="00FF751A" w:rsidRPr="00FF751A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  <w:r w:rsidRPr="00FF751A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911,961,251,000</w:t>
            </w:r>
          </w:p>
        </w:tc>
        <w:tc>
          <w:tcPr>
            <w:tcW w:w="1429" w:type="dxa"/>
            <w:tcBorders>
              <w:top w:val="nil"/>
              <w:bottom w:val="nil"/>
            </w:tcBorders>
            <w:vAlign w:val="center"/>
          </w:tcPr>
          <w:p w14:paraId="27B614CD" w14:textId="02DC20C2" w:rsidR="00FF751A" w:rsidRPr="00FF751A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  <w:r w:rsidRPr="00FF751A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958,118,791,219</w:t>
            </w:r>
          </w:p>
        </w:tc>
        <w:tc>
          <w:tcPr>
            <w:tcW w:w="1429" w:type="dxa"/>
            <w:tcBorders>
              <w:top w:val="nil"/>
              <w:bottom w:val="nil"/>
            </w:tcBorders>
            <w:vAlign w:val="center"/>
          </w:tcPr>
          <w:p w14:paraId="0F48C4C8" w14:textId="4C455384" w:rsidR="00FF751A" w:rsidRPr="00FF751A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  <w:r w:rsidRPr="00FF751A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958,118,791,219</w:t>
            </w:r>
          </w:p>
        </w:tc>
        <w:tc>
          <w:tcPr>
            <w:tcW w:w="1284" w:type="dxa"/>
            <w:tcBorders>
              <w:top w:val="nil"/>
              <w:bottom w:val="nil"/>
            </w:tcBorders>
            <w:vAlign w:val="center"/>
          </w:tcPr>
          <w:p w14:paraId="75B1EAFE" w14:textId="4D8F4F2C" w:rsidR="00FF751A" w:rsidRPr="00FF751A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  <w:r w:rsidRPr="00FF751A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46,157,540,219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14:paraId="45911745" w14:textId="7ACBA270" w:rsidR="00FF751A" w:rsidRPr="00FF751A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  <w:r w:rsidRPr="00FF751A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5.06</w:t>
            </w:r>
          </w:p>
        </w:tc>
        <w:tc>
          <w:tcPr>
            <w:tcW w:w="1279" w:type="dxa"/>
            <w:tcBorders>
              <w:top w:val="nil"/>
              <w:bottom w:val="nil"/>
            </w:tcBorders>
            <w:vAlign w:val="center"/>
          </w:tcPr>
          <w:p w14:paraId="6A369BCA" w14:textId="77777777" w:rsidR="00FF751A" w:rsidRPr="00332349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－</w:t>
            </w: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4C037989" w14:textId="77777777" w:rsidR="00FF751A" w:rsidRPr="00332349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－</w:t>
            </w:r>
          </w:p>
        </w:tc>
      </w:tr>
      <w:tr w:rsidR="00FF751A" w:rsidRPr="00284870" w14:paraId="5F481E34" w14:textId="77777777" w:rsidTr="00672817">
        <w:trPr>
          <w:cantSplit/>
          <w:trHeight w:val="602"/>
        </w:trPr>
        <w:tc>
          <w:tcPr>
            <w:tcW w:w="1736" w:type="dxa"/>
            <w:tcBorders>
              <w:top w:val="nil"/>
              <w:left w:val="nil"/>
              <w:bottom w:val="nil"/>
            </w:tcBorders>
            <w:vAlign w:val="center"/>
          </w:tcPr>
          <w:p w14:paraId="71F5A21D" w14:textId="64E0ED6E" w:rsidR="00FF751A" w:rsidRPr="00510EF5" w:rsidRDefault="00FF751A" w:rsidP="00FF751A">
            <w:pPr>
              <w:ind w:leftChars="100" w:left="240" w:rightChars="10" w:right="24" w:firstLineChars="0" w:firstLine="0"/>
              <w:jc w:val="distribute"/>
              <w:rPr>
                <w:noProof/>
                <w:color w:val="000000" w:themeColor="text1"/>
                <w:sz w:val="22"/>
              </w:rPr>
            </w:pPr>
            <w:r w:rsidRPr="00510EF5">
              <w:rPr>
                <w:rFonts w:hint="eastAsia"/>
                <w:noProof/>
                <w:color w:val="000000" w:themeColor="text1"/>
                <w:sz w:val="22"/>
              </w:rPr>
              <w:t>基金用途</w:t>
            </w:r>
          </w:p>
        </w:tc>
        <w:tc>
          <w:tcPr>
            <w:tcW w:w="1429" w:type="dxa"/>
            <w:tcBorders>
              <w:top w:val="nil"/>
              <w:bottom w:val="nil"/>
            </w:tcBorders>
            <w:vAlign w:val="center"/>
          </w:tcPr>
          <w:p w14:paraId="77593954" w14:textId="40DCC41B" w:rsidR="00FF751A" w:rsidRPr="00FF751A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  <w:r w:rsidRPr="00FF751A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911,959,237,000</w:t>
            </w:r>
          </w:p>
        </w:tc>
        <w:tc>
          <w:tcPr>
            <w:tcW w:w="1429" w:type="dxa"/>
            <w:tcBorders>
              <w:top w:val="nil"/>
              <w:bottom w:val="nil"/>
            </w:tcBorders>
            <w:vAlign w:val="center"/>
          </w:tcPr>
          <w:p w14:paraId="34F94307" w14:textId="15C72435" w:rsidR="00FF751A" w:rsidRPr="00FF751A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  <w:r w:rsidRPr="00FF751A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958,113,986,366</w:t>
            </w:r>
          </w:p>
        </w:tc>
        <w:tc>
          <w:tcPr>
            <w:tcW w:w="1429" w:type="dxa"/>
            <w:tcBorders>
              <w:top w:val="nil"/>
              <w:bottom w:val="nil"/>
            </w:tcBorders>
            <w:vAlign w:val="center"/>
          </w:tcPr>
          <w:p w14:paraId="598D3297" w14:textId="7E769E03" w:rsidR="00FF751A" w:rsidRPr="00FF751A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  <w:r w:rsidRPr="00FF751A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958,113,986,366</w:t>
            </w:r>
          </w:p>
        </w:tc>
        <w:tc>
          <w:tcPr>
            <w:tcW w:w="1284" w:type="dxa"/>
            <w:tcBorders>
              <w:top w:val="nil"/>
              <w:bottom w:val="nil"/>
            </w:tcBorders>
            <w:vAlign w:val="center"/>
          </w:tcPr>
          <w:p w14:paraId="18DABCE6" w14:textId="30028AE8" w:rsidR="00FF751A" w:rsidRPr="00FF751A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  <w:r w:rsidRPr="00FF751A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46,154,749,366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14:paraId="1A8D8891" w14:textId="10D8434C" w:rsidR="00FF751A" w:rsidRPr="00FF751A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  <w:r w:rsidRPr="00FF751A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5.06</w:t>
            </w:r>
          </w:p>
        </w:tc>
        <w:tc>
          <w:tcPr>
            <w:tcW w:w="1279" w:type="dxa"/>
            <w:tcBorders>
              <w:top w:val="nil"/>
              <w:bottom w:val="nil"/>
            </w:tcBorders>
            <w:vAlign w:val="center"/>
          </w:tcPr>
          <w:p w14:paraId="42BCE151" w14:textId="77777777" w:rsidR="00FF751A" w:rsidRPr="00332349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－</w:t>
            </w: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631CB492" w14:textId="77777777" w:rsidR="00FF751A" w:rsidRPr="00332349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－</w:t>
            </w:r>
          </w:p>
        </w:tc>
      </w:tr>
      <w:tr w:rsidR="00FF751A" w:rsidRPr="00284870" w14:paraId="2862EA8A" w14:textId="77777777" w:rsidTr="00672817">
        <w:trPr>
          <w:cantSplit/>
          <w:trHeight w:val="602"/>
        </w:trPr>
        <w:tc>
          <w:tcPr>
            <w:tcW w:w="1736" w:type="dxa"/>
            <w:tcBorders>
              <w:top w:val="nil"/>
              <w:left w:val="nil"/>
              <w:bottom w:val="nil"/>
            </w:tcBorders>
            <w:vAlign w:val="center"/>
          </w:tcPr>
          <w:p w14:paraId="6CBB9092" w14:textId="2C0827AC" w:rsidR="00FF751A" w:rsidRPr="006B6FB9" w:rsidRDefault="00FF751A" w:rsidP="00FF751A">
            <w:pPr>
              <w:ind w:leftChars="100" w:left="240" w:rightChars="-16" w:right="-38" w:firstLineChars="0" w:firstLine="0"/>
              <w:jc w:val="distribute"/>
              <w:rPr>
                <w:noProof/>
                <w:color w:val="000000" w:themeColor="text1"/>
                <w:spacing w:val="-12"/>
                <w:w w:val="91"/>
                <w:sz w:val="22"/>
              </w:rPr>
            </w:pPr>
            <w:r w:rsidRPr="006B6FB9">
              <w:rPr>
                <w:rFonts w:hint="eastAsia"/>
                <w:noProof/>
                <w:color w:val="000000" w:themeColor="text1"/>
                <w:spacing w:val="-12"/>
                <w:w w:val="91"/>
                <w:sz w:val="22"/>
              </w:rPr>
              <w:t>本期賸餘（短絀）</w:t>
            </w:r>
          </w:p>
        </w:tc>
        <w:tc>
          <w:tcPr>
            <w:tcW w:w="1429" w:type="dxa"/>
            <w:tcBorders>
              <w:top w:val="nil"/>
              <w:bottom w:val="nil"/>
            </w:tcBorders>
            <w:vAlign w:val="center"/>
          </w:tcPr>
          <w:p w14:paraId="72A62F84" w14:textId="72984D91" w:rsidR="00FF751A" w:rsidRPr="00FF751A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  <w:r w:rsidRPr="00FF751A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2,014,000</w:t>
            </w:r>
          </w:p>
        </w:tc>
        <w:tc>
          <w:tcPr>
            <w:tcW w:w="1429" w:type="dxa"/>
            <w:tcBorders>
              <w:top w:val="nil"/>
              <w:bottom w:val="nil"/>
            </w:tcBorders>
            <w:vAlign w:val="center"/>
          </w:tcPr>
          <w:p w14:paraId="6C79CC2B" w14:textId="79714C1A" w:rsidR="00FF751A" w:rsidRPr="00FF751A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  <w:r w:rsidRPr="00FF751A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4,804,853</w:t>
            </w:r>
          </w:p>
        </w:tc>
        <w:tc>
          <w:tcPr>
            <w:tcW w:w="1429" w:type="dxa"/>
            <w:tcBorders>
              <w:top w:val="nil"/>
              <w:bottom w:val="nil"/>
            </w:tcBorders>
            <w:vAlign w:val="center"/>
          </w:tcPr>
          <w:p w14:paraId="179A7925" w14:textId="26AD9FBD" w:rsidR="00FF751A" w:rsidRPr="00FF751A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  <w:r w:rsidRPr="00FF751A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4,804,853</w:t>
            </w:r>
          </w:p>
        </w:tc>
        <w:tc>
          <w:tcPr>
            <w:tcW w:w="1284" w:type="dxa"/>
            <w:tcBorders>
              <w:top w:val="nil"/>
              <w:bottom w:val="nil"/>
            </w:tcBorders>
            <w:vAlign w:val="center"/>
          </w:tcPr>
          <w:p w14:paraId="1C264D18" w14:textId="40D68FC1" w:rsidR="00FF751A" w:rsidRPr="00FF751A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  <w:r w:rsidRPr="00FF751A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2,790,853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14:paraId="04686498" w14:textId="2C188C29" w:rsidR="00FF751A" w:rsidRPr="00FF751A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  <w:r w:rsidRPr="00FF751A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138.57</w:t>
            </w:r>
          </w:p>
        </w:tc>
        <w:tc>
          <w:tcPr>
            <w:tcW w:w="1279" w:type="dxa"/>
            <w:tcBorders>
              <w:top w:val="nil"/>
              <w:bottom w:val="nil"/>
            </w:tcBorders>
            <w:vAlign w:val="center"/>
          </w:tcPr>
          <w:p w14:paraId="33E7CAA6" w14:textId="77777777" w:rsidR="00FF751A" w:rsidRPr="00332349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－</w:t>
            </w: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5E561B51" w14:textId="77777777" w:rsidR="00FF751A" w:rsidRPr="00332349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－</w:t>
            </w:r>
          </w:p>
        </w:tc>
      </w:tr>
      <w:tr w:rsidR="00FF751A" w:rsidRPr="00284870" w14:paraId="3F86C1F8" w14:textId="77777777" w:rsidTr="00672817">
        <w:trPr>
          <w:cantSplit/>
          <w:trHeight w:val="602"/>
        </w:trPr>
        <w:tc>
          <w:tcPr>
            <w:tcW w:w="1736" w:type="dxa"/>
            <w:tcBorders>
              <w:top w:val="nil"/>
              <w:left w:val="nil"/>
              <w:bottom w:val="nil"/>
            </w:tcBorders>
            <w:vAlign w:val="center"/>
          </w:tcPr>
          <w:p w14:paraId="75CC6A20" w14:textId="7B2F9128" w:rsidR="00FF751A" w:rsidRPr="00510EF5" w:rsidRDefault="00FF751A" w:rsidP="00FF751A">
            <w:pPr>
              <w:ind w:leftChars="100" w:left="240" w:rightChars="10" w:right="24" w:firstLineChars="0" w:firstLine="0"/>
              <w:jc w:val="distribute"/>
              <w:rPr>
                <w:noProof/>
                <w:color w:val="000000" w:themeColor="text1"/>
                <w:sz w:val="22"/>
              </w:rPr>
            </w:pPr>
            <w:r w:rsidRPr="00510EF5">
              <w:rPr>
                <w:rFonts w:hint="eastAsia"/>
                <w:noProof/>
                <w:color w:val="000000" w:themeColor="text1"/>
                <w:sz w:val="22"/>
              </w:rPr>
              <w:t>期初基金餘額</w:t>
            </w:r>
          </w:p>
        </w:tc>
        <w:tc>
          <w:tcPr>
            <w:tcW w:w="1429" w:type="dxa"/>
            <w:tcBorders>
              <w:top w:val="nil"/>
              <w:bottom w:val="nil"/>
            </w:tcBorders>
            <w:vAlign w:val="center"/>
          </w:tcPr>
          <w:p w14:paraId="3E103E18" w14:textId="1B171D09" w:rsidR="00FF751A" w:rsidRPr="00FF751A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  <w:r w:rsidRPr="00FF751A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81,804,000</w:t>
            </w:r>
          </w:p>
        </w:tc>
        <w:tc>
          <w:tcPr>
            <w:tcW w:w="1429" w:type="dxa"/>
            <w:tcBorders>
              <w:top w:val="nil"/>
              <w:bottom w:val="nil"/>
            </w:tcBorders>
            <w:vAlign w:val="center"/>
          </w:tcPr>
          <w:p w14:paraId="102AEAED" w14:textId="018B84AB" w:rsidR="00FF751A" w:rsidRPr="00FF751A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  <w:r w:rsidRPr="00FF751A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84,622,820</w:t>
            </w:r>
          </w:p>
        </w:tc>
        <w:tc>
          <w:tcPr>
            <w:tcW w:w="1429" w:type="dxa"/>
            <w:tcBorders>
              <w:top w:val="nil"/>
              <w:bottom w:val="nil"/>
            </w:tcBorders>
            <w:vAlign w:val="center"/>
          </w:tcPr>
          <w:p w14:paraId="59832F28" w14:textId="5D015780" w:rsidR="00FF751A" w:rsidRPr="00FF751A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  <w:r w:rsidRPr="00FF751A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84,622,820</w:t>
            </w:r>
          </w:p>
        </w:tc>
        <w:tc>
          <w:tcPr>
            <w:tcW w:w="1284" w:type="dxa"/>
            <w:tcBorders>
              <w:top w:val="nil"/>
              <w:bottom w:val="nil"/>
            </w:tcBorders>
            <w:vAlign w:val="center"/>
          </w:tcPr>
          <w:p w14:paraId="18B5000E" w14:textId="274B6334" w:rsidR="00FF751A" w:rsidRPr="00FF751A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  <w:r w:rsidRPr="00FF751A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2,818,820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14:paraId="72CFC97D" w14:textId="60A16E1B" w:rsidR="00FF751A" w:rsidRPr="00FF751A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  <w:r w:rsidRPr="00FF751A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3.45</w:t>
            </w:r>
          </w:p>
        </w:tc>
        <w:tc>
          <w:tcPr>
            <w:tcW w:w="1279" w:type="dxa"/>
            <w:tcBorders>
              <w:top w:val="nil"/>
              <w:bottom w:val="nil"/>
            </w:tcBorders>
            <w:vAlign w:val="center"/>
          </w:tcPr>
          <w:p w14:paraId="2871A74A" w14:textId="77777777" w:rsidR="00FF751A" w:rsidRPr="00FF751A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－</w:t>
            </w: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2B2B847F" w14:textId="77777777" w:rsidR="00FF751A" w:rsidRPr="00FF751A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－</w:t>
            </w:r>
          </w:p>
        </w:tc>
      </w:tr>
      <w:tr w:rsidR="00FF751A" w:rsidRPr="00284870" w14:paraId="36530CC2" w14:textId="77777777" w:rsidTr="00672817">
        <w:trPr>
          <w:cantSplit/>
          <w:trHeight w:val="602"/>
        </w:trPr>
        <w:tc>
          <w:tcPr>
            <w:tcW w:w="1736" w:type="dxa"/>
            <w:tcBorders>
              <w:top w:val="nil"/>
              <w:left w:val="nil"/>
              <w:bottom w:val="nil"/>
            </w:tcBorders>
            <w:vAlign w:val="center"/>
          </w:tcPr>
          <w:p w14:paraId="2FCC2C06" w14:textId="75A8400A" w:rsidR="00FF751A" w:rsidRPr="00510EF5" w:rsidRDefault="00FF751A" w:rsidP="00FF751A">
            <w:pPr>
              <w:ind w:leftChars="100" w:left="240" w:rightChars="10" w:right="24" w:firstLineChars="0" w:firstLine="0"/>
              <w:jc w:val="distribute"/>
              <w:rPr>
                <w:noProof/>
                <w:color w:val="000000" w:themeColor="text1"/>
                <w:sz w:val="22"/>
              </w:rPr>
            </w:pPr>
            <w:r w:rsidRPr="00510EF5">
              <w:rPr>
                <w:rFonts w:hint="eastAsia"/>
                <w:noProof/>
                <w:color w:val="000000" w:themeColor="text1"/>
                <w:sz w:val="22"/>
              </w:rPr>
              <w:t>期末基金餘額</w:t>
            </w:r>
          </w:p>
        </w:tc>
        <w:tc>
          <w:tcPr>
            <w:tcW w:w="1429" w:type="dxa"/>
            <w:tcBorders>
              <w:top w:val="nil"/>
              <w:bottom w:val="nil"/>
            </w:tcBorders>
            <w:vAlign w:val="center"/>
          </w:tcPr>
          <w:p w14:paraId="46C1AF5B" w14:textId="10C51C01" w:rsidR="00FF751A" w:rsidRPr="00FF751A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  <w:r w:rsidRPr="00FF751A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83,818,000</w:t>
            </w:r>
          </w:p>
        </w:tc>
        <w:tc>
          <w:tcPr>
            <w:tcW w:w="1429" w:type="dxa"/>
            <w:tcBorders>
              <w:top w:val="nil"/>
              <w:bottom w:val="nil"/>
            </w:tcBorders>
            <w:vAlign w:val="center"/>
          </w:tcPr>
          <w:p w14:paraId="0F711359" w14:textId="6EFDB26D" w:rsidR="00FF751A" w:rsidRPr="00FF751A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  <w:r w:rsidRPr="00FF751A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89,427,673</w:t>
            </w:r>
          </w:p>
        </w:tc>
        <w:tc>
          <w:tcPr>
            <w:tcW w:w="1429" w:type="dxa"/>
            <w:tcBorders>
              <w:top w:val="nil"/>
              <w:bottom w:val="nil"/>
            </w:tcBorders>
            <w:vAlign w:val="center"/>
          </w:tcPr>
          <w:p w14:paraId="7FFFF646" w14:textId="0C09CFE2" w:rsidR="00FF751A" w:rsidRPr="00FF751A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  <w:r w:rsidRPr="00FF751A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89,427,673</w:t>
            </w:r>
          </w:p>
        </w:tc>
        <w:tc>
          <w:tcPr>
            <w:tcW w:w="1284" w:type="dxa"/>
            <w:tcBorders>
              <w:top w:val="nil"/>
              <w:bottom w:val="nil"/>
            </w:tcBorders>
            <w:vAlign w:val="center"/>
          </w:tcPr>
          <w:p w14:paraId="1997DD6F" w14:textId="06DDD628" w:rsidR="00FF751A" w:rsidRPr="00FF751A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  <w:r w:rsidRPr="00FF751A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5,609,673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14:paraId="7216A47E" w14:textId="0DD8FE1B" w:rsidR="00FF751A" w:rsidRPr="00FF751A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  <w:r w:rsidRPr="00FF751A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6.69</w:t>
            </w:r>
          </w:p>
        </w:tc>
        <w:tc>
          <w:tcPr>
            <w:tcW w:w="1279" w:type="dxa"/>
            <w:tcBorders>
              <w:top w:val="nil"/>
              <w:bottom w:val="nil"/>
            </w:tcBorders>
            <w:vAlign w:val="center"/>
          </w:tcPr>
          <w:p w14:paraId="69B16650" w14:textId="77777777" w:rsidR="00FF751A" w:rsidRPr="00FF751A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－</w:t>
            </w: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55AF04AC" w14:textId="77777777" w:rsidR="00FF751A" w:rsidRPr="00FF751A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－</w:t>
            </w:r>
          </w:p>
        </w:tc>
      </w:tr>
      <w:tr w:rsidR="00332349" w:rsidRPr="00284870" w14:paraId="7BD9DD2F" w14:textId="77777777" w:rsidTr="00672817">
        <w:trPr>
          <w:cantSplit/>
          <w:trHeight w:val="602"/>
        </w:trPr>
        <w:tc>
          <w:tcPr>
            <w:tcW w:w="1736" w:type="dxa"/>
            <w:tcBorders>
              <w:top w:val="nil"/>
              <w:left w:val="nil"/>
              <w:bottom w:val="nil"/>
            </w:tcBorders>
            <w:vAlign w:val="center"/>
          </w:tcPr>
          <w:p w14:paraId="2B1D32E3" w14:textId="4ED46ADD" w:rsidR="00284870" w:rsidRPr="00284870" w:rsidRDefault="00284870" w:rsidP="00510EF5">
            <w:pPr>
              <w:ind w:rightChars="10" w:right="24" w:firstLineChars="0" w:firstLine="0"/>
              <w:jc w:val="distribute"/>
              <w:rPr>
                <w:bCs/>
                <w:noProof/>
                <w:color w:val="000000" w:themeColor="text1"/>
                <w:szCs w:val="28"/>
                <w:highlight w:val="yellow"/>
              </w:rPr>
            </w:pPr>
            <w:r w:rsidRPr="00EA5DBA">
              <w:rPr>
                <w:rFonts w:hint="eastAsia"/>
                <w:b/>
                <w:bCs/>
                <w:noProof/>
                <w:color w:val="000000" w:themeColor="text1"/>
                <w:kern w:val="0"/>
                <w:szCs w:val="28"/>
              </w:rPr>
              <w:t>特別收入基金</w:t>
            </w:r>
          </w:p>
        </w:tc>
        <w:tc>
          <w:tcPr>
            <w:tcW w:w="1429" w:type="dxa"/>
            <w:tcBorders>
              <w:top w:val="nil"/>
              <w:bottom w:val="nil"/>
            </w:tcBorders>
            <w:vAlign w:val="center"/>
          </w:tcPr>
          <w:p w14:paraId="1A360216" w14:textId="77777777" w:rsidR="00284870" w:rsidRPr="00FF751A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nil"/>
              <w:bottom w:val="nil"/>
            </w:tcBorders>
            <w:vAlign w:val="center"/>
          </w:tcPr>
          <w:p w14:paraId="24FAD4BE" w14:textId="77777777" w:rsidR="00284870" w:rsidRPr="00FF751A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nil"/>
              <w:bottom w:val="nil"/>
            </w:tcBorders>
            <w:vAlign w:val="center"/>
          </w:tcPr>
          <w:p w14:paraId="45C05331" w14:textId="77777777" w:rsidR="00284870" w:rsidRPr="00FF751A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  <w:vAlign w:val="center"/>
          </w:tcPr>
          <w:p w14:paraId="7E44544A" w14:textId="77777777" w:rsidR="00284870" w:rsidRPr="00FF751A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14:paraId="1E62A4C1" w14:textId="77777777" w:rsidR="00284870" w:rsidRPr="00FF751A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center"/>
          </w:tcPr>
          <w:p w14:paraId="49573BFB" w14:textId="77777777" w:rsidR="00284870" w:rsidRPr="00FF751A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32A4EB0B" w14:textId="77777777" w:rsidR="00284870" w:rsidRPr="00FF751A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</w:p>
        </w:tc>
      </w:tr>
      <w:tr w:rsidR="00FF751A" w:rsidRPr="00284870" w14:paraId="43B260DE" w14:textId="77777777" w:rsidTr="00672817">
        <w:trPr>
          <w:cantSplit/>
          <w:trHeight w:val="602"/>
        </w:trPr>
        <w:tc>
          <w:tcPr>
            <w:tcW w:w="1736" w:type="dxa"/>
            <w:tcBorders>
              <w:top w:val="nil"/>
              <w:left w:val="nil"/>
              <w:bottom w:val="nil"/>
            </w:tcBorders>
            <w:vAlign w:val="center"/>
          </w:tcPr>
          <w:p w14:paraId="70074C42" w14:textId="1F703B27" w:rsidR="00FF751A" w:rsidRPr="00510EF5" w:rsidRDefault="00FF751A" w:rsidP="00FF751A">
            <w:pPr>
              <w:ind w:leftChars="100" w:left="240" w:rightChars="10" w:right="24" w:firstLineChars="0" w:firstLine="0"/>
              <w:jc w:val="distribute"/>
              <w:rPr>
                <w:noProof/>
                <w:color w:val="000000" w:themeColor="text1"/>
                <w:sz w:val="22"/>
              </w:rPr>
            </w:pPr>
            <w:r w:rsidRPr="00510EF5">
              <w:rPr>
                <w:rFonts w:hint="eastAsia"/>
                <w:noProof/>
                <w:color w:val="000000" w:themeColor="text1"/>
                <w:sz w:val="22"/>
              </w:rPr>
              <w:t>基金來源</w:t>
            </w:r>
          </w:p>
        </w:tc>
        <w:tc>
          <w:tcPr>
            <w:tcW w:w="1429" w:type="dxa"/>
            <w:tcBorders>
              <w:top w:val="nil"/>
              <w:bottom w:val="nil"/>
            </w:tcBorders>
            <w:vAlign w:val="center"/>
          </w:tcPr>
          <w:p w14:paraId="6305674D" w14:textId="249E9204" w:rsidR="00FF751A" w:rsidRPr="00FF751A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  <w:r w:rsidRPr="00FF751A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346,363,561,000</w:t>
            </w:r>
          </w:p>
        </w:tc>
        <w:tc>
          <w:tcPr>
            <w:tcW w:w="1429" w:type="dxa"/>
            <w:tcBorders>
              <w:top w:val="nil"/>
              <w:bottom w:val="nil"/>
            </w:tcBorders>
            <w:vAlign w:val="center"/>
          </w:tcPr>
          <w:p w14:paraId="6158E164" w14:textId="2D1B4625" w:rsidR="00FF751A" w:rsidRPr="00FF751A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  <w:r w:rsidRPr="00FF751A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436,943,915,339</w:t>
            </w:r>
          </w:p>
        </w:tc>
        <w:tc>
          <w:tcPr>
            <w:tcW w:w="1429" w:type="dxa"/>
            <w:tcBorders>
              <w:top w:val="nil"/>
              <w:bottom w:val="nil"/>
            </w:tcBorders>
            <w:vAlign w:val="center"/>
          </w:tcPr>
          <w:p w14:paraId="29CBB32A" w14:textId="71BCCFC2" w:rsidR="00FF751A" w:rsidRPr="00FF751A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  <w:r w:rsidRPr="00FF751A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436,943,915,339</w:t>
            </w:r>
          </w:p>
        </w:tc>
        <w:tc>
          <w:tcPr>
            <w:tcW w:w="1284" w:type="dxa"/>
            <w:tcBorders>
              <w:top w:val="nil"/>
              <w:bottom w:val="nil"/>
            </w:tcBorders>
            <w:vAlign w:val="center"/>
          </w:tcPr>
          <w:p w14:paraId="06A51313" w14:textId="59A047CE" w:rsidR="00FF751A" w:rsidRPr="00FF751A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  <w:r w:rsidRPr="00FF751A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90,580,354,339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14:paraId="05D977F4" w14:textId="239595C8" w:rsidR="00FF751A" w:rsidRPr="00FF751A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  <w:r w:rsidRPr="00FF751A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26.15</w:t>
            </w:r>
          </w:p>
        </w:tc>
        <w:tc>
          <w:tcPr>
            <w:tcW w:w="1279" w:type="dxa"/>
            <w:tcBorders>
              <w:top w:val="nil"/>
              <w:bottom w:val="nil"/>
            </w:tcBorders>
            <w:vAlign w:val="center"/>
          </w:tcPr>
          <w:p w14:paraId="02DB7A06" w14:textId="5F4808FD" w:rsidR="00FF751A" w:rsidRPr="00FF751A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－</w:t>
            </w: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38E4FC5D" w14:textId="7FC29FB7" w:rsidR="00FF751A" w:rsidRPr="00FF751A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－</w:t>
            </w:r>
          </w:p>
        </w:tc>
      </w:tr>
      <w:tr w:rsidR="00FF751A" w:rsidRPr="00284870" w14:paraId="13E9F20E" w14:textId="77777777" w:rsidTr="00672817">
        <w:trPr>
          <w:cantSplit/>
          <w:trHeight w:val="602"/>
        </w:trPr>
        <w:tc>
          <w:tcPr>
            <w:tcW w:w="1736" w:type="dxa"/>
            <w:tcBorders>
              <w:top w:val="nil"/>
              <w:left w:val="nil"/>
              <w:bottom w:val="nil"/>
            </w:tcBorders>
            <w:vAlign w:val="center"/>
          </w:tcPr>
          <w:p w14:paraId="2D3AF067" w14:textId="2499B0F7" w:rsidR="00FF751A" w:rsidRPr="00510EF5" w:rsidRDefault="00FF751A" w:rsidP="00FF751A">
            <w:pPr>
              <w:ind w:leftChars="100" w:left="240" w:rightChars="10" w:right="24" w:firstLineChars="0" w:firstLine="0"/>
              <w:jc w:val="distribute"/>
              <w:rPr>
                <w:noProof/>
                <w:color w:val="000000" w:themeColor="text1"/>
                <w:sz w:val="22"/>
              </w:rPr>
            </w:pPr>
            <w:r w:rsidRPr="00510EF5">
              <w:rPr>
                <w:rFonts w:hint="eastAsia"/>
                <w:noProof/>
                <w:color w:val="000000" w:themeColor="text1"/>
                <w:sz w:val="22"/>
              </w:rPr>
              <w:t>基金用途</w:t>
            </w:r>
          </w:p>
        </w:tc>
        <w:tc>
          <w:tcPr>
            <w:tcW w:w="1429" w:type="dxa"/>
            <w:tcBorders>
              <w:top w:val="nil"/>
              <w:bottom w:val="nil"/>
            </w:tcBorders>
            <w:vAlign w:val="center"/>
          </w:tcPr>
          <w:p w14:paraId="49256B65" w14:textId="485408F4" w:rsidR="00FF751A" w:rsidRPr="00FF751A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  <w:r w:rsidRPr="00FF751A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330,876,925,000</w:t>
            </w:r>
          </w:p>
        </w:tc>
        <w:tc>
          <w:tcPr>
            <w:tcW w:w="1429" w:type="dxa"/>
            <w:tcBorders>
              <w:top w:val="nil"/>
              <w:bottom w:val="nil"/>
            </w:tcBorders>
            <w:vAlign w:val="center"/>
          </w:tcPr>
          <w:p w14:paraId="3B95E293" w14:textId="20C1C70D" w:rsidR="00FF751A" w:rsidRPr="00FF751A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  <w:r w:rsidRPr="00FF751A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316,955,291,038</w:t>
            </w:r>
          </w:p>
        </w:tc>
        <w:tc>
          <w:tcPr>
            <w:tcW w:w="1429" w:type="dxa"/>
            <w:tcBorders>
              <w:top w:val="nil"/>
              <w:bottom w:val="nil"/>
            </w:tcBorders>
            <w:vAlign w:val="center"/>
          </w:tcPr>
          <w:p w14:paraId="0021F5ED" w14:textId="60E9775B" w:rsidR="00FF751A" w:rsidRPr="00FF751A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  <w:r w:rsidRPr="00FF751A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315,807,101,807</w:t>
            </w:r>
          </w:p>
        </w:tc>
        <w:tc>
          <w:tcPr>
            <w:tcW w:w="1284" w:type="dxa"/>
            <w:tcBorders>
              <w:top w:val="nil"/>
              <w:bottom w:val="nil"/>
            </w:tcBorders>
            <w:vAlign w:val="center"/>
          </w:tcPr>
          <w:p w14:paraId="31E43461" w14:textId="22A9FE56" w:rsidR="00FF751A" w:rsidRPr="00FF751A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  <w:r w:rsidRPr="00FF751A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- 15,069,823,193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14:paraId="1ABA3852" w14:textId="7CAD2E5F" w:rsidR="00FF751A" w:rsidRPr="00FF751A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  <w:r w:rsidRPr="00FF751A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- 4.55</w:t>
            </w:r>
          </w:p>
        </w:tc>
        <w:tc>
          <w:tcPr>
            <w:tcW w:w="1279" w:type="dxa"/>
            <w:tcBorders>
              <w:top w:val="nil"/>
              <w:bottom w:val="nil"/>
            </w:tcBorders>
            <w:vAlign w:val="center"/>
          </w:tcPr>
          <w:p w14:paraId="750F63CC" w14:textId="13393C74" w:rsidR="00FF751A" w:rsidRPr="00FF751A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  <w:r w:rsidRPr="00FF751A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- 1,148,189,231</w:t>
            </w: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6A748A49" w14:textId="0D68AE2A" w:rsidR="00FF751A" w:rsidRPr="00FF751A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  <w:r w:rsidRPr="00FF751A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- 0.36</w:t>
            </w:r>
          </w:p>
        </w:tc>
      </w:tr>
      <w:tr w:rsidR="00FF751A" w:rsidRPr="00284870" w14:paraId="59E211BA" w14:textId="77777777" w:rsidTr="00672817">
        <w:trPr>
          <w:cantSplit/>
          <w:trHeight w:val="602"/>
        </w:trPr>
        <w:tc>
          <w:tcPr>
            <w:tcW w:w="1736" w:type="dxa"/>
            <w:tcBorders>
              <w:top w:val="nil"/>
              <w:left w:val="nil"/>
              <w:bottom w:val="nil"/>
            </w:tcBorders>
            <w:vAlign w:val="center"/>
          </w:tcPr>
          <w:p w14:paraId="10F7CD45" w14:textId="6A7797C8" w:rsidR="00FF751A" w:rsidRPr="00510EF5" w:rsidRDefault="00FF751A" w:rsidP="00FF751A">
            <w:pPr>
              <w:ind w:leftChars="100" w:left="240" w:rightChars="-16" w:right="-38" w:firstLineChars="0" w:firstLine="0"/>
              <w:jc w:val="distribute"/>
              <w:rPr>
                <w:noProof/>
                <w:color w:val="000000" w:themeColor="text1"/>
                <w:sz w:val="22"/>
              </w:rPr>
            </w:pPr>
            <w:r w:rsidRPr="006B6FB9">
              <w:rPr>
                <w:rFonts w:hint="eastAsia"/>
                <w:noProof/>
                <w:color w:val="000000" w:themeColor="text1"/>
                <w:spacing w:val="-12"/>
                <w:w w:val="91"/>
                <w:sz w:val="22"/>
              </w:rPr>
              <w:t>本期賸餘（短絀）</w:t>
            </w:r>
          </w:p>
        </w:tc>
        <w:tc>
          <w:tcPr>
            <w:tcW w:w="1429" w:type="dxa"/>
            <w:tcBorders>
              <w:top w:val="nil"/>
              <w:bottom w:val="nil"/>
            </w:tcBorders>
            <w:vAlign w:val="center"/>
          </w:tcPr>
          <w:p w14:paraId="0D8A7CCD" w14:textId="35F8AFEB" w:rsidR="00FF751A" w:rsidRPr="00FF751A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  <w:r w:rsidRPr="00FF751A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15,486,636,000</w:t>
            </w:r>
          </w:p>
        </w:tc>
        <w:tc>
          <w:tcPr>
            <w:tcW w:w="1429" w:type="dxa"/>
            <w:tcBorders>
              <w:top w:val="nil"/>
              <w:bottom w:val="nil"/>
            </w:tcBorders>
            <w:vAlign w:val="center"/>
          </w:tcPr>
          <w:p w14:paraId="14E288CF" w14:textId="25C25D1B" w:rsidR="00FF751A" w:rsidRPr="00FF751A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  <w:r w:rsidRPr="00FF751A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119,988,624,301</w:t>
            </w:r>
          </w:p>
        </w:tc>
        <w:tc>
          <w:tcPr>
            <w:tcW w:w="1429" w:type="dxa"/>
            <w:tcBorders>
              <w:top w:val="nil"/>
              <w:bottom w:val="nil"/>
            </w:tcBorders>
            <w:vAlign w:val="center"/>
          </w:tcPr>
          <w:p w14:paraId="51A739DA" w14:textId="762C8EC5" w:rsidR="00FF751A" w:rsidRPr="00FF751A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  <w:r w:rsidRPr="00FF751A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121,136,813,532</w:t>
            </w:r>
          </w:p>
        </w:tc>
        <w:tc>
          <w:tcPr>
            <w:tcW w:w="1284" w:type="dxa"/>
            <w:tcBorders>
              <w:top w:val="nil"/>
              <w:bottom w:val="nil"/>
            </w:tcBorders>
            <w:vAlign w:val="center"/>
          </w:tcPr>
          <w:p w14:paraId="17633312" w14:textId="6A685816" w:rsidR="00FF751A" w:rsidRPr="00FF751A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  <w:r w:rsidRPr="00FF751A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105,650,177,532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14:paraId="53AAE8F8" w14:textId="14758EA5" w:rsidR="00FF751A" w:rsidRPr="00FF751A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  <w:r w:rsidRPr="00FF751A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682.20</w:t>
            </w:r>
          </w:p>
        </w:tc>
        <w:tc>
          <w:tcPr>
            <w:tcW w:w="1279" w:type="dxa"/>
            <w:tcBorders>
              <w:top w:val="nil"/>
              <w:bottom w:val="nil"/>
            </w:tcBorders>
            <w:vAlign w:val="center"/>
          </w:tcPr>
          <w:p w14:paraId="5EB84B1B" w14:textId="5527ED76" w:rsidR="00FF751A" w:rsidRPr="00FF751A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  <w:r w:rsidRPr="00FF751A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1,148,189,231</w:t>
            </w: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5F2642EB" w14:textId="26DE2D22" w:rsidR="00FF751A" w:rsidRPr="00FF751A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  <w:r w:rsidRPr="00FF751A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0.96</w:t>
            </w:r>
          </w:p>
        </w:tc>
      </w:tr>
      <w:tr w:rsidR="00FF751A" w:rsidRPr="00284870" w14:paraId="651CD3B3" w14:textId="77777777" w:rsidTr="00672817">
        <w:trPr>
          <w:cantSplit/>
          <w:trHeight w:val="602"/>
        </w:trPr>
        <w:tc>
          <w:tcPr>
            <w:tcW w:w="1736" w:type="dxa"/>
            <w:tcBorders>
              <w:top w:val="nil"/>
              <w:left w:val="nil"/>
              <w:bottom w:val="nil"/>
            </w:tcBorders>
            <w:vAlign w:val="center"/>
          </w:tcPr>
          <w:p w14:paraId="50CEFD09" w14:textId="77777777" w:rsidR="00FF751A" w:rsidRPr="00510EF5" w:rsidRDefault="00FF751A" w:rsidP="00FF751A">
            <w:pPr>
              <w:ind w:leftChars="100" w:left="240" w:rightChars="10" w:right="24" w:firstLineChars="0" w:firstLine="0"/>
              <w:jc w:val="distribute"/>
              <w:rPr>
                <w:noProof/>
                <w:color w:val="000000" w:themeColor="text1"/>
                <w:sz w:val="22"/>
              </w:rPr>
            </w:pPr>
            <w:r w:rsidRPr="00510EF5">
              <w:rPr>
                <w:rFonts w:hint="eastAsia"/>
                <w:noProof/>
                <w:color w:val="000000" w:themeColor="text1"/>
                <w:sz w:val="22"/>
              </w:rPr>
              <w:t>期初基金餘額</w:t>
            </w:r>
          </w:p>
        </w:tc>
        <w:tc>
          <w:tcPr>
            <w:tcW w:w="1429" w:type="dxa"/>
            <w:tcBorders>
              <w:top w:val="nil"/>
              <w:bottom w:val="nil"/>
            </w:tcBorders>
            <w:vAlign w:val="center"/>
          </w:tcPr>
          <w:p w14:paraId="2FCE34C3" w14:textId="0661BB28" w:rsidR="00FF751A" w:rsidRPr="00FF751A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  <w:r w:rsidRPr="00FF751A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855,043,783,000</w:t>
            </w:r>
          </w:p>
        </w:tc>
        <w:tc>
          <w:tcPr>
            <w:tcW w:w="1429" w:type="dxa"/>
            <w:tcBorders>
              <w:top w:val="nil"/>
              <w:bottom w:val="nil"/>
            </w:tcBorders>
            <w:vAlign w:val="center"/>
          </w:tcPr>
          <w:p w14:paraId="14CAE54C" w14:textId="67B80842" w:rsidR="00FF751A" w:rsidRPr="00FF751A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  <w:r w:rsidRPr="00FF751A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935,886,481,156</w:t>
            </w:r>
          </w:p>
        </w:tc>
        <w:tc>
          <w:tcPr>
            <w:tcW w:w="1429" w:type="dxa"/>
            <w:tcBorders>
              <w:top w:val="nil"/>
              <w:bottom w:val="nil"/>
            </w:tcBorders>
            <w:vAlign w:val="center"/>
          </w:tcPr>
          <w:p w14:paraId="46CB60E3" w14:textId="186D0E65" w:rsidR="00FF751A" w:rsidRPr="00FF751A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  <w:r w:rsidRPr="00FF751A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935,886,481,156</w:t>
            </w:r>
          </w:p>
        </w:tc>
        <w:tc>
          <w:tcPr>
            <w:tcW w:w="1284" w:type="dxa"/>
            <w:tcBorders>
              <w:top w:val="nil"/>
              <w:bottom w:val="nil"/>
            </w:tcBorders>
            <w:vAlign w:val="center"/>
          </w:tcPr>
          <w:p w14:paraId="0350BADC" w14:textId="37F2CA6A" w:rsidR="00FF751A" w:rsidRPr="00FF751A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  <w:r w:rsidRPr="00FF751A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80,842,698,156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14:paraId="4B1D4DF5" w14:textId="1C827F01" w:rsidR="00FF751A" w:rsidRPr="00FF751A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  <w:r w:rsidRPr="00FF751A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9.45</w:t>
            </w:r>
          </w:p>
        </w:tc>
        <w:tc>
          <w:tcPr>
            <w:tcW w:w="1279" w:type="dxa"/>
            <w:tcBorders>
              <w:top w:val="nil"/>
              <w:bottom w:val="nil"/>
            </w:tcBorders>
            <w:vAlign w:val="center"/>
          </w:tcPr>
          <w:p w14:paraId="3E448726" w14:textId="77777777" w:rsidR="00FF751A" w:rsidRPr="00FF751A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－</w:t>
            </w: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660190CC" w14:textId="77777777" w:rsidR="00FF751A" w:rsidRPr="00FF751A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－</w:t>
            </w:r>
          </w:p>
        </w:tc>
      </w:tr>
      <w:tr w:rsidR="00FF751A" w:rsidRPr="00284870" w14:paraId="7101D7F0" w14:textId="77777777" w:rsidTr="00672817">
        <w:trPr>
          <w:cantSplit/>
          <w:trHeight w:val="602"/>
        </w:trPr>
        <w:tc>
          <w:tcPr>
            <w:tcW w:w="1736" w:type="dxa"/>
            <w:tcBorders>
              <w:top w:val="nil"/>
              <w:left w:val="nil"/>
              <w:bottom w:val="nil"/>
            </w:tcBorders>
            <w:vAlign w:val="center"/>
          </w:tcPr>
          <w:p w14:paraId="1DF261F5" w14:textId="77777777" w:rsidR="00FF751A" w:rsidRPr="00510EF5" w:rsidRDefault="00FF751A" w:rsidP="00FF751A">
            <w:pPr>
              <w:ind w:leftChars="100" w:left="240" w:rightChars="10" w:right="24" w:firstLineChars="0" w:firstLine="0"/>
              <w:jc w:val="distribute"/>
              <w:rPr>
                <w:noProof/>
                <w:color w:val="000000" w:themeColor="text1"/>
                <w:sz w:val="22"/>
              </w:rPr>
            </w:pPr>
            <w:r w:rsidRPr="00510EF5">
              <w:rPr>
                <w:rFonts w:hint="eastAsia"/>
                <w:noProof/>
                <w:color w:val="000000" w:themeColor="text1"/>
                <w:sz w:val="22"/>
              </w:rPr>
              <w:t>解繳公庫</w:t>
            </w:r>
          </w:p>
        </w:tc>
        <w:tc>
          <w:tcPr>
            <w:tcW w:w="1429" w:type="dxa"/>
            <w:tcBorders>
              <w:top w:val="nil"/>
              <w:bottom w:val="nil"/>
            </w:tcBorders>
            <w:vAlign w:val="center"/>
          </w:tcPr>
          <w:p w14:paraId="76A4A501" w14:textId="4B3FA5B1" w:rsidR="00FF751A" w:rsidRPr="00FF751A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  <w:r w:rsidRPr="00FF751A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1,873,388,000</w:t>
            </w:r>
          </w:p>
        </w:tc>
        <w:tc>
          <w:tcPr>
            <w:tcW w:w="1429" w:type="dxa"/>
            <w:tcBorders>
              <w:top w:val="nil"/>
              <w:bottom w:val="nil"/>
            </w:tcBorders>
            <w:vAlign w:val="center"/>
          </w:tcPr>
          <w:p w14:paraId="255B0FA0" w14:textId="7C4D108D" w:rsidR="00FF751A" w:rsidRPr="00FF751A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  <w:r w:rsidRPr="00FF751A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1,873,388,000</w:t>
            </w:r>
          </w:p>
        </w:tc>
        <w:tc>
          <w:tcPr>
            <w:tcW w:w="1429" w:type="dxa"/>
            <w:tcBorders>
              <w:top w:val="nil"/>
              <w:bottom w:val="nil"/>
            </w:tcBorders>
            <w:vAlign w:val="center"/>
          </w:tcPr>
          <w:p w14:paraId="31733522" w14:textId="728FED60" w:rsidR="00FF751A" w:rsidRPr="00FF751A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  <w:r w:rsidRPr="00FF751A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1,873,388,000</w:t>
            </w:r>
          </w:p>
        </w:tc>
        <w:tc>
          <w:tcPr>
            <w:tcW w:w="1284" w:type="dxa"/>
            <w:tcBorders>
              <w:top w:val="nil"/>
              <w:bottom w:val="nil"/>
            </w:tcBorders>
            <w:vAlign w:val="center"/>
          </w:tcPr>
          <w:p w14:paraId="2BCA222F" w14:textId="77777777" w:rsidR="00FF751A" w:rsidRPr="00FF751A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－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14:paraId="048E2DD5" w14:textId="77777777" w:rsidR="00FF751A" w:rsidRPr="00FF751A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－</w:t>
            </w:r>
          </w:p>
        </w:tc>
        <w:tc>
          <w:tcPr>
            <w:tcW w:w="1279" w:type="dxa"/>
            <w:tcBorders>
              <w:top w:val="nil"/>
              <w:bottom w:val="nil"/>
            </w:tcBorders>
            <w:vAlign w:val="center"/>
          </w:tcPr>
          <w:p w14:paraId="5D81062A" w14:textId="77777777" w:rsidR="00FF751A" w:rsidRPr="00FF751A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－</w:t>
            </w: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39D66588" w14:textId="77777777" w:rsidR="00FF751A" w:rsidRPr="00FF751A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－</w:t>
            </w:r>
          </w:p>
        </w:tc>
      </w:tr>
      <w:tr w:rsidR="00FF751A" w:rsidRPr="00284870" w14:paraId="2DC2EF8D" w14:textId="77777777" w:rsidTr="00672817">
        <w:trPr>
          <w:cantSplit/>
          <w:trHeight w:val="602"/>
        </w:trPr>
        <w:tc>
          <w:tcPr>
            <w:tcW w:w="1736" w:type="dxa"/>
            <w:tcBorders>
              <w:top w:val="nil"/>
              <w:left w:val="nil"/>
              <w:bottom w:val="nil"/>
            </w:tcBorders>
            <w:vAlign w:val="center"/>
          </w:tcPr>
          <w:p w14:paraId="6EC6019A" w14:textId="77777777" w:rsidR="00FF751A" w:rsidRPr="00510EF5" w:rsidRDefault="00FF751A" w:rsidP="00FF751A">
            <w:pPr>
              <w:ind w:leftChars="100" w:left="240" w:rightChars="10" w:right="24" w:firstLineChars="0" w:firstLine="0"/>
              <w:jc w:val="distribute"/>
              <w:rPr>
                <w:noProof/>
                <w:color w:val="000000" w:themeColor="text1"/>
                <w:sz w:val="22"/>
              </w:rPr>
            </w:pPr>
            <w:r w:rsidRPr="00510EF5">
              <w:rPr>
                <w:rFonts w:hint="eastAsia"/>
                <w:noProof/>
                <w:color w:val="000000" w:themeColor="text1"/>
                <w:sz w:val="22"/>
              </w:rPr>
              <w:t>期末基金餘額</w:t>
            </w:r>
          </w:p>
        </w:tc>
        <w:tc>
          <w:tcPr>
            <w:tcW w:w="1429" w:type="dxa"/>
            <w:tcBorders>
              <w:top w:val="nil"/>
              <w:bottom w:val="nil"/>
            </w:tcBorders>
            <w:vAlign w:val="center"/>
          </w:tcPr>
          <w:p w14:paraId="3D38750B" w14:textId="28BC5A86" w:rsidR="00FF751A" w:rsidRPr="00FF751A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  <w:r w:rsidRPr="00FF751A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868,657,031,000</w:t>
            </w:r>
          </w:p>
        </w:tc>
        <w:tc>
          <w:tcPr>
            <w:tcW w:w="1429" w:type="dxa"/>
            <w:tcBorders>
              <w:top w:val="nil"/>
              <w:bottom w:val="nil"/>
            </w:tcBorders>
            <w:vAlign w:val="center"/>
          </w:tcPr>
          <w:p w14:paraId="39EF09D4" w14:textId="04BF499B" w:rsidR="00FF751A" w:rsidRPr="00FF751A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  <w:r w:rsidRPr="00FF751A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1,054,001,717,457</w:t>
            </w:r>
          </w:p>
        </w:tc>
        <w:tc>
          <w:tcPr>
            <w:tcW w:w="1429" w:type="dxa"/>
            <w:tcBorders>
              <w:top w:val="nil"/>
              <w:bottom w:val="nil"/>
            </w:tcBorders>
            <w:vAlign w:val="center"/>
          </w:tcPr>
          <w:p w14:paraId="2258D3E6" w14:textId="387823CD" w:rsidR="00FF751A" w:rsidRPr="00FF751A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  <w:r w:rsidRPr="00FF751A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1,055,149,906,688</w:t>
            </w:r>
          </w:p>
        </w:tc>
        <w:tc>
          <w:tcPr>
            <w:tcW w:w="1284" w:type="dxa"/>
            <w:tcBorders>
              <w:top w:val="nil"/>
              <w:bottom w:val="nil"/>
            </w:tcBorders>
            <w:vAlign w:val="center"/>
          </w:tcPr>
          <w:p w14:paraId="44C5D5C7" w14:textId="169DF56B" w:rsidR="00FF751A" w:rsidRPr="00FF751A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  <w:r w:rsidRPr="00FF751A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186,492,875,688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14:paraId="74A7081C" w14:textId="6591F765" w:rsidR="00FF751A" w:rsidRPr="00FF751A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  <w:r w:rsidRPr="00FF751A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21.47</w:t>
            </w:r>
          </w:p>
        </w:tc>
        <w:tc>
          <w:tcPr>
            <w:tcW w:w="1279" w:type="dxa"/>
            <w:tcBorders>
              <w:top w:val="nil"/>
              <w:bottom w:val="nil"/>
            </w:tcBorders>
            <w:vAlign w:val="center"/>
          </w:tcPr>
          <w:p w14:paraId="46EF0BB0" w14:textId="6BCB7E7C" w:rsidR="00FF751A" w:rsidRPr="00FF751A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  <w:r w:rsidRPr="00FF751A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1,148,189,231</w:t>
            </w: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5BA03FF8" w14:textId="035A5BF4" w:rsidR="00FF751A" w:rsidRPr="00FF751A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  <w:r w:rsidRPr="00FF751A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0.11</w:t>
            </w:r>
          </w:p>
        </w:tc>
      </w:tr>
      <w:tr w:rsidR="00332349" w:rsidRPr="00284870" w14:paraId="31A8DA0C" w14:textId="77777777" w:rsidTr="00672817">
        <w:trPr>
          <w:cantSplit/>
          <w:trHeight w:val="602"/>
        </w:trPr>
        <w:tc>
          <w:tcPr>
            <w:tcW w:w="1736" w:type="dxa"/>
            <w:tcBorders>
              <w:top w:val="nil"/>
              <w:left w:val="nil"/>
              <w:bottom w:val="nil"/>
            </w:tcBorders>
            <w:vAlign w:val="center"/>
          </w:tcPr>
          <w:p w14:paraId="2A6CC1A0" w14:textId="77777777" w:rsidR="00284870" w:rsidRPr="00284870" w:rsidRDefault="00284870" w:rsidP="00510EF5">
            <w:pPr>
              <w:ind w:rightChars="10" w:right="24" w:firstLineChars="0" w:firstLine="0"/>
              <w:jc w:val="distribute"/>
              <w:rPr>
                <w:bCs/>
                <w:noProof/>
                <w:color w:val="000000" w:themeColor="text1"/>
                <w:szCs w:val="28"/>
                <w:highlight w:val="yellow"/>
              </w:rPr>
            </w:pPr>
            <w:r w:rsidRPr="00510EF5">
              <w:rPr>
                <w:rFonts w:hint="eastAsia"/>
                <w:b/>
                <w:noProof/>
                <w:color w:val="000000" w:themeColor="text1"/>
                <w:szCs w:val="28"/>
              </w:rPr>
              <w:t>資本計畫基金</w:t>
            </w:r>
          </w:p>
        </w:tc>
        <w:tc>
          <w:tcPr>
            <w:tcW w:w="1429" w:type="dxa"/>
            <w:tcBorders>
              <w:top w:val="nil"/>
              <w:bottom w:val="nil"/>
            </w:tcBorders>
            <w:vAlign w:val="center"/>
          </w:tcPr>
          <w:p w14:paraId="294CE2F4" w14:textId="77777777" w:rsidR="00284870" w:rsidRPr="00FF751A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nil"/>
              <w:bottom w:val="nil"/>
            </w:tcBorders>
            <w:vAlign w:val="center"/>
          </w:tcPr>
          <w:p w14:paraId="05AB7D97" w14:textId="77777777" w:rsidR="00284870" w:rsidRPr="00FF751A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nil"/>
              <w:bottom w:val="nil"/>
            </w:tcBorders>
            <w:vAlign w:val="center"/>
          </w:tcPr>
          <w:p w14:paraId="1EFDC041" w14:textId="77777777" w:rsidR="00284870" w:rsidRPr="00FF751A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  <w:vAlign w:val="center"/>
          </w:tcPr>
          <w:p w14:paraId="07C55283" w14:textId="77777777" w:rsidR="00284870" w:rsidRPr="00FF751A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14:paraId="37FB1759" w14:textId="77777777" w:rsidR="00284870" w:rsidRPr="00FF751A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center"/>
          </w:tcPr>
          <w:p w14:paraId="36BB8E2B" w14:textId="77777777" w:rsidR="00284870" w:rsidRPr="00FF751A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5449E37B" w14:textId="77777777" w:rsidR="00284870" w:rsidRPr="00FF751A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</w:p>
        </w:tc>
      </w:tr>
      <w:tr w:rsidR="00FF751A" w:rsidRPr="00284870" w14:paraId="6A6E2966" w14:textId="77777777" w:rsidTr="00672817">
        <w:trPr>
          <w:cantSplit/>
          <w:trHeight w:val="602"/>
        </w:trPr>
        <w:tc>
          <w:tcPr>
            <w:tcW w:w="1736" w:type="dxa"/>
            <w:tcBorders>
              <w:top w:val="nil"/>
              <w:left w:val="nil"/>
              <w:bottom w:val="nil"/>
            </w:tcBorders>
            <w:vAlign w:val="center"/>
          </w:tcPr>
          <w:p w14:paraId="35C1DB92" w14:textId="6340B9CC" w:rsidR="00FF751A" w:rsidRPr="00510EF5" w:rsidRDefault="00FF751A" w:rsidP="00FF751A">
            <w:pPr>
              <w:ind w:leftChars="100" w:left="240" w:rightChars="10" w:right="24" w:firstLineChars="0" w:firstLine="0"/>
              <w:jc w:val="distribute"/>
              <w:rPr>
                <w:noProof/>
                <w:color w:val="000000" w:themeColor="text1"/>
                <w:sz w:val="22"/>
              </w:rPr>
            </w:pPr>
            <w:r w:rsidRPr="00510EF5">
              <w:rPr>
                <w:rFonts w:hint="eastAsia"/>
                <w:noProof/>
                <w:color w:val="000000" w:themeColor="text1"/>
                <w:sz w:val="22"/>
              </w:rPr>
              <w:t>基金來源</w:t>
            </w:r>
          </w:p>
        </w:tc>
        <w:tc>
          <w:tcPr>
            <w:tcW w:w="1429" w:type="dxa"/>
            <w:tcBorders>
              <w:top w:val="nil"/>
              <w:bottom w:val="nil"/>
            </w:tcBorders>
            <w:vAlign w:val="center"/>
          </w:tcPr>
          <w:p w14:paraId="69114861" w14:textId="4FB9C632" w:rsidR="00FF751A" w:rsidRPr="00FF751A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  <w:r w:rsidRPr="00FF751A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14,747,355,000</w:t>
            </w:r>
          </w:p>
        </w:tc>
        <w:tc>
          <w:tcPr>
            <w:tcW w:w="1429" w:type="dxa"/>
            <w:tcBorders>
              <w:top w:val="nil"/>
              <w:bottom w:val="nil"/>
            </w:tcBorders>
            <w:vAlign w:val="center"/>
          </w:tcPr>
          <w:p w14:paraId="571290FF" w14:textId="7379A447" w:rsidR="00FF751A" w:rsidRPr="00FF751A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  <w:r w:rsidRPr="00FF751A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10,327,842,973</w:t>
            </w:r>
          </w:p>
        </w:tc>
        <w:tc>
          <w:tcPr>
            <w:tcW w:w="1429" w:type="dxa"/>
            <w:tcBorders>
              <w:top w:val="nil"/>
              <w:bottom w:val="nil"/>
            </w:tcBorders>
            <w:vAlign w:val="center"/>
          </w:tcPr>
          <w:p w14:paraId="7E5165B8" w14:textId="494926B1" w:rsidR="00FF751A" w:rsidRPr="00FF751A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  <w:r w:rsidRPr="00FF751A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10,327,842,973</w:t>
            </w:r>
          </w:p>
        </w:tc>
        <w:tc>
          <w:tcPr>
            <w:tcW w:w="1284" w:type="dxa"/>
            <w:tcBorders>
              <w:top w:val="nil"/>
              <w:bottom w:val="nil"/>
            </w:tcBorders>
            <w:vAlign w:val="center"/>
          </w:tcPr>
          <w:p w14:paraId="13B830F1" w14:textId="36538A4B" w:rsidR="00FF751A" w:rsidRPr="00FF751A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  <w:r w:rsidRPr="00FF751A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- 4,419,512,027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14:paraId="1C3A5303" w14:textId="50663628" w:rsidR="00FF751A" w:rsidRPr="00FF751A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  <w:r w:rsidRPr="00FF751A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- 29.97</w:t>
            </w:r>
          </w:p>
        </w:tc>
        <w:tc>
          <w:tcPr>
            <w:tcW w:w="1279" w:type="dxa"/>
            <w:tcBorders>
              <w:top w:val="nil"/>
              <w:bottom w:val="nil"/>
            </w:tcBorders>
            <w:vAlign w:val="center"/>
          </w:tcPr>
          <w:p w14:paraId="048F5C2E" w14:textId="77777777" w:rsidR="00FF751A" w:rsidRPr="00FF751A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－</w:t>
            </w: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0AD00C22" w14:textId="77777777" w:rsidR="00FF751A" w:rsidRPr="00FF751A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－</w:t>
            </w:r>
          </w:p>
        </w:tc>
      </w:tr>
      <w:tr w:rsidR="00FF751A" w:rsidRPr="00284870" w14:paraId="3C359B6D" w14:textId="77777777" w:rsidTr="00672817">
        <w:trPr>
          <w:cantSplit/>
          <w:trHeight w:val="602"/>
        </w:trPr>
        <w:tc>
          <w:tcPr>
            <w:tcW w:w="1736" w:type="dxa"/>
            <w:tcBorders>
              <w:top w:val="nil"/>
              <w:left w:val="nil"/>
              <w:bottom w:val="nil"/>
            </w:tcBorders>
            <w:vAlign w:val="center"/>
          </w:tcPr>
          <w:p w14:paraId="1F371EF9" w14:textId="77777777" w:rsidR="00FF751A" w:rsidRPr="00510EF5" w:rsidRDefault="00FF751A" w:rsidP="00FF751A">
            <w:pPr>
              <w:ind w:leftChars="100" w:left="240" w:rightChars="10" w:right="24" w:firstLineChars="0" w:firstLine="0"/>
              <w:jc w:val="distribute"/>
              <w:rPr>
                <w:noProof/>
                <w:color w:val="000000" w:themeColor="text1"/>
                <w:sz w:val="22"/>
              </w:rPr>
            </w:pPr>
            <w:r w:rsidRPr="00510EF5">
              <w:rPr>
                <w:rFonts w:hint="eastAsia"/>
                <w:noProof/>
                <w:color w:val="000000" w:themeColor="text1"/>
                <w:sz w:val="22"/>
              </w:rPr>
              <w:t>基金用途</w:t>
            </w:r>
          </w:p>
        </w:tc>
        <w:tc>
          <w:tcPr>
            <w:tcW w:w="1429" w:type="dxa"/>
            <w:tcBorders>
              <w:top w:val="nil"/>
              <w:bottom w:val="nil"/>
            </w:tcBorders>
            <w:vAlign w:val="center"/>
          </w:tcPr>
          <w:p w14:paraId="20AC0608" w14:textId="12252371" w:rsidR="00FF751A" w:rsidRPr="00FF751A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  <w:r w:rsidRPr="00FF751A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38,623,263,000</w:t>
            </w:r>
          </w:p>
        </w:tc>
        <w:tc>
          <w:tcPr>
            <w:tcW w:w="1429" w:type="dxa"/>
            <w:tcBorders>
              <w:top w:val="nil"/>
              <w:bottom w:val="nil"/>
            </w:tcBorders>
            <w:vAlign w:val="center"/>
          </w:tcPr>
          <w:p w14:paraId="02703701" w14:textId="214C8917" w:rsidR="00FF751A" w:rsidRPr="00FF751A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  <w:r w:rsidRPr="00FF751A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26,598,493,504</w:t>
            </w:r>
          </w:p>
        </w:tc>
        <w:tc>
          <w:tcPr>
            <w:tcW w:w="1429" w:type="dxa"/>
            <w:tcBorders>
              <w:top w:val="nil"/>
              <w:bottom w:val="nil"/>
            </w:tcBorders>
            <w:vAlign w:val="center"/>
          </w:tcPr>
          <w:p w14:paraId="25FAC987" w14:textId="336897AE" w:rsidR="00FF751A" w:rsidRPr="00FF751A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  <w:r w:rsidRPr="00FF751A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26,598,493,504</w:t>
            </w:r>
          </w:p>
        </w:tc>
        <w:tc>
          <w:tcPr>
            <w:tcW w:w="1284" w:type="dxa"/>
            <w:tcBorders>
              <w:top w:val="nil"/>
              <w:bottom w:val="nil"/>
            </w:tcBorders>
            <w:vAlign w:val="center"/>
          </w:tcPr>
          <w:p w14:paraId="2112014F" w14:textId="7C341551" w:rsidR="00FF751A" w:rsidRPr="00FF751A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  <w:r w:rsidRPr="00FF751A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- 12,024,769,496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14:paraId="4AC90632" w14:textId="4E6BADDD" w:rsidR="00FF751A" w:rsidRPr="00FF751A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  <w:r w:rsidRPr="00FF751A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- 31.13</w:t>
            </w:r>
          </w:p>
        </w:tc>
        <w:tc>
          <w:tcPr>
            <w:tcW w:w="1279" w:type="dxa"/>
            <w:tcBorders>
              <w:top w:val="nil"/>
              <w:bottom w:val="nil"/>
            </w:tcBorders>
            <w:vAlign w:val="center"/>
          </w:tcPr>
          <w:p w14:paraId="1CFF857B" w14:textId="77777777" w:rsidR="00FF751A" w:rsidRPr="00FF751A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－</w:t>
            </w: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11B086F2" w14:textId="77777777" w:rsidR="00FF751A" w:rsidRPr="00FF751A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－</w:t>
            </w:r>
          </w:p>
        </w:tc>
      </w:tr>
      <w:tr w:rsidR="00FF751A" w:rsidRPr="00284870" w14:paraId="379E3B46" w14:textId="77777777" w:rsidTr="00672817">
        <w:trPr>
          <w:cantSplit/>
          <w:trHeight w:val="602"/>
        </w:trPr>
        <w:tc>
          <w:tcPr>
            <w:tcW w:w="1736" w:type="dxa"/>
            <w:tcBorders>
              <w:top w:val="nil"/>
              <w:left w:val="nil"/>
              <w:bottom w:val="nil"/>
            </w:tcBorders>
            <w:vAlign w:val="center"/>
          </w:tcPr>
          <w:p w14:paraId="6F987033" w14:textId="30CCCC91" w:rsidR="00FF751A" w:rsidRPr="00510EF5" w:rsidRDefault="00FF751A" w:rsidP="00FF751A">
            <w:pPr>
              <w:ind w:leftChars="100" w:left="240" w:rightChars="-16" w:right="-38" w:firstLineChars="0" w:firstLine="0"/>
              <w:jc w:val="distribute"/>
              <w:rPr>
                <w:noProof/>
                <w:color w:val="000000" w:themeColor="text1"/>
                <w:spacing w:val="-24"/>
                <w:sz w:val="22"/>
              </w:rPr>
            </w:pPr>
            <w:r w:rsidRPr="006B6FB9">
              <w:rPr>
                <w:rFonts w:hint="eastAsia"/>
                <w:noProof/>
                <w:color w:val="000000" w:themeColor="text1"/>
                <w:spacing w:val="-12"/>
                <w:w w:val="91"/>
                <w:sz w:val="22"/>
              </w:rPr>
              <w:t>本期賸餘（短絀）</w:t>
            </w:r>
          </w:p>
        </w:tc>
        <w:tc>
          <w:tcPr>
            <w:tcW w:w="1429" w:type="dxa"/>
            <w:tcBorders>
              <w:top w:val="nil"/>
              <w:bottom w:val="nil"/>
            </w:tcBorders>
            <w:vAlign w:val="center"/>
          </w:tcPr>
          <w:p w14:paraId="461538EE" w14:textId="71AA8C5D" w:rsidR="00FF751A" w:rsidRPr="00FF751A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  <w:r w:rsidRPr="00FF751A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- 23,875,908,000</w:t>
            </w:r>
          </w:p>
        </w:tc>
        <w:tc>
          <w:tcPr>
            <w:tcW w:w="1429" w:type="dxa"/>
            <w:tcBorders>
              <w:top w:val="nil"/>
              <w:bottom w:val="nil"/>
            </w:tcBorders>
            <w:vAlign w:val="center"/>
          </w:tcPr>
          <w:p w14:paraId="3735EB96" w14:textId="0E0A4E0F" w:rsidR="00FF751A" w:rsidRPr="00FF751A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  <w:r w:rsidRPr="00FF751A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- 16,270,650,531</w:t>
            </w:r>
          </w:p>
        </w:tc>
        <w:tc>
          <w:tcPr>
            <w:tcW w:w="1429" w:type="dxa"/>
            <w:tcBorders>
              <w:top w:val="nil"/>
              <w:bottom w:val="nil"/>
            </w:tcBorders>
            <w:vAlign w:val="center"/>
          </w:tcPr>
          <w:p w14:paraId="2A9BAD43" w14:textId="7CD84B04" w:rsidR="00FF751A" w:rsidRPr="00FF751A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  <w:r w:rsidRPr="00FF751A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- 16,270,650,531</w:t>
            </w:r>
          </w:p>
        </w:tc>
        <w:tc>
          <w:tcPr>
            <w:tcW w:w="1284" w:type="dxa"/>
            <w:tcBorders>
              <w:top w:val="nil"/>
              <w:bottom w:val="nil"/>
            </w:tcBorders>
            <w:vAlign w:val="center"/>
          </w:tcPr>
          <w:p w14:paraId="3152C007" w14:textId="1A9D3DC8" w:rsidR="00FF751A" w:rsidRPr="00FF751A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  <w:r w:rsidRPr="00FF751A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7,605,257,469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14:paraId="4E9D9A78" w14:textId="51893DA1" w:rsidR="00FF751A" w:rsidRPr="00FF751A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  <w:r w:rsidRPr="00FF751A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- 31.85</w:t>
            </w:r>
          </w:p>
        </w:tc>
        <w:tc>
          <w:tcPr>
            <w:tcW w:w="1279" w:type="dxa"/>
            <w:tcBorders>
              <w:top w:val="nil"/>
              <w:bottom w:val="nil"/>
            </w:tcBorders>
            <w:vAlign w:val="center"/>
          </w:tcPr>
          <w:p w14:paraId="0F3BC3D7" w14:textId="77777777" w:rsidR="00FF751A" w:rsidRPr="00FF751A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－</w:t>
            </w: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02D4C535" w14:textId="77777777" w:rsidR="00FF751A" w:rsidRPr="00FF751A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－</w:t>
            </w:r>
          </w:p>
        </w:tc>
      </w:tr>
      <w:tr w:rsidR="00FF751A" w:rsidRPr="00284870" w14:paraId="1C90C05B" w14:textId="77777777" w:rsidTr="00672817">
        <w:trPr>
          <w:cantSplit/>
          <w:trHeight w:val="602"/>
        </w:trPr>
        <w:tc>
          <w:tcPr>
            <w:tcW w:w="1736" w:type="dxa"/>
            <w:tcBorders>
              <w:top w:val="nil"/>
              <w:left w:val="nil"/>
              <w:bottom w:val="nil"/>
            </w:tcBorders>
            <w:vAlign w:val="center"/>
          </w:tcPr>
          <w:p w14:paraId="4C54CF0A" w14:textId="38CEC358" w:rsidR="00FF751A" w:rsidRPr="00510EF5" w:rsidRDefault="00FF751A" w:rsidP="00FF751A">
            <w:pPr>
              <w:ind w:leftChars="100" w:left="240" w:rightChars="10" w:right="24" w:firstLineChars="0" w:firstLine="0"/>
              <w:jc w:val="distribute"/>
              <w:rPr>
                <w:noProof/>
                <w:color w:val="000000" w:themeColor="text1"/>
                <w:sz w:val="22"/>
              </w:rPr>
            </w:pPr>
            <w:r w:rsidRPr="00510EF5">
              <w:rPr>
                <w:rFonts w:hint="eastAsia"/>
                <w:noProof/>
                <w:color w:val="000000" w:themeColor="text1"/>
                <w:sz w:val="22"/>
              </w:rPr>
              <w:t>期初基金餘額</w:t>
            </w:r>
          </w:p>
        </w:tc>
        <w:tc>
          <w:tcPr>
            <w:tcW w:w="1429" w:type="dxa"/>
            <w:tcBorders>
              <w:top w:val="nil"/>
              <w:bottom w:val="nil"/>
            </w:tcBorders>
            <w:vAlign w:val="center"/>
          </w:tcPr>
          <w:p w14:paraId="6C977E9C" w14:textId="5A3E5F25" w:rsidR="00FF751A" w:rsidRPr="00FF751A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  <w:r w:rsidRPr="00FF751A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84,956,338,000</w:t>
            </w:r>
          </w:p>
        </w:tc>
        <w:tc>
          <w:tcPr>
            <w:tcW w:w="1429" w:type="dxa"/>
            <w:tcBorders>
              <w:top w:val="nil"/>
              <w:bottom w:val="nil"/>
            </w:tcBorders>
            <w:vAlign w:val="center"/>
          </w:tcPr>
          <w:p w14:paraId="0AE1078F" w14:textId="7635C8ED" w:rsidR="00FF751A" w:rsidRPr="00FF751A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  <w:r w:rsidRPr="00FF751A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71,520,232,316</w:t>
            </w:r>
          </w:p>
        </w:tc>
        <w:tc>
          <w:tcPr>
            <w:tcW w:w="1429" w:type="dxa"/>
            <w:tcBorders>
              <w:top w:val="nil"/>
              <w:bottom w:val="nil"/>
            </w:tcBorders>
            <w:vAlign w:val="center"/>
          </w:tcPr>
          <w:p w14:paraId="75EBA72D" w14:textId="6A272F41" w:rsidR="00FF751A" w:rsidRPr="00FF751A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  <w:r w:rsidRPr="00FF751A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71,520,232,316</w:t>
            </w:r>
          </w:p>
        </w:tc>
        <w:tc>
          <w:tcPr>
            <w:tcW w:w="1284" w:type="dxa"/>
            <w:tcBorders>
              <w:top w:val="nil"/>
              <w:bottom w:val="nil"/>
            </w:tcBorders>
            <w:vAlign w:val="center"/>
          </w:tcPr>
          <w:p w14:paraId="6C796C52" w14:textId="2858A618" w:rsidR="00FF751A" w:rsidRPr="00FF751A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  <w:r w:rsidRPr="00FF751A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- 13,436,105,684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14:paraId="093D731D" w14:textId="5775AA8E" w:rsidR="00FF751A" w:rsidRPr="00FF751A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  <w:r w:rsidRPr="00FF751A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- 15.82</w:t>
            </w:r>
          </w:p>
        </w:tc>
        <w:tc>
          <w:tcPr>
            <w:tcW w:w="1279" w:type="dxa"/>
            <w:tcBorders>
              <w:top w:val="nil"/>
              <w:bottom w:val="nil"/>
            </w:tcBorders>
            <w:vAlign w:val="center"/>
          </w:tcPr>
          <w:p w14:paraId="1575D39D" w14:textId="77777777" w:rsidR="00FF751A" w:rsidRPr="00FF751A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－</w:t>
            </w: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6443EABA" w14:textId="77777777" w:rsidR="00FF751A" w:rsidRPr="00FF751A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－</w:t>
            </w:r>
          </w:p>
        </w:tc>
      </w:tr>
      <w:tr w:rsidR="00FF751A" w:rsidRPr="00284870" w14:paraId="0F78E963" w14:textId="77777777" w:rsidTr="00672817">
        <w:trPr>
          <w:cantSplit/>
          <w:trHeight w:val="602"/>
        </w:trPr>
        <w:tc>
          <w:tcPr>
            <w:tcW w:w="1736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8303447" w14:textId="77777777" w:rsidR="00FF751A" w:rsidRPr="00510EF5" w:rsidRDefault="00FF751A" w:rsidP="00FF751A">
            <w:pPr>
              <w:ind w:leftChars="100" w:left="240" w:rightChars="10" w:right="24" w:firstLineChars="0" w:firstLine="0"/>
              <w:jc w:val="distribute"/>
              <w:rPr>
                <w:noProof/>
                <w:color w:val="000000" w:themeColor="text1"/>
                <w:sz w:val="22"/>
              </w:rPr>
            </w:pPr>
            <w:r w:rsidRPr="00510EF5">
              <w:rPr>
                <w:rFonts w:hint="eastAsia"/>
                <w:noProof/>
                <w:color w:val="000000" w:themeColor="text1"/>
                <w:sz w:val="22"/>
              </w:rPr>
              <w:t>期末基金餘額</w:t>
            </w:r>
          </w:p>
        </w:tc>
        <w:tc>
          <w:tcPr>
            <w:tcW w:w="1429" w:type="dxa"/>
            <w:tcBorders>
              <w:top w:val="nil"/>
              <w:bottom w:val="single" w:sz="8" w:space="0" w:color="auto"/>
            </w:tcBorders>
            <w:vAlign w:val="center"/>
          </w:tcPr>
          <w:p w14:paraId="6C528419" w14:textId="6B1372D0" w:rsidR="00FF751A" w:rsidRPr="00FF751A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  <w:r w:rsidRPr="00FF751A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61,080,430,000</w:t>
            </w:r>
          </w:p>
        </w:tc>
        <w:tc>
          <w:tcPr>
            <w:tcW w:w="1429" w:type="dxa"/>
            <w:tcBorders>
              <w:top w:val="nil"/>
              <w:bottom w:val="single" w:sz="8" w:space="0" w:color="auto"/>
            </w:tcBorders>
            <w:vAlign w:val="center"/>
          </w:tcPr>
          <w:p w14:paraId="34A29A1C" w14:textId="036B18F0" w:rsidR="00FF751A" w:rsidRPr="00FF751A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  <w:r w:rsidRPr="00FF751A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55,249,581,785</w:t>
            </w:r>
          </w:p>
        </w:tc>
        <w:tc>
          <w:tcPr>
            <w:tcW w:w="1429" w:type="dxa"/>
            <w:tcBorders>
              <w:top w:val="nil"/>
              <w:bottom w:val="single" w:sz="8" w:space="0" w:color="auto"/>
            </w:tcBorders>
            <w:vAlign w:val="center"/>
          </w:tcPr>
          <w:p w14:paraId="5CFEF4B8" w14:textId="5CB2C75E" w:rsidR="00FF751A" w:rsidRPr="00FF751A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  <w:r w:rsidRPr="00FF751A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55,249,581,785</w:t>
            </w:r>
          </w:p>
        </w:tc>
        <w:tc>
          <w:tcPr>
            <w:tcW w:w="1284" w:type="dxa"/>
            <w:tcBorders>
              <w:top w:val="nil"/>
              <w:bottom w:val="single" w:sz="8" w:space="0" w:color="auto"/>
            </w:tcBorders>
            <w:vAlign w:val="center"/>
          </w:tcPr>
          <w:p w14:paraId="3BFF1ACC" w14:textId="353145E1" w:rsidR="00FF751A" w:rsidRPr="00FF751A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  <w:r w:rsidRPr="00FF751A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- 5,830,848,215</w:t>
            </w:r>
          </w:p>
        </w:tc>
        <w:tc>
          <w:tcPr>
            <w:tcW w:w="807" w:type="dxa"/>
            <w:tcBorders>
              <w:top w:val="nil"/>
              <w:bottom w:val="single" w:sz="8" w:space="0" w:color="auto"/>
            </w:tcBorders>
            <w:vAlign w:val="center"/>
          </w:tcPr>
          <w:p w14:paraId="44B3E9C9" w14:textId="034238CB" w:rsidR="00FF751A" w:rsidRPr="00FF751A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  <w:r w:rsidRPr="00FF751A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- 9.55</w:t>
            </w:r>
          </w:p>
        </w:tc>
        <w:tc>
          <w:tcPr>
            <w:tcW w:w="1279" w:type="dxa"/>
            <w:tcBorders>
              <w:top w:val="nil"/>
              <w:bottom w:val="single" w:sz="8" w:space="0" w:color="auto"/>
            </w:tcBorders>
            <w:vAlign w:val="center"/>
          </w:tcPr>
          <w:p w14:paraId="451CB084" w14:textId="77777777" w:rsidR="00FF751A" w:rsidRPr="00FF751A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－</w:t>
            </w:r>
          </w:p>
        </w:tc>
        <w:tc>
          <w:tcPr>
            <w:tcW w:w="812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78AC9263" w14:textId="77777777" w:rsidR="00FF751A" w:rsidRPr="00FF751A" w:rsidRDefault="00FF751A" w:rsidP="00FF751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－</w:t>
            </w:r>
          </w:p>
        </w:tc>
      </w:tr>
    </w:tbl>
    <w:p w14:paraId="5285DE2F" w14:textId="1C798563" w:rsidR="00F1703C" w:rsidRPr="006B6FB9" w:rsidRDefault="00807FD5" w:rsidP="006B6FB9">
      <w:pPr>
        <w:pStyle w:val="a5"/>
        <w:tabs>
          <w:tab w:val="clear" w:pos="4153"/>
          <w:tab w:val="clear" w:pos="8306"/>
        </w:tabs>
        <w:snapToGrid/>
        <w:spacing w:line="230" w:lineRule="exact"/>
        <w:ind w:leftChars="-5" w:left="-12" w:firstLineChars="0" w:firstLine="0"/>
        <w:rPr>
          <w:spacing w:val="2"/>
        </w:rPr>
      </w:pPr>
      <w:proofErr w:type="gramStart"/>
      <w:r w:rsidRPr="0096583A">
        <w:rPr>
          <w:rFonts w:hint="eastAsia"/>
        </w:rPr>
        <w:t>註</w:t>
      </w:r>
      <w:proofErr w:type="gramEnd"/>
      <w:r w:rsidRPr="0096583A">
        <w:rPr>
          <w:rFonts w:hint="eastAsia"/>
        </w:rPr>
        <w:t>：</w:t>
      </w:r>
      <w:r w:rsidRPr="006B6FB9">
        <w:rPr>
          <w:rFonts w:hint="eastAsia"/>
          <w:spacing w:val="2"/>
        </w:rPr>
        <w:t>本表決算審定數，係包含</w:t>
      </w:r>
      <w:proofErr w:type="gramStart"/>
      <w:r w:rsidR="00284870" w:rsidRPr="006B6FB9">
        <w:rPr>
          <w:rFonts w:hint="eastAsia"/>
          <w:spacing w:val="2"/>
        </w:rPr>
        <w:t>11</w:t>
      </w:r>
      <w:r w:rsidR="00FF751A">
        <w:rPr>
          <w:rFonts w:hint="eastAsia"/>
          <w:spacing w:val="2"/>
        </w:rPr>
        <w:t>4</w:t>
      </w:r>
      <w:proofErr w:type="gramEnd"/>
      <w:r w:rsidRPr="006B6FB9">
        <w:rPr>
          <w:rFonts w:hint="eastAsia"/>
          <w:spacing w:val="2"/>
        </w:rPr>
        <w:t>年度預算數、報准先行辦理數及以前年度保留數等之執行數。</w:t>
      </w:r>
    </w:p>
    <w:sectPr w:rsidR="00F1703C" w:rsidRPr="006B6FB9" w:rsidSect="003E052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851" w:bottom="1418" w:left="851" w:header="1021" w:footer="737" w:gutter="0"/>
      <w:pgNumType w:start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C1DA12" w14:textId="77777777" w:rsidR="006D2D0B" w:rsidRDefault="006D2D0B" w:rsidP="0001579B">
      <w:pPr>
        <w:ind w:firstLine="480"/>
      </w:pPr>
      <w:r>
        <w:separator/>
      </w:r>
    </w:p>
  </w:endnote>
  <w:endnote w:type="continuationSeparator" w:id="0">
    <w:p w14:paraId="227792E0" w14:textId="77777777" w:rsidR="006D2D0B" w:rsidRDefault="006D2D0B" w:rsidP="0001579B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a　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0D1E4" w14:textId="77777777" w:rsidR="00D43DC4" w:rsidRPr="003A76E5" w:rsidRDefault="00D43DC4" w:rsidP="00D43DC4">
    <w:pPr>
      <w:tabs>
        <w:tab w:val="left" w:pos="4608"/>
      </w:tabs>
      <w:ind w:firstLineChars="0" w:firstLine="0"/>
      <w:jc w:val="center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9EC85" w14:textId="77777777" w:rsidR="009E0305" w:rsidRPr="00CB28FB" w:rsidRDefault="009E0305" w:rsidP="009E0305">
    <w:pPr>
      <w:tabs>
        <w:tab w:val="left" w:pos="4608"/>
      </w:tabs>
      <w:ind w:firstLineChars="0" w:firstLine="0"/>
      <w:jc w:val="center"/>
      <w:rPr>
        <w:sz w:val="20"/>
      </w:rPr>
    </w:pPr>
    <w:r w:rsidRPr="00CB28FB">
      <w:rPr>
        <w:rFonts w:hint="eastAsia"/>
        <w:color w:val="000000" w:themeColor="text1"/>
        <w:sz w:val="20"/>
      </w:rPr>
      <w:t>戊</w:t>
    </w:r>
    <w:r w:rsidRPr="00CB28FB">
      <w:rPr>
        <w:rFonts w:hint="eastAsia"/>
        <w:sz w:val="20"/>
      </w:rPr>
      <w:t>-</w:t>
    </w:r>
    <w:r w:rsidRPr="00CB28FB">
      <w:rPr>
        <w:sz w:val="20"/>
      </w:rPr>
      <w:fldChar w:fldCharType="begin"/>
    </w:r>
    <w:r w:rsidRPr="00CB28FB">
      <w:rPr>
        <w:sz w:val="20"/>
      </w:rPr>
      <w:instrText xml:space="preserve"> PAGE </w:instrText>
    </w:r>
    <w:r w:rsidRPr="00CB28FB">
      <w:rPr>
        <w:sz w:val="20"/>
      </w:rPr>
      <w:fldChar w:fldCharType="separate"/>
    </w:r>
    <w:r>
      <w:rPr>
        <w:sz w:val="20"/>
      </w:rPr>
      <w:t>259</w:t>
    </w:r>
    <w:r w:rsidRPr="00CB28FB">
      <w:rPr>
        <w:sz w:val="20"/>
      </w:rPr>
      <w:fldChar w:fldCharType="end"/>
    </w:r>
  </w:p>
  <w:p w14:paraId="0F636B5C" w14:textId="77777777" w:rsidR="009E0305" w:rsidRPr="00CB28FB" w:rsidRDefault="009E0305" w:rsidP="009E0305">
    <w:pPr>
      <w:tabs>
        <w:tab w:val="left" w:pos="4608"/>
      </w:tabs>
      <w:ind w:firstLineChars="0" w:firstLine="0"/>
      <w:jc w:val="center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7F6AE" w14:textId="77777777" w:rsidR="00D53E7E" w:rsidRDefault="00D53E7E" w:rsidP="004626DB">
    <w:pPr>
      <w:pStyle w:val="a5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3D58CD" w14:textId="77777777" w:rsidR="006D2D0B" w:rsidRDefault="006D2D0B" w:rsidP="0001579B">
      <w:pPr>
        <w:ind w:firstLine="480"/>
      </w:pPr>
      <w:r>
        <w:separator/>
      </w:r>
    </w:p>
  </w:footnote>
  <w:footnote w:type="continuationSeparator" w:id="0">
    <w:p w14:paraId="428FFE2F" w14:textId="77777777" w:rsidR="006D2D0B" w:rsidRDefault="006D2D0B" w:rsidP="0001579B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4EAEE" w14:textId="77777777" w:rsidR="00D53E7E" w:rsidRDefault="00D53E7E" w:rsidP="004626DB">
    <w:pPr>
      <w:pStyle w:val="a3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10EE0" w14:textId="77777777" w:rsidR="00D53E7E" w:rsidRDefault="00D53E7E" w:rsidP="00466282">
    <w:pPr>
      <w:pStyle w:val="a3"/>
      <w:ind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2C7CF" w14:textId="77777777" w:rsidR="00D53E7E" w:rsidRDefault="00D53E7E" w:rsidP="004626DB">
    <w:pPr>
      <w:pStyle w:val="a3"/>
      <w:ind w:firstLine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01047"/>
    <w:multiLevelType w:val="hybridMultilevel"/>
    <w:tmpl w:val="4600D0D8"/>
    <w:lvl w:ilvl="0" w:tplc="C60444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1970537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2" w15:restartNumberingAfterBreak="0">
    <w:nsid w:val="17B125B1"/>
    <w:multiLevelType w:val="hybridMultilevel"/>
    <w:tmpl w:val="3B6E48D0"/>
    <w:lvl w:ilvl="0" w:tplc="76C24C22">
      <w:start w:val="4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BE54522"/>
    <w:multiLevelType w:val="hybridMultilevel"/>
    <w:tmpl w:val="E9284916"/>
    <w:lvl w:ilvl="0" w:tplc="856629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C330532"/>
    <w:multiLevelType w:val="hybridMultilevel"/>
    <w:tmpl w:val="7FA8E52E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A8A1F3F"/>
    <w:multiLevelType w:val="hybridMultilevel"/>
    <w:tmpl w:val="B9D00348"/>
    <w:lvl w:ilvl="0" w:tplc="BCAA40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C061249"/>
    <w:multiLevelType w:val="hybridMultilevel"/>
    <w:tmpl w:val="441A0DCE"/>
    <w:lvl w:ilvl="0" w:tplc="0F7A0C76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D026F12"/>
    <w:multiLevelType w:val="hybridMultilevel"/>
    <w:tmpl w:val="D2AE12F6"/>
    <w:lvl w:ilvl="0" w:tplc="AE821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3D648B4"/>
    <w:multiLevelType w:val="hybridMultilevel"/>
    <w:tmpl w:val="C3705724"/>
    <w:lvl w:ilvl="0" w:tplc="D9ECBA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1297231"/>
    <w:multiLevelType w:val="hybridMultilevel"/>
    <w:tmpl w:val="B66E20D6"/>
    <w:lvl w:ilvl="0" w:tplc="E7FAE5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0" w15:restartNumberingAfterBreak="0">
    <w:nsid w:val="499E02C1"/>
    <w:multiLevelType w:val="hybridMultilevel"/>
    <w:tmpl w:val="9C2E37D8"/>
    <w:lvl w:ilvl="0" w:tplc="86E474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59DC1B73"/>
    <w:multiLevelType w:val="hybridMultilevel"/>
    <w:tmpl w:val="48AA2D84"/>
    <w:lvl w:ilvl="0" w:tplc="C9880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6A243E78"/>
    <w:multiLevelType w:val="hybridMultilevel"/>
    <w:tmpl w:val="76366888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3" w15:restartNumberingAfterBreak="0">
    <w:nsid w:val="6ADB3485"/>
    <w:multiLevelType w:val="hybridMultilevel"/>
    <w:tmpl w:val="340C13C4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4" w15:restartNumberingAfterBreak="0">
    <w:nsid w:val="6D47020C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15" w15:restartNumberingAfterBreak="0">
    <w:nsid w:val="6DEC50FD"/>
    <w:multiLevelType w:val="hybridMultilevel"/>
    <w:tmpl w:val="246224B4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747750CA"/>
    <w:multiLevelType w:val="hybridMultilevel"/>
    <w:tmpl w:val="B43AA2F2"/>
    <w:lvl w:ilvl="0" w:tplc="63F08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1"/>
  </w:num>
  <w:num w:numId="2">
    <w:abstractNumId w:val="8"/>
  </w:num>
  <w:num w:numId="3">
    <w:abstractNumId w:val="0"/>
  </w:num>
  <w:num w:numId="4">
    <w:abstractNumId w:val="7"/>
  </w:num>
  <w:num w:numId="5">
    <w:abstractNumId w:val="14"/>
  </w:num>
  <w:num w:numId="6">
    <w:abstractNumId w:val="1"/>
  </w:num>
  <w:num w:numId="7">
    <w:abstractNumId w:val="3"/>
  </w:num>
  <w:num w:numId="8">
    <w:abstractNumId w:val="16"/>
  </w:num>
  <w:num w:numId="9">
    <w:abstractNumId w:val="5"/>
  </w:num>
  <w:num w:numId="10">
    <w:abstractNumId w:val="10"/>
  </w:num>
  <w:num w:numId="11">
    <w:abstractNumId w:val="9"/>
  </w:num>
  <w:num w:numId="12">
    <w:abstractNumId w:val="15"/>
  </w:num>
  <w:num w:numId="13">
    <w:abstractNumId w:val="6"/>
  </w:num>
  <w:num w:numId="14">
    <w:abstractNumId w:val="4"/>
  </w:num>
  <w:num w:numId="15">
    <w:abstractNumId w:val="2"/>
  </w:num>
  <w:num w:numId="16">
    <w:abstractNumId w:val="12"/>
  </w:num>
  <w:num w:numId="17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displayBackgroundShape/>
  <w:mirrorMargins/>
  <w:bordersDoNotSurroundHeader/>
  <w:bordersDoNotSurroundFooter/>
  <w:hideSpellingErrors/>
  <w:hideGrammaticalErrors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0"/>
  <w:evenAndOddHeaders/>
  <w:displayHorizontalDrawingGridEvery w:val="0"/>
  <w:displayVerticalDrawingGridEvery w:val="2"/>
  <w:characterSpacingControl w:val="doNotCompress"/>
  <w:hdrShapeDefaults>
    <o:shapedefaults v:ext="edit" spidmax="2049">
      <o:colormru v:ext="edit" colors="#cce8dc,#cce6dc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7FB"/>
    <w:rsid w:val="00006A9B"/>
    <w:rsid w:val="0000711D"/>
    <w:rsid w:val="000128FF"/>
    <w:rsid w:val="0001579B"/>
    <w:rsid w:val="0001689E"/>
    <w:rsid w:val="00025EDB"/>
    <w:rsid w:val="000476E1"/>
    <w:rsid w:val="000545C4"/>
    <w:rsid w:val="00060E0A"/>
    <w:rsid w:val="00067800"/>
    <w:rsid w:val="00067B7D"/>
    <w:rsid w:val="00072CA8"/>
    <w:rsid w:val="0008733E"/>
    <w:rsid w:val="000A2455"/>
    <w:rsid w:val="000B44D4"/>
    <w:rsid w:val="000B6E4C"/>
    <w:rsid w:val="000F6C5C"/>
    <w:rsid w:val="001131C0"/>
    <w:rsid w:val="00117A9B"/>
    <w:rsid w:val="00121356"/>
    <w:rsid w:val="001226FE"/>
    <w:rsid w:val="0012775A"/>
    <w:rsid w:val="00195116"/>
    <w:rsid w:val="001A4CFE"/>
    <w:rsid w:val="001B0AFE"/>
    <w:rsid w:val="001B11E8"/>
    <w:rsid w:val="001B2BC3"/>
    <w:rsid w:val="001B5641"/>
    <w:rsid w:val="001B5805"/>
    <w:rsid w:val="001B6125"/>
    <w:rsid w:val="001C1DE2"/>
    <w:rsid w:val="001D1B7C"/>
    <w:rsid w:val="001E1622"/>
    <w:rsid w:val="001F6A5B"/>
    <w:rsid w:val="00206A02"/>
    <w:rsid w:val="00206A38"/>
    <w:rsid w:val="002176DB"/>
    <w:rsid w:val="00225577"/>
    <w:rsid w:val="00225597"/>
    <w:rsid w:val="002341E6"/>
    <w:rsid w:val="00240D57"/>
    <w:rsid w:val="00243539"/>
    <w:rsid w:val="00243F74"/>
    <w:rsid w:val="00245F49"/>
    <w:rsid w:val="00257A5C"/>
    <w:rsid w:val="00265668"/>
    <w:rsid w:val="0027317A"/>
    <w:rsid w:val="0028067F"/>
    <w:rsid w:val="00284870"/>
    <w:rsid w:val="002861A4"/>
    <w:rsid w:val="00290CB3"/>
    <w:rsid w:val="002B7AA6"/>
    <w:rsid w:val="002C50F3"/>
    <w:rsid w:val="002E1A83"/>
    <w:rsid w:val="002E4BB6"/>
    <w:rsid w:val="002F3908"/>
    <w:rsid w:val="002F68B2"/>
    <w:rsid w:val="00303286"/>
    <w:rsid w:val="0030368B"/>
    <w:rsid w:val="00306988"/>
    <w:rsid w:val="003076AF"/>
    <w:rsid w:val="003113C0"/>
    <w:rsid w:val="00314579"/>
    <w:rsid w:val="0032556A"/>
    <w:rsid w:val="00332349"/>
    <w:rsid w:val="00332ADD"/>
    <w:rsid w:val="003549DA"/>
    <w:rsid w:val="00356112"/>
    <w:rsid w:val="00372E45"/>
    <w:rsid w:val="003814E8"/>
    <w:rsid w:val="00386A4E"/>
    <w:rsid w:val="003B23AA"/>
    <w:rsid w:val="003D126D"/>
    <w:rsid w:val="003D2442"/>
    <w:rsid w:val="003E0528"/>
    <w:rsid w:val="003F0A6E"/>
    <w:rsid w:val="00401A72"/>
    <w:rsid w:val="00406C63"/>
    <w:rsid w:val="0041048B"/>
    <w:rsid w:val="00412EE9"/>
    <w:rsid w:val="00412F9A"/>
    <w:rsid w:val="0041571C"/>
    <w:rsid w:val="00443F02"/>
    <w:rsid w:val="00446EB1"/>
    <w:rsid w:val="00460BEB"/>
    <w:rsid w:val="00461A8B"/>
    <w:rsid w:val="004626DB"/>
    <w:rsid w:val="00463EF3"/>
    <w:rsid w:val="00466282"/>
    <w:rsid w:val="00474965"/>
    <w:rsid w:val="00477E7E"/>
    <w:rsid w:val="00484990"/>
    <w:rsid w:val="00493C94"/>
    <w:rsid w:val="004A1360"/>
    <w:rsid w:val="004D1446"/>
    <w:rsid w:val="004D248A"/>
    <w:rsid w:val="004D2B59"/>
    <w:rsid w:val="004E3ECE"/>
    <w:rsid w:val="004F08C6"/>
    <w:rsid w:val="004F1285"/>
    <w:rsid w:val="004F231F"/>
    <w:rsid w:val="005023AE"/>
    <w:rsid w:val="005044AB"/>
    <w:rsid w:val="00504BA4"/>
    <w:rsid w:val="00510EF5"/>
    <w:rsid w:val="00535471"/>
    <w:rsid w:val="00550E24"/>
    <w:rsid w:val="00550FE6"/>
    <w:rsid w:val="005559D5"/>
    <w:rsid w:val="00566888"/>
    <w:rsid w:val="00573146"/>
    <w:rsid w:val="00582A09"/>
    <w:rsid w:val="005B08A1"/>
    <w:rsid w:val="005C3DAB"/>
    <w:rsid w:val="005D65C8"/>
    <w:rsid w:val="005D7D2A"/>
    <w:rsid w:val="005E0512"/>
    <w:rsid w:val="005E1A0B"/>
    <w:rsid w:val="005E50E5"/>
    <w:rsid w:val="006011C0"/>
    <w:rsid w:val="00602994"/>
    <w:rsid w:val="00616A4A"/>
    <w:rsid w:val="00623178"/>
    <w:rsid w:val="006432E8"/>
    <w:rsid w:val="006558FF"/>
    <w:rsid w:val="00672817"/>
    <w:rsid w:val="00673C8B"/>
    <w:rsid w:val="00677B03"/>
    <w:rsid w:val="006962E7"/>
    <w:rsid w:val="006B6FB9"/>
    <w:rsid w:val="006C1765"/>
    <w:rsid w:val="006D2D0B"/>
    <w:rsid w:val="006D4815"/>
    <w:rsid w:val="006F4BA0"/>
    <w:rsid w:val="00701103"/>
    <w:rsid w:val="0070265C"/>
    <w:rsid w:val="00710123"/>
    <w:rsid w:val="00740F67"/>
    <w:rsid w:val="0074590F"/>
    <w:rsid w:val="007459B1"/>
    <w:rsid w:val="007464CA"/>
    <w:rsid w:val="00776362"/>
    <w:rsid w:val="00783E1E"/>
    <w:rsid w:val="00787C21"/>
    <w:rsid w:val="007A36DC"/>
    <w:rsid w:val="007A3B3D"/>
    <w:rsid w:val="007B7053"/>
    <w:rsid w:val="007D0C7A"/>
    <w:rsid w:val="007E09C1"/>
    <w:rsid w:val="007E2476"/>
    <w:rsid w:val="007E5C86"/>
    <w:rsid w:val="007F5F95"/>
    <w:rsid w:val="008025DB"/>
    <w:rsid w:val="00807FD5"/>
    <w:rsid w:val="00810BE6"/>
    <w:rsid w:val="008147CE"/>
    <w:rsid w:val="00815F59"/>
    <w:rsid w:val="00816B3C"/>
    <w:rsid w:val="0082312F"/>
    <w:rsid w:val="00823C9E"/>
    <w:rsid w:val="008267CD"/>
    <w:rsid w:val="00830C3B"/>
    <w:rsid w:val="00832458"/>
    <w:rsid w:val="00840BDF"/>
    <w:rsid w:val="008507B1"/>
    <w:rsid w:val="00855564"/>
    <w:rsid w:val="008564A8"/>
    <w:rsid w:val="008757D6"/>
    <w:rsid w:val="00895762"/>
    <w:rsid w:val="008A4C53"/>
    <w:rsid w:val="008A5061"/>
    <w:rsid w:val="008A62A1"/>
    <w:rsid w:val="008B1812"/>
    <w:rsid w:val="008C17DF"/>
    <w:rsid w:val="008D1AF1"/>
    <w:rsid w:val="008D2C67"/>
    <w:rsid w:val="008E75E9"/>
    <w:rsid w:val="009235B4"/>
    <w:rsid w:val="00924EA2"/>
    <w:rsid w:val="00931F1A"/>
    <w:rsid w:val="009402DE"/>
    <w:rsid w:val="00943CC7"/>
    <w:rsid w:val="00944A16"/>
    <w:rsid w:val="009618F0"/>
    <w:rsid w:val="00974D9B"/>
    <w:rsid w:val="00976424"/>
    <w:rsid w:val="00976A0A"/>
    <w:rsid w:val="00982844"/>
    <w:rsid w:val="009853FF"/>
    <w:rsid w:val="00985E58"/>
    <w:rsid w:val="00986699"/>
    <w:rsid w:val="009A420B"/>
    <w:rsid w:val="009C3799"/>
    <w:rsid w:val="009C7A3D"/>
    <w:rsid w:val="009D108D"/>
    <w:rsid w:val="009E0305"/>
    <w:rsid w:val="009E3A54"/>
    <w:rsid w:val="009E41F8"/>
    <w:rsid w:val="009F5B24"/>
    <w:rsid w:val="009F5D90"/>
    <w:rsid w:val="009F6BF3"/>
    <w:rsid w:val="00A03359"/>
    <w:rsid w:val="00A04D64"/>
    <w:rsid w:val="00A207CD"/>
    <w:rsid w:val="00A225C7"/>
    <w:rsid w:val="00A52506"/>
    <w:rsid w:val="00A55CFF"/>
    <w:rsid w:val="00A60669"/>
    <w:rsid w:val="00A66371"/>
    <w:rsid w:val="00A868ED"/>
    <w:rsid w:val="00A905F8"/>
    <w:rsid w:val="00AA32B3"/>
    <w:rsid w:val="00AA4807"/>
    <w:rsid w:val="00AB1690"/>
    <w:rsid w:val="00AC0772"/>
    <w:rsid w:val="00AD1A15"/>
    <w:rsid w:val="00AF50C9"/>
    <w:rsid w:val="00AF56B4"/>
    <w:rsid w:val="00B0492E"/>
    <w:rsid w:val="00B04C59"/>
    <w:rsid w:val="00B07C6A"/>
    <w:rsid w:val="00B11757"/>
    <w:rsid w:val="00B11D8D"/>
    <w:rsid w:val="00B22F74"/>
    <w:rsid w:val="00B26F4D"/>
    <w:rsid w:val="00B2767B"/>
    <w:rsid w:val="00B32A0A"/>
    <w:rsid w:val="00B77408"/>
    <w:rsid w:val="00B83CD8"/>
    <w:rsid w:val="00B938E8"/>
    <w:rsid w:val="00BB3F09"/>
    <w:rsid w:val="00BC36C3"/>
    <w:rsid w:val="00BC722F"/>
    <w:rsid w:val="00BC7FA5"/>
    <w:rsid w:val="00BE2F92"/>
    <w:rsid w:val="00BF50DB"/>
    <w:rsid w:val="00BF6FA7"/>
    <w:rsid w:val="00C06E88"/>
    <w:rsid w:val="00C230CC"/>
    <w:rsid w:val="00C26FBD"/>
    <w:rsid w:val="00C300D3"/>
    <w:rsid w:val="00C44BA8"/>
    <w:rsid w:val="00C56CBA"/>
    <w:rsid w:val="00C65E09"/>
    <w:rsid w:val="00C72DB3"/>
    <w:rsid w:val="00C806B6"/>
    <w:rsid w:val="00C96CDA"/>
    <w:rsid w:val="00CA58CB"/>
    <w:rsid w:val="00CA7CDC"/>
    <w:rsid w:val="00CB0AF4"/>
    <w:rsid w:val="00CB73FE"/>
    <w:rsid w:val="00CC62B6"/>
    <w:rsid w:val="00CE1CDA"/>
    <w:rsid w:val="00CF5D23"/>
    <w:rsid w:val="00CF79E0"/>
    <w:rsid w:val="00D02773"/>
    <w:rsid w:val="00D04319"/>
    <w:rsid w:val="00D044D7"/>
    <w:rsid w:val="00D13429"/>
    <w:rsid w:val="00D43DC4"/>
    <w:rsid w:val="00D44860"/>
    <w:rsid w:val="00D47383"/>
    <w:rsid w:val="00D53CBC"/>
    <w:rsid w:val="00D53E7E"/>
    <w:rsid w:val="00D547FB"/>
    <w:rsid w:val="00D57578"/>
    <w:rsid w:val="00D57741"/>
    <w:rsid w:val="00D711D6"/>
    <w:rsid w:val="00D8095B"/>
    <w:rsid w:val="00D82EA6"/>
    <w:rsid w:val="00D830F7"/>
    <w:rsid w:val="00D9428C"/>
    <w:rsid w:val="00DA5BC1"/>
    <w:rsid w:val="00DA7388"/>
    <w:rsid w:val="00DC2C8C"/>
    <w:rsid w:val="00DC3DA6"/>
    <w:rsid w:val="00DC47DE"/>
    <w:rsid w:val="00DD6111"/>
    <w:rsid w:val="00E17373"/>
    <w:rsid w:val="00E24A88"/>
    <w:rsid w:val="00E255E0"/>
    <w:rsid w:val="00E34D31"/>
    <w:rsid w:val="00E57764"/>
    <w:rsid w:val="00E6273D"/>
    <w:rsid w:val="00E67527"/>
    <w:rsid w:val="00E75827"/>
    <w:rsid w:val="00E845D3"/>
    <w:rsid w:val="00E84B35"/>
    <w:rsid w:val="00E905E3"/>
    <w:rsid w:val="00E91C78"/>
    <w:rsid w:val="00E9204D"/>
    <w:rsid w:val="00EA5DBA"/>
    <w:rsid w:val="00EA7B2B"/>
    <w:rsid w:val="00EB4B3B"/>
    <w:rsid w:val="00EB5840"/>
    <w:rsid w:val="00EB5C25"/>
    <w:rsid w:val="00ED08F8"/>
    <w:rsid w:val="00EF539A"/>
    <w:rsid w:val="00F068AA"/>
    <w:rsid w:val="00F10683"/>
    <w:rsid w:val="00F129BE"/>
    <w:rsid w:val="00F14A55"/>
    <w:rsid w:val="00F14EB7"/>
    <w:rsid w:val="00F15D72"/>
    <w:rsid w:val="00F1703C"/>
    <w:rsid w:val="00F21BC6"/>
    <w:rsid w:val="00F30868"/>
    <w:rsid w:val="00F32861"/>
    <w:rsid w:val="00F35050"/>
    <w:rsid w:val="00F353A3"/>
    <w:rsid w:val="00F35A72"/>
    <w:rsid w:val="00F37132"/>
    <w:rsid w:val="00F47A72"/>
    <w:rsid w:val="00F50523"/>
    <w:rsid w:val="00F70FD0"/>
    <w:rsid w:val="00F71475"/>
    <w:rsid w:val="00F73AC6"/>
    <w:rsid w:val="00F77645"/>
    <w:rsid w:val="00F860F6"/>
    <w:rsid w:val="00F97BD0"/>
    <w:rsid w:val="00FA1E77"/>
    <w:rsid w:val="00FA3BD0"/>
    <w:rsid w:val="00FB0610"/>
    <w:rsid w:val="00FD0B41"/>
    <w:rsid w:val="00FD101F"/>
    <w:rsid w:val="00FD7973"/>
    <w:rsid w:val="00FE1927"/>
    <w:rsid w:val="00FE5CC9"/>
    <w:rsid w:val="00FE6071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cce8dc,#cce6dc"/>
    </o:shapedefaults>
    <o:shapelayout v:ext="edit">
      <o:idmap v:ext="edit" data="1"/>
    </o:shapelayout>
  </w:shapeDefaults>
  <w:decimalSymbol w:val="."/>
  <w:listSeparator w:val=","/>
  <w14:docId w14:val="799AEDF3"/>
  <w15:docId w15:val="{1190930B-FA89-41E5-9304-120CC4179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4319"/>
    <w:pPr>
      <w:overflowPunct w:val="0"/>
      <w:ind w:firstLineChars="200" w:firstLine="200"/>
      <w:jc w:val="both"/>
    </w:pPr>
    <w:rPr>
      <w:rFonts w:ascii="標楷體" w:eastAsia="標楷體" w:hAnsi="標楷體" w:cs="標楷體"/>
    </w:rPr>
  </w:style>
  <w:style w:type="paragraph" w:styleId="1">
    <w:name w:val="heading 1"/>
    <w:aliases w:val="甲乙丙丁"/>
    <w:basedOn w:val="a"/>
    <w:next w:val="a"/>
    <w:link w:val="10"/>
    <w:qFormat/>
    <w:rsid w:val="00D547FB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壹貳叁"/>
    <w:basedOn w:val="a"/>
    <w:link w:val="20"/>
    <w:semiHidden/>
    <w:qFormat/>
    <w:rsid w:val="00D547FB"/>
    <w:pPr>
      <w:ind w:firstLine="480"/>
      <w:outlineLvl w:val="1"/>
    </w:pPr>
  </w:style>
  <w:style w:type="paragraph" w:styleId="3">
    <w:name w:val="heading 3"/>
    <w:aliases w:val="一二三"/>
    <w:basedOn w:val="a"/>
    <w:link w:val="30"/>
    <w:semiHidden/>
    <w:qFormat/>
    <w:rsid w:val="00D547FB"/>
    <w:pPr>
      <w:ind w:firstLine="480"/>
      <w:outlineLvl w:val="2"/>
    </w:pPr>
  </w:style>
  <w:style w:type="paragraph" w:styleId="4">
    <w:name w:val="heading 4"/>
    <w:aliases w:val="機關名稱"/>
    <w:basedOn w:val="a"/>
    <w:link w:val="40"/>
    <w:semiHidden/>
    <w:qFormat/>
    <w:rsid w:val="00D547FB"/>
    <w:pPr>
      <w:ind w:firstLine="480"/>
      <w:outlineLvl w:val="3"/>
    </w:pPr>
  </w:style>
  <w:style w:type="paragraph" w:styleId="5">
    <w:name w:val="heading 5"/>
    <w:basedOn w:val="a"/>
    <w:next w:val="a"/>
    <w:link w:val="50"/>
    <w:uiPriority w:val="9"/>
    <w:semiHidden/>
    <w:qFormat/>
    <w:rsid w:val="00D547FB"/>
    <w:pPr>
      <w:ind w:firstLine="480"/>
      <w:outlineLvl w:val="4"/>
    </w:pPr>
  </w:style>
  <w:style w:type="paragraph" w:styleId="6">
    <w:name w:val="heading 6"/>
    <w:basedOn w:val="a"/>
    <w:next w:val="a"/>
    <w:link w:val="60"/>
    <w:uiPriority w:val="9"/>
    <w:semiHidden/>
    <w:qFormat/>
    <w:rsid w:val="00D547FB"/>
    <w:pPr>
      <w:ind w:firstLine="480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3">
    <w:name w:val="內文123"/>
    <w:qFormat/>
    <w:rsid w:val="00121356"/>
    <w:pPr>
      <w:overflowPunct w:val="0"/>
      <w:ind w:firstLineChars="450" w:firstLine="450"/>
      <w:jc w:val="both"/>
    </w:pPr>
    <w:rPr>
      <w:rFonts w:ascii="標楷體" w:eastAsia="標楷體" w:hAnsi="標楷體" w:cs="標楷體"/>
      <w:b/>
    </w:rPr>
  </w:style>
  <w:style w:type="paragraph" w:customStyle="1" w:styleId="1230">
    <w:name w:val="內文123(括號)"/>
    <w:qFormat/>
    <w:rsid w:val="00121356"/>
    <w:pPr>
      <w:overflowPunct w:val="0"/>
      <w:ind w:firstLineChars="550" w:firstLine="550"/>
      <w:jc w:val="both"/>
    </w:pPr>
    <w:rPr>
      <w:rFonts w:ascii="標楷體" w:eastAsia="標楷體" w:hAnsi="標楷體" w:cs="標楷體"/>
    </w:rPr>
  </w:style>
  <w:style w:type="paragraph" w:customStyle="1" w:styleId="1231">
    <w:name w:val="內文123(圈圈)"/>
    <w:qFormat/>
    <w:rsid w:val="00121356"/>
    <w:pPr>
      <w:overflowPunct w:val="0"/>
      <w:ind w:firstLineChars="700" w:firstLine="700"/>
      <w:jc w:val="both"/>
    </w:pPr>
    <w:rPr>
      <w:rFonts w:ascii="標楷體" w:eastAsia="標楷體" w:hAnsi="標楷體" w:cs="標楷體"/>
    </w:rPr>
  </w:style>
  <w:style w:type="paragraph" w:customStyle="1" w:styleId="11">
    <w:name w:val="標題1(甲乙丙)"/>
    <w:qFormat/>
    <w:rsid w:val="00121356"/>
    <w:pPr>
      <w:overflowPunct w:val="0"/>
      <w:jc w:val="center"/>
      <w:outlineLvl w:val="0"/>
    </w:pPr>
    <w:rPr>
      <w:rFonts w:ascii="標楷體" w:eastAsia="標楷體" w:hAnsi="標楷體" w:cs="標楷體"/>
      <w:b/>
      <w:sz w:val="40"/>
      <w:szCs w:val="40"/>
    </w:rPr>
  </w:style>
  <w:style w:type="paragraph" w:customStyle="1" w:styleId="21">
    <w:name w:val="標題2(壹貳參)"/>
    <w:qFormat/>
    <w:rsid w:val="00550FE6"/>
    <w:pPr>
      <w:overflowPunct w:val="0"/>
      <w:ind w:leftChars="250" w:left="250"/>
      <w:jc w:val="both"/>
      <w:outlineLvl w:val="1"/>
    </w:pPr>
    <w:rPr>
      <w:rFonts w:ascii="標楷體" w:eastAsia="標楷體" w:hAnsi="標楷體" w:cs="標楷體"/>
      <w:b/>
      <w:sz w:val="36"/>
      <w:szCs w:val="40"/>
    </w:rPr>
  </w:style>
  <w:style w:type="paragraph" w:customStyle="1" w:styleId="31">
    <w:name w:val="標題3(一二三)"/>
    <w:qFormat/>
    <w:rsid w:val="00550FE6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customStyle="1" w:styleId="41">
    <w:name w:val="標題4(機關名稱)"/>
    <w:qFormat/>
    <w:rsid w:val="00840BDF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styleId="a3">
    <w:name w:val="header"/>
    <w:basedOn w:val="a"/>
    <w:link w:val="a4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01579B"/>
    <w:rPr>
      <w:rFonts w:ascii="標楷體" w:eastAsia="標楷體" w:hAnsi="標楷體" w:cs="標楷體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1579B"/>
    <w:rPr>
      <w:rFonts w:ascii="標楷體" w:eastAsia="標楷體" w:hAnsi="標楷體" w:cs="標楷體"/>
      <w:sz w:val="20"/>
      <w:szCs w:val="20"/>
    </w:rPr>
  </w:style>
  <w:style w:type="paragraph" w:styleId="a7">
    <w:name w:val="Body Text"/>
    <w:basedOn w:val="a"/>
    <w:link w:val="a8"/>
    <w:rsid w:val="00356112"/>
    <w:pPr>
      <w:widowControl w:val="0"/>
      <w:overflowPunct/>
      <w:spacing w:line="500" w:lineRule="exact"/>
      <w:ind w:firstLineChars="0" w:firstLine="0"/>
    </w:pPr>
    <w:rPr>
      <w:rFonts w:hAnsi="Times New Roman" w:cs="Times New Roman"/>
      <w:sz w:val="28"/>
      <w:szCs w:val="20"/>
    </w:rPr>
  </w:style>
  <w:style w:type="character" w:customStyle="1" w:styleId="a8">
    <w:name w:val="本文 字元"/>
    <w:basedOn w:val="a0"/>
    <w:link w:val="a7"/>
    <w:rsid w:val="00356112"/>
    <w:rPr>
      <w:rFonts w:ascii="標楷體" w:eastAsia="標楷體" w:hAnsi="Times New Roman" w:cs="Times New Roman"/>
      <w:sz w:val="28"/>
      <w:szCs w:val="20"/>
    </w:rPr>
  </w:style>
  <w:style w:type="character" w:customStyle="1" w:styleId="10">
    <w:name w:val="標題 1 字元"/>
    <w:aliases w:val="甲乙丙丁 字元"/>
    <w:basedOn w:val="a0"/>
    <w:link w:val="1"/>
    <w:rsid w:val="00D547FB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9">
    <w:name w:val="Balloon Text"/>
    <w:basedOn w:val="a"/>
    <w:link w:val="aa"/>
    <w:uiPriority w:val="99"/>
    <w:unhideWhenUsed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標題 2 字元"/>
    <w:aliases w:val="壹貳叁 字元"/>
    <w:basedOn w:val="a0"/>
    <w:link w:val="2"/>
    <w:semiHidden/>
    <w:rsid w:val="00D547FB"/>
    <w:rPr>
      <w:rFonts w:ascii="標楷體" w:eastAsia="標楷體" w:hAnsi="標楷體" w:cs="標楷體"/>
    </w:rPr>
  </w:style>
  <w:style w:type="character" w:customStyle="1" w:styleId="30">
    <w:name w:val="標題 3 字元"/>
    <w:aliases w:val="一二三 字元"/>
    <w:basedOn w:val="a0"/>
    <w:link w:val="3"/>
    <w:semiHidden/>
    <w:rsid w:val="00D547FB"/>
    <w:rPr>
      <w:rFonts w:ascii="標楷體" w:eastAsia="標楷體" w:hAnsi="標楷體" w:cs="標楷體"/>
    </w:rPr>
  </w:style>
  <w:style w:type="character" w:customStyle="1" w:styleId="40">
    <w:name w:val="標題 4 字元"/>
    <w:aliases w:val="機關名稱 字元"/>
    <w:basedOn w:val="a0"/>
    <w:link w:val="4"/>
    <w:semiHidden/>
    <w:rsid w:val="00D547FB"/>
    <w:rPr>
      <w:rFonts w:ascii="標楷體" w:eastAsia="標楷體" w:hAnsi="標楷體" w:cs="標楷體"/>
    </w:rPr>
  </w:style>
  <w:style w:type="character" w:customStyle="1" w:styleId="50">
    <w:name w:val="標題 5 字元"/>
    <w:basedOn w:val="a0"/>
    <w:link w:val="5"/>
    <w:uiPriority w:val="9"/>
    <w:semiHidden/>
    <w:rsid w:val="00D547FB"/>
    <w:rPr>
      <w:rFonts w:ascii="標楷體" w:eastAsia="標楷體" w:hAnsi="標楷體" w:cs="標楷體"/>
    </w:rPr>
  </w:style>
  <w:style w:type="character" w:customStyle="1" w:styleId="60">
    <w:name w:val="標題 6 字元"/>
    <w:basedOn w:val="a0"/>
    <w:link w:val="6"/>
    <w:uiPriority w:val="9"/>
    <w:semiHidden/>
    <w:rsid w:val="00D547FB"/>
    <w:rPr>
      <w:rFonts w:ascii="標楷體" w:eastAsia="標楷體" w:hAnsi="標楷體" w:cs="標楷體"/>
    </w:rPr>
  </w:style>
  <w:style w:type="paragraph" w:styleId="ab">
    <w:name w:val="Body Text Indent"/>
    <w:basedOn w:val="a"/>
    <w:link w:val="ac"/>
    <w:unhideWhenUsed/>
    <w:rsid w:val="00D547FB"/>
    <w:pPr>
      <w:spacing w:after="120"/>
      <w:ind w:leftChars="200" w:left="480"/>
    </w:pPr>
  </w:style>
  <w:style w:type="character" w:customStyle="1" w:styleId="ac">
    <w:name w:val="本文縮排 字元"/>
    <w:basedOn w:val="a0"/>
    <w:link w:val="ab"/>
    <w:rsid w:val="00D547FB"/>
    <w:rPr>
      <w:rFonts w:ascii="標楷體" w:eastAsia="標楷體" w:hAnsi="標楷體" w:cs="標楷體"/>
    </w:rPr>
  </w:style>
  <w:style w:type="paragraph" w:customStyle="1" w:styleId="12">
    <w:name w:val="內文(1)(2)"/>
    <w:semiHidden/>
    <w:rsid w:val="00D547FB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d">
    <w:name w:val="Normal Indent"/>
    <w:basedOn w:val="a"/>
    <w:semiHidden/>
    <w:rsid w:val="00D547FB"/>
    <w:pPr>
      <w:widowControl w:val="0"/>
      <w:overflowPunct/>
      <w:ind w:left="480" w:firstLineChars="0" w:firstLine="0"/>
      <w:jc w:val="left"/>
    </w:pPr>
    <w:rPr>
      <w:rFonts w:ascii="Times New Roman" w:eastAsia="新細明體" w:hAnsi="Times New Roman" w:cs="Times New Roman"/>
      <w:szCs w:val="20"/>
    </w:rPr>
  </w:style>
  <w:style w:type="paragraph" w:styleId="22">
    <w:name w:val="Body Text Indent 2"/>
    <w:basedOn w:val="a"/>
    <w:link w:val="23"/>
    <w:uiPriority w:val="99"/>
    <w:semiHidden/>
    <w:unhideWhenUsed/>
    <w:rsid w:val="00D547FB"/>
    <w:pPr>
      <w:spacing w:after="120" w:line="480" w:lineRule="auto"/>
      <w:ind w:leftChars="200" w:left="480"/>
    </w:pPr>
    <w:rPr>
      <w:rFonts w:hAnsi="Times New Roman" w:cs="Times New Roman"/>
      <w:szCs w:val="20"/>
    </w:rPr>
  </w:style>
  <w:style w:type="character" w:customStyle="1" w:styleId="23">
    <w:name w:val="本文縮排 2 字元"/>
    <w:basedOn w:val="a0"/>
    <w:link w:val="22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character" w:customStyle="1" w:styleId="ae">
    <w:name w:val="純文字 字元"/>
    <w:link w:val="af"/>
    <w:semiHidden/>
    <w:rsid w:val="00D547FB"/>
    <w:rPr>
      <w:rFonts w:ascii="細明體" w:eastAsia="細明體" w:hAnsi="Courier New"/>
    </w:rPr>
  </w:style>
  <w:style w:type="paragraph" w:styleId="af">
    <w:name w:val="Plain Text"/>
    <w:basedOn w:val="a"/>
    <w:link w:val="ae"/>
    <w:semiHidden/>
    <w:rsid w:val="00D547FB"/>
    <w:pPr>
      <w:widowControl w:val="0"/>
      <w:overflowPunct/>
      <w:ind w:firstLineChars="0" w:firstLine="0"/>
      <w:jc w:val="left"/>
    </w:pPr>
    <w:rPr>
      <w:rFonts w:ascii="細明體" w:eastAsia="細明體" w:hAnsi="Courier New" w:cstheme="minorBidi"/>
    </w:rPr>
  </w:style>
  <w:style w:type="character" w:customStyle="1" w:styleId="13">
    <w:name w:val="純文字 字元1"/>
    <w:basedOn w:val="a0"/>
    <w:uiPriority w:val="99"/>
    <w:semiHidden/>
    <w:rsid w:val="00D547FB"/>
    <w:rPr>
      <w:rFonts w:ascii="細明體" w:eastAsia="細明體" w:hAnsi="Courier New" w:cs="Courier New"/>
    </w:rPr>
  </w:style>
  <w:style w:type="paragraph" w:styleId="24">
    <w:name w:val="Body Text 2"/>
    <w:basedOn w:val="a"/>
    <w:link w:val="25"/>
    <w:uiPriority w:val="99"/>
    <w:semiHidden/>
    <w:unhideWhenUsed/>
    <w:rsid w:val="00D547FB"/>
    <w:pPr>
      <w:spacing w:after="120" w:line="480" w:lineRule="auto"/>
    </w:pPr>
    <w:rPr>
      <w:rFonts w:hAnsi="Times New Roman" w:cs="Times New Roman"/>
      <w:szCs w:val="20"/>
    </w:rPr>
  </w:style>
  <w:style w:type="character" w:customStyle="1" w:styleId="25">
    <w:name w:val="本文 2 字元"/>
    <w:basedOn w:val="a0"/>
    <w:link w:val="24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paragraph" w:styleId="32">
    <w:name w:val="Body Text 3"/>
    <w:basedOn w:val="a"/>
    <w:link w:val="33"/>
    <w:uiPriority w:val="99"/>
    <w:unhideWhenUsed/>
    <w:rsid w:val="00D547FB"/>
    <w:pPr>
      <w:spacing w:after="120"/>
    </w:pPr>
    <w:rPr>
      <w:rFonts w:hAnsi="Times New Roman" w:cs="Times New Roman"/>
      <w:sz w:val="16"/>
      <w:szCs w:val="16"/>
    </w:rPr>
  </w:style>
  <w:style w:type="character" w:customStyle="1" w:styleId="33">
    <w:name w:val="本文 3 字元"/>
    <w:basedOn w:val="a0"/>
    <w:link w:val="32"/>
    <w:uiPriority w:val="99"/>
    <w:rsid w:val="00D547FB"/>
    <w:rPr>
      <w:rFonts w:ascii="標楷體" w:eastAsia="標楷體" w:hAnsi="Times New Roman" w:cs="Times New Roman"/>
      <w:sz w:val="16"/>
      <w:szCs w:val="16"/>
    </w:rPr>
  </w:style>
  <w:style w:type="numbering" w:customStyle="1" w:styleId="14">
    <w:name w:val="無清單1"/>
    <w:next w:val="a2"/>
    <w:uiPriority w:val="99"/>
    <w:semiHidden/>
    <w:unhideWhenUsed/>
    <w:rsid w:val="00D547FB"/>
  </w:style>
  <w:style w:type="table" w:styleId="af0">
    <w:name w:val="Table Grid"/>
    <w:basedOn w:val="a1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中標"/>
    <w:basedOn w:val="a"/>
    <w:semiHidden/>
    <w:rsid w:val="00D547FB"/>
    <w:pPr>
      <w:widowControl w:val="0"/>
      <w:overflowPunct/>
      <w:spacing w:line="360" w:lineRule="auto"/>
      <w:ind w:firstLineChars="0" w:firstLine="0"/>
    </w:pPr>
    <w:rPr>
      <w:rFonts w:hAnsi="Times New Roman" w:cs="Times New Roman"/>
      <w:b/>
      <w:sz w:val="36"/>
    </w:rPr>
  </w:style>
  <w:style w:type="paragraph" w:customStyle="1" w:styleId="af2">
    <w:name w:val="表格文字"/>
    <w:semiHidden/>
    <w:rsid w:val="00D547FB"/>
    <w:pPr>
      <w:jc w:val="both"/>
    </w:pPr>
    <w:rPr>
      <w:rFonts w:ascii="Arial" w:eastAsia="標楷體" w:hAnsi="Arial" w:cs="Times New Roman"/>
      <w:noProof/>
      <w:spacing w:val="-10"/>
      <w:w w:val="90"/>
      <w:kern w:val="0"/>
      <w:sz w:val="22"/>
      <w:szCs w:val="20"/>
    </w:rPr>
  </w:style>
  <w:style w:type="paragraph" w:customStyle="1" w:styleId="42">
    <w:name w:val="標題4"/>
    <w:basedOn w:val="3"/>
    <w:rsid w:val="00D547FB"/>
    <w:pPr>
      <w:keepNext/>
      <w:widowControl w:val="0"/>
      <w:overflowPunct/>
      <w:spacing w:line="500" w:lineRule="exact"/>
      <w:ind w:left="624" w:firstLineChars="0" w:firstLine="0"/>
    </w:pPr>
    <w:rPr>
      <w:rFonts w:hAnsi="Arial" w:cs="Times New Roman"/>
      <w:b/>
      <w:bCs/>
      <w:sz w:val="28"/>
      <w:szCs w:val="36"/>
    </w:rPr>
  </w:style>
  <w:style w:type="paragraph" w:customStyle="1" w:styleId="af3">
    <w:name w:val="括號一二三"/>
    <w:basedOn w:val="a"/>
    <w:semiHidden/>
    <w:rsid w:val="00D547FB"/>
    <w:pPr>
      <w:widowControl w:val="0"/>
      <w:overflowPunct/>
      <w:spacing w:line="360" w:lineRule="auto"/>
      <w:ind w:firstLineChars="0" w:firstLine="624"/>
    </w:pPr>
    <w:rPr>
      <w:rFonts w:hAnsi="Times New Roman" w:cs="Times New Roman"/>
      <w:b/>
      <w:sz w:val="28"/>
      <w:szCs w:val="20"/>
    </w:rPr>
  </w:style>
  <w:style w:type="character" w:styleId="af4">
    <w:name w:val="Hyperlink"/>
    <w:uiPriority w:val="99"/>
    <w:unhideWhenUsed/>
    <w:rsid w:val="00D547FB"/>
    <w:rPr>
      <w:color w:val="0000FF"/>
      <w:u w:val="single"/>
    </w:rPr>
  </w:style>
  <w:style w:type="numbering" w:customStyle="1" w:styleId="26">
    <w:name w:val="無清單2"/>
    <w:next w:val="a2"/>
    <w:uiPriority w:val="99"/>
    <w:semiHidden/>
    <w:unhideWhenUsed/>
    <w:rsid w:val="00D547FB"/>
  </w:style>
  <w:style w:type="table" w:customStyle="1" w:styleId="15">
    <w:name w:val="表格格線1"/>
    <w:basedOn w:val="a1"/>
    <w:next w:val="af0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lock Text"/>
    <w:basedOn w:val="a"/>
    <w:rsid w:val="00D547FB"/>
    <w:pPr>
      <w:framePr w:hSpace="180" w:wrap="around" w:vAnchor="text" w:hAnchor="margin" w:y="2550"/>
      <w:widowControl w:val="0"/>
      <w:overflowPunct/>
      <w:spacing w:line="320" w:lineRule="exact"/>
      <w:ind w:left="6" w:right="6" w:firstLineChars="0" w:firstLine="0"/>
      <w:jc w:val="distribute"/>
    </w:pPr>
    <w:rPr>
      <w:rFonts w:cs="Times New Roman"/>
      <w:sz w:val="22"/>
    </w:rPr>
  </w:style>
  <w:style w:type="paragraph" w:styleId="af6">
    <w:name w:val="Date"/>
    <w:basedOn w:val="a"/>
    <w:next w:val="a"/>
    <w:link w:val="af7"/>
    <w:semiHidden/>
    <w:rsid w:val="00D547FB"/>
    <w:pPr>
      <w:spacing w:line="400" w:lineRule="exact"/>
      <w:jc w:val="right"/>
    </w:pPr>
    <w:rPr>
      <w:rFonts w:hAnsi="Times New Roman" w:cs="Times New Roman"/>
      <w:szCs w:val="20"/>
    </w:rPr>
  </w:style>
  <w:style w:type="character" w:customStyle="1" w:styleId="af7">
    <w:name w:val="日期 字元"/>
    <w:basedOn w:val="a0"/>
    <w:link w:val="af6"/>
    <w:semiHidden/>
    <w:rsid w:val="00D547FB"/>
    <w:rPr>
      <w:rFonts w:ascii="標楷體" w:eastAsia="標楷體" w:hAnsi="Times New Roman" w:cs="Times New Roman"/>
      <w:szCs w:val="20"/>
    </w:rPr>
  </w:style>
  <w:style w:type="paragraph" w:customStyle="1" w:styleId="Default">
    <w:name w:val="Default"/>
    <w:rsid w:val="00D547FB"/>
    <w:pPr>
      <w:widowControl w:val="0"/>
      <w:autoSpaceDE w:val="0"/>
      <w:autoSpaceDN w:val="0"/>
      <w:adjustRightInd w:val="0"/>
    </w:pPr>
    <w:rPr>
      <w:rFonts w:ascii="標楷體a　." w:eastAsia="標楷體a　." w:hAnsi="Times New Roman" w:cs="標楷體a　."/>
      <w:color w:val="000000"/>
      <w:kern w:val="0"/>
    </w:rPr>
  </w:style>
  <w:style w:type="paragraph" w:styleId="16">
    <w:name w:val="toc 1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beforeLines="50" w:before="180" w:afterLines="50" w:after="180" w:line="424" w:lineRule="exact"/>
      <w:ind w:firstLineChars="0" w:firstLine="0"/>
      <w:jc w:val="left"/>
    </w:pPr>
    <w:rPr>
      <w:rFonts w:asciiTheme="minorHAnsi" w:hAnsiTheme="minorHAnsi" w:cstheme="minorHAnsi"/>
      <w:b/>
      <w:bCs/>
      <w:caps/>
      <w:sz w:val="36"/>
      <w:szCs w:val="20"/>
    </w:rPr>
  </w:style>
  <w:style w:type="paragraph" w:styleId="27">
    <w:name w:val="toc 2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200" w:left="480" w:firstLineChars="0" w:firstLine="0"/>
      <w:jc w:val="left"/>
    </w:pPr>
    <w:rPr>
      <w:rFonts w:cstheme="minorHAnsi"/>
      <w:b/>
      <w:smallCaps/>
      <w:noProof/>
      <w:sz w:val="28"/>
      <w:szCs w:val="28"/>
    </w:rPr>
  </w:style>
  <w:style w:type="paragraph" w:styleId="34">
    <w:name w:val="toc 3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330" w:left="792" w:firstLineChars="0" w:firstLine="0"/>
      <w:jc w:val="left"/>
    </w:pPr>
    <w:rPr>
      <w:rFonts w:cstheme="minorHAnsi"/>
      <w:b/>
      <w:iCs/>
      <w:noProof/>
      <w:sz w:val="28"/>
      <w:szCs w:val="28"/>
    </w:rPr>
  </w:style>
  <w:style w:type="paragraph" w:styleId="43">
    <w:name w:val="toc 4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470" w:left="1128" w:firstLineChars="0" w:firstLine="0"/>
      <w:jc w:val="left"/>
    </w:pPr>
    <w:rPr>
      <w:rFonts w:cstheme="minorHAnsi"/>
      <w:noProof/>
      <w:sz w:val="28"/>
      <w:szCs w:val="28"/>
    </w:rPr>
  </w:style>
  <w:style w:type="paragraph" w:styleId="51">
    <w:name w:val="toc 5"/>
    <w:basedOn w:val="a"/>
    <w:next w:val="a"/>
    <w:autoRedefine/>
    <w:uiPriority w:val="39"/>
    <w:unhideWhenUsed/>
    <w:rsid w:val="00D547FB"/>
    <w:pPr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rsid w:val="00D547FB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D547FB"/>
    <w:pPr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D547FB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D547FB"/>
    <w:pPr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af8">
    <w:name w:val="大標"/>
    <w:basedOn w:val="a"/>
    <w:rsid w:val="00D547FB"/>
    <w:pPr>
      <w:widowControl w:val="0"/>
      <w:kinsoku w:val="0"/>
      <w:wordWrap w:val="0"/>
      <w:autoSpaceDE w:val="0"/>
      <w:autoSpaceDN w:val="0"/>
      <w:snapToGrid w:val="0"/>
      <w:ind w:firstLineChars="0" w:firstLine="0"/>
      <w:jc w:val="center"/>
    </w:pPr>
    <w:rPr>
      <w:rFonts w:hAnsi="Times New Roman" w:cs="Times New Roman"/>
      <w:b/>
      <w:snapToGrid w:val="0"/>
      <w:kern w:val="0"/>
      <w:sz w:val="40"/>
      <w:szCs w:val="20"/>
    </w:rPr>
  </w:style>
  <w:style w:type="paragraph" w:customStyle="1" w:styleId="af9">
    <w:name w:val="甲"/>
    <w:rsid w:val="00D547FB"/>
    <w:pPr>
      <w:widowControl w:val="0"/>
      <w:tabs>
        <w:tab w:val="right" w:leader="dot" w:pos="9639"/>
      </w:tabs>
      <w:kinsoku w:val="0"/>
      <w:wordWrap w:val="0"/>
      <w:overflowPunct w:val="0"/>
      <w:autoSpaceDE w:val="0"/>
      <w:autoSpaceDN w:val="0"/>
      <w:adjustRightInd w:val="0"/>
      <w:snapToGrid w:val="0"/>
      <w:spacing w:before="240" w:line="360" w:lineRule="auto"/>
      <w:jc w:val="both"/>
    </w:pPr>
    <w:rPr>
      <w:rFonts w:ascii="標楷體" w:eastAsia="標楷體" w:hAnsi="Times New Roman" w:cs="Times New Roman"/>
      <w:b/>
      <w:snapToGrid w:val="0"/>
      <w:kern w:val="0"/>
      <w:sz w:val="34"/>
      <w:szCs w:val="20"/>
    </w:rPr>
  </w:style>
  <w:style w:type="paragraph" w:customStyle="1" w:styleId="0311P">
    <w:name w:val="03_內文表中文_11P"/>
    <w:qFormat/>
    <w:rsid w:val="00D547FB"/>
    <w:pPr>
      <w:widowControl w:val="0"/>
      <w:overflowPunct w:val="0"/>
      <w:spacing w:line="320" w:lineRule="exact"/>
    </w:pPr>
    <w:rPr>
      <w:rFonts w:ascii="標楷體" w:eastAsia="標楷體" w:hAnsi="標楷體" w:cs="Times New Roman"/>
      <w:sz w:val="22"/>
      <w:szCs w:val="22"/>
    </w:rPr>
  </w:style>
  <w:style w:type="paragraph" w:customStyle="1" w:styleId="0410P">
    <w:name w:val="04_內文表數字_10P 標楷體"/>
    <w:qFormat/>
    <w:rsid w:val="00D547FB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 w:cs="Times New Roman"/>
      <w:sz w:val="20"/>
      <w:szCs w:val="20"/>
    </w:rPr>
  </w:style>
  <w:style w:type="numbering" w:customStyle="1" w:styleId="110">
    <w:name w:val="無清單11"/>
    <w:next w:val="a2"/>
    <w:uiPriority w:val="99"/>
    <w:semiHidden/>
    <w:unhideWhenUsed/>
    <w:rsid w:val="009618F0"/>
  </w:style>
  <w:style w:type="character" w:styleId="afa">
    <w:name w:val="FollowedHyperlink"/>
    <w:basedOn w:val="a0"/>
    <w:uiPriority w:val="99"/>
    <w:semiHidden/>
    <w:unhideWhenUsed/>
    <w:rsid w:val="009618F0"/>
    <w:rPr>
      <w:color w:val="800080" w:themeColor="followedHyperlink"/>
      <w:u w:val="single"/>
    </w:rPr>
  </w:style>
  <w:style w:type="character" w:customStyle="1" w:styleId="210">
    <w:name w:val="標題 2 字元1"/>
    <w:aliases w:val="壹貳叁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10">
    <w:name w:val="標題 3 字元1"/>
    <w:aliases w:val="一二三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character" w:customStyle="1" w:styleId="410">
    <w:name w:val="標題 4 字元1"/>
    <w:aliases w:val="機關名稱 字元1"/>
    <w:basedOn w:val="a0"/>
    <w:semiHidden/>
    <w:rsid w:val="009618F0"/>
    <w:rPr>
      <w:rFonts w:asciiTheme="majorHAnsi" w:eastAsiaTheme="majorEastAsia" w:hAnsiTheme="majorHAnsi" w:cstheme="majorBidi"/>
      <w:kern w:val="2"/>
      <w:sz w:val="36"/>
      <w:szCs w:val="36"/>
    </w:rPr>
  </w:style>
  <w:style w:type="paragraph" w:customStyle="1" w:styleId="afb">
    <w:name w:val="甲篇內文"/>
    <w:basedOn w:val="a"/>
    <w:rsid w:val="009618F0"/>
    <w:pPr>
      <w:widowControl w:val="0"/>
      <w:overflowPunct/>
      <w:spacing w:line="460" w:lineRule="exact"/>
    </w:pPr>
    <w:rPr>
      <w:rFonts w:hAnsi="Times New Roman" w:cs="Times New Roman"/>
      <w:sz w:val="28"/>
      <w:szCs w:val="28"/>
    </w:rPr>
  </w:style>
  <w:style w:type="paragraph" w:styleId="afc">
    <w:name w:val="List Paragraph"/>
    <w:basedOn w:val="a"/>
    <w:uiPriority w:val="34"/>
    <w:qFormat/>
    <w:rsid w:val="00067800"/>
    <w:pPr>
      <w:widowControl w:val="0"/>
      <w:overflowPunct/>
      <w:ind w:leftChars="200" w:left="480" w:firstLineChars="0" w:firstLine="0"/>
      <w:jc w:val="left"/>
    </w:pPr>
    <w:rPr>
      <w:rFonts w:ascii="Times New Roman" w:hAnsi="Times New Roman" w:cs="Times New Roman"/>
      <w:szCs w:val="20"/>
    </w:rPr>
  </w:style>
  <w:style w:type="paragraph" w:customStyle="1" w:styleId="3T010116P">
    <w:name w:val="3廳_T01表頭標題01_16P標楷"/>
    <w:qFormat/>
    <w:rsid w:val="00D04319"/>
    <w:pPr>
      <w:tabs>
        <w:tab w:val="left" w:pos="540"/>
        <w:tab w:val="center" w:pos="4800"/>
      </w:tabs>
      <w:adjustRightInd w:val="0"/>
      <w:snapToGrid w:val="0"/>
      <w:ind w:left="-284"/>
      <w:jc w:val="center"/>
    </w:pPr>
    <w:rPr>
      <w:rFonts w:ascii="標楷體" w:eastAsia="標楷體" w:hAnsi="標楷體" w:cs="標楷體"/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1A16P851">
    <w:name w:val="3廳_T01表頭標題01A_16P標楷85%緊縮1以上"/>
    <w:basedOn w:val="3T010116P"/>
    <w:qFormat/>
    <w:rsid w:val="00D04319"/>
    <w:rPr>
      <w:spacing w:val="-28"/>
      <w:w w:val="85"/>
    </w:rPr>
  </w:style>
  <w:style w:type="paragraph" w:customStyle="1" w:styleId="3T010216P">
    <w:name w:val="3廳_T01表頭標題02_16P標楷"/>
    <w:basedOn w:val="a"/>
    <w:qFormat/>
    <w:rsid w:val="00D04319"/>
    <w:pPr>
      <w:tabs>
        <w:tab w:val="center" w:pos="4800"/>
      </w:tabs>
      <w:snapToGrid w:val="0"/>
      <w:spacing w:beforeLines="100" w:before="100"/>
      <w:ind w:left="-284" w:firstLineChars="0" w:firstLine="0"/>
      <w:jc w:val="center"/>
    </w:pPr>
    <w:rPr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316P">
    <w:name w:val="3廳_T01表頭標題03 (續) _16P標楷"/>
    <w:basedOn w:val="3T010116P"/>
    <w:qFormat/>
    <w:rsid w:val="00D04319"/>
    <w:pPr>
      <w:tabs>
        <w:tab w:val="clear" w:pos="540"/>
        <w:tab w:val="clear" w:pos="4800"/>
      </w:tabs>
      <w:ind w:left="170"/>
    </w:pPr>
  </w:style>
  <w:style w:type="paragraph" w:customStyle="1" w:styleId="3T0201">
    <w:name w:val="3廳_T02表01_中華民國"/>
    <w:qFormat/>
    <w:rsid w:val="00D04319"/>
    <w:pPr>
      <w:tabs>
        <w:tab w:val="left" w:pos="4560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2">
    <w:name w:val="3廳_T02表02_中華民國年月日"/>
    <w:qFormat/>
    <w:rsid w:val="00D04319"/>
    <w:pPr>
      <w:tabs>
        <w:tab w:val="left" w:pos="4968"/>
        <w:tab w:val="left" w:pos="5088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3">
    <w:name w:val="3廳_T02表03 (續) _中華民國"/>
    <w:basedOn w:val="3T0202"/>
    <w:qFormat/>
    <w:rsid w:val="00D04319"/>
    <w:pPr>
      <w:tabs>
        <w:tab w:val="clear" w:pos="4968"/>
        <w:tab w:val="clear" w:pos="5088"/>
        <w:tab w:val="left" w:pos="4488"/>
      </w:tabs>
      <w:ind w:leftChars="30" w:left="30"/>
    </w:pPr>
    <w:rPr>
      <w:spacing w:val="-10"/>
      <w:u w:color="000000" w:themeColor="text1"/>
    </w:rPr>
  </w:style>
  <w:style w:type="paragraph" w:customStyle="1" w:styleId="3T0204">
    <w:name w:val="3廳_T02表04 (續)_中華民國年月日"/>
    <w:basedOn w:val="3T0202"/>
    <w:qFormat/>
    <w:rsid w:val="00D04319"/>
    <w:pPr>
      <w:tabs>
        <w:tab w:val="left" w:pos="5160"/>
      </w:tabs>
    </w:pPr>
  </w:style>
  <w:style w:type="paragraph" w:customStyle="1" w:styleId="3T0301110P">
    <w:name w:val="3廳_T03表格註內文01_1._10P"/>
    <w:basedOn w:val="a"/>
    <w:qFormat/>
    <w:rsid w:val="00D04319"/>
    <w:pPr>
      <w:tabs>
        <w:tab w:val="center" w:pos="4800"/>
      </w:tabs>
      <w:spacing w:line="240" w:lineRule="exact"/>
      <w:ind w:left="400" w:hangingChars="200" w:hanging="400"/>
    </w:pPr>
    <w:rPr>
      <w:color w:val="000000" w:themeColor="text1"/>
      <w:sz w:val="20"/>
    </w:rPr>
  </w:style>
  <w:style w:type="paragraph" w:customStyle="1" w:styleId="3T0302210P">
    <w:name w:val="3廳_T03表格註內文02_2._10P"/>
    <w:qFormat/>
    <w:rsid w:val="00D04319"/>
    <w:pPr>
      <w:overflowPunct w:val="0"/>
      <w:spacing w:line="240" w:lineRule="exact"/>
      <w:ind w:leftChars="168" w:left="268" w:hangingChars="100" w:hanging="1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T0303110P3">
    <w:name w:val="3廳_T03表格註內文03_1._10P(縮3字)"/>
    <w:qFormat/>
    <w:rsid w:val="00D04319"/>
    <w:pPr>
      <w:spacing w:line="240" w:lineRule="exact"/>
      <w:ind w:left="300" w:hangingChars="300" w:hanging="300"/>
      <w:jc w:val="both"/>
    </w:pPr>
    <w:rPr>
      <w:rFonts w:ascii="標楷體" w:eastAsia="標楷體" w:hAnsi="標楷體" w:cs="標楷體"/>
      <w:color w:val="000000" w:themeColor="text1"/>
      <w:sz w:val="20"/>
    </w:rPr>
  </w:style>
  <w:style w:type="character" w:customStyle="1" w:styleId="3T04">
    <w:name w:val="3廳_T04表格數字_新細明"/>
    <w:basedOn w:val="a0"/>
    <w:uiPriority w:val="1"/>
    <w:qFormat/>
    <w:rsid w:val="00D04319"/>
    <w:rPr>
      <w:rFonts w:ascii="新細明體" w:eastAsia="新細明體"/>
      <w:b w:val="0"/>
      <w:i w:val="0"/>
      <w:noProof/>
      <w:color w:val="000000" w:themeColor="text1"/>
      <w:szCs w:val="18"/>
    </w:rPr>
  </w:style>
  <w:style w:type="paragraph" w:customStyle="1" w:styleId="3T040111P">
    <w:name w:val="3廳_T04表側內文01_粗楷11P"/>
    <w:qFormat/>
    <w:rsid w:val="00D04319"/>
    <w:pPr>
      <w:snapToGrid w:val="0"/>
      <w:ind w:rightChars="20" w:right="20"/>
      <w:jc w:val="distribute"/>
    </w:pPr>
    <w:rPr>
      <w:rFonts w:ascii="標楷體" w:eastAsia="標楷體" w:hAnsi="標楷體" w:cs="標楷體"/>
      <w:b/>
      <w:color w:val="000000" w:themeColor="text1"/>
      <w:sz w:val="22"/>
    </w:rPr>
  </w:style>
  <w:style w:type="paragraph" w:customStyle="1" w:styleId="3T040211P">
    <w:name w:val="3廳_T04表側內文02_標楷11P"/>
    <w:basedOn w:val="a"/>
    <w:qFormat/>
    <w:rsid w:val="00D04319"/>
    <w:pPr>
      <w:snapToGrid w:val="0"/>
      <w:ind w:leftChars="100" w:left="100" w:rightChars="20" w:right="20" w:firstLineChars="0" w:firstLine="0"/>
      <w:jc w:val="distribute"/>
    </w:pPr>
    <w:rPr>
      <w:noProof/>
      <w:color w:val="000000" w:themeColor="text1"/>
      <w:kern w:val="0"/>
      <w:sz w:val="22"/>
    </w:rPr>
  </w:style>
  <w:style w:type="paragraph" w:customStyle="1" w:styleId="3012">
    <w:name w:val="3廳_內文01_縮2"/>
    <w:qFormat/>
    <w:rsid w:val="00D04319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21">
    <w:name w:val="3廳_內文02_1."/>
    <w:qFormat/>
    <w:rsid w:val="00D04319"/>
    <w:pPr>
      <w:ind w:firstLineChars="450" w:firstLine="45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31">
    <w:name w:val="3廳_內文03_(1)"/>
    <w:qFormat/>
    <w:rsid w:val="00D04319"/>
    <w:pPr>
      <w:tabs>
        <w:tab w:val="left" w:pos="3168"/>
      </w:tabs>
      <w:overflowPunct w:val="0"/>
      <w:ind w:firstLineChars="550" w:firstLine="55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4">
    <w:name w:val="3廳_內文04_①②"/>
    <w:qFormat/>
    <w:rsid w:val="00D04319"/>
    <w:pPr>
      <w:ind w:firstLineChars="700" w:firstLine="70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5A">
    <w:name w:val="3廳_內文05_A."/>
    <w:qFormat/>
    <w:rsid w:val="00D04319"/>
    <w:pPr>
      <w:tabs>
        <w:tab w:val="left" w:pos="2160"/>
      </w:tabs>
      <w:overflowPunct w:val="0"/>
      <w:ind w:firstLineChars="700" w:firstLine="7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1">
    <w:name w:val="3廳_標題01_甲"/>
    <w:qFormat/>
    <w:rsid w:val="00D04319"/>
    <w:pPr>
      <w:jc w:val="center"/>
    </w:pPr>
    <w:rPr>
      <w:rFonts w:ascii="標楷體" w:eastAsia="標楷體" w:hAnsi="標楷體" w:cs="標楷體"/>
      <w:b/>
      <w:color w:val="000000" w:themeColor="text1"/>
      <w:sz w:val="40"/>
      <w:szCs w:val="40"/>
    </w:rPr>
  </w:style>
  <w:style w:type="paragraph" w:customStyle="1" w:styleId="302">
    <w:name w:val="3廳_標題02_壹、"/>
    <w:qFormat/>
    <w:rsid w:val="00D04319"/>
    <w:pPr>
      <w:ind w:leftChars="250" w:left="250"/>
      <w:jc w:val="both"/>
    </w:pPr>
    <w:rPr>
      <w:rFonts w:ascii="標楷體" w:eastAsia="標楷體" w:hAnsi="標楷體" w:cs="標楷體"/>
      <w:b/>
      <w:color w:val="000000" w:themeColor="text1"/>
      <w:sz w:val="36"/>
      <w:szCs w:val="40"/>
    </w:rPr>
  </w:style>
  <w:style w:type="paragraph" w:customStyle="1" w:styleId="303">
    <w:name w:val="3廳_標題03_一、"/>
    <w:qFormat/>
    <w:rsid w:val="00D04319"/>
    <w:pPr>
      <w:jc w:val="both"/>
    </w:pPr>
    <w:rPr>
      <w:rFonts w:ascii="標楷體" w:eastAsia="標楷體" w:hAnsi="標楷體" w:cs="標楷體"/>
      <w:b/>
      <w:color w:val="000000" w:themeColor="text1"/>
      <w:sz w:val="32"/>
      <w:szCs w:val="40"/>
    </w:rPr>
  </w:style>
  <w:style w:type="paragraph" w:customStyle="1" w:styleId="3040">
    <w:name w:val="3廳_標題04_機關名稱"/>
    <w:qFormat/>
    <w:rsid w:val="00D04319"/>
    <w:pPr>
      <w:ind w:firstLineChars="150" w:firstLine="150"/>
      <w:jc w:val="both"/>
    </w:pPr>
    <w:rPr>
      <w:rFonts w:ascii="標楷體" w:eastAsia="標楷體" w:hAnsi="標楷體" w:cs="標楷體"/>
      <w:b/>
      <w:color w:val="000000" w:themeColor="text1"/>
      <w:sz w:val="28"/>
      <w:szCs w:val="40"/>
    </w:rPr>
  </w:style>
  <w:style w:type="paragraph" w:customStyle="1" w:styleId="3T000118P">
    <w:name w:val="3廳_T00表頭標題01_18P標楷_乙部份"/>
    <w:basedOn w:val="a"/>
    <w:qFormat/>
    <w:rsid w:val="00006A9B"/>
    <w:pPr>
      <w:tabs>
        <w:tab w:val="center" w:pos="4800"/>
      </w:tabs>
      <w:snapToGrid w:val="0"/>
      <w:ind w:left="-340" w:firstLineChars="0" w:firstLine="0"/>
      <w:jc w:val="center"/>
    </w:pPr>
    <w:rPr>
      <w:b/>
      <w:color w:val="000000" w:themeColor="text1"/>
      <w:spacing w:val="-10"/>
      <w:sz w:val="36"/>
      <w:u w:val="single" w:color="000000" w:themeColor="text1"/>
    </w:rPr>
  </w:style>
  <w:style w:type="paragraph" w:customStyle="1" w:styleId="3LT010116P">
    <w:name w:val="3廳_LT01表頭標題01_16P標楷"/>
    <w:basedOn w:val="3T010116P"/>
    <w:qFormat/>
    <w:rsid w:val="00B938E8"/>
    <w:pPr>
      <w:tabs>
        <w:tab w:val="clear" w:pos="540"/>
        <w:tab w:val="clear" w:pos="4800"/>
      </w:tabs>
      <w:ind w:left="2098"/>
      <w:jc w:val="left"/>
    </w:pPr>
  </w:style>
  <w:style w:type="character" w:styleId="afd">
    <w:name w:val="Placeholder Text"/>
    <w:basedOn w:val="a0"/>
    <w:uiPriority w:val="99"/>
    <w:semiHidden/>
    <w:rsid w:val="0028487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15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ck\AppData\Roaming\Microsoft\Templates\&#32317;&#27770;&#31639;&#31684;&#26412;(&#38750;&#29151;&#26989;).dotx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86A9FD-FF19-47BC-A3A7-A98A86E3F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總決算範本(非營業).dotx</Template>
  <TotalTime>119</TotalTime>
  <Pages>1</Pages>
  <Words>220</Words>
  <Characters>1255</Characters>
  <Application>Microsoft Office Word</Application>
  <DocSecurity>0</DocSecurity>
  <Lines>10</Lines>
  <Paragraphs>2</Paragraphs>
  <ScaleCrop>false</ScaleCrop>
  <Company/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whp</dc:creator>
  <cp:lastModifiedBy>蔡欣晏</cp:lastModifiedBy>
  <cp:revision>9</cp:revision>
  <cp:lastPrinted>2026-07-02T13:42:00Z</cp:lastPrinted>
  <dcterms:created xsi:type="dcterms:W3CDTF">2026-06-18T08:57:00Z</dcterms:created>
  <dcterms:modified xsi:type="dcterms:W3CDTF">2026-07-16T03:36:00Z</dcterms:modified>
</cp:coreProperties>
</file>