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89EAC" w14:textId="5897C889" w:rsidR="00403C1D" w:rsidRPr="001157E8" w:rsidRDefault="003F5BA5" w:rsidP="001157E8">
      <w:pPr>
        <w:tabs>
          <w:tab w:val="left" w:pos="540"/>
          <w:tab w:val="center" w:pos="4800"/>
        </w:tabs>
        <w:overflowPunct/>
        <w:adjustRightInd w:val="0"/>
        <w:snapToGrid w:val="0"/>
        <w:spacing w:afterLines="20" w:after="72" w:line="0" w:lineRule="atLeast"/>
        <w:ind w:firstLine="641"/>
        <w:jc w:val="left"/>
        <w:rPr>
          <w:b/>
          <w:color w:val="000000"/>
          <w:sz w:val="32"/>
        </w:rPr>
      </w:pPr>
      <w:r w:rsidRPr="001157E8">
        <w:rPr>
          <w:rFonts w:hint="eastAsia"/>
          <w:b/>
          <w:color w:val="000000"/>
          <w:sz w:val="32"/>
        </w:rPr>
        <w:t>(十一)</w:t>
      </w:r>
      <w:r w:rsidR="00403C1D" w:rsidRPr="001157E8">
        <w:rPr>
          <w:rFonts w:hint="eastAsia"/>
          <w:b/>
          <w:color w:val="000000"/>
          <w:sz w:val="32"/>
        </w:rPr>
        <w:t>衛生福利部主管</w:t>
      </w:r>
    </w:p>
    <w:p w14:paraId="61EBFF94" w14:textId="56C88050" w:rsidR="00403C1D" w:rsidRPr="001157E8" w:rsidRDefault="00403C1D" w:rsidP="001157E8">
      <w:pPr>
        <w:tabs>
          <w:tab w:val="left" w:pos="540"/>
          <w:tab w:val="center" w:pos="4800"/>
        </w:tabs>
        <w:overflowPunct/>
        <w:adjustRightInd w:val="0"/>
        <w:snapToGrid w:val="0"/>
        <w:spacing w:afterLines="20" w:after="72" w:line="0" w:lineRule="atLeast"/>
        <w:ind w:firstLineChars="300" w:firstLine="961"/>
        <w:jc w:val="left"/>
        <w:rPr>
          <w:b/>
          <w:color w:val="000000"/>
          <w:sz w:val="32"/>
        </w:rPr>
      </w:pPr>
      <w:r w:rsidRPr="001157E8">
        <w:rPr>
          <w:rFonts w:hint="eastAsia"/>
          <w:b/>
          <w:color w:val="000000"/>
          <w:sz w:val="32"/>
        </w:rPr>
        <w:t>衛生福利特別收入基金</w:t>
      </w:r>
    </w:p>
    <w:p w14:paraId="35B8BB77" w14:textId="694369C8" w:rsidR="00CD7907" w:rsidRDefault="002E6F38" w:rsidP="002E6F38">
      <w:pPr>
        <w:tabs>
          <w:tab w:val="left" w:pos="350"/>
          <w:tab w:val="center" w:pos="4718"/>
        </w:tabs>
        <w:overflowPunct/>
        <w:adjustRightInd w:val="0"/>
        <w:snapToGrid w:val="0"/>
        <w:ind w:leftChars="-128" w:left="-307" w:firstLineChars="0" w:firstLine="0"/>
        <w:jc w:val="center"/>
        <w:rPr>
          <w:b/>
          <w:color w:val="000000"/>
          <w:spacing w:val="-10"/>
          <w:sz w:val="32"/>
          <w:u w:val="single" w:color="000000"/>
        </w:rPr>
      </w:pPr>
      <w:r>
        <w:rPr>
          <w:rFonts w:hint="eastAsia"/>
          <w:b/>
          <w:color w:val="000000"/>
          <w:spacing w:val="-10"/>
          <w:sz w:val="32"/>
          <w:u w:val="single" w:color="000000"/>
        </w:rPr>
        <w:t xml:space="preserve">　</w:t>
      </w:r>
      <w:r w:rsidR="00325DDB" w:rsidRPr="00325DDB">
        <w:rPr>
          <w:rFonts w:hint="eastAsia"/>
          <w:b/>
          <w:color w:val="000000"/>
          <w:spacing w:val="-10"/>
          <w:sz w:val="32"/>
          <w:u w:val="single" w:color="000000"/>
        </w:rPr>
        <w:t>衛生福利特別收入基金來源用途及餘</w:t>
      </w:r>
      <w:proofErr w:type="gramStart"/>
      <w:r w:rsidR="00325DDB" w:rsidRPr="00325DDB">
        <w:rPr>
          <w:rFonts w:hint="eastAsia"/>
          <w:b/>
          <w:color w:val="000000"/>
          <w:spacing w:val="-10"/>
          <w:sz w:val="32"/>
          <w:u w:val="single" w:color="000000"/>
        </w:rPr>
        <w:t>絀</w:t>
      </w:r>
      <w:proofErr w:type="gramEnd"/>
      <w:r w:rsidR="00325DDB" w:rsidRPr="00325DDB">
        <w:rPr>
          <w:rFonts w:hint="eastAsia"/>
          <w:b/>
          <w:color w:val="000000"/>
          <w:spacing w:val="-10"/>
          <w:sz w:val="32"/>
          <w:u w:val="single" w:color="000000"/>
        </w:rPr>
        <w:t>審定表</w:t>
      </w:r>
      <w:r>
        <w:rPr>
          <w:rFonts w:hint="eastAsia"/>
          <w:b/>
          <w:color w:val="000000"/>
          <w:spacing w:val="-10"/>
          <w:sz w:val="32"/>
          <w:u w:val="single" w:color="000000"/>
        </w:rPr>
        <w:t xml:space="preserve">　</w:t>
      </w:r>
    </w:p>
    <w:p w14:paraId="0AFC90E3" w14:textId="655BC7F2" w:rsidR="00CD7907" w:rsidRPr="00CD7907" w:rsidRDefault="005F7F31" w:rsidP="002E6F38">
      <w:pPr>
        <w:tabs>
          <w:tab w:val="left" w:pos="4102"/>
          <w:tab w:val="left" w:pos="8763"/>
        </w:tabs>
        <w:overflowPunct/>
        <w:snapToGrid w:val="0"/>
        <w:ind w:rightChars="5" w:right="12" w:firstLineChars="0" w:firstLine="0"/>
        <w:jc w:val="right"/>
        <w:rPr>
          <w:color w:val="000000"/>
        </w:rPr>
      </w:pPr>
      <w:r>
        <w:rPr>
          <w:color w:val="000000"/>
        </w:rPr>
        <w:tab/>
      </w:r>
      <w:r w:rsidR="00325DDB" w:rsidRPr="00325DDB">
        <w:rPr>
          <w:rFonts w:hint="eastAsia"/>
          <w:color w:val="000000"/>
        </w:rPr>
        <w:t>中華民國</w:t>
      </w:r>
      <w:proofErr w:type="gramStart"/>
      <w:r w:rsidR="00325DDB" w:rsidRPr="00325DDB">
        <w:rPr>
          <w:color w:val="000000"/>
        </w:rPr>
        <w:t>11</w:t>
      </w:r>
      <w:r w:rsidR="00E17737">
        <w:rPr>
          <w:rFonts w:hint="eastAsia"/>
          <w:color w:val="000000"/>
        </w:rPr>
        <w:t>4</w:t>
      </w:r>
      <w:proofErr w:type="gramEnd"/>
      <w:r w:rsidR="00325DDB" w:rsidRPr="00325DDB">
        <w:rPr>
          <w:color w:val="000000"/>
        </w:rPr>
        <w:t>年度</w:t>
      </w:r>
      <w:r w:rsidR="00CD7907" w:rsidRPr="00CD7907">
        <w:rPr>
          <w:color w:val="000000"/>
        </w:rPr>
        <w:tab/>
      </w:r>
      <w:r w:rsidR="00CD7907" w:rsidRPr="00CD7907">
        <w:rPr>
          <w:rFonts w:hint="eastAsia"/>
          <w:color w:val="000000"/>
          <w:spacing w:val="-2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4"/>
        <w:gridCol w:w="1330"/>
        <w:gridCol w:w="1330"/>
        <w:gridCol w:w="1329"/>
        <w:gridCol w:w="1330"/>
        <w:gridCol w:w="1330"/>
        <w:gridCol w:w="756"/>
      </w:tblGrid>
      <w:tr w:rsidR="00CD7907" w:rsidRPr="00166145" w14:paraId="5EAD6153" w14:textId="77777777" w:rsidTr="002E6F38">
        <w:trPr>
          <w:cantSplit/>
          <w:trHeight w:val="340"/>
        </w:trPr>
        <w:tc>
          <w:tcPr>
            <w:tcW w:w="281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4F00FA" w14:textId="77777777" w:rsidR="00CD7907" w:rsidRPr="00166145" w:rsidRDefault="00E04B30" w:rsidP="00166145">
            <w:pPr>
              <w:snapToGrid w:val="0"/>
              <w:ind w:left="113" w:right="113" w:firstLineChars="0" w:firstLine="0"/>
              <w:jc w:val="distribute"/>
              <w:rPr>
                <w:color w:val="000000"/>
              </w:rPr>
            </w:pPr>
            <w:r w:rsidRPr="00166145">
              <w:rPr>
                <w:rFonts w:hint="eastAsia"/>
                <w:color w:val="000000"/>
              </w:rPr>
              <w:t>項</w:t>
            </w:r>
            <w:r w:rsidR="00CD7907" w:rsidRPr="00166145">
              <w:rPr>
                <w:rFonts w:hint="eastAsia"/>
                <w:color w:val="000000"/>
              </w:rPr>
              <w:t>目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</w:tcBorders>
            <w:vAlign w:val="center"/>
          </w:tcPr>
          <w:p w14:paraId="6FE5263F" w14:textId="77777777" w:rsidR="00CD7907" w:rsidRPr="00166145" w:rsidRDefault="00CD7907" w:rsidP="00742D4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66145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</w:tcBorders>
            <w:vAlign w:val="center"/>
          </w:tcPr>
          <w:p w14:paraId="44F93E44" w14:textId="77777777" w:rsidR="00CD7907" w:rsidRPr="00166145" w:rsidRDefault="00CD7907" w:rsidP="00742D4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66145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8D68874" w14:textId="77777777" w:rsidR="00CD7907" w:rsidRPr="00166145" w:rsidRDefault="00CD7907" w:rsidP="00742D4F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66145">
              <w:rPr>
                <w:rFonts w:hint="eastAsia"/>
                <w:color w:val="000000"/>
              </w:rPr>
              <w:t>修正數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</w:tcBorders>
            <w:vAlign w:val="center"/>
          </w:tcPr>
          <w:p w14:paraId="493D8423" w14:textId="77777777" w:rsidR="00CD7907" w:rsidRPr="00742D4F" w:rsidRDefault="00CD7907" w:rsidP="00742D4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4"/>
              </w:rPr>
            </w:pPr>
            <w:r w:rsidRPr="00742D4F">
              <w:rPr>
                <w:rFonts w:hint="eastAsia"/>
                <w:color w:val="000000"/>
                <w:spacing w:val="-4"/>
              </w:rPr>
              <w:t>決算審定數</w:t>
            </w:r>
          </w:p>
        </w:tc>
        <w:tc>
          <w:tcPr>
            <w:tcW w:w="208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802FCD1" w14:textId="677793F3" w:rsidR="00E04B30" w:rsidRPr="00166145" w:rsidRDefault="00CD7907" w:rsidP="005E7464">
            <w:pPr>
              <w:spacing w:line="240" w:lineRule="exact"/>
              <w:ind w:leftChars="20" w:left="48" w:rightChars="-12" w:right="-29" w:firstLineChars="0" w:firstLine="0"/>
              <w:jc w:val="distribute"/>
              <w:rPr>
                <w:color w:val="000000"/>
              </w:rPr>
            </w:pPr>
            <w:r w:rsidRPr="00166145">
              <w:rPr>
                <w:rFonts w:hint="eastAsia"/>
                <w:color w:val="000000"/>
              </w:rPr>
              <w:t>審定數與預算數</w:t>
            </w:r>
          </w:p>
          <w:p w14:paraId="05A9D06C" w14:textId="77777777" w:rsidR="00CD7907" w:rsidRPr="00166145" w:rsidRDefault="00CD7907" w:rsidP="005E7464">
            <w:pPr>
              <w:spacing w:line="240" w:lineRule="exact"/>
              <w:ind w:leftChars="20" w:left="48" w:rightChars="-12" w:right="-29" w:firstLineChars="0" w:firstLine="0"/>
              <w:jc w:val="distribute"/>
              <w:rPr>
                <w:color w:val="000000"/>
              </w:rPr>
            </w:pPr>
            <w:r w:rsidRPr="00166145">
              <w:rPr>
                <w:rFonts w:hint="eastAsia"/>
                <w:color w:val="000000"/>
              </w:rPr>
              <w:t>比較增減</w:t>
            </w:r>
          </w:p>
        </w:tc>
      </w:tr>
      <w:tr w:rsidR="002E6F38" w:rsidRPr="00166145" w14:paraId="058EEB85" w14:textId="77777777" w:rsidTr="002E6F38">
        <w:trPr>
          <w:cantSplit/>
          <w:trHeight w:val="340"/>
        </w:trPr>
        <w:tc>
          <w:tcPr>
            <w:tcW w:w="281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7B9FCB" w14:textId="77777777" w:rsidR="00CD7907" w:rsidRPr="00166145" w:rsidRDefault="00CD7907" w:rsidP="00CD7907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vMerge/>
            <w:tcBorders>
              <w:bottom w:val="single" w:sz="8" w:space="0" w:color="auto"/>
            </w:tcBorders>
            <w:vAlign w:val="center"/>
          </w:tcPr>
          <w:p w14:paraId="6DAE0523" w14:textId="77777777" w:rsidR="00CD7907" w:rsidRPr="00166145" w:rsidRDefault="00CD7907" w:rsidP="00742D4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vMerge/>
            <w:tcBorders>
              <w:bottom w:val="single" w:sz="8" w:space="0" w:color="auto"/>
            </w:tcBorders>
            <w:vAlign w:val="center"/>
          </w:tcPr>
          <w:p w14:paraId="4807FA1D" w14:textId="77777777" w:rsidR="00CD7907" w:rsidRPr="00166145" w:rsidRDefault="00CD7907" w:rsidP="00742D4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2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751301AD" w14:textId="77777777" w:rsidR="00CD7907" w:rsidRPr="00166145" w:rsidRDefault="00CD7907" w:rsidP="00742D4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vMerge/>
            <w:tcBorders>
              <w:bottom w:val="single" w:sz="8" w:space="0" w:color="auto"/>
            </w:tcBorders>
            <w:vAlign w:val="center"/>
          </w:tcPr>
          <w:p w14:paraId="75342D33" w14:textId="77777777" w:rsidR="00CD7907" w:rsidRPr="00166145" w:rsidRDefault="00CD7907" w:rsidP="00742D4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tcBorders>
              <w:bottom w:val="single" w:sz="8" w:space="0" w:color="auto"/>
            </w:tcBorders>
            <w:vAlign w:val="center"/>
          </w:tcPr>
          <w:p w14:paraId="6DB6F855" w14:textId="77777777" w:rsidR="00CD7907" w:rsidRPr="00166145" w:rsidRDefault="00CD7907" w:rsidP="00742D4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66145">
              <w:rPr>
                <w:rFonts w:hint="eastAsia"/>
                <w:color w:val="000000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1F61C9FF" w14:textId="77777777" w:rsidR="00CD7907" w:rsidRPr="00166145" w:rsidRDefault="00CD7907" w:rsidP="00742D4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66145">
              <w:rPr>
                <w:rFonts w:hint="eastAsia"/>
                <w:color w:val="000000"/>
              </w:rPr>
              <w:t>％</w:t>
            </w:r>
          </w:p>
        </w:tc>
      </w:tr>
      <w:tr w:rsidR="00E17737" w:rsidRPr="00CD7907" w14:paraId="1CA5D792" w14:textId="77777777" w:rsidTr="005C509C">
        <w:trPr>
          <w:cantSplit/>
          <w:trHeight w:val="651"/>
        </w:trPr>
        <w:tc>
          <w:tcPr>
            <w:tcW w:w="28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EE036A" w14:textId="77777777" w:rsidR="00E17737" w:rsidRPr="00CD7907" w:rsidRDefault="00E17737" w:rsidP="00E17737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基金來源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405D8E5" w14:textId="4B00647B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99,007,478,000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F5E856E" w14:textId="65A67773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138,320,167,763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831CEAA" w14:textId="6E732464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9D2136B" w14:textId="2F08A1AD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138,320,167,763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B3FCA89" w14:textId="2284484C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39,312,689,763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949BB5D" w14:textId="03052C3C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39.71</w:t>
            </w:r>
          </w:p>
        </w:tc>
      </w:tr>
      <w:tr w:rsidR="00E17737" w:rsidRPr="00CD7907" w14:paraId="2A2A814D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4BCE63" w14:textId="77777777" w:rsidR="00E17737" w:rsidRPr="00571258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徵收</w:t>
            </w:r>
            <w:r w:rsidRPr="00E82C09">
              <w:rPr>
                <w:rFonts w:hint="eastAsia"/>
                <w:kern w:val="0"/>
                <w:sz w:val="22"/>
              </w:rPr>
              <w:t>及依法分配收入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4397757" w14:textId="2EE12712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87,588,552,000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BA43A77" w14:textId="5E8F27C1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125,012,675,468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4663DCCB" w14:textId="38785C84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01A315D" w14:textId="2052E4B8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125,012,675,468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7E4798E" w14:textId="2516EFFA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37,424,123,468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317FBFA" w14:textId="4FDC3D6F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42.73</w:t>
            </w:r>
          </w:p>
        </w:tc>
      </w:tr>
      <w:tr w:rsidR="00E17737" w:rsidRPr="00CD7907" w14:paraId="3006E7B1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AF2936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勞務收入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9CCC5F9" w14:textId="23712197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651,816,000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FD3B4A0" w14:textId="2F68A69A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573,178,440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7C54FCC" w14:textId="1FBCFB1C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792E747" w14:textId="2C58038A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573,178,440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9BF620A" w14:textId="794581EB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- 78,637,560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E20EBE7" w14:textId="69A8E845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- 12.06</w:t>
            </w:r>
          </w:p>
        </w:tc>
      </w:tr>
      <w:tr w:rsidR="00E17737" w:rsidRPr="00CD7907" w14:paraId="1E44F15A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344EC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財產收入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6A7E07B" w14:textId="26FDD2CC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1,008,258,000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15BCB37" w14:textId="17E5A2B7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1,677,929,690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598FD29F" w14:textId="1955E5E2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D900F33" w14:textId="0F5D2AB3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1,677,929,690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AA417E2" w14:textId="030C5F9C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669,671,690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434F26C" w14:textId="3AF6935C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66.42</w:t>
            </w:r>
          </w:p>
        </w:tc>
      </w:tr>
      <w:tr w:rsidR="00E17737" w:rsidRPr="00CD7907" w14:paraId="42C20606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BD48C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政府撥入收入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345EA4E" w14:textId="6758ED10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8,981,479,000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C3A9E4F" w14:textId="55E281A7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8,926,052,252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FD80CB9" w14:textId="7F6A880F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E6CEEC0" w14:textId="5930E4C8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8,926,052,252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40FF18D" w14:textId="0FE78F71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- 55,426,748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2B271BB" w14:textId="7F33381D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- 0.62</w:t>
            </w:r>
          </w:p>
        </w:tc>
      </w:tr>
      <w:tr w:rsidR="00E17737" w:rsidRPr="00CD7907" w14:paraId="5FA3E3DC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9FDFE9" w14:textId="2072BD5F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規費收入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15DA578" w14:textId="6AFCB29C" w:rsidR="00E17737" w:rsidRPr="00E82C09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48,973,000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0A1AC70" w14:textId="7B5CF118" w:rsidR="00E17737" w:rsidRPr="00E82C09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38,598,301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5560EEDF" w14:textId="379A319C" w:rsidR="00E17737" w:rsidRPr="00E82C09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2B8D078" w14:textId="316E0C4F" w:rsidR="00E17737" w:rsidRPr="00E82C09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38,598,301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7224298" w14:textId="65DAF5FC" w:rsidR="00E17737" w:rsidRPr="00E82C09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- 10,374,699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8618122" w14:textId="1C1BA2BC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- 21.18</w:t>
            </w:r>
          </w:p>
        </w:tc>
      </w:tr>
      <w:tr w:rsidR="00E17737" w:rsidRPr="00CD7907" w14:paraId="552EA8B5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6DEE05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其他收入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C51077E" w14:textId="6243FD43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728,400,000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B991FCC" w14:textId="75EE1DCB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2,091,733,612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C65C9B2" w14:textId="6EA4C926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7F7A3C8" w14:textId="3230A5C2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2,091,733,612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252FBB6" w14:textId="1E69E918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1,363,333,612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48F369C" w14:textId="452434F2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187.17</w:t>
            </w:r>
          </w:p>
        </w:tc>
      </w:tr>
      <w:tr w:rsidR="00E17737" w:rsidRPr="00CD7907" w14:paraId="4134A71C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AFDC5" w14:textId="77777777" w:rsidR="00E17737" w:rsidRPr="00CD7907" w:rsidRDefault="00E17737" w:rsidP="00E17737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基金用途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2B65C7D" w14:textId="1C80DE7F" w:rsidR="00E17737" w:rsidRPr="00621D9A" w:rsidRDefault="00E17737" w:rsidP="00E17737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115,237,541,000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906ECDE" w14:textId="53DA8630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105,449,719,333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9B9E91A" w14:textId="11126400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- 276,043,173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C304604" w14:textId="6C1F07A0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105,173,676,160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2FACA71" w14:textId="76DD2F62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- 10,063,864,840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A35135C" w14:textId="3FFBB14F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- 8.73</w:t>
            </w:r>
          </w:p>
        </w:tc>
      </w:tr>
      <w:tr w:rsidR="00E17737" w:rsidRPr="00CD7907" w14:paraId="328D226D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FBAC39" w14:textId="77777777" w:rsidR="00E17737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獎勵新擴建醫療機構</w:t>
            </w:r>
          </w:p>
          <w:p w14:paraId="210AD263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貸款利息補貼計畫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735E4FA" w14:textId="391D18F9" w:rsidR="00E17737" w:rsidRPr="00621D9A" w:rsidRDefault="00E17737" w:rsidP="00E17737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99E0976" w14:textId="25C1D5F4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EDDC803" w14:textId="771E5A74" w:rsidR="00E17737" w:rsidRPr="0083117B" w:rsidRDefault="00E17737" w:rsidP="00E17737">
            <w:pPr>
              <w:ind w:rightChars="10" w:right="24" w:firstLineChars="69" w:firstLine="1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D4EF442" w14:textId="0D6C2057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8FD414C" w14:textId="065839A3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- 100,000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6BED8BA" w14:textId="1DFD21A4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- 100.00</w:t>
            </w:r>
          </w:p>
        </w:tc>
      </w:tr>
      <w:tr w:rsidR="00E17737" w:rsidRPr="00CD7907" w14:paraId="1592A1F4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6E74AE" w14:textId="77777777" w:rsidR="00E17737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提升醫療資源不足地區</w:t>
            </w:r>
          </w:p>
          <w:p w14:paraId="077F2330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醫療服務品質計畫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375922C" w14:textId="0D50BDFA" w:rsidR="00E17737" w:rsidRPr="00621D9A" w:rsidRDefault="00E17737" w:rsidP="00E17737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1,224,158,000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075827E" w14:textId="026DC15B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1,170,949,420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71BF3D0" w14:textId="4D818507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6655CD1" w14:textId="331D688F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1,170,949,420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9A660EA" w14:textId="7E26FD1E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- 53,208,580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EE0EA8A" w14:textId="2315AEE6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- 4.35</w:t>
            </w:r>
          </w:p>
        </w:tc>
      </w:tr>
      <w:tr w:rsidR="00E17737" w:rsidRPr="00CD7907" w14:paraId="01634DFF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5BBDD2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健康照護績效提升計畫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B8DF343" w14:textId="5EB4778C" w:rsidR="00E17737" w:rsidRPr="00621D9A" w:rsidRDefault="00E17737" w:rsidP="00E17737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1,449,632,000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FBA203E" w14:textId="5CE632A7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1,130,785,774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273A844" w14:textId="4D619A01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A0B05F3" w14:textId="136F2313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1,130,785,774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3F045E6" w14:textId="2B240C18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- 318,846,226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3B63D88" w14:textId="4C546D9E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- 21.99</w:t>
            </w:r>
          </w:p>
        </w:tc>
      </w:tr>
      <w:tr w:rsidR="00E17737" w:rsidRPr="00CD7907" w14:paraId="26605AC7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B3DCF8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健保紓困計畫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430EBD0" w14:textId="7C0A5498" w:rsidR="00E17737" w:rsidRPr="00621D9A" w:rsidRDefault="00E17737" w:rsidP="00E17737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66,092,000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3D36813" w14:textId="7337090D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48,633,727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04C6EC1" w14:textId="72F8985C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F41B164" w14:textId="23C6C152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48,633,727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63F038D" w14:textId="7B579377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- 17,458,273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A77F0DE" w14:textId="36941059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- 26.42</w:t>
            </w:r>
          </w:p>
        </w:tc>
      </w:tr>
      <w:tr w:rsidR="00E17737" w:rsidRPr="00CD7907" w14:paraId="2B4DB50D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874DDF" w14:textId="77777777" w:rsidR="00E17737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協助弱勢族群排除</w:t>
            </w:r>
          </w:p>
          <w:p w14:paraId="36C34C17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就醫障礙計畫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D4ACD4B" w14:textId="70B90A4D" w:rsidR="00E17737" w:rsidRPr="00621D9A" w:rsidRDefault="00E17737" w:rsidP="00E17737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317,896,000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9B2A644" w14:textId="286A0B73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317,257,134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5A14776" w14:textId="21591F36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73F3BA7" w14:textId="23436467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317,257,134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FE061F0" w14:textId="30086BA8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- 638,866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E1A2015" w14:textId="5BE59711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- 0.20</w:t>
            </w:r>
          </w:p>
        </w:tc>
      </w:tr>
      <w:tr w:rsidR="00E17737" w:rsidRPr="00CD7907" w14:paraId="09A3D4AC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276B05" w14:textId="77777777" w:rsidR="00E17737" w:rsidRPr="00681D49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spacing w:val="-8"/>
                <w:kern w:val="0"/>
                <w:sz w:val="22"/>
              </w:rPr>
            </w:pPr>
            <w:r w:rsidRPr="00681D49">
              <w:rPr>
                <w:rFonts w:hint="eastAsia"/>
                <w:color w:val="000000"/>
                <w:spacing w:val="-8"/>
                <w:kern w:val="0"/>
                <w:sz w:val="22"/>
              </w:rPr>
              <w:t>補助經濟困難者健保費計畫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6417A9B" w14:textId="0B9EB013" w:rsidR="00E17737" w:rsidRPr="00621D9A" w:rsidRDefault="00E17737" w:rsidP="00E17737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767,040,000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9095358" w14:textId="561CE664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626,210,660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5CF11F1" w14:textId="25A8B24F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3EFFC27" w14:textId="03DE626F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626,210,660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8A94772" w14:textId="2794040F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- 140,829,340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126D41B" w14:textId="7E8FD9F0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- 18.36</w:t>
            </w:r>
          </w:p>
        </w:tc>
      </w:tr>
      <w:tr w:rsidR="00E17737" w:rsidRPr="00CD7907" w14:paraId="42C5B156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227B2F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藥害救濟給付計畫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EDCBCD3" w14:textId="38B8F575" w:rsidR="00E17737" w:rsidRPr="00621D9A" w:rsidRDefault="00E17737" w:rsidP="00E17737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75,975,000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544C324" w14:textId="56A11178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64,796,264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49FF29C6" w14:textId="2978C564" w:rsidR="00E17737" w:rsidRPr="00621D9A" w:rsidRDefault="00E17737" w:rsidP="00E17737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CF267C5" w14:textId="45F35F70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64,796,264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A83DE69" w14:textId="540FCA63" w:rsidR="00E17737" w:rsidRPr="00621D9A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- 11,178,736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FF846ED" w14:textId="71B2BB5D" w:rsidR="00E17737" w:rsidRPr="00A43E2C" w:rsidRDefault="00E17737" w:rsidP="00E17737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- 14.71</w:t>
            </w:r>
          </w:p>
        </w:tc>
      </w:tr>
      <w:tr w:rsidR="002E6F38" w:rsidRPr="00CD7907" w14:paraId="6C66462C" w14:textId="77777777" w:rsidTr="005C509C">
        <w:trPr>
          <w:cantSplit/>
          <w:trHeight w:val="651"/>
        </w:trPr>
        <w:tc>
          <w:tcPr>
            <w:tcW w:w="2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3115C5" w14:textId="77777777" w:rsidR="00B25132" w:rsidRPr="00325DDB" w:rsidRDefault="00B25132" w:rsidP="00B2513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proofErr w:type="gramStart"/>
            <w:r w:rsidRPr="00325DDB">
              <w:rPr>
                <w:rFonts w:hint="eastAsia"/>
                <w:color w:val="000000"/>
                <w:kern w:val="0"/>
                <w:sz w:val="22"/>
              </w:rPr>
              <w:t>菸</w:t>
            </w:r>
            <w:proofErr w:type="gramEnd"/>
            <w:r w:rsidRPr="00325DDB">
              <w:rPr>
                <w:rFonts w:hint="eastAsia"/>
                <w:color w:val="000000"/>
                <w:kern w:val="0"/>
                <w:sz w:val="22"/>
              </w:rPr>
              <w:t>害防制及衛生保健計畫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371D0520" w14:textId="799892A7" w:rsidR="00B25132" w:rsidRPr="00621D9A" w:rsidRDefault="00E17737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17737">
              <w:rPr>
                <w:rFonts w:ascii="新細明體" w:hAnsi="新細明體"/>
                <w:sz w:val="18"/>
                <w:szCs w:val="18"/>
              </w:rPr>
              <w:t>9,762,447,000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6F5A7F4E" w14:textId="203EFA21" w:rsidR="00B25132" w:rsidRPr="00621D9A" w:rsidRDefault="00E17737" w:rsidP="002E6F38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bookmarkStart w:id="0" w:name="_Hlk232066746"/>
            <w:r w:rsidRPr="00E17737">
              <w:rPr>
                <w:rFonts w:ascii="新細明體" w:hAnsi="新細明體"/>
                <w:sz w:val="18"/>
                <w:szCs w:val="18"/>
              </w:rPr>
              <w:t>7,396,192,864</w:t>
            </w:r>
            <w:bookmarkEnd w:id="0"/>
          </w:p>
        </w:tc>
        <w:tc>
          <w:tcPr>
            <w:tcW w:w="1329" w:type="dxa"/>
            <w:tcBorders>
              <w:top w:val="nil"/>
              <w:bottom w:val="single" w:sz="8" w:space="0" w:color="auto"/>
            </w:tcBorders>
            <w:vAlign w:val="center"/>
          </w:tcPr>
          <w:p w14:paraId="7DD2B5A3" w14:textId="77777777" w:rsidR="00B25132" w:rsidRPr="00621D9A" w:rsidRDefault="00B25132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178F3A69" w14:textId="712CF545" w:rsidR="00B25132" w:rsidRPr="00621D9A" w:rsidRDefault="00E17737" w:rsidP="002E6F38">
            <w:pPr>
              <w:ind w:rightChars="10" w:right="24" w:firstLineChars="9" w:firstLine="16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17737">
              <w:rPr>
                <w:rFonts w:ascii="新細明體" w:hAnsi="新細明體"/>
                <w:sz w:val="18"/>
                <w:szCs w:val="18"/>
              </w:rPr>
              <w:t>7,396,192,864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6CC07BEC" w14:textId="7516E5EF" w:rsidR="00B25132" w:rsidRPr="00621D9A" w:rsidRDefault="00E17737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17737">
              <w:rPr>
                <w:rFonts w:ascii="新細明體" w:hAnsi="新細明體"/>
                <w:noProof/>
                <w:sz w:val="18"/>
                <w:szCs w:val="18"/>
              </w:rPr>
              <w:t>- 2,366,254,136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F5F0C44" w14:textId="37ACDC92" w:rsidR="00B25132" w:rsidRPr="00A43E2C" w:rsidRDefault="00E17737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17737">
              <w:rPr>
                <w:rFonts w:ascii="新細明體" w:hAnsi="新細明體"/>
                <w:noProof/>
                <w:sz w:val="18"/>
                <w:szCs w:val="18"/>
              </w:rPr>
              <w:t>- 24.24</w:t>
            </w:r>
          </w:p>
        </w:tc>
      </w:tr>
    </w:tbl>
    <w:p w14:paraId="2A9EEC0A" w14:textId="2FD43B5B" w:rsidR="00CD7907" w:rsidRPr="002E6F38" w:rsidRDefault="00CD7907" w:rsidP="00DF3062">
      <w:pPr>
        <w:tabs>
          <w:tab w:val="center" w:pos="4800"/>
        </w:tabs>
        <w:spacing w:line="240" w:lineRule="exact"/>
        <w:ind w:left="360" w:hangingChars="200" w:hanging="360"/>
        <w:rPr>
          <w:color w:val="000000"/>
          <w:spacing w:val="-1"/>
          <w:sz w:val="18"/>
        </w:rPr>
      </w:pPr>
      <w:proofErr w:type="gramStart"/>
      <w:r w:rsidRPr="00DF3062">
        <w:rPr>
          <w:rFonts w:hint="eastAsia"/>
          <w:color w:val="000000"/>
          <w:sz w:val="18"/>
        </w:rPr>
        <w:t>註</w:t>
      </w:r>
      <w:proofErr w:type="gramEnd"/>
      <w:r w:rsidRPr="00DF3062">
        <w:rPr>
          <w:rFonts w:hint="eastAsia"/>
          <w:color w:val="000000"/>
          <w:sz w:val="18"/>
        </w:rPr>
        <w:t>：</w:t>
      </w:r>
      <w:r w:rsidR="00270622" w:rsidRPr="002E6F38">
        <w:rPr>
          <w:rFonts w:hint="eastAsia"/>
          <w:color w:val="000000"/>
          <w:spacing w:val="-1"/>
          <w:sz w:val="18"/>
        </w:rPr>
        <w:t>本表</w:t>
      </w:r>
      <w:proofErr w:type="gramStart"/>
      <w:r w:rsidR="00E67B17">
        <w:rPr>
          <w:rFonts w:hint="eastAsia"/>
          <w:color w:val="000000"/>
          <w:spacing w:val="-1"/>
          <w:sz w:val="18"/>
        </w:rPr>
        <w:t>菸</w:t>
      </w:r>
      <w:proofErr w:type="gramEnd"/>
      <w:r w:rsidR="00E67B17">
        <w:rPr>
          <w:rFonts w:hint="eastAsia"/>
          <w:color w:val="000000"/>
          <w:spacing w:val="-1"/>
          <w:sz w:val="18"/>
        </w:rPr>
        <w:t>害防制及衛生保健</w:t>
      </w:r>
      <w:r w:rsidR="00E67B17" w:rsidRPr="002E6F38">
        <w:rPr>
          <w:rFonts w:hint="eastAsia"/>
          <w:color w:val="000000"/>
          <w:spacing w:val="-1"/>
          <w:sz w:val="18"/>
        </w:rPr>
        <w:t>計畫</w:t>
      </w:r>
      <w:r w:rsidR="00E67B17" w:rsidRPr="002E6F38">
        <w:rPr>
          <w:color w:val="000000"/>
          <w:spacing w:val="-1"/>
          <w:sz w:val="18"/>
        </w:rPr>
        <w:t>決算審定數</w:t>
      </w:r>
      <w:r w:rsidR="00E67B17" w:rsidRPr="00E67B17">
        <w:rPr>
          <w:color w:val="000000"/>
          <w:spacing w:val="-1"/>
          <w:sz w:val="18"/>
        </w:rPr>
        <w:t>7,396,192,864</w:t>
      </w:r>
      <w:r w:rsidR="00E67B17" w:rsidRPr="002E6F38">
        <w:rPr>
          <w:color w:val="000000"/>
          <w:spacing w:val="-1"/>
          <w:sz w:val="18"/>
        </w:rPr>
        <w:t>元，包含以前年度保留數之執行數</w:t>
      </w:r>
      <w:r w:rsidR="00E67B17">
        <w:rPr>
          <w:rFonts w:hint="eastAsia"/>
          <w:color w:val="000000"/>
          <w:spacing w:val="-1"/>
          <w:sz w:val="18"/>
        </w:rPr>
        <w:t>6,</w:t>
      </w:r>
      <w:r w:rsidR="00E67B17">
        <w:rPr>
          <w:color w:val="000000"/>
          <w:spacing w:val="-1"/>
          <w:sz w:val="18"/>
        </w:rPr>
        <w:t>744,543</w:t>
      </w:r>
      <w:r w:rsidR="00E67B17" w:rsidRPr="002E6F38">
        <w:rPr>
          <w:color w:val="000000"/>
          <w:spacing w:val="-1"/>
          <w:sz w:val="18"/>
        </w:rPr>
        <w:t>元</w:t>
      </w:r>
      <w:r w:rsidR="00E67B17">
        <w:rPr>
          <w:rFonts w:hint="eastAsia"/>
          <w:color w:val="000000"/>
          <w:spacing w:val="-1"/>
          <w:sz w:val="18"/>
        </w:rPr>
        <w:t>；</w:t>
      </w:r>
      <w:r w:rsidR="00270622" w:rsidRPr="002E6F38">
        <w:rPr>
          <w:rFonts w:hint="eastAsia"/>
          <w:color w:val="000000"/>
          <w:spacing w:val="-1"/>
          <w:sz w:val="18"/>
        </w:rPr>
        <w:t>福利服務計畫決算審定數</w:t>
      </w:r>
      <w:r w:rsidR="00E67B17" w:rsidRPr="00E67B17">
        <w:rPr>
          <w:color w:val="000000"/>
          <w:spacing w:val="-1"/>
          <w:sz w:val="18"/>
        </w:rPr>
        <w:t>2,258,815,132</w:t>
      </w:r>
      <w:r w:rsidR="00270622" w:rsidRPr="002E6F38">
        <w:rPr>
          <w:color w:val="000000"/>
          <w:spacing w:val="-1"/>
          <w:sz w:val="18"/>
        </w:rPr>
        <w:t>元，包含以前年度保留數之執行數</w:t>
      </w:r>
      <w:r w:rsidR="00E67B17">
        <w:rPr>
          <w:rFonts w:hint="eastAsia"/>
          <w:color w:val="000000"/>
          <w:spacing w:val="-1"/>
          <w:sz w:val="18"/>
        </w:rPr>
        <w:t>73</w:t>
      </w:r>
      <w:r w:rsidR="00E67B17">
        <w:rPr>
          <w:color w:val="000000"/>
          <w:spacing w:val="-1"/>
          <w:sz w:val="18"/>
        </w:rPr>
        <w:t>,639,811</w:t>
      </w:r>
      <w:r w:rsidR="00270622" w:rsidRPr="002E6F38">
        <w:rPr>
          <w:color w:val="000000"/>
          <w:spacing w:val="-1"/>
          <w:sz w:val="18"/>
        </w:rPr>
        <w:t>元；</w:t>
      </w:r>
      <w:r w:rsidR="00205411" w:rsidRPr="002E6F38">
        <w:rPr>
          <w:rFonts w:hint="eastAsia"/>
          <w:color w:val="000000"/>
          <w:spacing w:val="-1"/>
          <w:sz w:val="18"/>
        </w:rPr>
        <w:t>增設及改善公設兒少緊急及中長期安置機構計畫</w:t>
      </w:r>
      <w:r w:rsidR="004E184F" w:rsidRPr="002E6F38">
        <w:rPr>
          <w:rFonts w:hint="eastAsia"/>
          <w:color w:val="000000"/>
          <w:spacing w:val="-1"/>
          <w:sz w:val="18"/>
        </w:rPr>
        <w:t>決算審定數</w:t>
      </w:r>
      <w:r w:rsidR="00E67B17" w:rsidRPr="00E67B17">
        <w:rPr>
          <w:color w:val="000000"/>
          <w:spacing w:val="-2"/>
          <w:sz w:val="18"/>
        </w:rPr>
        <w:t>74,185,839</w:t>
      </w:r>
      <w:r w:rsidR="004E184F" w:rsidRPr="002E6F38">
        <w:rPr>
          <w:color w:val="000000"/>
          <w:spacing w:val="-2"/>
          <w:sz w:val="18"/>
        </w:rPr>
        <w:t>元</w:t>
      </w:r>
      <w:r w:rsidR="00270622" w:rsidRPr="002E6F38">
        <w:rPr>
          <w:color w:val="000000"/>
          <w:spacing w:val="-2"/>
          <w:sz w:val="18"/>
        </w:rPr>
        <w:t>，</w:t>
      </w:r>
      <w:r w:rsidR="00205411" w:rsidRPr="002E6F38">
        <w:rPr>
          <w:color w:val="000000"/>
          <w:spacing w:val="-2"/>
          <w:sz w:val="18"/>
        </w:rPr>
        <w:t>包含以前年度保留數之執行數</w:t>
      </w:r>
      <w:r w:rsidR="00E67B17">
        <w:rPr>
          <w:rFonts w:hint="eastAsia"/>
          <w:color w:val="000000"/>
          <w:spacing w:val="-2"/>
          <w:sz w:val="18"/>
        </w:rPr>
        <w:t>3</w:t>
      </w:r>
      <w:r w:rsidR="00E67B17">
        <w:rPr>
          <w:color w:val="000000"/>
          <w:spacing w:val="-2"/>
          <w:sz w:val="18"/>
        </w:rPr>
        <w:t>5</w:t>
      </w:r>
      <w:r w:rsidR="00220FF1" w:rsidRPr="002E6F38">
        <w:rPr>
          <w:color w:val="000000"/>
          <w:spacing w:val="-2"/>
          <w:sz w:val="18"/>
        </w:rPr>
        <w:t>,</w:t>
      </w:r>
      <w:r w:rsidR="00E67B17">
        <w:rPr>
          <w:color w:val="000000"/>
          <w:spacing w:val="-2"/>
          <w:sz w:val="18"/>
        </w:rPr>
        <w:t>250</w:t>
      </w:r>
      <w:r w:rsidR="00220FF1" w:rsidRPr="002E6F38">
        <w:rPr>
          <w:color w:val="000000"/>
          <w:spacing w:val="-2"/>
          <w:sz w:val="18"/>
        </w:rPr>
        <w:t>,</w:t>
      </w:r>
      <w:r w:rsidR="00E67B17">
        <w:rPr>
          <w:color w:val="000000"/>
          <w:spacing w:val="-2"/>
          <w:sz w:val="18"/>
        </w:rPr>
        <w:t>218</w:t>
      </w:r>
      <w:r w:rsidR="00205411" w:rsidRPr="002E6F38">
        <w:rPr>
          <w:color w:val="000000"/>
          <w:spacing w:val="-2"/>
          <w:sz w:val="18"/>
        </w:rPr>
        <w:t>元；</w:t>
      </w:r>
      <w:r w:rsidR="00E67B17">
        <w:rPr>
          <w:rFonts w:hint="eastAsia"/>
          <w:color w:val="000000"/>
          <w:spacing w:val="-2"/>
          <w:sz w:val="18"/>
        </w:rPr>
        <w:t>強化長照機構服務、緩和失能及連續性照護服務計畫</w:t>
      </w:r>
      <w:r w:rsidR="00270622" w:rsidRPr="002E6F38">
        <w:rPr>
          <w:color w:val="000000"/>
          <w:spacing w:val="-2"/>
          <w:sz w:val="18"/>
        </w:rPr>
        <w:t>決算審定數</w:t>
      </w:r>
      <w:r w:rsidR="00E67B17" w:rsidRPr="00E67B17">
        <w:rPr>
          <w:color w:val="000000"/>
          <w:spacing w:val="-1"/>
          <w:sz w:val="18"/>
        </w:rPr>
        <w:t>1,082,098,465</w:t>
      </w:r>
      <w:r w:rsidR="00270622" w:rsidRPr="002E6F38">
        <w:rPr>
          <w:color w:val="000000"/>
          <w:spacing w:val="-1"/>
          <w:sz w:val="18"/>
        </w:rPr>
        <w:t>元，包含以前年度保留數之執行數</w:t>
      </w:r>
      <w:r w:rsidR="00C90B3E" w:rsidRPr="002E6F38">
        <w:rPr>
          <w:rFonts w:hint="eastAsia"/>
          <w:color w:val="000000"/>
          <w:spacing w:val="-1"/>
          <w:sz w:val="18"/>
        </w:rPr>
        <w:t>1,</w:t>
      </w:r>
      <w:r w:rsidR="00E67B17">
        <w:rPr>
          <w:rFonts w:hint="eastAsia"/>
          <w:color w:val="000000"/>
          <w:spacing w:val="-1"/>
          <w:sz w:val="18"/>
        </w:rPr>
        <w:t>400</w:t>
      </w:r>
      <w:r w:rsidR="00C90B3E" w:rsidRPr="002E6F38">
        <w:rPr>
          <w:color w:val="000000"/>
          <w:spacing w:val="-1"/>
          <w:sz w:val="18"/>
        </w:rPr>
        <w:t>,</w:t>
      </w:r>
      <w:r w:rsidR="00E67B17">
        <w:rPr>
          <w:rFonts w:hint="eastAsia"/>
          <w:color w:val="000000"/>
          <w:spacing w:val="-1"/>
          <w:sz w:val="18"/>
        </w:rPr>
        <w:t>000</w:t>
      </w:r>
      <w:r w:rsidR="00270622" w:rsidRPr="002E6F38">
        <w:rPr>
          <w:color w:val="000000"/>
          <w:spacing w:val="-1"/>
          <w:sz w:val="18"/>
        </w:rPr>
        <w:t>元。</w:t>
      </w:r>
    </w:p>
    <w:p w14:paraId="2DD1FE65" w14:textId="53756D25" w:rsidR="00CD7907" w:rsidRDefault="00AD0054" w:rsidP="002E6F38">
      <w:pPr>
        <w:overflowPunct/>
        <w:adjustRightInd w:val="0"/>
        <w:snapToGrid w:val="0"/>
        <w:ind w:left="1582" w:firstLineChars="0" w:firstLine="0"/>
        <w:jc w:val="left"/>
        <w:rPr>
          <w:color w:val="000000"/>
          <w:sz w:val="32"/>
          <w:szCs w:val="28"/>
          <w:u w:color="000000"/>
        </w:rPr>
      </w:pPr>
      <w:r>
        <w:rPr>
          <w:rFonts w:hint="eastAsia"/>
          <w:b/>
          <w:color w:val="000000"/>
          <w:sz w:val="32"/>
          <w:u w:val="single" w:color="000000"/>
        </w:rPr>
        <w:lastRenderedPageBreak/>
        <w:t xml:space="preserve">　衛生福利特別收入基金來源用途及餘</w:t>
      </w:r>
      <w:proofErr w:type="gramStart"/>
      <w:r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>
        <w:rPr>
          <w:rFonts w:hint="eastAsia"/>
          <w:b/>
          <w:color w:val="000000"/>
          <w:sz w:val="32"/>
          <w:u w:val="single" w:color="000000"/>
        </w:rPr>
        <w:t xml:space="preserve">審定表　</w:t>
      </w:r>
      <w:r w:rsidR="00CD7907" w:rsidRPr="00AD487B">
        <w:rPr>
          <w:rFonts w:hint="eastAsia"/>
          <w:color w:val="000000"/>
          <w:sz w:val="32"/>
          <w:szCs w:val="28"/>
          <w:u w:color="000000"/>
        </w:rPr>
        <w:t>（續）</w:t>
      </w:r>
    </w:p>
    <w:p w14:paraId="3383FFAB" w14:textId="5879260D" w:rsidR="002E6F38" w:rsidRPr="00CD7907" w:rsidRDefault="002E6F38" w:rsidP="002E6F38">
      <w:pPr>
        <w:tabs>
          <w:tab w:val="left" w:pos="4102"/>
          <w:tab w:val="left" w:pos="8763"/>
        </w:tabs>
        <w:overflowPunct/>
        <w:snapToGrid w:val="0"/>
        <w:ind w:rightChars="5" w:right="12" w:firstLineChars="0" w:firstLine="0"/>
        <w:jc w:val="right"/>
        <w:rPr>
          <w:color w:val="000000"/>
        </w:rPr>
      </w:pPr>
      <w:r>
        <w:rPr>
          <w:color w:val="000000"/>
        </w:rPr>
        <w:tab/>
      </w:r>
      <w:r w:rsidRPr="00325DDB">
        <w:rPr>
          <w:rFonts w:hint="eastAsia"/>
          <w:color w:val="000000"/>
        </w:rPr>
        <w:t>中華民國</w:t>
      </w:r>
      <w:proofErr w:type="gramStart"/>
      <w:r w:rsidRPr="00325DDB">
        <w:rPr>
          <w:color w:val="000000"/>
        </w:rPr>
        <w:t>11</w:t>
      </w:r>
      <w:r w:rsidR="00E17737">
        <w:rPr>
          <w:rFonts w:hint="eastAsia"/>
          <w:color w:val="000000"/>
        </w:rPr>
        <w:t>4</w:t>
      </w:r>
      <w:proofErr w:type="gramEnd"/>
      <w:r w:rsidRPr="00325DDB">
        <w:rPr>
          <w:color w:val="000000"/>
        </w:rPr>
        <w:t>年度</w:t>
      </w:r>
      <w:r w:rsidRPr="00CD7907">
        <w:rPr>
          <w:color w:val="000000"/>
        </w:rPr>
        <w:tab/>
      </w:r>
      <w:r w:rsidRPr="00CD7907">
        <w:rPr>
          <w:rFonts w:hint="eastAsia"/>
          <w:color w:val="000000"/>
          <w:spacing w:val="-2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4"/>
        <w:gridCol w:w="1329"/>
        <w:gridCol w:w="1330"/>
        <w:gridCol w:w="1330"/>
        <w:gridCol w:w="1330"/>
        <w:gridCol w:w="1344"/>
        <w:gridCol w:w="742"/>
      </w:tblGrid>
      <w:tr w:rsidR="00CD7907" w:rsidRPr="00CD7907" w14:paraId="17FB26B3" w14:textId="77777777" w:rsidTr="00C01643">
        <w:trPr>
          <w:cantSplit/>
          <w:trHeight w:val="340"/>
        </w:trPr>
        <w:tc>
          <w:tcPr>
            <w:tcW w:w="281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31578E" w14:textId="77777777" w:rsidR="00CD7907" w:rsidRPr="00C01643" w:rsidRDefault="00E04B30" w:rsidP="00C01643">
            <w:pPr>
              <w:snapToGrid w:val="0"/>
              <w:ind w:left="113" w:right="113" w:firstLineChars="0" w:firstLine="0"/>
              <w:jc w:val="distribute"/>
              <w:rPr>
                <w:color w:val="000000"/>
              </w:rPr>
            </w:pPr>
            <w:r w:rsidRPr="00C01643">
              <w:rPr>
                <w:rFonts w:hint="eastAsia"/>
                <w:color w:val="000000"/>
              </w:rPr>
              <w:t>項</w:t>
            </w:r>
            <w:r w:rsidR="00CD7907" w:rsidRPr="00C01643">
              <w:rPr>
                <w:rFonts w:hint="eastAsia"/>
                <w:color w:val="000000"/>
              </w:rPr>
              <w:t>目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</w:tcBorders>
            <w:vAlign w:val="center"/>
          </w:tcPr>
          <w:p w14:paraId="42F8B096" w14:textId="77777777" w:rsidR="00CD7907" w:rsidRPr="00C01643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01643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</w:tcBorders>
            <w:vAlign w:val="center"/>
          </w:tcPr>
          <w:p w14:paraId="599B47B4" w14:textId="77777777" w:rsidR="00CD7907" w:rsidRPr="00C01643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01643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51A9CBB" w14:textId="77777777" w:rsidR="00CD7907" w:rsidRPr="00C01643" w:rsidRDefault="00CD7907" w:rsidP="002E6F38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01643">
              <w:rPr>
                <w:rFonts w:hint="eastAsia"/>
                <w:color w:val="000000"/>
              </w:rPr>
              <w:t>修正數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</w:tcBorders>
            <w:vAlign w:val="center"/>
          </w:tcPr>
          <w:p w14:paraId="58FB91B1" w14:textId="77777777" w:rsidR="00CD7907" w:rsidRPr="00C01643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4"/>
              </w:rPr>
            </w:pPr>
            <w:r w:rsidRPr="00C01643">
              <w:rPr>
                <w:rFonts w:hint="eastAsia"/>
                <w:color w:val="000000"/>
                <w:spacing w:val="-4"/>
              </w:rPr>
              <w:t>決算審定數</w:t>
            </w:r>
          </w:p>
        </w:tc>
        <w:tc>
          <w:tcPr>
            <w:tcW w:w="208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2D0D6A8" w14:textId="77777777" w:rsidR="00F11A40" w:rsidRPr="00C01643" w:rsidRDefault="00CD7907" w:rsidP="00C01643">
            <w:pPr>
              <w:spacing w:line="240" w:lineRule="exact"/>
              <w:ind w:leftChars="20" w:left="48" w:rightChars="-12" w:right="-29" w:firstLineChars="0" w:firstLine="0"/>
              <w:jc w:val="distribute"/>
              <w:rPr>
                <w:color w:val="000000"/>
              </w:rPr>
            </w:pPr>
            <w:r w:rsidRPr="00C01643">
              <w:rPr>
                <w:rFonts w:hint="eastAsia"/>
                <w:color w:val="000000"/>
              </w:rPr>
              <w:t>審定數與預算數</w:t>
            </w:r>
          </w:p>
          <w:p w14:paraId="46111262" w14:textId="086842A1" w:rsidR="00CD7907" w:rsidRPr="00C01643" w:rsidRDefault="00CD7907" w:rsidP="00C01643">
            <w:pPr>
              <w:spacing w:line="240" w:lineRule="exact"/>
              <w:ind w:leftChars="20" w:left="48" w:rightChars="-12" w:right="-29" w:firstLineChars="0" w:firstLine="0"/>
              <w:jc w:val="distribute"/>
              <w:rPr>
                <w:color w:val="000000"/>
              </w:rPr>
            </w:pPr>
            <w:r w:rsidRPr="00C01643">
              <w:rPr>
                <w:rFonts w:hint="eastAsia"/>
                <w:color w:val="000000"/>
              </w:rPr>
              <w:t>比較增減</w:t>
            </w:r>
          </w:p>
        </w:tc>
      </w:tr>
      <w:tr w:rsidR="00CD7907" w:rsidRPr="00CD7907" w14:paraId="4885DFE7" w14:textId="77777777" w:rsidTr="00C01643">
        <w:trPr>
          <w:cantSplit/>
          <w:trHeight w:val="340"/>
        </w:trPr>
        <w:tc>
          <w:tcPr>
            <w:tcW w:w="281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08667D" w14:textId="77777777" w:rsidR="00CD7907" w:rsidRPr="00C01643" w:rsidRDefault="00CD7907" w:rsidP="00CD7907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29" w:type="dxa"/>
            <w:vMerge/>
            <w:tcBorders>
              <w:bottom w:val="single" w:sz="8" w:space="0" w:color="auto"/>
            </w:tcBorders>
            <w:vAlign w:val="center"/>
          </w:tcPr>
          <w:p w14:paraId="72508B7F" w14:textId="77777777" w:rsidR="00CD7907" w:rsidRPr="00C01643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vMerge/>
            <w:tcBorders>
              <w:bottom w:val="single" w:sz="8" w:space="0" w:color="auto"/>
            </w:tcBorders>
            <w:vAlign w:val="center"/>
          </w:tcPr>
          <w:p w14:paraId="170468EC" w14:textId="77777777" w:rsidR="00CD7907" w:rsidRPr="00C01643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F39DADC" w14:textId="77777777" w:rsidR="00CD7907" w:rsidRPr="00C01643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vMerge/>
            <w:tcBorders>
              <w:bottom w:val="single" w:sz="8" w:space="0" w:color="auto"/>
            </w:tcBorders>
            <w:vAlign w:val="center"/>
          </w:tcPr>
          <w:p w14:paraId="098DFB73" w14:textId="77777777" w:rsidR="00CD7907" w:rsidRPr="00C01643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44" w:type="dxa"/>
            <w:tcBorders>
              <w:bottom w:val="single" w:sz="8" w:space="0" w:color="auto"/>
            </w:tcBorders>
            <w:vAlign w:val="center"/>
          </w:tcPr>
          <w:p w14:paraId="26F40FDE" w14:textId="77777777" w:rsidR="00CD7907" w:rsidRPr="00C01643" w:rsidRDefault="00CD7907" w:rsidP="002E6F38">
            <w:pPr>
              <w:snapToGrid w:val="0"/>
              <w:ind w:leftChars="20" w:left="89" w:rightChars="20" w:right="48" w:hangingChars="17" w:hanging="41"/>
              <w:jc w:val="distribute"/>
              <w:rPr>
                <w:color w:val="000000"/>
              </w:rPr>
            </w:pPr>
            <w:r w:rsidRPr="00C01643">
              <w:rPr>
                <w:rFonts w:hint="eastAsia"/>
                <w:color w:val="000000"/>
              </w:rPr>
              <w:t>金額</w:t>
            </w:r>
          </w:p>
        </w:tc>
        <w:tc>
          <w:tcPr>
            <w:tcW w:w="742" w:type="dxa"/>
            <w:tcBorders>
              <w:bottom w:val="single" w:sz="8" w:space="0" w:color="auto"/>
              <w:right w:val="nil"/>
            </w:tcBorders>
            <w:vAlign w:val="center"/>
          </w:tcPr>
          <w:p w14:paraId="7C118E1D" w14:textId="77777777" w:rsidR="00CD7907" w:rsidRPr="00C01643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01643">
              <w:rPr>
                <w:rFonts w:hint="eastAsia"/>
                <w:color w:val="000000"/>
              </w:rPr>
              <w:t>％</w:t>
            </w:r>
          </w:p>
        </w:tc>
      </w:tr>
      <w:tr w:rsidR="00E17737" w:rsidRPr="00CD7907" w14:paraId="61A0523D" w14:textId="77777777" w:rsidTr="00C01643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EB7403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2E6F38">
              <w:rPr>
                <w:rFonts w:hint="eastAsia"/>
                <w:color w:val="000000"/>
                <w:spacing w:val="-4"/>
                <w:w w:val="96"/>
                <w:kern w:val="0"/>
                <w:sz w:val="22"/>
              </w:rPr>
              <w:t>預防接種受害救濟給付計畫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DCE81CA" w14:textId="3119C3BE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115,627,000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655EF08" w14:textId="25E7CA80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38,282,888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9BFFF25" w14:textId="4CF300F9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5ABDDDF" w14:textId="3E41CF56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38,282,888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D6B8D07" w14:textId="2DC8295F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- 77,344,112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320E174A" w14:textId="46F91082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- 66.89</w:t>
            </w:r>
          </w:p>
        </w:tc>
      </w:tr>
      <w:tr w:rsidR="00E17737" w:rsidRPr="00CD7907" w14:paraId="15A1AB2E" w14:textId="77777777" w:rsidTr="00C01643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7FDEA0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疫苗接種計畫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A8C929D" w14:textId="4C28D617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8,312,401,000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DE17FDB" w14:textId="775BB193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7,033,187,187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EF2C0D6" w14:textId="20451F0F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1DCA823" w14:textId="2A530D00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7,033,187,187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92B0AC1" w14:textId="11C8A2BA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- 1,279,213,813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53483EE5" w14:textId="72A55831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- 15.39</w:t>
            </w:r>
          </w:p>
        </w:tc>
      </w:tr>
      <w:tr w:rsidR="00E17737" w:rsidRPr="00CD7907" w14:paraId="46C89B8F" w14:textId="77777777" w:rsidTr="00C01643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30BFA7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食品安全保護計畫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47354F7F" w14:textId="3408EB03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38,572,000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3378F48" w14:textId="2AB05EF5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34,302,618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5809652" w14:textId="31F5BF15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113A77A" w14:textId="79178341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34,302,618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A0CA513" w14:textId="7CB29E3A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- 4,269,382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122594C2" w14:textId="51E95859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- 11.07</w:t>
            </w:r>
          </w:p>
        </w:tc>
      </w:tr>
      <w:tr w:rsidR="00E17737" w:rsidRPr="00CD7907" w14:paraId="05AA595F" w14:textId="77777777" w:rsidTr="00C01643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04A8EC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福利服務計畫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2D135C2" w14:textId="1540ED85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2,510,924,000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F082D05" w14:textId="430F2AB1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bookmarkStart w:id="1" w:name="_Hlk232066369"/>
            <w:r w:rsidRPr="00E82C09">
              <w:rPr>
                <w:rFonts w:ascii="新細明體" w:hAnsi="新細明體" w:hint="eastAsia"/>
                <w:sz w:val="18"/>
                <w:szCs w:val="18"/>
              </w:rPr>
              <w:t>2,258,815,132</w:t>
            </w:r>
            <w:bookmarkEnd w:id="1"/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7B3CE9D" w14:textId="7C9332E3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80A46E8" w14:textId="414ED0D9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2,258,815,132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D4F2560" w14:textId="5D4EEAEC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- 252,108,868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0059875B" w14:textId="41461A07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- 10.04</w:t>
            </w:r>
          </w:p>
        </w:tc>
      </w:tr>
      <w:tr w:rsidR="00E17737" w:rsidRPr="00CD7907" w14:paraId="57B8B5D5" w14:textId="77777777" w:rsidTr="00C01643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334489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proofErr w:type="gramStart"/>
            <w:r w:rsidRPr="00325DDB">
              <w:rPr>
                <w:rFonts w:hint="eastAsia"/>
                <w:color w:val="000000"/>
                <w:kern w:val="0"/>
                <w:sz w:val="22"/>
              </w:rPr>
              <w:t>公彩回饋</w:t>
            </w:r>
            <w:proofErr w:type="gramEnd"/>
            <w:r w:rsidRPr="00325DDB">
              <w:rPr>
                <w:rFonts w:hint="eastAsia"/>
                <w:color w:val="000000"/>
                <w:kern w:val="0"/>
                <w:sz w:val="22"/>
              </w:rPr>
              <w:t>推展社福計畫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0D93EBC" w14:textId="6879C2E6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1,365,084,000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9486279" w14:textId="2D78B898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1,530,855,769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8F6B44A" w14:textId="5B19F68B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B6F704B" w14:textId="35CA8725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1,530,855,769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D33DF49" w14:textId="225FDAC7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165,771,769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A09DEE5" w14:textId="3074F367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12.14</w:t>
            </w:r>
          </w:p>
        </w:tc>
      </w:tr>
      <w:tr w:rsidR="00E17737" w:rsidRPr="00CD7907" w14:paraId="70263501" w14:textId="77777777" w:rsidTr="00C01643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248086" w14:textId="77777777" w:rsidR="00E17737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271766">
              <w:rPr>
                <w:rFonts w:hint="eastAsia"/>
                <w:color w:val="000000"/>
                <w:kern w:val="0"/>
                <w:sz w:val="22"/>
              </w:rPr>
              <w:t>增設及改善公設兒少緊急</w:t>
            </w:r>
          </w:p>
          <w:p w14:paraId="67636DD8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271766">
              <w:rPr>
                <w:rFonts w:hint="eastAsia"/>
                <w:color w:val="000000"/>
                <w:kern w:val="0"/>
                <w:sz w:val="22"/>
              </w:rPr>
              <w:t>及中長期安置機構計畫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C79D726" w14:textId="572AE89F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43,170,000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93FCB49" w14:textId="21C0683A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bookmarkStart w:id="2" w:name="_Hlk232066401"/>
            <w:r w:rsidRPr="00E82C09">
              <w:rPr>
                <w:rFonts w:ascii="新細明體" w:hAnsi="新細明體" w:hint="eastAsia"/>
                <w:sz w:val="18"/>
                <w:szCs w:val="18"/>
              </w:rPr>
              <w:t>74,185,839</w:t>
            </w:r>
            <w:bookmarkEnd w:id="2"/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F667A60" w14:textId="47DFF742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97179F5" w14:textId="640CB775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74,185,839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16097F9" w14:textId="74F6A5E9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31,015,839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1B321D9" w14:textId="1DCD47FB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71.85</w:t>
            </w:r>
          </w:p>
        </w:tc>
      </w:tr>
      <w:tr w:rsidR="00E17737" w:rsidRPr="00CD7907" w14:paraId="64862C80" w14:textId="77777777" w:rsidTr="00C01643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CC69E4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暴力防治三級預防計畫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3107137D" w14:textId="652C22CB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845,790,000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7837D12" w14:textId="49332B28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bookmarkStart w:id="3" w:name="_Hlk232066483"/>
            <w:r w:rsidRPr="00E82C09">
              <w:rPr>
                <w:rFonts w:ascii="新細明體" w:hAnsi="新細明體" w:hint="eastAsia"/>
                <w:sz w:val="18"/>
                <w:szCs w:val="18"/>
              </w:rPr>
              <w:t>576,653,367</w:t>
            </w:r>
            <w:bookmarkEnd w:id="3"/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A621381" w14:textId="0FF83FD2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F92E7FE" w14:textId="58CAF4F8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576,653,367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1DAFAF3" w14:textId="064D7F55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- 269,136,633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78DA29E5" w14:textId="2282F387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- 31.82</w:t>
            </w:r>
          </w:p>
        </w:tc>
      </w:tr>
      <w:tr w:rsidR="00E17737" w:rsidRPr="00CD7907" w14:paraId="439E618E" w14:textId="77777777" w:rsidTr="00C01643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662383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暴力防治處遇計畫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B6D197B" w14:textId="70F88F11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49,515,000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37742B2" w14:textId="21871D8B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48,587,337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1469DA7" w14:textId="291978E9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D1AD43A" w14:textId="2D653001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48,587,337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94C96A1" w14:textId="04267E49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- 927,663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A3B64FF" w14:textId="228820D7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- 1.87</w:t>
            </w:r>
          </w:p>
        </w:tc>
      </w:tr>
      <w:tr w:rsidR="00E17737" w:rsidRPr="00CD7907" w14:paraId="17B1E30A" w14:textId="77777777" w:rsidTr="00C01643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1530A" w14:textId="66E2F285" w:rsidR="00E17737" w:rsidRPr="002E6F38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spacing w:val="-4"/>
                <w:w w:val="96"/>
                <w:kern w:val="0"/>
                <w:sz w:val="22"/>
              </w:rPr>
            </w:pPr>
            <w:bookmarkStart w:id="4" w:name="_Hlk200117305"/>
            <w:r w:rsidRPr="002E6F38">
              <w:rPr>
                <w:rFonts w:hint="eastAsia"/>
                <w:color w:val="000000"/>
                <w:spacing w:val="-4"/>
                <w:w w:val="96"/>
                <w:kern w:val="0"/>
                <w:sz w:val="22"/>
              </w:rPr>
              <w:t>完善長照服務輸送體系計畫</w:t>
            </w:r>
            <w:bookmarkEnd w:id="4"/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9AB60ED" w14:textId="230B36F7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72,178,156,000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EB24A13" w14:textId="74D0E334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68,900,229,384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8D09CE9" w14:textId="53429F52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620609A" w14:textId="5FCB4D68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68,900,229,384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326B223" w14:textId="70C9F225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- 3,277,926,616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1E8CB96A" w14:textId="61D7997D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- 4.54</w:t>
            </w:r>
          </w:p>
        </w:tc>
      </w:tr>
      <w:tr w:rsidR="00E17737" w:rsidRPr="00CD7907" w14:paraId="58E37654" w14:textId="77777777" w:rsidTr="00C01643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5FADB5" w14:textId="77777777" w:rsidR="00E17737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強化長照機構服務、緩和</w:t>
            </w:r>
          </w:p>
          <w:p w14:paraId="5797BFA3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2E6F38">
              <w:rPr>
                <w:rFonts w:hint="eastAsia"/>
                <w:color w:val="000000"/>
                <w:spacing w:val="-4"/>
                <w:w w:val="96"/>
                <w:kern w:val="0"/>
                <w:sz w:val="22"/>
              </w:rPr>
              <w:t>失能及連續性照護服務計畫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39FA39B" w14:textId="4C6DB976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1,289,238,000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E5477E1" w14:textId="0AF65A3A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1,082,098,465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987D546" w14:textId="41FF5AA0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B0D8C70" w14:textId="6A899546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1,082,098,465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1D16C65" w14:textId="4F7CA9FA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- 207,139,535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7A383202" w14:textId="7D6BA0A2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- 16.07</w:t>
            </w:r>
          </w:p>
        </w:tc>
      </w:tr>
      <w:tr w:rsidR="00E17737" w14:paraId="32713B88" w14:textId="77777777" w:rsidTr="00C01643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3F5B3E" w14:textId="77777777" w:rsidR="00E17737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機構及社區預防性照顧</w:t>
            </w:r>
          </w:p>
          <w:p w14:paraId="7E9C347C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服務量能提升計畫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49966684" w14:textId="4BC1F87E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12,931,473,000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9E7BE54" w14:textId="6294A26C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11,330,211,795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A7D7754" w14:textId="45A95147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- 276,043,173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A57B10C" w14:textId="1393FC86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11,054,168,622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3009E8" w14:textId="784A0FCE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- 1,877,304,378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7AF8B629" w14:textId="497FC75A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- 14.52</w:t>
            </w:r>
          </w:p>
        </w:tc>
      </w:tr>
      <w:tr w:rsidR="00E17737" w:rsidRPr="00CD7907" w14:paraId="0C0CBF6A" w14:textId="77777777" w:rsidTr="00C01643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0594F7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推展原住民長期照顧－文化健康站實施計畫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A30A94A" w14:textId="5EF18ABE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1,500,000,000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7DB4264" w14:textId="74CC3B70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1,500,000,000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18ECD40" w14:textId="61DEF478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E64B857" w14:textId="0A8761D0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1,500,000,000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9009BE6" w14:textId="15874036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5769AC88" w14:textId="0826156C" w:rsidR="00E17737" w:rsidRPr="00BD630B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E17737" w:rsidRPr="00CD7907" w14:paraId="721C0315" w14:textId="77777777" w:rsidTr="00C01643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80F76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生產事故計畫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616066D" w14:textId="6C7A1BB6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312,451,000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6012DEE" w14:textId="675A7A39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203,304,333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64BF55A" w14:textId="1C52CB8D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B105B22" w14:textId="51A9BF15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203,304,333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D84EE3B" w14:textId="40A80C0D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- 109,146,667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FB44731" w14:textId="6A64304F" w:rsidR="00E17737" w:rsidRPr="00BD630B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- 34.93</w:t>
            </w:r>
          </w:p>
        </w:tc>
      </w:tr>
      <w:tr w:rsidR="00E17737" w:rsidRPr="00CD7907" w14:paraId="51B97B09" w14:textId="77777777" w:rsidTr="00C01643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AF2634" w14:textId="77777777" w:rsidR="00E17737" w:rsidRPr="00325DDB" w:rsidRDefault="00E17737" w:rsidP="00E17737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一般行政管理計畫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5559702E" w14:textId="729FE2C3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81,800,000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3318600" w14:textId="61218E13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84,179,376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DEEA069" w14:textId="4246125D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68CEA5C" w14:textId="20C76A01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84,179,376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7079BF9" w14:textId="66D02B83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2,379,376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9F75D0C" w14:textId="489BA5C4" w:rsidR="00E17737" w:rsidRPr="00BD630B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2.91</w:t>
            </w:r>
          </w:p>
        </w:tc>
      </w:tr>
      <w:tr w:rsidR="00E17737" w:rsidRPr="00D76287" w14:paraId="35CF3E4B" w14:textId="77777777" w:rsidTr="00C01643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B1F4C4" w14:textId="77777777" w:rsidR="00E17737" w:rsidRPr="00CD7907" w:rsidRDefault="00E17737" w:rsidP="00E17737">
            <w:pPr>
              <w:spacing w:line="240" w:lineRule="exact"/>
              <w:ind w:right="20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本期賸餘（短</w:t>
            </w:r>
            <w:proofErr w:type="gramStart"/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絀</w:t>
            </w:r>
            <w:proofErr w:type="gramEnd"/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D07DDA4" w14:textId="46C6584D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- 16,230,063,000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1CEBFA2" w14:textId="3BFF7A21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32,870,448,430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39A88C9" w14:textId="5323630D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276,043,173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A7E662D" w14:textId="64684B78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33,146,491,603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E22C06A" w14:textId="534D76B4" w:rsidR="00E17737" w:rsidRPr="00BD630B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49,376,554,603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63C63D8" w14:textId="03507BCD" w:rsidR="00E17737" w:rsidRPr="00BD630B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E17737" w:rsidRPr="00D76287" w14:paraId="214CB4AD" w14:textId="77777777" w:rsidTr="00C01643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95A181" w14:textId="77777777" w:rsidR="00E17737" w:rsidRPr="00CD7907" w:rsidRDefault="00E17737" w:rsidP="00E17737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期初基金餘額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961BF0A" w14:textId="79F5A109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168,597,168,000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5EA88B3" w14:textId="482CDE53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224,711,824,374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18AF8FF" w14:textId="20086414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B7F0A6F" w14:textId="3BE993B5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224,711,824,374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3BFF5D9" w14:textId="1211674E" w:rsidR="00E17737" w:rsidRPr="00BD630B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56,114,656,374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6478882" w14:textId="759C7A24" w:rsidR="00E17737" w:rsidRPr="00BD630B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33.28</w:t>
            </w:r>
          </w:p>
        </w:tc>
      </w:tr>
      <w:tr w:rsidR="00E17737" w:rsidRPr="00CD7907" w14:paraId="40187AC2" w14:textId="77777777" w:rsidTr="00C01643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BC1556" w14:textId="77777777" w:rsidR="00E17737" w:rsidRPr="00CD7907" w:rsidRDefault="00E17737" w:rsidP="00E17737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期末基金餘額</w:t>
            </w:r>
          </w:p>
        </w:tc>
        <w:tc>
          <w:tcPr>
            <w:tcW w:w="1329" w:type="dxa"/>
            <w:tcBorders>
              <w:top w:val="nil"/>
              <w:bottom w:val="single" w:sz="8" w:space="0" w:color="auto"/>
            </w:tcBorders>
            <w:vAlign w:val="center"/>
          </w:tcPr>
          <w:p w14:paraId="488B3878" w14:textId="108C8D14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152,367,105,000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20021E39" w14:textId="39C5494F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257,582,272,804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0C4E4741" w14:textId="151C16CB" w:rsidR="00E17737" w:rsidRPr="00621D9A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276,043,173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32103439" w14:textId="1B14D4D4" w:rsidR="00E17737" w:rsidRPr="00A43E2C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257,858,315,977</w:t>
            </w:r>
          </w:p>
        </w:tc>
        <w:tc>
          <w:tcPr>
            <w:tcW w:w="1344" w:type="dxa"/>
            <w:tcBorders>
              <w:top w:val="nil"/>
              <w:bottom w:val="single" w:sz="8" w:space="0" w:color="auto"/>
            </w:tcBorders>
            <w:vAlign w:val="center"/>
          </w:tcPr>
          <w:p w14:paraId="32B03D9C" w14:textId="655A2F68" w:rsidR="00E17737" w:rsidRPr="00BD630B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105,491,210,977</w:t>
            </w:r>
          </w:p>
        </w:tc>
        <w:tc>
          <w:tcPr>
            <w:tcW w:w="74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E38476A" w14:textId="6A4BF334" w:rsidR="00E17737" w:rsidRPr="00BD630B" w:rsidRDefault="00E17737" w:rsidP="00C0164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69.23</w:t>
            </w:r>
          </w:p>
        </w:tc>
      </w:tr>
    </w:tbl>
    <w:p w14:paraId="1F350920" w14:textId="75AC5120" w:rsidR="00CD7907" w:rsidRDefault="00CD7907" w:rsidP="00F11A40">
      <w:pPr>
        <w:tabs>
          <w:tab w:val="left" w:pos="434"/>
          <w:tab w:val="center" w:pos="4690"/>
        </w:tabs>
        <w:overflowPunct/>
        <w:adjustRightInd w:val="0"/>
        <w:snapToGrid w:val="0"/>
        <w:spacing w:after="60"/>
        <w:ind w:leftChars="-128" w:left="-307" w:firstLineChars="0" w:firstLine="0"/>
        <w:jc w:val="center"/>
        <w:rPr>
          <w:b/>
          <w:color w:val="000000"/>
          <w:sz w:val="32"/>
          <w:u w:val="single" w:color="000000"/>
        </w:rPr>
      </w:pPr>
      <w:r w:rsidRPr="00CD7907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</w:t>
      </w:r>
      <w:r w:rsidRPr="006E1692">
        <w:rPr>
          <w:rFonts w:hint="eastAsia"/>
          <w:b/>
          <w:color w:val="000000"/>
          <w:sz w:val="32"/>
          <w:u w:val="single" w:color="000000"/>
        </w:rPr>
        <w:t>衛生福利特別收入基金餘</w:t>
      </w:r>
      <w:proofErr w:type="gramStart"/>
      <w:r w:rsidRPr="006E1692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6E1692">
        <w:rPr>
          <w:rFonts w:hint="eastAsia"/>
          <w:b/>
          <w:color w:val="000000"/>
          <w:sz w:val="32"/>
          <w:u w:val="single" w:color="000000"/>
        </w:rPr>
        <w:t xml:space="preserve">審定後現金流量表　</w:t>
      </w:r>
    </w:p>
    <w:p w14:paraId="50ABC646" w14:textId="27799DA3" w:rsidR="00CD7907" w:rsidRPr="00CD7907" w:rsidRDefault="005F7F31" w:rsidP="00F11A40">
      <w:pPr>
        <w:tabs>
          <w:tab w:val="left" w:pos="4130"/>
          <w:tab w:val="left" w:pos="8789"/>
        </w:tabs>
        <w:overflowPunct/>
        <w:snapToGrid w:val="0"/>
        <w:ind w:rightChars="-70" w:right="-168" w:firstLineChars="0" w:firstLine="0"/>
        <w:rPr>
          <w:color w:val="000000"/>
        </w:rPr>
      </w:pPr>
      <w:r>
        <w:rPr>
          <w:color w:val="000000"/>
        </w:rPr>
        <w:tab/>
      </w:r>
      <w:r w:rsidR="00CD7907" w:rsidRPr="00CD7907">
        <w:rPr>
          <w:rFonts w:hint="eastAsia"/>
          <w:color w:val="000000"/>
        </w:rPr>
        <w:t>中華民國</w:t>
      </w:r>
      <w:proofErr w:type="gramStart"/>
      <w:r w:rsidR="00CD7907" w:rsidRPr="00CD7907">
        <w:rPr>
          <w:rFonts w:hint="eastAsia"/>
          <w:color w:val="000000"/>
        </w:rPr>
        <w:t>1</w:t>
      </w:r>
      <w:r w:rsidR="00D76287">
        <w:rPr>
          <w:rFonts w:hint="eastAsia"/>
          <w:color w:val="000000"/>
        </w:rPr>
        <w:t>1</w:t>
      </w:r>
      <w:r w:rsidR="00E941F1">
        <w:rPr>
          <w:rFonts w:hint="eastAsia"/>
          <w:color w:val="000000"/>
        </w:rPr>
        <w:t>4</w:t>
      </w:r>
      <w:proofErr w:type="gramEnd"/>
      <w:r w:rsidR="00CD7907" w:rsidRPr="00CD7907">
        <w:rPr>
          <w:rFonts w:hint="eastAsia"/>
          <w:color w:val="000000"/>
        </w:rPr>
        <w:t>年度</w:t>
      </w:r>
      <w:r w:rsidR="00CD7907" w:rsidRPr="00CD7907">
        <w:rPr>
          <w:color w:val="000000"/>
        </w:rPr>
        <w:tab/>
      </w:r>
      <w:r w:rsidR="00CD7907" w:rsidRPr="00CD7907">
        <w:rPr>
          <w:rFonts w:hint="eastAsia"/>
          <w:color w:val="000000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C16E26" w:rsidRPr="00C16E26" w14:paraId="53CF75FD" w14:textId="77777777" w:rsidTr="00C01643">
        <w:trPr>
          <w:cantSplit/>
          <w:trHeight w:val="421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E2475D" w14:textId="77777777" w:rsidR="00C16E26" w:rsidRPr="00C16E26" w:rsidRDefault="00C16E26" w:rsidP="00C01643">
            <w:pPr>
              <w:tabs>
                <w:tab w:val="center" w:pos="4800"/>
              </w:tabs>
              <w:ind w:left="113" w:right="113" w:firstLineChars="0" w:firstLine="0"/>
              <w:jc w:val="distribute"/>
              <w:rPr>
                <w:color w:val="000000"/>
                <w:sz w:val="20"/>
              </w:rPr>
            </w:pPr>
            <w:r>
              <w:rPr>
                <w:rFonts w:cs="Times New Roman" w:hint="eastAsia"/>
                <w:noProof/>
                <w:kern w:val="0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BD8B61E" w14:textId="77777777" w:rsidR="00C16E26" w:rsidRPr="006E1692" w:rsidRDefault="00C16E26" w:rsidP="00C01643">
            <w:pPr>
              <w:tabs>
                <w:tab w:val="center" w:pos="4800"/>
              </w:tabs>
              <w:ind w:left="113" w:right="113" w:firstLineChars="0" w:firstLine="0"/>
              <w:jc w:val="distribute"/>
              <w:rPr>
                <w:color w:val="000000"/>
              </w:rPr>
            </w:pPr>
            <w:r w:rsidRPr="006E1692">
              <w:rPr>
                <w:rFonts w:hint="eastAsia"/>
                <w:color w:val="000000"/>
              </w:rPr>
              <w:t>決算數</w:t>
            </w:r>
          </w:p>
        </w:tc>
      </w:tr>
      <w:tr w:rsidR="00C16E26" w:rsidRPr="00C16E26" w14:paraId="26CA1344" w14:textId="77777777" w:rsidTr="00C01643">
        <w:trPr>
          <w:cantSplit/>
          <w:trHeight w:val="505"/>
          <w:jc w:val="center"/>
        </w:trPr>
        <w:tc>
          <w:tcPr>
            <w:tcW w:w="25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EE43A0" w14:textId="77777777" w:rsidR="00C16E26" w:rsidRPr="00C16E26" w:rsidRDefault="00C16E26" w:rsidP="00C16E26">
            <w:pPr>
              <w:tabs>
                <w:tab w:val="center" w:pos="4800"/>
              </w:tabs>
              <w:spacing w:line="240" w:lineRule="exact"/>
              <w:ind w:left="400" w:hangingChars="200" w:hanging="400"/>
              <w:rPr>
                <w:color w:val="000000"/>
                <w:sz w:val="20"/>
              </w:rPr>
            </w:pPr>
          </w:p>
        </w:tc>
        <w:tc>
          <w:tcPr>
            <w:tcW w:w="250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7A52D5D" w14:textId="77777777" w:rsidR="00C16E26" w:rsidRPr="00C16E26" w:rsidRDefault="00C16E26" w:rsidP="00C16E26">
            <w:pPr>
              <w:tabs>
                <w:tab w:val="center" w:pos="4800"/>
              </w:tabs>
              <w:spacing w:line="240" w:lineRule="exact"/>
              <w:ind w:left="400" w:hangingChars="200" w:hanging="400"/>
              <w:rPr>
                <w:color w:val="000000"/>
                <w:sz w:val="20"/>
              </w:rPr>
            </w:pPr>
          </w:p>
        </w:tc>
      </w:tr>
      <w:tr w:rsidR="00E941F1" w:rsidRPr="00C16E26" w14:paraId="68F0AF28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51E04F" w14:textId="0A06D666" w:rsidR="00E941F1" w:rsidRPr="00E941F1" w:rsidRDefault="00E941F1" w:rsidP="00752C0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10EA" w14:textId="77777777" w:rsidR="00E941F1" w:rsidRPr="00E941F1" w:rsidRDefault="00E941F1" w:rsidP="00E941F1">
            <w:pPr>
              <w:widowControl w:val="0"/>
              <w:overflowPunct/>
              <w:ind w:rightChars="20" w:right="48" w:firstLineChars="0" w:firstLine="0"/>
              <w:jc w:val="right"/>
              <w:rPr>
                <w:rFonts w:cs="Times New Roman"/>
                <w:b/>
                <w:noProof/>
                <w:sz w:val="22"/>
                <w:szCs w:val="22"/>
              </w:rPr>
            </w:pPr>
          </w:p>
        </w:tc>
      </w:tr>
      <w:tr w:rsidR="009A381B" w:rsidRPr="00C16E26" w14:paraId="1F348A49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7C7CAD" w14:textId="77777777" w:rsidR="009A381B" w:rsidRPr="00F11A40" w:rsidRDefault="009A381B" w:rsidP="00752C0A">
            <w:pPr>
              <w:widowControl w:val="0"/>
              <w:overflowPunct/>
              <w:ind w:leftChars="200" w:left="480" w:rightChars="-18" w:right="-43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7EF4F" w14:textId="34164A00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33,354,023,721</w:t>
            </w:r>
          </w:p>
        </w:tc>
      </w:tr>
      <w:tr w:rsidR="009A381B" w:rsidRPr="00C16E26" w14:paraId="0489CF8C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A9CB2A" w14:textId="77777777" w:rsidR="009A381B" w:rsidRPr="00F11A40" w:rsidRDefault="009A381B" w:rsidP="00752C0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3F063" w14:textId="65726CD2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- 3,071,108,698</w:t>
            </w:r>
          </w:p>
        </w:tc>
      </w:tr>
      <w:tr w:rsidR="009A381B" w:rsidRPr="00C16E26" w14:paraId="76D18E9F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EBEF93" w14:textId="77777777" w:rsidR="009A381B" w:rsidRPr="00F11A40" w:rsidRDefault="009A381B" w:rsidP="00752C0A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29958" w14:textId="46964F5F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30,282,915,023</w:t>
            </w:r>
          </w:p>
        </w:tc>
      </w:tr>
      <w:tr w:rsidR="009A381B" w:rsidRPr="00C16E26" w14:paraId="3C962196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5958CE" w14:textId="77777777" w:rsidR="009A381B" w:rsidRPr="00F11A40" w:rsidRDefault="009A381B" w:rsidP="00752C0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0B82B" w14:textId="77777777" w:rsidR="009A381B" w:rsidRPr="00F11A40" w:rsidRDefault="009A381B" w:rsidP="009A381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</w:p>
        </w:tc>
      </w:tr>
      <w:tr w:rsidR="009A381B" w:rsidRPr="00C16E26" w14:paraId="02939AE9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36B3D0" w14:textId="77777777" w:rsidR="009A381B" w:rsidRPr="00F11A40" w:rsidRDefault="009A381B" w:rsidP="00752C0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減少長期貸墊款及準備金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CE896" w14:textId="4DC31C6B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76,595,085</w:t>
            </w:r>
          </w:p>
        </w:tc>
      </w:tr>
      <w:tr w:rsidR="009A381B" w:rsidRPr="00C16E26" w14:paraId="4C96D47C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AA9D01" w14:textId="77777777" w:rsidR="009A381B" w:rsidRPr="00F11A40" w:rsidRDefault="009A381B" w:rsidP="00752C0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pacing w:val="-10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630B0" w14:textId="3EFA8C2A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1,036,184,766</w:t>
            </w:r>
          </w:p>
        </w:tc>
      </w:tr>
      <w:tr w:rsidR="009A381B" w:rsidRPr="00C16E26" w14:paraId="12F801F5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627F53" w14:textId="77777777" w:rsidR="009A381B" w:rsidRPr="00F11A40" w:rsidRDefault="009A381B" w:rsidP="00752C0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增加長期貸墊款及準備金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B6AAB" w14:textId="28ED29E0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- 133,500,574</w:t>
            </w:r>
          </w:p>
        </w:tc>
      </w:tr>
      <w:tr w:rsidR="009A381B" w:rsidRPr="00C16E26" w14:paraId="2D7867A1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6FD3B1" w14:textId="77777777" w:rsidR="009A381B" w:rsidRPr="00F11A40" w:rsidRDefault="009A381B" w:rsidP="00752C0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pacing w:val="-10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91647" w14:textId="2DF52F2C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- 1,411,262,569</w:t>
            </w:r>
          </w:p>
        </w:tc>
      </w:tr>
      <w:tr w:rsidR="009A381B" w:rsidRPr="00C16E26" w14:paraId="680C8FC6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2C4A0D" w14:textId="77777777" w:rsidR="009A381B" w:rsidRPr="00F11A40" w:rsidRDefault="009A381B" w:rsidP="00752C0A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1C843" w14:textId="7D852C57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- 431,983,292</w:t>
            </w:r>
          </w:p>
        </w:tc>
      </w:tr>
      <w:tr w:rsidR="009A381B" w:rsidRPr="00C16E26" w14:paraId="7C28F23A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F48C2D" w14:textId="77777777" w:rsidR="009A381B" w:rsidRPr="00F11A40" w:rsidRDefault="009A381B" w:rsidP="00752C0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26DBD" w14:textId="77777777" w:rsidR="009A381B" w:rsidRPr="00F11A40" w:rsidRDefault="009A381B" w:rsidP="009A381B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</w:p>
        </w:tc>
      </w:tr>
      <w:tr w:rsidR="009A381B" w:rsidRPr="00C16E26" w14:paraId="16BF0006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E1A3F7" w14:textId="77777777" w:rsidR="009A381B" w:rsidRPr="00F11A40" w:rsidRDefault="009A381B" w:rsidP="00752C0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C0F2C" w14:textId="01FD3F3B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117,377,872,263</w:t>
            </w:r>
          </w:p>
        </w:tc>
      </w:tr>
      <w:tr w:rsidR="009A381B" w:rsidRPr="00C16E26" w14:paraId="7258191B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70B588" w14:textId="77777777" w:rsidR="009A381B" w:rsidRPr="00F11A40" w:rsidRDefault="009A381B" w:rsidP="00752C0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0E398" w14:textId="2A03F5E9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- 117,325,900,533</w:t>
            </w:r>
          </w:p>
        </w:tc>
      </w:tr>
      <w:tr w:rsidR="009A381B" w:rsidRPr="00C16E26" w14:paraId="1B3ACEBC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C80750" w14:textId="77777777" w:rsidR="009A381B" w:rsidRPr="00F11A40" w:rsidRDefault="009A381B" w:rsidP="00752C0A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D4E1E" w14:textId="4499CE39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51,971,730</w:t>
            </w:r>
          </w:p>
        </w:tc>
      </w:tr>
      <w:tr w:rsidR="009A381B" w:rsidRPr="00C16E26" w14:paraId="7573E7A7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19C343" w14:textId="77777777" w:rsidR="009A381B" w:rsidRPr="00F11A40" w:rsidRDefault="009A381B" w:rsidP="00752C0A">
            <w:pPr>
              <w:widowControl w:val="0"/>
              <w:overflowPunct/>
              <w:ind w:rightChars="5" w:right="12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4A754" w14:textId="38C073BE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29,902,903,461</w:t>
            </w:r>
          </w:p>
        </w:tc>
      </w:tr>
      <w:tr w:rsidR="009A381B" w:rsidRPr="00C16E26" w14:paraId="4321B08B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8ADCF6" w14:textId="77777777" w:rsidR="009A381B" w:rsidRPr="00F11A40" w:rsidRDefault="009A381B" w:rsidP="00752C0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4BCDC4" w14:textId="0A195F16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228,615,759,613</w:t>
            </w:r>
          </w:p>
        </w:tc>
      </w:tr>
      <w:tr w:rsidR="009A381B" w:rsidRPr="00C16E26" w14:paraId="7A0909D5" w14:textId="77777777" w:rsidTr="00752C0A">
        <w:trPr>
          <w:cantSplit/>
          <w:trHeight w:val="661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7EA440" w14:textId="77777777" w:rsidR="009A381B" w:rsidRPr="00F11A40" w:rsidRDefault="009A381B" w:rsidP="00752C0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7030B2" w14:textId="580B1BF5" w:rsidR="009A381B" w:rsidRPr="00F11A40" w:rsidRDefault="009A381B" w:rsidP="009A381B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258,518,663,074</w:t>
            </w:r>
          </w:p>
        </w:tc>
      </w:tr>
    </w:tbl>
    <w:p w14:paraId="47CB232B" w14:textId="77777777" w:rsidR="00CD7907" w:rsidRPr="00DF3062" w:rsidRDefault="00CD7907" w:rsidP="00F11A40">
      <w:pPr>
        <w:tabs>
          <w:tab w:val="center" w:pos="4800"/>
        </w:tabs>
        <w:spacing w:line="240" w:lineRule="exact"/>
        <w:ind w:leftChars="-3" w:left="295" w:hangingChars="168" w:hanging="302"/>
        <w:rPr>
          <w:color w:val="000000"/>
          <w:sz w:val="18"/>
        </w:rPr>
      </w:pPr>
      <w:proofErr w:type="gramStart"/>
      <w:r w:rsidRPr="00DF3062">
        <w:rPr>
          <w:rFonts w:hint="eastAsia"/>
          <w:color w:val="000000"/>
          <w:sz w:val="18"/>
        </w:rPr>
        <w:t>註</w:t>
      </w:r>
      <w:proofErr w:type="gramEnd"/>
      <w:r w:rsidRPr="00DF3062">
        <w:rPr>
          <w:rFonts w:hint="eastAsia"/>
          <w:color w:val="000000"/>
          <w:sz w:val="18"/>
        </w:rPr>
        <w:t>：1.</w:t>
      </w:r>
      <w:r w:rsidR="004E6738" w:rsidRPr="004E6738">
        <w:rPr>
          <w:rFonts w:hint="eastAsia"/>
          <w:bCs/>
          <w:color w:val="000000"/>
          <w:sz w:val="18"/>
        </w:rPr>
        <w:t>本表係</w:t>
      </w:r>
      <w:proofErr w:type="gramStart"/>
      <w:r w:rsidR="004E6738" w:rsidRPr="004E6738">
        <w:rPr>
          <w:rFonts w:hint="eastAsia"/>
          <w:bCs/>
          <w:color w:val="000000"/>
          <w:sz w:val="18"/>
        </w:rPr>
        <w:t>採</w:t>
      </w:r>
      <w:proofErr w:type="gramEnd"/>
      <w:r w:rsidR="004E6738" w:rsidRPr="004E6738">
        <w:rPr>
          <w:rFonts w:hint="eastAsia"/>
          <w:bCs/>
          <w:color w:val="000000"/>
          <w:sz w:val="18"/>
        </w:rPr>
        <w:t>現金及約當現金基礎，包括現金及自投資日起</w:t>
      </w:r>
      <w:r w:rsidR="004E6738" w:rsidRPr="004E6738">
        <w:rPr>
          <w:bCs/>
          <w:color w:val="000000"/>
          <w:sz w:val="18"/>
        </w:rPr>
        <w:t>3個月內到期或清償之債權證券。</w:t>
      </w:r>
    </w:p>
    <w:p w14:paraId="57110CF3" w14:textId="77777777" w:rsidR="00CD7907" w:rsidRPr="00DF3062" w:rsidRDefault="00CD7907" w:rsidP="002048D2">
      <w:pPr>
        <w:overflowPunct/>
        <w:spacing w:line="240" w:lineRule="exact"/>
        <w:ind w:leftChars="150" w:left="540" w:rightChars="-6" w:right="-14" w:hangingChars="100" w:hanging="180"/>
        <w:rPr>
          <w:color w:val="000000"/>
          <w:sz w:val="18"/>
        </w:rPr>
      </w:pPr>
      <w:r w:rsidRPr="00DF3062">
        <w:rPr>
          <w:rFonts w:hint="eastAsia"/>
          <w:color w:val="000000"/>
          <w:sz w:val="18"/>
        </w:rPr>
        <w:t>2.</w:t>
      </w:r>
      <w:r w:rsidR="004E6738" w:rsidRPr="004E6738">
        <w:rPr>
          <w:rFonts w:hint="eastAsia"/>
          <w:bCs/>
          <w:color w:val="000000"/>
          <w:sz w:val="18"/>
        </w:rPr>
        <w:t>本表「調整非現金項目」欄所列，包括提存呆帳及評價損益、折舊、</w:t>
      </w:r>
      <w:proofErr w:type="gramStart"/>
      <w:r w:rsidR="004E6738" w:rsidRPr="004E6738">
        <w:rPr>
          <w:rFonts w:hint="eastAsia"/>
          <w:bCs/>
          <w:color w:val="000000"/>
          <w:sz w:val="18"/>
        </w:rPr>
        <w:t>折耗及攤</w:t>
      </w:r>
      <w:proofErr w:type="gramEnd"/>
      <w:r w:rsidR="004E6738" w:rsidRPr="004E6738">
        <w:rPr>
          <w:rFonts w:hint="eastAsia"/>
          <w:bCs/>
          <w:color w:val="000000"/>
          <w:sz w:val="18"/>
        </w:rPr>
        <w:t>銷、處理資產損失（利益）、其他、</w:t>
      </w:r>
      <w:proofErr w:type="gramStart"/>
      <w:r w:rsidR="004E6738" w:rsidRPr="004E6738">
        <w:rPr>
          <w:rFonts w:hint="eastAsia"/>
          <w:bCs/>
          <w:color w:val="000000"/>
          <w:sz w:val="18"/>
        </w:rPr>
        <w:t>流動資產淨減</w:t>
      </w:r>
      <w:proofErr w:type="gramEnd"/>
      <w:r w:rsidR="004E6738" w:rsidRPr="004E6738">
        <w:rPr>
          <w:rFonts w:hint="eastAsia"/>
          <w:bCs/>
          <w:color w:val="000000"/>
          <w:sz w:val="18"/>
        </w:rPr>
        <w:t>（淨增）及流動負債淨增（淨減）。</w:t>
      </w:r>
    </w:p>
    <w:p w14:paraId="442AA86F" w14:textId="480CE91D" w:rsidR="001157E8" w:rsidRDefault="006E1692" w:rsidP="00F11A40">
      <w:pPr>
        <w:overflowPunct/>
        <w:spacing w:line="240" w:lineRule="exact"/>
        <w:ind w:leftChars="150" w:left="509" w:hangingChars="83" w:hanging="149"/>
        <w:rPr>
          <w:color w:val="000000"/>
          <w:sz w:val="18"/>
        </w:rPr>
      </w:pPr>
      <w:r w:rsidRPr="00DF3062">
        <w:rPr>
          <w:rFonts w:hint="eastAsia"/>
          <w:color w:val="000000"/>
          <w:sz w:val="18"/>
        </w:rPr>
        <w:t>3.</w:t>
      </w:r>
      <w:proofErr w:type="gramStart"/>
      <w:r w:rsidR="004E6738" w:rsidRPr="004E6738">
        <w:rPr>
          <w:rFonts w:hint="eastAsia"/>
          <w:color w:val="000000"/>
          <w:sz w:val="18"/>
        </w:rPr>
        <w:t>本表編製</w:t>
      </w:r>
      <w:proofErr w:type="gramEnd"/>
      <w:r w:rsidR="004E6738" w:rsidRPr="004E6738">
        <w:rPr>
          <w:rFonts w:hint="eastAsia"/>
          <w:color w:val="000000"/>
          <w:sz w:val="18"/>
        </w:rPr>
        <w:t>基礎係依會計法刪除第</w:t>
      </w:r>
      <w:r w:rsidR="004E6738" w:rsidRPr="004E6738">
        <w:rPr>
          <w:color w:val="000000"/>
          <w:sz w:val="18"/>
        </w:rPr>
        <w:t>29條後，平衡表已納入固定資產及長期負債等科目，與預算編列基礎不同。</w:t>
      </w:r>
      <w:r w:rsidR="001157E8">
        <w:rPr>
          <w:color w:val="000000"/>
          <w:sz w:val="18"/>
        </w:rPr>
        <w:br w:type="page"/>
      </w:r>
    </w:p>
    <w:p w14:paraId="338C8237" w14:textId="10A906E6" w:rsidR="00CD7907" w:rsidRDefault="001A22AB" w:rsidP="00D1286B">
      <w:pPr>
        <w:tabs>
          <w:tab w:val="left" w:pos="504"/>
          <w:tab w:val="center" w:pos="4800"/>
        </w:tabs>
        <w:overflowPunct/>
        <w:adjustRightInd w:val="0"/>
        <w:snapToGrid w:val="0"/>
        <w:ind w:leftChars="-122" w:left="-293" w:firstLineChars="0" w:firstLine="0"/>
        <w:jc w:val="center"/>
        <w:rPr>
          <w:b/>
          <w:color w:val="000000"/>
          <w:spacing w:val="-10"/>
          <w:sz w:val="32"/>
          <w:u w:val="single" w:color="000000"/>
        </w:rPr>
      </w:pPr>
      <w:r w:rsidRPr="00CD7907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</w:t>
      </w:r>
      <w:r w:rsidR="00CD7907" w:rsidRPr="006E1692">
        <w:rPr>
          <w:rFonts w:hint="eastAsia"/>
          <w:b/>
          <w:color w:val="000000"/>
          <w:sz w:val="32"/>
          <w:u w:val="single" w:color="000000"/>
        </w:rPr>
        <w:t>衛生福利特別收入基金餘</w:t>
      </w:r>
      <w:proofErr w:type="gramStart"/>
      <w:r w:rsidR="00CD7907" w:rsidRPr="006E1692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="00CD7907" w:rsidRPr="006E1692">
        <w:rPr>
          <w:rFonts w:hint="eastAsia"/>
          <w:b/>
          <w:color w:val="000000"/>
          <w:sz w:val="32"/>
          <w:u w:val="single" w:color="000000"/>
        </w:rPr>
        <w:t>審定後平衡表</w:t>
      </w:r>
      <w:r w:rsidRPr="00CD7907">
        <w:rPr>
          <w:rFonts w:hint="eastAsia"/>
          <w:b/>
          <w:color w:val="000000"/>
          <w:spacing w:val="-10"/>
          <w:sz w:val="32"/>
          <w:u w:val="single" w:color="000000"/>
        </w:rPr>
        <w:t xml:space="preserve">　</w:t>
      </w:r>
    </w:p>
    <w:p w14:paraId="306C544B" w14:textId="6485BF76" w:rsidR="00CD7907" w:rsidRPr="00CD7907" w:rsidRDefault="005F7F31" w:rsidP="00F11A40">
      <w:pPr>
        <w:tabs>
          <w:tab w:val="left" w:pos="3640"/>
          <w:tab w:val="left" w:pos="8777"/>
        </w:tabs>
        <w:overflowPunct/>
        <w:snapToGrid w:val="0"/>
        <w:ind w:rightChars="5" w:right="12" w:firstLineChars="0" w:firstLine="0"/>
        <w:jc w:val="right"/>
        <w:rPr>
          <w:color w:val="000000"/>
        </w:rPr>
      </w:pPr>
      <w:r>
        <w:rPr>
          <w:color w:val="000000"/>
        </w:rPr>
        <w:tab/>
      </w:r>
      <w:r w:rsidR="00CD7907" w:rsidRPr="00CD7907">
        <w:rPr>
          <w:rFonts w:hint="eastAsia"/>
          <w:color w:val="000000"/>
        </w:rPr>
        <w:t>中華民國1</w:t>
      </w:r>
      <w:r w:rsidR="00D76287">
        <w:rPr>
          <w:rFonts w:hint="eastAsia"/>
          <w:color w:val="000000"/>
        </w:rPr>
        <w:t>1</w:t>
      </w:r>
      <w:r w:rsidR="00E941F1">
        <w:rPr>
          <w:rFonts w:hint="eastAsia"/>
          <w:color w:val="000000"/>
        </w:rPr>
        <w:t>4</w:t>
      </w:r>
      <w:r w:rsidR="00CD7907" w:rsidRPr="00CD7907">
        <w:rPr>
          <w:rFonts w:hint="eastAsia"/>
          <w:color w:val="000000"/>
        </w:rPr>
        <w:t>年12月31日</w:t>
      </w:r>
      <w:r w:rsidR="00CD7907" w:rsidRPr="00CD7907">
        <w:rPr>
          <w:rFonts w:hint="eastAsia"/>
          <w:color w:val="000000"/>
        </w:rPr>
        <w:tab/>
      </w:r>
      <w:r w:rsidR="00CD7907" w:rsidRPr="00CD7907">
        <w:rPr>
          <w:rFonts w:hint="eastAsia"/>
          <w:color w:val="000000"/>
          <w:spacing w:val="-20"/>
        </w:rPr>
        <w:t>單位：新</w:t>
      </w:r>
      <w:r w:rsidR="00CD7907" w:rsidRPr="00C30336">
        <w:rPr>
          <w:rFonts w:cs="Times New Roman" w:hint="eastAsia"/>
          <w:spacing w:val="-20"/>
          <w:kern w:val="0"/>
          <w:szCs w:val="20"/>
        </w:rPr>
        <w:t>臺幣</w:t>
      </w:r>
      <w:r w:rsidR="00CD7907" w:rsidRPr="00CD7907">
        <w:rPr>
          <w:rFonts w:hint="eastAsia"/>
          <w:color w:val="000000"/>
          <w:spacing w:val="-20"/>
        </w:rPr>
        <w:t>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1585"/>
        <w:gridCol w:w="772"/>
        <w:gridCol w:w="1593"/>
        <w:gridCol w:w="764"/>
        <w:gridCol w:w="1588"/>
        <w:gridCol w:w="770"/>
      </w:tblGrid>
      <w:tr w:rsidR="00CD7907" w:rsidRPr="00CD7907" w14:paraId="01A48C56" w14:textId="77777777" w:rsidTr="00F11A40">
        <w:trPr>
          <w:cantSplit/>
          <w:trHeight w:hRule="exact" w:val="427"/>
        </w:trPr>
        <w:tc>
          <w:tcPr>
            <w:tcW w:w="314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EA92B1" w14:textId="77777777" w:rsidR="00CD7907" w:rsidRPr="00CD7907" w:rsidRDefault="00CD7907" w:rsidP="000719FA">
            <w:pPr>
              <w:snapToGrid w:val="0"/>
              <w:ind w:left="113" w:right="113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科目</w:t>
            </w:r>
          </w:p>
        </w:tc>
        <w:tc>
          <w:tcPr>
            <w:tcW w:w="235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00A7B26" w14:textId="29AECDD7" w:rsidR="00CD7907" w:rsidRPr="0014062F" w:rsidRDefault="006E1692" w:rsidP="0014062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4062F">
              <w:rPr>
                <w:rFonts w:hint="eastAsia"/>
                <w:color w:val="000000"/>
              </w:rPr>
              <w:t>1</w:t>
            </w:r>
            <w:r w:rsidR="00D76287" w:rsidRPr="0014062F">
              <w:rPr>
                <w:rFonts w:hint="eastAsia"/>
                <w:color w:val="000000"/>
              </w:rPr>
              <w:t>1</w:t>
            </w:r>
            <w:r w:rsidR="00E941F1" w:rsidRPr="0014062F">
              <w:rPr>
                <w:rFonts w:hint="eastAsia"/>
                <w:color w:val="000000"/>
              </w:rPr>
              <w:t>4</w:t>
            </w:r>
            <w:r w:rsidR="00CD7907" w:rsidRPr="0014062F">
              <w:rPr>
                <w:rFonts w:hint="eastAsia"/>
                <w:color w:val="000000"/>
              </w:rPr>
              <w:t>年12月31日</w:t>
            </w:r>
          </w:p>
        </w:tc>
        <w:tc>
          <w:tcPr>
            <w:tcW w:w="235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D233B65" w14:textId="64C841EE" w:rsidR="00CD7907" w:rsidRPr="0014062F" w:rsidRDefault="006E1692" w:rsidP="0014062F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4062F">
              <w:rPr>
                <w:rFonts w:hint="eastAsia"/>
                <w:color w:val="000000"/>
              </w:rPr>
              <w:t>1</w:t>
            </w:r>
            <w:r w:rsidR="004350AA" w:rsidRPr="0014062F">
              <w:rPr>
                <w:rFonts w:hint="eastAsia"/>
                <w:color w:val="000000"/>
              </w:rPr>
              <w:t>1</w:t>
            </w:r>
            <w:r w:rsidR="00E941F1" w:rsidRPr="0014062F">
              <w:rPr>
                <w:rFonts w:hint="eastAsia"/>
                <w:color w:val="000000"/>
              </w:rPr>
              <w:t>3</w:t>
            </w:r>
            <w:r w:rsidR="00CD7907" w:rsidRPr="0014062F">
              <w:rPr>
                <w:rFonts w:hint="eastAsia"/>
                <w:color w:val="000000"/>
              </w:rPr>
              <w:t>年12月31日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BAA5C51" w14:textId="77777777" w:rsidR="00CD7907" w:rsidRPr="0014062F" w:rsidRDefault="00CD7907" w:rsidP="000719FA">
            <w:pPr>
              <w:snapToGrid w:val="0"/>
              <w:ind w:leftChars="20" w:left="48" w:rightChars="-11" w:right="-26" w:firstLineChars="0" w:firstLine="0"/>
              <w:jc w:val="distribute"/>
              <w:rPr>
                <w:color w:val="000000"/>
              </w:rPr>
            </w:pPr>
            <w:r w:rsidRPr="0014062F">
              <w:rPr>
                <w:rFonts w:hint="eastAsia"/>
                <w:color w:val="000000"/>
              </w:rPr>
              <w:t>比較增減</w:t>
            </w:r>
          </w:p>
        </w:tc>
      </w:tr>
      <w:tr w:rsidR="00CD7907" w:rsidRPr="00CD7907" w14:paraId="4C0F5FA2" w14:textId="77777777" w:rsidTr="00F11A40">
        <w:trPr>
          <w:cantSplit/>
          <w:trHeight w:hRule="exact" w:val="427"/>
        </w:trPr>
        <w:tc>
          <w:tcPr>
            <w:tcW w:w="314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0A86AED" w14:textId="77777777" w:rsidR="00CD7907" w:rsidRPr="00CD7907" w:rsidRDefault="00CD7907" w:rsidP="00A6133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585" w:type="dxa"/>
            <w:tcBorders>
              <w:bottom w:val="single" w:sz="8" w:space="0" w:color="auto"/>
            </w:tcBorders>
            <w:vAlign w:val="center"/>
          </w:tcPr>
          <w:p w14:paraId="781ADBF7" w14:textId="77777777" w:rsidR="00CD7907" w:rsidRPr="0014062F" w:rsidRDefault="00CD7907" w:rsidP="00A6133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4062F">
              <w:rPr>
                <w:rFonts w:hint="eastAsia"/>
                <w:color w:val="000000"/>
              </w:rPr>
              <w:t>金額</w:t>
            </w:r>
          </w:p>
        </w:tc>
        <w:tc>
          <w:tcPr>
            <w:tcW w:w="772" w:type="dxa"/>
            <w:tcBorders>
              <w:bottom w:val="single" w:sz="8" w:space="0" w:color="auto"/>
            </w:tcBorders>
            <w:vAlign w:val="center"/>
          </w:tcPr>
          <w:p w14:paraId="39757E37" w14:textId="77777777" w:rsidR="00CD7907" w:rsidRPr="0014062F" w:rsidRDefault="00CD7907" w:rsidP="00A6133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4062F">
              <w:rPr>
                <w:rFonts w:hint="eastAsia"/>
                <w:color w:val="000000"/>
              </w:rPr>
              <w:t>％</w:t>
            </w:r>
          </w:p>
        </w:tc>
        <w:tc>
          <w:tcPr>
            <w:tcW w:w="1593" w:type="dxa"/>
            <w:tcBorders>
              <w:bottom w:val="single" w:sz="8" w:space="0" w:color="auto"/>
            </w:tcBorders>
            <w:vAlign w:val="center"/>
          </w:tcPr>
          <w:p w14:paraId="6B77E05D" w14:textId="77777777" w:rsidR="00CD7907" w:rsidRPr="0014062F" w:rsidRDefault="00CD7907" w:rsidP="00A6133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4062F">
              <w:rPr>
                <w:rFonts w:hint="eastAsia"/>
                <w:color w:val="000000"/>
              </w:rPr>
              <w:t>金額</w:t>
            </w:r>
          </w:p>
        </w:tc>
        <w:tc>
          <w:tcPr>
            <w:tcW w:w="764" w:type="dxa"/>
            <w:tcBorders>
              <w:bottom w:val="single" w:sz="8" w:space="0" w:color="auto"/>
            </w:tcBorders>
            <w:vAlign w:val="center"/>
          </w:tcPr>
          <w:p w14:paraId="70E74E90" w14:textId="77777777" w:rsidR="00CD7907" w:rsidRPr="0014062F" w:rsidRDefault="00CD7907" w:rsidP="00A6133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4062F">
              <w:rPr>
                <w:rFonts w:hint="eastAsia"/>
                <w:color w:val="000000"/>
              </w:rPr>
              <w:t>％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vAlign w:val="center"/>
          </w:tcPr>
          <w:p w14:paraId="74BDD109" w14:textId="77777777" w:rsidR="00CD7907" w:rsidRPr="0014062F" w:rsidRDefault="00CD7907" w:rsidP="00A6133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4062F">
              <w:rPr>
                <w:rFonts w:hint="eastAsia"/>
                <w:color w:val="000000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310947AC" w14:textId="77777777" w:rsidR="00CD7907" w:rsidRPr="0014062F" w:rsidRDefault="00CD7907" w:rsidP="00A6133E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4062F">
              <w:rPr>
                <w:rFonts w:hint="eastAsia"/>
                <w:color w:val="000000"/>
              </w:rPr>
              <w:t>％</w:t>
            </w:r>
          </w:p>
        </w:tc>
      </w:tr>
      <w:tr w:rsidR="00E941F1" w:rsidRPr="00CD7907" w14:paraId="4A8A4EA9" w14:textId="77777777" w:rsidTr="0003589E">
        <w:trPr>
          <w:cantSplit/>
          <w:trHeight w:val="540"/>
        </w:trPr>
        <w:tc>
          <w:tcPr>
            <w:tcW w:w="3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D4B501" w14:textId="77777777" w:rsidR="00E941F1" w:rsidRPr="000719FA" w:rsidRDefault="00E941F1" w:rsidP="000719FA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0719FA">
              <w:rPr>
                <w:rFonts w:cs="Times New Roman" w:hint="eastAsia"/>
                <w:b/>
                <w:kern w:val="0"/>
                <w:szCs w:val="20"/>
              </w:rPr>
              <w:t>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F309119" w14:textId="0F530ED2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sz w:val="18"/>
                <w14:cntxtAlts/>
              </w:rPr>
              <w:t>274,267,761,922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353B4C97" w14:textId="54B94726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sz w:val="18"/>
                <w14:cntxtAlts/>
              </w:rPr>
              <w:t>100.00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EF614E6" w14:textId="7BB7FA6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sz w:val="18"/>
                <w14:cntxtAlts/>
              </w:rPr>
              <w:t>242,589,038,305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018C7F72" w14:textId="55F3A7D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sz w:val="18"/>
                <w14:cntxtAlts/>
              </w:rPr>
              <w:t>100.00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601DB42" w14:textId="466CE5F1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noProof/>
                <w:sz w:val="18"/>
                <w14:cntxtAlts/>
              </w:rPr>
              <w:t>31,678,723,617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0453837" w14:textId="4C82119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sz w:val="18"/>
                <w14:cntxtAlts/>
              </w:rPr>
              <w:t>13.06</w:t>
            </w:r>
          </w:p>
        </w:tc>
      </w:tr>
      <w:tr w:rsidR="00E941F1" w:rsidRPr="00CD7907" w14:paraId="5F7445CF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F87834" w14:textId="77777777" w:rsidR="00E941F1" w:rsidRPr="000719FA" w:rsidRDefault="00E941F1" w:rsidP="000719F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719FA">
              <w:rPr>
                <w:kern w:val="0"/>
                <w:sz w:val="22"/>
              </w:rPr>
              <w:t>流動資產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5282187" w14:textId="1600CC73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269,445,695,387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1F9B328E" w14:textId="7A9DAC66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98.24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FEF2477" w14:textId="28155112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237,971,171,813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3456A985" w14:textId="61B6FF8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98.10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BB2274F" w14:textId="2105F9F6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31,474,523,574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C9AF34A" w14:textId="7955701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13.23</w:t>
            </w:r>
          </w:p>
        </w:tc>
      </w:tr>
      <w:tr w:rsidR="00E941F1" w:rsidRPr="00CD7907" w14:paraId="7ABF56C2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A6EDA5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rFonts w:cs="Times New Roman"/>
                <w:kern w:val="0"/>
                <w:sz w:val="22"/>
                <w:szCs w:val="20"/>
              </w:rPr>
              <w:t>現金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0F78571" w14:textId="7862B59C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258,518,663,074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2C72A39" w14:textId="4D4AC59B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94.26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DABB54E" w14:textId="33CC4C21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228,615,759,613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1F57610E" w14:textId="4540E49B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94.24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6332941" w14:textId="36614BF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29,902,903,461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3C29448" w14:textId="0976338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13.08</w:t>
            </w:r>
          </w:p>
        </w:tc>
      </w:tr>
      <w:tr w:rsidR="00E941F1" w:rsidRPr="00CD7907" w14:paraId="48A72E7F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0510E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color w:val="000000"/>
                <w:kern w:val="0"/>
                <w:sz w:val="22"/>
                <w:szCs w:val="20"/>
              </w:rPr>
              <w:t>應</w:t>
            </w:r>
            <w:r w:rsidRPr="000719FA">
              <w:rPr>
                <w:rFonts w:cs="Times New Roman"/>
                <w:kern w:val="0"/>
                <w:sz w:val="22"/>
                <w:szCs w:val="20"/>
              </w:rPr>
              <w:t>收款</w:t>
            </w:r>
            <w:r w:rsidRPr="000719FA">
              <w:rPr>
                <w:color w:val="000000"/>
                <w:kern w:val="0"/>
                <w:sz w:val="22"/>
                <w:szCs w:val="20"/>
              </w:rPr>
              <w:t>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4E2543D" w14:textId="235FBC90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2,002,286,535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9C66CF1" w14:textId="450E3ED5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0.73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C4E5003" w14:textId="1B6F0D55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1,891,193,288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36063AB" w14:textId="74D08D92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0.78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3DC9C7E" w14:textId="065E9584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111,093,247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16C73E6" w14:textId="4883ED38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5.87</w:t>
            </w:r>
          </w:p>
        </w:tc>
      </w:tr>
      <w:tr w:rsidR="00E941F1" w:rsidRPr="00CD7907" w14:paraId="6ED309B0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AFA636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color w:val="000000"/>
                <w:kern w:val="0"/>
                <w:sz w:val="22"/>
                <w:szCs w:val="20"/>
              </w:rPr>
              <w:t>短</w:t>
            </w:r>
            <w:proofErr w:type="gramStart"/>
            <w:r w:rsidRPr="000719FA">
              <w:rPr>
                <w:color w:val="000000"/>
                <w:kern w:val="0"/>
                <w:sz w:val="22"/>
                <w:szCs w:val="20"/>
              </w:rPr>
              <w:t>期貸</w:t>
            </w:r>
            <w:proofErr w:type="gramEnd"/>
            <w:r w:rsidRPr="000719FA">
              <w:rPr>
                <w:color w:val="000000"/>
                <w:kern w:val="0"/>
                <w:sz w:val="22"/>
                <w:szCs w:val="20"/>
              </w:rPr>
              <w:t>墊款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D884AEB" w14:textId="3FB60CF5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54,717,614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0AF0963" w14:textId="36154644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0.02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6080A16" w14:textId="419252DC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57,169,250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D77AFDA" w14:textId="79440DD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0.02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3A2316F" w14:textId="01F2D0B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- 2,451,636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04F5740" w14:textId="08804C02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- 4.29</w:t>
            </w:r>
          </w:p>
        </w:tc>
      </w:tr>
      <w:tr w:rsidR="00E941F1" w:rsidRPr="00CD7907" w14:paraId="58FB49D7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27A42B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rFonts w:cs="Times New Roman"/>
                <w:kern w:val="0"/>
                <w:sz w:val="22"/>
                <w:szCs w:val="20"/>
              </w:rPr>
              <w:t>預付</w:t>
            </w:r>
            <w:r w:rsidRPr="000719FA">
              <w:rPr>
                <w:color w:val="000000"/>
                <w:kern w:val="0"/>
                <w:sz w:val="22"/>
                <w:szCs w:val="20"/>
              </w:rPr>
              <w:t>款項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8D1C994" w14:textId="76B93C25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8,870,028,164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032F294E" w14:textId="6C62FC27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3.23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3505673" w14:textId="6ECA420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7,407,049,662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C114DB2" w14:textId="3462B9C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3.05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EDEA74A" w14:textId="07A3BBA5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1,462,978,502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EC4A502" w14:textId="6CF315DC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19.75</w:t>
            </w:r>
          </w:p>
        </w:tc>
      </w:tr>
      <w:tr w:rsidR="00E941F1" w:rsidRPr="00D76287" w14:paraId="71DD9ACD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4CB0B8" w14:textId="77777777" w:rsidR="00E941F1" w:rsidRPr="000719FA" w:rsidRDefault="00E941F1" w:rsidP="000719F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719FA">
              <w:rPr>
                <w:kern w:val="0"/>
                <w:sz w:val="22"/>
              </w:rPr>
              <w:t>長</w:t>
            </w:r>
            <w:proofErr w:type="gramStart"/>
            <w:r w:rsidRPr="000719FA">
              <w:rPr>
                <w:kern w:val="0"/>
                <w:sz w:val="22"/>
              </w:rPr>
              <w:t>期貸</w:t>
            </w:r>
            <w:proofErr w:type="gramEnd"/>
            <w:r w:rsidRPr="000719FA">
              <w:rPr>
                <w:kern w:val="0"/>
                <w:sz w:val="22"/>
              </w:rPr>
              <w:t>墊款及準備金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824671A" w14:textId="74F20BFE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285,002,456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7940544" w14:textId="4B18A2E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0.10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49B0415" w14:textId="2CBB6CC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288,944,276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49F84F34" w14:textId="690B354B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0.12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60352DC" w14:textId="56B6F5A6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- 3,941,820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88E9B03" w14:textId="03DC1846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- 1.36</w:t>
            </w:r>
          </w:p>
        </w:tc>
      </w:tr>
      <w:tr w:rsidR="00E941F1" w:rsidRPr="00D76287" w14:paraId="1B5BEE4B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88AD12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rFonts w:cs="Times New Roman"/>
                <w:kern w:val="0"/>
                <w:sz w:val="22"/>
                <w:szCs w:val="20"/>
              </w:rPr>
              <w:t>長期</w:t>
            </w:r>
            <w:r w:rsidRPr="000719FA">
              <w:rPr>
                <w:color w:val="000000"/>
                <w:kern w:val="0"/>
                <w:sz w:val="22"/>
                <w:szCs w:val="20"/>
              </w:rPr>
              <w:t>貸款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F647C74" w14:textId="51C15843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254,160,829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D076414" w14:textId="7083D10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0.09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F97295D" w14:textId="3D007F4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258,132,046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351A7CF3" w14:textId="7BEDB61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0.11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438378A" w14:textId="0AAA593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- 3,971,217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BB78AFE" w14:textId="24405A91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- 1.54</w:t>
            </w:r>
          </w:p>
        </w:tc>
      </w:tr>
      <w:tr w:rsidR="00E941F1" w:rsidRPr="00D76287" w14:paraId="24A2FFF6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D179AE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rFonts w:cs="Times New Roman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F35D828" w14:textId="33F511E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30,841,627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FB26F76" w14:textId="00F249E1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B6B08A9" w14:textId="71F1B6C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30,812,230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43832E7" w14:textId="28B59CAB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B05BD56" w14:textId="1BCE4C96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29,397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63D318E" w14:textId="0915C5B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0.10</w:t>
            </w:r>
          </w:p>
        </w:tc>
      </w:tr>
      <w:tr w:rsidR="00E941F1" w:rsidRPr="00D76287" w14:paraId="188D6898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423F16" w14:textId="77777777" w:rsidR="00E941F1" w:rsidRPr="000719FA" w:rsidRDefault="00E941F1" w:rsidP="000719F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719FA">
              <w:rPr>
                <w:kern w:val="0"/>
                <w:sz w:val="22"/>
              </w:rPr>
              <w:t>固定資產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47AE3BE" w14:textId="427C67D2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4,073,557,895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697FC511" w14:textId="75A1AF0B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1.49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5B7FD3B" w14:textId="63AC73D4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3,899,684,362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E7ABB64" w14:textId="79FEF5E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1.61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573C7F1" w14:textId="63D73E3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173,873,533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5CA2F82" w14:textId="4943AEF7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4.46</w:t>
            </w:r>
          </w:p>
        </w:tc>
      </w:tr>
      <w:tr w:rsidR="00E941F1" w:rsidRPr="00D76287" w14:paraId="0F76FEB6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244F2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color w:val="000000"/>
                <w:kern w:val="0"/>
                <w:sz w:val="22"/>
                <w:szCs w:val="20"/>
              </w:rPr>
              <w:t>土地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04BB476" w14:textId="35CF555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661,813,212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356BD59" w14:textId="349DB66E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0.24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1AAFF29" w14:textId="57B79BC0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661,834,100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80BAB79" w14:textId="3748F5F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0.27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2BE2A27" w14:textId="05624777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- 20,888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4641B46" w14:textId="400C8C87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- 0.00</w:t>
            </w:r>
          </w:p>
        </w:tc>
      </w:tr>
      <w:tr w:rsidR="00E941F1" w:rsidRPr="00D76287" w14:paraId="19A71892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163B05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color w:val="000000"/>
                <w:kern w:val="0"/>
                <w:sz w:val="22"/>
                <w:szCs w:val="20"/>
              </w:rPr>
              <w:t>土地改良物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6E323C7" w14:textId="60FC18C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19,392,135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32E077E3" w14:textId="0D146AF8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8641D33" w14:textId="4E7A0B2E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20,752,985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63C11048" w14:textId="4B6B27CB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09A836F" w14:textId="514844B3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- 1,360,850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2B0F4AB" w14:textId="4483F126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- 6.56</w:t>
            </w:r>
          </w:p>
        </w:tc>
      </w:tr>
      <w:tr w:rsidR="00E941F1" w:rsidRPr="00D76287" w14:paraId="02708B1F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664CD1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color w:val="000000"/>
                <w:kern w:val="0"/>
                <w:sz w:val="22"/>
                <w:szCs w:val="20"/>
              </w:rPr>
              <w:t>房屋</w:t>
            </w:r>
            <w:r w:rsidRPr="000719FA">
              <w:rPr>
                <w:rFonts w:cs="Times New Roman"/>
                <w:kern w:val="0"/>
                <w:sz w:val="22"/>
                <w:szCs w:val="20"/>
              </w:rPr>
              <w:t>建築</w:t>
            </w:r>
            <w:r w:rsidRPr="000719FA">
              <w:rPr>
                <w:color w:val="000000"/>
                <w:kern w:val="0"/>
                <w:sz w:val="22"/>
                <w:szCs w:val="20"/>
              </w:rPr>
              <w:t>及設備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19DB51D" w14:textId="3343180C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2,759,627,473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1A39BC14" w14:textId="4C371EC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1.01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3F11AFE" w14:textId="45CFA68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2,670,667,383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43A54B71" w14:textId="6AB36417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1.10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74C02FC" w14:textId="30262221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88,960,090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A1B3FEE" w14:textId="6585A211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3.33</w:t>
            </w:r>
          </w:p>
        </w:tc>
      </w:tr>
      <w:tr w:rsidR="00E941F1" w:rsidRPr="00D76287" w14:paraId="25D0B06A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95C8E7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color w:val="000000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74918F1" w14:textId="7A7FAF60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216,558,290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0A4EA9EC" w14:textId="0479596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6D98A72" w14:textId="52C05160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197,879,473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62A0E45F" w14:textId="61549393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0.08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165E9C0" w14:textId="30B6BA6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18,678,817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DC55167" w14:textId="3268464E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9.44</w:t>
            </w:r>
          </w:p>
        </w:tc>
      </w:tr>
      <w:tr w:rsidR="00E941F1" w:rsidRPr="00D76287" w14:paraId="42055FE8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C9DBC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color w:val="000000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90C1D39" w14:textId="60EFA90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72,837,774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0C9EB12" w14:textId="499ABADB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D4C09CD" w14:textId="0FFFAB6B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62,056,840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3920C57B" w14:textId="1D3E04B7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944C884" w14:textId="2A2BD6D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10,780,934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ECD38B6" w14:textId="565B6E0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17.37</w:t>
            </w:r>
          </w:p>
        </w:tc>
      </w:tr>
      <w:tr w:rsidR="00E941F1" w:rsidRPr="004350AA" w14:paraId="6362C867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3D0D30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rFonts w:cs="Times New Roman"/>
                <w:kern w:val="0"/>
                <w:sz w:val="22"/>
                <w:szCs w:val="20"/>
              </w:rPr>
              <w:t>雜項</w:t>
            </w:r>
            <w:r w:rsidRPr="000719FA">
              <w:rPr>
                <w:color w:val="000000"/>
                <w:kern w:val="0"/>
                <w:sz w:val="22"/>
                <w:szCs w:val="20"/>
              </w:rPr>
              <w:t>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82FD656" w14:textId="0C1E6902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218,851,849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1E3E6A4D" w14:textId="2C1EC2F6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B80C345" w14:textId="6FF7463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167,099,720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5D009DA" w14:textId="6DED048C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916DD97" w14:textId="4517F434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51,752,129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D3FCB31" w14:textId="7B916F82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30.97</w:t>
            </w:r>
          </w:p>
        </w:tc>
      </w:tr>
      <w:tr w:rsidR="00E941F1" w:rsidRPr="004350AA" w14:paraId="42BADC06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AEFAB2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0719FA">
              <w:rPr>
                <w:color w:val="000000"/>
                <w:kern w:val="0"/>
                <w:sz w:val="22"/>
                <w:szCs w:val="20"/>
              </w:rPr>
              <w:t>購建中固定資產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6D4725A" w14:textId="7E773675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124,477,162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F33D1EB" w14:textId="178D4C91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208FB6F" w14:textId="192E46B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119,393,861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DA2D413" w14:textId="2889D08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0.05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AAEB564" w14:textId="4BD40142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5,083,301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B71AB06" w14:textId="20D0E88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4.26</w:t>
            </w:r>
          </w:p>
        </w:tc>
      </w:tr>
      <w:tr w:rsidR="00E941F1" w:rsidRPr="004350AA" w14:paraId="66F656A7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9799AA" w14:textId="77777777" w:rsidR="00E941F1" w:rsidRPr="000719FA" w:rsidRDefault="00E941F1" w:rsidP="000719F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719FA">
              <w:rPr>
                <w:kern w:val="0"/>
                <w:sz w:val="22"/>
              </w:rPr>
              <w:t>無形資產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3EECD2C" w14:textId="02C4AE2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439,496,905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B41F697" w14:textId="77B9AA0B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0.16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C9DBE06" w14:textId="03AF912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405,859,208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6A8FA460" w14:textId="6E11C8E1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0.17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3A1D98F" w14:textId="2F339AC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33,637,697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323FEE5" w14:textId="6BA14B21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8.29</w:t>
            </w:r>
          </w:p>
        </w:tc>
      </w:tr>
      <w:tr w:rsidR="00E941F1" w:rsidRPr="004350AA" w14:paraId="6275817D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673F1B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719FA">
              <w:rPr>
                <w:rFonts w:cs="Times New Roman"/>
                <w:kern w:val="0"/>
                <w:sz w:val="22"/>
                <w:szCs w:val="20"/>
              </w:rPr>
              <w:t>無形</w:t>
            </w:r>
            <w:r w:rsidRPr="000719FA">
              <w:rPr>
                <w:kern w:val="0"/>
                <w:sz w:val="22"/>
              </w:rPr>
              <w:t>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AEC9AA3" w14:textId="25AD54CB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439,496,905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61F56962" w14:textId="1BDB8C32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0.16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ED8AC58" w14:textId="5D04E126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405,859,208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9587A57" w14:textId="382A1D6D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0.17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25A5BA8" w14:textId="1D0BD3C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33,637,697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F7B2634" w14:textId="4BE3E38F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8.29</w:t>
            </w:r>
          </w:p>
        </w:tc>
      </w:tr>
      <w:tr w:rsidR="00E941F1" w:rsidRPr="004350AA" w14:paraId="40D94184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F58821" w14:textId="77777777" w:rsidR="00E941F1" w:rsidRPr="000719FA" w:rsidRDefault="00E941F1" w:rsidP="000719F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719FA">
              <w:rPr>
                <w:kern w:val="0"/>
                <w:sz w:val="22"/>
              </w:rPr>
              <w:t>其他資產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6742D28" w14:textId="3C9F14B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24,009,279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61F54932" w14:textId="73407BE7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A05F223" w14:textId="65C9637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23,378,646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126DC90" w14:textId="0FF3AE66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AE874D3" w14:textId="5C85D12E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630,633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2D6ADE0" w14:textId="3F7B4AE9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2.70</w:t>
            </w:r>
          </w:p>
        </w:tc>
      </w:tr>
      <w:tr w:rsidR="00E941F1" w:rsidRPr="004350AA" w14:paraId="7B4BC24A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B3484E" w14:textId="77777777" w:rsidR="00E941F1" w:rsidRPr="000719FA" w:rsidRDefault="00E941F1" w:rsidP="000719F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719FA">
              <w:rPr>
                <w:kern w:val="0"/>
                <w:sz w:val="22"/>
              </w:rPr>
              <w:t>什項資產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DE9D2FF" w14:textId="2714A84E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24,009,279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E504160" w14:textId="5CE22F3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7E8D751" w14:textId="2343DD3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23,378,646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1A99174B" w14:textId="50247802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0.01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E1F5C0E" w14:textId="44D00673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noProof/>
                <w:sz w:val="18"/>
                <w14:cntxtAlts/>
              </w:rPr>
              <w:t>630,633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41B6DB0" w14:textId="028E0F17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sz w:val="18"/>
                <w14:cntxtAlts/>
              </w:rPr>
              <w:t>2.70</w:t>
            </w:r>
          </w:p>
        </w:tc>
      </w:tr>
      <w:tr w:rsidR="00E941F1" w:rsidRPr="00CD7907" w14:paraId="6656EF19" w14:textId="77777777" w:rsidTr="0003589E">
        <w:trPr>
          <w:cantSplit/>
          <w:trHeight w:val="540"/>
        </w:trPr>
        <w:tc>
          <w:tcPr>
            <w:tcW w:w="3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698A6B" w14:textId="77777777" w:rsidR="00E941F1" w:rsidRPr="000719FA" w:rsidRDefault="00E941F1" w:rsidP="000719FA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0719FA">
              <w:rPr>
                <w:rFonts w:hint="eastAsia"/>
                <w:b/>
                <w:color w:val="000000"/>
                <w:kern w:val="0"/>
                <w:szCs w:val="20"/>
              </w:rPr>
              <w:t>合計</w:t>
            </w:r>
          </w:p>
        </w:tc>
        <w:tc>
          <w:tcPr>
            <w:tcW w:w="1585" w:type="dxa"/>
            <w:tcBorders>
              <w:top w:val="nil"/>
              <w:bottom w:val="single" w:sz="8" w:space="0" w:color="auto"/>
            </w:tcBorders>
            <w:vAlign w:val="center"/>
          </w:tcPr>
          <w:p w14:paraId="7FEFF652" w14:textId="6A38E8A3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sz w:val="18"/>
                <w14:cntxtAlts/>
              </w:rPr>
              <w:t>274,267,761,922</w:t>
            </w:r>
          </w:p>
        </w:tc>
        <w:tc>
          <w:tcPr>
            <w:tcW w:w="772" w:type="dxa"/>
            <w:tcBorders>
              <w:top w:val="nil"/>
              <w:bottom w:val="single" w:sz="8" w:space="0" w:color="auto"/>
            </w:tcBorders>
            <w:vAlign w:val="center"/>
          </w:tcPr>
          <w:p w14:paraId="33C9A49F" w14:textId="03AF2B87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sz w:val="18"/>
                <w14:cntxtAlts/>
              </w:rPr>
              <w:t>100.00</w:t>
            </w:r>
          </w:p>
        </w:tc>
        <w:tc>
          <w:tcPr>
            <w:tcW w:w="1593" w:type="dxa"/>
            <w:tcBorders>
              <w:top w:val="nil"/>
              <w:bottom w:val="single" w:sz="8" w:space="0" w:color="auto"/>
            </w:tcBorders>
            <w:vAlign w:val="center"/>
          </w:tcPr>
          <w:p w14:paraId="59BD32EA" w14:textId="24CA2377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sz w:val="18"/>
                <w14:cntxtAlts/>
              </w:rPr>
              <w:t>242,589,038,305</w:t>
            </w:r>
          </w:p>
        </w:tc>
        <w:tc>
          <w:tcPr>
            <w:tcW w:w="764" w:type="dxa"/>
            <w:tcBorders>
              <w:top w:val="nil"/>
              <w:bottom w:val="single" w:sz="8" w:space="0" w:color="auto"/>
            </w:tcBorders>
            <w:vAlign w:val="center"/>
          </w:tcPr>
          <w:p w14:paraId="4A571BF7" w14:textId="3CF566A5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sz w:val="18"/>
                <w14:cntxtAlts/>
              </w:rPr>
              <w:t>100.00</w:t>
            </w:r>
          </w:p>
        </w:tc>
        <w:tc>
          <w:tcPr>
            <w:tcW w:w="1588" w:type="dxa"/>
            <w:tcBorders>
              <w:top w:val="nil"/>
              <w:bottom w:val="single" w:sz="8" w:space="0" w:color="auto"/>
            </w:tcBorders>
            <w:vAlign w:val="center"/>
          </w:tcPr>
          <w:p w14:paraId="0AD8AE39" w14:textId="2E64C9EA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noProof/>
                <w:sz w:val="18"/>
                <w14:cntxtAlts/>
              </w:rPr>
              <w:t>31,678,723,617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5A06BDE" w14:textId="65A16073" w:rsidR="00E941F1" w:rsidRPr="000719FA" w:rsidRDefault="00E941F1" w:rsidP="000719FA">
            <w:pPr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14:cntxtAlts/>
              </w:rPr>
            </w:pPr>
            <w:r w:rsidRPr="000719FA">
              <w:rPr>
                <w:rFonts w:ascii="新細明體" w:hAnsi="新細明體"/>
                <w:b/>
                <w:sz w:val="18"/>
                <w14:cntxtAlts/>
              </w:rPr>
              <w:t>13.06</w:t>
            </w:r>
          </w:p>
        </w:tc>
      </w:tr>
    </w:tbl>
    <w:p w14:paraId="301F8EEA" w14:textId="6AD0197D" w:rsidR="00913D38" w:rsidRPr="00DF3062" w:rsidRDefault="00CD7907" w:rsidP="00B47F6A">
      <w:pPr>
        <w:tabs>
          <w:tab w:val="center" w:pos="4800"/>
        </w:tabs>
        <w:spacing w:line="240" w:lineRule="exact"/>
        <w:ind w:leftChars="23" w:left="357" w:hangingChars="168" w:hanging="302"/>
        <w:rPr>
          <w:color w:val="000000"/>
          <w:sz w:val="18"/>
        </w:rPr>
      </w:pPr>
      <w:proofErr w:type="gramStart"/>
      <w:r w:rsidRPr="00DF3062">
        <w:rPr>
          <w:rFonts w:hint="eastAsia"/>
          <w:color w:val="000000"/>
          <w:sz w:val="18"/>
        </w:rPr>
        <w:t>註</w:t>
      </w:r>
      <w:proofErr w:type="gramEnd"/>
      <w:r w:rsidRPr="00DF3062">
        <w:rPr>
          <w:rFonts w:hint="eastAsia"/>
          <w:color w:val="000000"/>
          <w:sz w:val="18"/>
        </w:rPr>
        <w:t>：</w:t>
      </w:r>
      <w:r w:rsidR="00913D38" w:rsidRPr="00DF3062">
        <w:rPr>
          <w:color w:val="000000"/>
          <w:sz w:val="18"/>
        </w:rPr>
        <w:t>1.</w:t>
      </w:r>
      <w:r w:rsidR="00BB7E33" w:rsidRPr="00BB7E33">
        <w:rPr>
          <w:rFonts w:hint="eastAsia"/>
          <w:color w:val="000000"/>
          <w:sz w:val="18"/>
        </w:rPr>
        <w:t>信託代理與保證資產（負債），</w:t>
      </w:r>
      <w:r w:rsidR="00BB7E33" w:rsidRPr="00BB7E33">
        <w:rPr>
          <w:color w:val="000000"/>
          <w:sz w:val="18"/>
        </w:rPr>
        <w:t>11</w:t>
      </w:r>
      <w:r w:rsidR="00E941F1">
        <w:rPr>
          <w:rFonts w:hint="eastAsia"/>
          <w:color w:val="000000"/>
          <w:sz w:val="18"/>
        </w:rPr>
        <w:t>4</w:t>
      </w:r>
      <w:r w:rsidR="00BB7E33" w:rsidRPr="00BB7E33">
        <w:rPr>
          <w:color w:val="000000"/>
          <w:sz w:val="18"/>
        </w:rPr>
        <w:t>年底及11</w:t>
      </w:r>
      <w:r w:rsidR="00E941F1">
        <w:rPr>
          <w:rFonts w:hint="eastAsia"/>
          <w:color w:val="000000"/>
          <w:sz w:val="18"/>
        </w:rPr>
        <w:t>3</w:t>
      </w:r>
      <w:r w:rsidR="00BB7E33" w:rsidRPr="00BB7E33">
        <w:rPr>
          <w:color w:val="000000"/>
          <w:sz w:val="18"/>
        </w:rPr>
        <w:t>年底</w:t>
      </w:r>
      <w:r w:rsidR="00E941F1">
        <w:rPr>
          <w:rFonts w:hint="eastAsia"/>
          <w:color w:val="000000"/>
          <w:sz w:val="18"/>
        </w:rPr>
        <w:t>各有</w:t>
      </w:r>
      <w:r w:rsidR="00E941F1" w:rsidRPr="00E941F1">
        <w:rPr>
          <w:color w:val="000000"/>
          <w:sz w:val="18"/>
        </w:rPr>
        <w:t>1,669,884,371元及2,217,465,759元</w:t>
      </w:r>
      <w:r w:rsidR="00BB7E33" w:rsidRPr="00BB7E33">
        <w:rPr>
          <w:color w:val="000000"/>
          <w:sz w:val="18"/>
        </w:rPr>
        <w:t>。</w:t>
      </w:r>
    </w:p>
    <w:p w14:paraId="45BA7203" w14:textId="77777777" w:rsidR="00913D38" w:rsidRPr="00DF3062" w:rsidRDefault="00913D38" w:rsidP="00B47F6A">
      <w:pPr>
        <w:overflowPunct/>
        <w:spacing w:line="240" w:lineRule="exact"/>
        <w:ind w:leftChars="170" w:left="588" w:hangingChars="100" w:hanging="180"/>
        <w:rPr>
          <w:color w:val="000000"/>
          <w:sz w:val="18"/>
        </w:rPr>
      </w:pPr>
      <w:r w:rsidRPr="00DF3062">
        <w:rPr>
          <w:rFonts w:hint="eastAsia"/>
          <w:color w:val="000000"/>
          <w:sz w:val="18"/>
        </w:rPr>
        <w:t>2.</w:t>
      </w:r>
      <w:proofErr w:type="gramStart"/>
      <w:r w:rsidR="00BB7E33" w:rsidRPr="00BB7E33">
        <w:rPr>
          <w:rFonts w:hint="eastAsia"/>
          <w:color w:val="000000"/>
          <w:sz w:val="18"/>
        </w:rPr>
        <w:t>本表編製</w:t>
      </w:r>
      <w:proofErr w:type="gramEnd"/>
      <w:r w:rsidR="00BB7E33" w:rsidRPr="00BB7E33">
        <w:rPr>
          <w:rFonts w:hint="eastAsia"/>
          <w:color w:val="000000"/>
          <w:sz w:val="18"/>
        </w:rPr>
        <w:t>基礎係依會計法刪除第</w:t>
      </w:r>
      <w:r w:rsidR="00BB7E33" w:rsidRPr="00BB7E33">
        <w:rPr>
          <w:color w:val="000000"/>
          <w:sz w:val="18"/>
        </w:rPr>
        <w:t>29條後，納入固定資產及長期負債等科目，與預算編列基礎不同。</w:t>
      </w:r>
    </w:p>
    <w:p w14:paraId="64FC26E0" w14:textId="7FD27C2C" w:rsidR="00762E5D" w:rsidRDefault="00762E5D" w:rsidP="00B1313E">
      <w:pPr>
        <w:tabs>
          <w:tab w:val="left" w:pos="504"/>
          <w:tab w:val="center" w:pos="4800"/>
        </w:tabs>
        <w:overflowPunct/>
        <w:adjustRightInd w:val="0"/>
        <w:snapToGrid w:val="0"/>
        <w:ind w:leftChars="402" w:left="965" w:firstLineChars="0" w:firstLine="0"/>
        <w:jc w:val="center"/>
        <w:rPr>
          <w:color w:val="000000"/>
          <w:sz w:val="32"/>
          <w:szCs w:val="28"/>
          <w:u w:color="000000"/>
        </w:rPr>
      </w:pPr>
      <w:r w:rsidRPr="00CD7907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</w:t>
      </w:r>
      <w:r w:rsidRPr="006E1692">
        <w:rPr>
          <w:rFonts w:hint="eastAsia"/>
          <w:b/>
          <w:color w:val="000000"/>
          <w:sz w:val="32"/>
          <w:u w:val="single" w:color="000000"/>
        </w:rPr>
        <w:t>衛生福利特別收入基金餘</w:t>
      </w:r>
      <w:proofErr w:type="gramStart"/>
      <w:r w:rsidRPr="006E1692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6E1692">
        <w:rPr>
          <w:rFonts w:hint="eastAsia"/>
          <w:b/>
          <w:color w:val="000000"/>
          <w:sz w:val="32"/>
          <w:u w:val="single" w:color="000000"/>
        </w:rPr>
        <w:t>審定後平衡表</w:t>
      </w:r>
      <w:r w:rsidRPr="00CD7907">
        <w:rPr>
          <w:rFonts w:hint="eastAsia"/>
          <w:b/>
          <w:color w:val="000000"/>
          <w:spacing w:val="-10"/>
          <w:sz w:val="32"/>
          <w:u w:val="single" w:color="000000"/>
        </w:rPr>
        <w:t xml:space="preserve">　</w:t>
      </w:r>
      <w:r w:rsidR="00B1313E" w:rsidRPr="00AD487B">
        <w:rPr>
          <w:rFonts w:hint="eastAsia"/>
          <w:color w:val="000000"/>
          <w:sz w:val="32"/>
          <w:szCs w:val="28"/>
          <w:u w:color="000000"/>
        </w:rPr>
        <w:t>（續）</w:t>
      </w:r>
    </w:p>
    <w:p w14:paraId="386C498D" w14:textId="3E543656" w:rsidR="00762E5D" w:rsidRPr="00CD7907" w:rsidRDefault="00762E5D" w:rsidP="00762E5D">
      <w:pPr>
        <w:tabs>
          <w:tab w:val="left" w:pos="3640"/>
          <w:tab w:val="left" w:pos="8777"/>
        </w:tabs>
        <w:overflowPunct/>
        <w:snapToGrid w:val="0"/>
        <w:ind w:rightChars="5" w:right="12" w:firstLineChars="0" w:firstLine="0"/>
        <w:jc w:val="right"/>
        <w:rPr>
          <w:color w:val="000000"/>
        </w:rPr>
      </w:pPr>
      <w:r>
        <w:rPr>
          <w:color w:val="000000"/>
        </w:rPr>
        <w:tab/>
      </w:r>
      <w:r w:rsidRPr="00CD7907">
        <w:rPr>
          <w:rFonts w:hint="eastAsia"/>
          <w:color w:val="000000"/>
        </w:rPr>
        <w:t>中華民國1</w:t>
      </w:r>
      <w:r>
        <w:rPr>
          <w:rFonts w:hint="eastAsia"/>
          <w:color w:val="000000"/>
        </w:rPr>
        <w:t>1</w:t>
      </w:r>
      <w:r w:rsidR="00E941F1">
        <w:rPr>
          <w:rFonts w:hint="eastAsia"/>
          <w:color w:val="000000"/>
        </w:rPr>
        <w:t>4</w:t>
      </w:r>
      <w:r w:rsidRPr="00CD7907">
        <w:rPr>
          <w:rFonts w:hint="eastAsia"/>
          <w:color w:val="000000"/>
        </w:rPr>
        <w:t>年12月31日</w:t>
      </w:r>
      <w:r w:rsidRPr="00CD7907">
        <w:rPr>
          <w:rFonts w:hint="eastAsia"/>
          <w:color w:val="000000"/>
        </w:rPr>
        <w:tab/>
      </w:r>
      <w:r w:rsidRPr="00CD7907">
        <w:rPr>
          <w:rFonts w:hint="eastAsia"/>
          <w:color w:val="000000"/>
          <w:spacing w:val="-20"/>
        </w:rPr>
        <w:t>單位：新</w:t>
      </w:r>
      <w:r w:rsidRPr="00C30336">
        <w:rPr>
          <w:rFonts w:cs="Times New Roman" w:hint="eastAsia"/>
          <w:spacing w:val="-20"/>
          <w:kern w:val="0"/>
          <w:szCs w:val="20"/>
        </w:rPr>
        <w:t>臺幣</w:t>
      </w:r>
      <w:r w:rsidRPr="00CD7907">
        <w:rPr>
          <w:rFonts w:hint="eastAsia"/>
          <w:color w:val="000000"/>
          <w:spacing w:val="-20"/>
        </w:rPr>
        <w:t>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1585"/>
        <w:gridCol w:w="772"/>
        <w:gridCol w:w="1593"/>
        <w:gridCol w:w="764"/>
        <w:gridCol w:w="1588"/>
        <w:gridCol w:w="770"/>
      </w:tblGrid>
      <w:tr w:rsidR="00762E5D" w:rsidRPr="00CD7907" w14:paraId="15084A88" w14:textId="77777777" w:rsidTr="009E2C53">
        <w:trPr>
          <w:cantSplit/>
          <w:trHeight w:hRule="exact" w:val="427"/>
        </w:trPr>
        <w:tc>
          <w:tcPr>
            <w:tcW w:w="314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D4E6876" w14:textId="77777777" w:rsidR="00762E5D" w:rsidRPr="00CD7907" w:rsidRDefault="00762E5D" w:rsidP="00AC5AB3">
            <w:pPr>
              <w:snapToGrid w:val="0"/>
              <w:ind w:left="113" w:right="113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科目</w:t>
            </w:r>
          </w:p>
        </w:tc>
        <w:tc>
          <w:tcPr>
            <w:tcW w:w="235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40A4039" w14:textId="29ADDABC" w:rsidR="00762E5D" w:rsidRPr="00AC5AB3" w:rsidRDefault="00762E5D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AC5AB3">
              <w:rPr>
                <w:rFonts w:hint="eastAsia"/>
                <w:color w:val="000000"/>
              </w:rPr>
              <w:t>11</w:t>
            </w:r>
            <w:r w:rsidR="00E941F1" w:rsidRPr="00AC5AB3">
              <w:rPr>
                <w:rFonts w:hint="eastAsia"/>
                <w:color w:val="000000"/>
              </w:rPr>
              <w:t>4</w:t>
            </w:r>
            <w:r w:rsidRPr="00AC5AB3">
              <w:rPr>
                <w:rFonts w:hint="eastAsia"/>
                <w:color w:val="000000"/>
              </w:rPr>
              <w:t>年12月31日</w:t>
            </w:r>
          </w:p>
        </w:tc>
        <w:tc>
          <w:tcPr>
            <w:tcW w:w="235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84E9DE2" w14:textId="4915EAF9" w:rsidR="00762E5D" w:rsidRPr="00AC5AB3" w:rsidRDefault="00762E5D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AC5AB3">
              <w:rPr>
                <w:rFonts w:hint="eastAsia"/>
                <w:color w:val="000000"/>
              </w:rPr>
              <w:t>11</w:t>
            </w:r>
            <w:r w:rsidR="00E941F1" w:rsidRPr="00AC5AB3">
              <w:rPr>
                <w:rFonts w:hint="eastAsia"/>
                <w:color w:val="000000"/>
              </w:rPr>
              <w:t>3</w:t>
            </w:r>
            <w:r w:rsidRPr="00AC5AB3">
              <w:rPr>
                <w:rFonts w:hint="eastAsia"/>
                <w:color w:val="000000"/>
              </w:rPr>
              <w:t>年12月31日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B0B8C0A" w14:textId="77777777" w:rsidR="00762E5D" w:rsidRPr="00AC5AB3" w:rsidRDefault="00762E5D" w:rsidP="00AC5AB3">
            <w:pPr>
              <w:snapToGrid w:val="0"/>
              <w:ind w:leftChars="20" w:left="48" w:rightChars="-17" w:right="-41" w:firstLineChars="0" w:firstLine="0"/>
              <w:jc w:val="distribute"/>
              <w:rPr>
                <w:color w:val="000000"/>
              </w:rPr>
            </w:pPr>
            <w:r w:rsidRPr="00AC5AB3">
              <w:rPr>
                <w:rFonts w:hint="eastAsia"/>
                <w:color w:val="000000"/>
              </w:rPr>
              <w:t>比較增減</w:t>
            </w:r>
          </w:p>
        </w:tc>
      </w:tr>
      <w:tr w:rsidR="00762E5D" w:rsidRPr="00CD7907" w14:paraId="22284087" w14:textId="77777777" w:rsidTr="009E2C53">
        <w:trPr>
          <w:cantSplit/>
          <w:trHeight w:hRule="exact" w:val="427"/>
        </w:trPr>
        <w:tc>
          <w:tcPr>
            <w:tcW w:w="314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A1FF049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585" w:type="dxa"/>
            <w:tcBorders>
              <w:bottom w:val="single" w:sz="8" w:space="0" w:color="auto"/>
            </w:tcBorders>
            <w:vAlign w:val="center"/>
          </w:tcPr>
          <w:p w14:paraId="36521928" w14:textId="77777777" w:rsidR="00762E5D" w:rsidRPr="00AC5AB3" w:rsidRDefault="00762E5D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AC5AB3">
              <w:rPr>
                <w:rFonts w:hint="eastAsia"/>
                <w:color w:val="000000"/>
              </w:rPr>
              <w:t>金額</w:t>
            </w:r>
          </w:p>
        </w:tc>
        <w:tc>
          <w:tcPr>
            <w:tcW w:w="772" w:type="dxa"/>
            <w:tcBorders>
              <w:bottom w:val="single" w:sz="8" w:space="0" w:color="auto"/>
            </w:tcBorders>
            <w:vAlign w:val="center"/>
          </w:tcPr>
          <w:p w14:paraId="069BD818" w14:textId="77777777" w:rsidR="00762E5D" w:rsidRPr="00AC5AB3" w:rsidRDefault="00762E5D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AC5AB3">
              <w:rPr>
                <w:rFonts w:hint="eastAsia"/>
                <w:color w:val="000000"/>
              </w:rPr>
              <w:t>％</w:t>
            </w:r>
          </w:p>
        </w:tc>
        <w:tc>
          <w:tcPr>
            <w:tcW w:w="1593" w:type="dxa"/>
            <w:tcBorders>
              <w:bottom w:val="single" w:sz="8" w:space="0" w:color="auto"/>
            </w:tcBorders>
            <w:vAlign w:val="center"/>
          </w:tcPr>
          <w:p w14:paraId="23BDCBEA" w14:textId="77777777" w:rsidR="00762E5D" w:rsidRPr="00AC5AB3" w:rsidRDefault="00762E5D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AC5AB3">
              <w:rPr>
                <w:rFonts w:hint="eastAsia"/>
                <w:color w:val="000000"/>
              </w:rPr>
              <w:t>金額</w:t>
            </w:r>
          </w:p>
        </w:tc>
        <w:tc>
          <w:tcPr>
            <w:tcW w:w="764" w:type="dxa"/>
            <w:tcBorders>
              <w:bottom w:val="single" w:sz="8" w:space="0" w:color="auto"/>
            </w:tcBorders>
            <w:vAlign w:val="center"/>
          </w:tcPr>
          <w:p w14:paraId="43449684" w14:textId="77777777" w:rsidR="00762E5D" w:rsidRPr="00AC5AB3" w:rsidRDefault="00762E5D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AC5AB3">
              <w:rPr>
                <w:rFonts w:hint="eastAsia"/>
                <w:color w:val="000000"/>
              </w:rPr>
              <w:t>％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vAlign w:val="center"/>
          </w:tcPr>
          <w:p w14:paraId="394F1CDF" w14:textId="77777777" w:rsidR="00762E5D" w:rsidRPr="00AC5AB3" w:rsidRDefault="00762E5D" w:rsidP="00AC5A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AC5AB3">
              <w:rPr>
                <w:rFonts w:hint="eastAsia"/>
                <w:color w:val="000000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2B136577" w14:textId="77777777" w:rsidR="00762E5D" w:rsidRPr="00AC5AB3" w:rsidRDefault="00762E5D" w:rsidP="00AC5A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AC5AB3">
              <w:rPr>
                <w:rFonts w:hint="eastAsia"/>
                <w:color w:val="000000"/>
              </w:rPr>
              <w:t>％</w:t>
            </w:r>
          </w:p>
        </w:tc>
      </w:tr>
      <w:tr w:rsidR="00E941F1" w:rsidRPr="00CD7907" w14:paraId="67A757B8" w14:textId="77777777" w:rsidTr="00C84E3C">
        <w:trPr>
          <w:cantSplit/>
          <w:trHeight w:val="1237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B1A74D" w14:textId="77777777" w:rsidR="00E941F1" w:rsidRPr="00AC5AB3" w:rsidRDefault="00E941F1" w:rsidP="00AC5AB3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AC5AB3">
              <w:rPr>
                <w:rFonts w:cs="Times New Roman" w:hint="eastAsia"/>
                <w:b/>
                <w:kern w:val="0"/>
                <w:szCs w:val="20"/>
              </w:rPr>
              <w:t>負債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76C1B8D" w14:textId="16704E76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11,896,391,145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1969BD54" w14:textId="32C04AA4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4.34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890EF79" w14:textId="08CDAC96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13,571,670,361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3B3FB206" w14:textId="43CC3007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5.59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59D6B72" w14:textId="481F5584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noProof/>
                <w:sz w:val="18"/>
              </w:rPr>
              <w:t>- 1,675,279,216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32FB108" w14:textId="7DF298A3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AC5AB3">
              <w:rPr>
                <w:rFonts w:ascii="新細明體" w:hAnsi="新細明體"/>
                <w:b/>
                <w:kern w:val="0"/>
                <w:sz w:val="18"/>
              </w:rPr>
              <w:t>- 12.34</w:t>
            </w:r>
          </w:p>
        </w:tc>
      </w:tr>
      <w:tr w:rsidR="00E941F1" w:rsidRPr="00CD7907" w14:paraId="149E2102" w14:textId="77777777" w:rsidTr="00C84E3C">
        <w:trPr>
          <w:cantSplit/>
          <w:trHeight w:val="1237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DD298E" w14:textId="77777777" w:rsidR="00E941F1" w:rsidRPr="00AC5AB3" w:rsidRDefault="00E941F1" w:rsidP="00AC5AB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AC5AB3">
              <w:rPr>
                <w:kern w:val="0"/>
                <w:sz w:val="22"/>
              </w:rPr>
              <w:t>流動負債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48FDBCA" w14:textId="6841F1E5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11,201,265,655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DEFBEDB" w14:textId="5AD4BC8F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4.08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179B5AB" w14:textId="35AB2820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12,928,523,098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153B405C" w14:textId="680C9319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5.33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D20B7BB" w14:textId="10363201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noProof/>
                <w:sz w:val="18"/>
              </w:rPr>
              <w:t>- 1,727,257,443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B353E27" w14:textId="644B4C58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AC5AB3">
              <w:rPr>
                <w:rFonts w:ascii="新細明體" w:hAnsi="新細明體"/>
                <w:kern w:val="0"/>
                <w:sz w:val="18"/>
              </w:rPr>
              <w:t>- 13.36</w:t>
            </w:r>
          </w:p>
        </w:tc>
      </w:tr>
      <w:tr w:rsidR="00E941F1" w:rsidRPr="00CD7907" w14:paraId="71D16804" w14:textId="77777777" w:rsidTr="00C84E3C">
        <w:trPr>
          <w:cantSplit/>
          <w:trHeight w:val="1237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A0A7B4" w14:textId="77777777" w:rsidR="00E941F1" w:rsidRPr="00AC5AB3" w:rsidRDefault="00E941F1" w:rsidP="00AC5AB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AC5AB3">
              <w:rPr>
                <w:kern w:val="0"/>
                <w:sz w:val="22"/>
              </w:rPr>
              <w:t>應付款項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2D4E6CC6" w14:textId="5B48C6D6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11,200,579,726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34AFAD3D" w14:textId="4665B244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4.08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295D7AC" w14:textId="05A990E6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12,927,836,223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97FCB82" w14:textId="0A920FC6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5.33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6AF14E5" w14:textId="18B1968E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noProof/>
                <w:sz w:val="18"/>
              </w:rPr>
              <w:t>- 1,727,256,497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5C1406D" w14:textId="6E8AC1CE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AC5AB3">
              <w:rPr>
                <w:rFonts w:ascii="新細明體" w:hAnsi="新細明體"/>
                <w:kern w:val="0"/>
                <w:sz w:val="18"/>
              </w:rPr>
              <w:t>- 13.36</w:t>
            </w:r>
          </w:p>
        </w:tc>
      </w:tr>
      <w:tr w:rsidR="00E941F1" w:rsidRPr="00CD7907" w14:paraId="256D2825" w14:textId="77777777" w:rsidTr="00C84E3C">
        <w:trPr>
          <w:cantSplit/>
          <w:trHeight w:val="1237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05A2B" w14:textId="77777777" w:rsidR="00E941F1" w:rsidRPr="00AC5AB3" w:rsidRDefault="00E941F1" w:rsidP="00AC5AB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AC5AB3">
              <w:rPr>
                <w:kern w:val="0"/>
                <w:sz w:val="22"/>
              </w:rPr>
              <w:t>預收款項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1DFC8B7" w14:textId="34E07BE7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685,929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0123C497" w14:textId="086171D6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439797F" w14:textId="7548CBB5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686,875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3BF6E728" w14:textId="371A46AE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A0EB117" w14:textId="204B8EF1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noProof/>
                <w:sz w:val="18"/>
              </w:rPr>
              <w:t>- 946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0AC84BD" w14:textId="54F76FAA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AC5AB3">
              <w:rPr>
                <w:rFonts w:ascii="新細明體" w:hAnsi="新細明體"/>
                <w:kern w:val="0"/>
                <w:sz w:val="18"/>
              </w:rPr>
              <w:t>- 0.14</w:t>
            </w:r>
          </w:p>
        </w:tc>
      </w:tr>
      <w:tr w:rsidR="00E941F1" w:rsidRPr="00CD7907" w14:paraId="5E4C4898" w14:textId="77777777" w:rsidTr="00C84E3C">
        <w:trPr>
          <w:cantSplit/>
          <w:trHeight w:val="1237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A9D30E" w14:textId="77777777" w:rsidR="00E941F1" w:rsidRPr="00AC5AB3" w:rsidRDefault="00E941F1" w:rsidP="00AC5AB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AC5AB3">
              <w:rPr>
                <w:kern w:val="0"/>
                <w:sz w:val="22"/>
              </w:rPr>
              <w:t>其他負債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912A217" w14:textId="5DAC20F7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695,125,490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5AE13CAC" w14:textId="6753C7D9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DE1771E" w14:textId="2F8660C3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643,147,263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1DA36B34" w14:textId="5C773AA6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154714D" w14:textId="7B35668B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noProof/>
                <w:sz w:val="18"/>
              </w:rPr>
              <w:t>51,978,227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F8B4E6C" w14:textId="3F109F9B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AC5AB3">
              <w:rPr>
                <w:rFonts w:ascii="新細明體" w:hAnsi="新細明體"/>
                <w:kern w:val="0"/>
                <w:sz w:val="18"/>
              </w:rPr>
              <w:t>8.08</w:t>
            </w:r>
          </w:p>
        </w:tc>
      </w:tr>
      <w:tr w:rsidR="00E941F1" w:rsidRPr="00CD7907" w14:paraId="7A084C06" w14:textId="77777777" w:rsidTr="00C84E3C">
        <w:trPr>
          <w:cantSplit/>
          <w:trHeight w:val="1237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89D460" w14:textId="77777777" w:rsidR="00E941F1" w:rsidRPr="00AC5AB3" w:rsidRDefault="00E941F1" w:rsidP="00AC5AB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AC5AB3">
              <w:rPr>
                <w:kern w:val="0"/>
                <w:sz w:val="22"/>
              </w:rPr>
              <w:t>什項負債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5A52298" w14:textId="3B174FAD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695,125,490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3B2CF224" w14:textId="46D9543F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6522F83" w14:textId="7F5D98D4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643,147,263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9F585A9" w14:textId="1EFAF9BC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B1592C4" w14:textId="6FB7CDD0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noProof/>
                <w:sz w:val="18"/>
              </w:rPr>
              <w:t>51,978,227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5AC3209" w14:textId="62AE82A3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AC5AB3">
              <w:rPr>
                <w:rFonts w:ascii="新細明體" w:hAnsi="新細明體"/>
                <w:kern w:val="0"/>
                <w:sz w:val="18"/>
              </w:rPr>
              <w:t>8.08</w:t>
            </w:r>
          </w:p>
        </w:tc>
      </w:tr>
      <w:tr w:rsidR="00E941F1" w:rsidRPr="00CD7907" w14:paraId="4208A94F" w14:textId="77777777" w:rsidTr="00C84E3C">
        <w:trPr>
          <w:cantSplit/>
          <w:trHeight w:val="1237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596A55" w14:textId="77777777" w:rsidR="00E941F1" w:rsidRPr="00AC5AB3" w:rsidRDefault="00E941F1" w:rsidP="00AC5AB3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AC5AB3">
              <w:rPr>
                <w:rFonts w:cs="Times New Roman" w:hint="eastAsia"/>
                <w:b/>
                <w:kern w:val="0"/>
                <w:szCs w:val="20"/>
              </w:rPr>
              <w:t>淨資產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205104F0" w14:textId="549C88A5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262,371,370,777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5F373EA8" w14:textId="063393D4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95.66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56B9A35" w14:textId="322B414F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229,017,367,944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6C07C1A9" w14:textId="6F3DB807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94.41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09D6B82" w14:textId="31937097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noProof/>
                <w:sz w:val="18"/>
              </w:rPr>
              <w:t>33,354,002,833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231F820" w14:textId="0D5E1118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AC5AB3">
              <w:rPr>
                <w:rFonts w:ascii="新細明體" w:hAnsi="新細明體"/>
                <w:b/>
                <w:kern w:val="0"/>
                <w:sz w:val="18"/>
              </w:rPr>
              <w:t>14.56</w:t>
            </w:r>
          </w:p>
        </w:tc>
      </w:tr>
      <w:tr w:rsidR="00E941F1" w:rsidRPr="00CD7907" w14:paraId="093943CC" w14:textId="77777777" w:rsidTr="00C84E3C">
        <w:trPr>
          <w:cantSplit/>
          <w:trHeight w:val="1237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541E31" w14:textId="77777777" w:rsidR="00E941F1" w:rsidRPr="00AC5AB3" w:rsidRDefault="00E941F1" w:rsidP="00AC5AB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AC5AB3">
              <w:rPr>
                <w:rFonts w:cs="Times New Roman" w:hint="eastAsia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31721E7" w14:textId="7E7C12FF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262,371,370,777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597C8E88" w14:textId="6F5734A4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95.66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A74DBBD" w14:textId="21EFA2E4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229,017,367,944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101E9D75" w14:textId="61A4AE09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94.41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18B4309" w14:textId="1E3A5588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noProof/>
                <w:sz w:val="18"/>
              </w:rPr>
              <w:t>33,354,002,833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6976638" w14:textId="17F202AE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AC5AB3">
              <w:rPr>
                <w:rFonts w:ascii="新細明體" w:hAnsi="新細明體"/>
                <w:kern w:val="0"/>
                <w:sz w:val="18"/>
              </w:rPr>
              <w:t>14.56</w:t>
            </w:r>
          </w:p>
        </w:tc>
      </w:tr>
      <w:tr w:rsidR="00E941F1" w:rsidRPr="00CD7907" w14:paraId="0538ABAD" w14:textId="77777777" w:rsidTr="00C84E3C">
        <w:trPr>
          <w:cantSplit/>
          <w:trHeight w:val="1237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A92B1" w14:textId="77777777" w:rsidR="00E941F1" w:rsidRPr="00AC5AB3" w:rsidRDefault="00E941F1" w:rsidP="00AC5AB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AC5AB3">
              <w:rPr>
                <w:rFonts w:cs="Times New Roman" w:hint="eastAsia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60A893C" w14:textId="31B9BF1E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262,371,370,777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3D3FA33B" w14:textId="2F3B0C09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95.66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D65DF81" w14:textId="292CB791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229,017,367,944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83C463B" w14:textId="7413A3D8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sz w:val="18"/>
              </w:rPr>
              <w:t>94.41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B5F34A1" w14:textId="7585E2BE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noProof/>
                <w:sz w:val="18"/>
              </w:rPr>
              <w:t>33,354,002,833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E72CD3F" w14:textId="5E317D16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AC5AB3">
              <w:rPr>
                <w:rFonts w:ascii="新細明體" w:hAnsi="新細明體"/>
                <w:kern w:val="0"/>
                <w:sz w:val="18"/>
              </w:rPr>
              <w:t>14.56</w:t>
            </w:r>
          </w:p>
        </w:tc>
      </w:tr>
      <w:tr w:rsidR="00E941F1" w:rsidRPr="00CD7907" w14:paraId="2110A74D" w14:textId="77777777" w:rsidTr="00C84E3C">
        <w:trPr>
          <w:cantSplit/>
          <w:trHeight w:val="1237"/>
        </w:trPr>
        <w:tc>
          <w:tcPr>
            <w:tcW w:w="3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1ED1C1" w14:textId="77777777" w:rsidR="00E941F1" w:rsidRPr="00AC5AB3" w:rsidRDefault="00E941F1" w:rsidP="00AC5AB3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AC5AB3">
              <w:rPr>
                <w:rFonts w:cs="Times New Roman" w:hint="eastAsia"/>
                <w:b/>
                <w:kern w:val="0"/>
                <w:szCs w:val="20"/>
              </w:rPr>
              <w:t>合計</w:t>
            </w:r>
          </w:p>
        </w:tc>
        <w:tc>
          <w:tcPr>
            <w:tcW w:w="1585" w:type="dxa"/>
            <w:tcBorders>
              <w:top w:val="nil"/>
              <w:bottom w:val="single" w:sz="8" w:space="0" w:color="auto"/>
            </w:tcBorders>
            <w:vAlign w:val="center"/>
          </w:tcPr>
          <w:p w14:paraId="3B61C503" w14:textId="1ACB4397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274,267,761,922</w:t>
            </w:r>
          </w:p>
        </w:tc>
        <w:tc>
          <w:tcPr>
            <w:tcW w:w="772" w:type="dxa"/>
            <w:tcBorders>
              <w:top w:val="nil"/>
              <w:bottom w:val="single" w:sz="8" w:space="0" w:color="auto"/>
            </w:tcBorders>
            <w:vAlign w:val="center"/>
          </w:tcPr>
          <w:p w14:paraId="30CFCD25" w14:textId="4FB4682D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3" w:type="dxa"/>
            <w:tcBorders>
              <w:top w:val="nil"/>
              <w:bottom w:val="single" w:sz="8" w:space="0" w:color="auto"/>
            </w:tcBorders>
            <w:vAlign w:val="center"/>
          </w:tcPr>
          <w:p w14:paraId="2EFDE21A" w14:textId="36DC9DDD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242,589,038,305</w:t>
            </w:r>
          </w:p>
        </w:tc>
        <w:tc>
          <w:tcPr>
            <w:tcW w:w="764" w:type="dxa"/>
            <w:tcBorders>
              <w:top w:val="nil"/>
              <w:bottom w:val="single" w:sz="8" w:space="0" w:color="auto"/>
            </w:tcBorders>
            <w:vAlign w:val="center"/>
          </w:tcPr>
          <w:p w14:paraId="5CD7DB3B" w14:textId="62F18317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8" w:type="dxa"/>
            <w:tcBorders>
              <w:top w:val="nil"/>
              <w:bottom w:val="single" w:sz="8" w:space="0" w:color="auto"/>
            </w:tcBorders>
            <w:vAlign w:val="center"/>
          </w:tcPr>
          <w:p w14:paraId="600253D4" w14:textId="174DF371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AC5AB3">
              <w:rPr>
                <w:rFonts w:ascii="新細明體" w:hAnsi="新細明體"/>
                <w:b/>
                <w:noProof/>
                <w:sz w:val="18"/>
              </w:rPr>
              <w:t>31,678,723,617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456CD59" w14:textId="7FD3B9FD" w:rsidR="00E941F1" w:rsidRPr="00AC5AB3" w:rsidRDefault="00E941F1" w:rsidP="00AC5AB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AC5AB3">
              <w:rPr>
                <w:rFonts w:ascii="新細明體" w:hAnsi="新細明體"/>
                <w:b/>
                <w:kern w:val="0"/>
                <w:sz w:val="18"/>
              </w:rPr>
              <w:t>13.06</w:t>
            </w:r>
          </w:p>
        </w:tc>
      </w:tr>
    </w:tbl>
    <w:p w14:paraId="61750513" w14:textId="1DDFDEDF" w:rsidR="00CD7907" w:rsidRDefault="00CD7907" w:rsidP="00F92976">
      <w:pPr>
        <w:tabs>
          <w:tab w:val="center" w:pos="4800"/>
        </w:tabs>
        <w:snapToGrid w:val="0"/>
        <w:spacing w:after="60"/>
        <w:ind w:left="-284" w:firstLineChars="0" w:firstLine="0"/>
        <w:jc w:val="center"/>
        <w:rPr>
          <w:b/>
          <w:color w:val="000000"/>
          <w:sz w:val="32"/>
          <w:u w:val="single" w:color="000000"/>
        </w:rPr>
      </w:pPr>
      <w:r w:rsidRPr="00222553">
        <w:rPr>
          <w:rFonts w:hint="eastAsia"/>
          <w:b/>
          <w:color w:val="000000"/>
          <w:sz w:val="32"/>
          <w:u w:val="single" w:color="000000"/>
        </w:rPr>
        <w:lastRenderedPageBreak/>
        <w:t xml:space="preserve">　</w:t>
      </w:r>
      <w:r w:rsidR="0028281E" w:rsidRPr="0028281E">
        <w:rPr>
          <w:rFonts w:hint="eastAsia"/>
          <w:b/>
          <w:color w:val="000000"/>
          <w:sz w:val="32"/>
          <w:u w:val="single" w:color="000000"/>
        </w:rPr>
        <w:t>衛生福利特別收入基金所屬分預算來源用途及餘</w:t>
      </w:r>
      <w:proofErr w:type="gramStart"/>
      <w:r w:rsidR="0028281E" w:rsidRPr="0028281E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="0028281E" w:rsidRPr="0028281E">
        <w:rPr>
          <w:rFonts w:hint="eastAsia"/>
          <w:b/>
          <w:color w:val="000000"/>
          <w:sz w:val="32"/>
          <w:u w:val="single" w:color="000000"/>
        </w:rPr>
        <w:t>概況表</w:t>
      </w:r>
      <w:r w:rsidRPr="00222553">
        <w:rPr>
          <w:rFonts w:hint="eastAsia"/>
          <w:b/>
          <w:color w:val="000000"/>
          <w:sz w:val="32"/>
          <w:u w:val="single" w:color="000000"/>
        </w:rPr>
        <w:t xml:space="preserve">　</w:t>
      </w:r>
    </w:p>
    <w:p w14:paraId="6150A5C2" w14:textId="6FC89E31" w:rsidR="00CD7907" w:rsidRPr="00CD7907" w:rsidRDefault="00222553" w:rsidP="00D1286B">
      <w:pPr>
        <w:tabs>
          <w:tab w:val="left" w:pos="4130"/>
          <w:tab w:val="left" w:pos="8567"/>
        </w:tabs>
        <w:overflowPunct/>
        <w:snapToGrid w:val="0"/>
        <w:ind w:rightChars="11" w:right="26" w:firstLineChars="0" w:firstLine="0"/>
        <w:jc w:val="right"/>
        <w:rPr>
          <w:color w:val="000000"/>
        </w:rPr>
      </w:pPr>
      <w:r>
        <w:rPr>
          <w:color w:val="000000"/>
        </w:rPr>
        <w:tab/>
      </w:r>
      <w:r w:rsidR="00CD7907" w:rsidRPr="00CD7907">
        <w:rPr>
          <w:rFonts w:hint="eastAsia"/>
          <w:color w:val="000000"/>
        </w:rPr>
        <w:t>中華民國</w:t>
      </w:r>
      <w:proofErr w:type="gramStart"/>
      <w:r w:rsidR="00CD7907" w:rsidRPr="00CD7907">
        <w:rPr>
          <w:rFonts w:hint="eastAsia"/>
          <w:color w:val="000000"/>
        </w:rPr>
        <w:t>1</w:t>
      </w:r>
      <w:r w:rsidR="0028281E">
        <w:rPr>
          <w:rFonts w:hint="eastAsia"/>
          <w:color w:val="000000"/>
        </w:rPr>
        <w:t>1</w:t>
      </w:r>
      <w:r w:rsidR="009E63C3">
        <w:rPr>
          <w:rFonts w:hint="eastAsia"/>
          <w:color w:val="000000"/>
        </w:rPr>
        <w:t>4</w:t>
      </w:r>
      <w:proofErr w:type="gramEnd"/>
      <w:r w:rsidR="00CD7907" w:rsidRPr="00CD7907">
        <w:rPr>
          <w:rFonts w:hint="eastAsia"/>
          <w:color w:val="000000"/>
        </w:rPr>
        <w:t>年度</w:t>
      </w:r>
      <w:r w:rsidR="00CD7907" w:rsidRPr="00CD7907">
        <w:rPr>
          <w:color w:val="000000"/>
        </w:rPr>
        <w:tab/>
      </w:r>
      <w:r w:rsidR="00CD7907" w:rsidRPr="00CD7907">
        <w:rPr>
          <w:rFonts w:hint="eastAsia"/>
          <w:color w:val="000000"/>
          <w:spacing w:val="-20"/>
        </w:rPr>
        <w:t>單位：新</w:t>
      </w:r>
      <w:r w:rsidR="00CD7907" w:rsidRPr="00C30336">
        <w:rPr>
          <w:rFonts w:cs="Times New Roman" w:hint="eastAsia"/>
          <w:spacing w:val="-20"/>
          <w:kern w:val="0"/>
          <w:szCs w:val="20"/>
        </w:rPr>
        <w:t>臺幣</w:t>
      </w:r>
      <w:r w:rsidR="00CD7907" w:rsidRPr="00CD7907">
        <w:rPr>
          <w:rFonts w:hint="eastAsia"/>
          <w:color w:val="000000"/>
          <w:spacing w:val="-20"/>
        </w:rPr>
        <w:t>千元</w:t>
      </w:r>
    </w:p>
    <w:tbl>
      <w:tblPr>
        <w:tblW w:w="10195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9"/>
        <w:gridCol w:w="1057"/>
        <w:gridCol w:w="1058"/>
        <w:gridCol w:w="921"/>
        <w:gridCol w:w="921"/>
        <w:gridCol w:w="933"/>
        <w:gridCol w:w="657"/>
        <w:gridCol w:w="1524"/>
        <w:gridCol w:w="1525"/>
      </w:tblGrid>
      <w:tr w:rsidR="00221915" w:rsidRPr="00CD7907" w14:paraId="7C2CF43A" w14:textId="77777777" w:rsidTr="000353EA">
        <w:trPr>
          <w:cantSplit/>
          <w:trHeight w:hRule="exact" w:val="349"/>
        </w:trPr>
        <w:tc>
          <w:tcPr>
            <w:tcW w:w="1599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6DF3E6FB" w14:textId="77777777" w:rsidR="00CD7907" w:rsidRPr="00CD7907" w:rsidRDefault="00CD7907" w:rsidP="000353EA">
            <w:pPr>
              <w:snapToGrid w:val="0"/>
              <w:ind w:leftChars="3" w:left="7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分預算名稱</w:t>
            </w:r>
          </w:p>
        </w:tc>
        <w:tc>
          <w:tcPr>
            <w:tcW w:w="1057" w:type="dxa"/>
            <w:vMerge w:val="restart"/>
            <w:tcBorders>
              <w:top w:val="single" w:sz="8" w:space="0" w:color="auto"/>
            </w:tcBorders>
            <w:vAlign w:val="center"/>
          </w:tcPr>
          <w:p w14:paraId="40F10D6A" w14:textId="77777777" w:rsidR="00CD7907" w:rsidRPr="00CD7907" w:rsidRDefault="00CD7907" w:rsidP="000353EA">
            <w:pPr>
              <w:snapToGrid w:val="0"/>
              <w:ind w:leftChars="6" w:left="14" w:rightChars="11" w:right="26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基金來源</w:t>
            </w:r>
          </w:p>
        </w:tc>
        <w:tc>
          <w:tcPr>
            <w:tcW w:w="1058" w:type="dxa"/>
            <w:vMerge w:val="restart"/>
            <w:tcBorders>
              <w:top w:val="single" w:sz="8" w:space="0" w:color="auto"/>
            </w:tcBorders>
            <w:vAlign w:val="center"/>
          </w:tcPr>
          <w:p w14:paraId="7A9C7A70" w14:textId="77777777" w:rsidR="00CD7907" w:rsidRPr="00CD7907" w:rsidRDefault="00CD7907" w:rsidP="000353EA">
            <w:pPr>
              <w:snapToGrid w:val="0"/>
              <w:ind w:leftChars="5" w:left="12" w:rightChars="3" w:right="7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基金用途</w:t>
            </w:r>
          </w:p>
        </w:tc>
        <w:tc>
          <w:tcPr>
            <w:tcW w:w="3432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0122035" w14:textId="77777777" w:rsidR="00CD7907" w:rsidRPr="00CD7907" w:rsidRDefault="00CD7907" w:rsidP="000353EA">
            <w:pPr>
              <w:snapToGrid w:val="0"/>
              <w:ind w:leftChars="20" w:left="48" w:rightChars="-17" w:right="-41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本期賸餘（短</w:t>
            </w:r>
            <w:proofErr w:type="gramStart"/>
            <w:r w:rsidRPr="00CD7907">
              <w:rPr>
                <w:rFonts w:hint="eastAsia"/>
                <w:color w:val="000000"/>
                <w:sz w:val="22"/>
              </w:rPr>
              <w:t>絀</w:t>
            </w:r>
            <w:proofErr w:type="gramEnd"/>
            <w:r w:rsidRPr="00CD7907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1524" w:type="dxa"/>
            <w:vMerge w:val="restart"/>
            <w:tcBorders>
              <w:top w:val="single" w:sz="8" w:space="0" w:color="auto"/>
            </w:tcBorders>
            <w:vAlign w:val="center"/>
          </w:tcPr>
          <w:p w14:paraId="326A8578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pacing w:val="-6"/>
                <w:sz w:val="22"/>
              </w:rPr>
              <w:t>期初基金餘額</w:t>
            </w:r>
          </w:p>
        </w:tc>
        <w:tc>
          <w:tcPr>
            <w:tcW w:w="1525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3B8F1BDE" w14:textId="77777777" w:rsidR="00CD7907" w:rsidRPr="00CD7907" w:rsidRDefault="00CD7907" w:rsidP="000353EA">
            <w:pPr>
              <w:snapToGrid w:val="0"/>
              <w:ind w:leftChars="20" w:lef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pacing w:val="-6"/>
                <w:sz w:val="22"/>
              </w:rPr>
              <w:t>期末基金餘額</w:t>
            </w:r>
          </w:p>
        </w:tc>
      </w:tr>
      <w:tr w:rsidR="00221915" w:rsidRPr="00CD7907" w14:paraId="2DBBCF64" w14:textId="77777777" w:rsidTr="000353EA">
        <w:trPr>
          <w:cantSplit/>
          <w:trHeight w:hRule="exact" w:val="349"/>
        </w:trPr>
        <w:tc>
          <w:tcPr>
            <w:tcW w:w="1599" w:type="dxa"/>
            <w:vMerge/>
            <w:tcBorders>
              <w:left w:val="nil"/>
            </w:tcBorders>
            <w:vAlign w:val="center"/>
          </w:tcPr>
          <w:p w14:paraId="63A25A71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1057" w:type="dxa"/>
            <w:vMerge/>
            <w:vAlign w:val="center"/>
          </w:tcPr>
          <w:p w14:paraId="6674872D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1058" w:type="dxa"/>
            <w:vMerge/>
            <w:vAlign w:val="center"/>
          </w:tcPr>
          <w:p w14:paraId="1F72B94B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B33F6" w14:textId="77777777" w:rsidR="00CD7907" w:rsidRPr="00CD7907" w:rsidRDefault="00CD7907" w:rsidP="000353EA">
            <w:pPr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預算數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5234E" w14:textId="77777777" w:rsidR="00CD7907" w:rsidRPr="00CD7907" w:rsidRDefault="00CD7907" w:rsidP="000353EA">
            <w:pPr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審定數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8575B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比較增減</w:t>
            </w:r>
          </w:p>
        </w:tc>
        <w:tc>
          <w:tcPr>
            <w:tcW w:w="1524" w:type="dxa"/>
            <w:vMerge/>
            <w:vAlign w:val="center"/>
          </w:tcPr>
          <w:p w14:paraId="0DEC06D1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6"/>
                <w:sz w:val="22"/>
              </w:rPr>
            </w:pPr>
          </w:p>
        </w:tc>
        <w:tc>
          <w:tcPr>
            <w:tcW w:w="1525" w:type="dxa"/>
            <w:vMerge/>
            <w:tcBorders>
              <w:right w:val="nil"/>
            </w:tcBorders>
            <w:vAlign w:val="center"/>
          </w:tcPr>
          <w:p w14:paraId="32CE41B7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6"/>
                <w:sz w:val="22"/>
              </w:rPr>
            </w:pPr>
          </w:p>
        </w:tc>
      </w:tr>
      <w:tr w:rsidR="00221915" w:rsidRPr="00CD7907" w14:paraId="52CFE1D6" w14:textId="77777777" w:rsidTr="000353EA">
        <w:trPr>
          <w:cantSplit/>
          <w:trHeight w:hRule="exact" w:val="349"/>
        </w:trPr>
        <w:tc>
          <w:tcPr>
            <w:tcW w:w="1599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190FF4DD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1057" w:type="dxa"/>
            <w:vMerge/>
            <w:tcBorders>
              <w:bottom w:val="single" w:sz="8" w:space="0" w:color="auto"/>
            </w:tcBorders>
            <w:vAlign w:val="center"/>
          </w:tcPr>
          <w:p w14:paraId="14318B58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1058" w:type="dxa"/>
            <w:vMerge/>
            <w:tcBorders>
              <w:bottom w:val="single" w:sz="8" w:space="0" w:color="auto"/>
            </w:tcBorders>
            <w:vAlign w:val="center"/>
          </w:tcPr>
          <w:p w14:paraId="4BBB6644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F4F1A7D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B81ACE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9E9322B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2367396" w14:textId="77777777" w:rsidR="00CD7907" w:rsidRPr="00CD7907" w:rsidRDefault="00CD7907" w:rsidP="000353EA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％</w:t>
            </w:r>
          </w:p>
        </w:tc>
        <w:tc>
          <w:tcPr>
            <w:tcW w:w="1524" w:type="dxa"/>
            <w:vMerge/>
            <w:tcBorders>
              <w:bottom w:val="single" w:sz="8" w:space="0" w:color="auto"/>
            </w:tcBorders>
            <w:vAlign w:val="center"/>
          </w:tcPr>
          <w:p w14:paraId="5DFD24C5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6"/>
                <w:sz w:val="22"/>
              </w:rPr>
            </w:pPr>
          </w:p>
        </w:tc>
        <w:tc>
          <w:tcPr>
            <w:tcW w:w="1525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53788D41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6"/>
                <w:sz w:val="22"/>
              </w:rPr>
            </w:pPr>
          </w:p>
        </w:tc>
      </w:tr>
      <w:tr w:rsidR="00C12D15" w:rsidRPr="00CD7907" w14:paraId="3CA9BC07" w14:textId="77777777" w:rsidTr="00956C7A">
        <w:trPr>
          <w:cantSplit/>
          <w:trHeight w:val="1080"/>
        </w:trPr>
        <w:tc>
          <w:tcPr>
            <w:tcW w:w="15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17A5D0" w14:textId="77777777" w:rsidR="00C12D15" w:rsidRPr="00CD7907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醫療發展基金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0D297" w14:textId="3339B5A2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2,112,134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B9CE9" w14:textId="56CA5DB1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2,303,582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F5704" w14:textId="41DDFCB6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- 534,099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9D9AE" w14:textId="0CE659F8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- 191,448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0E3B9" w14:textId="7E1434E0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342,650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D0F4A" w14:textId="184A86B9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- 64.15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076FB" w14:textId="0C2F87A7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2,181,884</w:t>
            </w:r>
          </w:p>
        </w:tc>
        <w:tc>
          <w:tcPr>
            <w:tcW w:w="15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D140A3" w14:textId="72A9AABF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1,990,436</w:t>
            </w:r>
          </w:p>
        </w:tc>
      </w:tr>
      <w:tr w:rsidR="00C12D15" w:rsidRPr="00CD7907" w14:paraId="029B87B3" w14:textId="77777777" w:rsidTr="00956C7A">
        <w:trPr>
          <w:cantSplit/>
          <w:trHeight w:val="1080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9F3A79" w14:textId="77777777" w:rsidR="00C12D15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全民健康保險</w:t>
            </w:r>
          </w:p>
          <w:p w14:paraId="35931D4F" w14:textId="77777777" w:rsidR="00C12D15" w:rsidRPr="0028281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紓困基金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82202" w14:textId="616504F3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1,065,255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D9D69" w14:textId="56F0EA70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1,003,504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CBA8E" w14:textId="10A1234E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148,638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DCBA1" w14:textId="34E465ED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61,751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9A480" w14:textId="262AD044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- 86,886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88124" w14:textId="1B8C58D5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- 58.46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F1639" w14:textId="040532F0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2,066,318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3461DF" w14:textId="7E5C6E77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2,128,069</w:t>
            </w:r>
          </w:p>
        </w:tc>
      </w:tr>
      <w:tr w:rsidR="00C12D15" w:rsidRPr="00CD7907" w14:paraId="6AA3B946" w14:textId="77777777" w:rsidTr="00956C7A">
        <w:trPr>
          <w:cantSplit/>
          <w:trHeight w:val="1080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B18FC8" w14:textId="77777777" w:rsidR="00C12D15" w:rsidRPr="0028281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藥害救濟基金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5B682" w14:textId="0D640256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120,684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79BAE" w14:textId="15D45EBC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95,143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C1ED3" w14:textId="1BFBCF2E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1,054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782D4" w14:textId="2AA129BE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25,540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2FAB9" w14:textId="224B3794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24,486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960C7" w14:textId="2218E4F7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2,323.22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27668" w14:textId="20EACDE2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610,705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452B88" w14:textId="0B38EB11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636,246</w:t>
            </w:r>
          </w:p>
        </w:tc>
      </w:tr>
      <w:tr w:rsidR="00C12D15" w:rsidRPr="00CD7907" w14:paraId="11B457F0" w14:textId="77777777" w:rsidTr="00956C7A">
        <w:trPr>
          <w:cantSplit/>
          <w:trHeight w:val="1080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07AD77" w14:textId="77777777" w:rsidR="00C12D15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proofErr w:type="gramStart"/>
            <w:r w:rsidRPr="0028281E">
              <w:rPr>
                <w:rFonts w:hint="eastAsia"/>
                <w:color w:val="000000"/>
                <w:sz w:val="22"/>
              </w:rPr>
              <w:t>菸</w:t>
            </w:r>
            <w:proofErr w:type="gramEnd"/>
            <w:r w:rsidRPr="0028281E">
              <w:rPr>
                <w:rFonts w:hint="eastAsia"/>
                <w:color w:val="000000"/>
                <w:sz w:val="22"/>
              </w:rPr>
              <w:t>害防制及</w:t>
            </w:r>
          </w:p>
          <w:p w14:paraId="0F966B73" w14:textId="77777777" w:rsidR="00C12D15" w:rsidRPr="0028281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衛生保健基金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4DD9E" w14:textId="5F8F2370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7,254,748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6AAC7" w14:textId="2FDEF70A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7,422,766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2467F" w14:textId="094FD627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- 2,543,185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74470" w14:textId="1E253A1D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- 168,018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94F68" w14:textId="66C8171A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2,375,166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83700" w14:textId="0567C87C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- 93.39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2DC41" w14:textId="2D7AAB90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4,189,462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28A0F9" w14:textId="6B38FCB4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4,021,444</w:t>
            </w:r>
          </w:p>
        </w:tc>
      </w:tr>
      <w:tr w:rsidR="00C12D15" w:rsidRPr="00CD7907" w14:paraId="28669B73" w14:textId="77777777" w:rsidTr="00956C7A">
        <w:trPr>
          <w:cantSplit/>
          <w:trHeight w:val="1080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9E3FBE" w14:textId="77777777" w:rsidR="00C12D15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預防接種受害</w:t>
            </w:r>
          </w:p>
          <w:p w14:paraId="280046A6" w14:textId="77777777" w:rsidR="00C12D15" w:rsidRPr="0028281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救濟基金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313FD" w14:textId="6DE7579F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95,724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2A7E6" w14:textId="6A33948C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39,762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01E55" w14:textId="60FFE1ED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- 30,772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8A5C8" w14:textId="1EE7E912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55,961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CA9B9" w14:textId="0E84E05B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86,733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7DD4D" w14:textId="7DD6C42B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18434" w14:textId="6C3C82A3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229,790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097F55" w14:textId="277452D4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285,751</w:t>
            </w:r>
          </w:p>
        </w:tc>
      </w:tr>
      <w:tr w:rsidR="00C12D15" w:rsidRPr="00CD7907" w14:paraId="6146A8D3" w14:textId="77777777" w:rsidTr="00956C7A">
        <w:trPr>
          <w:cantSplit/>
          <w:trHeight w:val="1080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664DC4" w14:textId="77777777" w:rsidR="00C12D15" w:rsidRPr="0028281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疫苗基金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21A85" w14:textId="21CC95B5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7,753,009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00A46" w14:textId="2477FF75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7,034,600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714D7" w14:textId="6CCEB054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- 780,787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76E25" w14:textId="1180A59A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718,409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96CD0" w14:textId="1BE2DD1B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1,499,196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04C91" w14:textId="3131914E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2AD1" w14:textId="7DD931DF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4,608,181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959375" w14:textId="14B3DCBC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5,326,590</w:t>
            </w:r>
          </w:p>
        </w:tc>
      </w:tr>
      <w:tr w:rsidR="00C12D15" w:rsidRPr="00CD7907" w14:paraId="3921F07E" w14:textId="77777777" w:rsidTr="00956C7A">
        <w:trPr>
          <w:cantSplit/>
          <w:trHeight w:val="1080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C77EC4" w14:textId="77777777" w:rsidR="00C12D15" w:rsidRPr="0045122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pacing w:val="-14"/>
                <w:sz w:val="22"/>
              </w:rPr>
            </w:pPr>
            <w:r w:rsidRPr="0045122E">
              <w:rPr>
                <w:rFonts w:hint="eastAsia"/>
                <w:color w:val="000000"/>
                <w:spacing w:val="-14"/>
                <w:sz w:val="22"/>
              </w:rPr>
              <w:t>食品安全保護基金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7166B" w14:textId="3B9E3BA0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20,712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3F266" w14:textId="125CCA2D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34,302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6D957" w14:textId="7749A873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- 17,272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CD7D7" w14:textId="51B33E0A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- 13,590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128E6" w14:textId="4D7D1196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3,681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AD892" w14:textId="0FFE58E0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- 21.32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32AC8" w14:textId="570CE560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1,098,343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DD4160" w14:textId="38A73155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1,084,753</w:t>
            </w:r>
          </w:p>
        </w:tc>
      </w:tr>
      <w:tr w:rsidR="00C12D15" w:rsidRPr="00CD7907" w14:paraId="27A67798" w14:textId="77777777" w:rsidTr="00956C7A">
        <w:trPr>
          <w:cantSplit/>
          <w:trHeight w:val="1080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13EBE9" w14:textId="77777777" w:rsidR="00C12D15" w:rsidRPr="0028281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社會福利基金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E3731" w14:textId="3A0D714D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3,531,073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81BB5" w14:textId="5ED7B9AD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3,866,155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BBE7B" w14:textId="7C93553A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- 394,642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7325A" w14:textId="280137F5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- 335,081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36CFB" w14:textId="2D99A09A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59,560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8A990" w14:textId="62366B72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- 15.09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DD734" w14:textId="0551A37A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4,987,203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A589DB" w14:textId="20E76DB6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4,652,122</w:t>
            </w:r>
          </w:p>
        </w:tc>
      </w:tr>
      <w:tr w:rsidR="00C12D15" w:rsidRPr="00CD7907" w14:paraId="398CF47E" w14:textId="77777777" w:rsidTr="00956C7A">
        <w:trPr>
          <w:cantSplit/>
          <w:trHeight w:val="1080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46C9C7" w14:textId="77777777" w:rsidR="00C12D15" w:rsidRPr="0045122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pacing w:val="-14"/>
                <w:sz w:val="22"/>
              </w:rPr>
            </w:pPr>
            <w:r w:rsidRPr="0045122E">
              <w:rPr>
                <w:rFonts w:hint="eastAsia"/>
                <w:color w:val="000000"/>
                <w:spacing w:val="-14"/>
                <w:sz w:val="22"/>
              </w:rPr>
              <w:t>家庭暴力及性侵害</w:t>
            </w:r>
          </w:p>
          <w:p w14:paraId="0EB79CAE" w14:textId="77777777" w:rsidR="00C12D15" w:rsidRPr="0028281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防治基金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27A55" w14:textId="14023203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956,194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BCE6B" w14:textId="060DF265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626,294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AB9E9" w14:textId="2EF0360C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26,610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AEDB8" w14:textId="1602270B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329,899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E9006" w14:textId="07B38B62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303,289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80A66" w14:textId="53E723F4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1,139.76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3CB30" w14:textId="753430F0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324,896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C6CBFF" w14:textId="1C1C0E8C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654,795</w:t>
            </w:r>
          </w:p>
        </w:tc>
      </w:tr>
      <w:tr w:rsidR="00C12D15" w:rsidRPr="00CD7907" w14:paraId="71FF5FFC" w14:textId="77777777" w:rsidTr="00956C7A">
        <w:trPr>
          <w:cantSplit/>
          <w:trHeight w:val="1080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8C4D1A" w14:textId="77777777" w:rsidR="00C12D15" w:rsidRPr="0045122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pacing w:val="-14"/>
                <w:sz w:val="22"/>
              </w:rPr>
            </w:pPr>
            <w:r w:rsidRPr="0045122E">
              <w:rPr>
                <w:rFonts w:hint="eastAsia"/>
                <w:color w:val="000000"/>
                <w:spacing w:val="-14"/>
                <w:sz w:val="22"/>
              </w:rPr>
              <w:t>長照服務發展基金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6DBA6" w14:textId="308CA8A8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115,123,918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55D3A" w14:textId="6A0CE1AF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82,544,247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63F88" w14:textId="6CEF666F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- 12,078,044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0067F" w14:textId="37142C62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32,579,670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5F18E" w14:textId="000F4584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44,657,714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0B000" w14:textId="11CA2FCA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CBA8E" w14:textId="283CA666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204,036,958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6DA92A" w14:textId="54CEAA58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236,616,629</w:t>
            </w:r>
          </w:p>
        </w:tc>
      </w:tr>
      <w:tr w:rsidR="00C12D15" w:rsidRPr="00CD7907" w14:paraId="0C31F4A0" w14:textId="77777777" w:rsidTr="00956C7A">
        <w:trPr>
          <w:cantSplit/>
          <w:trHeight w:val="1080"/>
        </w:trPr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123B6F" w14:textId="77777777" w:rsidR="00C12D15" w:rsidRPr="0045122E" w:rsidRDefault="00C12D15" w:rsidP="00C12D15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pacing w:val="-14"/>
                <w:sz w:val="22"/>
              </w:rPr>
            </w:pPr>
            <w:r w:rsidRPr="0045122E">
              <w:rPr>
                <w:rFonts w:hint="eastAsia"/>
                <w:color w:val="000000"/>
                <w:spacing w:val="-14"/>
                <w:sz w:val="22"/>
              </w:rPr>
              <w:t>生產事故救濟基金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EF8F3" w14:textId="5126F116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286,712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216435" w14:textId="1C1C8626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203,315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0E2EAE" w14:textId="4873532E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- 27,564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219291" w14:textId="5346C48A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83,396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0097D8" w14:textId="50B34E57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110,960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E2B22" w14:textId="3B1CB602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9A63F" w14:textId="481D245B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378,078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64B9222" w14:textId="62802425" w:rsidR="00C12D15" w:rsidRPr="00632ABD" w:rsidRDefault="00C12D15" w:rsidP="00AB26D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32AB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461,475</w:t>
            </w:r>
          </w:p>
        </w:tc>
      </w:tr>
    </w:tbl>
    <w:p w14:paraId="73826288" w14:textId="77777777" w:rsidR="00CD7907" w:rsidRPr="00DF3062" w:rsidRDefault="00CD7907" w:rsidP="00D1286B">
      <w:pPr>
        <w:tabs>
          <w:tab w:val="center" w:pos="4800"/>
        </w:tabs>
        <w:spacing w:line="220" w:lineRule="exact"/>
        <w:ind w:leftChars="1" w:left="358" w:hangingChars="198" w:hanging="356"/>
        <w:rPr>
          <w:color w:val="000000"/>
          <w:sz w:val="18"/>
        </w:rPr>
      </w:pPr>
      <w:proofErr w:type="gramStart"/>
      <w:r w:rsidRPr="00DF3062">
        <w:rPr>
          <w:rFonts w:hint="eastAsia"/>
          <w:color w:val="000000"/>
          <w:sz w:val="18"/>
        </w:rPr>
        <w:t>註</w:t>
      </w:r>
      <w:proofErr w:type="gramEnd"/>
      <w:r w:rsidRPr="00DF3062">
        <w:rPr>
          <w:rFonts w:hint="eastAsia"/>
          <w:color w:val="000000"/>
          <w:sz w:val="18"/>
        </w:rPr>
        <w:t>：</w:t>
      </w:r>
      <w:r w:rsidR="0028281E" w:rsidRPr="0028281E">
        <w:rPr>
          <w:rFonts w:hint="eastAsia"/>
          <w:color w:val="000000"/>
          <w:sz w:val="18"/>
        </w:rPr>
        <w:t>本表係依本部審定該基金決算數額編列。</w:t>
      </w:r>
    </w:p>
    <w:sectPr w:rsidR="00CD7907" w:rsidRPr="00DF3062" w:rsidSect="00CA1E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22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B98CC" w14:textId="77777777" w:rsidR="00185343" w:rsidRDefault="00185343" w:rsidP="0001579B">
      <w:pPr>
        <w:ind w:firstLine="480"/>
      </w:pPr>
      <w:r>
        <w:separator/>
      </w:r>
    </w:p>
  </w:endnote>
  <w:endnote w:type="continuationSeparator" w:id="0">
    <w:p w14:paraId="5AEFFEC8" w14:textId="77777777" w:rsidR="00185343" w:rsidRDefault="00185343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93E57" w14:textId="2687D35E" w:rsidR="002E6F38" w:rsidRPr="008E0478" w:rsidRDefault="002E6F38" w:rsidP="002E6F38">
    <w:pPr>
      <w:ind w:firstLineChars="0" w:firstLine="0"/>
      <w:jc w:val="center"/>
      <w:rPr>
        <w:rFonts w:cs="Times New Roman"/>
        <w:sz w:val="20"/>
        <w:szCs w:val="20"/>
      </w:rPr>
    </w:pPr>
  </w:p>
  <w:p w14:paraId="19599342" w14:textId="77777777" w:rsidR="002E6F38" w:rsidRPr="008E0478" w:rsidRDefault="002E6F38" w:rsidP="002E6F38">
    <w:pPr>
      <w:pStyle w:val="a5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2843" w14:textId="77777777" w:rsidR="002E6F38" w:rsidRPr="008E0478" w:rsidRDefault="002E6F38" w:rsidP="002E6F38">
    <w:pPr>
      <w:pStyle w:val="a5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815B" w14:textId="77777777" w:rsidR="00671190" w:rsidRDefault="00671190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60B93" w14:textId="77777777" w:rsidR="00185343" w:rsidRDefault="00185343" w:rsidP="0001579B">
      <w:pPr>
        <w:ind w:firstLine="480"/>
      </w:pPr>
      <w:r>
        <w:separator/>
      </w:r>
    </w:p>
  </w:footnote>
  <w:footnote w:type="continuationSeparator" w:id="0">
    <w:p w14:paraId="1DFD4CD0" w14:textId="77777777" w:rsidR="00185343" w:rsidRDefault="00185343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4E74" w14:textId="77777777" w:rsidR="00671190" w:rsidRDefault="00671190" w:rsidP="00825B97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D366" w14:textId="77777777" w:rsidR="00671190" w:rsidRDefault="00671190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4190" w14:textId="77777777" w:rsidR="00671190" w:rsidRDefault="00671190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3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13"/>
  </w:num>
  <w:num w:numId="3">
    <w:abstractNumId w:val="1"/>
  </w:num>
  <w:num w:numId="4">
    <w:abstractNumId w:val="12"/>
  </w:num>
  <w:num w:numId="5">
    <w:abstractNumId w:val="22"/>
  </w:num>
  <w:num w:numId="6">
    <w:abstractNumId w:val="4"/>
  </w:num>
  <w:num w:numId="7">
    <w:abstractNumId w:val="8"/>
  </w:num>
  <w:num w:numId="8">
    <w:abstractNumId w:val="25"/>
  </w:num>
  <w:num w:numId="9">
    <w:abstractNumId w:val="10"/>
  </w:num>
  <w:num w:numId="10">
    <w:abstractNumId w:val="18"/>
  </w:num>
  <w:num w:numId="11">
    <w:abstractNumId w:val="17"/>
  </w:num>
  <w:num w:numId="12">
    <w:abstractNumId w:val="23"/>
  </w:num>
  <w:num w:numId="13">
    <w:abstractNumId w:val="11"/>
  </w:num>
  <w:num w:numId="14">
    <w:abstractNumId w:val="9"/>
  </w:num>
  <w:num w:numId="15">
    <w:abstractNumId w:val="5"/>
  </w:num>
  <w:num w:numId="16">
    <w:abstractNumId w:val="20"/>
  </w:num>
  <w:num w:numId="17">
    <w:abstractNumId w:val="21"/>
  </w:num>
  <w:num w:numId="18">
    <w:abstractNumId w:val="3"/>
  </w:num>
  <w:num w:numId="19">
    <w:abstractNumId w:val="15"/>
  </w:num>
  <w:num w:numId="20">
    <w:abstractNumId w:val="6"/>
  </w:num>
  <w:num w:numId="21">
    <w:abstractNumId w:val="24"/>
  </w:num>
  <w:num w:numId="22">
    <w:abstractNumId w:val="14"/>
  </w:num>
  <w:num w:numId="23">
    <w:abstractNumId w:val="26"/>
  </w:num>
  <w:num w:numId="24">
    <w:abstractNumId w:val="27"/>
  </w:num>
  <w:num w:numId="25">
    <w:abstractNumId w:val="0"/>
  </w:num>
  <w:num w:numId="26">
    <w:abstractNumId w:val="16"/>
  </w:num>
  <w:num w:numId="27">
    <w:abstractNumId w:val="2"/>
  </w:num>
  <w:num w:numId="2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5D05"/>
    <w:rsid w:val="00006BE3"/>
    <w:rsid w:val="0000711D"/>
    <w:rsid w:val="0001173C"/>
    <w:rsid w:val="00012187"/>
    <w:rsid w:val="00014AB4"/>
    <w:rsid w:val="00015481"/>
    <w:rsid w:val="0001579B"/>
    <w:rsid w:val="0001689E"/>
    <w:rsid w:val="00016AB4"/>
    <w:rsid w:val="00017262"/>
    <w:rsid w:val="00017614"/>
    <w:rsid w:val="00017B22"/>
    <w:rsid w:val="00020A3C"/>
    <w:rsid w:val="00025EDB"/>
    <w:rsid w:val="000275CD"/>
    <w:rsid w:val="00031E3D"/>
    <w:rsid w:val="00033053"/>
    <w:rsid w:val="000353EA"/>
    <w:rsid w:val="0003589E"/>
    <w:rsid w:val="00035F8A"/>
    <w:rsid w:val="00036C3A"/>
    <w:rsid w:val="00041F67"/>
    <w:rsid w:val="0004378C"/>
    <w:rsid w:val="000476E1"/>
    <w:rsid w:val="00047E7B"/>
    <w:rsid w:val="00050B9A"/>
    <w:rsid w:val="00051B19"/>
    <w:rsid w:val="00053301"/>
    <w:rsid w:val="000545C4"/>
    <w:rsid w:val="0005776E"/>
    <w:rsid w:val="00060E0A"/>
    <w:rsid w:val="00063ECA"/>
    <w:rsid w:val="00065C94"/>
    <w:rsid w:val="000665FE"/>
    <w:rsid w:val="00066E13"/>
    <w:rsid w:val="00066E22"/>
    <w:rsid w:val="00066FAB"/>
    <w:rsid w:val="00067800"/>
    <w:rsid w:val="0007137E"/>
    <w:rsid w:val="000719FA"/>
    <w:rsid w:val="00071C4A"/>
    <w:rsid w:val="000722F2"/>
    <w:rsid w:val="000723EA"/>
    <w:rsid w:val="000728AE"/>
    <w:rsid w:val="00072CA8"/>
    <w:rsid w:val="000742F9"/>
    <w:rsid w:val="0007500F"/>
    <w:rsid w:val="00075110"/>
    <w:rsid w:val="00077130"/>
    <w:rsid w:val="00077E76"/>
    <w:rsid w:val="0008697A"/>
    <w:rsid w:val="0008733E"/>
    <w:rsid w:val="00090F11"/>
    <w:rsid w:val="0009329C"/>
    <w:rsid w:val="00095E1D"/>
    <w:rsid w:val="000962A9"/>
    <w:rsid w:val="000A2813"/>
    <w:rsid w:val="000B01D6"/>
    <w:rsid w:val="000B179A"/>
    <w:rsid w:val="000B350F"/>
    <w:rsid w:val="000B3633"/>
    <w:rsid w:val="000B3748"/>
    <w:rsid w:val="000B3771"/>
    <w:rsid w:val="000B37F2"/>
    <w:rsid w:val="000B3906"/>
    <w:rsid w:val="000B3FA2"/>
    <w:rsid w:val="000B44D4"/>
    <w:rsid w:val="000B4844"/>
    <w:rsid w:val="000B6E4C"/>
    <w:rsid w:val="000C240F"/>
    <w:rsid w:val="000C4EA4"/>
    <w:rsid w:val="000C516D"/>
    <w:rsid w:val="000C79E7"/>
    <w:rsid w:val="000D23DA"/>
    <w:rsid w:val="000D445B"/>
    <w:rsid w:val="000D4B6B"/>
    <w:rsid w:val="000D69E7"/>
    <w:rsid w:val="000D7262"/>
    <w:rsid w:val="000D74D3"/>
    <w:rsid w:val="000D756E"/>
    <w:rsid w:val="000D7E17"/>
    <w:rsid w:val="000E3B57"/>
    <w:rsid w:val="000E57C0"/>
    <w:rsid w:val="000E58C2"/>
    <w:rsid w:val="000E6341"/>
    <w:rsid w:val="000E68FD"/>
    <w:rsid w:val="000E71D3"/>
    <w:rsid w:val="000F0074"/>
    <w:rsid w:val="000F1526"/>
    <w:rsid w:val="000F67B2"/>
    <w:rsid w:val="001032BB"/>
    <w:rsid w:val="0010637D"/>
    <w:rsid w:val="00107196"/>
    <w:rsid w:val="0010780A"/>
    <w:rsid w:val="00112E54"/>
    <w:rsid w:val="001131C0"/>
    <w:rsid w:val="00113571"/>
    <w:rsid w:val="001136A8"/>
    <w:rsid w:val="001157E8"/>
    <w:rsid w:val="00117A9B"/>
    <w:rsid w:val="00117FED"/>
    <w:rsid w:val="00120751"/>
    <w:rsid w:val="00120E0D"/>
    <w:rsid w:val="00121356"/>
    <w:rsid w:val="001226FE"/>
    <w:rsid w:val="0012775A"/>
    <w:rsid w:val="00132DD2"/>
    <w:rsid w:val="00133F61"/>
    <w:rsid w:val="0013507D"/>
    <w:rsid w:val="00135AF0"/>
    <w:rsid w:val="0013761F"/>
    <w:rsid w:val="0014062F"/>
    <w:rsid w:val="00140E78"/>
    <w:rsid w:val="0014128A"/>
    <w:rsid w:val="0014254D"/>
    <w:rsid w:val="00142B4A"/>
    <w:rsid w:val="00146813"/>
    <w:rsid w:val="00150D77"/>
    <w:rsid w:val="001517CB"/>
    <w:rsid w:val="00151EDF"/>
    <w:rsid w:val="00152AA0"/>
    <w:rsid w:val="00155FD9"/>
    <w:rsid w:val="00157398"/>
    <w:rsid w:val="0016133D"/>
    <w:rsid w:val="0016156A"/>
    <w:rsid w:val="00161EB5"/>
    <w:rsid w:val="00166145"/>
    <w:rsid w:val="0017059B"/>
    <w:rsid w:val="001716D5"/>
    <w:rsid w:val="00171E19"/>
    <w:rsid w:val="00173DB4"/>
    <w:rsid w:val="00174294"/>
    <w:rsid w:val="00177077"/>
    <w:rsid w:val="00182962"/>
    <w:rsid w:val="00183E74"/>
    <w:rsid w:val="00185343"/>
    <w:rsid w:val="0018686D"/>
    <w:rsid w:val="00186B1D"/>
    <w:rsid w:val="00187007"/>
    <w:rsid w:val="00191A23"/>
    <w:rsid w:val="00191E38"/>
    <w:rsid w:val="00195B9B"/>
    <w:rsid w:val="001A145D"/>
    <w:rsid w:val="001A22AB"/>
    <w:rsid w:val="001A4CFE"/>
    <w:rsid w:val="001B11E8"/>
    <w:rsid w:val="001B1A5A"/>
    <w:rsid w:val="001B2BC3"/>
    <w:rsid w:val="001B2E6E"/>
    <w:rsid w:val="001B5641"/>
    <w:rsid w:val="001B6125"/>
    <w:rsid w:val="001C04AF"/>
    <w:rsid w:val="001C054C"/>
    <w:rsid w:val="001C3EF7"/>
    <w:rsid w:val="001C568D"/>
    <w:rsid w:val="001C5FD6"/>
    <w:rsid w:val="001D1834"/>
    <w:rsid w:val="001D1B7C"/>
    <w:rsid w:val="001D64E7"/>
    <w:rsid w:val="001E1622"/>
    <w:rsid w:val="001E1F7B"/>
    <w:rsid w:val="001E217E"/>
    <w:rsid w:val="001E73A4"/>
    <w:rsid w:val="001F3395"/>
    <w:rsid w:val="001F5235"/>
    <w:rsid w:val="001F6A5B"/>
    <w:rsid w:val="001F74B8"/>
    <w:rsid w:val="00201A79"/>
    <w:rsid w:val="00202E82"/>
    <w:rsid w:val="002035F0"/>
    <w:rsid w:val="00203EDE"/>
    <w:rsid w:val="002048D2"/>
    <w:rsid w:val="00205411"/>
    <w:rsid w:val="00205E33"/>
    <w:rsid w:val="00205F8B"/>
    <w:rsid w:val="00206A02"/>
    <w:rsid w:val="00207125"/>
    <w:rsid w:val="00207D97"/>
    <w:rsid w:val="00210B17"/>
    <w:rsid w:val="002136CF"/>
    <w:rsid w:val="002165EA"/>
    <w:rsid w:val="002206A9"/>
    <w:rsid w:val="00220FF1"/>
    <w:rsid w:val="00221915"/>
    <w:rsid w:val="00222553"/>
    <w:rsid w:val="00222820"/>
    <w:rsid w:val="00222A29"/>
    <w:rsid w:val="00222FFF"/>
    <w:rsid w:val="00225597"/>
    <w:rsid w:val="002257F4"/>
    <w:rsid w:val="00231C45"/>
    <w:rsid w:val="00233711"/>
    <w:rsid w:val="00235ADA"/>
    <w:rsid w:val="00236943"/>
    <w:rsid w:val="002369A3"/>
    <w:rsid w:val="0023753F"/>
    <w:rsid w:val="00240D57"/>
    <w:rsid w:val="00241C1D"/>
    <w:rsid w:val="00243539"/>
    <w:rsid w:val="00245F49"/>
    <w:rsid w:val="00246044"/>
    <w:rsid w:val="0025202F"/>
    <w:rsid w:val="00252A1C"/>
    <w:rsid w:val="0025573E"/>
    <w:rsid w:val="00255FC1"/>
    <w:rsid w:val="00257A5C"/>
    <w:rsid w:val="00257F38"/>
    <w:rsid w:val="002629DF"/>
    <w:rsid w:val="002630D2"/>
    <w:rsid w:val="00263673"/>
    <w:rsid w:val="0026480B"/>
    <w:rsid w:val="00265528"/>
    <w:rsid w:val="00266891"/>
    <w:rsid w:val="00266A79"/>
    <w:rsid w:val="002678D3"/>
    <w:rsid w:val="00270622"/>
    <w:rsid w:val="00271153"/>
    <w:rsid w:val="00271766"/>
    <w:rsid w:val="0027317A"/>
    <w:rsid w:val="002744F7"/>
    <w:rsid w:val="00276865"/>
    <w:rsid w:val="00277456"/>
    <w:rsid w:val="0028067F"/>
    <w:rsid w:val="002808E0"/>
    <w:rsid w:val="002808F0"/>
    <w:rsid w:val="00282155"/>
    <w:rsid w:val="0028281E"/>
    <w:rsid w:val="00284105"/>
    <w:rsid w:val="002848A1"/>
    <w:rsid w:val="00285ACA"/>
    <w:rsid w:val="00285E81"/>
    <w:rsid w:val="002879ED"/>
    <w:rsid w:val="00290CB3"/>
    <w:rsid w:val="002927AF"/>
    <w:rsid w:val="00296630"/>
    <w:rsid w:val="002A0674"/>
    <w:rsid w:val="002A1D99"/>
    <w:rsid w:val="002A276F"/>
    <w:rsid w:val="002A39B9"/>
    <w:rsid w:val="002A4A6E"/>
    <w:rsid w:val="002B12B9"/>
    <w:rsid w:val="002B4E44"/>
    <w:rsid w:val="002B7B42"/>
    <w:rsid w:val="002C47BD"/>
    <w:rsid w:val="002C50F3"/>
    <w:rsid w:val="002D1C8B"/>
    <w:rsid w:val="002D458D"/>
    <w:rsid w:val="002D4B49"/>
    <w:rsid w:val="002D4D8D"/>
    <w:rsid w:val="002D5431"/>
    <w:rsid w:val="002D6C0E"/>
    <w:rsid w:val="002D6F14"/>
    <w:rsid w:val="002D758F"/>
    <w:rsid w:val="002D7812"/>
    <w:rsid w:val="002E006E"/>
    <w:rsid w:val="002E1434"/>
    <w:rsid w:val="002E20A2"/>
    <w:rsid w:val="002E40B6"/>
    <w:rsid w:val="002E4950"/>
    <w:rsid w:val="002E5546"/>
    <w:rsid w:val="002E615A"/>
    <w:rsid w:val="002E6F38"/>
    <w:rsid w:val="002E7BA5"/>
    <w:rsid w:val="002F060C"/>
    <w:rsid w:val="002F7E7F"/>
    <w:rsid w:val="00300287"/>
    <w:rsid w:val="0030368B"/>
    <w:rsid w:val="00303D58"/>
    <w:rsid w:val="003043DA"/>
    <w:rsid w:val="00304B79"/>
    <w:rsid w:val="00304C2A"/>
    <w:rsid w:val="00306988"/>
    <w:rsid w:val="003113C0"/>
    <w:rsid w:val="003124D2"/>
    <w:rsid w:val="00314579"/>
    <w:rsid w:val="0031474F"/>
    <w:rsid w:val="00317260"/>
    <w:rsid w:val="003205BF"/>
    <w:rsid w:val="00323F71"/>
    <w:rsid w:val="0032449E"/>
    <w:rsid w:val="0032556A"/>
    <w:rsid w:val="0032597A"/>
    <w:rsid w:val="00325DDB"/>
    <w:rsid w:val="003265AD"/>
    <w:rsid w:val="003311E7"/>
    <w:rsid w:val="00331C88"/>
    <w:rsid w:val="00332ADD"/>
    <w:rsid w:val="00332DEA"/>
    <w:rsid w:val="00343AD3"/>
    <w:rsid w:val="00347152"/>
    <w:rsid w:val="00352148"/>
    <w:rsid w:val="003549DA"/>
    <w:rsid w:val="003551D4"/>
    <w:rsid w:val="00355E35"/>
    <w:rsid w:val="00356112"/>
    <w:rsid w:val="003605EA"/>
    <w:rsid w:val="00360DE1"/>
    <w:rsid w:val="0036368B"/>
    <w:rsid w:val="0036635D"/>
    <w:rsid w:val="003666D1"/>
    <w:rsid w:val="0037218B"/>
    <w:rsid w:val="00372887"/>
    <w:rsid w:val="00380291"/>
    <w:rsid w:val="00380EE1"/>
    <w:rsid w:val="00382A3D"/>
    <w:rsid w:val="003834EA"/>
    <w:rsid w:val="00385C94"/>
    <w:rsid w:val="003869BA"/>
    <w:rsid w:val="00386A4E"/>
    <w:rsid w:val="00387BCF"/>
    <w:rsid w:val="0039441F"/>
    <w:rsid w:val="003956D6"/>
    <w:rsid w:val="003A445C"/>
    <w:rsid w:val="003A6221"/>
    <w:rsid w:val="003B2092"/>
    <w:rsid w:val="003B23AA"/>
    <w:rsid w:val="003B5551"/>
    <w:rsid w:val="003C01B9"/>
    <w:rsid w:val="003C2A05"/>
    <w:rsid w:val="003C52F9"/>
    <w:rsid w:val="003C5477"/>
    <w:rsid w:val="003C70DA"/>
    <w:rsid w:val="003D01AD"/>
    <w:rsid w:val="003D126D"/>
    <w:rsid w:val="003D173C"/>
    <w:rsid w:val="003D1963"/>
    <w:rsid w:val="003D2306"/>
    <w:rsid w:val="003D232D"/>
    <w:rsid w:val="003D2442"/>
    <w:rsid w:val="003E1D26"/>
    <w:rsid w:val="003E2510"/>
    <w:rsid w:val="003E27A3"/>
    <w:rsid w:val="003E2ECB"/>
    <w:rsid w:val="003E5359"/>
    <w:rsid w:val="003F0A6E"/>
    <w:rsid w:val="003F38B7"/>
    <w:rsid w:val="003F4A04"/>
    <w:rsid w:val="003F5BA5"/>
    <w:rsid w:val="003F7316"/>
    <w:rsid w:val="00401A72"/>
    <w:rsid w:val="004024A0"/>
    <w:rsid w:val="0040338A"/>
    <w:rsid w:val="00403879"/>
    <w:rsid w:val="00403C1D"/>
    <w:rsid w:val="00405FAF"/>
    <w:rsid w:val="00406482"/>
    <w:rsid w:val="00406C63"/>
    <w:rsid w:val="00410778"/>
    <w:rsid w:val="004107ED"/>
    <w:rsid w:val="00412699"/>
    <w:rsid w:val="00412EE9"/>
    <w:rsid w:val="00412F9A"/>
    <w:rsid w:val="00413080"/>
    <w:rsid w:val="00413334"/>
    <w:rsid w:val="00413953"/>
    <w:rsid w:val="0041571C"/>
    <w:rsid w:val="00420CE8"/>
    <w:rsid w:val="00421CB7"/>
    <w:rsid w:val="00422126"/>
    <w:rsid w:val="004253A7"/>
    <w:rsid w:val="00425B7A"/>
    <w:rsid w:val="00427DEC"/>
    <w:rsid w:val="00432525"/>
    <w:rsid w:val="004350AA"/>
    <w:rsid w:val="00436A16"/>
    <w:rsid w:val="0043758F"/>
    <w:rsid w:val="00440846"/>
    <w:rsid w:val="00443817"/>
    <w:rsid w:val="00446BE4"/>
    <w:rsid w:val="00446EB1"/>
    <w:rsid w:val="0045122E"/>
    <w:rsid w:val="00451892"/>
    <w:rsid w:val="00456645"/>
    <w:rsid w:val="00460BEB"/>
    <w:rsid w:val="00461A8B"/>
    <w:rsid w:val="004626DB"/>
    <w:rsid w:val="00462FDE"/>
    <w:rsid w:val="00463132"/>
    <w:rsid w:val="0046340C"/>
    <w:rsid w:val="00463EF3"/>
    <w:rsid w:val="00465DB8"/>
    <w:rsid w:val="00466282"/>
    <w:rsid w:val="00472E58"/>
    <w:rsid w:val="004742E1"/>
    <w:rsid w:val="00474965"/>
    <w:rsid w:val="00476CA6"/>
    <w:rsid w:val="00477E7E"/>
    <w:rsid w:val="00484990"/>
    <w:rsid w:val="0048700B"/>
    <w:rsid w:val="00491297"/>
    <w:rsid w:val="004917F5"/>
    <w:rsid w:val="0049254D"/>
    <w:rsid w:val="00492BEA"/>
    <w:rsid w:val="00495347"/>
    <w:rsid w:val="004A02BE"/>
    <w:rsid w:val="004A1360"/>
    <w:rsid w:val="004A4BAE"/>
    <w:rsid w:val="004A5B2D"/>
    <w:rsid w:val="004A7548"/>
    <w:rsid w:val="004A76D8"/>
    <w:rsid w:val="004B1468"/>
    <w:rsid w:val="004B2D69"/>
    <w:rsid w:val="004B4537"/>
    <w:rsid w:val="004B4684"/>
    <w:rsid w:val="004B5297"/>
    <w:rsid w:val="004B63F4"/>
    <w:rsid w:val="004B7D2E"/>
    <w:rsid w:val="004C2886"/>
    <w:rsid w:val="004C52FF"/>
    <w:rsid w:val="004C5958"/>
    <w:rsid w:val="004D1446"/>
    <w:rsid w:val="004D496D"/>
    <w:rsid w:val="004D70D8"/>
    <w:rsid w:val="004E184F"/>
    <w:rsid w:val="004E3392"/>
    <w:rsid w:val="004E3ECE"/>
    <w:rsid w:val="004E6738"/>
    <w:rsid w:val="004E7173"/>
    <w:rsid w:val="004F0C43"/>
    <w:rsid w:val="004F1285"/>
    <w:rsid w:val="004F2322"/>
    <w:rsid w:val="004F3768"/>
    <w:rsid w:val="004F54EA"/>
    <w:rsid w:val="005023AE"/>
    <w:rsid w:val="005042A6"/>
    <w:rsid w:val="005043B0"/>
    <w:rsid w:val="00504BA4"/>
    <w:rsid w:val="00505CC5"/>
    <w:rsid w:val="0050673E"/>
    <w:rsid w:val="0050698F"/>
    <w:rsid w:val="00507DB0"/>
    <w:rsid w:val="00512633"/>
    <w:rsid w:val="00513F7A"/>
    <w:rsid w:val="00517B4C"/>
    <w:rsid w:val="00517D88"/>
    <w:rsid w:val="00521212"/>
    <w:rsid w:val="00521A12"/>
    <w:rsid w:val="00522200"/>
    <w:rsid w:val="00522CA3"/>
    <w:rsid w:val="00523075"/>
    <w:rsid w:val="00523F13"/>
    <w:rsid w:val="00531C12"/>
    <w:rsid w:val="00534BA6"/>
    <w:rsid w:val="00535471"/>
    <w:rsid w:val="00535485"/>
    <w:rsid w:val="00540C02"/>
    <w:rsid w:val="00541BA3"/>
    <w:rsid w:val="0054256A"/>
    <w:rsid w:val="00543CBB"/>
    <w:rsid w:val="00543D56"/>
    <w:rsid w:val="00550E24"/>
    <w:rsid w:val="00550FE6"/>
    <w:rsid w:val="005519FF"/>
    <w:rsid w:val="00551BBA"/>
    <w:rsid w:val="00553092"/>
    <w:rsid w:val="00554555"/>
    <w:rsid w:val="0055604B"/>
    <w:rsid w:val="005579B2"/>
    <w:rsid w:val="00560415"/>
    <w:rsid w:val="005606B2"/>
    <w:rsid w:val="0056366E"/>
    <w:rsid w:val="00563BBF"/>
    <w:rsid w:val="00564471"/>
    <w:rsid w:val="005658B9"/>
    <w:rsid w:val="00566888"/>
    <w:rsid w:val="00574A64"/>
    <w:rsid w:val="00574CC8"/>
    <w:rsid w:val="00575E45"/>
    <w:rsid w:val="005762E1"/>
    <w:rsid w:val="00577EB8"/>
    <w:rsid w:val="005802E3"/>
    <w:rsid w:val="005827EC"/>
    <w:rsid w:val="00582A09"/>
    <w:rsid w:val="00582FC0"/>
    <w:rsid w:val="00583581"/>
    <w:rsid w:val="00591B74"/>
    <w:rsid w:val="0059233B"/>
    <w:rsid w:val="00593620"/>
    <w:rsid w:val="005964F4"/>
    <w:rsid w:val="00596E0A"/>
    <w:rsid w:val="005970C5"/>
    <w:rsid w:val="00597E35"/>
    <w:rsid w:val="005A0C98"/>
    <w:rsid w:val="005A13E7"/>
    <w:rsid w:val="005A6773"/>
    <w:rsid w:val="005A6797"/>
    <w:rsid w:val="005A67A0"/>
    <w:rsid w:val="005A6F5C"/>
    <w:rsid w:val="005B08A1"/>
    <w:rsid w:val="005B0DA4"/>
    <w:rsid w:val="005B3FD8"/>
    <w:rsid w:val="005C45A4"/>
    <w:rsid w:val="005C509C"/>
    <w:rsid w:val="005C5D35"/>
    <w:rsid w:val="005C6BB5"/>
    <w:rsid w:val="005D0B0C"/>
    <w:rsid w:val="005D1C83"/>
    <w:rsid w:val="005D1EC3"/>
    <w:rsid w:val="005D3EEA"/>
    <w:rsid w:val="005D4D7A"/>
    <w:rsid w:val="005D5389"/>
    <w:rsid w:val="005D564A"/>
    <w:rsid w:val="005D65C8"/>
    <w:rsid w:val="005D69D7"/>
    <w:rsid w:val="005D7893"/>
    <w:rsid w:val="005E0065"/>
    <w:rsid w:val="005E0512"/>
    <w:rsid w:val="005E1A0B"/>
    <w:rsid w:val="005E45B4"/>
    <w:rsid w:val="005E6B43"/>
    <w:rsid w:val="005E71DF"/>
    <w:rsid w:val="005E7288"/>
    <w:rsid w:val="005E7464"/>
    <w:rsid w:val="005F0EA9"/>
    <w:rsid w:val="005F27A6"/>
    <w:rsid w:val="005F31DD"/>
    <w:rsid w:val="005F3D1B"/>
    <w:rsid w:val="005F5662"/>
    <w:rsid w:val="005F7F31"/>
    <w:rsid w:val="006011C0"/>
    <w:rsid w:val="00602742"/>
    <w:rsid w:val="00602994"/>
    <w:rsid w:val="006139F9"/>
    <w:rsid w:val="00616A4A"/>
    <w:rsid w:val="00617788"/>
    <w:rsid w:val="00620717"/>
    <w:rsid w:val="00620A36"/>
    <w:rsid w:val="006215EF"/>
    <w:rsid w:val="00622B97"/>
    <w:rsid w:val="00623178"/>
    <w:rsid w:val="0062469E"/>
    <w:rsid w:val="00626272"/>
    <w:rsid w:val="0063069B"/>
    <w:rsid w:val="00630B2D"/>
    <w:rsid w:val="00632ABD"/>
    <w:rsid w:val="00634588"/>
    <w:rsid w:val="0063497B"/>
    <w:rsid w:val="0063740B"/>
    <w:rsid w:val="00642526"/>
    <w:rsid w:val="006438AD"/>
    <w:rsid w:val="00644A74"/>
    <w:rsid w:val="00652331"/>
    <w:rsid w:val="00653360"/>
    <w:rsid w:val="006558FF"/>
    <w:rsid w:val="00657998"/>
    <w:rsid w:val="006635D3"/>
    <w:rsid w:val="00664268"/>
    <w:rsid w:val="00671190"/>
    <w:rsid w:val="00672BB9"/>
    <w:rsid w:val="006765CF"/>
    <w:rsid w:val="00677B03"/>
    <w:rsid w:val="006801A2"/>
    <w:rsid w:val="00681D49"/>
    <w:rsid w:val="006913D1"/>
    <w:rsid w:val="0069295C"/>
    <w:rsid w:val="0069345F"/>
    <w:rsid w:val="0069541D"/>
    <w:rsid w:val="00695946"/>
    <w:rsid w:val="006962E7"/>
    <w:rsid w:val="0069667E"/>
    <w:rsid w:val="00696B1A"/>
    <w:rsid w:val="00697A5A"/>
    <w:rsid w:val="006A519C"/>
    <w:rsid w:val="006A60AF"/>
    <w:rsid w:val="006B75E9"/>
    <w:rsid w:val="006C1765"/>
    <w:rsid w:val="006C1937"/>
    <w:rsid w:val="006C2F1B"/>
    <w:rsid w:val="006C3304"/>
    <w:rsid w:val="006C3707"/>
    <w:rsid w:val="006C6B32"/>
    <w:rsid w:val="006C7238"/>
    <w:rsid w:val="006D1E22"/>
    <w:rsid w:val="006D4E94"/>
    <w:rsid w:val="006D549B"/>
    <w:rsid w:val="006D5546"/>
    <w:rsid w:val="006E1692"/>
    <w:rsid w:val="006E276E"/>
    <w:rsid w:val="006E3768"/>
    <w:rsid w:val="006E49C6"/>
    <w:rsid w:val="006E5A9D"/>
    <w:rsid w:val="006E7EC8"/>
    <w:rsid w:val="006F344C"/>
    <w:rsid w:val="006F4A2B"/>
    <w:rsid w:val="006F5B14"/>
    <w:rsid w:val="006F75EF"/>
    <w:rsid w:val="00701103"/>
    <w:rsid w:val="0070265C"/>
    <w:rsid w:val="00704B2F"/>
    <w:rsid w:val="00705601"/>
    <w:rsid w:val="00705A77"/>
    <w:rsid w:val="00705B95"/>
    <w:rsid w:val="00707467"/>
    <w:rsid w:val="00710D0B"/>
    <w:rsid w:val="00712825"/>
    <w:rsid w:val="007166F9"/>
    <w:rsid w:val="007204CF"/>
    <w:rsid w:val="007301EC"/>
    <w:rsid w:val="007343A0"/>
    <w:rsid w:val="00735579"/>
    <w:rsid w:val="007371AD"/>
    <w:rsid w:val="007379F3"/>
    <w:rsid w:val="00740F67"/>
    <w:rsid w:val="007419FA"/>
    <w:rsid w:val="0074204A"/>
    <w:rsid w:val="00742D4F"/>
    <w:rsid w:val="007455CF"/>
    <w:rsid w:val="0074590F"/>
    <w:rsid w:val="00745E23"/>
    <w:rsid w:val="007464CA"/>
    <w:rsid w:val="0074659A"/>
    <w:rsid w:val="00746DA4"/>
    <w:rsid w:val="00752858"/>
    <w:rsid w:val="00752C0A"/>
    <w:rsid w:val="00755DE1"/>
    <w:rsid w:val="00762E5D"/>
    <w:rsid w:val="00764140"/>
    <w:rsid w:val="00764B7D"/>
    <w:rsid w:val="00764F9D"/>
    <w:rsid w:val="007674D5"/>
    <w:rsid w:val="00767574"/>
    <w:rsid w:val="00770C60"/>
    <w:rsid w:val="007721A5"/>
    <w:rsid w:val="007736FC"/>
    <w:rsid w:val="007737D7"/>
    <w:rsid w:val="00774BB0"/>
    <w:rsid w:val="00780995"/>
    <w:rsid w:val="00783690"/>
    <w:rsid w:val="0078604F"/>
    <w:rsid w:val="00786175"/>
    <w:rsid w:val="007863E1"/>
    <w:rsid w:val="007875C2"/>
    <w:rsid w:val="00787C21"/>
    <w:rsid w:val="007901EF"/>
    <w:rsid w:val="00792EA7"/>
    <w:rsid w:val="00794529"/>
    <w:rsid w:val="00796283"/>
    <w:rsid w:val="007A0539"/>
    <w:rsid w:val="007A219B"/>
    <w:rsid w:val="007A36DC"/>
    <w:rsid w:val="007A3B3D"/>
    <w:rsid w:val="007A6DF8"/>
    <w:rsid w:val="007A7B2C"/>
    <w:rsid w:val="007A7D7C"/>
    <w:rsid w:val="007B0816"/>
    <w:rsid w:val="007B1C1B"/>
    <w:rsid w:val="007B322B"/>
    <w:rsid w:val="007B3A6C"/>
    <w:rsid w:val="007B6C9F"/>
    <w:rsid w:val="007B7053"/>
    <w:rsid w:val="007B736B"/>
    <w:rsid w:val="007C13CE"/>
    <w:rsid w:val="007C2574"/>
    <w:rsid w:val="007C58D4"/>
    <w:rsid w:val="007D03E9"/>
    <w:rsid w:val="007D0C7A"/>
    <w:rsid w:val="007D52CE"/>
    <w:rsid w:val="007D5B37"/>
    <w:rsid w:val="007E0073"/>
    <w:rsid w:val="007E03E9"/>
    <w:rsid w:val="007E09C1"/>
    <w:rsid w:val="007E1F11"/>
    <w:rsid w:val="007E2AA5"/>
    <w:rsid w:val="007E44BD"/>
    <w:rsid w:val="007E463A"/>
    <w:rsid w:val="007E5C86"/>
    <w:rsid w:val="007E75A7"/>
    <w:rsid w:val="007F048C"/>
    <w:rsid w:val="007F1BBC"/>
    <w:rsid w:val="007F2004"/>
    <w:rsid w:val="007F4219"/>
    <w:rsid w:val="007F5F95"/>
    <w:rsid w:val="00803859"/>
    <w:rsid w:val="00807DBD"/>
    <w:rsid w:val="00812430"/>
    <w:rsid w:val="00812DA8"/>
    <w:rsid w:val="008141F0"/>
    <w:rsid w:val="008147CE"/>
    <w:rsid w:val="008154B0"/>
    <w:rsid w:val="008159EE"/>
    <w:rsid w:val="00816B3C"/>
    <w:rsid w:val="00822B0A"/>
    <w:rsid w:val="0082312F"/>
    <w:rsid w:val="00823C9E"/>
    <w:rsid w:val="00825B97"/>
    <w:rsid w:val="008267CD"/>
    <w:rsid w:val="00826999"/>
    <w:rsid w:val="0083117B"/>
    <w:rsid w:val="00833DFE"/>
    <w:rsid w:val="00833E33"/>
    <w:rsid w:val="00833F2C"/>
    <w:rsid w:val="008374D8"/>
    <w:rsid w:val="00840BDF"/>
    <w:rsid w:val="0084114A"/>
    <w:rsid w:val="00845A6D"/>
    <w:rsid w:val="008464D5"/>
    <w:rsid w:val="008507B1"/>
    <w:rsid w:val="00850AD1"/>
    <w:rsid w:val="00850E29"/>
    <w:rsid w:val="00852A57"/>
    <w:rsid w:val="008564A8"/>
    <w:rsid w:val="008605F4"/>
    <w:rsid w:val="00860CC0"/>
    <w:rsid w:val="00862C43"/>
    <w:rsid w:val="00863FAA"/>
    <w:rsid w:val="00867AD8"/>
    <w:rsid w:val="008741CA"/>
    <w:rsid w:val="00875475"/>
    <w:rsid w:val="008757D6"/>
    <w:rsid w:val="008809B8"/>
    <w:rsid w:val="0088101B"/>
    <w:rsid w:val="00887423"/>
    <w:rsid w:val="008904FD"/>
    <w:rsid w:val="008909FA"/>
    <w:rsid w:val="008926AE"/>
    <w:rsid w:val="00892895"/>
    <w:rsid w:val="00892F41"/>
    <w:rsid w:val="00894268"/>
    <w:rsid w:val="00894CA9"/>
    <w:rsid w:val="00895762"/>
    <w:rsid w:val="00896DA0"/>
    <w:rsid w:val="00896E50"/>
    <w:rsid w:val="008A4C53"/>
    <w:rsid w:val="008A5061"/>
    <w:rsid w:val="008A62A1"/>
    <w:rsid w:val="008A64EE"/>
    <w:rsid w:val="008B1812"/>
    <w:rsid w:val="008B1A66"/>
    <w:rsid w:val="008B5AD7"/>
    <w:rsid w:val="008B7296"/>
    <w:rsid w:val="008C11D8"/>
    <w:rsid w:val="008C143F"/>
    <w:rsid w:val="008C3D8F"/>
    <w:rsid w:val="008C6887"/>
    <w:rsid w:val="008C7A1F"/>
    <w:rsid w:val="008D1AF1"/>
    <w:rsid w:val="008D2C67"/>
    <w:rsid w:val="008D4EEF"/>
    <w:rsid w:val="008D56AB"/>
    <w:rsid w:val="008D5C5B"/>
    <w:rsid w:val="008E0BAE"/>
    <w:rsid w:val="008E1459"/>
    <w:rsid w:val="008E53E8"/>
    <w:rsid w:val="008E75E9"/>
    <w:rsid w:val="008E7981"/>
    <w:rsid w:val="008F4611"/>
    <w:rsid w:val="009009F8"/>
    <w:rsid w:val="009021F2"/>
    <w:rsid w:val="00902CBB"/>
    <w:rsid w:val="00903105"/>
    <w:rsid w:val="00903ACB"/>
    <w:rsid w:val="00904FA0"/>
    <w:rsid w:val="009056FC"/>
    <w:rsid w:val="00905912"/>
    <w:rsid w:val="009115EF"/>
    <w:rsid w:val="00912451"/>
    <w:rsid w:val="009125BB"/>
    <w:rsid w:val="00913D38"/>
    <w:rsid w:val="00914F66"/>
    <w:rsid w:val="009154B0"/>
    <w:rsid w:val="009206C3"/>
    <w:rsid w:val="009235B4"/>
    <w:rsid w:val="00924C45"/>
    <w:rsid w:val="00924EA2"/>
    <w:rsid w:val="00925A74"/>
    <w:rsid w:val="00927074"/>
    <w:rsid w:val="009303B2"/>
    <w:rsid w:val="0093056F"/>
    <w:rsid w:val="00931F1A"/>
    <w:rsid w:val="00932453"/>
    <w:rsid w:val="009327CD"/>
    <w:rsid w:val="00935EFB"/>
    <w:rsid w:val="009402DE"/>
    <w:rsid w:val="00942F9C"/>
    <w:rsid w:val="00944A16"/>
    <w:rsid w:val="00946F1B"/>
    <w:rsid w:val="00947671"/>
    <w:rsid w:val="00950BE2"/>
    <w:rsid w:val="009521B8"/>
    <w:rsid w:val="00955FDE"/>
    <w:rsid w:val="0095632B"/>
    <w:rsid w:val="00956C7A"/>
    <w:rsid w:val="00960645"/>
    <w:rsid w:val="00960C09"/>
    <w:rsid w:val="00960D66"/>
    <w:rsid w:val="009618F0"/>
    <w:rsid w:val="00963465"/>
    <w:rsid w:val="0096685E"/>
    <w:rsid w:val="00970C01"/>
    <w:rsid w:val="009738F0"/>
    <w:rsid w:val="00973BED"/>
    <w:rsid w:val="00974874"/>
    <w:rsid w:val="00974D9B"/>
    <w:rsid w:val="00976424"/>
    <w:rsid w:val="009764F0"/>
    <w:rsid w:val="0098293C"/>
    <w:rsid w:val="009831AE"/>
    <w:rsid w:val="009853FF"/>
    <w:rsid w:val="00985E58"/>
    <w:rsid w:val="00986699"/>
    <w:rsid w:val="009872A2"/>
    <w:rsid w:val="00991A1B"/>
    <w:rsid w:val="00993DB3"/>
    <w:rsid w:val="00993E86"/>
    <w:rsid w:val="00996A9C"/>
    <w:rsid w:val="009978BA"/>
    <w:rsid w:val="009A1051"/>
    <w:rsid w:val="009A381B"/>
    <w:rsid w:val="009A420B"/>
    <w:rsid w:val="009A482D"/>
    <w:rsid w:val="009A714F"/>
    <w:rsid w:val="009A78CD"/>
    <w:rsid w:val="009B0581"/>
    <w:rsid w:val="009B3B5E"/>
    <w:rsid w:val="009B5FD9"/>
    <w:rsid w:val="009B62B3"/>
    <w:rsid w:val="009B6CB3"/>
    <w:rsid w:val="009C0774"/>
    <w:rsid w:val="009C0DD1"/>
    <w:rsid w:val="009C21A1"/>
    <w:rsid w:val="009C5A7E"/>
    <w:rsid w:val="009C6E67"/>
    <w:rsid w:val="009C7A3D"/>
    <w:rsid w:val="009C7E73"/>
    <w:rsid w:val="009C7F00"/>
    <w:rsid w:val="009D03CC"/>
    <w:rsid w:val="009D0A18"/>
    <w:rsid w:val="009D108D"/>
    <w:rsid w:val="009D11BA"/>
    <w:rsid w:val="009D78FE"/>
    <w:rsid w:val="009E2D7C"/>
    <w:rsid w:val="009E4267"/>
    <w:rsid w:val="009E4640"/>
    <w:rsid w:val="009E63C3"/>
    <w:rsid w:val="009F124A"/>
    <w:rsid w:val="009F501C"/>
    <w:rsid w:val="009F5B63"/>
    <w:rsid w:val="009F5D90"/>
    <w:rsid w:val="009F6BF3"/>
    <w:rsid w:val="009F6E89"/>
    <w:rsid w:val="00A000CB"/>
    <w:rsid w:val="00A00A49"/>
    <w:rsid w:val="00A03C65"/>
    <w:rsid w:val="00A04364"/>
    <w:rsid w:val="00A06B26"/>
    <w:rsid w:val="00A1039D"/>
    <w:rsid w:val="00A2361A"/>
    <w:rsid w:val="00A2625D"/>
    <w:rsid w:val="00A2718E"/>
    <w:rsid w:val="00A27C42"/>
    <w:rsid w:val="00A27C63"/>
    <w:rsid w:val="00A33062"/>
    <w:rsid w:val="00A34A7F"/>
    <w:rsid w:val="00A35F6D"/>
    <w:rsid w:val="00A43E2C"/>
    <w:rsid w:val="00A45A22"/>
    <w:rsid w:val="00A4614A"/>
    <w:rsid w:val="00A464D7"/>
    <w:rsid w:val="00A517FC"/>
    <w:rsid w:val="00A52439"/>
    <w:rsid w:val="00A5349E"/>
    <w:rsid w:val="00A574E7"/>
    <w:rsid w:val="00A605A3"/>
    <w:rsid w:val="00A6133E"/>
    <w:rsid w:val="00A6234A"/>
    <w:rsid w:val="00A62577"/>
    <w:rsid w:val="00A631F5"/>
    <w:rsid w:val="00A6536A"/>
    <w:rsid w:val="00A708F0"/>
    <w:rsid w:val="00A722F4"/>
    <w:rsid w:val="00A72C2C"/>
    <w:rsid w:val="00A73173"/>
    <w:rsid w:val="00A7528E"/>
    <w:rsid w:val="00A801E2"/>
    <w:rsid w:val="00A8259C"/>
    <w:rsid w:val="00A83347"/>
    <w:rsid w:val="00A841DC"/>
    <w:rsid w:val="00A86221"/>
    <w:rsid w:val="00A868ED"/>
    <w:rsid w:val="00A91769"/>
    <w:rsid w:val="00A92475"/>
    <w:rsid w:val="00A92E32"/>
    <w:rsid w:val="00A9509F"/>
    <w:rsid w:val="00A97EE1"/>
    <w:rsid w:val="00A97FD9"/>
    <w:rsid w:val="00AA0779"/>
    <w:rsid w:val="00AA32B3"/>
    <w:rsid w:val="00AA33EB"/>
    <w:rsid w:val="00AA4736"/>
    <w:rsid w:val="00AA4807"/>
    <w:rsid w:val="00AB1690"/>
    <w:rsid w:val="00AB26D5"/>
    <w:rsid w:val="00AB43A8"/>
    <w:rsid w:val="00AB50E8"/>
    <w:rsid w:val="00AB6BB1"/>
    <w:rsid w:val="00AC33D0"/>
    <w:rsid w:val="00AC46F1"/>
    <w:rsid w:val="00AC4C58"/>
    <w:rsid w:val="00AC4E20"/>
    <w:rsid w:val="00AC5AB3"/>
    <w:rsid w:val="00AC6126"/>
    <w:rsid w:val="00AD0054"/>
    <w:rsid w:val="00AD1074"/>
    <w:rsid w:val="00AD1245"/>
    <w:rsid w:val="00AD1A15"/>
    <w:rsid w:val="00AD3045"/>
    <w:rsid w:val="00AD3198"/>
    <w:rsid w:val="00AD487B"/>
    <w:rsid w:val="00AD616B"/>
    <w:rsid w:val="00AE01FD"/>
    <w:rsid w:val="00AE1B74"/>
    <w:rsid w:val="00AE4552"/>
    <w:rsid w:val="00AF3B62"/>
    <w:rsid w:val="00AF50C9"/>
    <w:rsid w:val="00AF56B4"/>
    <w:rsid w:val="00AF7736"/>
    <w:rsid w:val="00B018A0"/>
    <w:rsid w:val="00B0492E"/>
    <w:rsid w:val="00B04C59"/>
    <w:rsid w:val="00B058AA"/>
    <w:rsid w:val="00B0647E"/>
    <w:rsid w:val="00B0749B"/>
    <w:rsid w:val="00B07C6A"/>
    <w:rsid w:val="00B11757"/>
    <w:rsid w:val="00B11D8D"/>
    <w:rsid w:val="00B1313E"/>
    <w:rsid w:val="00B1380A"/>
    <w:rsid w:val="00B141A0"/>
    <w:rsid w:val="00B14824"/>
    <w:rsid w:val="00B16BAD"/>
    <w:rsid w:val="00B16DD0"/>
    <w:rsid w:val="00B220F5"/>
    <w:rsid w:val="00B22F35"/>
    <w:rsid w:val="00B22F74"/>
    <w:rsid w:val="00B25132"/>
    <w:rsid w:val="00B26284"/>
    <w:rsid w:val="00B26F4D"/>
    <w:rsid w:val="00B2767B"/>
    <w:rsid w:val="00B32540"/>
    <w:rsid w:val="00B327BC"/>
    <w:rsid w:val="00B3286F"/>
    <w:rsid w:val="00B342EB"/>
    <w:rsid w:val="00B350FC"/>
    <w:rsid w:val="00B36348"/>
    <w:rsid w:val="00B37324"/>
    <w:rsid w:val="00B379C8"/>
    <w:rsid w:val="00B407BE"/>
    <w:rsid w:val="00B4238A"/>
    <w:rsid w:val="00B4340B"/>
    <w:rsid w:val="00B47031"/>
    <w:rsid w:val="00B47241"/>
    <w:rsid w:val="00B47F6A"/>
    <w:rsid w:val="00B54FB0"/>
    <w:rsid w:val="00B55E55"/>
    <w:rsid w:val="00B565DD"/>
    <w:rsid w:val="00B5666F"/>
    <w:rsid w:val="00B605AD"/>
    <w:rsid w:val="00B62880"/>
    <w:rsid w:val="00B64250"/>
    <w:rsid w:val="00B648F0"/>
    <w:rsid w:val="00B66EB8"/>
    <w:rsid w:val="00B71792"/>
    <w:rsid w:val="00B74684"/>
    <w:rsid w:val="00B763E5"/>
    <w:rsid w:val="00B76704"/>
    <w:rsid w:val="00B80B23"/>
    <w:rsid w:val="00B82685"/>
    <w:rsid w:val="00B82E4A"/>
    <w:rsid w:val="00B852C3"/>
    <w:rsid w:val="00B8562C"/>
    <w:rsid w:val="00B865B4"/>
    <w:rsid w:val="00B91C56"/>
    <w:rsid w:val="00B932E3"/>
    <w:rsid w:val="00B9459C"/>
    <w:rsid w:val="00B96319"/>
    <w:rsid w:val="00BA1B1E"/>
    <w:rsid w:val="00BA40F6"/>
    <w:rsid w:val="00BB028E"/>
    <w:rsid w:val="00BB132F"/>
    <w:rsid w:val="00BB1B96"/>
    <w:rsid w:val="00BB20E5"/>
    <w:rsid w:val="00BB2592"/>
    <w:rsid w:val="00BB2C2E"/>
    <w:rsid w:val="00BB328F"/>
    <w:rsid w:val="00BB4D3D"/>
    <w:rsid w:val="00BB7E33"/>
    <w:rsid w:val="00BC26CD"/>
    <w:rsid w:val="00BC43CD"/>
    <w:rsid w:val="00BC499A"/>
    <w:rsid w:val="00BC5FBA"/>
    <w:rsid w:val="00BC6B42"/>
    <w:rsid w:val="00BC722F"/>
    <w:rsid w:val="00BD406D"/>
    <w:rsid w:val="00BD43F2"/>
    <w:rsid w:val="00BD5838"/>
    <w:rsid w:val="00BD6106"/>
    <w:rsid w:val="00BD630B"/>
    <w:rsid w:val="00BE19A3"/>
    <w:rsid w:val="00BE23F8"/>
    <w:rsid w:val="00BE66D2"/>
    <w:rsid w:val="00BE7CE9"/>
    <w:rsid w:val="00BE7E69"/>
    <w:rsid w:val="00BF2B3B"/>
    <w:rsid w:val="00BF46EA"/>
    <w:rsid w:val="00BF4882"/>
    <w:rsid w:val="00BF50DB"/>
    <w:rsid w:val="00BF6FA7"/>
    <w:rsid w:val="00BF777F"/>
    <w:rsid w:val="00C01643"/>
    <w:rsid w:val="00C12D15"/>
    <w:rsid w:val="00C14BA7"/>
    <w:rsid w:val="00C164F5"/>
    <w:rsid w:val="00C16E26"/>
    <w:rsid w:val="00C22489"/>
    <w:rsid w:val="00C230CC"/>
    <w:rsid w:val="00C2473B"/>
    <w:rsid w:val="00C24889"/>
    <w:rsid w:val="00C25DF7"/>
    <w:rsid w:val="00C25E9A"/>
    <w:rsid w:val="00C26FBD"/>
    <w:rsid w:val="00C30336"/>
    <w:rsid w:val="00C30E66"/>
    <w:rsid w:val="00C32399"/>
    <w:rsid w:val="00C33E91"/>
    <w:rsid w:val="00C36819"/>
    <w:rsid w:val="00C373F6"/>
    <w:rsid w:val="00C403EB"/>
    <w:rsid w:val="00C42629"/>
    <w:rsid w:val="00C44BA8"/>
    <w:rsid w:val="00C5210D"/>
    <w:rsid w:val="00C55296"/>
    <w:rsid w:val="00C5567A"/>
    <w:rsid w:val="00C6181A"/>
    <w:rsid w:val="00C65E09"/>
    <w:rsid w:val="00C66771"/>
    <w:rsid w:val="00C6754A"/>
    <w:rsid w:val="00C72A3B"/>
    <w:rsid w:val="00C72DB3"/>
    <w:rsid w:val="00C74D52"/>
    <w:rsid w:val="00C75AE5"/>
    <w:rsid w:val="00C82070"/>
    <w:rsid w:val="00C82E3D"/>
    <w:rsid w:val="00C84E3C"/>
    <w:rsid w:val="00C84E73"/>
    <w:rsid w:val="00C8647E"/>
    <w:rsid w:val="00C90B3E"/>
    <w:rsid w:val="00C93E33"/>
    <w:rsid w:val="00C962C8"/>
    <w:rsid w:val="00C96A36"/>
    <w:rsid w:val="00CA1872"/>
    <w:rsid w:val="00CA1E10"/>
    <w:rsid w:val="00CA77A2"/>
    <w:rsid w:val="00CA7CDC"/>
    <w:rsid w:val="00CB0D71"/>
    <w:rsid w:val="00CB2004"/>
    <w:rsid w:val="00CB3D63"/>
    <w:rsid w:val="00CB3E32"/>
    <w:rsid w:val="00CB4C26"/>
    <w:rsid w:val="00CB55F0"/>
    <w:rsid w:val="00CB73FE"/>
    <w:rsid w:val="00CC0915"/>
    <w:rsid w:val="00CC0A66"/>
    <w:rsid w:val="00CC62B6"/>
    <w:rsid w:val="00CD1B0E"/>
    <w:rsid w:val="00CD7907"/>
    <w:rsid w:val="00CD7C74"/>
    <w:rsid w:val="00CE0ACF"/>
    <w:rsid w:val="00CE0ED5"/>
    <w:rsid w:val="00CE158F"/>
    <w:rsid w:val="00CE1CDA"/>
    <w:rsid w:val="00CE5A8A"/>
    <w:rsid w:val="00CF185D"/>
    <w:rsid w:val="00CF3C48"/>
    <w:rsid w:val="00CF440B"/>
    <w:rsid w:val="00CF4ABF"/>
    <w:rsid w:val="00CF5684"/>
    <w:rsid w:val="00D01FE6"/>
    <w:rsid w:val="00D02773"/>
    <w:rsid w:val="00D07657"/>
    <w:rsid w:val="00D114F9"/>
    <w:rsid w:val="00D12202"/>
    <w:rsid w:val="00D12640"/>
    <w:rsid w:val="00D1286B"/>
    <w:rsid w:val="00D13488"/>
    <w:rsid w:val="00D14A31"/>
    <w:rsid w:val="00D272EF"/>
    <w:rsid w:val="00D27F5C"/>
    <w:rsid w:val="00D305CB"/>
    <w:rsid w:val="00D33CF8"/>
    <w:rsid w:val="00D37D91"/>
    <w:rsid w:val="00D44596"/>
    <w:rsid w:val="00D44860"/>
    <w:rsid w:val="00D45A62"/>
    <w:rsid w:val="00D47383"/>
    <w:rsid w:val="00D53E7E"/>
    <w:rsid w:val="00D547FB"/>
    <w:rsid w:val="00D57C4E"/>
    <w:rsid w:val="00D61357"/>
    <w:rsid w:val="00D6592B"/>
    <w:rsid w:val="00D659AE"/>
    <w:rsid w:val="00D662CC"/>
    <w:rsid w:val="00D711D6"/>
    <w:rsid w:val="00D71A57"/>
    <w:rsid w:val="00D73C3E"/>
    <w:rsid w:val="00D76287"/>
    <w:rsid w:val="00D76686"/>
    <w:rsid w:val="00D770C7"/>
    <w:rsid w:val="00D80817"/>
    <w:rsid w:val="00D82D6C"/>
    <w:rsid w:val="00D830F7"/>
    <w:rsid w:val="00D848B3"/>
    <w:rsid w:val="00D859BA"/>
    <w:rsid w:val="00D87D8E"/>
    <w:rsid w:val="00D90BDD"/>
    <w:rsid w:val="00D93981"/>
    <w:rsid w:val="00D9428C"/>
    <w:rsid w:val="00D94325"/>
    <w:rsid w:val="00DA0B0C"/>
    <w:rsid w:val="00DA411A"/>
    <w:rsid w:val="00DA4837"/>
    <w:rsid w:val="00DA5BC1"/>
    <w:rsid w:val="00DA7388"/>
    <w:rsid w:val="00DB01A4"/>
    <w:rsid w:val="00DB1C76"/>
    <w:rsid w:val="00DB2C05"/>
    <w:rsid w:val="00DB3868"/>
    <w:rsid w:val="00DB715F"/>
    <w:rsid w:val="00DC1C59"/>
    <w:rsid w:val="00DC2C8C"/>
    <w:rsid w:val="00DC3DA6"/>
    <w:rsid w:val="00DC47DE"/>
    <w:rsid w:val="00DC7E11"/>
    <w:rsid w:val="00DD6111"/>
    <w:rsid w:val="00DD7F3A"/>
    <w:rsid w:val="00DE0A4A"/>
    <w:rsid w:val="00DE6C8D"/>
    <w:rsid w:val="00DE7CF8"/>
    <w:rsid w:val="00DF0CC4"/>
    <w:rsid w:val="00DF217D"/>
    <w:rsid w:val="00DF3062"/>
    <w:rsid w:val="00DF3545"/>
    <w:rsid w:val="00DF3847"/>
    <w:rsid w:val="00E00013"/>
    <w:rsid w:val="00E044A7"/>
    <w:rsid w:val="00E04B30"/>
    <w:rsid w:val="00E0732E"/>
    <w:rsid w:val="00E10130"/>
    <w:rsid w:val="00E11471"/>
    <w:rsid w:val="00E12131"/>
    <w:rsid w:val="00E12341"/>
    <w:rsid w:val="00E128C2"/>
    <w:rsid w:val="00E148C9"/>
    <w:rsid w:val="00E1521D"/>
    <w:rsid w:val="00E15573"/>
    <w:rsid w:val="00E158D9"/>
    <w:rsid w:val="00E16A55"/>
    <w:rsid w:val="00E17737"/>
    <w:rsid w:val="00E17BB8"/>
    <w:rsid w:val="00E17BE6"/>
    <w:rsid w:val="00E17FAF"/>
    <w:rsid w:val="00E20807"/>
    <w:rsid w:val="00E21780"/>
    <w:rsid w:val="00E26671"/>
    <w:rsid w:val="00E26D95"/>
    <w:rsid w:val="00E27367"/>
    <w:rsid w:val="00E27EF1"/>
    <w:rsid w:val="00E27FC2"/>
    <w:rsid w:val="00E30994"/>
    <w:rsid w:val="00E34D31"/>
    <w:rsid w:val="00E35931"/>
    <w:rsid w:val="00E35948"/>
    <w:rsid w:val="00E37CA4"/>
    <w:rsid w:val="00E43B36"/>
    <w:rsid w:val="00E501DD"/>
    <w:rsid w:val="00E54381"/>
    <w:rsid w:val="00E57764"/>
    <w:rsid w:val="00E61465"/>
    <w:rsid w:val="00E62638"/>
    <w:rsid w:val="00E6273D"/>
    <w:rsid w:val="00E62C42"/>
    <w:rsid w:val="00E637A4"/>
    <w:rsid w:val="00E66691"/>
    <w:rsid w:val="00E67B17"/>
    <w:rsid w:val="00E67F50"/>
    <w:rsid w:val="00E759B5"/>
    <w:rsid w:val="00E77687"/>
    <w:rsid w:val="00E833B6"/>
    <w:rsid w:val="00E8382E"/>
    <w:rsid w:val="00E84B35"/>
    <w:rsid w:val="00E84D7C"/>
    <w:rsid w:val="00E85A11"/>
    <w:rsid w:val="00E86312"/>
    <w:rsid w:val="00E86430"/>
    <w:rsid w:val="00E86D0F"/>
    <w:rsid w:val="00E87F9A"/>
    <w:rsid w:val="00E905E3"/>
    <w:rsid w:val="00E91269"/>
    <w:rsid w:val="00E915D2"/>
    <w:rsid w:val="00E91C78"/>
    <w:rsid w:val="00E91E97"/>
    <w:rsid w:val="00E9204D"/>
    <w:rsid w:val="00E920D4"/>
    <w:rsid w:val="00E941F1"/>
    <w:rsid w:val="00EA1817"/>
    <w:rsid w:val="00EA3E0D"/>
    <w:rsid w:val="00EA4A08"/>
    <w:rsid w:val="00EA746D"/>
    <w:rsid w:val="00EA7B2B"/>
    <w:rsid w:val="00EB04FB"/>
    <w:rsid w:val="00EB076C"/>
    <w:rsid w:val="00EB271A"/>
    <w:rsid w:val="00EB4B3B"/>
    <w:rsid w:val="00EB5101"/>
    <w:rsid w:val="00EB5543"/>
    <w:rsid w:val="00EB635B"/>
    <w:rsid w:val="00EC0CA4"/>
    <w:rsid w:val="00EC2CD3"/>
    <w:rsid w:val="00EC5350"/>
    <w:rsid w:val="00ED17FC"/>
    <w:rsid w:val="00ED61EB"/>
    <w:rsid w:val="00ED64A3"/>
    <w:rsid w:val="00ED7316"/>
    <w:rsid w:val="00ED79C0"/>
    <w:rsid w:val="00EE0C60"/>
    <w:rsid w:val="00EE4CF0"/>
    <w:rsid w:val="00EE55F3"/>
    <w:rsid w:val="00EE5F7A"/>
    <w:rsid w:val="00EE6755"/>
    <w:rsid w:val="00EF0CBC"/>
    <w:rsid w:val="00EF1C3D"/>
    <w:rsid w:val="00EF2B93"/>
    <w:rsid w:val="00EF3A41"/>
    <w:rsid w:val="00EF539A"/>
    <w:rsid w:val="00EF6F85"/>
    <w:rsid w:val="00F01C40"/>
    <w:rsid w:val="00F020ED"/>
    <w:rsid w:val="00F027E9"/>
    <w:rsid w:val="00F068AA"/>
    <w:rsid w:val="00F114DA"/>
    <w:rsid w:val="00F11A40"/>
    <w:rsid w:val="00F12DA9"/>
    <w:rsid w:val="00F1371E"/>
    <w:rsid w:val="00F14A55"/>
    <w:rsid w:val="00F14EB7"/>
    <w:rsid w:val="00F15D72"/>
    <w:rsid w:val="00F20C33"/>
    <w:rsid w:val="00F216DD"/>
    <w:rsid w:val="00F21BC6"/>
    <w:rsid w:val="00F239AB"/>
    <w:rsid w:val="00F2458F"/>
    <w:rsid w:val="00F2589D"/>
    <w:rsid w:val="00F3065D"/>
    <w:rsid w:val="00F35050"/>
    <w:rsid w:val="00F353A3"/>
    <w:rsid w:val="00F3552C"/>
    <w:rsid w:val="00F35A72"/>
    <w:rsid w:val="00F40CDD"/>
    <w:rsid w:val="00F41CBA"/>
    <w:rsid w:val="00F43C73"/>
    <w:rsid w:val="00F45456"/>
    <w:rsid w:val="00F470FE"/>
    <w:rsid w:val="00F472F2"/>
    <w:rsid w:val="00F5056B"/>
    <w:rsid w:val="00F5160B"/>
    <w:rsid w:val="00F53242"/>
    <w:rsid w:val="00F55679"/>
    <w:rsid w:val="00F55ECE"/>
    <w:rsid w:val="00F57D53"/>
    <w:rsid w:val="00F61BB1"/>
    <w:rsid w:val="00F62385"/>
    <w:rsid w:val="00F63F01"/>
    <w:rsid w:val="00F6704E"/>
    <w:rsid w:val="00F6752D"/>
    <w:rsid w:val="00F70C99"/>
    <w:rsid w:val="00F70FD0"/>
    <w:rsid w:val="00F73AC6"/>
    <w:rsid w:val="00F7428A"/>
    <w:rsid w:val="00F80AFB"/>
    <w:rsid w:val="00F81969"/>
    <w:rsid w:val="00F823F5"/>
    <w:rsid w:val="00F83998"/>
    <w:rsid w:val="00F8438A"/>
    <w:rsid w:val="00F912A1"/>
    <w:rsid w:val="00F92976"/>
    <w:rsid w:val="00F95B48"/>
    <w:rsid w:val="00F95E07"/>
    <w:rsid w:val="00F969A4"/>
    <w:rsid w:val="00F97BD0"/>
    <w:rsid w:val="00FA18C8"/>
    <w:rsid w:val="00FA1E77"/>
    <w:rsid w:val="00FA23A9"/>
    <w:rsid w:val="00FA2803"/>
    <w:rsid w:val="00FA7C04"/>
    <w:rsid w:val="00FB0B11"/>
    <w:rsid w:val="00FB132F"/>
    <w:rsid w:val="00FB32DF"/>
    <w:rsid w:val="00FB37C0"/>
    <w:rsid w:val="00FB4954"/>
    <w:rsid w:val="00FB7C98"/>
    <w:rsid w:val="00FC040F"/>
    <w:rsid w:val="00FC0B19"/>
    <w:rsid w:val="00FC0BA6"/>
    <w:rsid w:val="00FC0BDA"/>
    <w:rsid w:val="00FC3667"/>
    <w:rsid w:val="00FC3D00"/>
    <w:rsid w:val="00FC465F"/>
    <w:rsid w:val="00FC5CBD"/>
    <w:rsid w:val="00FD153B"/>
    <w:rsid w:val="00FD43AD"/>
    <w:rsid w:val="00FD7D0D"/>
    <w:rsid w:val="00FE0C3B"/>
    <w:rsid w:val="00FE1144"/>
    <w:rsid w:val="00FE1328"/>
    <w:rsid w:val="00FE13A0"/>
    <w:rsid w:val="00FE1927"/>
    <w:rsid w:val="00FE21EF"/>
    <w:rsid w:val="00FE5534"/>
    <w:rsid w:val="00FE5CC9"/>
    <w:rsid w:val="00FF0D7A"/>
    <w:rsid w:val="00FF2B47"/>
    <w:rsid w:val="00FF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895DE"/>
  <w15:docId w15:val="{FC3DF63C-FE57-477A-A5EC-D68C79BA0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4D7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CF440B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CF440B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CF440B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CF440B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CF440B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CF440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CF440B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CF440B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CF440B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CF440B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CF440B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CF440B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CF440B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CF440B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CF440B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CF440B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CF440B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CF440B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CF440B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CF440B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CF440B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CF440B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CF440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numbering" w:customStyle="1" w:styleId="35">
    <w:name w:val="無清單3"/>
    <w:next w:val="a2"/>
    <w:uiPriority w:val="99"/>
    <w:semiHidden/>
    <w:unhideWhenUsed/>
    <w:rsid w:val="00CD7907"/>
  </w:style>
  <w:style w:type="numbering" w:customStyle="1" w:styleId="120">
    <w:name w:val="無清單12"/>
    <w:next w:val="a2"/>
    <w:uiPriority w:val="99"/>
    <w:semiHidden/>
    <w:unhideWhenUsed/>
    <w:rsid w:val="00CD7907"/>
  </w:style>
  <w:style w:type="numbering" w:customStyle="1" w:styleId="211">
    <w:name w:val="無清單21"/>
    <w:next w:val="a2"/>
    <w:uiPriority w:val="99"/>
    <w:semiHidden/>
    <w:unhideWhenUsed/>
    <w:rsid w:val="00CD7907"/>
  </w:style>
  <w:style w:type="numbering" w:customStyle="1" w:styleId="111">
    <w:name w:val="無清單111"/>
    <w:next w:val="a2"/>
    <w:uiPriority w:val="99"/>
    <w:semiHidden/>
    <w:unhideWhenUsed/>
    <w:rsid w:val="00CD7907"/>
  </w:style>
  <w:style w:type="paragraph" w:customStyle="1" w:styleId="3LT010116P">
    <w:name w:val="3廳_LT01表頭標題01_16P標楷"/>
    <w:basedOn w:val="3T010116P"/>
    <w:qFormat/>
    <w:rsid w:val="00CD7907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CD7907"/>
  </w:style>
  <w:style w:type="paragraph" w:customStyle="1" w:styleId="afe">
    <w:name w:val="註"/>
    <w:basedOn w:val="a"/>
    <w:rsid w:val="00CD7907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CD7907"/>
    <w:pPr>
      <w:ind w:firstLineChars="700" w:firstLine="700"/>
      <w:jc w:val="both"/>
    </w:pPr>
    <w:rPr>
      <w:rFonts w:ascii="標楷體" w:eastAsia="標楷體" w:hAnsi="標楷體" w:cs="標楷體"/>
      <w:b/>
      <w:color w:val="000000"/>
    </w:rPr>
  </w:style>
  <w:style w:type="paragraph" w:customStyle="1" w:styleId="3T000020P">
    <w:name w:val="3廳_T00表頭標題00_20P標楷_乙部份"/>
    <w:next w:val="a"/>
    <w:qFormat/>
    <w:rsid w:val="00CD7907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/>
      <w:sz w:val="40"/>
      <w:u w:val="single" w:color="000000"/>
    </w:rPr>
  </w:style>
  <w:style w:type="paragraph" w:customStyle="1" w:styleId="3T000118P">
    <w:name w:val="3廳_T00表頭標題01_18P標楷_乙部份"/>
    <w:basedOn w:val="a"/>
    <w:qFormat/>
    <w:rsid w:val="00CD7907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/>
      <w:spacing w:val="-10"/>
      <w:sz w:val="36"/>
      <w:u w:val="single" w:color="000000"/>
    </w:rPr>
  </w:style>
  <w:style w:type="paragraph" w:customStyle="1" w:styleId="3T0401110P25">
    <w:name w:val="3廳_T04表格註內文01_1._10P(縮2.5字)_乙部份"/>
    <w:basedOn w:val="3T0303110P3"/>
    <w:qFormat/>
    <w:rsid w:val="00CD7907"/>
    <w:pPr>
      <w:ind w:leftChars="250" w:left="550"/>
    </w:pPr>
  </w:style>
  <w:style w:type="table" w:customStyle="1" w:styleId="28">
    <w:name w:val="表格格線2"/>
    <w:basedOn w:val="a1"/>
    <w:next w:val="af0"/>
    <w:rsid w:val="003B555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表格格線3"/>
    <w:basedOn w:val="a1"/>
    <w:next w:val="af0"/>
    <w:rsid w:val="0026552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段落樣式3"/>
    <w:basedOn w:val="a"/>
    <w:qFormat/>
    <w:rsid w:val="00265528"/>
    <w:pPr>
      <w:widowControl w:val="0"/>
      <w:tabs>
        <w:tab w:val="left" w:pos="567"/>
      </w:tabs>
      <w:autoSpaceDE w:val="0"/>
      <w:autoSpaceDN w:val="0"/>
      <w:ind w:leftChars="400" w:left="400"/>
    </w:pPr>
    <w:rPr>
      <w:rFonts w:hAnsi="Times New Roman" w:cs="Times New Roman"/>
      <w:kern w:val="32"/>
      <w:sz w:val="32"/>
      <w:szCs w:val="20"/>
    </w:rPr>
  </w:style>
  <w:style w:type="table" w:customStyle="1" w:styleId="44">
    <w:name w:val="表格格線4"/>
    <w:basedOn w:val="a1"/>
    <w:next w:val="af0"/>
    <w:rsid w:val="0010780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300287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新細明體" w:cs="Times New Roman"/>
      <w:kern w:val="0"/>
    </w:rPr>
  </w:style>
  <w:style w:type="character" w:customStyle="1" w:styleId="style40-41">
    <w:name w:val="style_40-41"/>
    <w:basedOn w:val="a0"/>
    <w:rsid w:val="00597E35"/>
    <w:rPr>
      <w:color w:val="333333"/>
    </w:rPr>
  </w:style>
  <w:style w:type="paragraph" w:customStyle="1" w:styleId="200">
    <w:name w:val="表格內文(20行高)"/>
    <w:basedOn w:val="a"/>
    <w:rsid w:val="006C6B32"/>
    <w:pPr>
      <w:widowControl w:val="0"/>
      <w:suppressAutoHyphens/>
      <w:overflowPunct/>
      <w:autoSpaceDN w:val="0"/>
      <w:spacing w:line="400" w:lineRule="exact"/>
      <w:ind w:firstLineChars="0" w:firstLine="0"/>
      <w:jc w:val="left"/>
      <w:textAlignment w:val="baseline"/>
    </w:pPr>
    <w:rPr>
      <w:rFonts w:cs="Times New Roman"/>
      <w:kern w:val="3"/>
      <w:szCs w:val="28"/>
    </w:rPr>
  </w:style>
  <w:style w:type="table" w:customStyle="1" w:styleId="212">
    <w:name w:val="表格格線21"/>
    <w:basedOn w:val="a1"/>
    <w:next w:val="af0"/>
    <w:uiPriority w:val="59"/>
    <w:rsid w:val="00ED61E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表格格線7"/>
    <w:basedOn w:val="a1"/>
    <w:next w:val="af0"/>
    <w:uiPriority w:val="59"/>
    <w:rsid w:val="0052121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表格格線5"/>
    <w:basedOn w:val="a1"/>
    <w:next w:val="af0"/>
    <w:uiPriority w:val="59"/>
    <w:rsid w:val="00E85A1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FD70C-22D4-435F-A743-92F7A86E9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408</TotalTime>
  <Pages>1</Pages>
  <Words>1023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蔡欣晏</cp:lastModifiedBy>
  <cp:revision>43</cp:revision>
  <cp:lastPrinted>2025-07-03T14:21:00Z</cp:lastPrinted>
  <dcterms:created xsi:type="dcterms:W3CDTF">2025-06-04T07:56:00Z</dcterms:created>
  <dcterms:modified xsi:type="dcterms:W3CDTF">2026-07-16T03:30:00Z</dcterms:modified>
</cp:coreProperties>
</file>