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E76AD" w14:textId="052BA27F" w:rsidR="007C0CE9" w:rsidRPr="007E115F" w:rsidRDefault="00A675C7" w:rsidP="001D57E0">
      <w:pPr>
        <w:snapToGrid w:val="0"/>
        <w:spacing w:afterLines="20" w:after="72" w:line="0" w:lineRule="atLeast"/>
        <w:ind w:firstLineChars="200" w:firstLine="641"/>
        <w:rPr>
          <w:rFonts w:ascii="標楷體" w:eastAsia="標楷體" w:hAnsi="標楷體" w:cs="Times New Roman"/>
          <w:b/>
          <w:sz w:val="32"/>
          <w:szCs w:val="20"/>
        </w:rPr>
      </w:pPr>
      <w:r>
        <w:rPr>
          <w:rFonts w:ascii="標楷體" w:eastAsia="標楷體" w:hAnsi="標楷體" w:cs="Times New Roman" w:hint="eastAsia"/>
          <w:b/>
          <w:sz w:val="32"/>
          <w:szCs w:val="20"/>
        </w:rPr>
        <w:t>(</w:t>
      </w:r>
      <w:r w:rsidR="00BB5D96" w:rsidRPr="007E115F">
        <w:rPr>
          <w:rFonts w:ascii="標楷體" w:eastAsia="標楷體" w:hAnsi="標楷體" w:cs="Times New Roman" w:hint="eastAsia"/>
          <w:b/>
          <w:sz w:val="32"/>
          <w:szCs w:val="20"/>
        </w:rPr>
        <w:t>六</w:t>
      </w:r>
      <w:r>
        <w:rPr>
          <w:rFonts w:ascii="標楷體" w:eastAsia="標楷體" w:hAnsi="標楷體" w:cs="Times New Roman" w:hint="eastAsia"/>
          <w:b/>
          <w:sz w:val="32"/>
          <w:szCs w:val="20"/>
        </w:rPr>
        <w:t>)</w:t>
      </w:r>
      <w:r w:rsidR="005B297C" w:rsidRPr="007E115F">
        <w:rPr>
          <w:rFonts w:ascii="標楷體" w:eastAsia="標楷體" w:hAnsi="標楷體" w:cs="Times New Roman" w:hint="eastAsia"/>
          <w:b/>
          <w:sz w:val="32"/>
          <w:szCs w:val="20"/>
        </w:rPr>
        <w:t>經濟部主管</w:t>
      </w:r>
    </w:p>
    <w:p w14:paraId="59EB7E06" w14:textId="4E0A6810" w:rsidR="005B297C" w:rsidRPr="007E115F" w:rsidRDefault="005B297C" w:rsidP="001D57E0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 w:cs="Times New Roman"/>
          <w:b/>
          <w:sz w:val="32"/>
          <w:szCs w:val="20"/>
        </w:rPr>
      </w:pPr>
      <w:r w:rsidRPr="007E115F">
        <w:rPr>
          <w:rFonts w:ascii="標楷體" w:eastAsia="標楷體" w:hAnsi="標楷體" w:cs="Times New Roman" w:hint="eastAsia"/>
          <w:b/>
          <w:sz w:val="32"/>
          <w:szCs w:val="20"/>
        </w:rPr>
        <w:t>1.經濟特別收入基金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382"/>
        <w:gridCol w:w="1382"/>
        <w:gridCol w:w="1418"/>
        <w:gridCol w:w="863"/>
      </w:tblGrid>
      <w:tr w:rsidR="003675C9" w:rsidRPr="007E115F" w14:paraId="3A760685" w14:textId="77777777" w:rsidTr="00FC1633">
        <w:trPr>
          <w:trHeight w:val="646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02008337" w14:textId="3ABAEF54" w:rsidR="003675C9" w:rsidRDefault="001D57E0" w:rsidP="00047A6C">
            <w:pPr>
              <w:tabs>
                <w:tab w:val="left" w:pos="1902"/>
                <w:tab w:val="left" w:pos="5753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D57E0">
              <w:rPr>
                <w:rFonts w:ascii="標楷體" w:eastAsia="標楷體" w:hAnsi="標楷體"/>
                <w:b/>
                <w:sz w:val="32"/>
              </w:rPr>
              <w:tab/>
            </w:r>
            <w:r w:rsidR="00047A6C" w:rsidRPr="007E115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經濟特別收入基金</w:t>
            </w:r>
            <w:r w:rsidR="00047A6C" w:rsidRPr="007E115F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047A6C" w:rsidRPr="007E115F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47A6C" w:rsidRPr="007E115F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47A6C" w:rsidRPr="007E115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8B67366" w14:textId="49390574" w:rsidR="003675C9" w:rsidRPr="007E115F" w:rsidRDefault="003675C9" w:rsidP="00501022">
            <w:pPr>
              <w:tabs>
                <w:tab w:val="left" w:pos="4100"/>
                <w:tab w:val="left" w:pos="8749"/>
              </w:tabs>
              <w:snapToGrid w:val="0"/>
              <w:spacing w:after="60" w:line="300" w:lineRule="exact"/>
              <w:ind w:right="2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E115F">
              <w:rPr>
                <w:rFonts w:ascii="標楷體" w:eastAsia="標楷體" w:hAnsi="標楷體"/>
                <w:spacing w:val="60"/>
              </w:rPr>
              <w:tab/>
            </w:r>
            <w:r w:rsidRPr="007E115F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E115F">
              <w:rPr>
                <w:rFonts w:ascii="標楷體" w:eastAsia="標楷體" w:hAnsi="標楷體" w:hint="eastAsia"/>
              </w:rPr>
              <w:t>114</w:t>
            </w:r>
            <w:proofErr w:type="gramEnd"/>
            <w:r w:rsidRPr="007E115F">
              <w:rPr>
                <w:rFonts w:ascii="標楷體" w:eastAsia="標楷體" w:hAnsi="標楷體" w:hint="eastAsia"/>
              </w:rPr>
              <w:t>年度</w:t>
            </w:r>
            <w:r w:rsidRPr="007E115F">
              <w:rPr>
                <w:rFonts w:ascii="標楷體" w:eastAsia="標楷體" w:hAnsi="標楷體" w:hint="eastAsia"/>
              </w:rPr>
              <w:tab/>
            </w:r>
            <w:r w:rsidRPr="007E115F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3675C9" w:rsidRPr="007E115F" w14:paraId="19945B9C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E4ED76" w14:textId="77777777" w:rsidR="003675C9" w:rsidRPr="001D57E0" w:rsidRDefault="003675C9" w:rsidP="003675C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5576BD34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47455EF7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4B58F2DC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2E69C68D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AF2E6E4" w14:textId="77777777" w:rsidR="003675C9" w:rsidRPr="001D57E0" w:rsidRDefault="003675C9" w:rsidP="00501022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審定數與預算數</w:t>
            </w:r>
          </w:p>
          <w:p w14:paraId="4390803C" w14:textId="77777777" w:rsidR="003675C9" w:rsidRPr="001D57E0" w:rsidRDefault="003675C9" w:rsidP="00501022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675C9" w:rsidRPr="007E115F" w14:paraId="7EFA8308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1"/>
          <w:tblHeader/>
        </w:trPr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8B3308" w14:textId="77777777" w:rsidR="003675C9" w:rsidRPr="001D57E0" w:rsidRDefault="003675C9" w:rsidP="003675C9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56319F0F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48AFE4AE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1EE4C613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498F78BB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vAlign w:val="center"/>
          </w:tcPr>
          <w:p w14:paraId="20176FC2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3" w:type="dxa"/>
            <w:tcBorders>
              <w:bottom w:val="single" w:sz="8" w:space="0" w:color="auto"/>
              <w:right w:val="nil"/>
            </w:tcBorders>
            <w:vAlign w:val="center"/>
          </w:tcPr>
          <w:p w14:paraId="3E272671" w14:textId="77777777" w:rsidR="003675C9" w:rsidRPr="001D57E0" w:rsidRDefault="003675C9" w:rsidP="001D57E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57E0">
              <w:rPr>
                <w:rFonts w:ascii="標楷體" w:eastAsia="標楷體" w:hAnsi="標楷體" w:hint="eastAsia"/>
              </w:rPr>
              <w:t>％</w:t>
            </w:r>
          </w:p>
        </w:tc>
      </w:tr>
      <w:tr w:rsidR="003675C9" w:rsidRPr="001D1F5C" w14:paraId="5C2A03D2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81BCC5" w14:textId="77777777" w:rsidR="003675C9" w:rsidRPr="001D1F5C" w:rsidRDefault="003675C9" w:rsidP="00FC163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2" w:type="dxa"/>
            <w:tcBorders>
              <w:top w:val="single" w:sz="8" w:space="0" w:color="auto"/>
              <w:bottom w:val="nil"/>
            </w:tcBorders>
            <w:vAlign w:val="center"/>
          </w:tcPr>
          <w:p w14:paraId="6B33BCF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31,525,062,000</w:t>
            </w:r>
          </w:p>
        </w:tc>
        <w:tc>
          <w:tcPr>
            <w:tcW w:w="1382" w:type="dxa"/>
            <w:tcBorders>
              <w:top w:val="single" w:sz="8" w:space="0" w:color="auto"/>
              <w:bottom w:val="nil"/>
            </w:tcBorders>
            <w:vAlign w:val="center"/>
          </w:tcPr>
          <w:p w14:paraId="3AE4284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32,032,735,308</w:t>
            </w:r>
          </w:p>
        </w:tc>
        <w:tc>
          <w:tcPr>
            <w:tcW w:w="1382" w:type="dxa"/>
            <w:tcBorders>
              <w:top w:val="single" w:sz="8" w:space="0" w:color="auto"/>
              <w:bottom w:val="nil"/>
            </w:tcBorders>
            <w:vAlign w:val="center"/>
          </w:tcPr>
          <w:p w14:paraId="5DE993E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single" w:sz="8" w:space="0" w:color="auto"/>
              <w:bottom w:val="nil"/>
            </w:tcBorders>
            <w:vAlign w:val="center"/>
          </w:tcPr>
          <w:p w14:paraId="64DB6DD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32,032,735,308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14:paraId="5111AD0B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507,673,308</w:t>
            </w:r>
          </w:p>
        </w:tc>
        <w:tc>
          <w:tcPr>
            <w:tcW w:w="863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E2853F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1.61</w:t>
            </w:r>
          </w:p>
        </w:tc>
      </w:tr>
      <w:tr w:rsidR="003675C9" w:rsidRPr="001D1F5C" w14:paraId="2CC02A78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2E16801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5FCA9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15,450,969,000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1EC406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15,869,395,711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F705E3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4DACB2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15,869,395,711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B178D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418,426,711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0B75440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2.71</w:t>
            </w:r>
          </w:p>
        </w:tc>
      </w:tr>
      <w:tr w:rsidR="003675C9" w:rsidRPr="001D1F5C" w14:paraId="48B1B948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32A1A94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14A899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14,750,000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38C457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12,546,191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7509149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8E26ED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12,546,191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1C224D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- 2,203,809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600C089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- 14.94</w:t>
            </w:r>
          </w:p>
        </w:tc>
      </w:tr>
      <w:tr w:rsidR="003675C9" w:rsidRPr="001D1F5C" w14:paraId="5AE9887B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51DDCBD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5AA39D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378,582,000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E79DEA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458,112,648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5E5AB9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2CB2056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458,112,648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5A42E6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79,530,648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4694F0D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21.01</w:t>
            </w:r>
          </w:p>
        </w:tc>
      </w:tr>
      <w:tr w:rsidR="003675C9" w:rsidRPr="001D1F5C" w14:paraId="0A526090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C25BEFC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F1C9D6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15,405,180,000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7CEE8FB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15,407,775,472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7CCD55B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821B45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15,407,775,472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00F3A01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2,595,472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0331032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0.02</w:t>
            </w:r>
          </w:p>
        </w:tc>
      </w:tr>
      <w:tr w:rsidR="003675C9" w:rsidRPr="001D1F5C" w14:paraId="77F4F753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54F17AF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64C54DB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1,100,000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9601A4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2,096,008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6DE022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E04A1B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2,096,008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2BDA77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996,008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60CEC8A9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90.55</w:t>
            </w:r>
          </w:p>
        </w:tc>
      </w:tr>
      <w:tr w:rsidR="003675C9" w:rsidRPr="001D1F5C" w14:paraId="20FCAD54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BC115A1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967795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274,481,000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1A5B1E6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282,809,278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A6BB7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72A83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282,809,278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0AAF8C1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8,328,278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2A15CA3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3.03</w:t>
            </w:r>
          </w:p>
        </w:tc>
      </w:tr>
      <w:tr w:rsidR="003675C9" w:rsidRPr="001D1F5C" w14:paraId="344183C9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8922C36" w14:textId="77777777" w:rsidR="003675C9" w:rsidRPr="001D1F5C" w:rsidRDefault="003675C9" w:rsidP="00FC163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AB6CC0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29,327,937,000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1BE6CD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24,445,671,347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162E38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9BE8C7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24,445,671,347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E1F07A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- 4,882,265,653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0775260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- 16.65</w:t>
            </w:r>
          </w:p>
        </w:tc>
      </w:tr>
      <w:tr w:rsidR="003675C9" w:rsidRPr="001D1F5C" w14:paraId="63759672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0697F4C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貿易推廣工作計畫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A45792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5,973,670,000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64682C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5,234,727,471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A13AE1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00A58C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5,234,727,471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7FBF15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- 738,942,529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1766F299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- 12.37</w:t>
            </w:r>
          </w:p>
        </w:tc>
      </w:tr>
      <w:tr w:rsidR="003675C9" w:rsidRPr="001D1F5C" w14:paraId="48AB5221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1197C77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能源研究發展工作計畫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9C8AE0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4,366,405,000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2C949B6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3,546,693,807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F1DBF0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366FA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3,546,693,807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A66E431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- 819,711,193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484CE2F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- 18.77</w:t>
            </w:r>
          </w:p>
        </w:tc>
      </w:tr>
      <w:tr w:rsidR="003675C9" w:rsidRPr="001D1F5C" w14:paraId="21FEE88C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E9D5B1B" w14:textId="77777777" w:rsidR="00030EF7" w:rsidRDefault="003675C9" w:rsidP="00030EF7">
            <w:pPr>
              <w:spacing w:line="240" w:lineRule="exact"/>
              <w:ind w:leftChars="100" w:left="240" w:rightChars="17" w:right="4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政府儲油、石油開發</w:t>
            </w:r>
          </w:p>
          <w:p w14:paraId="6F7A8B43" w14:textId="73E90CCF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及技術研究計畫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B3D69E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14,953,364,000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E1561D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12,356,313,173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5567C0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1E0B7A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12,356,313,173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4F1D0A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- 2,597,050,827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2BDEEB8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- 17.37</w:t>
            </w:r>
          </w:p>
        </w:tc>
      </w:tr>
      <w:tr w:rsidR="003675C9" w:rsidRPr="001D1F5C" w14:paraId="5F592059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B2C0D6A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再生能源推廣計畫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40B6B1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658,675,000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517DAB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363,460,959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F2EB9C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E9B028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363,460,959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BBBF39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- 295,214,041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447BE04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- 44.82</w:t>
            </w:r>
          </w:p>
        </w:tc>
      </w:tr>
      <w:tr w:rsidR="003675C9" w:rsidRPr="001D1F5C" w14:paraId="158E028F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93AD484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中小企業發展計畫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0F7B22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3,305,541,000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97A791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2,879,965,771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A83D839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F0AC20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2,879,965,771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AC2265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- 425,575,229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6544A580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- 12.87</w:t>
            </w:r>
          </w:p>
        </w:tc>
      </w:tr>
      <w:tr w:rsidR="003675C9" w:rsidRPr="001D1F5C" w14:paraId="33976546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404E060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A206DB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45,993,000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91E9B3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40,970,531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6365A1E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E2BD40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40,970,531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27264BE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- 5,022,469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198F9016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- 10.92</w:t>
            </w:r>
          </w:p>
        </w:tc>
      </w:tr>
      <w:tr w:rsidR="003675C9" w:rsidRPr="001D1F5C" w14:paraId="6C2AD68A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214FAA2" w14:textId="77777777" w:rsidR="003675C9" w:rsidRPr="001D1F5C" w:rsidRDefault="003675C9" w:rsidP="00FC1633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kern w:val="0"/>
                <w:sz w:val="22"/>
              </w:rPr>
              <w:t>一般建築及設備計畫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9DFE84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24,289,000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DDEB3F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23,539,635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AA480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69AB50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sz w:val="18"/>
                <w:szCs w:val="18"/>
              </w:rPr>
              <w:t>23,539,635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81F77A6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- 749,365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6A3E1EA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kern w:val="0"/>
                <w:sz w:val="18"/>
                <w:szCs w:val="18"/>
              </w:rPr>
              <w:t>- 3.09</w:t>
            </w:r>
          </w:p>
        </w:tc>
      </w:tr>
      <w:tr w:rsidR="003675C9" w:rsidRPr="001D1F5C" w14:paraId="2B4964EB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2755F39" w14:textId="77777777" w:rsidR="003675C9" w:rsidRPr="001D1F5C" w:rsidRDefault="003675C9" w:rsidP="00FC163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BD2E78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2,197,125,000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509B78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7,587,063,961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0D2B5CB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E952155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7,587,063,961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A2CABF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5,389,938,961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3ECF219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245.32</w:t>
            </w:r>
          </w:p>
        </w:tc>
      </w:tr>
      <w:tr w:rsidR="003675C9" w:rsidRPr="001D1F5C" w14:paraId="43602F72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9B15FE4" w14:textId="77777777" w:rsidR="003675C9" w:rsidRPr="001D1F5C" w:rsidRDefault="003675C9" w:rsidP="00FC163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4B88378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20,672,071,000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98840A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23,663,043,043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70E274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04EE97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23,663,043,043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941C1A3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2,990,972,043</w:t>
            </w:r>
          </w:p>
        </w:tc>
        <w:tc>
          <w:tcPr>
            <w:tcW w:w="863" w:type="dxa"/>
            <w:tcBorders>
              <w:top w:val="nil"/>
              <w:bottom w:val="nil"/>
              <w:right w:val="nil"/>
            </w:tcBorders>
            <w:vAlign w:val="center"/>
          </w:tcPr>
          <w:p w14:paraId="6AAE7F8D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14.47</w:t>
            </w:r>
          </w:p>
        </w:tc>
      </w:tr>
      <w:tr w:rsidR="003675C9" w:rsidRPr="001D1F5C" w14:paraId="5E9E4D74" w14:textId="77777777" w:rsidTr="00FC16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74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08FF7B" w14:textId="77777777" w:rsidR="003675C9" w:rsidRPr="001D1F5C" w:rsidRDefault="003675C9" w:rsidP="00FC1633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D1F5C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603DEE12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22,869,196,000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42E300F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31,250,107,004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19A8775F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6EF82C1C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31,250,107,004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41C11BA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noProof/>
                <w:sz w:val="18"/>
                <w:szCs w:val="18"/>
              </w:rPr>
              <w:t>8,380,911,004</w:t>
            </w:r>
          </w:p>
        </w:tc>
        <w:tc>
          <w:tcPr>
            <w:tcW w:w="86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84E4AF4" w14:textId="77777777" w:rsidR="003675C9" w:rsidRPr="001D1F5C" w:rsidRDefault="003675C9" w:rsidP="00FC1633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kern w:val="0"/>
                <w:sz w:val="18"/>
                <w:szCs w:val="18"/>
              </w:rPr>
            </w:pPr>
            <w:r w:rsidRPr="001D1F5C">
              <w:rPr>
                <w:rFonts w:asciiTheme="majorEastAsia" w:eastAsiaTheme="majorEastAsia" w:hAnsiTheme="majorEastAsia" w:hint="eastAsia"/>
                <w:b/>
                <w:kern w:val="0"/>
                <w:sz w:val="18"/>
                <w:szCs w:val="18"/>
              </w:rPr>
              <w:t>36.65</w:t>
            </w:r>
          </w:p>
        </w:tc>
      </w:tr>
    </w:tbl>
    <w:p w14:paraId="2E9CEABA" w14:textId="3AEBBFBA" w:rsidR="00A45390" w:rsidRPr="009A36A0" w:rsidRDefault="00A45390" w:rsidP="001D57E0">
      <w:pPr>
        <w:snapToGrid w:val="0"/>
        <w:spacing w:afterLines="30" w:after="108" w:line="0" w:lineRule="atLeast"/>
        <w:ind w:rightChars="235" w:right="564"/>
        <w:rPr>
          <w:rFonts w:ascii="標楷體" w:eastAsia="標楷體" w:hAnsi="標楷體"/>
          <w:sz w:val="18"/>
          <w:szCs w:val="18"/>
        </w:rPr>
      </w:pPr>
      <w:proofErr w:type="gramStart"/>
      <w:r w:rsidRPr="009A36A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9A36A0">
        <w:rPr>
          <w:rFonts w:ascii="標楷體" w:eastAsia="標楷體" w:hAnsi="標楷體" w:hint="eastAsia"/>
          <w:sz w:val="18"/>
          <w:szCs w:val="18"/>
        </w:rPr>
        <w:t>：本表</w:t>
      </w:r>
      <w:r w:rsidRPr="00A45390">
        <w:rPr>
          <w:rFonts w:ascii="標楷體" w:eastAsia="標楷體" w:hAnsi="標楷體" w:hint="eastAsia"/>
          <w:sz w:val="18"/>
          <w:szCs w:val="18"/>
        </w:rPr>
        <w:t>中小企業發展計畫</w:t>
      </w:r>
      <w:r w:rsidRPr="009A36A0">
        <w:rPr>
          <w:rFonts w:ascii="標楷體" w:eastAsia="標楷體" w:hAnsi="標楷體" w:hint="eastAsia"/>
          <w:sz w:val="18"/>
          <w:szCs w:val="18"/>
        </w:rPr>
        <w:t>決算審定數</w:t>
      </w:r>
      <w:r w:rsidRPr="009A36A0">
        <w:rPr>
          <w:rFonts w:ascii="標楷體" w:eastAsia="標楷體" w:hAnsi="標楷體"/>
          <w:sz w:val="18"/>
          <w:szCs w:val="18"/>
        </w:rPr>
        <w:t>2,879,965,771</w:t>
      </w:r>
      <w:r w:rsidRPr="009A36A0">
        <w:rPr>
          <w:rFonts w:ascii="標楷體" w:eastAsia="標楷體" w:hAnsi="標楷體" w:hint="eastAsia"/>
          <w:sz w:val="18"/>
          <w:szCs w:val="18"/>
        </w:rPr>
        <w:t>元，包含</w:t>
      </w:r>
      <w:proofErr w:type="gramStart"/>
      <w:r w:rsidRPr="009A36A0">
        <w:rPr>
          <w:rFonts w:ascii="標楷體" w:eastAsia="標楷體" w:hAnsi="標楷體" w:hint="eastAsia"/>
          <w:sz w:val="18"/>
          <w:szCs w:val="18"/>
        </w:rPr>
        <w:t>11</w:t>
      </w:r>
      <w:r w:rsidRPr="009A36A0">
        <w:rPr>
          <w:rFonts w:ascii="標楷體" w:eastAsia="標楷體" w:hAnsi="標楷體"/>
          <w:sz w:val="18"/>
          <w:szCs w:val="18"/>
        </w:rPr>
        <w:t>4</w:t>
      </w:r>
      <w:proofErr w:type="gramEnd"/>
      <w:r w:rsidRPr="009A36A0">
        <w:rPr>
          <w:rFonts w:ascii="標楷體" w:eastAsia="標楷體" w:hAnsi="標楷體" w:hint="eastAsia"/>
          <w:sz w:val="18"/>
          <w:szCs w:val="18"/>
        </w:rPr>
        <w:t>年度報准先行辦理數之執行數</w:t>
      </w:r>
      <w:r w:rsidRPr="009A36A0">
        <w:rPr>
          <w:rFonts w:ascii="標楷體" w:eastAsia="標楷體" w:hAnsi="標楷體"/>
          <w:sz w:val="18"/>
          <w:szCs w:val="18"/>
        </w:rPr>
        <w:t>150,561</w:t>
      </w:r>
      <w:r w:rsidRPr="009A36A0">
        <w:rPr>
          <w:rFonts w:ascii="標楷體" w:eastAsia="標楷體" w:hAnsi="標楷體" w:hint="eastAsia"/>
          <w:sz w:val="18"/>
          <w:szCs w:val="18"/>
        </w:rPr>
        <w:t>元。</w:t>
      </w:r>
    </w:p>
    <w:p w14:paraId="687709A0" w14:textId="7F77B663" w:rsidR="006720A6" w:rsidRPr="007E115F" w:rsidRDefault="006720A6" w:rsidP="006720A6">
      <w:pPr>
        <w:tabs>
          <w:tab w:val="center" w:pos="4920"/>
        </w:tabs>
        <w:snapToGrid w:val="0"/>
        <w:spacing w:before="120" w:after="20"/>
        <w:jc w:val="center"/>
        <w:rPr>
          <w:rFonts w:ascii="標楷體" w:eastAsia="標楷體" w:hAnsi="標楷體"/>
          <w:b/>
          <w:sz w:val="32"/>
          <w:u w:val="single"/>
        </w:rPr>
      </w:pPr>
      <w:r w:rsidRPr="007E115F">
        <w:rPr>
          <w:rFonts w:ascii="標楷體" w:eastAsia="標楷體" w:hAnsi="標楷體" w:hint="eastAsia"/>
          <w:b/>
          <w:sz w:val="32"/>
          <w:u w:val="single"/>
        </w:rPr>
        <w:t xml:space="preserve">　經濟特別收入基金所屬分預算來源用途及餘</w:t>
      </w:r>
      <w:proofErr w:type="gramStart"/>
      <w:r w:rsidRPr="007E115F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7E115F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39B93583" w14:textId="2FA9FE38" w:rsidR="006720A6" w:rsidRPr="007E115F" w:rsidRDefault="006720A6" w:rsidP="00501022">
      <w:pPr>
        <w:tabs>
          <w:tab w:val="center" w:pos="5088"/>
          <w:tab w:val="right" w:pos="10440"/>
        </w:tabs>
        <w:snapToGrid w:val="0"/>
        <w:spacing w:after="60"/>
        <w:ind w:right="41"/>
        <w:jc w:val="both"/>
        <w:rPr>
          <w:rFonts w:ascii="標楷體" w:eastAsia="標楷體" w:hAnsi="標楷體"/>
        </w:rPr>
      </w:pPr>
      <w:r w:rsidRPr="007E115F">
        <w:rPr>
          <w:rFonts w:ascii="標楷體" w:eastAsia="標楷體" w:hAnsi="標楷體" w:hint="eastAsia"/>
          <w:spacing w:val="60"/>
        </w:rPr>
        <w:tab/>
      </w:r>
      <w:r w:rsidRPr="007E115F">
        <w:rPr>
          <w:rFonts w:ascii="標楷體" w:eastAsia="標楷體" w:hAnsi="標楷體" w:hint="eastAsia"/>
        </w:rPr>
        <w:t>中華民國</w:t>
      </w:r>
      <w:proofErr w:type="gramStart"/>
      <w:r w:rsidR="00723322" w:rsidRPr="007E115F">
        <w:rPr>
          <w:rFonts w:ascii="標楷體" w:eastAsia="標楷體" w:hAnsi="標楷體" w:hint="eastAsia"/>
        </w:rPr>
        <w:t>11</w:t>
      </w:r>
      <w:r w:rsidR="00723322" w:rsidRPr="007E115F">
        <w:rPr>
          <w:rFonts w:ascii="標楷體" w:eastAsia="標楷體" w:hAnsi="標楷體"/>
        </w:rPr>
        <w:t>4</w:t>
      </w:r>
      <w:proofErr w:type="gramEnd"/>
      <w:r w:rsidRPr="007E115F">
        <w:rPr>
          <w:rFonts w:ascii="標楷體" w:eastAsia="標楷體" w:hAnsi="標楷體" w:hint="eastAsia"/>
        </w:rPr>
        <w:t>年度</w:t>
      </w:r>
      <w:r w:rsidRPr="007E115F">
        <w:rPr>
          <w:rFonts w:ascii="標楷體" w:eastAsia="標楷體" w:hAnsi="標楷體" w:hint="eastAsia"/>
        </w:rPr>
        <w:tab/>
      </w:r>
      <w:r w:rsidRPr="007E115F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1"/>
        <w:gridCol w:w="1183"/>
        <w:gridCol w:w="1183"/>
        <w:gridCol w:w="1004"/>
        <w:gridCol w:w="1005"/>
        <w:gridCol w:w="979"/>
        <w:gridCol w:w="699"/>
        <w:gridCol w:w="1119"/>
        <w:gridCol w:w="1134"/>
      </w:tblGrid>
      <w:tr w:rsidR="00560A01" w:rsidRPr="007E115F" w14:paraId="4DAB93AB" w14:textId="77777777" w:rsidTr="00A66AB6">
        <w:trPr>
          <w:cantSplit/>
          <w:trHeight w:val="305"/>
          <w:jc w:val="center"/>
        </w:trPr>
        <w:tc>
          <w:tcPr>
            <w:tcW w:w="190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573B2D78" w14:textId="77777777" w:rsidR="00560A01" w:rsidRPr="007E115F" w:rsidRDefault="00560A01" w:rsidP="001455C2">
            <w:pPr>
              <w:spacing w:line="0" w:lineRule="atLeast"/>
              <w:ind w:left="113" w:right="79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44C3421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基金來源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4A78A02B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基金用途</w:t>
            </w:r>
          </w:p>
        </w:tc>
        <w:tc>
          <w:tcPr>
            <w:tcW w:w="3687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A564B8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本期賸餘（短</w:t>
            </w:r>
            <w:proofErr w:type="gramStart"/>
            <w:r w:rsidRPr="007E115F">
              <w:rPr>
                <w:rFonts w:ascii="標楷體" w:eastAsia="標楷體" w:hAnsi="標楷體" w:hint="eastAsia"/>
                <w:szCs w:val="24"/>
              </w:rPr>
              <w:t>絀</w:t>
            </w:r>
            <w:proofErr w:type="gramEnd"/>
            <w:r w:rsidRPr="007E115F">
              <w:rPr>
                <w:rFonts w:ascii="標楷體" w:eastAsia="標楷體" w:hAnsi="標楷體" w:hint="eastAsia"/>
                <w:szCs w:val="24"/>
              </w:rPr>
              <w:t>）</w:t>
            </w:r>
          </w:p>
        </w:tc>
        <w:tc>
          <w:tcPr>
            <w:tcW w:w="1119" w:type="dxa"/>
            <w:vMerge w:val="restart"/>
            <w:tcBorders>
              <w:top w:val="single" w:sz="8" w:space="0" w:color="auto"/>
            </w:tcBorders>
            <w:vAlign w:val="center"/>
          </w:tcPr>
          <w:p w14:paraId="3415AB2E" w14:textId="77777777" w:rsidR="00560A01" w:rsidRPr="00343D1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343D1F">
              <w:rPr>
                <w:rFonts w:ascii="標楷體" w:eastAsia="標楷體" w:hAnsi="標楷體" w:hint="eastAsia"/>
                <w:szCs w:val="24"/>
              </w:rPr>
              <w:t>期初基金</w:t>
            </w:r>
          </w:p>
          <w:p w14:paraId="3E54D05D" w14:textId="77777777" w:rsidR="00560A01" w:rsidRPr="00343D1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343D1F">
              <w:rPr>
                <w:rFonts w:ascii="標楷體" w:eastAsia="標楷體" w:hAnsi="標楷體" w:hint="eastAsia"/>
                <w:szCs w:val="24"/>
              </w:rPr>
              <w:t>餘額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56CA52A8" w14:textId="77777777" w:rsidR="00560A01" w:rsidRPr="00343D1F" w:rsidRDefault="00560A01" w:rsidP="00343D1F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  <w:szCs w:val="24"/>
              </w:rPr>
            </w:pPr>
            <w:r w:rsidRPr="00343D1F">
              <w:rPr>
                <w:rFonts w:ascii="標楷體" w:eastAsia="標楷體" w:hAnsi="標楷體" w:hint="eastAsia"/>
                <w:szCs w:val="24"/>
              </w:rPr>
              <w:t>期末基金</w:t>
            </w:r>
          </w:p>
          <w:p w14:paraId="2AD1CCD3" w14:textId="77777777" w:rsidR="00560A01" w:rsidRPr="00343D1F" w:rsidRDefault="00560A01" w:rsidP="00343D1F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  <w:szCs w:val="24"/>
              </w:rPr>
            </w:pPr>
            <w:r w:rsidRPr="00343D1F">
              <w:rPr>
                <w:rFonts w:ascii="標楷體" w:eastAsia="標楷體" w:hAnsi="標楷體" w:hint="eastAsia"/>
                <w:szCs w:val="24"/>
              </w:rPr>
              <w:t>餘額</w:t>
            </w:r>
          </w:p>
        </w:tc>
      </w:tr>
      <w:tr w:rsidR="00560A01" w:rsidRPr="007E115F" w14:paraId="79A30828" w14:textId="77777777" w:rsidTr="007E115F">
        <w:trPr>
          <w:cantSplit/>
          <w:trHeight w:val="207"/>
          <w:jc w:val="center"/>
        </w:trPr>
        <w:tc>
          <w:tcPr>
            <w:tcW w:w="1901" w:type="dxa"/>
            <w:vMerge/>
            <w:tcBorders>
              <w:top w:val="single" w:sz="8" w:space="0" w:color="auto"/>
              <w:left w:val="nil"/>
            </w:tcBorders>
            <w:vAlign w:val="center"/>
          </w:tcPr>
          <w:p w14:paraId="4A4CD8DE" w14:textId="77777777" w:rsidR="00560A01" w:rsidRPr="007E115F" w:rsidRDefault="00560A01" w:rsidP="001D57E0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3" w:type="dxa"/>
            <w:vMerge/>
            <w:tcBorders>
              <w:top w:val="single" w:sz="8" w:space="0" w:color="auto"/>
            </w:tcBorders>
            <w:vAlign w:val="center"/>
          </w:tcPr>
          <w:p w14:paraId="01289D03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3" w:type="dxa"/>
            <w:vMerge/>
            <w:tcBorders>
              <w:top w:val="single" w:sz="8" w:space="0" w:color="auto"/>
            </w:tcBorders>
            <w:vAlign w:val="center"/>
          </w:tcPr>
          <w:p w14:paraId="0E1C1FD6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</w:tcBorders>
            <w:vAlign w:val="center"/>
          </w:tcPr>
          <w:p w14:paraId="67FDFA81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</w:tcBorders>
            <w:vAlign w:val="center"/>
          </w:tcPr>
          <w:p w14:paraId="15802130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審定數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E309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  <w:tc>
          <w:tcPr>
            <w:tcW w:w="1119" w:type="dxa"/>
            <w:vMerge/>
            <w:vAlign w:val="center"/>
          </w:tcPr>
          <w:p w14:paraId="7E63BDBC" w14:textId="77777777" w:rsidR="00560A01" w:rsidRPr="007E115F" w:rsidRDefault="00560A01" w:rsidP="00D86565">
            <w:pPr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right w:val="nil"/>
            </w:tcBorders>
            <w:vAlign w:val="center"/>
          </w:tcPr>
          <w:p w14:paraId="5372E409" w14:textId="77777777" w:rsidR="00560A01" w:rsidRPr="007E115F" w:rsidRDefault="00560A01" w:rsidP="00D86565">
            <w:pPr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</w:p>
        </w:tc>
      </w:tr>
      <w:tr w:rsidR="00560A01" w:rsidRPr="007E115F" w14:paraId="442CB183" w14:textId="77777777" w:rsidTr="00A66AB6">
        <w:trPr>
          <w:cantSplit/>
          <w:trHeight w:val="265"/>
          <w:jc w:val="center"/>
        </w:trPr>
        <w:tc>
          <w:tcPr>
            <w:tcW w:w="1901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7E7CCD08" w14:textId="77777777" w:rsidR="00560A01" w:rsidRPr="007E115F" w:rsidRDefault="00560A01" w:rsidP="001D57E0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3" w:type="dxa"/>
            <w:vMerge/>
            <w:tcBorders>
              <w:bottom w:val="single" w:sz="8" w:space="0" w:color="auto"/>
            </w:tcBorders>
            <w:vAlign w:val="center"/>
          </w:tcPr>
          <w:p w14:paraId="14D29855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83" w:type="dxa"/>
            <w:vMerge/>
            <w:tcBorders>
              <w:bottom w:val="single" w:sz="8" w:space="0" w:color="auto"/>
            </w:tcBorders>
            <w:vAlign w:val="center"/>
          </w:tcPr>
          <w:p w14:paraId="6E2AA20F" w14:textId="77777777" w:rsidR="00560A01" w:rsidRPr="007E115F" w:rsidRDefault="00560A01" w:rsidP="00907CBD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4" w:type="dxa"/>
            <w:vMerge/>
            <w:tcBorders>
              <w:bottom w:val="single" w:sz="8" w:space="0" w:color="auto"/>
            </w:tcBorders>
            <w:vAlign w:val="center"/>
          </w:tcPr>
          <w:p w14:paraId="74980797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5" w:type="dxa"/>
            <w:vMerge/>
            <w:tcBorders>
              <w:bottom w:val="single" w:sz="8" w:space="0" w:color="auto"/>
            </w:tcBorders>
            <w:vAlign w:val="center"/>
          </w:tcPr>
          <w:p w14:paraId="07682CA9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860C29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8D66A6" w14:textId="77777777" w:rsidR="00560A01" w:rsidRPr="007E115F" w:rsidRDefault="00560A01" w:rsidP="00907CBD">
            <w:pPr>
              <w:spacing w:line="0" w:lineRule="atLeast"/>
              <w:ind w:left="20" w:right="20"/>
              <w:jc w:val="distribute"/>
              <w:rPr>
                <w:rFonts w:ascii="標楷體" w:eastAsia="標楷體" w:hAnsi="標楷體"/>
                <w:szCs w:val="24"/>
              </w:rPr>
            </w:pPr>
            <w:r w:rsidRPr="007E115F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  <w:tc>
          <w:tcPr>
            <w:tcW w:w="1119" w:type="dxa"/>
            <w:vMerge/>
            <w:tcBorders>
              <w:bottom w:val="single" w:sz="8" w:space="0" w:color="auto"/>
            </w:tcBorders>
            <w:vAlign w:val="center"/>
          </w:tcPr>
          <w:p w14:paraId="6AA7BB67" w14:textId="77777777" w:rsidR="00560A01" w:rsidRPr="007E115F" w:rsidRDefault="00560A01" w:rsidP="00D86565">
            <w:pPr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FCD5B19" w14:textId="77777777" w:rsidR="00560A01" w:rsidRPr="007E115F" w:rsidRDefault="00560A01" w:rsidP="00D86565">
            <w:pPr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</w:p>
        </w:tc>
      </w:tr>
      <w:tr w:rsidR="00560A01" w:rsidRPr="007E115F" w14:paraId="478C870D" w14:textId="77777777" w:rsidTr="00F164B9">
        <w:trPr>
          <w:cantSplit/>
          <w:trHeight w:val="429"/>
          <w:jc w:val="center"/>
        </w:trPr>
        <w:tc>
          <w:tcPr>
            <w:tcW w:w="190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1A2C9DB" w14:textId="77777777" w:rsidR="00560A01" w:rsidRPr="007E115F" w:rsidRDefault="00560A01" w:rsidP="001455C2">
            <w:pPr>
              <w:spacing w:line="240" w:lineRule="exact"/>
              <w:ind w:left="113" w:right="79"/>
              <w:jc w:val="distribute"/>
              <w:rPr>
                <w:rFonts w:ascii="標楷體" w:eastAsia="標楷體" w:hAnsi="標楷體"/>
                <w:sz w:val="22"/>
              </w:rPr>
            </w:pPr>
            <w:r w:rsidRPr="007E115F">
              <w:rPr>
                <w:rFonts w:ascii="標楷體" w:eastAsia="標楷體" w:hAnsi="標楷體" w:hint="eastAsia"/>
                <w:noProof/>
                <w:sz w:val="22"/>
              </w:rPr>
              <w:t>推廣貿易基金</w:t>
            </w:r>
          </w:p>
        </w:tc>
        <w:tc>
          <w:tcPr>
            <w:tcW w:w="118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D26932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6,793,738</w:t>
            </w:r>
          </w:p>
        </w:tc>
        <w:tc>
          <w:tcPr>
            <w:tcW w:w="118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BE8FD2B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5,295,456</w:t>
            </w:r>
          </w:p>
        </w:tc>
        <w:tc>
          <w:tcPr>
            <w:tcW w:w="100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451511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669,787</w:t>
            </w:r>
          </w:p>
        </w:tc>
        <w:tc>
          <w:tcPr>
            <w:tcW w:w="100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945FABB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1,498,281</w:t>
            </w:r>
          </w:p>
        </w:tc>
        <w:tc>
          <w:tcPr>
            <w:tcW w:w="97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CB08B55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828,494</w:t>
            </w:r>
          </w:p>
        </w:tc>
        <w:tc>
          <w:tcPr>
            <w:tcW w:w="69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BDE2CF1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123.70</w:t>
            </w:r>
          </w:p>
        </w:tc>
        <w:tc>
          <w:tcPr>
            <w:tcW w:w="111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56F1D6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16,953,753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C8AC72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18,452,034</w:t>
            </w:r>
          </w:p>
        </w:tc>
      </w:tr>
      <w:tr w:rsidR="00560A01" w:rsidRPr="007E115F" w14:paraId="740BF8C6" w14:textId="77777777" w:rsidTr="00F164B9">
        <w:trPr>
          <w:cantSplit/>
          <w:trHeight w:val="429"/>
          <w:jc w:val="center"/>
        </w:trPr>
        <w:tc>
          <w:tcPr>
            <w:tcW w:w="19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25DE4D" w14:textId="77777777" w:rsidR="00560A01" w:rsidRPr="007E115F" w:rsidRDefault="00560A01" w:rsidP="00560A0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spacing w:val="-18"/>
                <w:sz w:val="22"/>
              </w:rPr>
            </w:pPr>
            <w:r w:rsidRPr="007E115F"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能源研究發展基金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E3558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4,436,997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1571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3,546,791</w:t>
            </w:r>
          </w:p>
        </w:tc>
        <w:tc>
          <w:tcPr>
            <w:tcW w:w="10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723A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90,178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FF27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890,205</w:t>
            </w:r>
          </w:p>
        </w:tc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5CAE6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800,027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5A335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887.16</w:t>
            </w: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13174C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1,716,987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719FCA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2,607,193</w:t>
            </w:r>
          </w:p>
        </w:tc>
      </w:tr>
      <w:tr w:rsidR="00560A01" w:rsidRPr="007E115F" w14:paraId="7DD3BBDC" w14:textId="77777777" w:rsidTr="00F164B9">
        <w:trPr>
          <w:cantSplit/>
          <w:trHeight w:val="429"/>
          <w:jc w:val="center"/>
        </w:trPr>
        <w:tc>
          <w:tcPr>
            <w:tcW w:w="19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53AF75" w14:textId="77777777" w:rsidR="00560A01" w:rsidRPr="007E115F" w:rsidRDefault="00560A01" w:rsidP="001455C2">
            <w:pPr>
              <w:spacing w:line="240" w:lineRule="exact"/>
              <w:ind w:left="113" w:right="79"/>
              <w:jc w:val="distribute"/>
              <w:rPr>
                <w:rFonts w:ascii="標楷體" w:eastAsia="標楷體" w:hAnsi="標楷體"/>
                <w:sz w:val="22"/>
              </w:rPr>
            </w:pPr>
            <w:r w:rsidRPr="007E115F">
              <w:rPr>
                <w:rFonts w:ascii="標楷體" w:eastAsia="標楷體" w:hAnsi="標楷體" w:hint="eastAsia"/>
                <w:noProof/>
                <w:sz w:val="22"/>
              </w:rPr>
              <w:t>石油基金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EC1CB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17,080,855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D5B9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12,358,018</w:t>
            </w:r>
          </w:p>
        </w:tc>
        <w:tc>
          <w:tcPr>
            <w:tcW w:w="10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09232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2,037,473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53AD0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4,722,837</w:t>
            </w:r>
          </w:p>
        </w:tc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E35AC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2,685,364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DE7D7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131.80</w:t>
            </w: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41393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- 600,176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EFBA87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4,122,661</w:t>
            </w:r>
          </w:p>
        </w:tc>
      </w:tr>
      <w:tr w:rsidR="00560A01" w:rsidRPr="007E115F" w14:paraId="1A091A24" w14:textId="77777777" w:rsidTr="00F164B9">
        <w:trPr>
          <w:cantSplit/>
          <w:trHeight w:val="429"/>
          <w:jc w:val="center"/>
        </w:trPr>
        <w:tc>
          <w:tcPr>
            <w:tcW w:w="19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DAD9A3" w14:textId="77777777" w:rsidR="00560A01" w:rsidRPr="007E115F" w:rsidRDefault="00560A01" w:rsidP="00560A0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noProof/>
                <w:spacing w:val="-18"/>
                <w:sz w:val="22"/>
              </w:rPr>
            </w:pPr>
            <w:r w:rsidRPr="007E115F"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再生能源發展基金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C1FA6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1,506,124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7108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363,460</w:t>
            </w:r>
          </w:p>
        </w:tc>
        <w:tc>
          <w:tcPr>
            <w:tcW w:w="10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C4C5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507,640</w:t>
            </w:r>
          </w:p>
        </w:tc>
        <w:tc>
          <w:tcPr>
            <w:tcW w:w="10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3815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1,142,663</w:t>
            </w:r>
          </w:p>
        </w:tc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60DA0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635,023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561E2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125.09</w:t>
            </w: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8DBC5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2,588,152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63D5A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3,730,815</w:t>
            </w:r>
          </w:p>
        </w:tc>
      </w:tr>
      <w:tr w:rsidR="00560A01" w:rsidRPr="007E115F" w14:paraId="1E8B6F44" w14:textId="77777777" w:rsidTr="00F164B9">
        <w:trPr>
          <w:cantSplit/>
          <w:trHeight w:val="429"/>
          <w:jc w:val="center"/>
        </w:trPr>
        <w:tc>
          <w:tcPr>
            <w:tcW w:w="190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3CA97F" w14:textId="77777777" w:rsidR="00560A01" w:rsidRPr="007E115F" w:rsidRDefault="00560A01" w:rsidP="00560A01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  <w:noProof/>
                <w:spacing w:val="-18"/>
                <w:sz w:val="22"/>
              </w:rPr>
            </w:pPr>
            <w:r w:rsidRPr="007E115F"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中小企業發展基金</w:t>
            </w:r>
          </w:p>
        </w:tc>
        <w:tc>
          <w:tcPr>
            <w:tcW w:w="1183" w:type="dxa"/>
            <w:tcBorders>
              <w:top w:val="nil"/>
              <w:bottom w:val="single" w:sz="8" w:space="0" w:color="auto"/>
            </w:tcBorders>
            <w:vAlign w:val="center"/>
          </w:tcPr>
          <w:p w14:paraId="343F65D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2,215,019</w:t>
            </w:r>
          </w:p>
        </w:tc>
        <w:tc>
          <w:tcPr>
            <w:tcW w:w="1183" w:type="dxa"/>
            <w:tcBorders>
              <w:top w:val="nil"/>
              <w:bottom w:val="single" w:sz="8" w:space="0" w:color="auto"/>
            </w:tcBorders>
            <w:vAlign w:val="center"/>
          </w:tcPr>
          <w:p w14:paraId="7F330135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2,881,943</w:t>
            </w:r>
          </w:p>
        </w:tc>
        <w:tc>
          <w:tcPr>
            <w:tcW w:w="1004" w:type="dxa"/>
            <w:tcBorders>
              <w:top w:val="nil"/>
              <w:bottom w:val="single" w:sz="8" w:space="0" w:color="auto"/>
            </w:tcBorders>
            <w:vAlign w:val="center"/>
          </w:tcPr>
          <w:p w14:paraId="62C2441D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- 1,107,953</w:t>
            </w:r>
          </w:p>
        </w:tc>
        <w:tc>
          <w:tcPr>
            <w:tcW w:w="1005" w:type="dxa"/>
            <w:tcBorders>
              <w:top w:val="nil"/>
              <w:bottom w:val="single" w:sz="8" w:space="0" w:color="auto"/>
            </w:tcBorders>
            <w:vAlign w:val="center"/>
          </w:tcPr>
          <w:p w14:paraId="51BC0219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- 666,923</w:t>
            </w:r>
          </w:p>
        </w:tc>
        <w:tc>
          <w:tcPr>
            <w:tcW w:w="979" w:type="dxa"/>
            <w:tcBorders>
              <w:top w:val="nil"/>
              <w:bottom w:val="single" w:sz="8" w:space="0" w:color="auto"/>
            </w:tcBorders>
            <w:vAlign w:val="center"/>
          </w:tcPr>
          <w:p w14:paraId="34A952B3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441,029</w:t>
            </w:r>
          </w:p>
        </w:tc>
        <w:tc>
          <w:tcPr>
            <w:tcW w:w="699" w:type="dxa"/>
            <w:tcBorders>
              <w:top w:val="nil"/>
              <w:bottom w:val="single" w:sz="8" w:space="0" w:color="auto"/>
            </w:tcBorders>
            <w:vAlign w:val="center"/>
          </w:tcPr>
          <w:p w14:paraId="5ED659CB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- 39.81</w:t>
            </w:r>
          </w:p>
        </w:tc>
        <w:tc>
          <w:tcPr>
            <w:tcW w:w="1119" w:type="dxa"/>
            <w:tcBorders>
              <w:top w:val="nil"/>
              <w:bottom w:val="single" w:sz="8" w:space="0" w:color="auto"/>
            </w:tcBorders>
            <w:vAlign w:val="center"/>
          </w:tcPr>
          <w:p w14:paraId="603FA67F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3,004,326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E3499B" w14:textId="77777777" w:rsidR="00560A01" w:rsidRPr="00A45390" w:rsidRDefault="00560A01" w:rsidP="00FA3B84">
            <w:pPr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24"/>
              </w:rPr>
            </w:pPr>
            <w:r w:rsidRPr="00A45390">
              <w:rPr>
                <w:rFonts w:asciiTheme="majorEastAsia" w:eastAsiaTheme="majorEastAsia" w:hAnsiTheme="majorEastAsia"/>
                <w:noProof/>
                <w:sz w:val="18"/>
                <w:szCs w:val="24"/>
              </w:rPr>
              <w:t>2,337,402</w:t>
            </w:r>
          </w:p>
        </w:tc>
      </w:tr>
    </w:tbl>
    <w:p w14:paraId="62DBB483" w14:textId="77777777" w:rsidR="006720A6" w:rsidRPr="007E115F" w:rsidRDefault="006720A6" w:rsidP="006720A6">
      <w:pPr>
        <w:snapToGrid w:val="0"/>
        <w:spacing w:afterLines="30" w:after="108" w:line="180" w:lineRule="exact"/>
        <w:ind w:rightChars="235" w:right="564"/>
        <w:rPr>
          <w:rFonts w:ascii="標楷體" w:eastAsia="標楷體" w:hAnsi="標楷體"/>
          <w:sz w:val="18"/>
          <w:szCs w:val="18"/>
        </w:rPr>
      </w:pPr>
      <w:proofErr w:type="gramStart"/>
      <w:r w:rsidRPr="007E115F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E115F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0A835E33" w14:textId="56672A88" w:rsidR="0055755D" w:rsidRPr="007E115F" w:rsidRDefault="00E258C0" w:rsidP="00E258C0">
      <w:pPr>
        <w:tabs>
          <w:tab w:val="left" w:pos="1890"/>
        </w:tabs>
        <w:snapToGrid w:val="0"/>
        <w:spacing w:afterLines="30" w:after="108" w:line="300" w:lineRule="exact"/>
        <w:rPr>
          <w:rFonts w:ascii="標楷體" w:eastAsia="標楷體" w:hAnsi="標楷體" w:cs="Times New Roman"/>
          <w:b/>
          <w:sz w:val="32"/>
          <w:szCs w:val="32"/>
          <w:u w:val="single"/>
        </w:rPr>
      </w:pPr>
      <w:bookmarkStart w:id="0" w:name="_Hlk200024297"/>
      <w:r w:rsidRPr="00E258C0">
        <w:rPr>
          <w:rFonts w:ascii="標楷體" w:eastAsia="標楷體" w:hAnsi="標楷體" w:cs="Times New Roman"/>
          <w:b/>
          <w:sz w:val="32"/>
          <w:szCs w:val="32"/>
        </w:rPr>
        <w:lastRenderedPageBreak/>
        <w:tab/>
      </w:r>
      <w:r w:rsidR="0055755D">
        <w:rPr>
          <w:rFonts w:ascii="標楷體" w:eastAsia="標楷體" w:hAnsi="標楷體" w:cs="Times New Roman" w:hint="eastAsia"/>
          <w:b/>
          <w:sz w:val="32"/>
          <w:szCs w:val="32"/>
          <w:u w:val="single"/>
        </w:rPr>
        <w:t xml:space="preserve">　</w:t>
      </w:r>
      <w:r w:rsidR="0055755D" w:rsidRPr="007E115F">
        <w:rPr>
          <w:rFonts w:ascii="標楷體" w:eastAsia="標楷體" w:hAnsi="標楷體" w:cs="Times New Roman" w:hint="eastAsia"/>
          <w:b/>
          <w:sz w:val="32"/>
          <w:szCs w:val="32"/>
          <w:u w:val="single"/>
        </w:rPr>
        <w:t>經濟特別收入基金餘</w:t>
      </w:r>
      <w:proofErr w:type="gramStart"/>
      <w:r w:rsidR="0055755D" w:rsidRPr="007E115F">
        <w:rPr>
          <w:rFonts w:ascii="標楷體" w:eastAsia="標楷體" w:hAnsi="標楷體" w:cs="Times New Roman" w:hint="eastAsia"/>
          <w:b/>
          <w:sz w:val="32"/>
          <w:szCs w:val="32"/>
          <w:u w:val="single"/>
        </w:rPr>
        <w:t>絀</w:t>
      </w:r>
      <w:proofErr w:type="gramEnd"/>
      <w:r w:rsidR="0055755D" w:rsidRPr="007E115F">
        <w:rPr>
          <w:rFonts w:ascii="標楷體" w:eastAsia="標楷體" w:hAnsi="標楷體" w:cs="Times New Roman" w:hint="eastAsia"/>
          <w:b/>
          <w:sz w:val="32"/>
          <w:szCs w:val="32"/>
          <w:u w:val="single"/>
        </w:rPr>
        <w:t>審定後現金流量表</w:t>
      </w:r>
      <w:r w:rsidR="0055755D">
        <w:rPr>
          <w:rFonts w:ascii="標楷體" w:eastAsia="標楷體" w:hAnsi="標楷體" w:cs="Times New Roman" w:hint="eastAsia"/>
          <w:b/>
          <w:sz w:val="32"/>
          <w:szCs w:val="32"/>
          <w:u w:val="single"/>
        </w:rPr>
        <w:t xml:space="preserve">　</w:t>
      </w:r>
    </w:p>
    <w:p w14:paraId="6CC17589" w14:textId="77777777" w:rsidR="0055755D" w:rsidRPr="007E115F" w:rsidRDefault="0055755D" w:rsidP="00501022">
      <w:pPr>
        <w:tabs>
          <w:tab w:val="left" w:pos="4130"/>
          <w:tab w:val="right" w:pos="10149"/>
        </w:tabs>
        <w:snapToGrid w:val="0"/>
        <w:rPr>
          <w:rFonts w:ascii="標楷體" w:eastAsia="標楷體" w:hAnsi="標楷體" w:cs="Times New Roman"/>
          <w:szCs w:val="20"/>
        </w:rPr>
      </w:pPr>
      <w:r>
        <w:rPr>
          <w:rFonts w:ascii="標楷體" w:eastAsia="標楷體" w:hAnsi="標楷體" w:cs="Times New Roman"/>
          <w:szCs w:val="20"/>
        </w:rPr>
        <w:tab/>
      </w:r>
      <w:r w:rsidRPr="007E115F">
        <w:rPr>
          <w:rFonts w:ascii="標楷體" w:eastAsia="標楷體" w:hAnsi="標楷體" w:cs="Times New Roman" w:hint="eastAsia"/>
          <w:szCs w:val="20"/>
        </w:rPr>
        <w:t>中華民國</w:t>
      </w:r>
      <w:proofErr w:type="gramStart"/>
      <w:r w:rsidRPr="007E115F">
        <w:rPr>
          <w:rFonts w:ascii="標楷體" w:eastAsia="標楷體" w:hAnsi="標楷體" w:cs="Times New Roman" w:hint="eastAsia"/>
          <w:szCs w:val="20"/>
        </w:rPr>
        <w:t>11</w:t>
      </w:r>
      <w:r w:rsidRPr="007E115F">
        <w:rPr>
          <w:rFonts w:ascii="標楷體" w:eastAsia="標楷體" w:hAnsi="標楷體" w:cs="Times New Roman"/>
          <w:szCs w:val="20"/>
        </w:rPr>
        <w:t>4</w:t>
      </w:r>
      <w:proofErr w:type="gramEnd"/>
      <w:r w:rsidRPr="007E115F">
        <w:rPr>
          <w:rFonts w:ascii="標楷體" w:eastAsia="標楷體" w:hAnsi="標楷體" w:cs="Times New Roman" w:hint="eastAsia"/>
          <w:szCs w:val="20"/>
        </w:rPr>
        <w:t>年度</w:t>
      </w:r>
      <w:r w:rsidRPr="007E115F">
        <w:rPr>
          <w:rFonts w:ascii="標楷體" w:eastAsia="標楷體" w:hAnsi="標楷體" w:cs="Times New Roman" w:hint="eastAsia"/>
          <w:szCs w:val="20"/>
        </w:rPr>
        <w:tab/>
      </w:r>
      <w:r w:rsidRPr="0055755D">
        <w:rPr>
          <w:rFonts w:ascii="標楷體" w:eastAsia="標楷體" w:hAnsi="標楷體" w:cs="Times New Roman" w:hint="eastAsia"/>
          <w:spacing w:val="-20"/>
          <w:szCs w:val="20"/>
        </w:rPr>
        <w:t>單位：新臺幣元</w:t>
      </w: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8"/>
        <w:gridCol w:w="5089"/>
      </w:tblGrid>
      <w:tr w:rsidR="0055755D" w:rsidRPr="007E115F" w14:paraId="128BF295" w14:textId="77777777" w:rsidTr="00A66AB6">
        <w:trPr>
          <w:cantSplit/>
          <w:trHeight w:val="459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C6ECA6" w14:textId="77777777" w:rsidR="0055755D" w:rsidRPr="007E115F" w:rsidRDefault="0055755D" w:rsidP="004F0B0D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E115F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717B16" w14:textId="77777777" w:rsidR="0055755D" w:rsidRPr="007E115F" w:rsidRDefault="0055755D" w:rsidP="00FE755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E115F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55755D" w:rsidRPr="007E115F" w14:paraId="76162C41" w14:textId="77777777" w:rsidTr="00A66AB6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DE5EDB6" w14:textId="77777777" w:rsidR="0055755D" w:rsidRPr="007E115F" w:rsidRDefault="0055755D" w:rsidP="004F0B0D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8DD1FB5" w14:textId="77777777" w:rsidR="0055755D" w:rsidRPr="007E115F" w:rsidRDefault="0055755D" w:rsidP="004F0B0D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55755D" w:rsidRPr="007E115F" w14:paraId="463EDE5E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ACC115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D782C0E" w14:textId="77777777" w:rsidR="0055755D" w:rsidRPr="007E115F" w:rsidRDefault="0055755D" w:rsidP="00F13C53">
            <w:pPr>
              <w:ind w:rightChars="10" w:right="24"/>
              <w:jc w:val="right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</w:tc>
      </w:tr>
      <w:tr w:rsidR="0055755D" w:rsidRPr="007E115F" w14:paraId="1086D16C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58859" w14:textId="77777777" w:rsidR="0055755D" w:rsidRPr="00302464" w:rsidRDefault="0055755D" w:rsidP="004F0B0D">
            <w:pPr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CB41F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7,459,492,899</w:t>
            </w:r>
          </w:p>
        </w:tc>
      </w:tr>
      <w:tr w:rsidR="0055755D" w:rsidRPr="007E115F" w14:paraId="66500B41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CCCA4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37018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- 655,609,764</w:t>
            </w:r>
          </w:p>
        </w:tc>
      </w:tr>
      <w:tr w:rsidR="0055755D" w:rsidRPr="007E115F" w14:paraId="1EE53156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CA1D8" w14:textId="77777777" w:rsidR="0055755D" w:rsidRPr="00302464" w:rsidRDefault="0055755D" w:rsidP="004F0B0D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99E27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6,803,883,135</w:t>
            </w:r>
          </w:p>
        </w:tc>
      </w:tr>
      <w:tr w:rsidR="0055755D" w:rsidRPr="007E115F" w14:paraId="16169211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A26AC3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68F5C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55755D" w:rsidRPr="007E115F" w14:paraId="2E89F7A1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E6140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5D49B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2,525,134,343</w:t>
            </w:r>
          </w:p>
        </w:tc>
      </w:tr>
      <w:tr w:rsidR="0055755D" w:rsidRPr="007E115F" w14:paraId="39AF6C6B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EDB39A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00C2A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343,315,388</w:t>
            </w:r>
          </w:p>
        </w:tc>
      </w:tr>
      <w:tr w:rsidR="0055755D" w:rsidRPr="007E115F" w14:paraId="18CAD121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F1173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D34AF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- 500,000,000</w:t>
            </w:r>
          </w:p>
        </w:tc>
      </w:tr>
      <w:tr w:rsidR="0055755D" w:rsidRPr="007E115F" w14:paraId="3278C90F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59144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2F9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- 395,097,138</w:t>
            </w:r>
          </w:p>
        </w:tc>
      </w:tr>
      <w:tr w:rsidR="0055755D" w:rsidRPr="007E115F" w14:paraId="5451C2AB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60CAE" w14:textId="77777777" w:rsidR="0055755D" w:rsidRPr="00302464" w:rsidRDefault="0055755D" w:rsidP="004F0B0D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4CF2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1,973,352,593</w:t>
            </w:r>
          </w:p>
        </w:tc>
      </w:tr>
      <w:tr w:rsidR="0055755D" w:rsidRPr="007E115F" w14:paraId="5FFDC047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6038B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2DB23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55755D" w:rsidRPr="007E115F" w14:paraId="51B83E2D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659A8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A5127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5,188,455,256</w:t>
            </w:r>
          </w:p>
        </w:tc>
      </w:tr>
      <w:tr w:rsidR="0055755D" w:rsidRPr="007E115F" w14:paraId="49A7BAFD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62B9A" w14:textId="77777777" w:rsidR="0055755D" w:rsidRPr="00302464" w:rsidRDefault="0055755D" w:rsidP="004F0B0D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71F6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noProof/>
                <w:sz w:val="18"/>
                <w:szCs w:val="18"/>
              </w:rPr>
              <w:t>- 6,973,217,859</w:t>
            </w:r>
          </w:p>
        </w:tc>
      </w:tr>
      <w:tr w:rsidR="0055755D" w:rsidRPr="007E115F" w14:paraId="75C1EFB1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BD66D5" w14:textId="77777777" w:rsidR="0055755D" w:rsidRPr="00302464" w:rsidRDefault="0055755D" w:rsidP="004F0B0D">
            <w:pPr>
              <w:ind w:leftChars="100" w:left="240"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DAEF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- 1,784,762,603</w:t>
            </w:r>
          </w:p>
        </w:tc>
      </w:tr>
      <w:tr w:rsidR="0055755D" w:rsidRPr="007E115F" w14:paraId="237A3830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1556A8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A4086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6,992,473,125</w:t>
            </w:r>
          </w:p>
        </w:tc>
      </w:tr>
      <w:tr w:rsidR="0055755D" w:rsidRPr="007E115F" w14:paraId="38FB765B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A454F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A032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16,923,261,264</w:t>
            </w:r>
          </w:p>
        </w:tc>
      </w:tr>
      <w:tr w:rsidR="0055755D" w:rsidRPr="007E115F" w14:paraId="151B7729" w14:textId="77777777" w:rsidTr="005C538B">
        <w:trPr>
          <w:cantSplit/>
          <w:trHeight w:val="666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F852E2" w14:textId="77777777" w:rsidR="0055755D" w:rsidRPr="00302464" w:rsidRDefault="0055755D" w:rsidP="004F0B0D">
            <w:pPr>
              <w:ind w:rightChars="40" w:right="9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302464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906910" w14:textId="77777777" w:rsidR="0055755D" w:rsidRPr="00A45390" w:rsidRDefault="0055755D" w:rsidP="00F13C53">
            <w:pPr>
              <w:ind w:rightChars="10" w:right="24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A45390">
              <w:rPr>
                <w:rFonts w:asciiTheme="minorEastAsia" w:hAnsiTheme="minorEastAsia"/>
                <w:b/>
                <w:noProof/>
                <w:sz w:val="18"/>
                <w:szCs w:val="18"/>
              </w:rPr>
              <w:t>23,915,734,389</w:t>
            </w:r>
          </w:p>
        </w:tc>
      </w:tr>
    </w:tbl>
    <w:p w14:paraId="59B72C65" w14:textId="77777777" w:rsidR="0055755D" w:rsidRPr="007E115F" w:rsidRDefault="0055755D" w:rsidP="004F0B0D">
      <w:pPr>
        <w:snapToGrid w:val="0"/>
        <w:spacing w:line="0" w:lineRule="atLeast"/>
        <w:jc w:val="both"/>
        <w:rPr>
          <w:rFonts w:ascii="標楷體" w:eastAsia="標楷體" w:hAnsi="標楷體" w:cs="Times New Roman"/>
          <w:bCs/>
          <w:sz w:val="18"/>
          <w:szCs w:val="18"/>
        </w:rPr>
      </w:pPr>
      <w:proofErr w:type="gramStart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註</w:t>
      </w:r>
      <w:proofErr w:type="gramEnd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：1.本表係</w:t>
      </w:r>
      <w:proofErr w:type="gramStart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採</w:t>
      </w:r>
      <w:proofErr w:type="gramEnd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現金及約當現金基礎，包括現金及自投資日起3個月內到期或清償之債權證券。</w:t>
      </w:r>
    </w:p>
    <w:p w14:paraId="64F2F701" w14:textId="77777777" w:rsidR="004F0B0D" w:rsidRPr="004F0B0D" w:rsidRDefault="004F0B0D" w:rsidP="00ED7319">
      <w:pPr>
        <w:snapToGrid w:val="0"/>
        <w:spacing w:line="0" w:lineRule="atLeast"/>
        <w:ind w:leftChars="150" w:left="540" w:right="-1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4F0B0D">
        <w:rPr>
          <w:rFonts w:ascii="標楷體" w:eastAsia="標楷體" w:hAnsi="標楷體"/>
          <w:bCs/>
          <w:sz w:val="18"/>
          <w:szCs w:val="18"/>
        </w:rPr>
        <w:t>2.</w:t>
      </w:r>
      <w:r w:rsidRPr="00ED7319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ED7319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ED7319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ED7319">
        <w:rPr>
          <w:rFonts w:ascii="標楷體" w:eastAsia="標楷體" w:hAnsi="標楷體"/>
          <w:bCs/>
          <w:spacing w:val="1"/>
          <w:sz w:val="18"/>
          <w:szCs w:val="18"/>
        </w:rPr>
        <w:t>流動資產</w:t>
      </w:r>
      <w:r w:rsidRPr="004F0B0D">
        <w:rPr>
          <w:rFonts w:ascii="標楷體" w:eastAsia="標楷體" w:hAnsi="標楷體"/>
          <w:bCs/>
          <w:sz w:val="18"/>
          <w:szCs w:val="18"/>
        </w:rPr>
        <w:t>淨減</w:t>
      </w:r>
      <w:proofErr w:type="gramEnd"/>
      <w:r w:rsidRPr="004F0B0D">
        <w:rPr>
          <w:rFonts w:ascii="標楷體" w:eastAsia="標楷體" w:hAnsi="標楷體"/>
          <w:bCs/>
          <w:sz w:val="18"/>
          <w:szCs w:val="18"/>
        </w:rPr>
        <w:t>（淨增）及流動負債淨增（淨減）。</w:t>
      </w:r>
    </w:p>
    <w:p w14:paraId="7966CFC8" w14:textId="1E9F0CF3" w:rsidR="00B26C3A" w:rsidRPr="007E115F" w:rsidRDefault="0055755D" w:rsidP="004F0B0D">
      <w:pPr>
        <w:snapToGrid w:val="0"/>
        <w:spacing w:line="0" w:lineRule="atLeast"/>
        <w:ind w:leftChars="150" w:left="540" w:hangingChars="100" w:hanging="180"/>
        <w:jc w:val="both"/>
        <w:rPr>
          <w:rFonts w:ascii="標楷體" w:eastAsia="標楷體" w:hAnsi="標楷體" w:cs="Times New Roman"/>
          <w:bCs/>
          <w:sz w:val="18"/>
          <w:szCs w:val="18"/>
        </w:rPr>
      </w:pPr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3.</w:t>
      </w:r>
      <w:proofErr w:type="gramStart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本表編製</w:t>
      </w:r>
      <w:proofErr w:type="gramEnd"/>
      <w:r w:rsidRPr="007E115F">
        <w:rPr>
          <w:rFonts w:ascii="標楷體" w:eastAsia="標楷體" w:hAnsi="標楷體" w:cs="Times New Roman" w:hint="eastAsia"/>
          <w:bCs/>
          <w:sz w:val="18"/>
          <w:szCs w:val="18"/>
        </w:rPr>
        <w:t>基礎係依會計法刪除第29條後，平衡表已納入固定資產及長期負債等科目，與預算編列基礎不同</w:t>
      </w:r>
      <w:bookmarkEnd w:id="0"/>
      <w:r w:rsidR="00A65A6B" w:rsidRPr="007E115F">
        <w:rPr>
          <w:rFonts w:ascii="標楷體" w:eastAsia="標楷體" w:hAnsi="標楷體" w:cs="Times New Roman" w:hint="eastAsia"/>
          <w:bCs/>
          <w:sz w:val="18"/>
          <w:szCs w:val="18"/>
        </w:rPr>
        <w:t>。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4"/>
        <w:gridCol w:w="1781"/>
        <w:gridCol w:w="657"/>
        <w:gridCol w:w="1765"/>
        <w:gridCol w:w="681"/>
        <w:gridCol w:w="1560"/>
        <w:gridCol w:w="708"/>
      </w:tblGrid>
      <w:tr w:rsidR="00541A7B" w:rsidRPr="007E115F" w14:paraId="0C87343B" w14:textId="77777777" w:rsidTr="00541A7B">
        <w:trPr>
          <w:tblHeader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35223CF3" w14:textId="257D8AA9" w:rsidR="00541A7B" w:rsidRPr="007E115F" w:rsidRDefault="00CA0704" w:rsidP="00CA0704">
            <w:pPr>
              <w:tabs>
                <w:tab w:val="left" w:pos="2196"/>
              </w:tabs>
              <w:snapToGrid w:val="0"/>
              <w:spacing w:after="60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CA0704">
              <w:rPr>
                <w:rFonts w:ascii="標楷體" w:eastAsia="標楷體" w:hAnsi="標楷體" w:cs="Times New Roman"/>
                <w:b/>
                <w:sz w:val="32"/>
                <w:szCs w:val="20"/>
              </w:rPr>
              <w:lastRenderedPageBreak/>
              <w:tab/>
            </w:r>
            <w:r w:rsidR="00541A7B" w:rsidRPr="007E115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　經濟特別收入基金餘</w:t>
            </w:r>
            <w:proofErr w:type="gramStart"/>
            <w:r w:rsidR="00541A7B" w:rsidRPr="007E115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541A7B" w:rsidRPr="007E115F">
              <w:rPr>
                <w:rFonts w:ascii="標楷體" w:eastAsia="標楷體" w:hAnsi="標楷體"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7D8904B9" w14:textId="7CD7F06F" w:rsidR="00541A7B" w:rsidRPr="007E115F" w:rsidRDefault="00541A7B" w:rsidP="00501022">
            <w:pPr>
              <w:tabs>
                <w:tab w:val="left" w:pos="3624"/>
                <w:tab w:val="left" w:pos="8749"/>
              </w:tabs>
              <w:snapToGrid w:val="0"/>
              <w:ind w:rightChars="-16" w:right="-38"/>
              <w:rPr>
                <w:rFonts w:ascii="標楷體" w:eastAsia="標楷體" w:hAnsi="標楷體" w:cs="Times New Roman"/>
                <w:b/>
                <w:sz w:val="32"/>
                <w:szCs w:val="20"/>
                <w:u w:val="single"/>
              </w:rPr>
            </w:pPr>
            <w:r w:rsidRPr="007E115F">
              <w:rPr>
                <w:rFonts w:ascii="標楷體" w:eastAsia="標楷體" w:hAnsi="標楷體" w:cs="Times New Roman" w:hint="eastAsia"/>
                <w:spacing w:val="60"/>
                <w:szCs w:val="20"/>
              </w:rPr>
              <w:tab/>
            </w:r>
            <w:r w:rsidRPr="007E115F">
              <w:rPr>
                <w:rFonts w:ascii="標楷體" w:eastAsia="標楷體" w:hAnsi="標楷體" w:cs="Times New Roman" w:hint="eastAsia"/>
                <w:szCs w:val="20"/>
              </w:rPr>
              <w:t>中華民國</w:t>
            </w:r>
            <w:r w:rsidR="00FB6A32" w:rsidRPr="007E115F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="00FB6A32" w:rsidRPr="007E115F">
              <w:rPr>
                <w:rFonts w:ascii="標楷體" w:eastAsia="標楷體" w:hAnsi="標楷體" w:cs="Times New Roman"/>
                <w:szCs w:val="20"/>
              </w:rPr>
              <w:t>4</w:t>
            </w:r>
            <w:r w:rsidRPr="007E115F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  <w:r w:rsidRPr="007E115F">
              <w:rPr>
                <w:rFonts w:ascii="標楷體" w:eastAsia="標楷體" w:hAnsi="標楷體" w:cs="Times New Roman" w:hint="eastAsia"/>
                <w:szCs w:val="20"/>
              </w:rPr>
              <w:tab/>
            </w:r>
            <w:r w:rsidRPr="007E115F">
              <w:rPr>
                <w:rFonts w:ascii="標楷體" w:eastAsia="標楷體" w:hAnsi="標楷體"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541A7B" w:rsidRPr="007E115F" w14:paraId="0BD39270" w14:textId="77777777" w:rsidTr="00A66AB6">
        <w:trPr>
          <w:cantSplit/>
          <w:trHeight w:val="340"/>
          <w:tblHeader/>
        </w:trPr>
        <w:tc>
          <w:tcPr>
            <w:tcW w:w="30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EB7B33" w14:textId="77777777" w:rsidR="00541A7B" w:rsidRPr="006B4F13" w:rsidRDefault="00541A7B" w:rsidP="006B4F13">
            <w:pPr>
              <w:ind w:left="113" w:right="113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21D1C" w14:textId="7CFD7510" w:rsidR="00541A7B" w:rsidRPr="006B4F13" w:rsidRDefault="00FB6A32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Pr="006B4F13">
              <w:rPr>
                <w:rFonts w:ascii="標楷體" w:eastAsia="標楷體" w:hAnsi="標楷體" w:cs="Times New Roman"/>
                <w:szCs w:val="20"/>
              </w:rPr>
              <w:t>4</w:t>
            </w:r>
            <w:r w:rsidR="00541A7B" w:rsidRPr="006B4F13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</w:p>
        </w:tc>
        <w:tc>
          <w:tcPr>
            <w:tcW w:w="244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37CE3" w14:textId="61FE7863" w:rsidR="00541A7B" w:rsidRPr="006B4F13" w:rsidRDefault="00FB6A32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11</w:t>
            </w:r>
            <w:r w:rsidRPr="006B4F13">
              <w:rPr>
                <w:rFonts w:ascii="標楷體" w:eastAsia="標楷體" w:hAnsi="標楷體" w:cs="Times New Roman"/>
                <w:szCs w:val="20"/>
              </w:rPr>
              <w:t>3</w:t>
            </w:r>
            <w:r w:rsidR="00541A7B" w:rsidRPr="006B4F13">
              <w:rPr>
                <w:rFonts w:ascii="標楷體" w:eastAsia="標楷體" w:hAnsi="標楷體" w:cs="Times New Roman" w:hint="eastAsia"/>
                <w:szCs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5ACF67" w14:textId="77777777" w:rsidR="00541A7B" w:rsidRPr="006B4F13" w:rsidRDefault="00541A7B" w:rsidP="00501022">
            <w:pPr>
              <w:ind w:leftChars="20" w:left="48" w:rightChars="-16" w:right="-3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比較增減</w:t>
            </w:r>
          </w:p>
        </w:tc>
      </w:tr>
      <w:tr w:rsidR="00541A7B" w:rsidRPr="007E115F" w14:paraId="2B3F4E17" w14:textId="77777777" w:rsidTr="00A66AB6">
        <w:trPr>
          <w:cantSplit/>
          <w:trHeight w:val="340"/>
          <w:tblHeader/>
        </w:trPr>
        <w:tc>
          <w:tcPr>
            <w:tcW w:w="30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A59B5E" w14:textId="77777777" w:rsidR="00541A7B" w:rsidRPr="006B4F13" w:rsidRDefault="00541A7B" w:rsidP="00541A7B">
            <w:pPr>
              <w:widowControl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464655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04F4E9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3453CD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7FD26B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B7F86A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C1AE10" w14:textId="77777777" w:rsidR="00541A7B" w:rsidRPr="006B4F13" w:rsidRDefault="00541A7B" w:rsidP="006B4F13">
            <w:pPr>
              <w:ind w:leftChars="20" w:left="48" w:rightChars="20" w:right="48"/>
              <w:jc w:val="distribute"/>
              <w:rPr>
                <w:rFonts w:ascii="標楷體" w:eastAsia="標楷體" w:hAnsi="標楷體" w:cs="Times New Roman"/>
                <w:szCs w:val="20"/>
              </w:rPr>
            </w:pPr>
            <w:r w:rsidRPr="006B4F13">
              <w:rPr>
                <w:rFonts w:ascii="標楷體" w:eastAsia="標楷體" w:hAnsi="標楷體" w:cs="Times New Roman" w:hint="eastAsia"/>
                <w:szCs w:val="20"/>
              </w:rPr>
              <w:t>％</w:t>
            </w:r>
          </w:p>
        </w:tc>
      </w:tr>
      <w:tr w:rsidR="00211B9C" w:rsidRPr="007E115F" w14:paraId="693A88FA" w14:textId="77777777" w:rsidTr="00D326E4">
        <w:trPr>
          <w:cantSplit/>
          <w:trHeight w:val="363"/>
        </w:trPr>
        <w:tc>
          <w:tcPr>
            <w:tcW w:w="3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A39DA0" w14:textId="77777777" w:rsidR="00211B9C" w:rsidRPr="000A35C3" w:rsidRDefault="00211B9C" w:rsidP="000A35C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b/>
                <w:kern w:val="0"/>
                <w:szCs w:val="20"/>
              </w:rPr>
              <w:t>資產</w:t>
            </w:r>
          </w:p>
        </w:tc>
        <w:tc>
          <w:tcPr>
            <w:tcW w:w="17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2D1BA" w14:textId="6F92EEB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44,686,246,912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494CD" w14:textId="30139FF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D5A34" w14:textId="4702C03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38,363,640,312</w:t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A8603" w14:textId="07C44FD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3E426" w14:textId="016E927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noProof/>
                <w:snapToGrid w:val="0"/>
                <w:kern w:val="0"/>
                <w:sz w:val="18"/>
              </w:rPr>
              <w:t>6,322,606,600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A47573" w14:textId="45F75C5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16.48</w:t>
            </w:r>
          </w:p>
        </w:tc>
      </w:tr>
      <w:tr w:rsidR="00211B9C" w:rsidRPr="007E115F" w14:paraId="37DB6E96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A5D49D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A2CD4" w14:textId="65463F7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28,091,679,784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697C8" w14:textId="61A932F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62.86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9BA88" w14:textId="236C2C5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21,672,272,328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E5DC4E" w14:textId="722B2E3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56.49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18191" w14:textId="0E6CE0C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6,419,407,456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145A5C" w14:textId="3F61CA3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29.62</w:t>
            </w:r>
          </w:p>
        </w:tc>
      </w:tr>
      <w:tr w:rsidR="00211B9C" w:rsidRPr="007E115F" w14:paraId="53449622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2E514C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現金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1C487" w14:textId="377B2E6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23,915,734,389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D2286" w14:textId="17EF5E7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53.52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219FD" w14:textId="087176B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16,923,261,264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BD84D" w14:textId="44F561A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44.11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5D034" w14:textId="3D10BEF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6,992,473,125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10048" w14:textId="77645C9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41.32</w:t>
            </w:r>
          </w:p>
        </w:tc>
      </w:tr>
      <w:tr w:rsidR="00211B9C" w:rsidRPr="007E115F" w14:paraId="0019FF34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40773D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B0D52" w14:textId="20BD145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1,268,731,902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AB211" w14:textId="2B71E54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2.84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E279E" w14:textId="1ADF534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892,033,594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2B263" w14:textId="5ED3653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25F94" w14:textId="523554C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376,698,308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595B8C" w14:textId="61E7091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42.23</w:t>
            </w:r>
          </w:p>
        </w:tc>
      </w:tr>
      <w:tr w:rsidR="00211B9C" w:rsidRPr="007E115F" w14:paraId="4680A83B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600C64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短</w:t>
            </w:r>
            <w:proofErr w:type="gramStart"/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期貸</w:t>
            </w:r>
            <w:proofErr w:type="gramEnd"/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80908" w14:textId="0E56B27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490,391,265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F62AB" w14:textId="09705A8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1.10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9081F" w14:textId="6EAEBE2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2,515,525,608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96A79" w14:textId="1333484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6.56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67C4D" w14:textId="3C3BF8A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- 2,025,134,343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DB4F5F" w14:textId="49E19E6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- 80.51</w:t>
            </w:r>
          </w:p>
        </w:tc>
      </w:tr>
      <w:tr w:rsidR="00211B9C" w:rsidRPr="007E115F" w14:paraId="44D57342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C2CC87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D42DD" w14:textId="3BF903D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2,416,822,228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B00BC" w14:textId="5397773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5.41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80E14" w14:textId="3004102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1,341,451,862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0F0AD" w14:textId="016E955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3.50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E0DC5" w14:textId="0DC818E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1,075,370,366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92E7DA" w14:textId="682E9EA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80.16</w:t>
            </w:r>
          </w:p>
        </w:tc>
      </w:tr>
      <w:tr w:rsidR="00211B9C" w:rsidRPr="007E115F" w14:paraId="70896B63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37561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長</w:t>
            </w:r>
            <w:proofErr w:type="gramStart"/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期貸</w:t>
            </w:r>
            <w:proofErr w:type="gramEnd"/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墊款及準備金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AF23D" w14:textId="4A4A308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9,000,000,000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BEC7F" w14:textId="60CDEFE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20.14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C91EA" w14:textId="7F22A48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9,000,000,000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68650" w14:textId="0E3869A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23.46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B8FC4" w14:textId="56DF7EC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2730D6" w14:textId="208A694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－</w:t>
            </w:r>
          </w:p>
        </w:tc>
      </w:tr>
      <w:tr w:rsidR="00211B9C" w:rsidRPr="007E115F" w14:paraId="2145967A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E9B9A9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長期貸款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47C9C" w14:textId="0746BAA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9,000,000,000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D3BF2" w14:textId="4E5B101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20.14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1937F" w14:textId="1B7804F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9,000,000,000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44E25" w14:textId="1186D74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23.46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6C792" w14:textId="381D550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72F59F" w14:textId="7A240CC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－</w:t>
            </w:r>
          </w:p>
        </w:tc>
      </w:tr>
      <w:tr w:rsidR="00211B9C" w:rsidRPr="007E115F" w14:paraId="2597D037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435A9B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長期投資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7A256" w14:textId="438C316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211,208,287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B6F4C" w14:textId="34E78D1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0.47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898279" w14:textId="049FEC5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214,549,100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F4592" w14:textId="32E9EF2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CB99A" w14:textId="44475AE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- 3,340,813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68E7F6" w14:textId="229F0D6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- 1.56</w:t>
            </w:r>
          </w:p>
        </w:tc>
      </w:tr>
      <w:tr w:rsidR="00211B9C" w:rsidRPr="007E115F" w14:paraId="33FE5AB5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1B9922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E8E4F" w14:textId="085CA3F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211,208,287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6482F" w14:textId="61B1369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0.47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C2AF6" w14:textId="76CA637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214,549,100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8EAD1" w14:textId="0D7ED12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550C2" w14:textId="2F33A97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- 3,340,813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17ED7A" w14:textId="734C750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- 1.56</w:t>
            </w:r>
          </w:p>
        </w:tc>
      </w:tr>
      <w:tr w:rsidR="00211B9C" w:rsidRPr="007E115F" w14:paraId="3BDF7A19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EA8F1F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16909" w14:textId="46ABCA3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6,703,014,082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750C5" w14:textId="0DACEFF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15.00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24885" w14:textId="71A3796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6,834,806,498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34DD92" w14:textId="5538FA7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17.82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52047" w14:textId="6B67969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- 131,792,416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540F66" w14:textId="1810CE0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- 1.93</w:t>
            </w:r>
          </w:p>
        </w:tc>
      </w:tr>
      <w:tr w:rsidR="00211B9C" w:rsidRPr="007E115F" w14:paraId="488FB2BF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5BD3D9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土地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AD93D" w14:textId="706B1E0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530,900,516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CD5D9" w14:textId="1F88948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1.19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4B3C3" w14:textId="43C76B8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530,900,516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EFB9" w14:textId="45642A34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1.38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9424F" w14:textId="479BBA9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51A0BA" w14:textId="546A767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－</w:t>
            </w:r>
          </w:p>
        </w:tc>
      </w:tr>
      <w:tr w:rsidR="00211B9C" w:rsidRPr="007E115F" w14:paraId="2134E7C8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C9258C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房屋建築及設備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255BB" w14:textId="0F681B2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5,126,797,503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FDA07" w14:textId="6F9A3A3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11.47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ABF205" w14:textId="4E38EA6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5,229,658,443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07B7D" w14:textId="20C69D5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13.63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E43CD" w14:textId="54E4FD6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- 102,860,940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BBDDB2" w14:textId="51F5293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- 1.97</w:t>
            </w:r>
          </w:p>
        </w:tc>
      </w:tr>
      <w:tr w:rsidR="00211B9C" w:rsidRPr="007E115F" w14:paraId="42D1A00C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ACAFB6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DD9A9B" w14:textId="6ECBBEB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233,059,320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0FCB4" w14:textId="4E5A4EC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0.52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B81C6" w14:textId="4E9E35B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259,175,875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E507C" w14:textId="0737924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290CA" w14:textId="1B79CFD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- 26,116,555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B99D3A" w14:textId="12D93954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- 10.08</w:t>
            </w:r>
          </w:p>
        </w:tc>
      </w:tr>
      <w:tr w:rsidR="00211B9C" w:rsidRPr="007E115F" w14:paraId="0D1C7A02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F5CE5D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AB61B" w14:textId="65B5F52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8,888,156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8E813" w14:textId="1CB2B1E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BF891" w14:textId="6887E5B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11,281,794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5BC073" w14:textId="194E941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2B34C" w14:textId="22702E3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- 2,393,638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D55B4D" w14:textId="3648C1B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- 21.22</w:t>
            </w:r>
          </w:p>
        </w:tc>
      </w:tr>
      <w:tr w:rsidR="00211B9C" w:rsidRPr="007E115F" w14:paraId="6E40F607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815AD2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5F7B1" w14:textId="323D49F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57,378,294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7C0D20" w14:textId="30F9981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0.13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07DF0" w14:textId="1565A4B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69,560,448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C16A9" w14:textId="3FF6227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E2D42" w14:textId="48ADA3B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- 12,182,154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DB0AFB" w14:textId="75572B0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- 17.51</w:t>
            </w:r>
          </w:p>
        </w:tc>
      </w:tr>
      <w:tr w:rsidR="00211B9C" w:rsidRPr="007E115F" w14:paraId="3347B58E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2B693F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18143" w14:textId="7E9BA03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745,990,293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8A5FB" w14:textId="5E600DC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1.67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46254" w14:textId="5DB700D4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734,229,422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D09AE" w14:textId="49216DC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937E6" w14:textId="1CA076C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11,760,871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52244E" w14:textId="4F11B40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1.60</w:t>
            </w:r>
          </w:p>
        </w:tc>
      </w:tr>
      <w:tr w:rsidR="00211B9C" w:rsidRPr="007E115F" w14:paraId="19F51B6E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0CCDAB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B0518" w14:textId="6F11260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18,648,660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F39BE" w14:textId="69E7D8E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7078F" w14:textId="142215D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13,684,887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9FB7A" w14:textId="70093B9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13AFA" w14:textId="23216A7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4,963,773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4089D8" w14:textId="386270A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36.27</w:t>
            </w:r>
          </w:p>
        </w:tc>
      </w:tr>
      <w:tr w:rsidR="00211B9C" w:rsidRPr="007E115F" w14:paraId="254042C3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2A1D74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8EAD1" w14:textId="277357C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18,648,660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5418B" w14:textId="2F8FB11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0.04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8067BD" w14:textId="3D60F4E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13,684,887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862E6" w14:textId="38EDBCE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6F5F5" w14:textId="561B0F4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4,963,773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66A121" w14:textId="0F8B1E4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36.27</w:t>
            </w:r>
          </w:p>
        </w:tc>
      </w:tr>
      <w:tr w:rsidR="00211B9C" w:rsidRPr="007E115F" w14:paraId="613ABC20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4DE92A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6BE2F" w14:textId="4F5F006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661,696,099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E751" w14:textId="182404A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1.48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8EAE3" w14:textId="460967F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628,327,499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17E5D8" w14:textId="4FA84E8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99870" w14:textId="48B8E5A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33,368,600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B9DC06" w14:textId="37FC039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5.31</w:t>
            </w:r>
          </w:p>
        </w:tc>
      </w:tr>
      <w:tr w:rsidR="00211B9C" w:rsidRPr="007E115F" w14:paraId="73D72A19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5011AF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33C4C" w14:textId="0562B66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661,696,099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CDB4B" w14:textId="2DDE5B6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1.48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5A21E" w14:textId="1473D23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628,327,499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91284" w14:textId="5416B17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1.64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5845F2" w14:textId="01D1365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33,368,600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800F48" w14:textId="165C1EE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5.31</w:t>
            </w:r>
          </w:p>
        </w:tc>
      </w:tr>
      <w:tr w:rsidR="00211B9C" w:rsidRPr="007E115F" w14:paraId="62FC0965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70555" w14:textId="77777777" w:rsidR="00211B9C" w:rsidRPr="000A35C3" w:rsidRDefault="00211B9C" w:rsidP="000A35C3">
            <w:pPr>
              <w:ind w:rightChars="20" w:right="48"/>
              <w:jc w:val="distribute"/>
              <w:rPr>
                <w:rFonts w:ascii="標楷體" w:eastAsia="標楷體" w:hAnsi="標楷體" w:cs="Times New Roman"/>
                <w:kern w:val="0"/>
                <w:sz w:val="22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45849" w14:textId="67A89B2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44,686,246,912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BAA28" w14:textId="4BF78D6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B9EDF" w14:textId="2524E3A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38,363,640,312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A786D" w14:textId="508091B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AB5E8" w14:textId="19103B4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noProof/>
                <w:snapToGrid w:val="0"/>
                <w:kern w:val="0"/>
                <w:sz w:val="18"/>
              </w:rPr>
              <w:t>6,322,606,600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3143A0" w14:textId="1BF666A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16.48</w:t>
            </w:r>
          </w:p>
        </w:tc>
      </w:tr>
      <w:tr w:rsidR="00211B9C" w:rsidRPr="007E115F" w14:paraId="71954F51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15156" w14:textId="77777777" w:rsidR="00211B9C" w:rsidRPr="000A35C3" w:rsidRDefault="00211B9C" w:rsidP="000A35C3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b/>
                <w:kern w:val="0"/>
                <w:szCs w:val="20"/>
              </w:rPr>
              <w:t>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9A54CB" w14:textId="07F49A3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6,503,268,879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3AFA8" w14:textId="6E18BD3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14.55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6BDE9" w14:textId="5034306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7,637,556,784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90737A" w14:textId="042D79F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19.91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AF55F" w14:textId="54DCDCA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noProof/>
                <w:snapToGrid w:val="0"/>
                <w:kern w:val="0"/>
                <w:sz w:val="18"/>
              </w:rPr>
              <w:t>- 1,134,287,905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94267C" w14:textId="6F97B39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- 14.85</w:t>
            </w:r>
          </w:p>
        </w:tc>
      </w:tr>
      <w:tr w:rsidR="00211B9C" w:rsidRPr="007E115F" w14:paraId="1F99D688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10C267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E9328" w14:textId="0C1ADDC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5,419,659,123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01FAE" w14:textId="65D3D8B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12.13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C07E4" w14:textId="5FB815A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6,611,469,913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779B7" w14:textId="2D88846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17.23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52AB0" w14:textId="0A07EF9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- 1,191,810,790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03672B" w14:textId="19D0C95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- 18.03</w:t>
            </w:r>
          </w:p>
        </w:tc>
      </w:tr>
      <w:tr w:rsidR="00211B9C" w:rsidRPr="007E115F" w14:paraId="349CFA59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7E72F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短期債務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CF6B9" w14:textId="0476F12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212C3" w14:textId="454C53F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－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6B0E8" w14:textId="6F05FC8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1,842,285,488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DAE09" w14:textId="05DC4640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4.80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A95EB" w14:textId="3423B1A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- 1,842,285,488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461B94" w14:textId="69EDA9E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- 100.00</w:t>
            </w:r>
          </w:p>
        </w:tc>
      </w:tr>
      <w:tr w:rsidR="00211B9C" w:rsidRPr="007E115F" w14:paraId="1FBBB179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3CEC4C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1C96C" w14:textId="5F03E47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5,414,797,211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8F559" w14:textId="34D7159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12.12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92B41" w14:textId="0DE8B98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4,208,429,481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D20DF" w14:textId="14089B1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10.97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2F710" w14:textId="107C584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1,206,367,730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BCD172" w14:textId="3744398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28.67</w:t>
            </w:r>
          </w:p>
        </w:tc>
      </w:tr>
      <w:tr w:rsidR="00211B9C" w:rsidRPr="007E115F" w14:paraId="16D0B8F7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942520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14958" w14:textId="47CE4FD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4,861,912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76D3D" w14:textId="44CB6CA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6A6D0" w14:textId="5969290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560,754,944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A3189" w14:textId="5018CEB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1.46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B228C" w14:textId="51AC982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- 555,893,032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A91D2A" w14:textId="379B5AA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- 99.13</w:t>
            </w:r>
          </w:p>
        </w:tc>
      </w:tr>
      <w:tr w:rsidR="00211B9C" w:rsidRPr="007E115F" w14:paraId="34824293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549400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EADA7" w14:textId="398E4F4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1,083,609,756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18977D" w14:textId="42254E1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2.42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87C9D" w14:textId="2D83700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1,026,086,871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16395" w14:textId="0360AB3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62F16" w14:textId="3EF49DB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57,522,885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291E75" w14:textId="7F3B5AD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5.61</w:t>
            </w:r>
          </w:p>
        </w:tc>
      </w:tr>
      <w:tr w:rsidR="00211B9C" w:rsidRPr="007E115F" w14:paraId="5BAB6555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40D39A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27863" w14:textId="773EAF2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1,083,609,756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145B4" w14:textId="4523586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2.42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BFF21" w14:textId="360FABE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1,026,086,871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76EAD" w14:textId="26B150A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2.67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DCCF2" w14:textId="2EF51D2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57,522,885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3C418D" w14:textId="1142656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5.61</w:t>
            </w:r>
          </w:p>
        </w:tc>
      </w:tr>
      <w:tr w:rsidR="00211B9C" w:rsidRPr="007E115F" w14:paraId="3D27315B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5B6709" w14:textId="77777777" w:rsidR="00211B9C" w:rsidRPr="000A35C3" w:rsidRDefault="00211B9C" w:rsidP="000A35C3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b/>
                <w:kern w:val="0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CB976" w14:textId="1818974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38,182,978,033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39AA5" w14:textId="2FB0DABA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85.45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056F4" w14:textId="2925F21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30,726,083,528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48C28" w14:textId="652EB07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80.09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1B93D" w14:textId="67DCB6F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noProof/>
                <w:snapToGrid w:val="0"/>
                <w:kern w:val="0"/>
                <w:sz w:val="18"/>
              </w:rPr>
              <w:t>7,456,894,505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7C49C6" w14:textId="4D1E80F7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24.27</w:t>
            </w:r>
          </w:p>
        </w:tc>
      </w:tr>
      <w:tr w:rsidR="00211B9C" w:rsidRPr="007E115F" w14:paraId="710E0C33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9D56A3" w14:textId="77777777" w:rsidR="00211B9C" w:rsidRPr="000A35C3" w:rsidRDefault="00211B9C" w:rsidP="000A35C3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1783D" w14:textId="76D940A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38,182,978,033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EB1DF" w14:textId="374A99F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85.45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A9F90" w14:textId="1C7D4066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30,726,083,528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83234" w14:textId="34A3C40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80.09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AB508" w14:textId="176A24A3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7,456,894,505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7FB9F7" w14:textId="17E07E5C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24.27</w:t>
            </w:r>
          </w:p>
        </w:tc>
      </w:tr>
      <w:tr w:rsidR="00211B9C" w:rsidRPr="007E115F" w14:paraId="6E8E1595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F6E7B4" w14:textId="77777777" w:rsidR="00211B9C" w:rsidRPr="000A35C3" w:rsidRDefault="00211B9C" w:rsidP="000A35C3">
            <w:pPr>
              <w:ind w:leftChars="200" w:left="480"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3C2E1" w14:textId="62BB497D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38,182,978,033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F7E717" w14:textId="6A22927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85.45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91D6C" w14:textId="2BB8CE51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30,726,083,528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A7754" w14:textId="1E560FF9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80.09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082BE" w14:textId="77246174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noProof/>
                <w:snapToGrid w:val="0"/>
                <w:kern w:val="0"/>
                <w:sz w:val="18"/>
              </w:rPr>
              <w:t>7,456,894,505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0499D2" w14:textId="3F0D7702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snapToGrid w:val="0"/>
                <w:kern w:val="0"/>
                <w:sz w:val="18"/>
              </w:rPr>
              <w:t>24.27</w:t>
            </w:r>
          </w:p>
        </w:tc>
      </w:tr>
      <w:tr w:rsidR="00211B9C" w:rsidRPr="007E115F" w14:paraId="50E6EFE9" w14:textId="77777777" w:rsidTr="00D326E4">
        <w:trPr>
          <w:cantSplit/>
          <w:trHeight w:val="363"/>
        </w:trPr>
        <w:tc>
          <w:tcPr>
            <w:tcW w:w="3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DEDE8D" w14:textId="77777777" w:rsidR="00211B9C" w:rsidRPr="000A35C3" w:rsidRDefault="00211B9C" w:rsidP="000A35C3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kern w:val="0"/>
                <w:szCs w:val="20"/>
              </w:rPr>
            </w:pPr>
            <w:r w:rsidRPr="000A35C3">
              <w:rPr>
                <w:rFonts w:ascii="標楷體" w:eastAsia="標楷體" w:hAnsi="標楷體" w:cs="Times New Roman"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0CB6F2" w14:textId="1CBBB7B5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44,686,246,912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D30EB8" w14:textId="0FDBBBEE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E89A84" w14:textId="5E83BE0F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38,363,640,312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7C5C1F" w14:textId="6C66F8DB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E6E483" w14:textId="7119375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noProof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noProof/>
                <w:snapToGrid w:val="0"/>
                <w:kern w:val="0"/>
                <w:sz w:val="18"/>
              </w:rPr>
              <w:t>6,322,606,600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CD92180" w14:textId="47E7C248" w:rsidR="00211B9C" w:rsidRPr="000A35C3" w:rsidRDefault="00211B9C" w:rsidP="000A35C3">
            <w:pPr>
              <w:adjustRightInd w:val="0"/>
              <w:snapToGrid w:val="0"/>
              <w:spacing w:line="240" w:lineRule="exact"/>
              <w:ind w:rightChars="10" w:right="24"/>
              <w:jc w:val="right"/>
              <w:rPr>
                <w:rFonts w:asciiTheme="majorEastAsia" w:eastAsiaTheme="majorEastAsia" w:hAnsiTheme="majorEastAsia" w:cs="Times New Roman"/>
                <w:b/>
                <w:snapToGrid w:val="0"/>
                <w:kern w:val="0"/>
                <w:sz w:val="18"/>
                <w:szCs w:val="20"/>
              </w:rPr>
            </w:pPr>
            <w:r w:rsidRPr="000A35C3">
              <w:rPr>
                <w:rFonts w:asciiTheme="majorEastAsia" w:eastAsiaTheme="majorEastAsia" w:hAnsiTheme="majorEastAsia"/>
                <w:b/>
                <w:snapToGrid w:val="0"/>
                <w:kern w:val="0"/>
                <w:sz w:val="18"/>
              </w:rPr>
              <w:t>16.48</w:t>
            </w:r>
          </w:p>
        </w:tc>
      </w:tr>
    </w:tbl>
    <w:p w14:paraId="2EFFDD47" w14:textId="6A1D3FB2" w:rsidR="00541A7B" w:rsidRPr="007E115F" w:rsidRDefault="00541A7B" w:rsidP="001736C9">
      <w:pPr>
        <w:tabs>
          <w:tab w:val="left" w:pos="408"/>
        </w:tabs>
        <w:adjustRightInd w:val="0"/>
        <w:snapToGrid w:val="0"/>
        <w:spacing w:line="20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7E115F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E115F">
        <w:rPr>
          <w:rFonts w:ascii="標楷體" w:eastAsia="標楷體" w:hAnsi="標楷體" w:hint="eastAsia"/>
          <w:sz w:val="18"/>
          <w:szCs w:val="18"/>
        </w:rPr>
        <w:t>：</w:t>
      </w:r>
      <w:r w:rsidR="00211B9C" w:rsidRPr="007E115F">
        <w:rPr>
          <w:rFonts w:ascii="標楷體" w:eastAsia="標楷體" w:hAnsi="標楷體" w:hint="eastAsia"/>
          <w:sz w:val="18"/>
          <w:szCs w:val="18"/>
        </w:rPr>
        <w:t>1.信託代理與保證資產（負債），114年底及113年底各有1,502,020,351元及71,674,000元。</w:t>
      </w:r>
    </w:p>
    <w:p w14:paraId="2E0E2241" w14:textId="7306B4CC" w:rsidR="00541A7B" w:rsidRPr="00874B3F" w:rsidRDefault="00541A7B" w:rsidP="001736C9">
      <w:pPr>
        <w:tabs>
          <w:tab w:val="left" w:pos="408"/>
        </w:tabs>
        <w:adjustRightInd w:val="0"/>
        <w:snapToGrid w:val="0"/>
        <w:spacing w:line="200" w:lineRule="exact"/>
        <w:ind w:leftChars="150" w:left="360"/>
        <w:rPr>
          <w:rFonts w:ascii="標楷體" w:eastAsia="標楷體" w:hAnsi="標楷體"/>
          <w:sz w:val="18"/>
          <w:szCs w:val="18"/>
        </w:rPr>
      </w:pPr>
      <w:r w:rsidRPr="007E115F"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 w:rsidRPr="007E115F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7E115F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</w:t>
      </w:r>
      <w:r>
        <w:rPr>
          <w:rFonts w:ascii="標楷體" w:eastAsia="標楷體" w:hAnsi="標楷體" w:hint="eastAsia"/>
          <w:sz w:val="18"/>
          <w:szCs w:val="18"/>
        </w:rPr>
        <w:t>與預算編列基礎不同。</w:t>
      </w:r>
    </w:p>
    <w:sectPr w:rsidR="00541A7B" w:rsidRPr="00874B3F" w:rsidSect="00FB0B14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20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0F6B" w14:textId="77777777" w:rsidR="00573F34" w:rsidRDefault="00573F34" w:rsidP="00A1285A">
      <w:r>
        <w:separator/>
      </w:r>
    </w:p>
  </w:endnote>
  <w:endnote w:type="continuationSeparator" w:id="0">
    <w:p w14:paraId="32B230F6" w14:textId="77777777" w:rsidR="00573F34" w:rsidRDefault="00573F34" w:rsidP="00A1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1C77" w14:textId="77777777" w:rsidR="00465E05" w:rsidRPr="00465E05" w:rsidRDefault="00465E05" w:rsidP="00465E05">
    <w:pPr>
      <w:pStyle w:val="a5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58465" w14:textId="77777777" w:rsidR="00465E05" w:rsidRPr="008611B2" w:rsidRDefault="00465E05" w:rsidP="00465E05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5092C" w14:textId="77777777" w:rsidR="00573F34" w:rsidRDefault="00573F34" w:rsidP="00A1285A">
      <w:r>
        <w:separator/>
      </w:r>
    </w:p>
  </w:footnote>
  <w:footnote w:type="continuationSeparator" w:id="0">
    <w:p w14:paraId="02D5164B" w14:textId="77777777" w:rsidR="00573F34" w:rsidRDefault="00573F34" w:rsidP="00A12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97C"/>
    <w:rsid w:val="00017678"/>
    <w:rsid w:val="00017D53"/>
    <w:rsid w:val="00030EF7"/>
    <w:rsid w:val="000318FF"/>
    <w:rsid w:val="00047A6C"/>
    <w:rsid w:val="00054CF1"/>
    <w:rsid w:val="0007710F"/>
    <w:rsid w:val="00077C75"/>
    <w:rsid w:val="00090EE1"/>
    <w:rsid w:val="000A35C3"/>
    <w:rsid w:val="000C4640"/>
    <w:rsid w:val="0011384C"/>
    <w:rsid w:val="00116BC3"/>
    <w:rsid w:val="001455C2"/>
    <w:rsid w:val="00155CC7"/>
    <w:rsid w:val="001736C9"/>
    <w:rsid w:val="001978F4"/>
    <w:rsid w:val="00197EA6"/>
    <w:rsid w:val="001D1F5C"/>
    <w:rsid w:val="001D57E0"/>
    <w:rsid w:val="001F26D1"/>
    <w:rsid w:val="00211B9C"/>
    <w:rsid w:val="002237EE"/>
    <w:rsid w:val="00244D51"/>
    <w:rsid w:val="0026060A"/>
    <w:rsid w:val="002678C7"/>
    <w:rsid w:val="002B7DF1"/>
    <w:rsid w:val="002C44E2"/>
    <w:rsid w:val="002F74A3"/>
    <w:rsid w:val="00302464"/>
    <w:rsid w:val="00343D1F"/>
    <w:rsid w:val="0035699D"/>
    <w:rsid w:val="003675C9"/>
    <w:rsid w:val="0038053E"/>
    <w:rsid w:val="00397AA5"/>
    <w:rsid w:val="003C189F"/>
    <w:rsid w:val="003C3E33"/>
    <w:rsid w:val="00416981"/>
    <w:rsid w:val="0042468B"/>
    <w:rsid w:val="00426E2D"/>
    <w:rsid w:val="004551CD"/>
    <w:rsid w:val="00465E05"/>
    <w:rsid w:val="004B60CF"/>
    <w:rsid w:val="004E2BA7"/>
    <w:rsid w:val="004F0B0D"/>
    <w:rsid w:val="00501022"/>
    <w:rsid w:val="00531F2F"/>
    <w:rsid w:val="00541A7B"/>
    <w:rsid w:val="0055755D"/>
    <w:rsid w:val="00560A01"/>
    <w:rsid w:val="00566855"/>
    <w:rsid w:val="00573F34"/>
    <w:rsid w:val="005B297C"/>
    <w:rsid w:val="005C538B"/>
    <w:rsid w:val="005F4825"/>
    <w:rsid w:val="00640A4A"/>
    <w:rsid w:val="006720A6"/>
    <w:rsid w:val="00680875"/>
    <w:rsid w:val="006B4F13"/>
    <w:rsid w:val="00714EC7"/>
    <w:rsid w:val="00723322"/>
    <w:rsid w:val="00730734"/>
    <w:rsid w:val="00772993"/>
    <w:rsid w:val="007C0CE9"/>
    <w:rsid w:val="007E115F"/>
    <w:rsid w:val="00813251"/>
    <w:rsid w:val="00874B3F"/>
    <w:rsid w:val="008C260A"/>
    <w:rsid w:val="008E7151"/>
    <w:rsid w:val="00907CBD"/>
    <w:rsid w:val="0094378E"/>
    <w:rsid w:val="0094756C"/>
    <w:rsid w:val="009A36A0"/>
    <w:rsid w:val="009A4BE5"/>
    <w:rsid w:val="009A638A"/>
    <w:rsid w:val="009B4439"/>
    <w:rsid w:val="00A1285A"/>
    <w:rsid w:val="00A17113"/>
    <w:rsid w:val="00A17864"/>
    <w:rsid w:val="00A407FC"/>
    <w:rsid w:val="00A45390"/>
    <w:rsid w:val="00A627BE"/>
    <w:rsid w:val="00A65A6B"/>
    <w:rsid w:val="00A66AB6"/>
    <w:rsid w:val="00A675C7"/>
    <w:rsid w:val="00AF34FD"/>
    <w:rsid w:val="00B06536"/>
    <w:rsid w:val="00B10429"/>
    <w:rsid w:val="00B10C01"/>
    <w:rsid w:val="00B26C3A"/>
    <w:rsid w:val="00B31C92"/>
    <w:rsid w:val="00B545F5"/>
    <w:rsid w:val="00B62B9F"/>
    <w:rsid w:val="00B970F6"/>
    <w:rsid w:val="00BB5D96"/>
    <w:rsid w:val="00BF2560"/>
    <w:rsid w:val="00C12470"/>
    <w:rsid w:val="00C17FC4"/>
    <w:rsid w:val="00C21E51"/>
    <w:rsid w:val="00C423ED"/>
    <w:rsid w:val="00C436E5"/>
    <w:rsid w:val="00C80E3D"/>
    <w:rsid w:val="00C96AB4"/>
    <w:rsid w:val="00CA0704"/>
    <w:rsid w:val="00CA4709"/>
    <w:rsid w:val="00CB0C64"/>
    <w:rsid w:val="00D232D8"/>
    <w:rsid w:val="00D326E4"/>
    <w:rsid w:val="00D61287"/>
    <w:rsid w:val="00D772C5"/>
    <w:rsid w:val="00D86565"/>
    <w:rsid w:val="00D933A9"/>
    <w:rsid w:val="00DD3ACA"/>
    <w:rsid w:val="00DE75B3"/>
    <w:rsid w:val="00DF2650"/>
    <w:rsid w:val="00E04F90"/>
    <w:rsid w:val="00E258C0"/>
    <w:rsid w:val="00E37EC7"/>
    <w:rsid w:val="00E617CF"/>
    <w:rsid w:val="00E8587F"/>
    <w:rsid w:val="00E908BA"/>
    <w:rsid w:val="00EA62DA"/>
    <w:rsid w:val="00EB39C1"/>
    <w:rsid w:val="00EC2574"/>
    <w:rsid w:val="00ED7319"/>
    <w:rsid w:val="00ED7539"/>
    <w:rsid w:val="00EF5977"/>
    <w:rsid w:val="00F13C53"/>
    <w:rsid w:val="00F164B9"/>
    <w:rsid w:val="00F43D15"/>
    <w:rsid w:val="00F72295"/>
    <w:rsid w:val="00FA3B84"/>
    <w:rsid w:val="00FB0B14"/>
    <w:rsid w:val="00FB6A32"/>
    <w:rsid w:val="00FC1633"/>
    <w:rsid w:val="00FE7558"/>
    <w:rsid w:val="00FF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AFF14"/>
  <w15:chartTrackingRefBased/>
  <w15:docId w15:val="{BFA5D9C8-4013-4848-B598-1D7DE139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8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285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28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285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D3A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D3ACA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367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陳佑昇</dc:creator>
  <cp:keywords/>
  <dc:description/>
  <cp:lastModifiedBy>蔡欣晏</cp:lastModifiedBy>
  <cp:revision>62</cp:revision>
  <cp:lastPrinted>2026-07-07T07:33:00Z</cp:lastPrinted>
  <dcterms:created xsi:type="dcterms:W3CDTF">2025-06-20T06:06:00Z</dcterms:created>
  <dcterms:modified xsi:type="dcterms:W3CDTF">2026-07-16T03:27:00Z</dcterms:modified>
</cp:coreProperties>
</file>