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0F76CC" w14:textId="4D2E6FCC" w:rsidR="0075065D" w:rsidRDefault="00D603D2" w:rsidP="00ED1BEE">
      <w:pPr>
        <w:pStyle w:val="304"/>
        <w:overflowPunct w:val="0"/>
        <w:spacing w:afterLines="20" w:after="72" w:line="0" w:lineRule="atLeast"/>
        <w:ind w:firstLineChars="300" w:firstLine="961"/>
        <w:rPr>
          <w:sz w:val="32"/>
          <w:szCs w:val="32"/>
        </w:rPr>
      </w:pPr>
      <w:bookmarkStart w:id="0" w:name="_Toc12786003"/>
      <w:bookmarkStart w:id="1" w:name="國軍老舊眷村改建基金"/>
      <w:r w:rsidRPr="00D603D2">
        <w:rPr>
          <w:rFonts w:hint="eastAsia"/>
          <w:color w:val="auto"/>
          <w:sz w:val="32"/>
          <w:szCs w:val="20"/>
        </w:rPr>
        <w:t>2.</w:t>
      </w:r>
      <w:r>
        <w:rPr>
          <w:rFonts w:hint="eastAsia"/>
          <w:sz w:val="32"/>
          <w:szCs w:val="32"/>
        </w:rPr>
        <w:t>實施平均地權</w:t>
      </w:r>
      <w:r w:rsidRPr="00717284">
        <w:rPr>
          <w:rFonts w:hint="eastAsia"/>
          <w:sz w:val="32"/>
          <w:szCs w:val="32"/>
        </w:rPr>
        <w:t>基金</w:t>
      </w:r>
      <w:bookmarkEnd w:id="0"/>
      <w:bookmarkEnd w:id="1"/>
    </w:p>
    <w:tbl>
      <w:tblPr>
        <w:tblW w:w="1020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28"/>
        <w:gridCol w:w="1320"/>
        <w:gridCol w:w="1440"/>
        <w:gridCol w:w="1320"/>
        <w:gridCol w:w="1440"/>
        <w:gridCol w:w="1389"/>
        <w:gridCol w:w="868"/>
      </w:tblGrid>
      <w:tr w:rsidR="009C4EAF" w:rsidRPr="009C4EAF" w14:paraId="40C059D1" w14:textId="77777777" w:rsidTr="0059632E">
        <w:trPr>
          <w:tblHeader/>
        </w:trPr>
        <w:tc>
          <w:tcPr>
            <w:tcW w:w="10205" w:type="dxa"/>
            <w:gridSpan w:val="7"/>
            <w:tcBorders>
              <w:bottom w:val="single" w:sz="8" w:space="0" w:color="auto"/>
            </w:tcBorders>
          </w:tcPr>
          <w:p w14:paraId="7A9D5A2C" w14:textId="224AA9F9" w:rsidR="00CB1301" w:rsidRDefault="009C4EAF" w:rsidP="00CB1301">
            <w:pPr>
              <w:widowControl w:val="0"/>
              <w:overflowPunct/>
              <w:snapToGrid w:val="0"/>
              <w:spacing w:after="60"/>
              <w:ind w:leftChars="-138" w:left="-331" w:firstLineChars="0" w:firstLine="0"/>
              <w:jc w:val="center"/>
              <w:rPr>
                <w:rFonts w:cs="Times New Roman"/>
                <w:b/>
                <w:color w:val="auto"/>
                <w:sz w:val="32"/>
                <w:szCs w:val="20"/>
                <w:u w:val="single"/>
              </w:rPr>
            </w:pPr>
            <w:r w:rsidRPr="009C4EAF">
              <w:rPr>
                <w:rFonts w:cs="Times New Roman" w:hint="eastAsia"/>
                <w:b/>
                <w:color w:val="auto"/>
                <w:sz w:val="32"/>
                <w:szCs w:val="20"/>
                <w:u w:val="single"/>
              </w:rPr>
              <w:t xml:space="preserve">　實施平均地權基金</w:t>
            </w:r>
            <w:r w:rsidRPr="009C4EAF">
              <w:rPr>
                <w:rFonts w:cs="Times New Roman"/>
                <w:b/>
                <w:color w:val="auto"/>
                <w:sz w:val="32"/>
                <w:szCs w:val="20"/>
                <w:u w:val="single"/>
              </w:rPr>
              <w:t>收支</w:t>
            </w:r>
            <w:r w:rsidRPr="009C4EAF">
              <w:rPr>
                <w:rFonts w:cs="Times New Roman" w:hint="eastAsia"/>
                <w:b/>
                <w:color w:val="auto"/>
                <w:sz w:val="32"/>
                <w:szCs w:val="20"/>
                <w:u w:val="single"/>
              </w:rPr>
              <w:t xml:space="preserve">餘絀審定表　</w:t>
            </w:r>
          </w:p>
          <w:p w14:paraId="673D966A" w14:textId="55E0988F" w:rsidR="009C4EAF" w:rsidRPr="009C4EAF" w:rsidRDefault="009C4EAF" w:rsidP="00CA0377">
            <w:pPr>
              <w:widowControl w:val="0"/>
              <w:tabs>
                <w:tab w:val="left" w:pos="4620"/>
              </w:tabs>
              <w:overflowPunct/>
              <w:snapToGrid w:val="0"/>
              <w:ind w:firstLineChars="0" w:firstLine="0"/>
              <w:jc w:val="right"/>
              <w:rPr>
                <w:rFonts w:cs="Times New Roman"/>
                <w:b/>
                <w:color w:val="auto"/>
                <w:sz w:val="32"/>
                <w:szCs w:val="20"/>
                <w:u w:val="single"/>
              </w:rPr>
            </w:pPr>
            <w:r w:rsidRPr="009C4EAF">
              <w:rPr>
                <w:rFonts w:cs="Times New Roman" w:hint="eastAsia"/>
                <w:color w:val="auto"/>
                <w:szCs w:val="20"/>
              </w:rPr>
              <w:t>中華民國11</w:t>
            </w:r>
            <w:r w:rsidR="002E32D3">
              <w:rPr>
                <w:rFonts w:cs="Times New Roman" w:hint="eastAsia"/>
                <w:color w:val="auto"/>
                <w:szCs w:val="20"/>
              </w:rPr>
              <w:t>4</w:t>
            </w:r>
            <w:r w:rsidRPr="009C4EAF">
              <w:rPr>
                <w:rFonts w:cs="Times New Roman" w:hint="eastAsia"/>
                <w:color w:val="auto"/>
                <w:szCs w:val="20"/>
              </w:rPr>
              <w:t>年度</w:t>
            </w:r>
            <w:r w:rsidRPr="009C4EAF">
              <w:rPr>
                <w:rFonts w:cs="Times New Roman" w:hint="eastAsia"/>
                <w:color w:val="auto"/>
                <w:szCs w:val="20"/>
              </w:rPr>
              <w:tab/>
            </w:r>
            <w:r w:rsidRPr="009C4EAF">
              <w:rPr>
                <w:rFonts w:cs="Times New Roman" w:hint="eastAsia"/>
                <w:color w:val="auto"/>
                <w:spacing w:val="-20"/>
                <w:kern w:val="0"/>
                <w:szCs w:val="20"/>
              </w:rPr>
              <w:t>單位：新臺幣元</w:t>
            </w:r>
          </w:p>
        </w:tc>
      </w:tr>
      <w:tr w:rsidR="009C4EAF" w:rsidRPr="009C4EAF" w14:paraId="63D0E1B0" w14:textId="77777777" w:rsidTr="00CB130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7"/>
          <w:tblHeader/>
        </w:trPr>
        <w:tc>
          <w:tcPr>
            <w:tcW w:w="2428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2E4283B0" w14:textId="0C67BAA9" w:rsidR="009C4EAF" w:rsidRPr="009C4EAF" w:rsidRDefault="009C4EAF" w:rsidP="009D0320">
            <w:pPr>
              <w:ind w:left="113" w:right="113" w:firstLineChars="0" w:firstLine="0"/>
              <w:jc w:val="distribute"/>
              <w:rPr>
                <w:rFonts w:cs="Times New Roman"/>
                <w:color w:val="auto"/>
                <w:szCs w:val="20"/>
              </w:rPr>
            </w:pPr>
            <w:r w:rsidRPr="009D0320">
              <w:rPr>
                <w:rFonts w:hint="eastAsia"/>
                <w:color w:val="auto"/>
              </w:rPr>
              <w:t>科目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</w:tcBorders>
            <w:vAlign w:val="center"/>
          </w:tcPr>
          <w:p w14:paraId="48C2CBD5" w14:textId="77777777" w:rsidR="009C4EAF" w:rsidRPr="009C4EAF" w:rsidRDefault="009C4EAF" w:rsidP="00094CBF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auto"/>
                <w:spacing w:val="-20"/>
                <w:szCs w:val="20"/>
              </w:rPr>
            </w:pPr>
            <w:r w:rsidRPr="009C4EAF">
              <w:rPr>
                <w:rFonts w:cs="Times New Roman" w:hint="eastAsia"/>
                <w:color w:val="auto"/>
                <w:spacing w:val="-20"/>
                <w:szCs w:val="20"/>
              </w:rPr>
              <w:t>預算數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</w:tcBorders>
            <w:vAlign w:val="center"/>
          </w:tcPr>
          <w:p w14:paraId="74127C7F" w14:textId="77777777" w:rsidR="009C4EAF" w:rsidRPr="009C4EAF" w:rsidRDefault="009C4EAF" w:rsidP="00094CBF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auto"/>
                <w:szCs w:val="20"/>
              </w:rPr>
            </w:pPr>
            <w:r w:rsidRPr="009C4EAF">
              <w:rPr>
                <w:rFonts w:cs="Times New Roman" w:hint="eastAsia"/>
                <w:color w:val="auto"/>
                <w:szCs w:val="20"/>
              </w:rPr>
              <w:t>決算數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</w:tcBorders>
            <w:vAlign w:val="center"/>
          </w:tcPr>
          <w:p w14:paraId="043F1757" w14:textId="77777777" w:rsidR="009C4EAF" w:rsidRPr="009C4EAF" w:rsidRDefault="009C4EAF" w:rsidP="00094CBF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auto"/>
                <w:szCs w:val="20"/>
              </w:rPr>
            </w:pPr>
            <w:r w:rsidRPr="009C4EAF">
              <w:rPr>
                <w:rFonts w:cs="Times New Roman" w:hint="eastAsia"/>
                <w:color w:val="auto"/>
                <w:szCs w:val="20"/>
              </w:rPr>
              <w:t>修正數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</w:tcBorders>
            <w:vAlign w:val="center"/>
          </w:tcPr>
          <w:p w14:paraId="036F1A2F" w14:textId="77777777" w:rsidR="009C4EAF" w:rsidRPr="009C4EAF" w:rsidRDefault="009C4EAF" w:rsidP="00094CBF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auto"/>
                <w:spacing w:val="-10"/>
                <w:szCs w:val="20"/>
              </w:rPr>
            </w:pPr>
            <w:r w:rsidRPr="009C4EAF">
              <w:rPr>
                <w:rFonts w:cs="Times New Roman" w:hint="eastAsia"/>
                <w:color w:val="auto"/>
                <w:spacing w:val="-10"/>
                <w:szCs w:val="20"/>
              </w:rPr>
              <w:t>決算審定數</w:t>
            </w:r>
          </w:p>
        </w:tc>
        <w:tc>
          <w:tcPr>
            <w:tcW w:w="2257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584C2BAE" w14:textId="77777777" w:rsidR="009C4EAF" w:rsidRPr="009C4EAF" w:rsidRDefault="009C4EAF" w:rsidP="00094CBF">
            <w:pPr>
              <w:widowControl w:val="0"/>
              <w:overflowPunct/>
              <w:spacing w:line="240" w:lineRule="exact"/>
              <w:ind w:leftChars="20" w:left="48" w:firstLineChars="0" w:firstLine="0"/>
              <w:jc w:val="distribute"/>
              <w:rPr>
                <w:rFonts w:cs="Times New Roman"/>
                <w:color w:val="auto"/>
                <w:spacing w:val="-20"/>
                <w:szCs w:val="20"/>
              </w:rPr>
            </w:pPr>
            <w:r w:rsidRPr="009C4EAF">
              <w:rPr>
                <w:rFonts w:cs="Times New Roman" w:hint="eastAsia"/>
                <w:color w:val="auto"/>
                <w:spacing w:val="-20"/>
                <w:szCs w:val="20"/>
              </w:rPr>
              <w:t>審定數與預算數</w:t>
            </w:r>
          </w:p>
          <w:p w14:paraId="7D348B4C" w14:textId="77777777" w:rsidR="009C4EAF" w:rsidRPr="009C4EAF" w:rsidRDefault="009C4EAF" w:rsidP="00094CBF">
            <w:pPr>
              <w:widowControl w:val="0"/>
              <w:overflowPunct/>
              <w:spacing w:line="240" w:lineRule="exact"/>
              <w:ind w:leftChars="20" w:left="48" w:rightChars="-17" w:right="-41" w:firstLineChars="0" w:firstLine="0"/>
              <w:jc w:val="distribute"/>
              <w:rPr>
                <w:rFonts w:cs="Times New Roman"/>
                <w:color w:val="auto"/>
                <w:szCs w:val="20"/>
              </w:rPr>
            </w:pPr>
            <w:r w:rsidRPr="009C4EAF">
              <w:rPr>
                <w:rFonts w:cs="Times New Roman" w:hint="eastAsia"/>
                <w:color w:val="auto"/>
                <w:szCs w:val="20"/>
              </w:rPr>
              <w:t>比較增減</w:t>
            </w:r>
          </w:p>
        </w:tc>
      </w:tr>
      <w:tr w:rsidR="009C4EAF" w:rsidRPr="009C4EAF" w14:paraId="10A77246" w14:textId="77777777" w:rsidTr="00CB130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7"/>
          <w:tblHeader/>
        </w:trPr>
        <w:tc>
          <w:tcPr>
            <w:tcW w:w="2428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F6EF92C" w14:textId="77777777" w:rsidR="009C4EAF" w:rsidRPr="009C4EAF" w:rsidRDefault="009C4EAF" w:rsidP="009C4EAF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color w:val="auto"/>
                <w:szCs w:val="20"/>
              </w:rPr>
            </w:pPr>
          </w:p>
        </w:tc>
        <w:tc>
          <w:tcPr>
            <w:tcW w:w="1320" w:type="dxa"/>
            <w:vMerge/>
            <w:tcBorders>
              <w:bottom w:val="single" w:sz="8" w:space="0" w:color="auto"/>
            </w:tcBorders>
            <w:vAlign w:val="center"/>
          </w:tcPr>
          <w:p w14:paraId="3F59FDD4" w14:textId="77777777" w:rsidR="009C4EAF" w:rsidRPr="009C4EAF" w:rsidRDefault="009C4EAF" w:rsidP="00483FAC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auto"/>
                <w:szCs w:val="20"/>
              </w:rPr>
            </w:pPr>
          </w:p>
        </w:tc>
        <w:tc>
          <w:tcPr>
            <w:tcW w:w="1440" w:type="dxa"/>
            <w:vMerge/>
            <w:tcBorders>
              <w:bottom w:val="single" w:sz="8" w:space="0" w:color="auto"/>
            </w:tcBorders>
            <w:vAlign w:val="center"/>
          </w:tcPr>
          <w:p w14:paraId="7A6B769E" w14:textId="77777777" w:rsidR="009C4EAF" w:rsidRPr="009C4EAF" w:rsidRDefault="009C4EAF" w:rsidP="00483FAC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auto"/>
                <w:szCs w:val="20"/>
              </w:rPr>
            </w:pPr>
          </w:p>
        </w:tc>
        <w:tc>
          <w:tcPr>
            <w:tcW w:w="1320" w:type="dxa"/>
            <w:vMerge/>
            <w:tcBorders>
              <w:bottom w:val="single" w:sz="8" w:space="0" w:color="auto"/>
            </w:tcBorders>
            <w:vAlign w:val="center"/>
          </w:tcPr>
          <w:p w14:paraId="07B28BFB" w14:textId="77777777" w:rsidR="009C4EAF" w:rsidRPr="009C4EAF" w:rsidRDefault="009C4EAF" w:rsidP="00483FAC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auto"/>
                <w:szCs w:val="20"/>
              </w:rPr>
            </w:pPr>
          </w:p>
        </w:tc>
        <w:tc>
          <w:tcPr>
            <w:tcW w:w="1440" w:type="dxa"/>
            <w:vMerge/>
            <w:tcBorders>
              <w:bottom w:val="single" w:sz="8" w:space="0" w:color="auto"/>
            </w:tcBorders>
            <w:vAlign w:val="center"/>
          </w:tcPr>
          <w:p w14:paraId="67B0C3F8" w14:textId="77777777" w:rsidR="009C4EAF" w:rsidRPr="009C4EAF" w:rsidRDefault="009C4EAF" w:rsidP="00483FAC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auto"/>
                <w:szCs w:val="20"/>
              </w:rPr>
            </w:pPr>
          </w:p>
        </w:tc>
        <w:tc>
          <w:tcPr>
            <w:tcW w:w="1389" w:type="dxa"/>
            <w:tcBorders>
              <w:bottom w:val="single" w:sz="8" w:space="0" w:color="auto"/>
            </w:tcBorders>
            <w:vAlign w:val="center"/>
          </w:tcPr>
          <w:p w14:paraId="035AEC3F" w14:textId="77777777" w:rsidR="009C4EAF" w:rsidRPr="009C4EAF" w:rsidRDefault="009C4EAF" w:rsidP="00483FAC">
            <w:pPr>
              <w:widowControl w:val="0"/>
              <w:overflowPunct/>
              <w:spacing w:line="260" w:lineRule="exact"/>
              <w:ind w:leftChars="20" w:left="48" w:rightChars="20" w:right="48" w:firstLineChars="0" w:firstLine="0"/>
              <w:jc w:val="distribute"/>
              <w:rPr>
                <w:rFonts w:cs="Times New Roman"/>
                <w:color w:val="auto"/>
                <w:szCs w:val="20"/>
              </w:rPr>
            </w:pPr>
            <w:r w:rsidRPr="009C4EAF">
              <w:rPr>
                <w:rFonts w:cs="Times New Roman" w:hint="eastAsia"/>
                <w:color w:val="auto"/>
                <w:szCs w:val="20"/>
              </w:rPr>
              <w:t>金額</w:t>
            </w:r>
          </w:p>
        </w:tc>
        <w:tc>
          <w:tcPr>
            <w:tcW w:w="868" w:type="dxa"/>
            <w:tcBorders>
              <w:bottom w:val="single" w:sz="8" w:space="0" w:color="auto"/>
              <w:right w:val="nil"/>
            </w:tcBorders>
            <w:vAlign w:val="center"/>
          </w:tcPr>
          <w:p w14:paraId="5225D69F" w14:textId="77777777" w:rsidR="009C4EAF" w:rsidRPr="009C4EAF" w:rsidRDefault="009C4EAF" w:rsidP="00483FAC">
            <w:pPr>
              <w:widowControl w:val="0"/>
              <w:overflowPunct/>
              <w:spacing w:line="260" w:lineRule="exact"/>
              <w:ind w:leftChars="20" w:left="48" w:rightChars="20" w:right="48" w:firstLineChars="0" w:firstLine="0"/>
              <w:jc w:val="distribute"/>
              <w:rPr>
                <w:rFonts w:cs="Times New Roman"/>
                <w:color w:val="auto"/>
                <w:szCs w:val="20"/>
              </w:rPr>
            </w:pPr>
            <w:r w:rsidRPr="009C4EAF">
              <w:rPr>
                <w:rFonts w:cs="Times New Roman" w:hint="eastAsia"/>
                <w:color w:val="auto"/>
                <w:szCs w:val="20"/>
              </w:rPr>
              <w:t>％</w:t>
            </w:r>
          </w:p>
        </w:tc>
      </w:tr>
      <w:tr w:rsidR="002E32D3" w:rsidRPr="009C4EAF" w14:paraId="62488712" w14:textId="77777777" w:rsidTr="002E32D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27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02D7991C" w14:textId="77777777" w:rsidR="002E32D3" w:rsidRPr="009C4EAF" w:rsidRDefault="002E32D3" w:rsidP="002E32D3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color w:val="auto"/>
                <w:kern w:val="0"/>
                <w:sz w:val="22"/>
                <w:szCs w:val="20"/>
              </w:rPr>
            </w:pPr>
            <w:r w:rsidRPr="009C4EAF">
              <w:rPr>
                <w:rFonts w:cs="Times New Roman" w:hint="eastAsia"/>
                <w:b/>
                <w:color w:val="auto"/>
                <w:kern w:val="0"/>
                <w:sz w:val="22"/>
                <w:szCs w:val="20"/>
              </w:rPr>
              <w:t>業務收入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24198B0F" w14:textId="1AEEA01D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49,122,000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02F887A9" w14:textId="2E0B8C84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49,121,809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13791445" w14:textId="6CFD0193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270B658D" w14:textId="42AF7E0F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49,121,809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7B438B77" w14:textId="1BA1057B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color w:val="auto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- 191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vAlign w:val="center"/>
          </w:tcPr>
          <w:p w14:paraId="694A4BBD" w14:textId="61332193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- 0.00</w:t>
            </w:r>
          </w:p>
        </w:tc>
      </w:tr>
      <w:tr w:rsidR="002E32D3" w:rsidRPr="009C4EAF" w14:paraId="3D54B587" w14:textId="77777777" w:rsidTr="002E32D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27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1372AF95" w14:textId="77777777" w:rsidR="002E32D3" w:rsidRPr="009C4EAF" w:rsidRDefault="002E32D3" w:rsidP="002E32D3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color w:val="auto"/>
                <w:kern w:val="0"/>
                <w:sz w:val="22"/>
                <w:szCs w:val="20"/>
              </w:rPr>
            </w:pPr>
            <w:r w:rsidRPr="009C4EAF">
              <w:rPr>
                <w:rFonts w:cs="Times New Roman" w:hint="eastAsia"/>
                <w:color w:val="auto"/>
                <w:kern w:val="0"/>
                <w:sz w:val="22"/>
                <w:szCs w:val="20"/>
              </w:rPr>
              <w:t>租金及權利金收入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31C6AC24" w14:textId="557E4D1D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49,122,000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2DC69FB8" w14:textId="528A1F53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49,121,809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37EA29FD" w14:textId="1F341F6D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2D59A814" w14:textId="636A5C6A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49,121,809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6391C095" w14:textId="70B2B212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color w:val="auto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- 191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vAlign w:val="center"/>
          </w:tcPr>
          <w:p w14:paraId="6996129B" w14:textId="7A51A118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- 0.00</w:t>
            </w:r>
          </w:p>
        </w:tc>
      </w:tr>
      <w:tr w:rsidR="002E32D3" w:rsidRPr="009C4EAF" w14:paraId="74869E26" w14:textId="77777777" w:rsidTr="002E32D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27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75C4C120" w14:textId="3872FE07" w:rsidR="002E32D3" w:rsidRPr="009C4EAF" w:rsidRDefault="002E32D3" w:rsidP="002E32D3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color w:val="auto"/>
                <w:kern w:val="0"/>
                <w:sz w:val="22"/>
                <w:szCs w:val="20"/>
              </w:rPr>
            </w:pPr>
            <w:r w:rsidRPr="009C4EAF">
              <w:rPr>
                <w:rFonts w:cs="Times New Roman" w:hint="eastAsia"/>
                <w:b/>
                <w:color w:val="auto"/>
                <w:kern w:val="0"/>
                <w:sz w:val="22"/>
                <w:szCs w:val="20"/>
              </w:rPr>
              <w:t>業務成本與費用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1831D499" w14:textId="52F5797B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13,988,000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4AB5C1AE" w14:textId="3CE33F00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10,046,486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39D410B8" w14:textId="6BE936AE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17923AE3" w14:textId="749E9253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10,046,486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5FE9DA59" w14:textId="468871BE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color w:val="auto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- 3,941,514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vAlign w:val="center"/>
          </w:tcPr>
          <w:p w14:paraId="296A77E7" w14:textId="05F634F5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- 28.18</w:t>
            </w:r>
          </w:p>
        </w:tc>
      </w:tr>
      <w:tr w:rsidR="002E32D3" w:rsidRPr="009C4EAF" w14:paraId="1F57E076" w14:textId="77777777" w:rsidTr="002E32D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27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6B6E11B6" w14:textId="0B9CF176" w:rsidR="002E32D3" w:rsidRPr="009C4EAF" w:rsidRDefault="002E32D3" w:rsidP="002E32D3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color w:val="auto"/>
                <w:kern w:val="0"/>
                <w:sz w:val="22"/>
                <w:szCs w:val="20"/>
              </w:rPr>
            </w:pPr>
            <w:r w:rsidRPr="009C4EAF">
              <w:rPr>
                <w:rFonts w:cs="Times New Roman" w:hint="eastAsia"/>
                <w:color w:val="auto"/>
                <w:kern w:val="0"/>
                <w:sz w:val="22"/>
                <w:szCs w:val="20"/>
              </w:rPr>
              <w:t>出租資產成本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78AA6155" w14:textId="0FD51E1E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4,059,000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3B650193" w14:textId="27BF0FD7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4,122,422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2CFA3C72" w14:textId="1A3B427E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16EDA54D" w14:textId="3D640B1C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4,122,422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35EB442E" w14:textId="3CD4C236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color w:val="auto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63,422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vAlign w:val="center"/>
          </w:tcPr>
          <w:p w14:paraId="1DA35DF2" w14:textId="200B8D18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1.56</w:t>
            </w:r>
          </w:p>
        </w:tc>
      </w:tr>
      <w:tr w:rsidR="002E32D3" w:rsidRPr="009C4EAF" w14:paraId="68A354C9" w14:textId="77777777" w:rsidTr="002E32D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27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094AD6A7" w14:textId="5C0EC588" w:rsidR="002E32D3" w:rsidRPr="009C4EAF" w:rsidRDefault="002E32D3" w:rsidP="002E32D3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color w:val="auto"/>
                <w:kern w:val="0"/>
                <w:sz w:val="22"/>
                <w:szCs w:val="20"/>
              </w:rPr>
            </w:pPr>
            <w:r w:rsidRPr="009C4EAF">
              <w:rPr>
                <w:rFonts w:cs="Times New Roman" w:hint="eastAsia"/>
                <w:color w:val="auto"/>
                <w:kern w:val="0"/>
                <w:sz w:val="22"/>
                <w:szCs w:val="20"/>
              </w:rPr>
              <w:t>業務費用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17197899" w14:textId="41807DA9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5,180,000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47343456" w14:textId="2E7FDC79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802,483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38C8AE45" w14:textId="175972FF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05D25D8B" w14:textId="7818298C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802,483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725B541E" w14:textId="3A98CF8B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color w:val="auto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- 4,377,517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vAlign w:val="center"/>
          </w:tcPr>
          <w:p w14:paraId="34B6ECB3" w14:textId="3725F260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- 84.51</w:t>
            </w:r>
          </w:p>
        </w:tc>
      </w:tr>
      <w:tr w:rsidR="002E32D3" w:rsidRPr="009C4EAF" w14:paraId="7684C66C" w14:textId="77777777" w:rsidTr="002E32D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27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5CF880FA" w14:textId="130B147D" w:rsidR="002E32D3" w:rsidRPr="009C4EAF" w:rsidRDefault="002E32D3" w:rsidP="002E32D3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color w:val="auto"/>
                <w:kern w:val="0"/>
                <w:sz w:val="22"/>
                <w:szCs w:val="20"/>
              </w:rPr>
            </w:pPr>
            <w:r w:rsidRPr="009C4EAF">
              <w:rPr>
                <w:rFonts w:cs="Times New Roman" w:hint="eastAsia"/>
                <w:color w:val="auto"/>
                <w:kern w:val="0"/>
                <w:sz w:val="22"/>
                <w:szCs w:val="20"/>
              </w:rPr>
              <w:t>管理及總務費用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4478EE7B" w14:textId="5D222F62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4,749,000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6E61C198" w14:textId="7BDE201A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5,121,581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374CC70D" w14:textId="10E3A7EA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177D07AE" w14:textId="027AC420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5,121,581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329C5C67" w14:textId="5AA59AE3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color w:val="auto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372,581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vAlign w:val="center"/>
          </w:tcPr>
          <w:p w14:paraId="3391AC1E" w14:textId="443B5879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7.85</w:t>
            </w:r>
          </w:p>
        </w:tc>
      </w:tr>
      <w:tr w:rsidR="002E32D3" w:rsidRPr="009C4EAF" w14:paraId="318E5435" w14:textId="77777777" w:rsidTr="002E32D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27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5EBD2108" w14:textId="77777777" w:rsidR="002E32D3" w:rsidRPr="009C4EAF" w:rsidRDefault="002E32D3" w:rsidP="002E32D3">
            <w:pPr>
              <w:widowControl w:val="0"/>
              <w:overflowPunct/>
              <w:ind w:rightChars="-15" w:right="-36" w:firstLineChars="0" w:firstLine="0"/>
              <w:jc w:val="distribute"/>
              <w:rPr>
                <w:rFonts w:cs="Times New Roman"/>
                <w:color w:val="auto"/>
                <w:kern w:val="0"/>
                <w:sz w:val="22"/>
                <w:szCs w:val="20"/>
              </w:rPr>
            </w:pPr>
            <w:r w:rsidRPr="009C4EAF">
              <w:rPr>
                <w:rFonts w:cs="Times New Roman" w:hint="eastAsia"/>
                <w:b/>
                <w:color w:val="auto"/>
                <w:kern w:val="0"/>
                <w:sz w:val="22"/>
                <w:szCs w:val="20"/>
              </w:rPr>
              <w:t>業務賸餘（短絀）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18A91D3B" w14:textId="1B4F92FD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35,134,000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2AD3146F" w14:textId="1F5803E5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39,075,323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7EC3C268" w14:textId="4D688FA6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3706190D" w14:textId="3C056AFE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39,075,323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7FFBD891" w14:textId="3F5E76C3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color w:val="auto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3,941,323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vAlign w:val="center"/>
          </w:tcPr>
          <w:p w14:paraId="7BB03280" w14:textId="3EE2E636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11.22</w:t>
            </w:r>
          </w:p>
        </w:tc>
      </w:tr>
      <w:tr w:rsidR="002E32D3" w:rsidRPr="009C4EAF" w14:paraId="6B463EAE" w14:textId="77777777" w:rsidTr="002E32D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27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3C414AE6" w14:textId="77777777" w:rsidR="002E32D3" w:rsidRPr="009C4EAF" w:rsidRDefault="002E32D3" w:rsidP="002E32D3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color w:val="auto"/>
                <w:kern w:val="0"/>
                <w:sz w:val="22"/>
                <w:szCs w:val="20"/>
              </w:rPr>
            </w:pPr>
            <w:r w:rsidRPr="009C4EAF">
              <w:rPr>
                <w:rFonts w:cs="Times New Roman" w:hint="eastAsia"/>
                <w:b/>
                <w:color w:val="auto"/>
                <w:kern w:val="0"/>
                <w:sz w:val="22"/>
                <w:szCs w:val="20"/>
              </w:rPr>
              <w:t>業務外收入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2FE324A2" w14:textId="0DA7E3D5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380134D7" w14:textId="21DD88A1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462,677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2154FBB7" w14:textId="0EEB19FD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54496CA0" w14:textId="6D6E21EE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462,677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1FD92B77" w14:textId="0B279610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color w:val="auto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462,677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vAlign w:val="center"/>
          </w:tcPr>
          <w:p w14:paraId="696538F0" w14:textId="154D4A57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--</w:t>
            </w:r>
          </w:p>
        </w:tc>
      </w:tr>
      <w:tr w:rsidR="002E32D3" w:rsidRPr="009C4EAF" w14:paraId="299CC8B2" w14:textId="77777777" w:rsidTr="002E32D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27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00DF7DD8" w14:textId="77777777" w:rsidR="002E32D3" w:rsidRPr="009C4EAF" w:rsidRDefault="002E32D3" w:rsidP="002E32D3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color w:val="auto"/>
                <w:kern w:val="0"/>
                <w:sz w:val="22"/>
                <w:szCs w:val="20"/>
              </w:rPr>
            </w:pPr>
            <w:r w:rsidRPr="009C4EAF">
              <w:rPr>
                <w:rFonts w:cs="Times New Roman" w:hint="eastAsia"/>
                <w:color w:val="auto"/>
                <w:kern w:val="0"/>
                <w:sz w:val="22"/>
                <w:szCs w:val="20"/>
              </w:rPr>
              <w:t>財務收入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18EB78D9" w14:textId="45051796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1C87EB36" w14:textId="4FD75345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461,677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25573572" w14:textId="77640459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1DAA28CD" w14:textId="6D8734CA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461,677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23EBFC28" w14:textId="0040ECDD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color w:val="auto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461,677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vAlign w:val="center"/>
          </w:tcPr>
          <w:p w14:paraId="2F3544CA" w14:textId="7E6333FE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--</w:t>
            </w:r>
          </w:p>
        </w:tc>
      </w:tr>
      <w:tr w:rsidR="002E32D3" w:rsidRPr="009C4EAF" w14:paraId="55F2E77C" w14:textId="77777777" w:rsidTr="002E32D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27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7ECC258C" w14:textId="77777777" w:rsidR="002E32D3" w:rsidRPr="009C4EAF" w:rsidRDefault="002E32D3" w:rsidP="002E32D3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color w:val="auto"/>
                <w:kern w:val="0"/>
                <w:sz w:val="22"/>
                <w:szCs w:val="20"/>
              </w:rPr>
            </w:pPr>
            <w:r w:rsidRPr="009C4EAF">
              <w:rPr>
                <w:rFonts w:cs="Times New Roman" w:hint="eastAsia"/>
                <w:color w:val="auto"/>
                <w:kern w:val="0"/>
                <w:sz w:val="22"/>
                <w:szCs w:val="20"/>
              </w:rPr>
              <w:t>其他業務外收入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78C95BFD" w14:textId="138DD7FD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5FDADF56" w14:textId="7BE55420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1,000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6AB6CBC5" w14:textId="538E0FBB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01B42321" w14:textId="35BA731D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1,000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76B4654D" w14:textId="1E79A76C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color w:val="auto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1,000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vAlign w:val="center"/>
          </w:tcPr>
          <w:p w14:paraId="019F43A6" w14:textId="199EBBA4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--</w:t>
            </w:r>
          </w:p>
        </w:tc>
      </w:tr>
      <w:tr w:rsidR="002E32D3" w:rsidRPr="009C4EAF" w14:paraId="118CAC3B" w14:textId="77777777" w:rsidTr="002E32D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27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787B76F3" w14:textId="4046D103" w:rsidR="002E32D3" w:rsidRPr="009C4EAF" w:rsidRDefault="002E32D3" w:rsidP="00CA0377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b/>
                <w:color w:val="auto"/>
                <w:kern w:val="0"/>
                <w:sz w:val="22"/>
                <w:szCs w:val="20"/>
              </w:rPr>
            </w:pPr>
            <w:r w:rsidRPr="00CA0377">
              <w:rPr>
                <w:rFonts w:cs="Times New Roman" w:hint="eastAsia"/>
                <w:b/>
                <w:color w:val="auto"/>
                <w:kern w:val="0"/>
                <w:sz w:val="22"/>
                <w:szCs w:val="20"/>
              </w:rPr>
              <w:t>業務外費用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338F3620" w14:textId="79912FD5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color w:val="auto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181C2831" w14:textId="51E4F37E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color w:val="auto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64,300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0B3EACFB" w14:textId="575DFF04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color w:val="auto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7E7ED01A" w14:textId="4C0D18EA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color w:val="auto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64,300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62027B1E" w14:textId="2D81A865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noProof/>
                <w:color w:val="auto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64,300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vAlign w:val="center"/>
          </w:tcPr>
          <w:p w14:paraId="143A098A" w14:textId="6225E6EF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color w:val="auto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--</w:t>
            </w:r>
          </w:p>
        </w:tc>
      </w:tr>
      <w:tr w:rsidR="002E32D3" w:rsidRPr="009C4EAF" w14:paraId="77224740" w14:textId="77777777" w:rsidTr="002E32D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27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05BC3823" w14:textId="77CD476A" w:rsidR="002E32D3" w:rsidRPr="002E32D3" w:rsidRDefault="002E32D3" w:rsidP="002E32D3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color w:val="auto"/>
                <w:kern w:val="0"/>
                <w:sz w:val="22"/>
                <w:szCs w:val="20"/>
              </w:rPr>
            </w:pPr>
            <w:r w:rsidRPr="002E32D3">
              <w:rPr>
                <w:rFonts w:cs="Times New Roman" w:hint="eastAsia"/>
                <w:color w:val="auto"/>
                <w:kern w:val="0"/>
                <w:sz w:val="22"/>
                <w:szCs w:val="20"/>
              </w:rPr>
              <w:t>其他業務外費用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20C24D44" w14:textId="63193A29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color w:val="auto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591AE62B" w14:textId="59D920D8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color w:val="auto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64,300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77FCEFDC" w14:textId="79CDD229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color w:val="auto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3D8ACEDF" w14:textId="68046AF9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color w:val="auto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64,300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112F15E9" w14:textId="0C88CADF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noProof/>
                <w:color w:val="auto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64,300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vAlign w:val="center"/>
          </w:tcPr>
          <w:p w14:paraId="56683767" w14:textId="76DB7C83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b/>
                <w:color w:val="auto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--</w:t>
            </w:r>
          </w:p>
        </w:tc>
      </w:tr>
      <w:tr w:rsidR="002E32D3" w:rsidRPr="009C4EAF" w14:paraId="28E084BC" w14:textId="77777777" w:rsidTr="002E32D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27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62A75205" w14:textId="77777777" w:rsidR="002E32D3" w:rsidRPr="009C4EAF" w:rsidRDefault="002E32D3" w:rsidP="002E32D3">
            <w:pPr>
              <w:widowControl w:val="0"/>
              <w:overflowPunct/>
              <w:ind w:rightChars="-15" w:right="-36" w:firstLineChars="0" w:firstLine="0"/>
              <w:jc w:val="distribute"/>
              <w:rPr>
                <w:rFonts w:cs="Times New Roman"/>
                <w:color w:val="auto"/>
                <w:kern w:val="0"/>
                <w:sz w:val="22"/>
                <w:szCs w:val="20"/>
              </w:rPr>
            </w:pPr>
            <w:r w:rsidRPr="009C4EAF">
              <w:rPr>
                <w:rFonts w:cs="Times New Roman" w:hint="eastAsia"/>
                <w:b/>
                <w:color w:val="auto"/>
                <w:kern w:val="0"/>
                <w:sz w:val="22"/>
                <w:szCs w:val="20"/>
              </w:rPr>
              <w:t>業務外賸餘（短絀）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4802642E" w14:textId="2FB7CBE4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1ECA14CD" w14:textId="0F545316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398,377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498CB904" w14:textId="07EE33A4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36A29F4D" w14:textId="20CE37E9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398,377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17C62671" w14:textId="17951D95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color w:val="auto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398,377</w:t>
            </w:r>
          </w:p>
        </w:tc>
        <w:tc>
          <w:tcPr>
            <w:tcW w:w="868" w:type="dxa"/>
            <w:tcBorders>
              <w:top w:val="nil"/>
              <w:bottom w:val="nil"/>
              <w:right w:val="nil"/>
            </w:tcBorders>
            <w:vAlign w:val="center"/>
          </w:tcPr>
          <w:p w14:paraId="27BD6BE2" w14:textId="67C337B6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--</w:t>
            </w:r>
          </w:p>
        </w:tc>
      </w:tr>
      <w:tr w:rsidR="002E32D3" w:rsidRPr="009C4EAF" w14:paraId="2D67D04A" w14:textId="77777777" w:rsidTr="002E32D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27"/>
        </w:trPr>
        <w:tc>
          <w:tcPr>
            <w:tcW w:w="2428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4850ECA6" w14:textId="77777777" w:rsidR="002E32D3" w:rsidRPr="009C4EAF" w:rsidRDefault="002E32D3" w:rsidP="002E32D3">
            <w:pPr>
              <w:widowControl w:val="0"/>
              <w:overflowPunct/>
              <w:ind w:rightChars="-15" w:right="-36" w:firstLineChars="0" w:firstLine="0"/>
              <w:jc w:val="distribute"/>
              <w:rPr>
                <w:rFonts w:cs="Times New Roman"/>
                <w:color w:val="auto"/>
                <w:kern w:val="0"/>
                <w:sz w:val="22"/>
                <w:szCs w:val="20"/>
              </w:rPr>
            </w:pPr>
            <w:r w:rsidRPr="009C4EAF">
              <w:rPr>
                <w:rFonts w:cs="Times New Roman" w:hint="eastAsia"/>
                <w:b/>
                <w:color w:val="auto"/>
                <w:kern w:val="0"/>
                <w:sz w:val="22"/>
                <w:szCs w:val="20"/>
              </w:rPr>
              <w:t>本期賸餘（短絀）</w:t>
            </w:r>
          </w:p>
        </w:tc>
        <w:tc>
          <w:tcPr>
            <w:tcW w:w="1320" w:type="dxa"/>
            <w:tcBorders>
              <w:top w:val="nil"/>
              <w:bottom w:val="single" w:sz="8" w:space="0" w:color="auto"/>
            </w:tcBorders>
            <w:vAlign w:val="center"/>
          </w:tcPr>
          <w:p w14:paraId="639379AA" w14:textId="10CC7D52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35,134,000</w:t>
            </w:r>
          </w:p>
        </w:tc>
        <w:tc>
          <w:tcPr>
            <w:tcW w:w="1440" w:type="dxa"/>
            <w:tcBorders>
              <w:top w:val="nil"/>
              <w:bottom w:val="single" w:sz="8" w:space="0" w:color="auto"/>
            </w:tcBorders>
            <w:vAlign w:val="center"/>
          </w:tcPr>
          <w:p w14:paraId="2BAF5509" w14:textId="1808486B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39,473,700</w:t>
            </w:r>
          </w:p>
        </w:tc>
        <w:tc>
          <w:tcPr>
            <w:tcW w:w="1320" w:type="dxa"/>
            <w:tcBorders>
              <w:top w:val="nil"/>
              <w:bottom w:val="single" w:sz="8" w:space="0" w:color="auto"/>
            </w:tcBorders>
            <w:vAlign w:val="center"/>
          </w:tcPr>
          <w:p w14:paraId="005E11CA" w14:textId="6AED2995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single" w:sz="8" w:space="0" w:color="auto"/>
            </w:tcBorders>
            <w:vAlign w:val="center"/>
          </w:tcPr>
          <w:p w14:paraId="33DD2BDB" w14:textId="53AB540C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39,473,700</w:t>
            </w:r>
          </w:p>
        </w:tc>
        <w:tc>
          <w:tcPr>
            <w:tcW w:w="1389" w:type="dxa"/>
            <w:tcBorders>
              <w:top w:val="nil"/>
              <w:bottom w:val="single" w:sz="8" w:space="0" w:color="auto"/>
            </w:tcBorders>
            <w:vAlign w:val="center"/>
          </w:tcPr>
          <w:p w14:paraId="46E83040" w14:textId="78234638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color w:val="auto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4,339,700</w:t>
            </w:r>
          </w:p>
        </w:tc>
        <w:tc>
          <w:tcPr>
            <w:tcW w:w="868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548FD83F" w14:textId="377552BA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12.35</w:t>
            </w:r>
          </w:p>
        </w:tc>
      </w:tr>
    </w:tbl>
    <w:p w14:paraId="02AE73D7" w14:textId="7B01C0DB" w:rsidR="00316E66" w:rsidRPr="00AA0F5B" w:rsidRDefault="00316E66" w:rsidP="00AA0F5B">
      <w:pPr>
        <w:tabs>
          <w:tab w:val="center" w:pos="4800"/>
        </w:tabs>
        <w:spacing w:line="260" w:lineRule="exact"/>
        <w:ind w:firstLineChars="0" w:firstLine="0"/>
        <w:jc w:val="center"/>
        <w:rPr>
          <w:bCs/>
          <w:sz w:val="18"/>
          <w:szCs w:val="18"/>
        </w:rPr>
      </w:pPr>
    </w:p>
    <w:tbl>
      <w:tblPr>
        <w:tblW w:w="1020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28"/>
        <w:gridCol w:w="1440"/>
        <w:gridCol w:w="1320"/>
        <w:gridCol w:w="1321"/>
        <w:gridCol w:w="1439"/>
        <w:gridCol w:w="1440"/>
        <w:gridCol w:w="817"/>
      </w:tblGrid>
      <w:tr w:rsidR="009C4EAF" w:rsidRPr="009C4EAF" w14:paraId="455B7B57" w14:textId="77777777" w:rsidTr="0059632E">
        <w:trPr>
          <w:tblHeader/>
        </w:trPr>
        <w:tc>
          <w:tcPr>
            <w:tcW w:w="10205" w:type="dxa"/>
            <w:gridSpan w:val="7"/>
          </w:tcPr>
          <w:p w14:paraId="62FAEEDD" w14:textId="77777777" w:rsidR="00443B2F" w:rsidRDefault="009C4EAF" w:rsidP="00CB1301">
            <w:pPr>
              <w:widowControl w:val="0"/>
              <w:overflowPunct/>
              <w:snapToGrid w:val="0"/>
              <w:spacing w:after="60"/>
              <w:ind w:leftChars="-144" w:left="-346" w:firstLineChars="0" w:firstLine="0"/>
              <w:jc w:val="center"/>
              <w:rPr>
                <w:rFonts w:cs="Times New Roman"/>
                <w:b/>
                <w:color w:val="auto"/>
                <w:sz w:val="32"/>
                <w:szCs w:val="20"/>
                <w:u w:val="single"/>
              </w:rPr>
            </w:pPr>
            <w:r w:rsidRPr="009C4EAF">
              <w:rPr>
                <w:rFonts w:cs="Times New Roman" w:hint="eastAsia"/>
                <w:b/>
                <w:color w:val="auto"/>
                <w:sz w:val="32"/>
                <w:szCs w:val="20"/>
                <w:u w:val="single"/>
              </w:rPr>
              <w:t xml:space="preserve">　</w:t>
            </w:r>
            <w:r w:rsidRPr="009C4EAF">
              <w:rPr>
                <w:rFonts w:cs="Times New Roman"/>
                <w:b/>
                <w:color w:val="auto"/>
                <w:sz w:val="32"/>
                <w:szCs w:val="20"/>
                <w:u w:val="single"/>
              </w:rPr>
              <w:t>實施平均地權基金</w:t>
            </w:r>
            <w:r w:rsidRPr="009C4EAF">
              <w:rPr>
                <w:rFonts w:cs="Times New Roman" w:hint="eastAsia"/>
                <w:b/>
                <w:color w:val="auto"/>
                <w:sz w:val="32"/>
                <w:szCs w:val="20"/>
                <w:u w:val="single"/>
              </w:rPr>
              <w:t xml:space="preserve">餘絀撥補審定表　</w:t>
            </w:r>
          </w:p>
          <w:p w14:paraId="55980DEF" w14:textId="31D80425" w:rsidR="009C4EAF" w:rsidRPr="009C4EAF" w:rsidRDefault="009C4EAF" w:rsidP="00443B2F">
            <w:pPr>
              <w:widowControl w:val="0"/>
              <w:tabs>
                <w:tab w:val="left" w:pos="4091"/>
                <w:tab w:val="left" w:pos="8724"/>
              </w:tabs>
              <w:overflowPunct/>
              <w:snapToGrid w:val="0"/>
              <w:ind w:firstLineChars="0" w:firstLine="0"/>
              <w:jc w:val="right"/>
              <w:rPr>
                <w:rFonts w:cs="Times New Roman"/>
                <w:b/>
                <w:color w:val="auto"/>
                <w:sz w:val="32"/>
                <w:szCs w:val="20"/>
                <w:u w:val="single"/>
              </w:rPr>
            </w:pPr>
            <w:r w:rsidRPr="009C4EAF">
              <w:rPr>
                <w:rFonts w:cs="Times New Roman"/>
                <w:color w:val="auto"/>
                <w:spacing w:val="60"/>
                <w:szCs w:val="20"/>
              </w:rPr>
              <w:tab/>
            </w:r>
            <w:r w:rsidRPr="009C4EAF">
              <w:rPr>
                <w:rFonts w:cs="Times New Roman" w:hint="eastAsia"/>
                <w:color w:val="auto"/>
                <w:szCs w:val="20"/>
              </w:rPr>
              <w:t>中華民國</w:t>
            </w:r>
            <w:r w:rsidRPr="009C4EAF">
              <w:rPr>
                <w:rFonts w:cs="Times New Roman"/>
                <w:color w:val="auto"/>
                <w:szCs w:val="20"/>
              </w:rPr>
              <w:t>11</w:t>
            </w:r>
            <w:r w:rsidR="002E32D3">
              <w:rPr>
                <w:rFonts w:cs="Times New Roman" w:hint="eastAsia"/>
                <w:color w:val="auto"/>
                <w:szCs w:val="20"/>
              </w:rPr>
              <w:t>4</w:t>
            </w:r>
            <w:r w:rsidRPr="009C4EAF">
              <w:rPr>
                <w:rFonts w:cs="Times New Roman" w:hint="eastAsia"/>
                <w:color w:val="auto"/>
                <w:szCs w:val="20"/>
              </w:rPr>
              <w:t>年度</w:t>
            </w:r>
            <w:r w:rsidRPr="009C4EAF">
              <w:rPr>
                <w:rFonts w:cs="Times New Roman" w:hint="eastAsia"/>
                <w:color w:val="auto"/>
                <w:szCs w:val="20"/>
              </w:rPr>
              <w:tab/>
            </w:r>
            <w:r w:rsidRPr="009C4EAF">
              <w:rPr>
                <w:rFonts w:cs="Times New Roman" w:hint="eastAsia"/>
                <w:color w:val="auto"/>
                <w:spacing w:val="-20"/>
                <w:kern w:val="0"/>
                <w:szCs w:val="20"/>
              </w:rPr>
              <w:t>單位：新臺幣元</w:t>
            </w:r>
          </w:p>
        </w:tc>
      </w:tr>
      <w:tr w:rsidR="009C4EAF" w:rsidRPr="009C4EAF" w14:paraId="53F13E1A" w14:textId="77777777" w:rsidTr="00CB130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7"/>
        </w:trPr>
        <w:tc>
          <w:tcPr>
            <w:tcW w:w="2428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61979990" w14:textId="77777777" w:rsidR="009C4EAF" w:rsidRPr="009C4EAF" w:rsidRDefault="009C4EAF" w:rsidP="009C4EAF">
            <w:pPr>
              <w:widowControl w:val="0"/>
              <w:overflowPunct/>
              <w:ind w:left="113" w:right="113" w:firstLineChars="0" w:firstLine="0"/>
              <w:jc w:val="distribute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9C4EAF">
              <w:rPr>
                <w:rFonts w:ascii="Times New Roman" w:hAnsi="Times New Roman" w:cs="Times New Roman" w:hint="eastAsia"/>
                <w:color w:val="auto"/>
                <w:szCs w:val="20"/>
              </w:rPr>
              <w:t>項目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</w:tcBorders>
            <w:vAlign w:val="center"/>
          </w:tcPr>
          <w:p w14:paraId="0FEB04CE" w14:textId="77777777" w:rsidR="009C4EAF" w:rsidRPr="009C4EAF" w:rsidRDefault="009C4EAF" w:rsidP="00483FAC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ascii="Times New Roman" w:hAnsi="Times New Roman" w:cs="Times New Roman"/>
                <w:color w:val="auto"/>
                <w:szCs w:val="20"/>
              </w:rPr>
            </w:pPr>
            <w:r w:rsidRPr="009C4EAF">
              <w:rPr>
                <w:rFonts w:ascii="Times New Roman" w:hAnsi="Times New Roman" w:cs="Times New Roman" w:hint="eastAsia"/>
                <w:color w:val="auto"/>
                <w:szCs w:val="20"/>
              </w:rPr>
              <w:t>預算數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</w:tcBorders>
            <w:vAlign w:val="center"/>
          </w:tcPr>
          <w:p w14:paraId="4623FDFF" w14:textId="77777777" w:rsidR="009C4EAF" w:rsidRPr="009C4EAF" w:rsidRDefault="009C4EAF" w:rsidP="00483FAC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ascii="Times New Roman" w:hAnsi="Times New Roman" w:cs="Times New Roman"/>
                <w:color w:val="auto"/>
                <w:spacing w:val="-20"/>
                <w:szCs w:val="20"/>
              </w:rPr>
            </w:pPr>
            <w:r w:rsidRPr="009C4EAF">
              <w:rPr>
                <w:rFonts w:ascii="Times New Roman" w:hAnsi="Times New Roman" w:cs="Times New Roman" w:hint="eastAsia"/>
                <w:color w:val="auto"/>
                <w:spacing w:val="-20"/>
                <w:szCs w:val="20"/>
              </w:rPr>
              <w:t>決算數</w:t>
            </w:r>
          </w:p>
        </w:tc>
        <w:tc>
          <w:tcPr>
            <w:tcW w:w="1321" w:type="dxa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14:paraId="6DD3EB16" w14:textId="77777777" w:rsidR="009C4EAF" w:rsidRPr="009C4EAF" w:rsidRDefault="009C4EAF" w:rsidP="00483FAC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ascii="Times New Roman" w:hAnsi="Times New Roman" w:cs="Times New Roman"/>
                <w:color w:val="auto"/>
                <w:spacing w:val="-30"/>
                <w:szCs w:val="20"/>
              </w:rPr>
            </w:pPr>
            <w:r w:rsidRPr="009C4EAF">
              <w:rPr>
                <w:rFonts w:cs="Times New Roman" w:hint="eastAsia"/>
                <w:bCs/>
                <w:color w:val="auto"/>
                <w:szCs w:val="20"/>
              </w:rPr>
              <w:t>修正數</w:t>
            </w:r>
          </w:p>
        </w:tc>
        <w:tc>
          <w:tcPr>
            <w:tcW w:w="1439" w:type="dxa"/>
            <w:vMerge w:val="restart"/>
            <w:tcBorders>
              <w:top w:val="single" w:sz="8" w:space="0" w:color="auto"/>
            </w:tcBorders>
            <w:vAlign w:val="center"/>
          </w:tcPr>
          <w:p w14:paraId="75EEA7D2" w14:textId="77777777" w:rsidR="009C4EAF" w:rsidRPr="009C4EAF" w:rsidRDefault="009C4EAF" w:rsidP="00483FAC">
            <w:pPr>
              <w:widowControl w:val="0"/>
              <w:overflowPunct/>
              <w:ind w:leftChars="20" w:left="48" w:rightChars="20" w:right="48" w:firstLineChars="11" w:firstLine="24"/>
              <w:jc w:val="distribute"/>
              <w:rPr>
                <w:rFonts w:ascii="Times New Roman" w:hAnsi="Times New Roman" w:cs="Times New Roman"/>
                <w:color w:val="auto"/>
                <w:spacing w:val="-10"/>
                <w:szCs w:val="20"/>
              </w:rPr>
            </w:pPr>
            <w:r w:rsidRPr="009C4EAF">
              <w:rPr>
                <w:rFonts w:ascii="Times New Roman" w:hAnsi="Times New Roman" w:cs="Times New Roman" w:hint="eastAsia"/>
                <w:color w:val="auto"/>
                <w:spacing w:val="-10"/>
                <w:szCs w:val="20"/>
              </w:rPr>
              <w:t>決算審定數</w:t>
            </w:r>
          </w:p>
        </w:tc>
        <w:tc>
          <w:tcPr>
            <w:tcW w:w="2257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5FA914CE" w14:textId="77777777" w:rsidR="009C4EAF" w:rsidRPr="009C4EAF" w:rsidRDefault="009C4EAF" w:rsidP="00094CBF">
            <w:pPr>
              <w:widowControl w:val="0"/>
              <w:overflowPunct/>
              <w:spacing w:line="240" w:lineRule="exact"/>
              <w:ind w:leftChars="20" w:left="48" w:rightChars="-17" w:right="-41" w:firstLineChars="0" w:firstLine="0"/>
              <w:jc w:val="distribute"/>
              <w:rPr>
                <w:rFonts w:cs="Times New Roman"/>
                <w:color w:val="auto"/>
                <w:szCs w:val="20"/>
              </w:rPr>
            </w:pPr>
            <w:r w:rsidRPr="009C4EAF">
              <w:rPr>
                <w:rFonts w:cs="Times New Roman" w:hint="eastAsia"/>
                <w:color w:val="auto"/>
                <w:szCs w:val="20"/>
              </w:rPr>
              <w:t>審定數與預算數</w:t>
            </w:r>
          </w:p>
          <w:p w14:paraId="749003DD" w14:textId="77777777" w:rsidR="009C4EAF" w:rsidRPr="009C4EAF" w:rsidRDefault="009C4EAF" w:rsidP="00094CBF">
            <w:pPr>
              <w:widowControl w:val="0"/>
              <w:overflowPunct/>
              <w:spacing w:line="240" w:lineRule="exact"/>
              <w:ind w:leftChars="20" w:left="48" w:rightChars="-17" w:right="-41" w:firstLineChars="0" w:firstLine="0"/>
              <w:jc w:val="distribute"/>
              <w:rPr>
                <w:rFonts w:cs="Times New Roman"/>
                <w:color w:val="auto"/>
                <w:szCs w:val="20"/>
              </w:rPr>
            </w:pPr>
            <w:r w:rsidRPr="009C4EAF">
              <w:rPr>
                <w:rFonts w:cs="Times New Roman" w:hint="eastAsia"/>
                <w:color w:val="auto"/>
                <w:szCs w:val="20"/>
              </w:rPr>
              <w:t>比較增減</w:t>
            </w:r>
          </w:p>
        </w:tc>
      </w:tr>
      <w:tr w:rsidR="009C4EAF" w:rsidRPr="00F95631" w14:paraId="012E74A3" w14:textId="77777777" w:rsidTr="00CB130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97"/>
        </w:trPr>
        <w:tc>
          <w:tcPr>
            <w:tcW w:w="2428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8E85F5B" w14:textId="77777777" w:rsidR="009C4EAF" w:rsidRPr="009C4EAF" w:rsidRDefault="009C4EAF" w:rsidP="009C4EAF">
            <w:pPr>
              <w:widowControl w:val="0"/>
              <w:overflowPunct/>
              <w:ind w:left="113" w:right="113" w:firstLineChars="0" w:firstLine="0"/>
              <w:jc w:val="distribute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440" w:type="dxa"/>
            <w:vMerge/>
            <w:tcBorders>
              <w:bottom w:val="single" w:sz="8" w:space="0" w:color="auto"/>
            </w:tcBorders>
            <w:vAlign w:val="center"/>
          </w:tcPr>
          <w:p w14:paraId="359F2630" w14:textId="77777777" w:rsidR="009C4EAF" w:rsidRPr="009C4EAF" w:rsidRDefault="009C4EAF" w:rsidP="00483FAC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320" w:type="dxa"/>
            <w:vMerge/>
            <w:tcBorders>
              <w:bottom w:val="single" w:sz="8" w:space="0" w:color="auto"/>
            </w:tcBorders>
            <w:vAlign w:val="center"/>
          </w:tcPr>
          <w:p w14:paraId="3588CA24" w14:textId="77777777" w:rsidR="009C4EAF" w:rsidRPr="009C4EAF" w:rsidRDefault="009C4EAF" w:rsidP="00483FAC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321" w:type="dxa"/>
            <w:vMerge/>
            <w:tcBorders>
              <w:top w:val="nil"/>
              <w:bottom w:val="single" w:sz="8" w:space="0" w:color="auto"/>
            </w:tcBorders>
            <w:vAlign w:val="center"/>
          </w:tcPr>
          <w:p w14:paraId="5BBFA496" w14:textId="77777777" w:rsidR="009C4EAF" w:rsidRPr="009C4EAF" w:rsidRDefault="009C4EAF" w:rsidP="00483FAC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439" w:type="dxa"/>
            <w:vMerge/>
            <w:tcBorders>
              <w:bottom w:val="single" w:sz="8" w:space="0" w:color="auto"/>
            </w:tcBorders>
            <w:vAlign w:val="center"/>
          </w:tcPr>
          <w:p w14:paraId="621A02B4" w14:textId="77777777" w:rsidR="009C4EAF" w:rsidRPr="009C4EAF" w:rsidRDefault="009C4EAF" w:rsidP="00483FAC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ascii="Times New Roman" w:hAnsi="Times New Roman" w:cs="Times New Roman"/>
                <w:color w:val="auto"/>
                <w:szCs w:val="20"/>
              </w:rPr>
            </w:pPr>
          </w:p>
        </w:tc>
        <w:tc>
          <w:tcPr>
            <w:tcW w:w="1440" w:type="dxa"/>
            <w:tcBorders>
              <w:bottom w:val="single" w:sz="8" w:space="0" w:color="auto"/>
            </w:tcBorders>
            <w:vAlign w:val="center"/>
          </w:tcPr>
          <w:p w14:paraId="1AE6A908" w14:textId="77777777" w:rsidR="009C4EAF" w:rsidRPr="009C4EAF" w:rsidRDefault="009C4EAF" w:rsidP="00CB1301">
            <w:pPr>
              <w:widowControl w:val="0"/>
              <w:overflowPunct/>
              <w:spacing w:line="240" w:lineRule="exact"/>
              <w:ind w:leftChars="20" w:left="48" w:rightChars="20" w:right="48" w:firstLineChars="0" w:firstLine="0"/>
              <w:jc w:val="distribute"/>
              <w:rPr>
                <w:rFonts w:cs="Times New Roman"/>
                <w:color w:val="auto"/>
                <w:szCs w:val="20"/>
              </w:rPr>
            </w:pPr>
            <w:r w:rsidRPr="009C4EAF">
              <w:rPr>
                <w:rFonts w:cs="Times New Roman" w:hint="eastAsia"/>
                <w:color w:val="auto"/>
                <w:szCs w:val="20"/>
              </w:rPr>
              <w:t>金額</w:t>
            </w:r>
          </w:p>
        </w:tc>
        <w:tc>
          <w:tcPr>
            <w:tcW w:w="817" w:type="dxa"/>
            <w:tcBorders>
              <w:bottom w:val="single" w:sz="8" w:space="0" w:color="auto"/>
              <w:right w:val="nil"/>
            </w:tcBorders>
            <w:vAlign w:val="center"/>
          </w:tcPr>
          <w:p w14:paraId="1DEF5221" w14:textId="77777777" w:rsidR="009C4EAF" w:rsidRPr="009C4EAF" w:rsidRDefault="009C4EAF" w:rsidP="00CB1301">
            <w:pPr>
              <w:widowControl w:val="0"/>
              <w:overflowPunct/>
              <w:spacing w:line="240" w:lineRule="exact"/>
              <w:ind w:leftChars="20" w:left="48" w:rightChars="20" w:right="48" w:firstLineChars="0" w:firstLine="0"/>
              <w:jc w:val="distribute"/>
              <w:rPr>
                <w:rFonts w:cs="Times New Roman"/>
                <w:color w:val="auto"/>
                <w:szCs w:val="20"/>
              </w:rPr>
            </w:pPr>
            <w:r w:rsidRPr="00F95631">
              <w:rPr>
                <w:rFonts w:cs="Times New Roman" w:hint="eastAsia"/>
                <w:color w:val="auto"/>
                <w:szCs w:val="20"/>
              </w:rPr>
              <w:t>％</w:t>
            </w:r>
          </w:p>
        </w:tc>
      </w:tr>
      <w:tr w:rsidR="002E32D3" w:rsidRPr="009C4EAF" w14:paraId="28D11650" w14:textId="77777777" w:rsidTr="00CB130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01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6E3D50FA" w14:textId="77777777" w:rsidR="002E32D3" w:rsidRPr="009C4EAF" w:rsidRDefault="002E32D3" w:rsidP="002E32D3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color w:val="auto"/>
                <w:kern w:val="0"/>
                <w:sz w:val="22"/>
                <w:szCs w:val="20"/>
              </w:rPr>
            </w:pPr>
            <w:r w:rsidRPr="009C4EAF">
              <w:rPr>
                <w:rFonts w:cs="Times New Roman"/>
                <w:b/>
                <w:color w:val="auto"/>
                <w:kern w:val="0"/>
                <w:sz w:val="22"/>
                <w:szCs w:val="20"/>
              </w:rPr>
              <w:t>賸餘之部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415876C4" w14:textId="5EFFE45D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144,327,000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79D10A73" w14:textId="0BF0F4EE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152,008,915</w:t>
            </w:r>
          </w:p>
        </w:tc>
        <w:tc>
          <w:tcPr>
            <w:tcW w:w="1321" w:type="dxa"/>
            <w:tcBorders>
              <w:top w:val="nil"/>
              <w:bottom w:val="nil"/>
            </w:tcBorders>
            <w:vAlign w:val="center"/>
          </w:tcPr>
          <w:p w14:paraId="638AE865" w14:textId="7A70FF85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439" w:type="dxa"/>
            <w:tcBorders>
              <w:top w:val="nil"/>
              <w:bottom w:val="nil"/>
            </w:tcBorders>
            <w:vAlign w:val="center"/>
          </w:tcPr>
          <w:p w14:paraId="63024607" w14:textId="27D11F60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152,008,915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6945647D" w14:textId="4426A264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7,681,915</w:t>
            </w:r>
          </w:p>
        </w:tc>
        <w:tc>
          <w:tcPr>
            <w:tcW w:w="817" w:type="dxa"/>
            <w:tcBorders>
              <w:top w:val="nil"/>
              <w:bottom w:val="nil"/>
              <w:right w:val="nil"/>
            </w:tcBorders>
            <w:vAlign w:val="center"/>
          </w:tcPr>
          <w:p w14:paraId="262D0978" w14:textId="79902E0F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5.32</w:t>
            </w:r>
          </w:p>
        </w:tc>
      </w:tr>
      <w:tr w:rsidR="002E32D3" w:rsidRPr="009C4EAF" w14:paraId="04E90A8A" w14:textId="77777777" w:rsidTr="00CB130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01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7851CD1B" w14:textId="77777777" w:rsidR="002E32D3" w:rsidRPr="009C4EAF" w:rsidRDefault="002E32D3" w:rsidP="002E32D3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color w:val="auto"/>
                <w:kern w:val="0"/>
                <w:sz w:val="22"/>
                <w:szCs w:val="20"/>
              </w:rPr>
            </w:pPr>
            <w:r w:rsidRPr="009C4EAF">
              <w:rPr>
                <w:rFonts w:cs="Times New Roman"/>
                <w:color w:val="auto"/>
                <w:kern w:val="0"/>
                <w:sz w:val="22"/>
                <w:szCs w:val="20"/>
              </w:rPr>
              <w:t>本期賸餘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75368109" w14:textId="6A7E6A9D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35,134,000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47013CC4" w14:textId="6AE55AF6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39,473,700</w:t>
            </w:r>
          </w:p>
        </w:tc>
        <w:tc>
          <w:tcPr>
            <w:tcW w:w="1321" w:type="dxa"/>
            <w:tcBorders>
              <w:top w:val="nil"/>
              <w:bottom w:val="nil"/>
            </w:tcBorders>
            <w:vAlign w:val="center"/>
          </w:tcPr>
          <w:p w14:paraId="158506D8" w14:textId="4560C197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439" w:type="dxa"/>
            <w:tcBorders>
              <w:top w:val="nil"/>
              <w:bottom w:val="nil"/>
            </w:tcBorders>
            <w:vAlign w:val="center"/>
          </w:tcPr>
          <w:p w14:paraId="2B644591" w14:textId="2008EB72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39,473,700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40CD8EE3" w14:textId="725865B0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4,339,700</w:t>
            </w:r>
          </w:p>
        </w:tc>
        <w:tc>
          <w:tcPr>
            <w:tcW w:w="817" w:type="dxa"/>
            <w:tcBorders>
              <w:top w:val="nil"/>
              <w:bottom w:val="nil"/>
              <w:right w:val="nil"/>
            </w:tcBorders>
            <w:vAlign w:val="center"/>
          </w:tcPr>
          <w:p w14:paraId="28EF71AF" w14:textId="32A185F8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12.35</w:t>
            </w:r>
          </w:p>
        </w:tc>
      </w:tr>
      <w:tr w:rsidR="002E32D3" w:rsidRPr="009C4EAF" w14:paraId="514BBD1A" w14:textId="77777777" w:rsidTr="00CB130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01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7B45F9F1" w14:textId="77777777" w:rsidR="002E32D3" w:rsidRPr="009C4EAF" w:rsidRDefault="002E32D3" w:rsidP="002E32D3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color w:val="auto"/>
                <w:kern w:val="0"/>
                <w:sz w:val="22"/>
                <w:szCs w:val="20"/>
              </w:rPr>
            </w:pPr>
            <w:r w:rsidRPr="009C4EAF">
              <w:rPr>
                <w:rFonts w:cs="Times New Roman"/>
                <w:color w:val="auto"/>
                <w:kern w:val="0"/>
                <w:sz w:val="22"/>
                <w:szCs w:val="20"/>
              </w:rPr>
              <w:t>前期未分配賸餘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46927A07" w14:textId="211B65AA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109,193,000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7C603289" w14:textId="3AC2FB46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112,535,215</w:t>
            </w:r>
          </w:p>
        </w:tc>
        <w:tc>
          <w:tcPr>
            <w:tcW w:w="1321" w:type="dxa"/>
            <w:tcBorders>
              <w:top w:val="nil"/>
              <w:bottom w:val="nil"/>
            </w:tcBorders>
            <w:vAlign w:val="center"/>
          </w:tcPr>
          <w:p w14:paraId="117FA35D" w14:textId="42DC6E04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439" w:type="dxa"/>
            <w:tcBorders>
              <w:top w:val="nil"/>
              <w:bottom w:val="nil"/>
            </w:tcBorders>
            <w:vAlign w:val="center"/>
          </w:tcPr>
          <w:p w14:paraId="68AAE858" w14:textId="3E325E73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112,535,215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7FA075B2" w14:textId="1407E3BA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3,342,215</w:t>
            </w:r>
          </w:p>
        </w:tc>
        <w:tc>
          <w:tcPr>
            <w:tcW w:w="817" w:type="dxa"/>
            <w:tcBorders>
              <w:top w:val="nil"/>
              <w:bottom w:val="nil"/>
              <w:right w:val="nil"/>
            </w:tcBorders>
            <w:vAlign w:val="center"/>
          </w:tcPr>
          <w:p w14:paraId="49D025EC" w14:textId="6AAAE5E8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3.06</w:t>
            </w:r>
          </w:p>
        </w:tc>
      </w:tr>
      <w:tr w:rsidR="002E32D3" w:rsidRPr="009C4EAF" w14:paraId="6064C57A" w14:textId="77777777" w:rsidTr="00CB130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01"/>
        </w:trPr>
        <w:tc>
          <w:tcPr>
            <w:tcW w:w="2428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1A27DA3" w14:textId="77777777" w:rsidR="002E32D3" w:rsidRPr="009C4EAF" w:rsidRDefault="002E32D3" w:rsidP="002E32D3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color w:val="auto"/>
                <w:kern w:val="0"/>
                <w:sz w:val="22"/>
                <w:szCs w:val="20"/>
              </w:rPr>
            </w:pPr>
            <w:r w:rsidRPr="009C4EAF">
              <w:rPr>
                <w:rFonts w:cs="Times New Roman"/>
                <w:b/>
                <w:color w:val="auto"/>
                <w:kern w:val="0"/>
                <w:sz w:val="22"/>
                <w:szCs w:val="20"/>
              </w:rPr>
              <w:t>未分配賸餘</w:t>
            </w:r>
          </w:p>
        </w:tc>
        <w:tc>
          <w:tcPr>
            <w:tcW w:w="1440" w:type="dxa"/>
            <w:tcBorders>
              <w:top w:val="nil"/>
              <w:bottom w:val="single" w:sz="8" w:space="0" w:color="auto"/>
            </w:tcBorders>
            <w:vAlign w:val="center"/>
          </w:tcPr>
          <w:p w14:paraId="31BAC556" w14:textId="54BA16CB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144,327,000</w:t>
            </w:r>
          </w:p>
        </w:tc>
        <w:tc>
          <w:tcPr>
            <w:tcW w:w="1320" w:type="dxa"/>
            <w:tcBorders>
              <w:top w:val="nil"/>
              <w:bottom w:val="single" w:sz="8" w:space="0" w:color="auto"/>
            </w:tcBorders>
            <w:vAlign w:val="center"/>
          </w:tcPr>
          <w:p w14:paraId="65313607" w14:textId="38F6DD37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152,008,915</w:t>
            </w:r>
          </w:p>
        </w:tc>
        <w:tc>
          <w:tcPr>
            <w:tcW w:w="1321" w:type="dxa"/>
            <w:tcBorders>
              <w:top w:val="nil"/>
              <w:bottom w:val="single" w:sz="8" w:space="0" w:color="auto"/>
            </w:tcBorders>
            <w:vAlign w:val="center"/>
          </w:tcPr>
          <w:p w14:paraId="2BF296D1" w14:textId="71813DDB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439" w:type="dxa"/>
            <w:tcBorders>
              <w:top w:val="nil"/>
              <w:bottom w:val="single" w:sz="8" w:space="0" w:color="auto"/>
            </w:tcBorders>
            <w:vAlign w:val="center"/>
          </w:tcPr>
          <w:p w14:paraId="14909576" w14:textId="545990F2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152,008,915</w:t>
            </w:r>
          </w:p>
        </w:tc>
        <w:tc>
          <w:tcPr>
            <w:tcW w:w="1440" w:type="dxa"/>
            <w:tcBorders>
              <w:top w:val="nil"/>
              <w:bottom w:val="single" w:sz="8" w:space="0" w:color="auto"/>
            </w:tcBorders>
            <w:vAlign w:val="center"/>
          </w:tcPr>
          <w:p w14:paraId="09C298ED" w14:textId="12D4158D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7,681,915</w:t>
            </w:r>
          </w:p>
        </w:tc>
        <w:tc>
          <w:tcPr>
            <w:tcW w:w="817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09717366" w14:textId="051FAC7C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5.32</w:t>
            </w:r>
          </w:p>
        </w:tc>
      </w:tr>
    </w:tbl>
    <w:p w14:paraId="14F8C6B8" w14:textId="77777777" w:rsidR="009C4EAF" w:rsidRPr="00A33A25" w:rsidRDefault="009C4EAF" w:rsidP="0059632E">
      <w:pPr>
        <w:tabs>
          <w:tab w:val="center" w:pos="4800"/>
        </w:tabs>
        <w:spacing w:line="20" w:lineRule="exact"/>
        <w:ind w:firstLineChars="0" w:firstLine="0"/>
        <w:rPr>
          <w:sz w:val="18"/>
          <w:szCs w:val="18"/>
        </w:rPr>
      </w:pPr>
    </w:p>
    <w:tbl>
      <w:tblPr>
        <w:tblW w:w="1020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45"/>
        <w:gridCol w:w="1797"/>
        <w:gridCol w:w="1797"/>
        <w:gridCol w:w="1610"/>
        <w:gridCol w:w="756"/>
      </w:tblGrid>
      <w:tr w:rsidR="009C4EAF" w:rsidRPr="009C4EAF" w14:paraId="7E998852" w14:textId="77777777" w:rsidTr="00CA0377">
        <w:trPr>
          <w:tblHeader/>
        </w:trPr>
        <w:tc>
          <w:tcPr>
            <w:tcW w:w="10205" w:type="dxa"/>
            <w:gridSpan w:val="5"/>
            <w:tcBorders>
              <w:bottom w:val="single" w:sz="8" w:space="0" w:color="auto"/>
            </w:tcBorders>
          </w:tcPr>
          <w:p w14:paraId="26EC3BD0" w14:textId="60DDA16E" w:rsidR="009C4EAF" w:rsidRDefault="009C4EAF" w:rsidP="00CB1301">
            <w:pPr>
              <w:widowControl w:val="0"/>
              <w:overflowPunct/>
              <w:snapToGrid w:val="0"/>
              <w:spacing w:after="60"/>
              <w:ind w:leftChars="-140" w:left="-336" w:firstLineChars="0" w:firstLine="0"/>
              <w:jc w:val="center"/>
              <w:rPr>
                <w:rFonts w:cs="Times New Roman"/>
                <w:b/>
                <w:color w:val="auto"/>
                <w:sz w:val="32"/>
                <w:szCs w:val="20"/>
                <w:u w:val="single"/>
              </w:rPr>
            </w:pPr>
            <w:r w:rsidRPr="009C4EAF">
              <w:rPr>
                <w:rFonts w:cs="Times New Roman" w:hint="eastAsia"/>
                <w:b/>
                <w:color w:val="auto"/>
                <w:sz w:val="32"/>
                <w:szCs w:val="20"/>
                <w:u w:val="single"/>
              </w:rPr>
              <w:t xml:space="preserve">　實施平均地權基金餘絀審定後現金流量表　</w:t>
            </w:r>
          </w:p>
          <w:p w14:paraId="4FBF7287" w14:textId="41B01ABB" w:rsidR="009C4EAF" w:rsidRPr="009C4EAF" w:rsidRDefault="009C4EAF" w:rsidP="00443B2F">
            <w:pPr>
              <w:widowControl w:val="0"/>
              <w:tabs>
                <w:tab w:val="left" w:pos="4102"/>
                <w:tab w:val="left" w:pos="8712"/>
              </w:tabs>
              <w:overflowPunct/>
              <w:snapToGrid w:val="0"/>
              <w:ind w:firstLineChars="0" w:firstLine="0"/>
              <w:jc w:val="right"/>
              <w:rPr>
                <w:rFonts w:cs="Times New Roman"/>
                <w:b/>
                <w:color w:val="auto"/>
                <w:sz w:val="32"/>
                <w:szCs w:val="20"/>
                <w:u w:val="single"/>
              </w:rPr>
            </w:pPr>
            <w:r w:rsidRPr="009C4EAF">
              <w:rPr>
                <w:rFonts w:cs="Times New Roman"/>
                <w:color w:val="auto"/>
                <w:spacing w:val="60"/>
                <w:szCs w:val="20"/>
              </w:rPr>
              <w:tab/>
            </w:r>
            <w:r w:rsidRPr="009C4EAF">
              <w:rPr>
                <w:rFonts w:cs="Times New Roman" w:hint="eastAsia"/>
                <w:color w:val="auto"/>
                <w:szCs w:val="20"/>
              </w:rPr>
              <w:t>中華民國11</w:t>
            </w:r>
            <w:r w:rsidR="002E32D3">
              <w:rPr>
                <w:rFonts w:cs="Times New Roman" w:hint="eastAsia"/>
                <w:color w:val="auto"/>
                <w:szCs w:val="20"/>
              </w:rPr>
              <w:t>4</w:t>
            </w:r>
            <w:r w:rsidRPr="009C4EAF">
              <w:rPr>
                <w:rFonts w:cs="Times New Roman" w:hint="eastAsia"/>
                <w:color w:val="auto"/>
                <w:szCs w:val="20"/>
              </w:rPr>
              <w:t>年度</w:t>
            </w:r>
            <w:r w:rsidRPr="009C4EAF">
              <w:rPr>
                <w:rFonts w:cs="Times New Roman" w:hint="eastAsia"/>
                <w:color w:val="auto"/>
                <w:szCs w:val="20"/>
              </w:rPr>
              <w:tab/>
            </w:r>
            <w:r w:rsidRPr="009C4EAF">
              <w:rPr>
                <w:rFonts w:cs="Times New Roman" w:hint="eastAsia"/>
                <w:color w:val="auto"/>
                <w:spacing w:val="-20"/>
                <w:kern w:val="0"/>
                <w:szCs w:val="20"/>
              </w:rPr>
              <w:t>單位：新臺幣元</w:t>
            </w:r>
          </w:p>
        </w:tc>
      </w:tr>
      <w:tr w:rsidR="009C4EAF" w:rsidRPr="00616A1A" w14:paraId="0C955272" w14:textId="77777777" w:rsidTr="00CA037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  <w:tblHeader/>
        </w:trPr>
        <w:tc>
          <w:tcPr>
            <w:tcW w:w="4245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630FA57A" w14:textId="77777777" w:rsidR="009C4EAF" w:rsidRPr="00616A1A" w:rsidRDefault="009C4EAF" w:rsidP="009D0320">
            <w:pPr>
              <w:ind w:left="113" w:right="113" w:firstLineChars="0" w:firstLine="0"/>
              <w:jc w:val="distribute"/>
              <w:rPr>
                <w:rFonts w:cs="Times New Roman"/>
                <w:color w:val="auto"/>
                <w:szCs w:val="20"/>
              </w:rPr>
            </w:pPr>
            <w:r w:rsidRPr="009D0320">
              <w:rPr>
                <w:rFonts w:hint="eastAsia"/>
                <w:color w:val="auto"/>
              </w:rPr>
              <w:t>項目</w:t>
            </w:r>
          </w:p>
        </w:tc>
        <w:tc>
          <w:tcPr>
            <w:tcW w:w="1797" w:type="dxa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14:paraId="6A4C248A" w14:textId="77777777" w:rsidR="009C4EAF" w:rsidRPr="00616A1A" w:rsidRDefault="009C4EAF" w:rsidP="00616A1A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auto"/>
                <w:szCs w:val="20"/>
              </w:rPr>
            </w:pPr>
            <w:r w:rsidRPr="00616A1A">
              <w:rPr>
                <w:rFonts w:cs="Times New Roman" w:hint="eastAsia"/>
                <w:color w:val="auto"/>
                <w:szCs w:val="20"/>
              </w:rPr>
              <w:t>預算數</w:t>
            </w:r>
          </w:p>
        </w:tc>
        <w:tc>
          <w:tcPr>
            <w:tcW w:w="1797" w:type="dxa"/>
            <w:vMerge w:val="restart"/>
            <w:tcBorders>
              <w:top w:val="single" w:sz="8" w:space="0" w:color="auto"/>
            </w:tcBorders>
            <w:vAlign w:val="center"/>
          </w:tcPr>
          <w:p w14:paraId="0622BF91" w14:textId="77777777" w:rsidR="009C4EAF" w:rsidRPr="00616A1A" w:rsidRDefault="009C4EAF" w:rsidP="00616A1A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auto"/>
                <w:szCs w:val="20"/>
              </w:rPr>
            </w:pPr>
            <w:r w:rsidRPr="00616A1A">
              <w:rPr>
                <w:rFonts w:cs="Times New Roman" w:hint="eastAsia"/>
                <w:color w:val="auto"/>
                <w:szCs w:val="20"/>
              </w:rPr>
              <w:t>決算數</w:t>
            </w:r>
          </w:p>
        </w:tc>
        <w:tc>
          <w:tcPr>
            <w:tcW w:w="2366" w:type="dxa"/>
            <w:gridSpan w:val="2"/>
            <w:tcBorders>
              <w:top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E1BD3B2" w14:textId="77777777" w:rsidR="009C4EAF" w:rsidRPr="00616A1A" w:rsidRDefault="009C4EAF" w:rsidP="00094CBF">
            <w:pPr>
              <w:widowControl w:val="0"/>
              <w:overflowPunct/>
              <w:ind w:leftChars="20" w:left="48" w:rightChars="-17" w:right="-41" w:firstLineChars="0" w:firstLine="0"/>
              <w:jc w:val="distribute"/>
              <w:rPr>
                <w:rFonts w:ascii="Times New Roman" w:hAnsi="Times New Roman" w:cs="Times New Roman"/>
                <w:color w:val="auto"/>
                <w:spacing w:val="60"/>
                <w:szCs w:val="20"/>
              </w:rPr>
            </w:pPr>
            <w:r w:rsidRPr="00616A1A">
              <w:rPr>
                <w:rFonts w:cs="Times New Roman" w:hint="eastAsia"/>
                <w:color w:val="auto"/>
                <w:szCs w:val="20"/>
              </w:rPr>
              <w:t>比較增減</w:t>
            </w:r>
          </w:p>
        </w:tc>
      </w:tr>
      <w:tr w:rsidR="009C4EAF" w:rsidRPr="009C4EAF" w14:paraId="125855FE" w14:textId="77777777" w:rsidTr="00CA037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  <w:tblHeader/>
        </w:trPr>
        <w:tc>
          <w:tcPr>
            <w:tcW w:w="4245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7889FC7" w14:textId="77777777" w:rsidR="009C4EAF" w:rsidRPr="009C4EAF" w:rsidRDefault="009C4EAF" w:rsidP="009C4EAF">
            <w:pPr>
              <w:widowControl w:val="0"/>
              <w:overflowPunct/>
              <w:ind w:left="113" w:right="113" w:firstLineChars="0" w:firstLine="0"/>
              <w:jc w:val="distribute"/>
              <w:rPr>
                <w:rFonts w:ascii="Times New Roman" w:hAnsi="Times New Roman" w:cs="Times New Roman"/>
                <w:color w:val="auto"/>
                <w:spacing w:val="60"/>
                <w:szCs w:val="20"/>
              </w:rPr>
            </w:pPr>
          </w:p>
        </w:tc>
        <w:tc>
          <w:tcPr>
            <w:tcW w:w="1797" w:type="dxa"/>
            <w:vMerge/>
            <w:tcBorders>
              <w:top w:val="nil"/>
              <w:bottom w:val="single" w:sz="8" w:space="0" w:color="auto"/>
            </w:tcBorders>
            <w:vAlign w:val="center"/>
          </w:tcPr>
          <w:p w14:paraId="2F667042" w14:textId="77777777" w:rsidR="009C4EAF" w:rsidRPr="009C4EAF" w:rsidRDefault="009C4EAF" w:rsidP="00483FAC">
            <w:pPr>
              <w:widowControl w:val="0"/>
              <w:overflowPunct/>
              <w:ind w:leftChars="20" w:left="48" w:firstLineChars="0" w:firstLine="0"/>
              <w:jc w:val="distribute"/>
              <w:rPr>
                <w:rFonts w:ascii="Times New Roman" w:hAnsi="Times New Roman" w:cs="Times New Roman"/>
                <w:color w:val="auto"/>
                <w:spacing w:val="60"/>
                <w:szCs w:val="20"/>
              </w:rPr>
            </w:pPr>
          </w:p>
        </w:tc>
        <w:tc>
          <w:tcPr>
            <w:tcW w:w="1797" w:type="dxa"/>
            <w:vMerge/>
            <w:tcBorders>
              <w:bottom w:val="single" w:sz="8" w:space="0" w:color="auto"/>
            </w:tcBorders>
            <w:vAlign w:val="center"/>
          </w:tcPr>
          <w:p w14:paraId="07ED5B16" w14:textId="77777777" w:rsidR="009C4EAF" w:rsidRPr="009C4EAF" w:rsidRDefault="009C4EAF" w:rsidP="00483FAC">
            <w:pPr>
              <w:widowControl w:val="0"/>
              <w:overflowPunct/>
              <w:ind w:leftChars="20" w:left="48" w:firstLineChars="0" w:firstLine="0"/>
              <w:jc w:val="distribute"/>
              <w:rPr>
                <w:rFonts w:ascii="Times New Roman" w:hAnsi="Times New Roman" w:cs="Times New Roman"/>
                <w:color w:val="auto"/>
                <w:spacing w:val="6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7CC1CEE" w14:textId="77777777" w:rsidR="009C4EAF" w:rsidRPr="009C4EAF" w:rsidRDefault="009C4EAF" w:rsidP="00483FAC">
            <w:pPr>
              <w:widowControl w:val="0"/>
              <w:overflowPunct/>
              <w:ind w:leftChars="20" w:left="48" w:firstLineChars="0" w:firstLine="0"/>
              <w:jc w:val="distribute"/>
              <w:rPr>
                <w:rFonts w:cs="Times New Roman"/>
                <w:color w:val="auto"/>
                <w:spacing w:val="60"/>
                <w:szCs w:val="20"/>
              </w:rPr>
            </w:pPr>
            <w:r w:rsidRPr="009C4EAF">
              <w:rPr>
                <w:rFonts w:cs="Times New Roman" w:hint="eastAsia"/>
                <w:color w:val="auto"/>
                <w:spacing w:val="60"/>
                <w:szCs w:val="20"/>
              </w:rPr>
              <w:t>金額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2C7EAA4F" w14:textId="77777777" w:rsidR="009C4EAF" w:rsidRPr="00483FAC" w:rsidRDefault="009C4EAF" w:rsidP="00483FAC">
            <w:pPr>
              <w:widowControl w:val="0"/>
              <w:overflowPunct/>
              <w:ind w:leftChars="20" w:left="48" w:firstLineChars="0" w:firstLine="0"/>
              <w:jc w:val="center"/>
              <w:rPr>
                <w:rFonts w:cs="Times New Roman"/>
                <w:color w:val="auto"/>
                <w:spacing w:val="60"/>
                <w:szCs w:val="20"/>
              </w:rPr>
            </w:pPr>
            <w:r w:rsidRPr="00483FAC">
              <w:rPr>
                <w:rFonts w:cs="Times New Roman" w:hint="eastAsia"/>
                <w:color w:val="auto"/>
                <w:spacing w:val="60"/>
                <w:szCs w:val="20"/>
              </w:rPr>
              <w:t>％</w:t>
            </w:r>
          </w:p>
        </w:tc>
      </w:tr>
      <w:tr w:rsidR="009C4EAF" w:rsidRPr="009C4EAF" w14:paraId="1F565CE0" w14:textId="77777777" w:rsidTr="00CA037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4"/>
        </w:trPr>
        <w:tc>
          <w:tcPr>
            <w:tcW w:w="4245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61E7BB13" w14:textId="153AF22F" w:rsidR="009C4EAF" w:rsidRPr="00AA095D" w:rsidRDefault="009C4EAF" w:rsidP="00F95631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color w:val="auto"/>
                <w:kern w:val="0"/>
                <w:szCs w:val="20"/>
              </w:rPr>
            </w:pPr>
            <w:r w:rsidRPr="00AA095D">
              <w:rPr>
                <w:rFonts w:cs="Times New Roman" w:hint="eastAsia"/>
                <w:b/>
                <w:color w:val="auto"/>
                <w:kern w:val="0"/>
                <w:sz w:val="22"/>
                <w:szCs w:val="22"/>
              </w:rPr>
              <w:t>業務活動之現金流量</w:t>
            </w:r>
          </w:p>
        </w:tc>
        <w:tc>
          <w:tcPr>
            <w:tcW w:w="1797" w:type="dxa"/>
            <w:tcBorders>
              <w:top w:val="single" w:sz="8" w:space="0" w:color="auto"/>
              <w:bottom w:val="nil"/>
            </w:tcBorders>
            <w:vAlign w:val="center"/>
          </w:tcPr>
          <w:p w14:paraId="1200C4E3" w14:textId="7371E111" w:rsidR="009C4EAF" w:rsidRPr="009C4EAF" w:rsidRDefault="009C4EAF" w:rsidP="009C4EAF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kern w:val="0"/>
                <w:sz w:val="18"/>
                <w:szCs w:val="20"/>
              </w:rPr>
            </w:pPr>
          </w:p>
        </w:tc>
        <w:tc>
          <w:tcPr>
            <w:tcW w:w="1797" w:type="dxa"/>
            <w:tcBorders>
              <w:top w:val="nil"/>
              <w:bottom w:val="nil"/>
            </w:tcBorders>
            <w:vAlign w:val="center"/>
          </w:tcPr>
          <w:p w14:paraId="428DEB0B" w14:textId="77777777" w:rsidR="009C4EAF" w:rsidRPr="009C4EAF" w:rsidRDefault="009C4EAF" w:rsidP="009C4EAF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kern w:val="0"/>
                <w:sz w:val="18"/>
                <w:szCs w:val="20"/>
              </w:rPr>
            </w:pP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597ECFC6" w14:textId="77777777" w:rsidR="009C4EAF" w:rsidRPr="009C4EAF" w:rsidRDefault="009C4EAF" w:rsidP="009C4EAF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kern w:val="0"/>
                <w:sz w:val="18"/>
                <w:szCs w:val="20"/>
              </w:rPr>
            </w:pP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70F5C368" w14:textId="77777777" w:rsidR="009C4EAF" w:rsidRPr="009C4EAF" w:rsidRDefault="009C4EAF" w:rsidP="009C4EAF">
            <w:pPr>
              <w:widowControl w:val="0"/>
              <w:overflowPunct/>
              <w:autoSpaceDE w:val="0"/>
              <w:autoSpaceDN w:val="0"/>
              <w:adjustRightInd w:val="0"/>
              <w:ind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kern w:val="0"/>
                <w:sz w:val="18"/>
                <w:szCs w:val="20"/>
              </w:rPr>
            </w:pPr>
          </w:p>
        </w:tc>
      </w:tr>
      <w:tr w:rsidR="002E32D3" w:rsidRPr="009C4EAF" w14:paraId="044F0BA7" w14:textId="77777777" w:rsidTr="00CA037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8"/>
        </w:trPr>
        <w:tc>
          <w:tcPr>
            <w:tcW w:w="4245" w:type="dxa"/>
            <w:tcBorders>
              <w:top w:val="nil"/>
              <w:left w:val="nil"/>
              <w:bottom w:val="nil"/>
            </w:tcBorders>
            <w:vAlign w:val="center"/>
          </w:tcPr>
          <w:p w14:paraId="4F35CD06" w14:textId="77777777" w:rsidR="002E32D3" w:rsidRPr="00AA095D" w:rsidRDefault="002E32D3" w:rsidP="002E32D3">
            <w:pPr>
              <w:widowControl w:val="0"/>
              <w:overflowPunct/>
              <w:ind w:leftChars="200" w:left="480" w:rightChars="-15" w:right="-36" w:firstLineChars="0" w:firstLine="0"/>
              <w:jc w:val="distribute"/>
              <w:rPr>
                <w:rFonts w:cs="Times New Roman"/>
                <w:color w:val="auto"/>
                <w:kern w:val="0"/>
                <w:szCs w:val="20"/>
              </w:rPr>
            </w:pPr>
            <w:r w:rsidRPr="00AA095D">
              <w:rPr>
                <w:rFonts w:cs="Times New Roman" w:hint="eastAsia"/>
                <w:color w:val="auto"/>
                <w:kern w:val="0"/>
                <w:sz w:val="22"/>
                <w:szCs w:val="22"/>
              </w:rPr>
              <w:t>本期賸餘（短絀）</w:t>
            </w:r>
          </w:p>
        </w:tc>
        <w:tc>
          <w:tcPr>
            <w:tcW w:w="1797" w:type="dxa"/>
            <w:tcBorders>
              <w:top w:val="nil"/>
              <w:bottom w:val="nil"/>
            </w:tcBorders>
            <w:vAlign w:val="center"/>
          </w:tcPr>
          <w:p w14:paraId="5E073C3D" w14:textId="670BE924" w:rsidR="002E32D3" w:rsidRPr="00AA095D" w:rsidRDefault="002E32D3" w:rsidP="002E32D3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35,134,000</w:t>
            </w:r>
          </w:p>
        </w:tc>
        <w:tc>
          <w:tcPr>
            <w:tcW w:w="1797" w:type="dxa"/>
            <w:tcBorders>
              <w:top w:val="nil"/>
              <w:bottom w:val="nil"/>
            </w:tcBorders>
            <w:vAlign w:val="center"/>
          </w:tcPr>
          <w:p w14:paraId="569EE0ED" w14:textId="32494A30" w:rsidR="002E32D3" w:rsidRPr="00AA095D" w:rsidRDefault="002E32D3" w:rsidP="002E32D3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39,473,700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2827CC1A" w14:textId="373A3975" w:rsidR="002E32D3" w:rsidRPr="00AA095D" w:rsidRDefault="002E32D3" w:rsidP="002E32D3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4,339,700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19CDB96B" w14:textId="582AB4C0" w:rsidR="002E32D3" w:rsidRPr="00AA095D" w:rsidRDefault="002E32D3" w:rsidP="002E32D3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12.35</w:t>
            </w:r>
          </w:p>
        </w:tc>
      </w:tr>
      <w:tr w:rsidR="002E32D3" w:rsidRPr="009C4EAF" w14:paraId="4E092C5D" w14:textId="77777777" w:rsidTr="00CA037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8"/>
        </w:trPr>
        <w:tc>
          <w:tcPr>
            <w:tcW w:w="4245" w:type="dxa"/>
            <w:tcBorders>
              <w:top w:val="nil"/>
              <w:left w:val="nil"/>
              <w:bottom w:val="nil"/>
            </w:tcBorders>
            <w:vAlign w:val="center"/>
          </w:tcPr>
          <w:p w14:paraId="677EA79C" w14:textId="77777777" w:rsidR="002E32D3" w:rsidRPr="00AA095D" w:rsidRDefault="002E32D3" w:rsidP="002E32D3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color w:val="auto"/>
                <w:kern w:val="0"/>
                <w:szCs w:val="20"/>
              </w:rPr>
            </w:pPr>
            <w:r w:rsidRPr="00AA095D">
              <w:rPr>
                <w:rFonts w:cs="Times New Roman" w:hint="eastAsia"/>
                <w:color w:val="auto"/>
                <w:kern w:val="0"/>
                <w:sz w:val="22"/>
                <w:szCs w:val="22"/>
              </w:rPr>
              <w:t>利息股利之調整</w:t>
            </w:r>
          </w:p>
        </w:tc>
        <w:tc>
          <w:tcPr>
            <w:tcW w:w="1797" w:type="dxa"/>
            <w:tcBorders>
              <w:top w:val="nil"/>
              <w:bottom w:val="nil"/>
            </w:tcBorders>
            <w:vAlign w:val="center"/>
          </w:tcPr>
          <w:p w14:paraId="00F0F061" w14:textId="35C88CB0" w:rsidR="002E32D3" w:rsidRPr="00AA095D" w:rsidRDefault="002E32D3" w:rsidP="002E32D3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－</w:t>
            </w:r>
          </w:p>
        </w:tc>
        <w:tc>
          <w:tcPr>
            <w:tcW w:w="1797" w:type="dxa"/>
            <w:tcBorders>
              <w:top w:val="nil"/>
              <w:bottom w:val="nil"/>
            </w:tcBorders>
            <w:vAlign w:val="center"/>
          </w:tcPr>
          <w:p w14:paraId="36427183" w14:textId="08E602A4" w:rsidR="002E32D3" w:rsidRPr="00AA095D" w:rsidRDefault="002E32D3" w:rsidP="002E32D3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- 461,677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2E0971E1" w14:textId="4A85C423" w:rsidR="002E32D3" w:rsidRPr="00AA095D" w:rsidRDefault="002E32D3" w:rsidP="002E32D3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- 461,677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3B628806" w14:textId="20E8B64B" w:rsidR="002E32D3" w:rsidRPr="00AA095D" w:rsidRDefault="002E32D3" w:rsidP="002E32D3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2E32D3" w:rsidRPr="009C4EAF" w14:paraId="648B6990" w14:textId="77777777" w:rsidTr="00CA037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8"/>
        </w:trPr>
        <w:tc>
          <w:tcPr>
            <w:tcW w:w="4245" w:type="dxa"/>
            <w:tcBorders>
              <w:top w:val="nil"/>
              <w:left w:val="nil"/>
              <w:bottom w:val="nil"/>
            </w:tcBorders>
            <w:vAlign w:val="center"/>
          </w:tcPr>
          <w:p w14:paraId="50F7D1FD" w14:textId="77777777" w:rsidR="002E32D3" w:rsidRPr="00AA095D" w:rsidRDefault="002E32D3" w:rsidP="002E32D3">
            <w:pPr>
              <w:widowControl w:val="0"/>
              <w:overflowPunct/>
              <w:ind w:leftChars="200" w:left="480" w:rightChars="2" w:right="5" w:firstLineChars="0" w:firstLine="0"/>
              <w:jc w:val="distribute"/>
              <w:rPr>
                <w:rFonts w:cs="Times New Roman"/>
                <w:color w:val="auto"/>
                <w:kern w:val="0"/>
                <w:szCs w:val="20"/>
              </w:rPr>
            </w:pPr>
            <w:r w:rsidRPr="00AA095D">
              <w:rPr>
                <w:rFonts w:cs="Times New Roman" w:hint="eastAsia"/>
                <w:color w:val="auto"/>
                <w:spacing w:val="-24"/>
                <w:kern w:val="0"/>
                <w:sz w:val="22"/>
                <w:szCs w:val="22"/>
              </w:rPr>
              <w:t>未計利息股利之本期賸餘（短絀）</w:t>
            </w:r>
          </w:p>
        </w:tc>
        <w:tc>
          <w:tcPr>
            <w:tcW w:w="1797" w:type="dxa"/>
            <w:tcBorders>
              <w:top w:val="nil"/>
              <w:bottom w:val="nil"/>
            </w:tcBorders>
            <w:vAlign w:val="center"/>
          </w:tcPr>
          <w:p w14:paraId="4E3FA775" w14:textId="746F28C0" w:rsidR="002E32D3" w:rsidRPr="00AA095D" w:rsidRDefault="002E32D3" w:rsidP="002E32D3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35,134,000</w:t>
            </w:r>
          </w:p>
        </w:tc>
        <w:tc>
          <w:tcPr>
            <w:tcW w:w="1797" w:type="dxa"/>
            <w:tcBorders>
              <w:top w:val="nil"/>
              <w:bottom w:val="nil"/>
            </w:tcBorders>
            <w:vAlign w:val="center"/>
          </w:tcPr>
          <w:p w14:paraId="7B081774" w14:textId="7CC70549" w:rsidR="002E32D3" w:rsidRPr="00AA095D" w:rsidRDefault="002E32D3" w:rsidP="002E32D3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39,012,023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0078C930" w14:textId="224949B6" w:rsidR="002E32D3" w:rsidRPr="00AA095D" w:rsidRDefault="002E32D3" w:rsidP="002E32D3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3,878,023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34CAD648" w14:textId="695E2D3A" w:rsidR="002E32D3" w:rsidRPr="00AA095D" w:rsidRDefault="002E32D3" w:rsidP="002E32D3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11.04</w:t>
            </w:r>
          </w:p>
        </w:tc>
      </w:tr>
      <w:tr w:rsidR="002E32D3" w:rsidRPr="009C4EAF" w14:paraId="565B2392" w14:textId="77777777" w:rsidTr="00CA037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8"/>
        </w:trPr>
        <w:tc>
          <w:tcPr>
            <w:tcW w:w="4245" w:type="dxa"/>
            <w:tcBorders>
              <w:top w:val="nil"/>
              <w:left w:val="nil"/>
              <w:bottom w:val="nil"/>
            </w:tcBorders>
            <w:vAlign w:val="center"/>
          </w:tcPr>
          <w:p w14:paraId="535DA3BF" w14:textId="77777777" w:rsidR="002E32D3" w:rsidRPr="00AA095D" w:rsidRDefault="002E32D3" w:rsidP="002E32D3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color w:val="auto"/>
                <w:kern w:val="0"/>
                <w:szCs w:val="20"/>
              </w:rPr>
            </w:pPr>
            <w:r w:rsidRPr="00AA095D">
              <w:rPr>
                <w:rFonts w:cs="Times New Roman" w:hint="eastAsia"/>
                <w:color w:val="auto"/>
                <w:kern w:val="0"/>
                <w:sz w:val="22"/>
                <w:szCs w:val="22"/>
              </w:rPr>
              <w:t>調整項目</w:t>
            </w:r>
          </w:p>
        </w:tc>
        <w:tc>
          <w:tcPr>
            <w:tcW w:w="1797" w:type="dxa"/>
            <w:tcBorders>
              <w:top w:val="nil"/>
              <w:bottom w:val="nil"/>
            </w:tcBorders>
            <w:vAlign w:val="center"/>
          </w:tcPr>
          <w:p w14:paraId="4A5FC43B" w14:textId="7DED822B" w:rsidR="002E32D3" w:rsidRPr="00AA095D" w:rsidRDefault="002E32D3" w:rsidP="002E32D3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－</w:t>
            </w:r>
          </w:p>
        </w:tc>
        <w:tc>
          <w:tcPr>
            <w:tcW w:w="1797" w:type="dxa"/>
            <w:tcBorders>
              <w:top w:val="nil"/>
              <w:bottom w:val="nil"/>
            </w:tcBorders>
            <w:vAlign w:val="center"/>
          </w:tcPr>
          <w:p w14:paraId="56F7F036" w14:textId="0B6EC448" w:rsidR="002E32D3" w:rsidRPr="00AA095D" w:rsidRDefault="002E32D3" w:rsidP="002E32D3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8,867,555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00C72D39" w14:textId="6B82CA0C" w:rsidR="002E32D3" w:rsidRPr="00AA095D" w:rsidRDefault="002E32D3" w:rsidP="002E32D3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8,867,555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741EA2DE" w14:textId="4F2A4CD1" w:rsidR="002E32D3" w:rsidRPr="00AA095D" w:rsidRDefault="002E32D3" w:rsidP="002E32D3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2E32D3" w:rsidRPr="009C4EAF" w14:paraId="22C11522" w14:textId="77777777" w:rsidTr="00CA037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8"/>
        </w:trPr>
        <w:tc>
          <w:tcPr>
            <w:tcW w:w="4245" w:type="dxa"/>
            <w:tcBorders>
              <w:top w:val="nil"/>
              <w:left w:val="nil"/>
              <w:bottom w:val="nil"/>
            </w:tcBorders>
            <w:vAlign w:val="center"/>
          </w:tcPr>
          <w:p w14:paraId="01708643" w14:textId="77777777" w:rsidR="002E32D3" w:rsidRPr="00AA095D" w:rsidRDefault="002E32D3" w:rsidP="002E32D3">
            <w:pPr>
              <w:widowControl w:val="0"/>
              <w:overflowPunct/>
              <w:ind w:leftChars="200" w:left="480" w:rightChars="2" w:right="5" w:firstLineChars="0" w:firstLine="0"/>
              <w:jc w:val="distribute"/>
              <w:rPr>
                <w:rFonts w:cs="Times New Roman"/>
                <w:color w:val="auto"/>
                <w:kern w:val="0"/>
                <w:szCs w:val="20"/>
              </w:rPr>
            </w:pPr>
            <w:r w:rsidRPr="00AA095D">
              <w:rPr>
                <w:rFonts w:cs="Times New Roman" w:hint="eastAsia"/>
                <w:color w:val="auto"/>
                <w:spacing w:val="-24"/>
                <w:kern w:val="0"/>
                <w:sz w:val="22"/>
                <w:szCs w:val="22"/>
              </w:rPr>
              <w:t>未計利息股利之現金流入（流出）</w:t>
            </w:r>
          </w:p>
        </w:tc>
        <w:tc>
          <w:tcPr>
            <w:tcW w:w="1797" w:type="dxa"/>
            <w:tcBorders>
              <w:top w:val="nil"/>
              <w:bottom w:val="nil"/>
            </w:tcBorders>
            <w:vAlign w:val="center"/>
          </w:tcPr>
          <w:p w14:paraId="54DB733C" w14:textId="201D0E0A" w:rsidR="002E32D3" w:rsidRPr="00AA095D" w:rsidRDefault="002E32D3" w:rsidP="002E32D3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35,134,000</w:t>
            </w:r>
          </w:p>
        </w:tc>
        <w:tc>
          <w:tcPr>
            <w:tcW w:w="1797" w:type="dxa"/>
            <w:tcBorders>
              <w:top w:val="nil"/>
              <w:bottom w:val="nil"/>
            </w:tcBorders>
            <w:vAlign w:val="center"/>
          </w:tcPr>
          <w:p w14:paraId="01E095CD" w14:textId="29C8C820" w:rsidR="002E32D3" w:rsidRPr="00AA095D" w:rsidRDefault="002E32D3" w:rsidP="002E32D3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47,879,578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1FDF7F9D" w14:textId="503BCC72" w:rsidR="002E32D3" w:rsidRPr="00AA095D" w:rsidRDefault="002E32D3" w:rsidP="002E32D3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12,745,578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5C2F6EF8" w14:textId="41585342" w:rsidR="002E32D3" w:rsidRPr="00AA095D" w:rsidRDefault="002E32D3" w:rsidP="002E32D3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36.28</w:t>
            </w:r>
          </w:p>
        </w:tc>
      </w:tr>
      <w:tr w:rsidR="002E32D3" w:rsidRPr="009C4EAF" w14:paraId="2F5518A8" w14:textId="77777777" w:rsidTr="00CA037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8"/>
        </w:trPr>
        <w:tc>
          <w:tcPr>
            <w:tcW w:w="4245" w:type="dxa"/>
            <w:tcBorders>
              <w:top w:val="nil"/>
              <w:left w:val="nil"/>
              <w:bottom w:val="nil"/>
            </w:tcBorders>
            <w:vAlign w:val="center"/>
          </w:tcPr>
          <w:p w14:paraId="6454888D" w14:textId="77777777" w:rsidR="002E32D3" w:rsidRPr="00AA095D" w:rsidRDefault="002E32D3" w:rsidP="002E32D3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color w:val="auto"/>
                <w:kern w:val="0"/>
                <w:szCs w:val="20"/>
              </w:rPr>
            </w:pPr>
            <w:r w:rsidRPr="00AA095D">
              <w:rPr>
                <w:rFonts w:cs="Times New Roman" w:hint="eastAsia"/>
                <w:color w:val="auto"/>
                <w:kern w:val="0"/>
                <w:sz w:val="22"/>
                <w:szCs w:val="22"/>
              </w:rPr>
              <w:t>收取利息</w:t>
            </w:r>
          </w:p>
        </w:tc>
        <w:tc>
          <w:tcPr>
            <w:tcW w:w="1797" w:type="dxa"/>
            <w:tcBorders>
              <w:top w:val="nil"/>
              <w:bottom w:val="nil"/>
            </w:tcBorders>
            <w:vAlign w:val="center"/>
          </w:tcPr>
          <w:p w14:paraId="1A0762D7" w14:textId="4073B640" w:rsidR="002E32D3" w:rsidRPr="00AA095D" w:rsidRDefault="002E32D3" w:rsidP="002E32D3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－</w:t>
            </w:r>
          </w:p>
        </w:tc>
        <w:tc>
          <w:tcPr>
            <w:tcW w:w="1797" w:type="dxa"/>
            <w:tcBorders>
              <w:top w:val="nil"/>
              <w:bottom w:val="nil"/>
            </w:tcBorders>
            <w:vAlign w:val="center"/>
          </w:tcPr>
          <w:p w14:paraId="28678EE0" w14:textId="160A9B80" w:rsidR="002E32D3" w:rsidRPr="00AA095D" w:rsidRDefault="002E32D3" w:rsidP="002E32D3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461,677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27E0E6C4" w14:textId="7A8DA5DE" w:rsidR="002E32D3" w:rsidRPr="00AA095D" w:rsidRDefault="002E32D3" w:rsidP="002E32D3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461,677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7A01BA4D" w14:textId="3D589DC2" w:rsidR="002E32D3" w:rsidRPr="00AA095D" w:rsidRDefault="002E32D3" w:rsidP="002E32D3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2E32D3" w:rsidRPr="009C4EAF" w14:paraId="4D7AFB8C" w14:textId="77777777" w:rsidTr="00CA037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4"/>
        </w:trPr>
        <w:tc>
          <w:tcPr>
            <w:tcW w:w="4245" w:type="dxa"/>
            <w:tcBorders>
              <w:top w:val="nil"/>
              <w:left w:val="nil"/>
              <w:bottom w:val="nil"/>
            </w:tcBorders>
            <w:vAlign w:val="center"/>
          </w:tcPr>
          <w:p w14:paraId="6E9FA218" w14:textId="77777777" w:rsidR="002E32D3" w:rsidRPr="00AA095D" w:rsidRDefault="002E32D3" w:rsidP="002E32D3">
            <w:pPr>
              <w:widowControl w:val="0"/>
              <w:overflowPunct/>
              <w:ind w:leftChars="100" w:left="240" w:rightChars="8" w:right="19" w:firstLineChars="0" w:firstLine="0"/>
              <w:jc w:val="distribute"/>
              <w:rPr>
                <w:rFonts w:cs="Times New Roman"/>
                <w:color w:val="auto"/>
                <w:kern w:val="0"/>
                <w:szCs w:val="20"/>
              </w:rPr>
            </w:pPr>
            <w:r w:rsidRPr="00AA095D">
              <w:rPr>
                <w:rFonts w:cs="Times New Roman" w:hint="eastAsia"/>
                <w:b/>
                <w:color w:val="auto"/>
                <w:spacing w:val="-24"/>
                <w:kern w:val="0"/>
                <w:sz w:val="22"/>
                <w:szCs w:val="22"/>
              </w:rPr>
              <w:t>業務活動之淨現金流入（流出）</w:t>
            </w:r>
          </w:p>
        </w:tc>
        <w:tc>
          <w:tcPr>
            <w:tcW w:w="1797" w:type="dxa"/>
            <w:tcBorders>
              <w:top w:val="nil"/>
              <w:bottom w:val="nil"/>
            </w:tcBorders>
            <w:vAlign w:val="center"/>
          </w:tcPr>
          <w:p w14:paraId="7D1A7457" w14:textId="6984F0DE" w:rsidR="002E32D3" w:rsidRPr="00AA095D" w:rsidRDefault="002E32D3" w:rsidP="002E32D3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35,134,000</w:t>
            </w:r>
          </w:p>
        </w:tc>
        <w:tc>
          <w:tcPr>
            <w:tcW w:w="1797" w:type="dxa"/>
            <w:tcBorders>
              <w:top w:val="nil"/>
              <w:bottom w:val="nil"/>
            </w:tcBorders>
            <w:vAlign w:val="center"/>
          </w:tcPr>
          <w:p w14:paraId="7AEE3718" w14:textId="632F7435" w:rsidR="002E32D3" w:rsidRPr="00AA095D" w:rsidRDefault="002E32D3" w:rsidP="002E32D3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48,341,255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1FC49FE9" w14:textId="004C735D" w:rsidR="002E32D3" w:rsidRPr="00AA095D" w:rsidRDefault="002E32D3" w:rsidP="002E32D3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13,207,255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553781CA" w14:textId="625378F8" w:rsidR="002E32D3" w:rsidRPr="00AA095D" w:rsidRDefault="002E32D3" w:rsidP="002E32D3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37.59</w:t>
            </w:r>
          </w:p>
        </w:tc>
      </w:tr>
      <w:tr w:rsidR="002E32D3" w:rsidRPr="009C4EAF" w14:paraId="0A1734DC" w14:textId="77777777" w:rsidTr="00CA037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4"/>
        </w:trPr>
        <w:tc>
          <w:tcPr>
            <w:tcW w:w="4245" w:type="dxa"/>
            <w:tcBorders>
              <w:top w:val="nil"/>
              <w:left w:val="nil"/>
              <w:bottom w:val="nil"/>
            </w:tcBorders>
            <w:vAlign w:val="center"/>
          </w:tcPr>
          <w:p w14:paraId="0211098C" w14:textId="77777777" w:rsidR="002E32D3" w:rsidRPr="00AA095D" w:rsidRDefault="002E32D3" w:rsidP="002E32D3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color w:val="auto"/>
                <w:kern w:val="0"/>
                <w:szCs w:val="20"/>
              </w:rPr>
            </w:pPr>
            <w:r w:rsidRPr="00AA095D">
              <w:rPr>
                <w:rFonts w:cs="Times New Roman" w:hint="eastAsia"/>
                <w:b/>
                <w:color w:val="auto"/>
                <w:kern w:val="0"/>
                <w:sz w:val="22"/>
                <w:szCs w:val="22"/>
              </w:rPr>
              <w:t>投資活動之現金流量</w:t>
            </w:r>
          </w:p>
        </w:tc>
        <w:tc>
          <w:tcPr>
            <w:tcW w:w="1797" w:type="dxa"/>
            <w:tcBorders>
              <w:top w:val="nil"/>
              <w:bottom w:val="nil"/>
            </w:tcBorders>
            <w:vAlign w:val="center"/>
          </w:tcPr>
          <w:p w14:paraId="62A7F19C" w14:textId="77777777" w:rsidR="002E32D3" w:rsidRPr="00AA095D" w:rsidRDefault="002E32D3" w:rsidP="002E32D3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</w:p>
        </w:tc>
        <w:tc>
          <w:tcPr>
            <w:tcW w:w="1797" w:type="dxa"/>
            <w:tcBorders>
              <w:top w:val="nil"/>
              <w:bottom w:val="nil"/>
            </w:tcBorders>
            <w:vAlign w:val="center"/>
          </w:tcPr>
          <w:p w14:paraId="5FECDEE4" w14:textId="77777777" w:rsidR="002E32D3" w:rsidRPr="00AA095D" w:rsidRDefault="002E32D3" w:rsidP="002E32D3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1D2FACEB" w14:textId="77777777" w:rsidR="002E32D3" w:rsidRPr="00AA095D" w:rsidRDefault="002E32D3" w:rsidP="002E32D3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49096FEA" w14:textId="77777777" w:rsidR="002E32D3" w:rsidRPr="00AA095D" w:rsidRDefault="002E32D3" w:rsidP="002E32D3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</w:p>
        </w:tc>
      </w:tr>
      <w:tr w:rsidR="002E32D3" w:rsidRPr="009C4EAF" w14:paraId="665B4FE6" w14:textId="77777777" w:rsidTr="00CA037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8"/>
        </w:trPr>
        <w:tc>
          <w:tcPr>
            <w:tcW w:w="4245" w:type="dxa"/>
            <w:tcBorders>
              <w:top w:val="nil"/>
              <w:left w:val="nil"/>
              <w:bottom w:val="nil"/>
            </w:tcBorders>
            <w:vAlign w:val="center"/>
          </w:tcPr>
          <w:p w14:paraId="37538F06" w14:textId="77777777" w:rsidR="002E32D3" w:rsidRPr="00AA095D" w:rsidRDefault="002E32D3" w:rsidP="002E32D3">
            <w:pPr>
              <w:widowControl w:val="0"/>
              <w:overflowPunct/>
              <w:ind w:leftChars="200" w:left="480" w:rightChars="35" w:right="84" w:firstLineChars="0" w:firstLine="0"/>
              <w:jc w:val="distribute"/>
              <w:rPr>
                <w:rFonts w:cs="Times New Roman"/>
                <w:color w:val="auto"/>
                <w:kern w:val="0"/>
                <w:szCs w:val="20"/>
              </w:rPr>
            </w:pPr>
            <w:r w:rsidRPr="00AA095D">
              <w:rPr>
                <w:rFonts w:cs="Times New Roman" w:hint="eastAsia"/>
                <w:color w:val="auto"/>
                <w:spacing w:val="-24"/>
                <w:kern w:val="0"/>
                <w:sz w:val="22"/>
                <w:szCs w:val="22"/>
              </w:rPr>
              <w:t>增加投資、長期應收款、貸墊款及準備金</w:t>
            </w:r>
          </w:p>
        </w:tc>
        <w:tc>
          <w:tcPr>
            <w:tcW w:w="1797" w:type="dxa"/>
            <w:tcBorders>
              <w:top w:val="nil"/>
              <w:bottom w:val="nil"/>
            </w:tcBorders>
            <w:vAlign w:val="center"/>
          </w:tcPr>
          <w:p w14:paraId="1BA2AE60" w14:textId="44EE0E0A" w:rsidR="002E32D3" w:rsidRPr="00AA095D" w:rsidRDefault="002E32D3" w:rsidP="002E32D3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- 1,232,117,000</w:t>
            </w:r>
          </w:p>
        </w:tc>
        <w:tc>
          <w:tcPr>
            <w:tcW w:w="1797" w:type="dxa"/>
            <w:tcBorders>
              <w:top w:val="nil"/>
              <w:bottom w:val="nil"/>
            </w:tcBorders>
            <w:vAlign w:val="center"/>
          </w:tcPr>
          <w:p w14:paraId="4B086082" w14:textId="5EEA67BC" w:rsidR="002E32D3" w:rsidRPr="00AA095D" w:rsidRDefault="002E32D3" w:rsidP="002E32D3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- 307,271,293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1B6B2795" w14:textId="7FC77CCB" w:rsidR="002E32D3" w:rsidRPr="00AA095D" w:rsidRDefault="002E32D3" w:rsidP="002E32D3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924,845,707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78DA3620" w14:textId="098CBC76" w:rsidR="002E32D3" w:rsidRPr="00AA095D" w:rsidRDefault="002E32D3" w:rsidP="002E32D3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- 75.06</w:t>
            </w:r>
          </w:p>
        </w:tc>
      </w:tr>
      <w:tr w:rsidR="002E32D3" w:rsidRPr="009C4EAF" w14:paraId="4A3B2B6A" w14:textId="77777777" w:rsidTr="00CA037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8"/>
        </w:trPr>
        <w:tc>
          <w:tcPr>
            <w:tcW w:w="4245" w:type="dxa"/>
            <w:tcBorders>
              <w:top w:val="nil"/>
              <w:left w:val="nil"/>
              <w:bottom w:val="nil"/>
            </w:tcBorders>
            <w:vAlign w:val="center"/>
          </w:tcPr>
          <w:p w14:paraId="58152882" w14:textId="77777777" w:rsidR="002E32D3" w:rsidRPr="00AA095D" w:rsidRDefault="002E32D3" w:rsidP="002E32D3">
            <w:pPr>
              <w:widowControl w:val="0"/>
              <w:overflowPunct/>
              <w:ind w:leftChars="100" w:left="240" w:rightChars="8" w:right="19" w:firstLineChars="0" w:firstLine="0"/>
              <w:jc w:val="distribute"/>
              <w:rPr>
                <w:rFonts w:cs="Times New Roman"/>
                <w:color w:val="auto"/>
                <w:kern w:val="0"/>
                <w:szCs w:val="20"/>
              </w:rPr>
            </w:pPr>
            <w:r w:rsidRPr="00AA095D">
              <w:rPr>
                <w:rFonts w:cs="Times New Roman" w:hint="eastAsia"/>
                <w:b/>
                <w:color w:val="auto"/>
                <w:spacing w:val="-24"/>
                <w:kern w:val="0"/>
                <w:sz w:val="22"/>
                <w:szCs w:val="22"/>
              </w:rPr>
              <w:t>投資活動之淨現金流入（流出）</w:t>
            </w:r>
          </w:p>
        </w:tc>
        <w:tc>
          <w:tcPr>
            <w:tcW w:w="1797" w:type="dxa"/>
            <w:tcBorders>
              <w:top w:val="nil"/>
              <w:bottom w:val="nil"/>
            </w:tcBorders>
            <w:vAlign w:val="center"/>
          </w:tcPr>
          <w:p w14:paraId="3EBFEA07" w14:textId="2026ACB9" w:rsidR="002E32D3" w:rsidRPr="00AA095D" w:rsidRDefault="002E32D3" w:rsidP="002E32D3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- 1,232,117,000</w:t>
            </w:r>
          </w:p>
        </w:tc>
        <w:tc>
          <w:tcPr>
            <w:tcW w:w="1797" w:type="dxa"/>
            <w:tcBorders>
              <w:top w:val="nil"/>
              <w:bottom w:val="nil"/>
            </w:tcBorders>
            <w:vAlign w:val="center"/>
          </w:tcPr>
          <w:p w14:paraId="6381F079" w14:textId="1B173224" w:rsidR="002E32D3" w:rsidRPr="00AA095D" w:rsidRDefault="002E32D3" w:rsidP="002E32D3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- 307,271,293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0AF33B4F" w14:textId="5633B2ED" w:rsidR="002E32D3" w:rsidRPr="00AA095D" w:rsidRDefault="002E32D3" w:rsidP="002E32D3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924,845,707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30370803" w14:textId="5154CB10" w:rsidR="002E32D3" w:rsidRPr="00AA095D" w:rsidRDefault="002E32D3" w:rsidP="002E32D3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- 75.06</w:t>
            </w:r>
          </w:p>
        </w:tc>
      </w:tr>
      <w:tr w:rsidR="002E32D3" w:rsidRPr="009C4EAF" w14:paraId="1EF73FE0" w14:textId="77777777" w:rsidTr="00CA037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4"/>
        </w:trPr>
        <w:tc>
          <w:tcPr>
            <w:tcW w:w="4245" w:type="dxa"/>
            <w:tcBorders>
              <w:top w:val="nil"/>
              <w:left w:val="nil"/>
              <w:bottom w:val="nil"/>
            </w:tcBorders>
            <w:vAlign w:val="center"/>
          </w:tcPr>
          <w:p w14:paraId="5AFD508E" w14:textId="77777777" w:rsidR="002E32D3" w:rsidRPr="00AA095D" w:rsidRDefault="002E32D3" w:rsidP="002E32D3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color w:val="auto"/>
                <w:kern w:val="0"/>
                <w:szCs w:val="20"/>
              </w:rPr>
            </w:pPr>
            <w:r w:rsidRPr="00AA095D">
              <w:rPr>
                <w:rFonts w:cs="Times New Roman" w:hint="eastAsia"/>
                <w:b/>
                <w:color w:val="auto"/>
                <w:kern w:val="0"/>
                <w:sz w:val="22"/>
                <w:szCs w:val="22"/>
              </w:rPr>
              <w:t>籌資活動之現金流量</w:t>
            </w:r>
          </w:p>
        </w:tc>
        <w:tc>
          <w:tcPr>
            <w:tcW w:w="1797" w:type="dxa"/>
            <w:tcBorders>
              <w:top w:val="nil"/>
              <w:bottom w:val="nil"/>
            </w:tcBorders>
            <w:vAlign w:val="center"/>
          </w:tcPr>
          <w:p w14:paraId="430849A0" w14:textId="77777777" w:rsidR="002E32D3" w:rsidRPr="00AA095D" w:rsidRDefault="002E32D3" w:rsidP="002E32D3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</w:p>
        </w:tc>
        <w:tc>
          <w:tcPr>
            <w:tcW w:w="1797" w:type="dxa"/>
            <w:tcBorders>
              <w:top w:val="nil"/>
              <w:bottom w:val="nil"/>
            </w:tcBorders>
            <w:vAlign w:val="center"/>
          </w:tcPr>
          <w:p w14:paraId="2FFD6A80" w14:textId="77777777" w:rsidR="002E32D3" w:rsidRPr="00AA095D" w:rsidRDefault="002E32D3" w:rsidP="002E32D3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27EB6F24" w14:textId="77777777" w:rsidR="002E32D3" w:rsidRPr="00AA095D" w:rsidRDefault="002E32D3" w:rsidP="002E32D3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0E138C3A" w14:textId="77777777" w:rsidR="002E32D3" w:rsidRPr="00AA095D" w:rsidRDefault="002E32D3" w:rsidP="002E32D3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</w:p>
        </w:tc>
      </w:tr>
      <w:tr w:rsidR="002E32D3" w:rsidRPr="009C4EAF" w14:paraId="5B6B5487" w14:textId="77777777" w:rsidTr="00CA037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8"/>
        </w:trPr>
        <w:tc>
          <w:tcPr>
            <w:tcW w:w="4245" w:type="dxa"/>
            <w:tcBorders>
              <w:top w:val="nil"/>
              <w:left w:val="nil"/>
              <w:bottom w:val="nil"/>
            </w:tcBorders>
            <w:vAlign w:val="center"/>
          </w:tcPr>
          <w:p w14:paraId="0E5A2DB3" w14:textId="77777777" w:rsidR="002E32D3" w:rsidRPr="00AA095D" w:rsidRDefault="002E32D3" w:rsidP="002E32D3">
            <w:pPr>
              <w:widowControl w:val="0"/>
              <w:overflowPunct/>
              <w:ind w:leftChars="200" w:left="480" w:rightChars="35" w:right="84" w:firstLineChars="0" w:firstLine="0"/>
              <w:jc w:val="distribute"/>
              <w:rPr>
                <w:rFonts w:cs="Times New Roman"/>
                <w:color w:val="auto"/>
                <w:kern w:val="0"/>
                <w:szCs w:val="20"/>
              </w:rPr>
            </w:pPr>
            <w:r w:rsidRPr="00AA095D">
              <w:rPr>
                <w:rFonts w:cs="Times New Roman" w:hint="eastAsia"/>
                <w:color w:val="auto"/>
                <w:spacing w:val="-24"/>
                <w:kern w:val="0"/>
                <w:sz w:val="22"/>
                <w:szCs w:val="22"/>
              </w:rPr>
              <w:t>增加短期債務、流動金融負債及其他負債</w:t>
            </w:r>
          </w:p>
        </w:tc>
        <w:tc>
          <w:tcPr>
            <w:tcW w:w="1797" w:type="dxa"/>
            <w:tcBorders>
              <w:top w:val="nil"/>
              <w:bottom w:val="nil"/>
            </w:tcBorders>
            <w:vAlign w:val="center"/>
          </w:tcPr>
          <w:p w14:paraId="3497DDC8" w14:textId="216A3114" w:rsidR="002E32D3" w:rsidRPr="00AA095D" w:rsidRDefault="002E32D3" w:rsidP="002E32D3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200,000,000</w:t>
            </w:r>
          </w:p>
        </w:tc>
        <w:tc>
          <w:tcPr>
            <w:tcW w:w="1797" w:type="dxa"/>
            <w:tcBorders>
              <w:top w:val="nil"/>
              <w:bottom w:val="nil"/>
            </w:tcBorders>
            <w:vAlign w:val="center"/>
          </w:tcPr>
          <w:p w14:paraId="41240C83" w14:textId="781553D4" w:rsidR="002E32D3" w:rsidRPr="00AA095D" w:rsidRDefault="002E32D3" w:rsidP="002E32D3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435,141,615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1F00C2AD" w14:textId="10C1E9DF" w:rsidR="002E32D3" w:rsidRPr="00AA095D" w:rsidRDefault="002E32D3" w:rsidP="002E32D3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235,141,615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7B392C74" w14:textId="7BD0019F" w:rsidR="002E32D3" w:rsidRPr="00AA095D" w:rsidRDefault="002E32D3" w:rsidP="002E32D3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117.57</w:t>
            </w:r>
          </w:p>
        </w:tc>
      </w:tr>
      <w:tr w:rsidR="002E32D3" w:rsidRPr="009C4EAF" w14:paraId="7E106A9A" w14:textId="77777777" w:rsidTr="00CA037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8"/>
        </w:trPr>
        <w:tc>
          <w:tcPr>
            <w:tcW w:w="4245" w:type="dxa"/>
            <w:tcBorders>
              <w:top w:val="nil"/>
              <w:left w:val="nil"/>
              <w:bottom w:val="nil"/>
            </w:tcBorders>
            <w:vAlign w:val="center"/>
          </w:tcPr>
          <w:p w14:paraId="3F969895" w14:textId="77777777" w:rsidR="002E32D3" w:rsidRPr="00AA095D" w:rsidRDefault="002E32D3" w:rsidP="002E32D3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color w:val="auto"/>
                <w:kern w:val="0"/>
                <w:szCs w:val="20"/>
              </w:rPr>
            </w:pPr>
            <w:r w:rsidRPr="00AA095D">
              <w:rPr>
                <w:rFonts w:cs="Times New Roman" w:hint="eastAsia"/>
                <w:color w:val="auto"/>
                <w:kern w:val="0"/>
                <w:sz w:val="22"/>
                <w:szCs w:val="22"/>
              </w:rPr>
              <w:t>增加長期負債</w:t>
            </w:r>
          </w:p>
        </w:tc>
        <w:tc>
          <w:tcPr>
            <w:tcW w:w="1797" w:type="dxa"/>
            <w:tcBorders>
              <w:top w:val="nil"/>
              <w:bottom w:val="nil"/>
            </w:tcBorders>
            <w:vAlign w:val="center"/>
          </w:tcPr>
          <w:p w14:paraId="0F68684B" w14:textId="74A788D6" w:rsidR="002E32D3" w:rsidRPr="00AA095D" w:rsidRDefault="002E32D3" w:rsidP="002E32D3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1,211,868,000</w:t>
            </w:r>
          </w:p>
        </w:tc>
        <w:tc>
          <w:tcPr>
            <w:tcW w:w="1797" w:type="dxa"/>
            <w:tcBorders>
              <w:top w:val="nil"/>
              <w:bottom w:val="nil"/>
            </w:tcBorders>
            <w:vAlign w:val="center"/>
          </w:tcPr>
          <w:p w14:paraId="3375C8C2" w14:textId="69D44CFD" w:rsidR="002E32D3" w:rsidRPr="00AA095D" w:rsidRDefault="002E32D3" w:rsidP="002E32D3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48A38734" w14:textId="0DF07392" w:rsidR="002E32D3" w:rsidRPr="00AA095D" w:rsidRDefault="002E32D3" w:rsidP="002E32D3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- 1,211,868,000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4486AFBB" w14:textId="5E0BB518" w:rsidR="002E32D3" w:rsidRPr="00AA095D" w:rsidRDefault="002E32D3" w:rsidP="002E32D3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- 100.00</w:t>
            </w:r>
          </w:p>
        </w:tc>
      </w:tr>
      <w:tr w:rsidR="002E32D3" w:rsidRPr="009C4EAF" w14:paraId="62116043" w14:textId="77777777" w:rsidTr="00CA037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8"/>
        </w:trPr>
        <w:tc>
          <w:tcPr>
            <w:tcW w:w="4245" w:type="dxa"/>
            <w:tcBorders>
              <w:top w:val="nil"/>
              <w:left w:val="nil"/>
              <w:bottom w:val="nil"/>
            </w:tcBorders>
            <w:vAlign w:val="center"/>
          </w:tcPr>
          <w:p w14:paraId="56D695B2" w14:textId="77777777" w:rsidR="002E32D3" w:rsidRPr="00AA095D" w:rsidRDefault="002E32D3" w:rsidP="002E32D3">
            <w:pPr>
              <w:widowControl w:val="0"/>
              <w:overflowPunct/>
              <w:ind w:leftChars="200" w:left="480" w:rightChars="41" w:right="98" w:firstLineChars="0" w:firstLine="0"/>
              <w:jc w:val="distribute"/>
              <w:rPr>
                <w:rFonts w:cs="Times New Roman"/>
                <w:color w:val="auto"/>
                <w:kern w:val="0"/>
                <w:szCs w:val="20"/>
              </w:rPr>
            </w:pPr>
            <w:r w:rsidRPr="00AA095D">
              <w:rPr>
                <w:rFonts w:cs="Times New Roman" w:hint="eastAsia"/>
                <w:color w:val="auto"/>
                <w:spacing w:val="-24"/>
                <w:kern w:val="0"/>
                <w:sz w:val="22"/>
                <w:szCs w:val="22"/>
              </w:rPr>
              <w:t>增加基金、公積及填補短絀</w:t>
            </w:r>
          </w:p>
        </w:tc>
        <w:tc>
          <w:tcPr>
            <w:tcW w:w="1797" w:type="dxa"/>
            <w:tcBorders>
              <w:top w:val="nil"/>
              <w:bottom w:val="nil"/>
            </w:tcBorders>
            <w:vAlign w:val="center"/>
          </w:tcPr>
          <w:p w14:paraId="0139C255" w14:textId="6C4373CB" w:rsidR="002E32D3" w:rsidRPr="00AA095D" w:rsidRDefault="002E32D3" w:rsidP="002E32D3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35,010,000</w:t>
            </w:r>
          </w:p>
        </w:tc>
        <w:tc>
          <w:tcPr>
            <w:tcW w:w="1797" w:type="dxa"/>
            <w:tcBorders>
              <w:top w:val="nil"/>
              <w:bottom w:val="nil"/>
            </w:tcBorders>
            <w:vAlign w:val="center"/>
          </w:tcPr>
          <w:p w14:paraId="1FE0E33D" w14:textId="04652C2A" w:rsidR="002E32D3" w:rsidRPr="00AA095D" w:rsidRDefault="002E32D3" w:rsidP="002E32D3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35,010,000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117A6305" w14:textId="38D4B0D1" w:rsidR="002E32D3" w:rsidRPr="00AA095D" w:rsidRDefault="002E32D3" w:rsidP="002E32D3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1F357D37" w14:textId="7F186DC4" w:rsidR="002E32D3" w:rsidRPr="00AA095D" w:rsidRDefault="002E32D3" w:rsidP="002E32D3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2E32D3" w:rsidRPr="009C4EAF" w14:paraId="5344AE08" w14:textId="77777777" w:rsidTr="00CA037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8"/>
        </w:trPr>
        <w:tc>
          <w:tcPr>
            <w:tcW w:w="4245" w:type="dxa"/>
            <w:tcBorders>
              <w:top w:val="nil"/>
              <w:left w:val="nil"/>
              <w:bottom w:val="nil"/>
            </w:tcBorders>
            <w:vAlign w:val="center"/>
          </w:tcPr>
          <w:p w14:paraId="4FA6D227" w14:textId="77777777" w:rsidR="002E32D3" w:rsidRPr="00AA095D" w:rsidRDefault="002E32D3" w:rsidP="002E32D3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color w:val="auto"/>
                <w:kern w:val="0"/>
                <w:szCs w:val="20"/>
              </w:rPr>
            </w:pPr>
            <w:r w:rsidRPr="00AA095D">
              <w:rPr>
                <w:rFonts w:cs="Times New Roman" w:hint="eastAsia"/>
                <w:color w:val="auto"/>
                <w:kern w:val="0"/>
                <w:sz w:val="22"/>
                <w:szCs w:val="22"/>
              </w:rPr>
              <w:t>減少長期負債</w:t>
            </w:r>
          </w:p>
        </w:tc>
        <w:tc>
          <w:tcPr>
            <w:tcW w:w="1797" w:type="dxa"/>
            <w:tcBorders>
              <w:top w:val="nil"/>
              <w:bottom w:val="nil"/>
            </w:tcBorders>
            <w:vAlign w:val="center"/>
          </w:tcPr>
          <w:p w14:paraId="4DD9023A" w14:textId="68F6C2E3" w:rsidR="002E32D3" w:rsidRPr="00AA095D" w:rsidRDefault="002E32D3" w:rsidP="002E32D3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- 200,000,000</w:t>
            </w:r>
          </w:p>
        </w:tc>
        <w:tc>
          <w:tcPr>
            <w:tcW w:w="1797" w:type="dxa"/>
            <w:tcBorders>
              <w:top w:val="nil"/>
              <w:bottom w:val="nil"/>
            </w:tcBorders>
            <w:vAlign w:val="center"/>
          </w:tcPr>
          <w:p w14:paraId="19373FAB" w14:textId="4A949A40" w:rsidR="002E32D3" w:rsidRPr="00AA095D" w:rsidRDefault="002E32D3" w:rsidP="002E32D3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7792395E" w14:textId="71875916" w:rsidR="002E32D3" w:rsidRPr="00AA095D" w:rsidRDefault="002E32D3" w:rsidP="002E32D3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200,000,000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3FAFB878" w14:textId="4EACD617" w:rsidR="002E32D3" w:rsidRPr="00AA095D" w:rsidRDefault="002E32D3" w:rsidP="002E32D3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- 100.00</w:t>
            </w:r>
          </w:p>
        </w:tc>
      </w:tr>
      <w:tr w:rsidR="002E32D3" w:rsidRPr="009C4EAF" w14:paraId="01C32953" w14:textId="77777777" w:rsidTr="00CA037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4"/>
        </w:trPr>
        <w:tc>
          <w:tcPr>
            <w:tcW w:w="4245" w:type="dxa"/>
            <w:tcBorders>
              <w:top w:val="nil"/>
              <w:left w:val="nil"/>
              <w:bottom w:val="nil"/>
            </w:tcBorders>
            <w:vAlign w:val="center"/>
          </w:tcPr>
          <w:p w14:paraId="0CD54BF7" w14:textId="55A6774E" w:rsidR="002E32D3" w:rsidRPr="00AA095D" w:rsidRDefault="002E32D3" w:rsidP="002E32D3">
            <w:pPr>
              <w:widowControl w:val="0"/>
              <w:overflowPunct/>
              <w:ind w:leftChars="100" w:left="240" w:rightChars="8" w:right="19" w:firstLineChars="0" w:firstLine="0"/>
              <w:jc w:val="distribute"/>
              <w:rPr>
                <w:rFonts w:cs="Times New Roman"/>
                <w:color w:val="auto"/>
                <w:kern w:val="0"/>
                <w:szCs w:val="20"/>
              </w:rPr>
            </w:pPr>
            <w:r w:rsidRPr="00AA095D">
              <w:rPr>
                <w:rFonts w:cs="Times New Roman" w:hint="eastAsia"/>
                <w:b/>
                <w:color w:val="auto"/>
                <w:spacing w:val="-24"/>
                <w:kern w:val="0"/>
                <w:sz w:val="22"/>
                <w:szCs w:val="22"/>
              </w:rPr>
              <w:t>籌資活動之淨現金流入（流出）</w:t>
            </w:r>
          </w:p>
        </w:tc>
        <w:tc>
          <w:tcPr>
            <w:tcW w:w="1797" w:type="dxa"/>
            <w:tcBorders>
              <w:top w:val="nil"/>
              <w:bottom w:val="nil"/>
            </w:tcBorders>
            <w:vAlign w:val="center"/>
          </w:tcPr>
          <w:p w14:paraId="6DCFFB26" w14:textId="667560C3" w:rsidR="002E32D3" w:rsidRPr="00AA095D" w:rsidRDefault="002E32D3" w:rsidP="002E32D3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1,246,878,000</w:t>
            </w:r>
          </w:p>
        </w:tc>
        <w:tc>
          <w:tcPr>
            <w:tcW w:w="1797" w:type="dxa"/>
            <w:tcBorders>
              <w:top w:val="nil"/>
              <w:bottom w:val="nil"/>
            </w:tcBorders>
            <w:vAlign w:val="center"/>
          </w:tcPr>
          <w:p w14:paraId="5EE2D864" w14:textId="76C9D957" w:rsidR="002E32D3" w:rsidRPr="00AA095D" w:rsidRDefault="002E32D3" w:rsidP="002E32D3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470,151,615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3F944A45" w14:textId="7EDE9D04" w:rsidR="002E32D3" w:rsidRPr="00AA095D" w:rsidRDefault="002E32D3" w:rsidP="002E32D3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- 776,726,385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36F22005" w14:textId="0C680567" w:rsidR="002E32D3" w:rsidRPr="00AA095D" w:rsidRDefault="002E32D3" w:rsidP="002E32D3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- 62.29</w:t>
            </w:r>
          </w:p>
        </w:tc>
      </w:tr>
      <w:tr w:rsidR="002E32D3" w:rsidRPr="009C4EAF" w14:paraId="6FDCB63A" w14:textId="77777777" w:rsidTr="00CA037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4"/>
        </w:trPr>
        <w:tc>
          <w:tcPr>
            <w:tcW w:w="4245" w:type="dxa"/>
            <w:tcBorders>
              <w:top w:val="nil"/>
              <w:left w:val="nil"/>
              <w:bottom w:val="nil"/>
            </w:tcBorders>
            <w:vAlign w:val="center"/>
          </w:tcPr>
          <w:p w14:paraId="37150FE6" w14:textId="4C2819D8" w:rsidR="002E32D3" w:rsidRPr="00AA095D" w:rsidRDefault="002E32D3" w:rsidP="002E32D3">
            <w:pPr>
              <w:widowControl w:val="0"/>
              <w:overflowPunct/>
              <w:ind w:rightChars="8" w:right="19" w:firstLineChars="0" w:firstLine="0"/>
              <w:jc w:val="distribute"/>
              <w:rPr>
                <w:rFonts w:cs="Times New Roman"/>
                <w:color w:val="auto"/>
                <w:kern w:val="0"/>
                <w:szCs w:val="20"/>
              </w:rPr>
            </w:pPr>
            <w:r w:rsidRPr="00AA095D">
              <w:rPr>
                <w:rFonts w:cs="Times New Roman" w:hint="eastAsia"/>
                <w:b/>
                <w:color w:val="auto"/>
                <w:spacing w:val="-24"/>
                <w:kern w:val="0"/>
                <w:sz w:val="22"/>
                <w:szCs w:val="22"/>
              </w:rPr>
              <w:t>現金及約當現金之淨增（淨減）</w:t>
            </w:r>
          </w:p>
        </w:tc>
        <w:tc>
          <w:tcPr>
            <w:tcW w:w="1797" w:type="dxa"/>
            <w:tcBorders>
              <w:top w:val="nil"/>
              <w:bottom w:val="nil"/>
            </w:tcBorders>
            <w:vAlign w:val="center"/>
          </w:tcPr>
          <w:p w14:paraId="3E0FAD9E" w14:textId="648018FE" w:rsidR="002E32D3" w:rsidRPr="00AA095D" w:rsidRDefault="002E32D3" w:rsidP="002E32D3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49,895,000</w:t>
            </w:r>
          </w:p>
        </w:tc>
        <w:tc>
          <w:tcPr>
            <w:tcW w:w="1797" w:type="dxa"/>
            <w:tcBorders>
              <w:top w:val="nil"/>
              <w:bottom w:val="nil"/>
            </w:tcBorders>
            <w:vAlign w:val="center"/>
          </w:tcPr>
          <w:p w14:paraId="7A8466AE" w14:textId="70CA3F59" w:rsidR="002E32D3" w:rsidRPr="00AA095D" w:rsidRDefault="002E32D3" w:rsidP="002E32D3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211,221,577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44640AB6" w14:textId="392A581B" w:rsidR="002E32D3" w:rsidRPr="00AA095D" w:rsidRDefault="002E32D3" w:rsidP="002E32D3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161,326,577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4CFBB85D" w14:textId="3E89A5F8" w:rsidR="002E32D3" w:rsidRPr="00AA095D" w:rsidRDefault="002E32D3" w:rsidP="002E32D3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323.33</w:t>
            </w:r>
          </w:p>
        </w:tc>
      </w:tr>
      <w:tr w:rsidR="002E32D3" w:rsidRPr="009C4EAF" w14:paraId="79D15BFC" w14:textId="77777777" w:rsidTr="00CA037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90"/>
        </w:trPr>
        <w:tc>
          <w:tcPr>
            <w:tcW w:w="4245" w:type="dxa"/>
            <w:tcBorders>
              <w:top w:val="nil"/>
              <w:left w:val="nil"/>
              <w:bottom w:val="nil"/>
            </w:tcBorders>
            <w:vAlign w:val="center"/>
          </w:tcPr>
          <w:p w14:paraId="0147C53D" w14:textId="79D138F8" w:rsidR="002E32D3" w:rsidRPr="00AA095D" w:rsidRDefault="002E32D3" w:rsidP="002E32D3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color w:val="auto"/>
                <w:kern w:val="0"/>
                <w:szCs w:val="20"/>
              </w:rPr>
            </w:pPr>
            <w:r w:rsidRPr="00AA095D">
              <w:rPr>
                <w:rFonts w:cs="Times New Roman" w:hint="eastAsia"/>
                <w:b/>
                <w:color w:val="auto"/>
                <w:kern w:val="0"/>
                <w:sz w:val="22"/>
                <w:szCs w:val="22"/>
              </w:rPr>
              <w:t>期初現金及約當現金</w:t>
            </w:r>
          </w:p>
        </w:tc>
        <w:tc>
          <w:tcPr>
            <w:tcW w:w="1797" w:type="dxa"/>
            <w:tcBorders>
              <w:top w:val="nil"/>
              <w:bottom w:val="nil"/>
            </w:tcBorders>
            <w:vAlign w:val="center"/>
          </w:tcPr>
          <w:p w14:paraId="39665382" w14:textId="3D609E9C" w:rsidR="002E32D3" w:rsidRPr="00AA095D" w:rsidRDefault="002E32D3" w:rsidP="002E32D3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115,497,000</w:t>
            </w:r>
          </w:p>
        </w:tc>
        <w:tc>
          <w:tcPr>
            <w:tcW w:w="1797" w:type="dxa"/>
            <w:tcBorders>
              <w:top w:val="nil"/>
              <w:bottom w:val="nil"/>
            </w:tcBorders>
            <w:vAlign w:val="center"/>
          </w:tcPr>
          <w:p w14:paraId="259E6B5C" w14:textId="3C28D8A3" w:rsidR="002E32D3" w:rsidRPr="00AA095D" w:rsidRDefault="002E32D3" w:rsidP="002E32D3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24,298,692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49897227" w14:textId="0BDE2B90" w:rsidR="002E32D3" w:rsidRPr="00AA095D" w:rsidRDefault="002E32D3" w:rsidP="002E32D3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- 91,198,308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38ED11D1" w14:textId="7A463A51" w:rsidR="002E32D3" w:rsidRPr="00AA095D" w:rsidRDefault="002E32D3" w:rsidP="002E32D3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- 78.96</w:t>
            </w:r>
          </w:p>
        </w:tc>
      </w:tr>
      <w:tr w:rsidR="002E32D3" w:rsidRPr="009C4EAF" w14:paraId="2DA1619A" w14:textId="77777777" w:rsidTr="00CA037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90"/>
        </w:trPr>
        <w:tc>
          <w:tcPr>
            <w:tcW w:w="4245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FC2C350" w14:textId="77777777" w:rsidR="002E32D3" w:rsidRPr="00AA095D" w:rsidRDefault="002E32D3" w:rsidP="002E32D3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color w:val="auto"/>
                <w:kern w:val="0"/>
                <w:szCs w:val="20"/>
              </w:rPr>
            </w:pPr>
            <w:r w:rsidRPr="00AA095D">
              <w:rPr>
                <w:rFonts w:cs="Times New Roman" w:hint="eastAsia"/>
                <w:b/>
                <w:color w:val="auto"/>
                <w:kern w:val="0"/>
                <w:sz w:val="22"/>
                <w:szCs w:val="22"/>
              </w:rPr>
              <w:t>期末現金及約當現金</w:t>
            </w:r>
          </w:p>
        </w:tc>
        <w:tc>
          <w:tcPr>
            <w:tcW w:w="1797" w:type="dxa"/>
            <w:tcBorders>
              <w:top w:val="nil"/>
              <w:bottom w:val="single" w:sz="8" w:space="0" w:color="auto"/>
            </w:tcBorders>
            <w:vAlign w:val="center"/>
          </w:tcPr>
          <w:p w14:paraId="1DCBBC24" w14:textId="4ED88E60" w:rsidR="002E32D3" w:rsidRPr="00AA095D" w:rsidRDefault="002E32D3" w:rsidP="002E32D3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165,392,000</w:t>
            </w:r>
          </w:p>
        </w:tc>
        <w:tc>
          <w:tcPr>
            <w:tcW w:w="1797" w:type="dxa"/>
            <w:tcBorders>
              <w:top w:val="nil"/>
              <w:bottom w:val="single" w:sz="8" w:space="0" w:color="auto"/>
            </w:tcBorders>
            <w:vAlign w:val="center"/>
          </w:tcPr>
          <w:p w14:paraId="2BFD7018" w14:textId="39E9871E" w:rsidR="002E32D3" w:rsidRPr="00AA095D" w:rsidRDefault="002E32D3" w:rsidP="002E32D3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235,520,269</w:t>
            </w:r>
          </w:p>
        </w:tc>
        <w:tc>
          <w:tcPr>
            <w:tcW w:w="1610" w:type="dxa"/>
            <w:tcBorders>
              <w:top w:val="nil"/>
              <w:bottom w:val="single" w:sz="8" w:space="0" w:color="auto"/>
            </w:tcBorders>
            <w:vAlign w:val="center"/>
          </w:tcPr>
          <w:p w14:paraId="34C21958" w14:textId="1E49D2CD" w:rsidR="002E32D3" w:rsidRPr="00AA095D" w:rsidRDefault="002E32D3" w:rsidP="002E32D3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70,128,269</w:t>
            </w:r>
          </w:p>
        </w:tc>
        <w:tc>
          <w:tcPr>
            <w:tcW w:w="756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15530988" w14:textId="614383AC" w:rsidR="002E32D3" w:rsidRPr="00AA095D" w:rsidRDefault="002E32D3" w:rsidP="002E32D3">
            <w:pPr>
              <w:widowControl w:val="0"/>
              <w:overflowPunct/>
              <w:autoSpaceDE w:val="0"/>
              <w:autoSpaceDN w:val="0"/>
              <w:adjustRightInd w:val="0"/>
              <w:ind w:rightChars="10" w:right="24" w:firstLineChars="0" w:firstLine="0"/>
              <w:jc w:val="right"/>
              <w:rPr>
                <w:rFonts w:asciiTheme="minorEastAsia" w:eastAsiaTheme="minorEastAsia" w:hAnsiTheme="minorEastAsia" w:cs="Times New Roman"/>
                <w:color w:val="auto"/>
                <w:kern w:val="0"/>
                <w:sz w:val="18"/>
                <w:szCs w:val="20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42.40</w:t>
            </w:r>
          </w:p>
        </w:tc>
      </w:tr>
    </w:tbl>
    <w:p w14:paraId="232A1774" w14:textId="77777777" w:rsidR="0075065D" w:rsidRPr="0038400C" w:rsidRDefault="00826CD6" w:rsidP="00192106">
      <w:pPr>
        <w:pStyle w:val="3T0301110P"/>
        <w:ind w:left="360" w:hanging="360"/>
        <w:rPr>
          <w:sz w:val="18"/>
          <w:szCs w:val="18"/>
        </w:rPr>
      </w:pPr>
      <w:r w:rsidRPr="00826CD6">
        <w:rPr>
          <w:rFonts w:hint="eastAsia"/>
          <w:sz w:val="18"/>
          <w:szCs w:val="18"/>
        </w:rPr>
        <w:t>註：</w:t>
      </w:r>
      <w:r w:rsidRPr="00826CD6">
        <w:rPr>
          <w:sz w:val="18"/>
          <w:szCs w:val="18"/>
        </w:rPr>
        <w:t>1.本表係採現金及約當現金基礎，包括現金及自投資日起3個月內到期或清償之債權證券。</w:t>
      </w:r>
    </w:p>
    <w:p w14:paraId="20D2940F" w14:textId="77777777" w:rsidR="009C4EAF" w:rsidRDefault="0075065D" w:rsidP="00745ED0">
      <w:pPr>
        <w:pStyle w:val="3T0302210P"/>
        <w:ind w:leftChars="155" w:left="534" w:hangingChars="90" w:hanging="162"/>
        <w:rPr>
          <w:sz w:val="18"/>
          <w:szCs w:val="18"/>
        </w:rPr>
      </w:pPr>
      <w:r w:rsidRPr="0038400C">
        <w:rPr>
          <w:rFonts w:hint="eastAsia"/>
          <w:sz w:val="18"/>
          <w:szCs w:val="18"/>
        </w:rPr>
        <w:t>2.</w:t>
      </w:r>
      <w:r w:rsidR="00826CD6" w:rsidRPr="00826CD6">
        <w:rPr>
          <w:rFonts w:hint="eastAsia"/>
          <w:sz w:val="18"/>
          <w:szCs w:val="18"/>
        </w:rPr>
        <w:t>本表「調整項目」欄所列，包括提存呆帳、醫療折讓及評價短絀、提存各項準備、折舊、減損及折耗、攤銷、兌換短絀（賸餘）、處理資產短絀（賸餘）、債務整理短絀（賸餘）、其他、流動資產淨減（淨增）及流動負債淨增（淨減）。</w:t>
      </w:r>
    </w:p>
    <w:tbl>
      <w:tblPr>
        <w:tblW w:w="10191" w:type="dxa"/>
        <w:tblInd w:w="1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94"/>
        <w:gridCol w:w="1610"/>
        <w:gridCol w:w="742"/>
        <w:gridCol w:w="1623"/>
        <w:gridCol w:w="756"/>
        <w:gridCol w:w="1610"/>
        <w:gridCol w:w="756"/>
      </w:tblGrid>
      <w:tr w:rsidR="009C4EAF" w:rsidRPr="009C4EAF" w14:paraId="347F0E98" w14:textId="77777777" w:rsidTr="00CA0377">
        <w:trPr>
          <w:tblHeader/>
        </w:trPr>
        <w:tc>
          <w:tcPr>
            <w:tcW w:w="10191" w:type="dxa"/>
            <w:gridSpan w:val="7"/>
            <w:tcBorders>
              <w:bottom w:val="single" w:sz="8" w:space="0" w:color="auto"/>
            </w:tcBorders>
          </w:tcPr>
          <w:p w14:paraId="4986D1E6" w14:textId="3DAFD3D8" w:rsidR="009C4EAF" w:rsidRDefault="009C4EAF" w:rsidP="009C4EAF">
            <w:pPr>
              <w:widowControl w:val="0"/>
              <w:overflowPunct/>
              <w:snapToGrid w:val="0"/>
              <w:spacing w:after="60"/>
              <w:ind w:firstLineChars="0" w:firstLine="0"/>
              <w:jc w:val="center"/>
              <w:rPr>
                <w:rFonts w:cs="Times New Roman"/>
                <w:b/>
                <w:color w:val="auto"/>
                <w:sz w:val="32"/>
                <w:szCs w:val="20"/>
                <w:u w:val="single"/>
              </w:rPr>
            </w:pPr>
            <w:r w:rsidRPr="009C4EAF">
              <w:rPr>
                <w:rFonts w:cs="Times New Roman" w:hint="eastAsia"/>
                <w:b/>
                <w:color w:val="auto"/>
                <w:sz w:val="32"/>
                <w:szCs w:val="20"/>
                <w:u w:val="single"/>
              </w:rPr>
              <w:lastRenderedPageBreak/>
              <w:t xml:space="preserve">　</w:t>
            </w:r>
            <w:r w:rsidRPr="009C4EAF">
              <w:rPr>
                <w:rFonts w:cs="Times New Roman"/>
                <w:b/>
                <w:color w:val="auto"/>
                <w:sz w:val="32"/>
                <w:szCs w:val="20"/>
                <w:u w:val="single"/>
              </w:rPr>
              <w:t>實施平均地權基金</w:t>
            </w:r>
            <w:r w:rsidRPr="009C4EAF">
              <w:rPr>
                <w:rFonts w:cs="Times New Roman" w:hint="eastAsia"/>
                <w:b/>
                <w:color w:val="auto"/>
                <w:sz w:val="32"/>
                <w:szCs w:val="20"/>
                <w:u w:val="single"/>
              </w:rPr>
              <w:t xml:space="preserve">餘絀審定後平衡表　</w:t>
            </w:r>
          </w:p>
          <w:p w14:paraId="542F4536" w14:textId="05633850" w:rsidR="009C4EAF" w:rsidRPr="009C4EAF" w:rsidRDefault="009C4EAF" w:rsidP="00443B2F">
            <w:pPr>
              <w:widowControl w:val="0"/>
              <w:tabs>
                <w:tab w:val="left" w:pos="3600"/>
                <w:tab w:val="left" w:pos="8698"/>
              </w:tabs>
              <w:overflowPunct/>
              <w:snapToGrid w:val="0"/>
              <w:ind w:firstLineChars="0" w:firstLine="0"/>
              <w:jc w:val="right"/>
              <w:rPr>
                <w:rFonts w:cs="Times New Roman"/>
                <w:b/>
                <w:color w:val="auto"/>
                <w:sz w:val="32"/>
                <w:szCs w:val="20"/>
                <w:u w:val="single"/>
              </w:rPr>
            </w:pPr>
            <w:r w:rsidRPr="009C4EAF">
              <w:rPr>
                <w:rFonts w:cs="Times New Roman"/>
                <w:color w:val="auto"/>
                <w:spacing w:val="60"/>
                <w:szCs w:val="20"/>
              </w:rPr>
              <w:tab/>
            </w:r>
            <w:r w:rsidRPr="009C4EAF">
              <w:rPr>
                <w:rFonts w:cs="Times New Roman" w:hint="eastAsia"/>
                <w:color w:val="auto"/>
                <w:szCs w:val="20"/>
              </w:rPr>
              <w:t>中華民國</w:t>
            </w:r>
            <w:r w:rsidRPr="009C4EAF">
              <w:rPr>
                <w:rFonts w:cs="Times New Roman"/>
                <w:color w:val="auto"/>
                <w:szCs w:val="20"/>
              </w:rPr>
              <w:t>11</w:t>
            </w:r>
            <w:r w:rsidR="002E32D3">
              <w:rPr>
                <w:rFonts w:cs="Times New Roman" w:hint="eastAsia"/>
                <w:color w:val="auto"/>
                <w:szCs w:val="20"/>
              </w:rPr>
              <w:t>4</w:t>
            </w:r>
            <w:r w:rsidRPr="009C4EAF">
              <w:rPr>
                <w:rFonts w:cs="Times New Roman" w:hint="eastAsia"/>
                <w:color w:val="auto"/>
                <w:szCs w:val="20"/>
              </w:rPr>
              <w:t>年12月31日</w:t>
            </w:r>
            <w:r w:rsidRPr="009C4EAF">
              <w:rPr>
                <w:rFonts w:cs="Times New Roman" w:hint="eastAsia"/>
                <w:color w:val="auto"/>
                <w:szCs w:val="20"/>
              </w:rPr>
              <w:tab/>
            </w:r>
            <w:r w:rsidRPr="009C4EAF">
              <w:rPr>
                <w:rFonts w:cs="Times New Roman" w:hint="eastAsia"/>
                <w:color w:val="auto"/>
                <w:spacing w:val="-20"/>
                <w:kern w:val="0"/>
                <w:szCs w:val="20"/>
              </w:rPr>
              <w:t>單位：新臺幣元</w:t>
            </w:r>
          </w:p>
        </w:tc>
      </w:tr>
      <w:tr w:rsidR="009C4EAF" w:rsidRPr="009C4EAF" w14:paraId="6DFB7E29" w14:textId="77777777" w:rsidTr="00CA037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  <w:tblHeader/>
        </w:trPr>
        <w:tc>
          <w:tcPr>
            <w:tcW w:w="3094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095FBF3B" w14:textId="77777777" w:rsidR="009C4EAF" w:rsidRPr="009C4EAF" w:rsidRDefault="009C4EAF" w:rsidP="009D0320">
            <w:pPr>
              <w:ind w:left="113" w:right="113" w:firstLineChars="0" w:firstLine="0"/>
              <w:jc w:val="distribute"/>
              <w:rPr>
                <w:rFonts w:cs="Times New Roman"/>
                <w:color w:val="auto"/>
                <w:szCs w:val="20"/>
              </w:rPr>
            </w:pPr>
            <w:r w:rsidRPr="009D0320">
              <w:rPr>
                <w:rFonts w:hint="eastAsia"/>
                <w:color w:val="auto"/>
              </w:rPr>
              <w:t>科目</w:t>
            </w:r>
          </w:p>
        </w:tc>
        <w:tc>
          <w:tcPr>
            <w:tcW w:w="2352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3937DE06" w14:textId="62A04EF9" w:rsidR="009C4EAF" w:rsidRPr="009C4EAF" w:rsidRDefault="009C4EAF" w:rsidP="00483FAC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auto"/>
                <w:spacing w:val="-20"/>
                <w:szCs w:val="20"/>
              </w:rPr>
            </w:pPr>
            <w:r w:rsidRPr="009C4EAF">
              <w:rPr>
                <w:rFonts w:cs="Times New Roman"/>
                <w:color w:val="auto"/>
                <w:szCs w:val="20"/>
              </w:rPr>
              <w:t>11</w:t>
            </w:r>
            <w:r w:rsidR="002E32D3">
              <w:rPr>
                <w:rFonts w:cs="Times New Roman" w:hint="eastAsia"/>
                <w:color w:val="auto"/>
                <w:szCs w:val="20"/>
              </w:rPr>
              <w:t>4</w:t>
            </w:r>
            <w:r w:rsidRPr="009C4EAF">
              <w:rPr>
                <w:rFonts w:cs="Times New Roman" w:hint="eastAsia"/>
                <w:color w:val="auto"/>
                <w:spacing w:val="-20"/>
                <w:szCs w:val="20"/>
              </w:rPr>
              <w:t>年12月31日</w:t>
            </w:r>
          </w:p>
        </w:tc>
        <w:tc>
          <w:tcPr>
            <w:tcW w:w="2379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2F4D70BC" w14:textId="6C175D39" w:rsidR="009C4EAF" w:rsidRPr="009C4EAF" w:rsidRDefault="009C4EAF" w:rsidP="00C80169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auto"/>
                <w:spacing w:val="-20"/>
                <w:szCs w:val="20"/>
              </w:rPr>
            </w:pPr>
            <w:r w:rsidRPr="009C4EAF">
              <w:rPr>
                <w:rFonts w:cs="Times New Roman"/>
                <w:color w:val="auto"/>
                <w:szCs w:val="20"/>
              </w:rPr>
              <w:t>11</w:t>
            </w:r>
            <w:r w:rsidR="002E32D3">
              <w:rPr>
                <w:rFonts w:cs="Times New Roman" w:hint="eastAsia"/>
                <w:color w:val="auto"/>
                <w:szCs w:val="20"/>
              </w:rPr>
              <w:t>3</w:t>
            </w:r>
            <w:r w:rsidRPr="009C4EAF">
              <w:rPr>
                <w:rFonts w:cs="Times New Roman" w:hint="eastAsia"/>
                <w:color w:val="auto"/>
                <w:spacing w:val="-20"/>
                <w:szCs w:val="20"/>
              </w:rPr>
              <w:t>年12月31日</w:t>
            </w:r>
          </w:p>
        </w:tc>
        <w:tc>
          <w:tcPr>
            <w:tcW w:w="2366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48EAACFF" w14:textId="77777777" w:rsidR="009C4EAF" w:rsidRPr="009C4EAF" w:rsidRDefault="009C4EAF" w:rsidP="00094CBF">
            <w:pPr>
              <w:widowControl w:val="0"/>
              <w:overflowPunct/>
              <w:spacing w:line="240" w:lineRule="exact"/>
              <w:ind w:leftChars="20" w:left="48" w:rightChars="-17" w:right="-41" w:firstLineChars="0" w:firstLine="0"/>
              <w:jc w:val="distribute"/>
              <w:rPr>
                <w:rFonts w:cs="Times New Roman"/>
                <w:color w:val="auto"/>
                <w:szCs w:val="20"/>
              </w:rPr>
            </w:pPr>
            <w:r w:rsidRPr="009C4EAF">
              <w:rPr>
                <w:rFonts w:cs="Times New Roman" w:hint="eastAsia"/>
                <w:color w:val="auto"/>
                <w:szCs w:val="20"/>
              </w:rPr>
              <w:t>比較增減</w:t>
            </w:r>
          </w:p>
        </w:tc>
      </w:tr>
      <w:tr w:rsidR="00AA0F5B" w:rsidRPr="009C4EAF" w14:paraId="41F459EC" w14:textId="77777777" w:rsidTr="00CA037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  <w:tblHeader/>
        </w:trPr>
        <w:tc>
          <w:tcPr>
            <w:tcW w:w="3094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423EEB1" w14:textId="77777777" w:rsidR="009C4EAF" w:rsidRPr="009C4EAF" w:rsidRDefault="009C4EAF" w:rsidP="009C4EAF">
            <w:pPr>
              <w:widowControl w:val="0"/>
              <w:overflowPunct/>
              <w:ind w:left="113" w:right="113" w:firstLineChars="0" w:firstLine="0"/>
              <w:jc w:val="distribute"/>
              <w:rPr>
                <w:rFonts w:cs="Times New Roman"/>
                <w:color w:val="auto"/>
                <w:szCs w:val="20"/>
              </w:rPr>
            </w:pPr>
          </w:p>
        </w:tc>
        <w:tc>
          <w:tcPr>
            <w:tcW w:w="1610" w:type="dxa"/>
            <w:tcBorders>
              <w:bottom w:val="single" w:sz="8" w:space="0" w:color="auto"/>
            </w:tcBorders>
            <w:vAlign w:val="center"/>
          </w:tcPr>
          <w:p w14:paraId="5188E99F" w14:textId="77777777" w:rsidR="009C4EAF" w:rsidRPr="009C4EAF" w:rsidRDefault="009C4EAF" w:rsidP="00483FAC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auto"/>
                <w:szCs w:val="20"/>
              </w:rPr>
            </w:pPr>
            <w:r w:rsidRPr="009C4EAF">
              <w:rPr>
                <w:rFonts w:cs="Times New Roman" w:hint="eastAsia"/>
                <w:color w:val="auto"/>
                <w:szCs w:val="20"/>
              </w:rPr>
              <w:t>金額</w:t>
            </w:r>
          </w:p>
        </w:tc>
        <w:tc>
          <w:tcPr>
            <w:tcW w:w="742" w:type="dxa"/>
            <w:tcBorders>
              <w:bottom w:val="single" w:sz="8" w:space="0" w:color="auto"/>
            </w:tcBorders>
            <w:vAlign w:val="center"/>
          </w:tcPr>
          <w:p w14:paraId="0C775321" w14:textId="77777777" w:rsidR="009C4EAF" w:rsidRPr="009C4EAF" w:rsidRDefault="009C4EAF" w:rsidP="00483FAC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auto"/>
                <w:szCs w:val="20"/>
              </w:rPr>
            </w:pPr>
            <w:r w:rsidRPr="009C4EAF">
              <w:rPr>
                <w:rFonts w:cs="Times New Roman" w:hint="eastAsia"/>
                <w:color w:val="auto"/>
                <w:szCs w:val="20"/>
              </w:rPr>
              <w:t>％</w:t>
            </w:r>
          </w:p>
        </w:tc>
        <w:tc>
          <w:tcPr>
            <w:tcW w:w="1623" w:type="dxa"/>
            <w:tcBorders>
              <w:bottom w:val="single" w:sz="8" w:space="0" w:color="auto"/>
            </w:tcBorders>
            <w:vAlign w:val="center"/>
          </w:tcPr>
          <w:p w14:paraId="58BCCEB6" w14:textId="77777777" w:rsidR="009C4EAF" w:rsidRPr="009C4EAF" w:rsidRDefault="009C4EAF" w:rsidP="00483FAC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auto"/>
                <w:szCs w:val="20"/>
              </w:rPr>
            </w:pPr>
            <w:r w:rsidRPr="009C4EAF">
              <w:rPr>
                <w:rFonts w:cs="Times New Roman" w:hint="eastAsia"/>
                <w:color w:val="auto"/>
                <w:szCs w:val="20"/>
              </w:rPr>
              <w:t>金額</w:t>
            </w:r>
          </w:p>
        </w:tc>
        <w:tc>
          <w:tcPr>
            <w:tcW w:w="756" w:type="dxa"/>
            <w:tcBorders>
              <w:bottom w:val="single" w:sz="8" w:space="0" w:color="auto"/>
            </w:tcBorders>
            <w:vAlign w:val="center"/>
          </w:tcPr>
          <w:p w14:paraId="5E52FF05" w14:textId="77777777" w:rsidR="009C4EAF" w:rsidRPr="009C4EAF" w:rsidRDefault="009C4EAF" w:rsidP="00483FAC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auto"/>
                <w:szCs w:val="20"/>
              </w:rPr>
            </w:pPr>
            <w:r w:rsidRPr="009C4EAF">
              <w:rPr>
                <w:rFonts w:cs="Times New Roman" w:hint="eastAsia"/>
                <w:color w:val="auto"/>
                <w:szCs w:val="20"/>
              </w:rPr>
              <w:t>％</w:t>
            </w:r>
          </w:p>
        </w:tc>
        <w:tc>
          <w:tcPr>
            <w:tcW w:w="1610" w:type="dxa"/>
            <w:tcBorders>
              <w:bottom w:val="single" w:sz="8" w:space="0" w:color="auto"/>
            </w:tcBorders>
            <w:vAlign w:val="center"/>
          </w:tcPr>
          <w:p w14:paraId="310E5A07" w14:textId="77777777" w:rsidR="009C4EAF" w:rsidRPr="009C4EAF" w:rsidRDefault="009C4EAF" w:rsidP="00483FAC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auto"/>
                <w:szCs w:val="20"/>
              </w:rPr>
            </w:pPr>
            <w:r w:rsidRPr="009C4EAF">
              <w:rPr>
                <w:rFonts w:cs="Times New Roman" w:hint="eastAsia"/>
                <w:color w:val="auto"/>
                <w:szCs w:val="20"/>
              </w:rPr>
              <w:t>金額</w:t>
            </w:r>
          </w:p>
        </w:tc>
        <w:tc>
          <w:tcPr>
            <w:tcW w:w="756" w:type="dxa"/>
            <w:tcBorders>
              <w:bottom w:val="single" w:sz="8" w:space="0" w:color="auto"/>
              <w:right w:val="nil"/>
            </w:tcBorders>
            <w:vAlign w:val="center"/>
          </w:tcPr>
          <w:p w14:paraId="0EA09803" w14:textId="77777777" w:rsidR="009C4EAF" w:rsidRPr="009C4EAF" w:rsidRDefault="009C4EAF" w:rsidP="00483FAC">
            <w:pPr>
              <w:widowControl w:val="0"/>
              <w:overflowPunct/>
              <w:ind w:leftChars="20" w:left="48" w:rightChars="20" w:right="48" w:firstLineChars="0" w:firstLine="0"/>
              <w:jc w:val="distribute"/>
              <w:rPr>
                <w:rFonts w:cs="Times New Roman"/>
                <w:color w:val="auto"/>
                <w:szCs w:val="20"/>
              </w:rPr>
            </w:pPr>
            <w:r w:rsidRPr="009C4EAF">
              <w:rPr>
                <w:rFonts w:cs="Times New Roman" w:hint="eastAsia"/>
                <w:color w:val="auto"/>
                <w:szCs w:val="20"/>
              </w:rPr>
              <w:t>％</w:t>
            </w:r>
          </w:p>
        </w:tc>
      </w:tr>
      <w:tr w:rsidR="002E32D3" w:rsidRPr="009C4EAF" w14:paraId="24BA3E5B" w14:textId="77777777" w:rsidTr="00CA037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8"/>
        </w:trPr>
        <w:tc>
          <w:tcPr>
            <w:tcW w:w="3094" w:type="dxa"/>
            <w:tcBorders>
              <w:top w:val="nil"/>
              <w:left w:val="nil"/>
              <w:bottom w:val="nil"/>
            </w:tcBorders>
            <w:vAlign w:val="center"/>
          </w:tcPr>
          <w:p w14:paraId="562A7A5D" w14:textId="77777777" w:rsidR="002E32D3" w:rsidRPr="009C4EAF" w:rsidRDefault="002E32D3" w:rsidP="002E32D3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color w:val="auto"/>
                <w:spacing w:val="-6"/>
                <w:kern w:val="0"/>
                <w:sz w:val="22"/>
                <w:szCs w:val="20"/>
              </w:rPr>
            </w:pPr>
            <w:r w:rsidRPr="009C4EAF">
              <w:rPr>
                <w:rFonts w:cs="Times New Roman"/>
                <w:b/>
                <w:color w:val="auto"/>
                <w:spacing w:val="-6"/>
                <w:kern w:val="0"/>
                <w:szCs w:val="20"/>
              </w:rPr>
              <w:t>資產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36A53480" w14:textId="3A378DB6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6,113,700,019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center"/>
          </w:tcPr>
          <w:p w14:paraId="7ADBEFDB" w14:textId="577D530A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623" w:type="dxa"/>
            <w:tcBorders>
              <w:top w:val="nil"/>
              <w:bottom w:val="nil"/>
            </w:tcBorders>
            <w:vAlign w:val="center"/>
          </w:tcPr>
          <w:p w14:paraId="628DB132" w14:textId="369CF1FB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5,602,972,265</w:t>
            </w:r>
          </w:p>
        </w:tc>
        <w:tc>
          <w:tcPr>
            <w:tcW w:w="756" w:type="dxa"/>
            <w:tcBorders>
              <w:top w:val="nil"/>
              <w:bottom w:val="nil"/>
            </w:tcBorders>
            <w:vAlign w:val="center"/>
          </w:tcPr>
          <w:p w14:paraId="70D3C91E" w14:textId="059849DC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07D76AB4" w14:textId="0B0750AE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color w:val="auto"/>
                <w:sz w:val="18"/>
                <w:szCs w:val="20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510,727,754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6E2536F5" w14:textId="78077443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kern w:val="0"/>
                <w:sz w:val="18"/>
                <w:szCs w:val="20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9.12</w:t>
            </w:r>
          </w:p>
        </w:tc>
      </w:tr>
      <w:tr w:rsidR="002E32D3" w:rsidRPr="009C4EAF" w14:paraId="5F9E7BA2" w14:textId="77777777" w:rsidTr="00CA037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8"/>
        </w:trPr>
        <w:tc>
          <w:tcPr>
            <w:tcW w:w="3094" w:type="dxa"/>
            <w:tcBorders>
              <w:top w:val="nil"/>
              <w:left w:val="nil"/>
              <w:bottom w:val="nil"/>
            </w:tcBorders>
            <w:vAlign w:val="center"/>
          </w:tcPr>
          <w:p w14:paraId="17F6EB86" w14:textId="77777777" w:rsidR="002E32D3" w:rsidRPr="009C4EAF" w:rsidRDefault="002E32D3" w:rsidP="002E32D3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color w:val="auto"/>
                <w:spacing w:val="-6"/>
                <w:kern w:val="0"/>
                <w:sz w:val="22"/>
                <w:szCs w:val="20"/>
              </w:rPr>
            </w:pPr>
            <w:r w:rsidRPr="009C4EAF">
              <w:rPr>
                <w:rFonts w:cs="Times New Roman"/>
                <w:color w:val="auto"/>
                <w:spacing w:val="-6"/>
                <w:kern w:val="0"/>
                <w:sz w:val="22"/>
                <w:szCs w:val="20"/>
              </w:rPr>
              <w:t>流動資產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76B62B93" w14:textId="27A5A5D1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363,309,049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center"/>
          </w:tcPr>
          <w:p w14:paraId="45B29393" w14:textId="0A66F734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5.94</w:t>
            </w:r>
          </w:p>
        </w:tc>
        <w:tc>
          <w:tcPr>
            <w:tcW w:w="1623" w:type="dxa"/>
            <w:tcBorders>
              <w:top w:val="nil"/>
              <w:bottom w:val="nil"/>
            </w:tcBorders>
            <w:vAlign w:val="center"/>
          </w:tcPr>
          <w:p w14:paraId="6ED43AE7" w14:textId="76F49FFA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160,955,027</w:t>
            </w:r>
          </w:p>
        </w:tc>
        <w:tc>
          <w:tcPr>
            <w:tcW w:w="756" w:type="dxa"/>
            <w:tcBorders>
              <w:top w:val="nil"/>
              <w:bottom w:val="nil"/>
            </w:tcBorders>
            <w:vAlign w:val="center"/>
          </w:tcPr>
          <w:p w14:paraId="5EE49B37" w14:textId="1AB1A7A8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2.87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03236B05" w14:textId="4ED8612A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color w:val="auto"/>
                <w:sz w:val="18"/>
                <w:szCs w:val="20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202,354,022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00CD50B9" w14:textId="4F6E85F8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kern w:val="0"/>
                <w:sz w:val="18"/>
                <w:szCs w:val="20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125.72</w:t>
            </w:r>
          </w:p>
        </w:tc>
      </w:tr>
      <w:tr w:rsidR="002E32D3" w:rsidRPr="009C4EAF" w14:paraId="3F4DEE3D" w14:textId="77777777" w:rsidTr="00CA037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8"/>
        </w:trPr>
        <w:tc>
          <w:tcPr>
            <w:tcW w:w="3094" w:type="dxa"/>
            <w:tcBorders>
              <w:top w:val="nil"/>
              <w:left w:val="nil"/>
              <w:bottom w:val="nil"/>
            </w:tcBorders>
            <w:vAlign w:val="center"/>
          </w:tcPr>
          <w:p w14:paraId="5DF9F00D" w14:textId="77777777" w:rsidR="002E32D3" w:rsidRPr="009C4EAF" w:rsidRDefault="002E32D3" w:rsidP="002E32D3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color w:val="auto"/>
                <w:spacing w:val="-6"/>
                <w:kern w:val="0"/>
                <w:sz w:val="22"/>
                <w:szCs w:val="20"/>
              </w:rPr>
            </w:pPr>
            <w:r w:rsidRPr="009C4EAF">
              <w:rPr>
                <w:rFonts w:cs="Times New Roman"/>
                <w:color w:val="auto"/>
                <w:spacing w:val="-6"/>
                <w:kern w:val="0"/>
                <w:sz w:val="22"/>
                <w:szCs w:val="20"/>
              </w:rPr>
              <w:t>現金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587B19A2" w14:textId="19D94598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235,520,269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center"/>
          </w:tcPr>
          <w:p w14:paraId="05933FCF" w14:textId="6B0ACDAF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3.85</w:t>
            </w:r>
          </w:p>
        </w:tc>
        <w:tc>
          <w:tcPr>
            <w:tcW w:w="1623" w:type="dxa"/>
            <w:tcBorders>
              <w:top w:val="nil"/>
              <w:bottom w:val="nil"/>
            </w:tcBorders>
            <w:vAlign w:val="center"/>
          </w:tcPr>
          <w:p w14:paraId="7D03A783" w14:textId="42A5EEC3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24,298,692</w:t>
            </w:r>
          </w:p>
        </w:tc>
        <w:tc>
          <w:tcPr>
            <w:tcW w:w="756" w:type="dxa"/>
            <w:tcBorders>
              <w:top w:val="nil"/>
              <w:bottom w:val="nil"/>
            </w:tcBorders>
            <w:vAlign w:val="center"/>
          </w:tcPr>
          <w:p w14:paraId="103E3917" w14:textId="1E757442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0.43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3E20DB6E" w14:textId="7A3FDB4F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color w:val="auto"/>
                <w:sz w:val="18"/>
                <w:szCs w:val="20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211,221,577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0D8EEE05" w14:textId="2766B0B4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kern w:val="0"/>
                <w:sz w:val="18"/>
                <w:szCs w:val="20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869.27</w:t>
            </w:r>
          </w:p>
        </w:tc>
      </w:tr>
      <w:tr w:rsidR="002E32D3" w:rsidRPr="009C4EAF" w14:paraId="72EAE31E" w14:textId="77777777" w:rsidTr="00CA037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8"/>
        </w:trPr>
        <w:tc>
          <w:tcPr>
            <w:tcW w:w="3094" w:type="dxa"/>
            <w:tcBorders>
              <w:top w:val="nil"/>
              <w:left w:val="nil"/>
              <w:bottom w:val="nil"/>
            </w:tcBorders>
            <w:vAlign w:val="center"/>
          </w:tcPr>
          <w:p w14:paraId="2BB96B62" w14:textId="77777777" w:rsidR="002E32D3" w:rsidRPr="009C4EAF" w:rsidRDefault="002E32D3" w:rsidP="002E32D3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color w:val="auto"/>
                <w:spacing w:val="-6"/>
                <w:kern w:val="0"/>
                <w:sz w:val="22"/>
                <w:szCs w:val="20"/>
              </w:rPr>
            </w:pPr>
            <w:r w:rsidRPr="009C4EAF">
              <w:rPr>
                <w:rFonts w:cs="Times New Roman"/>
                <w:color w:val="auto"/>
                <w:spacing w:val="-6"/>
                <w:kern w:val="0"/>
                <w:sz w:val="22"/>
                <w:szCs w:val="20"/>
              </w:rPr>
              <w:t>預付款項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0359648C" w14:textId="6E8421BA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127,788,780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center"/>
          </w:tcPr>
          <w:p w14:paraId="17730F73" w14:textId="7ABFAF1B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2.09</w:t>
            </w:r>
          </w:p>
        </w:tc>
        <w:tc>
          <w:tcPr>
            <w:tcW w:w="1623" w:type="dxa"/>
            <w:tcBorders>
              <w:top w:val="nil"/>
              <w:bottom w:val="nil"/>
            </w:tcBorders>
            <w:vAlign w:val="center"/>
          </w:tcPr>
          <w:p w14:paraId="34247848" w14:textId="6BE57CD7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136,656,335</w:t>
            </w:r>
          </w:p>
        </w:tc>
        <w:tc>
          <w:tcPr>
            <w:tcW w:w="756" w:type="dxa"/>
            <w:tcBorders>
              <w:top w:val="nil"/>
              <w:bottom w:val="nil"/>
            </w:tcBorders>
            <w:vAlign w:val="center"/>
          </w:tcPr>
          <w:p w14:paraId="76274343" w14:textId="55AD9DC2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2.44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5B4C4AC3" w14:textId="475898D0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color w:val="auto"/>
                <w:sz w:val="18"/>
                <w:szCs w:val="20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- 8,867,555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18DD0A90" w14:textId="5906C563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kern w:val="0"/>
                <w:sz w:val="18"/>
                <w:szCs w:val="20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- 6.49</w:t>
            </w:r>
          </w:p>
        </w:tc>
      </w:tr>
      <w:tr w:rsidR="002E32D3" w:rsidRPr="009C4EAF" w14:paraId="290D189D" w14:textId="77777777" w:rsidTr="00CA037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8"/>
        </w:trPr>
        <w:tc>
          <w:tcPr>
            <w:tcW w:w="3094" w:type="dxa"/>
            <w:tcBorders>
              <w:top w:val="nil"/>
              <w:left w:val="nil"/>
              <w:bottom w:val="nil"/>
            </w:tcBorders>
            <w:vAlign w:val="center"/>
          </w:tcPr>
          <w:p w14:paraId="3817E791" w14:textId="77777777" w:rsidR="002E32D3" w:rsidRPr="006F055B" w:rsidRDefault="002E32D3" w:rsidP="002E32D3">
            <w:pPr>
              <w:widowControl w:val="0"/>
              <w:overflowPunct/>
              <w:ind w:leftChars="100" w:left="240" w:rightChars="29" w:right="70" w:firstLineChars="0" w:firstLine="0"/>
              <w:jc w:val="distribute"/>
              <w:rPr>
                <w:rFonts w:cs="Times New Roman"/>
                <w:color w:val="auto"/>
                <w:spacing w:val="-24"/>
                <w:w w:val="98"/>
                <w:kern w:val="0"/>
                <w:sz w:val="22"/>
                <w:szCs w:val="20"/>
              </w:rPr>
            </w:pPr>
            <w:r w:rsidRPr="006F055B">
              <w:rPr>
                <w:rFonts w:cs="Times New Roman"/>
                <w:color w:val="auto"/>
                <w:spacing w:val="-24"/>
                <w:w w:val="98"/>
                <w:kern w:val="0"/>
                <w:sz w:val="22"/>
                <w:szCs w:val="20"/>
              </w:rPr>
              <w:t>投資、長期應收款、貸墊款及準備金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081B6E49" w14:textId="72FB593A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5,750,390,970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center"/>
          </w:tcPr>
          <w:p w14:paraId="1F629A5F" w14:textId="675293F0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94.06</w:t>
            </w:r>
          </w:p>
        </w:tc>
        <w:tc>
          <w:tcPr>
            <w:tcW w:w="1623" w:type="dxa"/>
            <w:tcBorders>
              <w:top w:val="nil"/>
              <w:bottom w:val="nil"/>
            </w:tcBorders>
            <w:vAlign w:val="center"/>
          </w:tcPr>
          <w:p w14:paraId="24C8FCAA" w14:textId="7E9C512B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5,442,017,238</w:t>
            </w:r>
          </w:p>
        </w:tc>
        <w:tc>
          <w:tcPr>
            <w:tcW w:w="756" w:type="dxa"/>
            <w:tcBorders>
              <w:top w:val="nil"/>
              <w:bottom w:val="nil"/>
            </w:tcBorders>
            <w:vAlign w:val="center"/>
          </w:tcPr>
          <w:p w14:paraId="4D91CA8B" w14:textId="126303A6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97.13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6D140698" w14:textId="51E528D6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color w:val="auto"/>
                <w:sz w:val="18"/>
                <w:szCs w:val="20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308,373,732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344DD5BA" w14:textId="794F26D9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kern w:val="0"/>
                <w:sz w:val="18"/>
                <w:szCs w:val="20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5.67</w:t>
            </w:r>
          </w:p>
        </w:tc>
      </w:tr>
      <w:tr w:rsidR="002E32D3" w:rsidRPr="009C4EAF" w14:paraId="32C2B038" w14:textId="77777777" w:rsidTr="00CA037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8"/>
        </w:trPr>
        <w:tc>
          <w:tcPr>
            <w:tcW w:w="3094" w:type="dxa"/>
            <w:tcBorders>
              <w:top w:val="nil"/>
              <w:left w:val="nil"/>
              <w:bottom w:val="nil"/>
            </w:tcBorders>
            <w:vAlign w:val="center"/>
          </w:tcPr>
          <w:p w14:paraId="767602EB" w14:textId="77777777" w:rsidR="002E32D3" w:rsidRPr="009C4EAF" w:rsidRDefault="002E32D3" w:rsidP="002E32D3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color w:val="auto"/>
                <w:spacing w:val="-6"/>
                <w:kern w:val="0"/>
                <w:sz w:val="22"/>
                <w:szCs w:val="20"/>
              </w:rPr>
            </w:pPr>
            <w:r w:rsidRPr="009C4EAF">
              <w:rPr>
                <w:rFonts w:cs="Times New Roman"/>
                <w:color w:val="auto"/>
                <w:spacing w:val="-6"/>
                <w:kern w:val="0"/>
                <w:sz w:val="22"/>
                <w:szCs w:val="20"/>
              </w:rPr>
              <w:t>其他長期投資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285AE0F1" w14:textId="44CD4EEA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5,750,390,970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center"/>
          </w:tcPr>
          <w:p w14:paraId="417442DC" w14:textId="5FC3B167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94.06</w:t>
            </w:r>
          </w:p>
        </w:tc>
        <w:tc>
          <w:tcPr>
            <w:tcW w:w="1623" w:type="dxa"/>
            <w:tcBorders>
              <w:top w:val="nil"/>
              <w:bottom w:val="nil"/>
            </w:tcBorders>
            <w:vAlign w:val="center"/>
          </w:tcPr>
          <w:p w14:paraId="2435CC70" w14:textId="626EDDA9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5,442,017,238</w:t>
            </w:r>
          </w:p>
        </w:tc>
        <w:tc>
          <w:tcPr>
            <w:tcW w:w="756" w:type="dxa"/>
            <w:tcBorders>
              <w:top w:val="nil"/>
              <w:bottom w:val="nil"/>
            </w:tcBorders>
            <w:vAlign w:val="center"/>
          </w:tcPr>
          <w:p w14:paraId="3EF0A859" w14:textId="2C03FD5C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97.13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317738FF" w14:textId="2C08F634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color w:val="auto"/>
                <w:sz w:val="18"/>
                <w:szCs w:val="20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308,373,732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45D2603C" w14:textId="39B0B3C0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kern w:val="0"/>
                <w:sz w:val="18"/>
                <w:szCs w:val="20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5.67</w:t>
            </w:r>
          </w:p>
        </w:tc>
      </w:tr>
      <w:tr w:rsidR="002E32D3" w:rsidRPr="009C4EAF" w14:paraId="65A02914" w14:textId="77777777" w:rsidTr="00CA037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8"/>
        </w:trPr>
        <w:tc>
          <w:tcPr>
            <w:tcW w:w="3094" w:type="dxa"/>
            <w:tcBorders>
              <w:top w:val="nil"/>
              <w:left w:val="nil"/>
              <w:bottom w:val="nil"/>
            </w:tcBorders>
            <w:vAlign w:val="center"/>
          </w:tcPr>
          <w:p w14:paraId="71EF26B0" w14:textId="77777777" w:rsidR="002E32D3" w:rsidRPr="009C4EAF" w:rsidRDefault="002E32D3" w:rsidP="002E32D3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color w:val="auto"/>
                <w:spacing w:val="-6"/>
                <w:kern w:val="0"/>
                <w:sz w:val="22"/>
                <w:szCs w:val="20"/>
              </w:rPr>
            </w:pPr>
            <w:r w:rsidRPr="009C4EAF">
              <w:rPr>
                <w:rFonts w:cs="Times New Roman"/>
                <w:b/>
                <w:color w:val="auto"/>
                <w:spacing w:val="-6"/>
                <w:kern w:val="0"/>
                <w:szCs w:val="20"/>
              </w:rPr>
              <w:t>合計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7EAC1FAD" w14:textId="70056B76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6,113,700,019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center"/>
          </w:tcPr>
          <w:p w14:paraId="2C4825DC" w14:textId="4A6F714E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623" w:type="dxa"/>
            <w:tcBorders>
              <w:top w:val="nil"/>
              <w:bottom w:val="nil"/>
            </w:tcBorders>
            <w:vAlign w:val="center"/>
          </w:tcPr>
          <w:p w14:paraId="66E1460E" w14:textId="2012B7C1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5,602,972,265</w:t>
            </w:r>
          </w:p>
        </w:tc>
        <w:tc>
          <w:tcPr>
            <w:tcW w:w="756" w:type="dxa"/>
            <w:tcBorders>
              <w:top w:val="nil"/>
              <w:bottom w:val="nil"/>
            </w:tcBorders>
            <w:vAlign w:val="center"/>
          </w:tcPr>
          <w:p w14:paraId="6B497ED2" w14:textId="2F8F05B1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7D93222A" w14:textId="7959E6B9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color w:val="auto"/>
                <w:sz w:val="18"/>
                <w:szCs w:val="20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510,727,754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1092AA69" w14:textId="41A51CCA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kern w:val="0"/>
                <w:sz w:val="18"/>
                <w:szCs w:val="20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9.12</w:t>
            </w:r>
          </w:p>
        </w:tc>
      </w:tr>
      <w:tr w:rsidR="002E32D3" w:rsidRPr="009C4EAF" w14:paraId="2993AC6A" w14:textId="77777777" w:rsidTr="00CA037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8"/>
        </w:trPr>
        <w:tc>
          <w:tcPr>
            <w:tcW w:w="3094" w:type="dxa"/>
            <w:tcBorders>
              <w:top w:val="nil"/>
              <w:left w:val="nil"/>
              <w:bottom w:val="nil"/>
            </w:tcBorders>
            <w:vAlign w:val="center"/>
          </w:tcPr>
          <w:p w14:paraId="4C54C12D" w14:textId="77777777" w:rsidR="002E32D3" w:rsidRPr="009C4EAF" w:rsidRDefault="002E32D3" w:rsidP="002E32D3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color w:val="auto"/>
                <w:spacing w:val="-6"/>
                <w:kern w:val="0"/>
                <w:sz w:val="22"/>
                <w:szCs w:val="20"/>
              </w:rPr>
            </w:pPr>
            <w:r w:rsidRPr="009C4EAF">
              <w:rPr>
                <w:rFonts w:cs="Times New Roman"/>
                <w:b/>
                <w:color w:val="auto"/>
                <w:spacing w:val="-6"/>
                <w:kern w:val="0"/>
                <w:szCs w:val="20"/>
              </w:rPr>
              <w:t>負債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6A83BE2D" w14:textId="3546B444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5,878,521,104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center"/>
          </w:tcPr>
          <w:p w14:paraId="5B23B497" w14:textId="31DC56BD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96.15</w:t>
            </w:r>
          </w:p>
        </w:tc>
        <w:tc>
          <w:tcPr>
            <w:tcW w:w="1623" w:type="dxa"/>
            <w:tcBorders>
              <w:top w:val="nil"/>
              <w:bottom w:val="nil"/>
            </w:tcBorders>
            <w:vAlign w:val="center"/>
          </w:tcPr>
          <w:p w14:paraId="03D3E272" w14:textId="0E1824D6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5,442,277,050</w:t>
            </w:r>
          </w:p>
        </w:tc>
        <w:tc>
          <w:tcPr>
            <w:tcW w:w="756" w:type="dxa"/>
            <w:tcBorders>
              <w:top w:val="nil"/>
              <w:bottom w:val="nil"/>
            </w:tcBorders>
            <w:vAlign w:val="center"/>
          </w:tcPr>
          <w:p w14:paraId="72A2DDDE" w14:textId="5DDD1980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97.13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6D267F2A" w14:textId="4C1722FC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color w:val="auto"/>
                <w:sz w:val="18"/>
                <w:szCs w:val="20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436,244,054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78E94F49" w14:textId="2F91E854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kern w:val="0"/>
                <w:sz w:val="18"/>
                <w:szCs w:val="20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8.02</w:t>
            </w:r>
          </w:p>
        </w:tc>
      </w:tr>
      <w:tr w:rsidR="002E32D3" w:rsidRPr="009C4EAF" w14:paraId="4D81A13E" w14:textId="77777777" w:rsidTr="00CA037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8"/>
        </w:trPr>
        <w:tc>
          <w:tcPr>
            <w:tcW w:w="3094" w:type="dxa"/>
            <w:tcBorders>
              <w:top w:val="nil"/>
              <w:left w:val="nil"/>
              <w:bottom w:val="nil"/>
            </w:tcBorders>
            <w:vAlign w:val="center"/>
          </w:tcPr>
          <w:p w14:paraId="214A32F4" w14:textId="77777777" w:rsidR="002E32D3" w:rsidRPr="009C4EAF" w:rsidRDefault="002E32D3" w:rsidP="002E32D3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color w:val="auto"/>
                <w:spacing w:val="-6"/>
                <w:kern w:val="0"/>
                <w:sz w:val="22"/>
                <w:szCs w:val="20"/>
              </w:rPr>
            </w:pPr>
            <w:r w:rsidRPr="009C4EAF">
              <w:rPr>
                <w:rFonts w:cs="Times New Roman"/>
                <w:color w:val="auto"/>
                <w:spacing w:val="-6"/>
                <w:kern w:val="0"/>
                <w:sz w:val="22"/>
                <w:szCs w:val="20"/>
              </w:rPr>
              <w:t>流動負債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36918951" w14:textId="622B9F9C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24,687,193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center"/>
          </w:tcPr>
          <w:p w14:paraId="084DB7A1" w14:textId="45652FC6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0.40</w:t>
            </w:r>
          </w:p>
        </w:tc>
        <w:tc>
          <w:tcPr>
            <w:tcW w:w="1623" w:type="dxa"/>
            <w:tcBorders>
              <w:top w:val="nil"/>
              <w:bottom w:val="nil"/>
            </w:tcBorders>
            <w:vAlign w:val="center"/>
          </w:tcPr>
          <w:p w14:paraId="288A4EBE" w14:textId="0AB34CEA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23,584,754</w:t>
            </w:r>
          </w:p>
        </w:tc>
        <w:tc>
          <w:tcPr>
            <w:tcW w:w="756" w:type="dxa"/>
            <w:tcBorders>
              <w:top w:val="nil"/>
              <w:bottom w:val="nil"/>
            </w:tcBorders>
            <w:vAlign w:val="center"/>
          </w:tcPr>
          <w:p w14:paraId="5CFB8BCA" w14:textId="0CC4C31A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0.42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392EAA23" w14:textId="2E1EC3B3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color w:val="auto"/>
                <w:sz w:val="18"/>
                <w:szCs w:val="20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1,102,439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4E41CDD1" w14:textId="4599A92F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kern w:val="0"/>
                <w:sz w:val="18"/>
                <w:szCs w:val="20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4.67</w:t>
            </w:r>
          </w:p>
        </w:tc>
      </w:tr>
      <w:tr w:rsidR="002E32D3" w:rsidRPr="009C4EAF" w14:paraId="10CF4AA7" w14:textId="77777777" w:rsidTr="00CA037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8"/>
        </w:trPr>
        <w:tc>
          <w:tcPr>
            <w:tcW w:w="3094" w:type="dxa"/>
            <w:tcBorders>
              <w:top w:val="nil"/>
              <w:left w:val="nil"/>
              <w:bottom w:val="nil"/>
            </w:tcBorders>
            <w:vAlign w:val="center"/>
          </w:tcPr>
          <w:p w14:paraId="0113AAF5" w14:textId="77777777" w:rsidR="002E32D3" w:rsidRPr="009C4EAF" w:rsidRDefault="002E32D3" w:rsidP="002E32D3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color w:val="auto"/>
                <w:spacing w:val="-6"/>
                <w:kern w:val="0"/>
                <w:sz w:val="22"/>
                <w:szCs w:val="20"/>
              </w:rPr>
            </w:pPr>
            <w:r w:rsidRPr="009C4EAF">
              <w:rPr>
                <w:rFonts w:cs="Times New Roman"/>
                <w:color w:val="auto"/>
                <w:spacing w:val="-6"/>
                <w:kern w:val="0"/>
                <w:sz w:val="22"/>
                <w:szCs w:val="20"/>
              </w:rPr>
              <w:t>應付款項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6A922DE7" w14:textId="111D052B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24,687,193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center"/>
          </w:tcPr>
          <w:p w14:paraId="04F7D9E7" w14:textId="62C00EF0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0.40</w:t>
            </w:r>
          </w:p>
        </w:tc>
        <w:tc>
          <w:tcPr>
            <w:tcW w:w="1623" w:type="dxa"/>
            <w:tcBorders>
              <w:top w:val="nil"/>
              <w:bottom w:val="nil"/>
            </w:tcBorders>
            <w:vAlign w:val="center"/>
          </w:tcPr>
          <w:p w14:paraId="336F2FD6" w14:textId="032CA3F9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23,584,754</w:t>
            </w:r>
          </w:p>
        </w:tc>
        <w:tc>
          <w:tcPr>
            <w:tcW w:w="756" w:type="dxa"/>
            <w:tcBorders>
              <w:top w:val="nil"/>
              <w:bottom w:val="nil"/>
            </w:tcBorders>
            <w:vAlign w:val="center"/>
          </w:tcPr>
          <w:p w14:paraId="4B8AF211" w14:textId="788130E0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0.42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2C756166" w14:textId="3008583E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color w:val="auto"/>
                <w:sz w:val="18"/>
                <w:szCs w:val="20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1,102,439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2E265D1F" w14:textId="437E87E5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kern w:val="0"/>
                <w:sz w:val="18"/>
                <w:szCs w:val="20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4.67</w:t>
            </w:r>
          </w:p>
        </w:tc>
      </w:tr>
      <w:tr w:rsidR="002E32D3" w:rsidRPr="009C4EAF" w14:paraId="2103D4D0" w14:textId="77777777" w:rsidTr="00CA037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8"/>
        </w:trPr>
        <w:tc>
          <w:tcPr>
            <w:tcW w:w="3094" w:type="dxa"/>
            <w:tcBorders>
              <w:top w:val="nil"/>
              <w:left w:val="nil"/>
              <w:bottom w:val="nil"/>
            </w:tcBorders>
            <w:vAlign w:val="center"/>
          </w:tcPr>
          <w:p w14:paraId="7B6F9AB7" w14:textId="77777777" w:rsidR="002E32D3" w:rsidRPr="009C4EAF" w:rsidRDefault="002E32D3" w:rsidP="002E32D3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color w:val="auto"/>
                <w:spacing w:val="-6"/>
                <w:kern w:val="0"/>
                <w:sz w:val="22"/>
                <w:szCs w:val="20"/>
              </w:rPr>
            </w:pPr>
            <w:r w:rsidRPr="009C4EAF">
              <w:rPr>
                <w:rFonts w:cs="Times New Roman"/>
                <w:color w:val="auto"/>
                <w:spacing w:val="-6"/>
                <w:kern w:val="0"/>
                <w:sz w:val="22"/>
                <w:szCs w:val="20"/>
              </w:rPr>
              <w:t>長期負債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038F6B93" w14:textId="1EB4EA23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5,408,360,000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center"/>
          </w:tcPr>
          <w:p w14:paraId="301E9B14" w14:textId="6143C014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88.46</w:t>
            </w:r>
          </w:p>
        </w:tc>
        <w:tc>
          <w:tcPr>
            <w:tcW w:w="1623" w:type="dxa"/>
            <w:tcBorders>
              <w:top w:val="nil"/>
              <w:bottom w:val="nil"/>
            </w:tcBorders>
            <w:vAlign w:val="center"/>
          </w:tcPr>
          <w:p w14:paraId="21301C58" w14:textId="6E9B3FBA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5,408,360,000</w:t>
            </w:r>
          </w:p>
        </w:tc>
        <w:tc>
          <w:tcPr>
            <w:tcW w:w="756" w:type="dxa"/>
            <w:tcBorders>
              <w:top w:val="nil"/>
              <w:bottom w:val="nil"/>
            </w:tcBorders>
            <w:vAlign w:val="center"/>
          </w:tcPr>
          <w:p w14:paraId="4DBC19C9" w14:textId="7D269E79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96.53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4436083D" w14:textId="38EE26AE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color w:val="auto"/>
                <w:sz w:val="18"/>
                <w:szCs w:val="20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－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67E6EC4B" w14:textId="1BCCF188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kern w:val="0"/>
                <w:sz w:val="18"/>
                <w:szCs w:val="20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2E32D3" w:rsidRPr="009C4EAF" w14:paraId="288BBA9D" w14:textId="77777777" w:rsidTr="00CA037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8"/>
        </w:trPr>
        <w:tc>
          <w:tcPr>
            <w:tcW w:w="3094" w:type="dxa"/>
            <w:tcBorders>
              <w:top w:val="nil"/>
              <w:left w:val="nil"/>
              <w:bottom w:val="nil"/>
            </w:tcBorders>
            <w:vAlign w:val="center"/>
          </w:tcPr>
          <w:p w14:paraId="2B07E1B1" w14:textId="77777777" w:rsidR="002E32D3" w:rsidRPr="009C4EAF" w:rsidRDefault="002E32D3" w:rsidP="002E32D3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color w:val="auto"/>
                <w:spacing w:val="-6"/>
                <w:kern w:val="0"/>
                <w:sz w:val="22"/>
                <w:szCs w:val="20"/>
              </w:rPr>
            </w:pPr>
            <w:r w:rsidRPr="009C4EAF">
              <w:rPr>
                <w:rFonts w:cs="Times New Roman"/>
                <w:color w:val="auto"/>
                <w:spacing w:val="-6"/>
                <w:kern w:val="0"/>
                <w:sz w:val="22"/>
                <w:szCs w:val="20"/>
              </w:rPr>
              <w:t>長期債務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686A0AA1" w14:textId="501B0B9C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5,408,360,000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center"/>
          </w:tcPr>
          <w:p w14:paraId="4726BFB1" w14:textId="695FC6D6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88.46</w:t>
            </w:r>
          </w:p>
        </w:tc>
        <w:tc>
          <w:tcPr>
            <w:tcW w:w="1623" w:type="dxa"/>
            <w:tcBorders>
              <w:top w:val="nil"/>
              <w:bottom w:val="nil"/>
            </w:tcBorders>
            <w:vAlign w:val="center"/>
          </w:tcPr>
          <w:p w14:paraId="3494D726" w14:textId="555A2563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5,408,360,000</w:t>
            </w:r>
          </w:p>
        </w:tc>
        <w:tc>
          <w:tcPr>
            <w:tcW w:w="756" w:type="dxa"/>
            <w:tcBorders>
              <w:top w:val="nil"/>
              <w:bottom w:val="nil"/>
            </w:tcBorders>
            <w:vAlign w:val="center"/>
          </w:tcPr>
          <w:p w14:paraId="4D0E8B38" w14:textId="3FE14741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96.53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41FFC8F2" w14:textId="3D70A02D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color w:val="auto"/>
                <w:sz w:val="18"/>
                <w:szCs w:val="20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－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0CCCD172" w14:textId="1EB44B13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kern w:val="0"/>
                <w:sz w:val="18"/>
                <w:szCs w:val="20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2E32D3" w:rsidRPr="009C4EAF" w14:paraId="26811614" w14:textId="77777777" w:rsidTr="00CA037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8"/>
        </w:trPr>
        <w:tc>
          <w:tcPr>
            <w:tcW w:w="3094" w:type="dxa"/>
            <w:tcBorders>
              <w:top w:val="nil"/>
              <w:left w:val="nil"/>
              <w:bottom w:val="nil"/>
            </w:tcBorders>
            <w:vAlign w:val="center"/>
          </w:tcPr>
          <w:p w14:paraId="1382D55B" w14:textId="77777777" w:rsidR="002E32D3" w:rsidRPr="009C4EAF" w:rsidRDefault="002E32D3" w:rsidP="002E32D3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color w:val="auto"/>
                <w:spacing w:val="-6"/>
                <w:kern w:val="0"/>
                <w:sz w:val="22"/>
                <w:szCs w:val="20"/>
              </w:rPr>
            </w:pPr>
            <w:r w:rsidRPr="009C4EAF">
              <w:rPr>
                <w:rFonts w:cs="Times New Roman"/>
                <w:color w:val="auto"/>
                <w:spacing w:val="-6"/>
                <w:kern w:val="0"/>
                <w:sz w:val="22"/>
                <w:szCs w:val="20"/>
              </w:rPr>
              <w:t>其他負債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1D3FC001" w14:textId="6E4E2DAE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445,473,911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center"/>
          </w:tcPr>
          <w:p w14:paraId="31B5A5D4" w14:textId="266B21EB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7.29</w:t>
            </w:r>
          </w:p>
        </w:tc>
        <w:tc>
          <w:tcPr>
            <w:tcW w:w="1623" w:type="dxa"/>
            <w:tcBorders>
              <w:top w:val="nil"/>
              <w:bottom w:val="nil"/>
            </w:tcBorders>
            <w:vAlign w:val="center"/>
          </w:tcPr>
          <w:p w14:paraId="20A78A16" w14:textId="7B3545B2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10,332,296</w:t>
            </w:r>
          </w:p>
        </w:tc>
        <w:tc>
          <w:tcPr>
            <w:tcW w:w="756" w:type="dxa"/>
            <w:tcBorders>
              <w:top w:val="nil"/>
              <w:bottom w:val="nil"/>
            </w:tcBorders>
            <w:vAlign w:val="center"/>
          </w:tcPr>
          <w:p w14:paraId="56694030" w14:textId="67488660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0.18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1ED0553F" w14:textId="2168DFE1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color w:val="auto"/>
                <w:sz w:val="18"/>
                <w:szCs w:val="20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435,141,615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39630344" w14:textId="6B407DF2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kern w:val="0"/>
                <w:sz w:val="18"/>
                <w:szCs w:val="20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4,211.47</w:t>
            </w:r>
          </w:p>
        </w:tc>
      </w:tr>
      <w:tr w:rsidR="002E32D3" w:rsidRPr="009C4EAF" w14:paraId="085BCDDA" w14:textId="77777777" w:rsidTr="00CA037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8"/>
        </w:trPr>
        <w:tc>
          <w:tcPr>
            <w:tcW w:w="3094" w:type="dxa"/>
            <w:tcBorders>
              <w:top w:val="nil"/>
              <w:left w:val="nil"/>
              <w:bottom w:val="nil"/>
            </w:tcBorders>
            <w:vAlign w:val="center"/>
          </w:tcPr>
          <w:p w14:paraId="4138D6F4" w14:textId="77777777" w:rsidR="002E32D3" w:rsidRPr="009C4EAF" w:rsidRDefault="002E32D3" w:rsidP="002E32D3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color w:val="auto"/>
                <w:spacing w:val="-6"/>
                <w:kern w:val="0"/>
                <w:sz w:val="22"/>
                <w:szCs w:val="20"/>
              </w:rPr>
            </w:pPr>
            <w:r w:rsidRPr="009C4EAF">
              <w:rPr>
                <w:rFonts w:cs="Times New Roman"/>
                <w:color w:val="auto"/>
                <w:spacing w:val="-6"/>
                <w:kern w:val="0"/>
                <w:sz w:val="22"/>
                <w:szCs w:val="20"/>
              </w:rPr>
              <w:t>遞延負債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3C9B38BD" w14:textId="610888EC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445,473,911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center"/>
          </w:tcPr>
          <w:p w14:paraId="29DC8C4B" w14:textId="1A839E34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7.29</w:t>
            </w:r>
          </w:p>
        </w:tc>
        <w:tc>
          <w:tcPr>
            <w:tcW w:w="1623" w:type="dxa"/>
            <w:tcBorders>
              <w:top w:val="nil"/>
              <w:bottom w:val="nil"/>
            </w:tcBorders>
            <w:vAlign w:val="center"/>
          </w:tcPr>
          <w:p w14:paraId="0CFEE6BA" w14:textId="5C3D904F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9,642,580</w:t>
            </w:r>
          </w:p>
        </w:tc>
        <w:tc>
          <w:tcPr>
            <w:tcW w:w="756" w:type="dxa"/>
            <w:tcBorders>
              <w:top w:val="nil"/>
              <w:bottom w:val="nil"/>
            </w:tcBorders>
            <w:vAlign w:val="center"/>
          </w:tcPr>
          <w:p w14:paraId="29E61A01" w14:textId="6F55037B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0.17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7B80672F" w14:textId="06CDAAB5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color w:val="auto"/>
                <w:sz w:val="18"/>
                <w:szCs w:val="20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435,831,331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08037994" w14:textId="63270945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kern w:val="0"/>
                <w:sz w:val="18"/>
                <w:szCs w:val="20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4,519.86</w:t>
            </w:r>
          </w:p>
        </w:tc>
      </w:tr>
      <w:tr w:rsidR="002E32D3" w:rsidRPr="009C4EAF" w14:paraId="75FE7662" w14:textId="77777777" w:rsidTr="00CA037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78"/>
        </w:trPr>
        <w:tc>
          <w:tcPr>
            <w:tcW w:w="3094" w:type="dxa"/>
            <w:tcBorders>
              <w:top w:val="nil"/>
              <w:left w:val="nil"/>
              <w:bottom w:val="nil"/>
            </w:tcBorders>
            <w:vAlign w:val="center"/>
          </w:tcPr>
          <w:p w14:paraId="44F4E8AE" w14:textId="77777777" w:rsidR="002E32D3" w:rsidRPr="009C4EAF" w:rsidRDefault="002E32D3" w:rsidP="002E32D3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color w:val="auto"/>
                <w:spacing w:val="-6"/>
                <w:kern w:val="0"/>
                <w:sz w:val="22"/>
                <w:szCs w:val="20"/>
              </w:rPr>
            </w:pPr>
            <w:r w:rsidRPr="009C4EAF">
              <w:rPr>
                <w:rFonts w:cs="Times New Roman"/>
                <w:color w:val="auto"/>
                <w:spacing w:val="-6"/>
                <w:kern w:val="0"/>
                <w:sz w:val="22"/>
                <w:szCs w:val="20"/>
              </w:rPr>
              <w:t>什項負債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028F35CE" w14:textId="4B11BCE3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center"/>
          </w:tcPr>
          <w:p w14:paraId="4B0FC41A" w14:textId="3B67540B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1623" w:type="dxa"/>
            <w:tcBorders>
              <w:top w:val="nil"/>
              <w:bottom w:val="nil"/>
            </w:tcBorders>
            <w:vAlign w:val="center"/>
          </w:tcPr>
          <w:p w14:paraId="36E2EFFE" w14:textId="31363CFC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689,716</w:t>
            </w:r>
          </w:p>
        </w:tc>
        <w:tc>
          <w:tcPr>
            <w:tcW w:w="756" w:type="dxa"/>
            <w:tcBorders>
              <w:top w:val="nil"/>
              <w:bottom w:val="nil"/>
            </w:tcBorders>
            <w:vAlign w:val="center"/>
          </w:tcPr>
          <w:p w14:paraId="3B1DA5E3" w14:textId="7068FB3F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0.01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7B71BB4B" w14:textId="50743B9F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color w:val="auto"/>
                <w:sz w:val="18"/>
                <w:szCs w:val="20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- 689,716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552B3789" w14:textId="68FEB13A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kern w:val="0"/>
                <w:sz w:val="18"/>
                <w:szCs w:val="20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- 100.00</w:t>
            </w:r>
          </w:p>
        </w:tc>
      </w:tr>
      <w:tr w:rsidR="002E32D3" w:rsidRPr="009C4EAF" w14:paraId="0DAD3D80" w14:textId="77777777" w:rsidTr="00CA037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4"/>
        </w:trPr>
        <w:tc>
          <w:tcPr>
            <w:tcW w:w="3094" w:type="dxa"/>
            <w:tcBorders>
              <w:top w:val="nil"/>
              <w:left w:val="nil"/>
              <w:bottom w:val="nil"/>
            </w:tcBorders>
            <w:vAlign w:val="center"/>
          </w:tcPr>
          <w:p w14:paraId="3E1071DB" w14:textId="77777777" w:rsidR="002E32D3" w:rsidRPr="009C4EAF" w:rsidRDefault="002E32D3" w:rsidP="002E32D3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color w:val="auto"/>
                <w:spacing w:val="-6"/>
                <w:kern w:val="0"/>
                <w:sz w:val="22"/>
                <w:szCs w:val="20"/>
              </w:rPr>
            </w:pPr>
            <w:r w:rsidRPr="009C4EAF">
              <w:rPr>
                <w:rFonts w:cs="Times New Roman"/>
                <w:b/>
                <w:color w:val="auto"/>
                <w:spacing w:val="-6"/>
                <w:kern w:val="0"/>
                <w:szCs w:val="20"/>
              </w:rPr>
              <w:t>淨值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17ECB9E6" w14:textId="2FF90B38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235,178,915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center"/>
          </w:tcPr>
          <w:p w14:paraId="6FA47023" w14:textId="51F6504B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3.85</w:t>
            </w:r>
          </w:p>
        </w:tc>
        <w:tc>
          <w:tcPr>
            <w:tcW w:w="1623" w:type="dxa"/>
            <w:tcBorders>
              <w:top w:val="nil"/>
              <w:bottom w:val="nil"/>
            </w:tcBorders>
            <w:vAlign w:val="center"/>
          </w:tcPr>
          <w:p w14:paraId="126EE8C7" w14:textId="6B952131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160,695,215</w:t>
            </w:r>
          </w:p>
        </w:tc>
        <w:tc>
          <w:tcPr>
            <w:tcW w:w="756" w:type="dxa"/>
            <w:tcBorders>
              <w:top w:val="nil"/>
              <w:bottom w:val="nil"/>
            </w:tcBorders>
            <w:vAlign w:val="center"/>
          </w:tcPr>
          <w:p w14:paraId="43E4C9B9" w14:textId="254B6C41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2.87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3B1B9739" w14:textId="5255B880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color w:val="auto"/>
                <w:sz w:val="18"/>
                <w:szCs w:val="20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74,483,700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2C853775" w14:textId="6E628C25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kern w:val="0"/>
                <w:sz w:val="18"/>
                <w:szCs w:val="20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46.35</w:t>
            </w:r>
          </w:p>
        </w:tc>
      </w:tr>
      <w:tr w:rsidR="002E32D3" w:rsidRPr="009C4EAF" w14:paraId="783338B0" w14:textId="77777777" w:rsidTr="00CA037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4"/>
        </w:trPr>
        <w:tc>
          <w:tcPr>
            <w:tcW w:w="3094" w:type="dxa"/>
            <w:tcBorders>
              <w:top w:val="nil"/>
              <w:left w:val="nil"/>
              <w:bottom w:val="nil"/>
            </w:tcBorders>
            <w:vAlign w:val="center"/>
          </w:tcPr>
          <w:p w14:paraId="4A1D219B" w14:textId="77777777" w:rsidR="002E32D3" w:rsidRPr="009C4EAF" w:rsidRDefault="002E32D3" w:rsidP="002E32D3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color w:val="auto"/>
                <w:spacing w:val="-6"/>
                <w:kern w:val="0"/>
                <w:sz w:val="22"/>
                <w:szCs w:val="20"/>
              </w:rPr>
            </w:pPr>
            <w:r w:rsidRPr="009C4EAF">
              <w:rPr>
                <w:rFonts w:cs="Times New Roman"/>
                <w:color w:val="auto"/>
                <w:spacing w:val="-6"/>
                <w:kern w:val="0"/>
                <w:sz w:val="22"/>
                <w:szCs w:val="20"/>
              </w:rPr>
              <w:t>基金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5A9F036F" w14:textId="0EEA3D2D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83,170,000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center"/>
          </w:tcPr>
          <w:p w14:paraId="2153A825" w14:textId="7D6DF161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1.36</w:t>
            </w:r>
          </w:p>
        </w:tc>
        <w:tc>
          <w:tcPr>
            <w:tcW w:w="1623" w:type="dxa"/>
            <w:tcBorders>
              <w:top w:val="nil"/>
              <w:bottom w:val="nil"/>
            </w:tcBorders>
            <w:vAlign w:val="center"/>
          </w:tcPr>
          <w:p w14:paraId="21665FB8" w14:textId="7F382448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48,160,000</w:t>
            </w:r>
          </w:p>
        </w:tc>
        <w:tc>
          <w:tcPr>
            <w:tcW w:w="756" w:type="dxa"/>
            <w:tcBorders>
              <w:top w:val="nil"/>
              <w:bottom w:val="nil"/>
            </w:tcBorders>
            <w:vAlign w:val="center"/>
          </w:tcPr>
          <w:p w14:paraId="6F72EC3C" w14:textId="2A245B09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0.86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26DDA432" w14:textId="5B8934BC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color w:val="auto"/>
                <w:sz w:val="18"/>
                <w:szCs w:val="20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35,010,000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1FF0E94F" w14:textId="05FDF243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kern w:val="0"/>
                <w:sz w:val="18"/>
                <w:szCs w:val="20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72.70</w:t>
            </w:r>
          </w:p>
        </w:tc>
      </w:tr>
      <w:tr w:rsidR="002E32D3" w:rsidRPr="009C4EAF" w14:paraId="20D92835" w14:textId="77777777" w:rsidTr="00CA037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4"/>
        </w:trPr>
        <w:tc>
          <w:tcPr>
            <w:tcW w:w="3094" w:type="dxa"/>
            <w:tcBorders>
              <w:top w:val="nil"/>
              <w:left w:val="nil"/>
              <w:bottom w:val="nil"/>
            </w:tcBorders>
            <w:vAlign w:val="center"/>
          </w:tcPr>
          <w:p w14:paraId="6012B298" w14:textId="77777777" w:rsidR="002E32D3" w:rsidRPr="009C4EAF" w:rsidRDefault="002E32D3" w:rsidP="002E32D3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color w:val="auto"/>
                <w:spacing w:val="-6"/>
                <w:kern w:val="0"/>
                <w:sz w:val="22"/>
                <w:szCs w:val="20"/>
              </w:rPr>
            </w:pPr>
            <w:r w:rsidRPr="009C4EAF">
              <w:rPr>
                <w:rFonts w:cs="Times New Roman"/>
                <w:color w:val="auto"/>
                <w:spacing w:val="-6"/>
                <w:kern w:val="0"/>
                <w:sz w:val="22"/>
                <w:szCs w:val="20"/>
              </w:rPr>
              <w:t>基金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485A5865" w14:textId="0FDA767D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83,170,000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center"/>
          </w:tcPr>
          <w:p w14:paraId="4CFDF91A" w14:textId="68B18E2F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1.36</w:t>
            </w:r>
          </w:p>
        </w:tc>
        <w:tc>
          <w:tcPr>
            <w:tcW w:w="1623" w:type="dxa"/>
            <w:tcBorders>
              <w:top w:val="nil"/>
              <w:bottom w:val="nil"/>
            </w:tcBorders>
            <w:vAlign w:val="center"/>
          </w:tcPr>
          <w:p w14:paraId="464A2F30" w14:textId="21382C68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48,160,000</w:t>
            </w:r>
          </w:p>
        </w:tc>
        <w:tc>
          <w:tcPr>
            <w:tcW w:w="756" w:type="dxa"/>
            <w:tcBorders>
              <w:top w:val="nil"/>
              <w:bottom w:val="nil"/>
            </w:tcBorders>
            <w:vAlign w:val="center"/>
          </w:tcPr>
          <w:p w14:paraId="27012EFD" w14:textId="09763EE4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0.86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73745E9F" w14:textId="6ECF090C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color w:val="auto"/>
                <w:sz w:val="18"/>
                <w:szCs w:val="20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35,010,000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525EFB3D" w14:textId="3010C4CA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kern w:val="0"/>
                <w:sz w:val="18"/>
                <w:szCs w:val="20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72.70</w:t>
            </w:r>
          </w:p>
        </w:tc>
      </w:tr>
      <w:tr w:rsidR="002E32D3" w:rsidRPr="009C4EAF" w14:paraId="625E9E5D" w14:textId="77777777" w:rsidTr="00CA037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4"/>
        </w:trPr>
        <w:tc>
          <w:tcPr>
            <w:tcW w:w="3094" w:type="dxa"/>
            <w:tcBorders>
              <w:top w:val="nil"/>
              <w:left w:val="nil"/>
              <w:bottom w:val="nil"/>
            </w:tcBorders>
            <w:vAlign w:val="center"/>
          </w:tcPr>
          <w:p w14:paraId="45E832F3" w14:textId="77777777" w:rsidR="002E32D3" w:rsidRPr="009C4EAF" w:rsidRDefault="002E32D3" w:rsidP="002E32D3">
            <w:pPr>
              <w:widowControl w:val="0"/>
              <w:overflowPunct/>
              <w:ind w:leftChars="100" w:left="240" w:rightChars="20" w:right="48" w:firstLineChars="0" w:firstLine="0"/>
              <w:jc w:val="distribute"/>
              <w:rPr>
                <w:rFonts w:cs="Times New Roman"/>
                <w:color w:val="auto"/>
                <w:spacing w:val="-6"/>
                <w:kern w:val="0"/>
                <w:sz w:val="22"/>
                <w:szCs w:val="20"/>
              </w:rPr>
            </w:pPr>
            <w:r w:rsidRPr="009C4EAF">
              <w:rPr>
                <w:rFonts w:cs="Times New Roman"/>
                <w:color w:val="auto"/>
                <w:spacing w:val="-6"/>
                <w:kern w:val="0"/>
                <w:sz w:val="22"/>
                <w:szCs w:val="20"/>
              </w:rPr>
              <w:t>累積餘絀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77F768DE" w14:textId="35DF156E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152,008,915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center"/>
          </w:tcPr>
          <w:p w14:paraId="697F0F9F" w14:textId="7693253D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2.49</w:t>
            </w:r>
          </w:p>
        </w:tc>
        <w:tc>
          <w:tcPr>
            <w:tcW w:w="1623" w:type="dxa"/>
            <w:tcBorders>
              <w:top w:val="nil"/>
              <w:bottom w:val="nil"/>
            </w:tcBorders>
            <w:vAlign w:val="center"/>
          </w:tcPr>
          <w:p w14:paraId="4A873415" w14:textId="133FB7FC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112,535,215</w:t>
            </w:r>
          </w:p>
        </w:tc>
        <w:tc>
          <w:tcPr>
            <w:tcW w:w="756" w:type="dxa"/>
            <w:tcBorders>
              <w:top w:val="nil"/>
              <w:bottom w:val="nil"/>
            </w:tcBorders>
            <w:vAlign w:val="center"/>
          </w:tcPr>
          <w:p w14:paraId="3FE5E3FE" w14:textId="2BD52ED8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2.01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7168635C" w14:textId="4B8FB386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color w:val="auto"/>
                <w:sz w:val="18"/>
                <w:szCs w:val="20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39,473,700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4CB8A354" w14:textId="5231D7CE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kern w:val="0"/>
                <w:sz w:val="18"/>
                <w:szCs w:val="20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35.08</w:t>
            </w:r>
          </w:p>
        </w:tc>
      </w:tr>
      <w:tr w:rsidR="002E32D3" w:rsidRPr="009C4EAF" w14:paraId="70DE14EA" w14:textId="77777777" w:rsidTr="00CA037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4"/>
        </w:trPr>
        <w:tc>
          <w:tcPr>
            <w:tcW w:w="3094" w:type="dxa"/>
            <w:tcBorders>
              <w:top w:val="nil"/>
              <w:left w:val="nil"/>
              <w:bottom w:val="nil"/>
            </w:tcBorders>
            <w:vAlign w:val="center"/>
          </w:tcPr>
          <w:p w14:paraId="62EE2F3F" w14:textId="77777777" w:rsidR="002E32D3" w:rsidRPr="009C4EAF" w:rsidRDefault="002E32D3" w:rsidP="002E32D3">
            <w:pPr>
              <w:widowControl w:val="0"/>
              <w:overflowPunct/>
              <w:ind w:leftChars="200" w:left="480" w:rightChars="20" w:right="48" w:firstLineChars="0" w:firstLine="0"/>
              <w:jc w:val="distribute"/>
              <w:rPr>
                <w:rFonts w:cs="Times New Roman"/>
                <w:color w:val="auto"/>
                <w:spacing w:val="-6"/>
                <w:kern w:val="0"/>
                <w:sz w:val="22"/>
                <w:szCs w:val="20"/>
              </w:rPr>
            </w:pPr>
            <w:r w:rsidRPr="009C4EAF">
              <w:rPr>
                <w:rFonts w:cs="Times New Roman"/>
                <w:color w:val="auto"/>
                <w:spacing w:val="-6"/>
                <w:kern w:val="0"/>
                <w:sz w:val="22"/>
                <w:szCs w:val="20"/>
              </w:rPr>
              <w:t>累積賸餘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66977F71" w14:textId="37492D98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152,008,915</w:t>
            </w:r>
          </w:p>
        </w:tc>
        <w:tc>
          <w:tcPr>
            <w:tcW w:w="742" w:type="dxa"/>
            <w:tcBorders>
              <w:top w:val="nil"/>
              <w:bottom w:val="nil"/>
            </w:tcBorders>
            <w:vAlign w:val="center"/>
          </w:tcPr>
          <w:p w14:paraId="5D01000B" w14:textId="433D7B7E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2.49</w:t>
            </w:r>
          </w:p>
        </w:tc>
        <w:tc>
          <w:tcPr>
            <w:tcW w:w="1623" w:type="dxa"/>
            <w:tcBorders>
              <w:top w:val="nil"/>
              <w:bottom w:val="nil"/>
            </w:tcBorders>
            <w:vAlign w:val="center"/>
          </w:tcPr>
          <w:p w14:paraId="0A6B98B7" w14:textId="1D7F51DC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112,535,215</w:t>
            </w:r>
          </w:p>
        </w:tc>
        <w:tc>
          <w:tcPr>
            <w:tcW w:w="756" w:type="dxa"/>
            <w:tcBorders>
              <w:top w:val="nil"/>
              <w:bottom w:val="nil"/>
            </w:tcBorders>
            <w:vAlign w:val="center"/>
          </w:tcPr>
          <w:p w14:paraId="5CCE5B7A" w14:textId="5A17E45F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004D6F">
              <w:rPr>
                <w:rFonts w:ascii="新細明體" w:hAnsi="新細明體"/>
                <w:sz w:val="18"/>
              </w:rPr>
              <w:t>2.01</w:t>
            </w:r>
          </w:p>
        </w:tc>
        <w:tc>
          <w:tcPr>
            <w:tcW w:w="1610" w:type="dxa"/>
            <w:tcBorders>
              <w:top w:val="nil"/>
              <w:bottom w:val="nil"/>
            </w:tcBorders>
            <w:vAlign w:val="center"/>
          </w:tcPr>
          <w:p w14:paraId="73983D98" w14:textId="75AA2C19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color w:val="auto"/>
                <w:sz w:val="18"/>
                <w:szCs w:val="20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39,473,700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vAlign w:val="center"/>
          </w:tcPr>
          <w:p w14:paraId="327FEE19" w14:textId="426C7633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kern w:val="0"/>
                <w:sz w:val="18"/>
                <w:szCs w:val="20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35.08</w:t>
            </w:r>
          </w:p>
        </w:tc>
      </w:tr>
      <w:tr w:rsidR="002E32D3" w:rsidRPr="009C4EAF" w14:paraId="1D869722" w14:textId="77777777" w:rsidTr="00CA037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4"/>
        </w:trPr>
        <w:tc>
          <w:tcPr>
            <w:tcW w:w="309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2D53B10" w14:textId="77777777" w:rsidR="002E32D3" w:rsidRPr="009C4EAF" w:rsidRDefault="002E32D3" w:rsidP="002E32D3">
            <w:pPr>
              <w:widowControl w:val="0"/>
              <w:overflowPunct/>
              <w:ind w:rightChars="20" w:right="48" w:firstLineChars="0" w:firstLine="0"/>
              <w:jc w:val="distribute"/>
              <w:rPr>
                <w:rFonts w:cs="Times New Roman"/>
                <w:color w:val="auto"/>
                <w:spacing w:val="-6"/>
                <w:kern w:val="0"/>
                <w:sz w:val="22"/>
                <w:szCs w:val="20"/>
              </w:rPr>
            </w:pPr>
            <w:r w:rsidRPr="009C4EAF">
              <w:rPr>
                <w:rFonts w:cs="Times New Roman"/>
                <w:b/>
                <w:color w:val="auto"/>
                <w:spacing w:val="-6"/>
                <w:kern w:val="0"/>
                <w:szCs w:val="20"/>
              </w:rPr>
              <w:t>合計</w:t>
            </w:r>
          </w:p>
        </w:tc>
        <w:tc>
          <w:tcPr>
            <w:tcW w:w="1610" w:type="dxa"/>
            <w:tcBorders>
              <w:top w:val="nil"/>
              <w:bottom w:val="single" w:sz="8" w:space="0" w:color="auto"/>
            </w:tcBorders>
            <w:vAlign w:val="center"/>
          </w:tcPr>
          <w:p w14:paraId="19479794" w14:textId="40567605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6,113,700,019</w:t>
            </w:r>
          </w:p>
        </w:tc>
        <w:tc>
          <w:tcPr>
            <w:tcW w:w="742" w:type="dxa"/>
            <w:tcBorders>
              <w:top w:val="nil"/>
              <w:bottom w:val="single" w:sz="8" w:space="0" w:color="auto"/>
            </w:tcBorders>
            <w:vAlign w:val="center"/>
          </w:tcPr>
          <w:p w14:paraId="6A8EB62B" w14:textId="55BC25FD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623" w:type="dxa"/>
            <w:tcBorders>
              <w:top w:val="nil"/>
              <w:bottom w:val="single" w:sz="8" w:space="0" w:color="auto"/>
            </w:tcBorders>
            <w:vAlign w:val="center"/>
          </w:tcPr>
          <w:p w14:paraId="7FEF92AB" w14:textId="59B30E9E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5,602,972,265</w:t>
            </w:r>
          </w:p>
        </w:tc>
        <w:tc>
          <w:tcPr>
            <w:tcW w:w="756" w:type="dxa"/>
            <w:tcBorders>
              <w:top w:val="nil"/>
              <w:bottom w:val="single" w:sz="8" w:space="0" w:color="auto"/>
            </w:tcBorders>
            <w:vAlign w:val="center"/>
          </w:tcPr>
          <w:p w14:paraId="24DA9E69" w14:textId="7659476C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sz w:val="18"/>
                <w:szCs w:val="20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610" w:type="dxa"/>
            <w:tcBorders>
              <w:top w:val="nil"/>
              <w:bottom w:val="single" w:sz="8" w:space="0" w:color="auto"/>
            </w:tcBorders>
            <w:vAlign w:val="center"/>
          </w:tcPr>
          <w:p w14:paraId="71FBF862" w14:textId="1597AAA5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noProof/>
                <w:color w:val="auto"/>
                <w:sz w:val="18"/>
                <w:szCs w:val="20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510,727,754</w:t>
            </w:r>
          </w:p>
        </w:tc>
        <w:tc>
          <w:tcPr>
            <w:tcW w:w="756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6A74CA6D" w14:textId="4AAA7453" w:rsidR="002E32D3" w:rsidRPr="009C4EAF" w:rsidRDefault="002E32D3" w:rsidP="002E32D3">
            <w:pPr>
              <w:widowControl w:val="0"/>
              <w:overflowPunct/>
              <w:ind w:rightChars="10" w:right="24" w:firstLineChars="0" w:firstLine="0"/>
              <w:jc w:val="right"/>
              <w:rPr>
                <w:rFonts w:ascii="新細明體" w:eastAsia="新細明體" w:hAnsi="新細明體" w:cs="Times New Roman"/>
                <w:color w:val="auto"/>
                <w:kern w:val="0"/>
                <w:sz w:val="18"/>
                <w:szCs w:val="20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9.12</w:t>
            </w:r>
          </w:p>
        </w:tc>
      </w:tr>
    </w:tbl>
    <w:p w14:paraId="4D53DD80" w14:textId="124C300B" w:rsidR="0073613E" w:rsidRPr="002E32D3" w:rsidRDefault="002E32D3" w:rsidP="002E32D3">
      <w:pPr>
        <w:pStyle w:val="3T0301110P"/>
        <w:ind w:left="0" w:firstLineChars="0" w:firstLine="0"/>
        <w:rPr>
          <w:sz w:val="18"/>
          <w:szCs w:val="18"/>
        </w:rPr>
      </w:pPr>
      <w:r w:rsidRPr="00AF75E6">
        <w:rPr>
          <w:rFonts w:hint="eastAsia"/>
          <w:sz w:val="18"/>
          <w:szCs w:val="18"/>
        </w:rPr>
        <w:t>註：</w:t>
      </w:r>
      <w:r w:rsidRPr="00E606ED">
        <w:rPr>
          <w:rFonts w:hint="eastAsia"/>
          <w:sz w:val="18"/>
          <w:szCs w:val="18"/>
        </w:rPr>
        <w:t>信託代理與保證資產（負債），</w:t>
      </w:r>
      <w:r>
        <w:rPr>
          <w:rFonts w:hint="eastAsia"/>
          <w:sz w:val="18"/>
          <w:szCs w:val="18"/>
        </w:rPr>
        <w:t>114年底及</w:t>
      </w:r>
      <w:r>
        <w:rPr>
          <w:sz w:val="18"/>
          <w:szCs w:val="18"/>
        </w:rPr>
        <w:t>11</w:t>
      </w:r>
      <w:r>
        <w:rPr>
          <w:rFonts w:hint="eastAsia"/>
          <w:sz w:val="18"/>
          <w:szCs w:val="18"/>
        </w:rPr>
        <w:t>3</w:t>
      </w:r>
      <w:r w:rsidRPr="00E606ED">
        <w:rPr>
          <w:sz w:val="18"/>
          <w:szCs w:val="18"/>
        </w:rPr>
        <w:t>年底</w:t>
      </w:r>
      <w:r>
        <w:rPr>
          <w:rFonts w:hint="eastAsia"/>
          <w:sz w:val="18"/>
          <w:szCs w:val="18"/>
        </w:rPr>
        <w:t>均</w:t>
      </w:r>
      <w:r w:rsidRPr="00E606ED">
        <w:rPr>
          <w:sz w:val="18"/>
          <w:szCs w:val="18"/>
        </w:rPr>
        <w:t>為166,666,667元。</w:t>
      </w:r>
    </w:p>
    <w:sectPr w:rsidR="0073613E" w:rsidRPr="002E32D3" w:rsidSect="00C91CF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851" w:bottom="1418" w:left="851" w:header="1021" w:footer="737" w:gutter="0"/>
      <w:pgNumType w:start="1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494CA7" w14:textId="77777777" w:rsidR="008057E1" w:rsidRDefault="008057E1" w:rsidP="00F70532">
      <w:pPr>
        <w:ind w:firstLine="480"/>
      </w:pPr>
      <w:r>
        <w:separator/>
      </w:r>
    </w:p>
    <w:p w14:paraId="7C0E6B1F" w14:textId="77777777" w:rsidR="008057E1" w:rsidRDefault="008057E1" w:rsidP="00F70532">
      <w:pPr>
        <w:ind w:firstLine="480"/>
      </w:pPr>
    </w:p>
    <w:p w14:paraId="503076E7" w14:textId="77777777" w:rsidR="008057E1" w:rsidRDefault="008057E1" w:rsidP="009B0ED7">
      <w:pPr>
        <w:ind w:firstLine="480"/>
      </w:pPr>
    </w:p>
  </w:endnote>
  <w:endnote w:type="continuationSeparator" w:id="0">
    <w:p w14:paraId="4DBE4AD7" w14:textId="77777777" w:rsidR="008057E1" w:rsidRDefault="008057E1" w:rsidP="00F70532">
      <w:pPr>
        <w:ind w:firstLine="480"/>
      </w:pPr>
      <w:r>
        <w:continuationSeparator/>
      </w:r>
    </w:p>
    <w:p w14:paraId="1849E928" w14:textId="77777777" w:rsidR="008057E1" w:rsidRDefault="008057E1" w:rsidP="00F70532">
      <w:pPr>
        <w:ind w:firstLine="480"/>
      </w:pPr>
    </w:p>
    <w:p w14:paraId="66826F35" w14:textId="77777777" w:rsidR="008057E1" w:rsidRDefault="008057E1" w:rsidP="009B0ED7">
      <w:pPr>
        <w:ind w:firstLine="48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a　.">
    <w:altName w:val="標楷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AB955" w14:textId="42A4AF04" w:rsidR="00F95631" w:rsidRDefault="00F95631" w:rsidP="00F95631">
    <w:pPr>
      <w:pStyle w:val="a5"/>
      <w:ind w:firstLineChars="0" w:firstLine="0"/>
      <w:jc w:val="center"/>
    </w:pPr>
  </w:p>
  <w:p w14:paraId="4AB4B05F" w14:textId="77777777" w:rsidR="00F95631" w:rsidRPr="004626DB" w:rsidRDefault="00F95631" w:rsidP="00F95631">
    <w:pPr>
      <w:ind w:firstLineChars="0" w:firstLine="0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4FE36" w14:textId="56A7993A" w:rsidR="009C4EAF" w:rsidRPr="007B1AB6" w:rsidRDefault="009C4EAF" w:rsidP="0059632E">
    <w:pPr>
      <w:pStyle w:val="a5"/>
      <w:ind w:firstLineChars="0" w:firstLine="0"/>
      <w:jc w:val="center"/>
    </w:pPr>
  </w:p>
  <w:p w14:paraId="2DA944A5" w14:textId="77777777" w:rsidR="00367155" w:rsidRPr="007B1AB6" w:rsidRDefault="00367155" w:rsidP="00AC5EB8">
    <w:pPr>
      <w:ind w:firstLineChars="0" w:firstLine="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EB929" w14:textId="77777777" w:rsidR="00367155" w:rsidRDefault="00367155" w:rsidP="004626DB">
    <w:pPr>
      <w:pStyle w:val="a5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656233" w14:textId="77777777" w:rsidR="008057E1" w:rsidRDefault="008057E1" w:rsidP="00F70532">
      <w:pPr>
        <w:ind w:firstLine="480"/>
      </w:pPr>
      <w:r>
        <w:separator/>
      </w:r>
    </w:p>
    <w:p w14:paraId="3D750B2E" w14:textId="77777777" w:rsidR="008057E1" w:rsidRDefault="008057E1" w:rsidP="00F70532">
      <w:pPr>
        <w:ind w:firstLine="480"/>
      </w:pPr>
    </w:p>
    <w:p w14:paraId="4E3AB695" w14:textId="77777777" w:rsidR="008057E1" w:rsidRDefault="008057E1" w:rsidP="009B0ED7">
      <w:pPr>
        <w:ind w:firstLine="480"/>
      </w:pPr>
    </w:p>
  </w:footnote>
  <w:footnote w:type="continuationSeparator" w:id="0">
    <w:p w14:paraId="3D8301C0" w14:textId="77777777" w:rsidR="008057E1" w:rsidRDefault="008057E1" w:rsidP="00F70532">
      <w:pPr>
        <w:ind w:firstLine="480"/>
      </w:pPr>
      <w:r>
        <w:continuationSeparator/>
      </w:r>
    </w:p>
    <w:p w14:paraId="65E6F47F" w14:textId="77777777" w:rsidR="008057E1" w:rsidRDefault="008057E1" w:rsidP="00F70532">
      <w:pPr>
        <w:ind w:firstLine="480"/>
      </w:pPr>
    </w:p>
    <w:p w14:paraId="683E8C7E" w14:textId="77777777" w:rsidR="008057E1" w:rsidRDefault="008057E1" w:rsidP="009B0ED7">
      <w:pPr>
        <w:ind w:firstLine="48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CF221" w14:textId="77777777" w:rsidR="00367155" w:rsidRDefault="00367155" w:rsidP="00287BCC">
    <w:pPr>
      <w:pStyle w:val="a3"/>
      <w:ind w:firstLineChars="0"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EEE184" w14:textId="77777777" w:rsidR="00367155" w:rsidRDefault="00367155" w:rsidP="00287BCC">
    <w:pPr>
      <w:pStyle w:val="a3"/>
      <w:ind w:firstLineChars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6457F" w14:textId="77777777" w:rsidR="00367155" w:rsidRDefault="00367155" w:rsidP="004626DB">
    <w:pPr>
      <w:pStyle w:val="a3"/>
      <w:ind w:firstLine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90B67"/>
    <w:multiLevelType w:val="hybridMultilevel"/>
    <w:tmpl w:val="21005FAC"/>
    <w:lvl w:ilvl="0" w:tplc="C9FAFA1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5665611"/>
    <w:multiLevelType w:val="hybridMultilevel"/>
    <w:tmpl w:val="4260C1D6"/>
    <w:lvl w:ilvl="0" w:tplc="2D3E2E30">
      <w:start w:val="16"/>
      <w:numFmt w:val="bullet"/>
      <w:lvlText w:val="-"/>
      <w:lvlJc w:val="left"/>
      <w:pPr>
        <w:ind w:left="360" w:hanging="360"/>
      </w:pPr>
      <w:rPr>
        <w:rFonts w:ascii="新細明體" w:eastAsia="新細明體" w:hAnsi="新細明體" w:cs="標楷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8101047"/>
    <w:multiLevelType w:val="hybridMultilevel"/>
    <w:tmpl w:val="4600D0D8"/>
    <w:lvl w:ilvl="0" w:tplc="C60444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CF839A1"/>
    <w:multiLevelType w:val="hybridMultilevel"/>
    <w:tmpl w:val="203269B2"/>
    <w:lvl w:ilvl="0" w:tplc="C60444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D9B15B1"/>
    <w:multiLevelType w:val="hybridMultilevel"/>
    <w:tmpl w:val="CC987850"/>
    <w:lvl w:ilvl="0" w:tplc="2D02F1AA">
      <w:start w:val="1"/>
      <w:numFmt w:val="decimal"/>
      <w:lvlText w:val="%1."/>
      <w:lvlJc w:val="left"/>
      <w:pPr>
        <w:ind w:left="204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1970537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6" w15:restartNumberingAfterBreak="0">
    <w:nsid w:val="17B125B1"/>
    <w:multiLevelType w:val="hybridMultilevel"/>
    <w:tmpl w:val="3B6E48D0"/>
    <w:lvl w:ilvl="0" w:tplc="76C24C22">
      <w:start w:val="4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8EC53CD"/>
    <w:multiLevelType w:val="hybridMultilevel"/>
    <w:tmpl w:val="F5A2F8A8"/>
    <w:lvl w:ilvl="0" w:tplc="D32AB088">
      <w:start w:val="1"/>
      <w:numFmt w:val="decimal"/>
      <w:lvlText w:val="%1."/>
      <w:lvlJc w:val="left"/>
      <w:pPr>
        <w:ind w:left="204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A0C68E3"/>
    <w:multiLevelType w:val="hybridMultilevel"/>
    <w:tmpl w:val="300498BE"/>
    <w:lvl w:ilvl="0" w:tplc="C9FAFA1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BE54522"/>
    <w:multiLevelType w:val="hybridMultilevel"/>
    <w:tmpl w:val="E9284916"/>
    <w:lvl w:ilvl="0" w:tplc="856629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C330532"/>
    <w:multiLevelType w:val="hybridMultilevel"/>
    <w:tmpl w:val="7FA8E52E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A8A1F3F"/>
    <w:multiLevelType w:val="hybridMultilevel"/>
    <w:tmpl w:val="B9D00348"/>
    <w:lvl w:ilvl="0" w:tplc="BCAA40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C061249"/>
    <w:multiLevelType w:val="hybridMultilevel"/>
    <w:tmpl w:val="441A0DCE"/>
    <w:lvl w:ilvl="0" w:tplc="0F7A0C76">
      <w:start w:val="2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D026F12"/>
    <w:multiLevelType w:val="hybridMultilevel"/>
    <w:tmpl w:val="D2AE12F6"/>
    <w:lvl w:ilvl="0" w:tplc="AE821C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33D648B4"/>
    <w:multiLevelType w:val="hybridMultilevel"/>
    <w:tmpl w:val="C3705724"/>
    <w:lvl w:ilvl="0" w:tplc="D9ECBA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37903BDE"/>
    <w:multiLevelType w:val="hybridMultilevel"/>
    <w:tmpl w:val="E6747F2E"/>
    <w:lvl w:ilvl="0" w:tplc="C9FAFA1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AF04F06"/>
    <w:multiLevelType w:val="hybridMultilevel"/>
    <w:tmpl w:val="B9FEF942"/>
    <w:lvl w:ilvl="0" w:tplc="E674944E">
      <w:start w:val="1"/>
      <w:numFmt w:val="decimal"/>
      <w:lvlText w:val="%1."/>
      <w:lvlJc w:val="left"/>
      <w:pPr>
        <w:ind w:left="204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40CD34D5"/>
    <w:multiLevelType w:val="hybridMultilevel"/>
    <w:tmpl w:val="834C9FAA"/>
    <w:lvl w:ilvl="0" w:tplc="EDF8ECDE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41297231"/>
    <w:multiLevelType w:val="hybridMultilevel"/>
    <w:tmpl w:val="B66E20D6"/>
    <w:lvl w:ilvl="0" w:tplc="E7FAE5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9" w15:restartNumberingAfterBreak="0">
    <w:nsid w:val="499E02C1"/>
    <w:multiLevelType w:val="hybridMultilevel"/>
    <w:tmpl w:val="9C2E37D8"/>
    <w:lvl w:ilvl="0" w:tplc="86E474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59DC1B73"/>
    <w:multiLevelType w:val="hybridMultilevel"/>
    <w:tmpl w:val="48AA2D84"/>
    <w:lvl w:ilvl="0" w:tplc="C9880A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6A243E78"/>
    <w:multiLevelType w:val="hybridMultilevel"/>
    <w:tmpl w:val="76366888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2" w15:restartNumberingAfterBreak="0">
    <w:nsid w:val="6ADB3485"/>
    <w:multiLevelType w:val="hybridMultilevel"/>
    <w:tmpl w:val="340C13C4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3" w15:restartNumberingAfterBreak="0">
    <w:nsid w:val="6D47020C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24" w15:restartNumberingAfterBreak="0">
    <w:nsid w:val="6DEC50FD"/>
    <w:multiLevelType w:val="hybridMultilevel"/>
    <w:tmpl w:val="246224B4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6FAE25DA"/>
    <w:multiLevelType w:val="hybridMultilevel"/>
    <w:tmpl w:val="ACC23C94"/>
    <w:lvl w:ilvl="0" w:tplc="C9FAFA1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747750CA"/>
    <w:multiLevelType w:val="hybridMultilevel"/>
    <w:tmpl w:val="B43AA2F2"/>
    <w:lvl w:ilvl="0" w:tplc="63F087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75BD15DB"/>
    <w:multiLevelType w:val="hybridMultilevel"/>
    <w:tmpl w:val="38D842AA"/>
    <w:lvl w:ilvl="0" w:tplc="C9FAFA1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7C534FFC"/>
    <w:multiLevelType w:val="hybridMultilevel"/>
    <w:tmpl w:val="9ED4D39E"/>
    <w:lvl w:ilvl="0" w:tplc="C9FAFA1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0"/>
  </w:num>
  <w:num w:numId="2">
    <w:abstractNumId w:val="14"/>
  </w:num>
  <w:num w:numId="3">
    <w:abstractNumId w:val="2"/>
  </w:num>
  <w:num w:numId="4">
    <w:abstractNumId w:val="13"/>
  </w:num>
  <w:num w:numId="5">
    <w:abstractNumId w:val="23"/>
  </w:num>
  <w:num w:numId="6">
    <w:abstractNumId w:val="5"/>
  </w:num>
  <w:num w:numId="7">
    <w:abstractNumId w:val="9"/>
  </w:num>
  <w:num w:numId="8">
    <w:abstractNumId w:val="26"/>
  </w:num>
  <w:num w:numId="9">
    <w:abstractNumId w:val="11"/>
  </w:num>
  <w:num w:numId="10">
    <w:abstractNumId w:val="19"/>
  </w:num>
  <w:num w:numId="11">
    <w:abstractNumId w:val="18"/>
  </w:num>
  <w:num w:numId="12">
    <w:abstractNumId w:val="24"/>
  </w:num>
  <w:num w:numId="13">
    <w:abstractNumId w:val="12"/>
  </w:num>
  <w:num w:numId="14">
    <w:abstractNumId w:val="10"/>
  </w:num>
  <w:num w:numId="15">
    <w:abstractNumId w:val="6"/>
  </w:num>
  <w:num w:numId="16">
    <w:abstractNumId w:val="21"/>
  </w:num>
  <w:num w:numId="17">
    <w:abstractNumId w:val="22"/>
  </w:num>
  <w:num w:numId="18">
    <w:abstractNumId w:val="4"/>
  </w:num>
  <w:num w:numId="19">
    <w:abstractNumId w:val="16"/>
  </w:num>
  <w:num w:numId="20">
    <w:abstractNumId w:val="7"/>
  </w:num>
  <w:num w:numId="21">
    <w:abstractNumId w:val="25"/>
  </w:num>
  <w:num w:numId="22">
    <w:abstractNumId w:val="15"/>
  </w:num>
  <w:num w:numId="23">
    <w:abstractNumId w:val="27"/>
  </w:num>
  <w:num w:numId="24">
    <w:abstractNumId w:val="28"/>
  </w:num>
  <w:num w:numId="25">
    <w:abstractNumId w:val="0"/>
  </w:num>
  <w:num w:numId="26">
    <w:abstractNumId w:val="17"/>
  </w:num>
  <w:num w:numId="27">
    <w:abstractNumId w:val="3"/>
  </w:num>
  <w:num w:numId="28">
    <w:abstractNumId w:val="8"/>
  </w:num>
  <w:num w:numId="29">
    <w:abstractNumId w:val="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mirrorMargins/>
  <w:bordersDoNotSurroundHeader/>
  <w:bordersDoNotSurroundFooter/>
  <w:hideSpellingErrors/>
  <w:hideGrammaticalErrors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0"/>
  <w:evenAndOddHeaders/>
  <w:drawingGridHorizontalSpacing w:val="120"/>
  <w:displayHorizontalDrawingGridEvery w:val="0"/>
  <w:displayVerticalDrawingGridEvery w:val="2"/>
  <w:characterSpacingControl w:val="doNotCompress"/>
  <w:hdrShapeDefaults>
    <o:shapedefaults v:ext="edit" spidmax="24577">
      <o:colormru v:ext="edit" colors="#cce6dc"/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47FB"/>
    <w:rsid w:val="000004C5"/>
    <w:rsid w:val="00000921"/>
    <w:rsid w:val="00000C52"/>
    <w:rsid w:val="00004980"/>
    <w:rsid w:val="0000711D"/>
    <w:rsid w:val="00007275"/>
    <w:rsid w:val="000133FB"/>
    <w:rsid w:val="000150AA"/>
    <w:rsid w:val="0001579B"/>
    <w:rsid w:val="00016DD6"/>
    <w:rsid w:val="0002128A"/>
    <w:rsid w:val="00022F21"/>
    <w:rsid w:val="00023319"/>
    <w:rsid w:val="00025EDB"/>
    <w:rsid w:val="0002664F"/>
    <w:rsid w:val="00026A66"/>
    <w:rsid w:val="00032332"/>
    <w:rsid w:val="00032A6E"/>
    <w:rsid w:val="00034122"/>
    <w:rsid w:val="00034CF4"/>
    <w:rsid w:val="00037276"/>
    <w:rsid w:val="00037F09"/>
    <w:rsid w:val="00045EAA"/>
    <w:rsid w:val="00046684"/>
    <w:rsid w:val="000476E1"/>
    <w:rsid w:val="000502DD"/>
    <w:rsid w:val="00052070"/>
    <w:rsid w:val="000522FD"/>
    <w:rsid w:val="00052617"/>
    <w:rsid w:val="00052D9B"/>
    <w:rsid w:val="00053B07"/>
    <w:rsid w:val="000545C4"/>
    <w:rsid w:val="00057B12"/>
    <w:rsid w:val="00060E0A"/>
    <w:rsid w:val="00062CA7"/>
    <w:rsid w:val="00067800"/>
    <w:rsid w:val="00071DF7"/>
    <w:rsid w:val="00072CA8"/>
    <w:rsid w:val="00072F98"/>
    <w:rsid w:val="00074226"/>
    <w:rsid w:val="00075470"/>
    <w:rsid w:val="00076560"/>
    <w:rsid w:val="00076A4A"/>
    <w:rsid w:val="00080B6D"/>
    <w:rsid w:val="0008165F"/>
    <w:rsid w:val="00081BC7"/>
    <w:rsid w:val="0008733E"/>
    <w:rsid w:val="00091A20"/>
    <w:rsid w:val="00094CBF"/>
    <w:rsid w:val="0009741B"/>
    <w:rsid w:val="00097EF8"/>
    <w:rsid w:val="000A65F0"/>
    <w:rsid w:val="000A6959"/>
    <w:rsid w:val="000A72F5"/>
    <w:rsid w:val="000B32A1"/>
    <w:rsid w:val="000B44D4"/>
    <w:rsid w:val="000B6415"/>
    <w:rsid w:val="000B6A4C"/>
    <w:rsid w:val="000B6D31"/>
    <w:rsid w:val="000B6E4C"/>
    <w:rsid w:val="000C00CE"/>
    <w:rsid w:val="000C0624"/>
    <w:rsid w:val="000C150E"/>
    <w:rsid w:val="000C2AC3"/>
    <w:rsid w:val="000C4237"/>
    <w:rsid w:val="000C670E"/>
    <w:rsid w:val="000C68A9"/>
    <w:rsid w:val="000C790A"/>
    <w:rsid w:val="000D2CC6"/>
    <w:rsid w:val="000D3139"/>
    <w:rsid w:val="000D57FC"/>
    <w:rsid w:val="000D7187"/>
    <w:rsid w:val="000E2386"/>
    <w:rsid w:val="000E6E08"/>
    <w:rsid w:val="000F00F3"/>
    <w:rsid w:val="000F34C7"/>
    <w:rsid w:val="000F36E1"/>
    <w:rsid w:val="000F3733"/>
    <w:rsid w:val="000F5907"/>
    <w:rsid w:val="00101156"/>
    <w:rsid w:val="001017F0"/>
    <w:rsid w:val="00106CE8"/>
    <w:rsid w:val="001076D5"/>
    <w:rsid w:val="001114DD"/>
    <w:rsid w:val="00114514"/>
    <w:rsid w:val="00117A9B"/>
    <w:rsid w:val="00120AF7"/>
    <w:rsid w:val="00121356"/>
    <w:rsid w:val="0012245E"/>
    <w:rsid w:val="001226FE"/>
    <w:rsid w:val="001270CF"/>
    <w:rsid w:val="0012775A"/>
    <w:rsid w:val="00130EA2"/>
    <w:rsid w:val="001311DC"/>
    <w:rsid w:val="00132613"/>
    <w:rsid w:val="00134DA1"/>
    <w:rsid w:val="00140145"/>
    <w:rsid w:val="00140C28"/>
    <w:rsid w:val="00142437"/>
    <w:rsid w:val="00145DE1"/>
    <w:rsid w:val="001472F6"/>
    <w:rsid w:val="0014750B"/>
    <w:rsid w:val="0015061A"/>
    <w:rsid w:val="00151692"/>
    <w:rsid w:val="001543D7"/>
    <w:rsid w:val="00161F8E"/>
    <w:rsid w:val="0016549E"/>
    <w:rsid w:val="001663B9"/>
    <w:rsid w:val="001670B3"/>
    <w:rsid w:val="00167C43"/>
    <w:rsid w:val="00170298"/>
    <w:rsid w:val="00171BBE"/>
    <w:rsid w:val="00171CC3"/>
    <w:rsid w:val="00176FE7"/>
    <w:rsid w:val="00177A5F"/>
    <w:rsid w:val="001862AA"/>
    <w:rsid w:val="00191601"/>
    <w:rsid w:val="00192106"/>
    <w:rsid w:val="00192C55"/>
    <w:rsid w:val="001939FC"/>
    <w:rsid w:val="00193F09"/>
    <w:rsid w:val="00193FB2"/>
    <w:rsid w:val="001947C5"/>
    <w:rsid w:val="00194F8E"/>
    <w:rsid w:val="001959DC"/>
    <w:rsid w:val="00195B23"/>
    <w:rsid w:val="001A01FF"/>
    <w:rsid w:val="001A0CDE"/>
    <w:rsid w:val="001A318F"/>
    <w:rsid w:val="001A4CFE"/>
    <w:rsid w:val="001B05DD"/>
    <w:rsid w:val="001B11E8"/>
    <w:rsid w:val="001B2BC3"/>
    <w:rsid w:val="001B3A35"/>
    <w:rsid w:val="001B3D34"/>
    <w:rsid w:val="001B5641"/>
    <w:rsid w:val="001B6125"/>
    <w:rsid w:val="001B6DB6"/>
    <w:rsid w:val="001B6F21"/>
    <w:rsid w:val="001B7E39"/>
    <w:rsid w:val="001C23C5"/>
    <w:rsid w:val="001C2ADA"/>
    <w:rsid w:val="001C77A7"/>
    <w:rsid w:val="001C7CB0"/>
    <w:rsid w:val="001D0741"/>
    <w:rsid w:val="001D1B7C"/>
    <w:rsid w:val="001D483D"/>
    <w:rsid w:val="001D4F51"/>
    <w:rsid w:val="001D5907"/>
    <w:rsid w:val="001E0032"/>
    <w:rsid w:val="001E0825"/>
    <w:rsid w:val="001E1622"/>
    <w:rsid w:val="001E24AD"/>
    <w:rsid w:val="001E24B1"/>
    <w:rsid w:val="001E393C"/>
    <w:rsid w:val="001E3C7F"/>
    <w:rsid w:val="001E4819"/>
    <w:rsid w:val="001E7EA5"/>
    <w:rsid w:val="001F2110"/>
    <w:rsid w:val="001F3FF0"/>
    <w:rsid w:val="001F641B"/>
    <w:rsid w:val="001F6A5B"/>
    <w:rsid w:val="001F74A2"/>
    <w:rsid w:val="0020026A"/>
    <w:rsid w:val="002012F8"/>
    <w:rsid w:val="002027E7"/>
    <w:rsid w:val="00206A02"/>
    <w:rsid w:val="00210B54"/>
    <w:rsid w:val="002110A2"/>
    <w:rsid w:val="00211903"/>
    <w:rsid w:val="00211A85"/>
    <w:rsid w:val="00215F35"/>
    <w:rsid w:val="00215F5C"/>
    <w:rsid w:val="00216846"/>
    <w:rsid w:val="00220049"/>
    <w:rsid w:val="00224751"/>
    <w:rsid w:val="00225597"/>
    <w:rsid w:val="00225680"/>
    <w:rsid w:val="00230EB8"/>
    <w:rsid w:val="00231320"/>
    <w:rsid w:val="0023579E"/>
    <w:rsid w:val="00235FFA"/>
    <w:rsid w:val="00240D57"/>
    <w:rsid w:val="00243539"/>
    <w:rsid w:val="00243D97"/>
    <w:rsid w:val="00244734"/>
    <w:rsid w:val="002448BC"/>
    <w:rsid w:val="00245F49"/>
    <w:rsid w:val="0025233C"/>
    <w:rsid w:val="00253F40"/>
    <w:rsid w:val="002548EF"/>
    <w:rsid w:val="002550EB"/>
    <w:rsid w:val="00257780"/>
    <w:rsid w:val="00257A5C"/>
    <w:rsid w:val="002602A4"/>
    <w:rsid w:val="00260B83"/>
    <w:rsid w:val="0026174F"/>
    <w:rsid w:val="00262CE1"/>
    <w:rsid w:val="00263CF6"/>
    <w:rsid w:val="00264B5D"/>
    <w:rsid w:val="00264EB8"/>
    <w:rsid w:val="00265DB4"/>
    <w:rsid w:val="0027246E"/>
    <w:rsid w:val="00272CB7"/>
    <w:rsid w:val="0027317A"/>
    <w:rsid w:val="0027373A"/>
    <w:rsid w:val="002744C3"/>
    <w:rsid w:val="0028067F"/>
    <w:rsid w:val="00284A54"/>
    <w:rsid w:val="00284B1C"/>
    <w:rsid w:val="002856EE"/>
    <w:rsid w:val="002857C5"/>
    <w:rsid w:val="0028648E"/>
    <w:rsid w:val="00287208"/>
    <w:rsid w:val="00287BCC"/>
    <w:rsid w:val="00290CB3"/>
    <w:rsid w:val="00291513"/>
    <w:rsid w:val="00292146"/>
    <w:rsid w:val="002925DA"/>
    <w:rsid w:val="00293133"/>
    <w:rsid w:val="00293D93"/>
    <w:rsid w:val="002940C4"/>
    <w:rsid w:val="00294DA0"/>
    <w:rsid w:val="002A128E"/>
    <w:rsid w:val="002A2BCD"/>
    <w:rsid w:val="002A2E7B"/>
    <w:rsid w:val="002A326E"/>
    <w:rsid w:val="002A6F56"/>
    <w:rsid w:val="002B0D3B"/>
    <w:rsid w:val="002B1503"/>
    <w:rsid w:val="002B247E"/>
    <w:rsid w:val="002C253B"/>
    <w:rsid w:val="002C332C"/>
    <w:rsid w:val="002C50F3"/>
    <w:rsid w:val="002C5607"/>
    <w:rsid w:val="002C771F"/>
    <w:rsid w:val="002D13C5"/>
    <w:rsid w:val="002D4091"/>
    <w:rsid w:val="002D4EF8"/>
    <w:rsid w:val="002D5F36"/>
    <w:rsid w:val="002D62D6"/>
    <w:rsid w:val="002D7FFC"/>
    <w:rsid w:val="002E0947"/>
    <w:rsid w:val="002E0CAB"/>
    <w:rsid w:val="002E1491"/>
    <w:rsid w:val="002E2CC1"/>
    <w:rsid w:val="002E30C3"/>
    <w:rsid w:val="002E32D3"/>
    <w:rsid w:val="002E3786"/>
    <w:rsid w:val="002E4A0C"/>
    <w:rsid w:val="002E7068"/>
    <w:rsid w:val="002F0E91"/>
    <w:rsid w:val="00302CE7"/>
    <w:rsid w:val="0030368B"/>
    <w:rsid w:val="00304169"/>
    <w:rsid w:val="00304AE6"/>
    <w:rsid w:val="00306988"/>
    <w:rsid w:val="003113C0"/>
    <w:rsid w:val="00311418"/>
    <w:rsid w:val="00313152"/>
    <w:rsid w:val="00316E66"/>
    <w:rsid w:val="00320EFD"/>
    <w:rsid w:val="00324B97"/>
    <w:rsid w:val="0032556A"/>
    <w:rsid w:val="003302AA"/>
    <w:rsid w:val="00331257"/>
    <w:rsid w:val="003315DC"/>
    <w:rsid w:val="003332E3"/>
    <w:rsid w:val="00333A4A"/>
    <w:rsid w:val="0033425D"/>
    <w:rsid w:val="0034013B"/>
    <w:rsid w:val="00340796"/>
    <w:rsid w:val="003428BA"/>
    <w:rsid w:val="00351600"/>
    <w:rsid w:val="0035406E"/>
    <w:rsid w:val="003549DA"/>
    <w:rsid w:val="00356112"/>
    <w:rsid w:val="00356A70"/>
    <w:rsid w:val="00360C4B"/>
    <w:rsid w:val="00363C90"/>
    <w:rsid w:val="00366010"/>
    <w:rsid w:val="00367155"/>
    <w:rsid w:val="00367180"/>
    <w:rsid w:val="00367B62"/>
    <w:rsid w:val="0037317C"/>
    <w:rsid w:val="003738C1"/>
    <w:rsid w:val="0038400C"/>
    <w:rsid w:val="00384E76"/>
    <w:rsid w:val="00386A4E"/>
    <w:rsid w:val="003906EB"/>
    <w:rsid w:val="00390BEC"/>
    <w:rsid w:val="0039217B"/>
    <w:rsid w:val="0039271D"/>
    <w:rsid w:val="00394AAC"/>
    <w:rsid w:val="00396512"/>
    <w:rsid w:val="00396C8F"/>
    <w:rsid w:val="003A07E8"/>
    <w:rsid w:val="003A1579"/>
    <w:rsid w:val="003A57D0"/>
    <w:rsid w:val="003A72FF"/>
    <w:rsid w:val="003A7FC3"/>
    <w:rsid w:val="003B23AA"/>
    <w:rsid w:val="003B419E"/>
    <w:rsid w:val="003B4825"/>
    <w:rsid w:val="003B4B11"/>
    <w:rsid w:val="003C12AA"/>
    <w:rsid w:val="003C31C9"/>
    <w:rsid w:val="003C3856"/>
    <w:rsid w:val="003C447F"/>
    <w:rsid w:val="003C52C0"/>
    <w:rsid w:val="003D0029"/>
    <w:rsid w:val="003D05D5"/>
    <w:rsid w:val="003D126D"/>
    <w:rsid w:val="003D2442"/>
    <w:rsid w:val="003D25AE"/>
    <w:rsid w:val="003D37F2"/>
    <w:rsid w:val="003D3BBE"/>
    <w:rsid w:val="003D597C"/>
    <w:rsid w:val="003D6685"/>
    <w:rsid w:val="003E0AFE"/>
    <w:rsid w:val="003E748B"/>
    <w:rsid w:val="003F1239"/>
    <w:rsid w:val="003F198E"/>
    <w:rsid w:val="003F2C80"/>
    <w:rsid w:val="003F4211"/>
    <w:rsid w:val="00401A72"/>
    <w:rsid w:val="00406C63"/>
    <w:rsid w:val="0041039C"/>
    <w:rsid w:val="00410AAB"/>
    <w:rsid w:val="00410D7D"/>
    <w:rsid w:val="00410D8A"/>
    <w:rsid w:val="00411936"/>
    <w:rsid w:val="00412D4E"/>
    <w:rsid w:val="00412EE9"/>
    <w:rsid w:val="00412F9A"/>
    <w:rsid w:val="004138CF"/>
    <w:rsid w:val="00413BE8"/>
    <w:rsid w:val="0041571C"/>
    <w:rsid w:val="00417249"/>
    <w:rsid w:val="00424B6D"/>
    <w:rsid w:val="004252C0"/>
    <w:rsid w:val="00425960"/>
    <w:rsid w:val="00425E21"/>
    <w:rsid w:val="00426B26"/>
    <w:rsid w:val="00427C1C"/>
    <w:rsid w:val="0043142C"/>
    <w:rsid w:val="00432502"/>
    <w:rsid w:val="00432A94"/>
    <w:rsid w:val="00435E0D"/>
    <w:rsid w:val="00437191"/>
    <w:rsid w:val="00440CF7"/>
    <w:rsid w:val="00443B2F"/>
    <w:rsid w:val="00446EB1"/>
    <w:rsid w:val="00457606"/>
    <w:rsid w:val="00457973"/>
    <w:rsid w:val="00460BEB"/>
    <w:rsid w:val="0046133F"/>
    <w:rsid w:val="00461A8B"/>
    <w:rsid w:val="004626DB"/>
    <w:rsid w:val="00462903"/>
    <w:rsid w:val="00463463"/>
    <w:rsid w:val="00463EF3"/>
    <w:rsid w:val="0046546D"/>
    <w:rsid w:val="0047416F"/>
    <w:rsid w:val="00474965"/>
    <w:rsid w:val="004750D8"/>
    <w:rsid w:val="004753DD"/>
    <w:rsid w:val="00477E7E"/>
    <w:rsid w:val="00480090"/>
    <w:rsid w:val="00481F64"/>
    <w:rsid w:val="00483FAC"/>
    <w:rsid w:val="00484634"/>
    <w:rsid w:val="00484990"/>
    <w:rsid w:val="004925E4"/>
    <w:rsid w:val="00492E41"/>
    <w:rsid w:val="00493852"/>
    <w:rsid w:val="00495ECD"/>
    <w:rsid w:val="004A1360"/>
    <w:rsid w:val="004A1649"/>
    <w:rsid w:val="004A2722"/>
    <w:rsid w:val="004A6D33"/>
    <w:rsid w:val="004A7503"/>
    <w:rsid w:val="004B28A6"/>
    <w:rsid w:val="004C27D7"/>
    <w:rsid w:val="004C6CC0"/>
    <w:rsid w:val="004D031D"/>
    <w:rsid w:val="004D1446"/>
    <w:rsid w:val="004D178C"/>
    <w:rsid w:val="004D25CE"/>
    <w:rsid w:val="004D7279"/>
    <w:rsid w:val="004E093F"/>
    <w:rsid w:val="004E0B6D"/>
    <w:rsid w:val="004E2B00"/>
    <w:rsid w:val="004E3ECE"/>
    <w:rsid w:val="004E66D8"/>
    <w:rsid w:val="004E7938"/>
    <w:rsid w:val="004F0D46"/>
    <w:rsid w:val="004F1285"/>
    <w:rsid w:val="004F19D0"/>
    <w:rsid w:val="004F31B8"/>
    <w:rsid w:val="004F3D3D"/>
    <w:rsid w:val="004F6A95"/>
    <w:rsid w:val="00500DD2"/>
    <w:rsid w:val="005023AE"/>
    <w:rsid w:val="00502713"/>
    <w:rsid w:val="00502B7E"/>
    <w:rsid w:val="00503402"/>
    <w:rsid w:val="005036AE"/>
    <w:rsid w:val="00504910"/>
    <w:rsid w:val="00504BA4"/>
    <w:rsid w:val="00506025"/>
    <w:rsid w:val="00507006"/>
    <w:rsid w:val="00510467"/>
    <w:rsid w:val="00511720"/>
    <w:rsid w:val="00514188"/>
    <w:rsid w:val="00520B24"/>
    <w:rsid w:val="00522A45"/>
    <w:rsid w:val="00522E5A"/>
    <w:rsid w:val="00523531"/>
    <w:rsid w:val="005268EF"/>
    <w:rsid w:val="0053036C"/>
    <w:rsid w:val="00530BE3"/>
    <w:rsid w:val="00532AF4"/>
    <w:rsid w:val="00535471"/>
    <w:rsid w:val="00536082"/>
    <w:rsid w:val="00537776"/>
    <w:rsid w:val="00544DA5"/>
    <w:rsid w:val="00546FE9"/>
    <w:rsid w:val="00550A03"/>
    <w:rsid w:val="00550E24"/>
    <w:rsid w:val="00550FE6"/>
    <w:rsid w:val="005521D3"/>
    <w:rsid w:val="00557663"/>
    <w:rsid w:val="00561C58"/>
    <w:rsid w:val="005638E5"/>
    <w:rsid w:val="005641D3"/>
    <w:rsid w:val="00564258"/>
    <w:rsid w:val="005658F2"/>
    <w:rsid w:val="00566888"/>
    <w:rsid w:val="005704CA"/>
    <w:rsid w:val="00570699"/>
    <w:rsid w:val="00573D6E"/>
    <w:rsid w:val="00573EE1"/>
    <w:rsid w:val="0057455A"/>
    <w:rsid w:val="0057511D"/>
    <w:rsid w:val="005770F9"/>
    <w:rsid w:val="005774C3"/>
    <w:rsid w:val="00580CD3"/>
    <w:rsid w:val="0058209E"/>
    <w:rsid w:val="00582A09"/>
    <w:rsid w:val="00585BE1"/>
    <w:rsid w:val="00586D2E"/>
    <w:rsid w:val="00586E6B"/>
    <w:rsid w:val="00590E5C"/>
    <w:rsid w:val="0059254B"/>
    <w:rsid w:val="00593F9B"/>
    <w:rsid w:val="0059598C"/>
    <w:rsid w:val="0059632E"/>
    <w:rsid w:val="00596665"/>
    <w:rsid w:val="005970D7"/>
    <w:rsid w:val="005A0F8E"/>
    <w:rsid w:val="005A276C"/>
    <w:rsid w:val="005A4548"/>
    <w:rsid w:val="005A5983"/>
    <w:rsid w:val="005A779E"/>
    <w:rsid w:val="005B151C"/>
    <w:rsid w:val="005B1DDF"/>
    <w:rsid w:val="005B3226"/>
    <w:rsid w:val="005B555E"/>
    <w:rsid w:val="005B6777"/>
    <w:rsid w:val="005C00C9"/>
    <w:rsid w:val="005C17BA"/>
    <w:rsid w:val="005C6090"/>
    <w:rsid w:val="005D0275"/>
    <w:rsid w:val="005D1B4D"/>
    <w:rsid w:val="005D2027"/>
    <w:rsid w:val="005E0C04"/>
    <w:rsid w:val="005E2691"/>
    <w:rsid w:val="005E4324"/>
    <w:rsid w:val="005E4D40"/>
    <w:rsid w:val="005E5091"/>
    <w:rsid w:val="005E514B"/>
    <w:rsid w:val="005F1515"/>
    <w:rsid w:val="005F3177"/>
    <w:rsid w:val="005F3D29"/>
    <w:rsid w:val="005F7E20"/>
    <w:rsid w:val="006011C0"/>
    <w:rsid w:val="00601EFE"/>
    <w:rsid w:val="006109E6"/>
    <w:rsid w:val="00612362"/>
    <w:rsid w:val="00614F1A"/>
    <w:rsid w:val="00615C23"/>
    <w:rsid w:val="00616A1A"/>
    <w:rsid w:val="00616A4A"/>
    <w:rsid w:val="00617A8A"/>
    <w:rsid w:val="00620341"/>
    <w:rsid w:val="006219C0"/>
    <w:rsid w:val="00621F46"/>
    <w:rsid w:val="00623178"/>
    <w:rsid w:val="006248D0"/>
    <w:rsid w:val="00625A93"/>
    <w:rsid w:val="00626E66"/>
    <w:rsid w:val="0062704C"/>
    <w:rsid w:val="006270C8"/>
    <w:rsid w:val="006361A9"/>
    <w:rsid w:val="0063762B"/>
    <w:rsid w:val="0064189C"/>
    <w:rsid w:val="006448AE"/>
    <w:rsid w:val="00646361"/>
    <w:rsid w:val="006532D9"/>
    <w:rsid w:val="00653F14"/>
    <w:rsid w:val="006558FF"/>
    <w:rsid w:val="00662D10"/>
    <w:rsid w:val="00667E5D"/>
    <w:rsid w:val="00672FFA"/>
    <w:rsid w:val="006738B4"/>
    <w:rsid w:val="00673E06"/>
    <w:rsid w:val="00674248"/>
    <w:rsid w:val="00676420"/>
    <w:rsid w:val="00677B03"/>
    <w:rsid w:val="00685142"/>
    <w:rsid w:val="00686B78"/>
    <w:rsid w:val="00694A3A"/>
    <w:rsid w:val="0069554C"/>
    <w:rsid w:val="006962E7"/>
    <w:rsid w:val="00696DC7"/>
    <w:rsid w:val="006A04F3"/>
    <w:rsid w:val="006A0944"/>
    <w:rsid w:val="006A0CA3"/>
    <w:rsid w:val="006A1C95"/>
    <w:rsid w:val="006A22B4"/>
    <w:rsid w:val="006A3195"/>
    <w:rsid w:val="006A33A5"/>
    <w:rsid w:val="006A6A20"/>
    <w:rsid w:val="006B1B54"/>
    <w:rsid w:val="006B352B"/>
    <w:rsid w:val="006B40CB"/>
    <w:rsid w:val="006B4695"/>
    <w:rsid w:val="006B7C8A"/>
    <w:rsid w:val="006C1106"/>
    <w:rsid w:val="006C3481"/>
    <w:rsid w:val="006C43D4"/>
    <w:rsid w:val="006C4C3A"/>
    <w:rsid w:val="006D0E51"/>
    <w:rsid w:val="006D38A7"/>
    <w:rsid w:val="006D608A"/>
    <w:rsid w:val="006D73BC"/>
    <w:rsid w:val="006E0CAD"/>
    <w:rsid w:val="006E15FF"/>
    <w:rsid w:val="006E46F5"/>
    <w:rsid w:val="006E4D54"/>
    <w:rsid w:val="006E4DD6"/>
    <w:rsid w:val="006E5DBF"/>
    <w:rsid w:val="006E714B"/>
    <w:rsid w:val="006F055B"/>
    <w:rsid w:val="00700B7E"/>
    <w:rsid w:val="00701103"/>
    <w:rsid w:val="0070265C"/>
    <w:rsid w:val="00704D1D"/>
    <w:rsid w:val="00710746"/>
    <w:rsid w:val="00711B0D"/>
    <w:rsid w:val="00717284"/>
    <w:rsid w:val="007208E3"/>
    <w:rsid w:val="007217C1"/>
    <w:rsid w:val="00724E9B"/>
    <w:rsid w:val="007256B5"/>
    <w:rsid w:val="00725E87"/>
    <w:rsid w:val="0072776D"/>
    <w:rsid w:val="007277BA"/>
    <w:rsid w:val="0073613E"/>
    <w:rsid w:val="00740F67"/>
    <w:rsid w:val="00741D89"/>
    <w:rsid w:val="00743EC9"/>
    <w:rsid w:val="00744C85"/>
    <w:rsid w:val="00745ED0"/>
    <w:rsid w:val="0075065D"/>
    <w:rsid w:val="00751C1D"/>
    <w:rsid w:val="00754EAB"/>
    <w:rsid w:val="00760645"/>
    <w:rsid w:val="007632DD"/>
    <w:rsid w:val="00765008"/>
    <w:rsid w:val="00767223"/>
    <w:rsid w:val="00773039"/>
    <w:rsid w:val="007750E6"/>
    <w:rsid w:val="0077652E"/>
    <w:rsid w:val="00780610"/>
    <w:rsid w:val="00783CDF"/>
    <w:rsid w:val="00785C80"/>
    <w:rsid w:val="00787C21"/>
    <w:rsid w:val="007A1718"/>
    <w:rsid w:val="007A36DC"/>
    <w:rsid w:val="007A568F"/>
    <w:rsid w:val="007B08E8"/>
    <w:rsid w:val="007B17B6"/>
    <w:rsid w:val="007B1AB6"/>
    <w:rsid w:val="007B2465"/>
    <w:rsid w:val="007B30F6"/>
    <w:rsid w:val="007B4D59"/>
    <w:rsid w:val="007B7053"/>
    <w:rsid w:val="007C309F"/>
    <w:rsid w:val="007C7B0F"/>
    <w:rsid w:val="007C7D7D"/>
    <w:rsid w:val="007D0C7A"/>
    <w:rsid w:val="007D4E0B"/>
    <w:rsid w:val="007D7F48"/>
    <w:rsid w:val="007E09C1"/>
    <w:rsid w:val="007E2467"/>
    <w:rsid w:val="007E3AE7"/>
    <w:rsid w:val="007E3C4C"/>
    <w:rsid w:val="007E5C86"/>
    <w:rsid w:val="007E7A8D"/>
    <w:rsid w:val="007F00CE"/>
    <w:rsid w:val="007F02FE"/>
    <w:rsid w:val="007F0534"/>
    <w:rsid w:val="007F0C59"/>
    <w:rsid w:val="007F136E"/>
    <w:rsid w:val="007F3E8F"/>
    <w:rsid w:val="007F4F9F"/>
    <w:rsid w:val="007F5F95"/>
    <w:rsid w:val="008057E1"/>
    <w:rsid w:val="00810B1C"/>
    <w:rsid w:val="008143E2"/>
    <w:rsid w:val="008147CE"/>
    <w:rsid w:val="008151A5"/>
    <w:rsid w:val="008157C7"/>
    <w:rsid w:val="00815AEE"/>
    <w:rsid w:val="00816B3C"/>
    <w:rsid w:val="008171CE"/>
    <w:rsid w:val="00820441"/>
    <w:rsid w:val="00821B9B"/>
    <w:rsid w:val="0082312F"/>
    <w:rsid w:val="00823C9E"/>
    <w:rsid w:val="00823FA5"/>
    <w:rsid w:val="008243C1"/>
    <w:rsid w:val="008267CD"/>
    <w:rsid w:val="00826CD6"/>
    <w:rsid w:val="00831B2D"/>
    <w:rsid w:val="00832067"/>
    <w:rsid w:val="00833006"/>
    <w:rsid w:val="00834541"/>
    <w:rsid w:val="00835106"/>
    <w:rsid w:val="00836355"/>
    <w:rsid w:val="00840196"/>
    <w:rsid w:val="00840BDF"/>
    <w:rsid w:val="00841E66"/>
    <w:rsid w:val="00844BF5"/>
    <w:rsid w:val="008507B1"/>
    <w:rsid w:val="00853C11"/>
    <w:rsid w:val="00854728"/>
    <w:rsid w:val="00855C68"/>
    <w:rsid w:val="0085618E"/>
    <w:rsid w:val="008564A8"/>
    <w:rsid w:val="00860438"/>
    <w:rsid w:val="00860E47"/>
    <w:rsid w:val="0086110D"/>
    <w:rsid w:val="00862EAC"/>
    <w:rsid w:val="00863D62"/>
    <w:rsid w:val="0086649D"/>
    <w:rsid w:val="008675F8"/>
    <w:rsid w:val="00874BB1"/>
    <w:rsid w:val="00874CC2"/>
    <w:rsid w:val="00875105"/>
    <w:rsid w:val="008757D6"/>
    <w:rsid w:val="00876BA1"/>
    <w:rsid w:val="0088258B"/>
    <w:rsid w:val="008829A3"/>
    <w:rsid w:val="00883D57"/>
    <w:rsid w:val="00887B85"/>
    <w:rsid w:val="00895762"/>
    <w:rsid w:val="008958ED"/>
    <w:rsid w:val="008A0131"/>
    <w:rsid w:val="008A179D"/>
    <w:rsid w:val="008A2304"/>
    <w:rsid w:val="008A3DB7"/>
    <w:rsid w:val="008A45FA"/>
    <w:rsid w:val="008A4C53"/>
    <w:rsid w:val="008A5061"/>
    <w:rsid w:val="008A5B64"/>
    <w:rsid w:val="008A62A1"/>
    <w:rsid w:val="008A6BB5"/>
    <w:rsid w:val="008B1812"/>
    <w:rsid w:val="008B3244"/>
    <w:rsid w:val="008B6284"/>
    <w:rsid w:val="008B71BC"/>
    <w:rsid w:val="008B7B7E"/>
    <w:rsid w:val="008C0417"/>
    <w:rsid w:val="008C0917"/>
    <w:rsid w:val="008C0FE5"/>
    <w:rsid w:val="008C4E35"/>
    <w:rsid w:val="008C7BB6"/>
    <w:rsid w:val="008D1AF1"/>
    <w:rsid w:val="008D2C67"/>
    <w:rsid w:val="008D4F32"/>
    <w:rsid w:val="008E27C5"/>
    <w:rsid w:val="008E4E99"/>
    <w:rsid w:val="008E642E"/>
    <w:rsid w:val="008E75E9"/>
    <w:rsid w:val="008F404E"/>
    <w:rsid w:val="008F711C"/>
    <w:rsid w:val="008F75C5"/>
    <w:rsid w:val="00900E54"/>
    <w:rsid w:val="0090125B"/>
    <w:rsid w:val="00901D5E"/>
    <w:rsid w:val="0090571E"/>
    <w:rsid w:val="00913233"/>
    <w:rsid w:val="00913FF6"/>
    <w:rsid w:val="00914A7A"/>
    <w:rsid w:val="00915C46"/>
    <w:rsid w:val="00916DC0"/>
    <w:rsid w:val="009214CA"/>
    <w:rsid w:val="00924EA2"/>
    <w:rsid w:val="009252A2"/>
    <w:rsid w:val="0092641B"/>
    <w:rsid w:val="00931506"/>
    <w:rsid w:val="00931DEB"/>
    <w:rsid w:val="00931F1A"/>
    <w:rsid w:val="0093301B"/>
    <w:rsid w:val="009336EC"/>
    <w:rsid w:val="009402DE"/>
    <w:rsid w:val="00942AF0"/>
    <w:rsid w:val="0094317E"/>
    <w:rsid w:val="00943704"/>
    <w:rsid w:val="00944A16"/>
    <w:rsid w:val="00945AA2"/>
    <w:rsid w:val="0094705A"/>
    <w:rsid w:val="00950205"/>
    <w:rsid w:val="00950423"/>
    <w:rsid w:val="009544E6"/>
    <w:rsid w:val="009565DE"/>
    <w:rsid w:val="0096089C"/>
    <w:rsid w:val="009618F0"/>
    <w:rsid w:val="00962123"/>
    <w:rsid w:val="0096618D"/>
    <w:rsid w:val="00967473"/>
    <w:rsid w:val="00972B7D"/>
    <w:rsid w:val="00973419"/>
    <w:rsid w:val="00974D9B"/>
    <w:rsid w:val="00976424"/>
    <w:rsid w:val="00983A11"/>
    <w:rsid w:val="009853FF"/>
    <w:rsid w:val="00985E58"/>
    <w:rsid w:val="00990689"/>
    <w:rsid w:val="0099083A"/>
    <w:rsid w:val="009A140C"/>
    <w:rsid w:val="009A1DCA"/>
    <w:rsid w:val="009A420B"/>
    <w:rsid w:val="009A701F"/>
    <w:rsid w:val="009A7A1D"/>
    <w:rsid w:val="009A7BF1"/>
    <w:rsid w:val="009B0ED7"/>
    <w:rsid w:val="009B2327"/>
    <w:rsid w:val="009B39A4"/>
    <w:rsid w:val="009B443F"/>
    <w:rsid w:val="009C2551"/>
    <w:rsid w:val="009C3F78"/>
    <w:rsid w:val="009C4EAF"/>
    <w:rsid w:val="009C6417"/>
    <w:rsid w:val="009C6B12"/>
    <w:rsid w:val="009C6E1E"/>
    <w:rsid w:val="009C7A3D"/>
    <w:rsid w:val="009D0320"/>
    <w:rsid w:val="009D108D"/>
    <w:rsid w:val="009D1887"/>
    <w:rsid w:val="009D24BE"/>
    <w:rsid w:val="009D4C07"/>
    <w:rsid w:val="009D7788"/>
    <w:rsid w:val="009E1E16"/>
    <w:rsid w:val="009E3125"/>
    <w:rsid w:val="009E4A55"/>
    <w:rsid w:val="009E6DCD"/>
    <w:rsid w:val="009F24E7"/>
    <w:rsid w:val="009F37EA"/>
    <w:rsid w:val="009F6BF3"/>
    <w:rsid w:val="00A02876"/>
    <w:rsid w:val="00A030CD"/>
    <w:rsid w:val="00A04012"/>
    <w:rsid w:val="00A0551E"/>
    <w:rsid w:val="00A06260"/>
    <w:rsid w:val="00A07BE1"/>
    <w:rsid w:val="00A10976"/>
    <w:rsid w:val="00A10FCA"/>
    <w:rsid w:val="00A13F1D"/>
    <w:rsid w:val="00A157A7"/>
    <w:rsid w:val="00A20988"/>
    <w:rsid w:val="00A216FF"/>
    <w:rsid w:val="00A220D9"/>
    <w:rsid w:val="00A224FD"/>
    <w:rsid w:val="00A25C2C"/>
    <w:rsid w:val="00A263EC"/>
    <w:rsid w:val="00A3169C"/>
    <w:rsid w:val="00A31F98"/>
    <w:rsid w:val="00A36F24"/>
    <w:rsid w:val="00A4572F"/>
    <w:rsid w:val="00A457FA"/>
    <w:rsid w:val="00A460C8"/>
    <w:rsid w:val="00A46B00"/>
    <w:rsid w:val="00A4740F"/>
    <w:rsid w:val="00A55AB4"/>
    <w:rsid w:val="00A5715D"/>
    <w:rsid w:val="00A6033E"/>
    <w:rsid w:val="00A61168"/>
    <w:rsid w:val="00A638DF"/>
    <w:rsid w:val="00A66AB4"/>
    <w:rsid w:val="00A6700A"/>
    <w:rsid w:val="00A67C3B"/>
    <w:rsid w:val="00A714A6"/>
    <w:rsid w:val="00A762E0"/>
    <w:rsid w:val="00A76ECD"/>
    <w:rsid w:val="00A8081A"/>
    <w:rsid w:val="00A81CC7"/>
    <w:rsid w:val="00A83989"/>
    <w:rsid w:val="00A83DA8"/>
    <w:rsid w:val="00A840E9"/>
    <w:rsid w:val="00A85D52"/>
    <w:rsid w:val="00A868ED"/>
    <w:rsid w:val="00A86A33"/>
    <w:rsid w:val="00A91282"/>
    <w:rsid w:val="00A9464E"/>
    <w:rsid w:val="00AA095D"/>
    <w:rsid w:val="00AA0F5B"/>
    <w:rsid w:val="00AA256C"/>
    <w:rsid w:val="00AA32B3"/>
    <w:rsid w:val="00AA3360"/>
    <w:rsid w:val="00AA4521"/>
    <w:rsid w:val="00AA4807"/>
    <w:rsid w:val="00AA4EB4"/>
    <w:rsid w:val="00AA7013"/>
    <w:rsid w:val="00AB1070"/>
    <w:rsid w:val="00AB134A"/>
    <w:rsid w:val="00AB1690"/>
    <w:rsid w:val="00AB584C"/>
    <w:rsid w:val="00AB6D24"/>
    <w:rsid w:val="00AB73D9"/>
    <w:rsid w:val="00AC0B96"/>
    <w:rsid w:val="00AC19E5"/>
    <w:rsid w:val="00AC2EED"/>
    <w:rsid w:val="00AC451A"/>
    <w:rsid w:val="00AC4C41"/>
    <w:rsid w:val="00AC5EB8"/>
    <w:rsid w:val="00AC6367"/>
    <w:rsid w:val="00AD1A15"/>
    <w:rsid w:val="00AD44DB"/>
    <w:rsid w:val="00AD5F3F"/>
    <w:rsid w:val="00AD71AC"/>
    <w:rsid w:val="00AE3DC8"/>
    <w:rsid w:val="00AE65F8"/>
    <w:rsid w:val="00AF2B56"/>
    <w:rsid w:val="00AF4F4E"/>
    <w:rsid w:val="00AF50C9"/>
    <w:rsid w:val="00AF55F1"/>
    <w:rsid w:val="00AF56B4"/>
    <w:rsid w:val="00AF736B"/>
    <w:rsid w:val="00AF75E6"/>
    <w:rsid w:val="00AF79A8"/>
    <w:rsid w:val="00B00F0E"/>
    <w:rsid w:val="00B01584"/>
    <w:rsid w:val="00B0492E"/>
    <w:rsid w:val="00B04C05"/>
    <w:rsid w:val="00B04C59"/>
    <w:rsid w:val="00B04F0D"/>
    <w:rsid w:val="00B074DD"/>
    <w:rsid w:val="00B07C6A"/>
    <w:rsid w:val="00B11757"/>
    <w:rsid w:val="00B11B09"/>
    <w:rsid w:val="00B11D8D"/>
    <w:rsid w:val="00B13E92"/>
    <w:rsid w:val="00B15FAE"/>
    <w:rsid w:val="00B173A7"/>
    <w:rsid w:val="00B209A4"/>
    <w:rsid w:val="00B214E0"/>
    <w:rsid w:val="00B21A53"/>
    <w:rsid w:val="00B22F74"/>
    <w:rsid w:val="00B2767B"/>
    <w:rsid w:val="00B279FD"/>
    <w:rsid w:val="00B27E9B"/>
    <w:rsid w:val="00B30EC9"/>
    <w:rsid w:val="00B33691"/>
    <w:rsid w:val="00B337AB"/>
    <w:rsid w:val="00B36F53"/>
    <w:rsid w:val="00B37F09"/>
    <w:rsid w:val="00B427D1"/>
    <w:rsid w:val="00B43083"/>
    <w:rsid w:val="00B45ACD"/>
    <w:rsid w:val="00B47563"/>
    <w:rsid w:val="00B47771"/>
    <w:rsid w:val="00B52018"/>
    <w:rsid w:val="00B53939"/>
    <w:rsid w:val="00B5692B"/>
    <w:rsid w:val="00B56F67"/>
    <w:rsid w:val="00B57C4C"/>
    <w:rsid w:val="00B65D2F"/>
    <w:rsid w:val="00B74915"/>
    <w:rsid w:val="00B74D1C"/>
    <w:rsid w:val="00B74D58"/>
    <w:rsid w:val="00B769BB"/>
    <w:rsid w:val="00B76C4B"/>
    <w:rsid w:val="00B77476"/>
    <w:rsid w:val="00B806EC"/>
    <w:rsid w:val="00B8436C"/>
    <w:rsid w:val="00B855A0"/>
    <w:rsid w:val="00B91594"/>
    <w:rsid w:val="00B944F2"/>
    <w:rsid w:val="00B971DC"/>
    <w:rsid w:val="00B97B1A"/>
    <w:rsid w:val="00BA0116"/>
    <w:rsid w:val="00BA0788"/>
    <w:rsid w:val="00BA1093"/>
    <w:rsid w:val="00BA2C03"/>
    <w:rsid w:val="00BA3C19"/>
    <w:rsid w:val="00BA59E9"/>
    <w:rsid w:val="00BA6D04"/>
    <w:rsid w:val="00BA7201"/>
    <w:rsid w:val="00BB113B"/>
    <w:rsid w:val="00BB30F5"/>
    <w:rsid w:val="00BB5788"/>
    <w:rsid w:val="00BB7105"/>
    <w:rsid w:val="00BB73F4"/>
    <w:rsid w:val="00BC22F3"/>
    <w:rsid w:val="00BC2E75"/>
    <w:rsid w:val="00BC722F"/>
    <w:rsid w:val="00BD7866"/>
    <w:rsid w:val="00BE6380"/>
    <w:rsid w:val="00BE656D"/>
    <w:rsid w:val="00BF0CA2"/>
    <w:rsid w:val="00BF13D6"/>
    <w:rsid w:val="00BF1E73"/>
    <w:rsid w:val="00BF50DB"/>
    <w:rsid w:val="00BF6EEE"/>
    <w:rsid w:val="00BF6FA7"/>
    <w:rsid w:val="00C01B1D"/>
    <w:rsid w:val="00C02915"/>
    <w:rsid w:val="00C038FC"/>
    <w:rsid w:val="00C04C70"/>
    <w:rsid w:val="00C05736"/>
    <w:rsid w:val="00C1143C"/>
    <w:rsid w:val="00C134FE"/>
    <w:rsid w:val="00C15DA0"/>
    <w:rsid w:val="00C230CC"/>
    <w:rsid w:val="00C23584"/>
    <w:rsid w:val="00C26FBD"/>
    <w:rsid w:val="00C27CD6"/>
    <w:rsid w:val="00C31419"/>
    <w:rsid w:val="00C3409B"/>
    <w:rsid w:val="00C3480A"/>
    <w:rsid w:val="00C35432"/>
    <w:rsid w:val="00C35628"/>
    <w:rsid w:val="00C36A47"/>
    <w:rsid w:val="00C36E98"/>
    <w:rsid w:val="00C372ED"/>
    <w:rsid w:val="00C400D2"/>
    <w:rsid w:val="00C41635"/>
    <w:rsid w:val="00C41B4B"/>
    <w:rsid w:val="00C44255"/>
    <w:rsid w:val="00C44BA8"/>
    <w:rsid w:val="00C44C9D"/>
    <w:rsid w:val="00C45851"/>
    <w:rsid w:val="00C50DB0"/>
    <w:rsid w:val="00C525AC"/>
    <w:rsid w:val="00C5417F"/>
    <w:rsid w:val="00C5491D"/>
    <w:rsid w:val="00C60150"/>
    <w:rsid w:val="00C62D32"/>
    <w:rsid w:val="00C65E09"/>
    <w:rsid w:val="00C72DB3"/>
    <w:rsid w:val="00C73C1B"/>
    <w:rsid w:val="00C74521"/>
    <w:rsid w:val="00C77168"/>
    <w:rsid w:val="00C80169"/>
    <w:rsid w:val="00C833AB"/>
    <w:rsid w:val="00C83F74"/>
    <w:rsid w:val="00C84CDA"/>
    <w:rsid w:val="00C85E7C"/>
    <w:rsid w:val="00C85EAD"/>
    <w:rsid w:val="00C86812"/>
    <w:rsid w:val="00C87A14"/>
    <w:rsid w:val="00C91CF8"/>
    <w:rsid w:val="00C92E8A"/>
    <w:rsid w:val="00C9399E"/>
    <w:rsid w:val="00CA0377"/>
    <w:rsid w:val="00CA29E9"/>
    <w:rsid w:val="00CA3C6B"/>
    <w:rsid w:val="00CA708C"/>
    <w:rsid w:val="00CA7CDC"/>
    <w:rsid w:val="00CB1301"/>
    <w:rsid w:val="00CB383C"/>
    <w:rsid w:val="00CB54CF"/>
    <w:rsid w:val="00CB73FE"/>
    <w:rsid w:val="00CB7AC7"/>
    <w:rsid w:val="00CC137B"/>
    <w:rsid w:val="00CC1C39"/>
    <w:rsid w:val="00CC2A98"/>
    <w:rsid w:val="00CC4376"/>
    <w:rsid w:val="00CC62B6"/>
    <w:rsid w:val="00CD0B35"/>
    <w:rsid w:val="00CD5053"/>
    <w:rsid w:val="00CD6494"/>
    <w:rsid w:val="00CD6581"/>
    <w:rsid w:val="00CD7FA6"/>
    <w:rsid w:val="00CE1CDA"/>
    <w:rsid w:val="00CF0CE8"/>
    <w:rsid w:val="00CF1856"/>
    <w:rsid w:val="00CF27A5"/>
    <w:rsid w:val="00CF68FB"/>
    <w:rsid w:val="00CF7DB0"/>
    <w:rsid w:val="00D04486"/>
    <w:rsid w:val="00D06E36"/>
    <w:rsid w:val="00D07404"/>
    <w:rsid w:val="00D118D7"/>
    <w:rsid w:val="00D12B05"/>
    <w:rsid w:val="00D1410C"/>
    <w:rsid w:val="00D16FE9"/>
    <w:rsid w:val="00D24809"/>
    <w:rsid w:val="00D2594C"/>
    <w:rsid w:val="00D2752E"/>
    <w:rsid w:val="00D27ABF"/>
    <w:rsid w:val="00D350A4"/>
    <w:rsid w:val="00D40339"/>
    <w:rsid w:val="00D41D36"/>
    <w:rsid w:val="00D42BEC"/>
    <w:rsid w:val="00D44860"/>
    <w:rsid w:val="00D45DBB"/>
    <w:rsid w:val="00D45F8A"/>
    <w:rsid w:val="00D46D6E"/>
    <w:rsid w:val="00D47383"/>
    <w:rsid w:val="00D50408"/>
    <w:rsid w:val="00D52CA3"/>
    <w:rsid w:val="00D53B0B"/>
    <w:rsid w:val="00D547FB"/>
    <w:rsid w:val="00D603D2"/>
    <w:rsid w:val="00D614DF"/>
    <w:rsid w:val="00D618C7"/>
    <w:rsid w:val="00D6256E"/>
    <w:rsid w:val="00D67373"/>
    <w:rsid w:val="00D711D6"/>
    <w:rsid w:val="00D7299A"/>
    <w:rsid w:val="00D74600"/>
    <w:rsid w:val="00D751C2"/>
    <w:rsid w:val="00D76C23"/>
    <w:rsid w:val="00D7724A"/>
    <w:rsid w:val="00D80EBB"/>
    <w:rsid w:val="00D830F7"/>
    <w:rsid w:val="00D83B93"/>
    <w:rsid w:val="00D84B12"/>
    <w:rsid w:val="00D86531"/>
    <w:rsid w:val="00D86CC2"/>
    <w:rsid w:val="00D87640"/>
    <w:rsid w:val="00D9012A"/>
    <w:rsid w:val="00D922B0"/>
    <w:rsid w:val="00D9428C"/>
    <w:rsid w:val="00D948D7"/>
    <w:rsid w:val="00DA47EC"/>
    <w:rsid w:val="00DA5BC1"/>
    <w:rsid w:val="00DA7388"/>
    <w:rsid w:val="00DB3CCE"/>
    <w:rsid w:val="00DB5877"/>
    <w:rsid w:val="00DC0766"/>
    <w:rsid w:val="00DC20F4"/>
    <w:rsid w:val="00DC29E1"/>
    <w:rsid w:val="00DC2C8C"/>
    <w:rsid w:val="00DC3DA6"/>
    <w:rsid w:val="00DC47DE"/>
    <w:rsid w:val="00DC4A33"/>
    <w:rsid w:val="00DC5AA9"/>
    <w:rsid w:val="00DD08F1"/>
    <w:rsid w:val="00DD5305"/>
    <w:rsid w:val="00DD5C41"/>
    <w:rsid w:val="00DD6111"/>
    <w:rsid w:val="00DD70FD"/>
    <w:rsid w:val="00DE35F9"/>
    <w:rsid w:val="00DE5714"/>
    <w:rsid w:val="00DE77E5"/>
    <w:rsid w:val="00DE7B30"/>
    <w:rsid w:val="00DF3FB4"/>
    <w:rsid w:val="00DF48B6"/>
    <w:rsid w:val="00E01EFF"/>
    <w:rsid w:val="00E06B4A"/>
    <w:rsid w:val="00E12A60"/>
    <w:rsid w:val="00E14ED6"/>
    <w:rsid w:val="00E158FD"/>
    <w:rsid w:val="00E200F0"/>
    <w:rsid w:val="00E34D31"/>
    <w:rsid w:val="00E37325"/>
    <w:rsid w:val="00E40B83"/>
    <w:rsid w:val="00E57764"/>
    <w:rsid w:val="00E606ED"/>
    <w:rsid w:val="00E60856"/>
    <w:rsid w:val="00E64F28"/>
    <w:rsid w:val="00E67D1D"/>
    <w:rsid w:val="00E73703"/>
    <w:rsid w:val="00E8027B"/>
    <w:rsid w:val="00E803B5"/>
    <w:rsid w:val="00E80B8D"/>
    <w:rsid w:val="00E839FD"/>
    <w:rsid w:val="00E84B35"/>
    <w:rsid w:val="00E84C6C"/>
    <w:rsid w:val="00E84D16"/>
    <w:rsid w:val="00E85A7E"/>
    <w:rsid w:val="00E86847"/>
    <w:rsid w:val="00E905E3"/>
    <w:rsid w:val="00E91942"/>
    <w:rsid w:val="00E91BF1"/>
    <w:rsid w:val="00E91C78"/>
    <w:rsid w:val="00E9204D"/>
    <w:rsid w:val="00E94895"/>
    <w:rsid w:val="00E94FC9"/>
    <w:rsid w:val="00EA0475"/>
    <w:rsid w:val="00EA0C2D"/>
    <w:rsid w:val="00EA4B14"/>
    <w:rsid w:val="00EA4C62"/>
    <w:rsid w:val="00EA5917"/>
    <w:rsid w:val="00EA66E2"/>
    <w:rsid w:val="00EA7B2B"/>
    <w:rsid w:val="00EB4B3B"/>
    <w:rsid w:val="00EC04A1"/>
    <w:rsid w:val="00EC2772"/>
    <w:rsid w:val="00EC35B2"/>
    <w:rsid w:val="00EC39F6"/>
    <w:rsid w:val="00EC7241"/>
    <w:rsid w:val="00ED0D7C"/>
    <w:rsid w:val="00ED1BEE"/>
    <w:rsid w:val="00ED29B9"/>
    <w:rsid w:val="00ED4F7D"/>
    <w:rsid w:val="00ED6B65"/>
    <w:rsid w:val="00EE165C"/>
    <w:rsid w:val="00EE18ED"/>
    <w:rsid w:val="00EE2079"/>
    <w:rsid w:val="00EE6250"/>
    <w:rsid w:val="00EE7963"/>
    <w:rsid w:val="00EF07D7"/>
    <w:rsid w:val="00EF2E7F"/>
    <w:rsid w:val="00EF31CD"/>
    <w:rsid w:val="00EF539A"/>
    <w:rsid w:val="00F0239C"/>
    <w:rsid w:val="00F068AA"/>
    <w:rsid w:val="00F1011D"/>
    <w:rsid w:val="00F1146D"/>
    <w:rsid w:val="00F11B84"/>
    <w:rsid w:val="00F11CD8"/>
    <w:rsid w:val="00F123F0"/>
    <w:rsid w:val="00F13958"/>
    <w:rsid w:val="00F141EE"/>
    <w:rsid w:val="00F14A55"/>
    <w:rsid w:val="00F14EB7"/>
    <w:rsid w:val="00F15D72"/>
    <w:rsid w:val="00F16E16"/>
    <w:rsid w:val="00F17117"/>
    <w:rsid w:val="00F21BC6"/>
    <w:rsid w:val="00F221CD"/>
    <w:rsid w:val="00F23BE9"/>
    <w:rsid w:val="00F25922"/>
    <w:rsid w:val="00F26979"/>
    <w:rsid w:val="00F305BA"/>
    <w:rsid w:val="00F30D84"/>
    <w:rsid w:val="00F35050"/>
    <w:rsid w:val="00F353A3"/>
    <w:rsid w:val="00F35A72"/>
    <w:rsid w:val="00F36C4D"/>
    <w:rsid w:val="00F37E41"/>
    <w:rsid w:val="00F4208C"/>
    <w:rsid w:val="00F44605"/>
    <w:rsid w:val="00F457E6"/>
    <w:rsid w:val="00F50E12"/>
    <w:rsid w:val="00F512A1"/>
    <w:rsid w:val="00F553E1"/>
    <w:rsid w:val="00F55A56"/>
    <w:rsid w:val="00F60BA8"/>
    <w:rsid w:val="00F61992"/>
    <w:rsid w:val="00F624B0"/>
    <w:rsid w:val="00F649A1"/>
    <w:rsid w:val="00F65A4C"/>
    <w:rsid w:val="00F66910"/>
    <w:rsid w:val="00F66DA7"/>
    <w:rsid w:val="00F70532"/>
    <w:rsid w:val="00F7321A"/>
    <w:rsid w:val="00F73AC6"/>
    <w:rsid w:val="00F749F9"/>
    <w:rsid w:val="00F74D76"/>
    <w:rsid w:val="00F75DF8"/>
    <w:rsid w:val="00F7712F"/>
    <w:rsid w:val="00F77D49"/>
    <w:rsid w:val="00F80463"/>
    <w:rsid w:val="00F81BD3"/>
    <w:rsid w:val="00F87B44"/>
    <w:rsid w:val="00F92034"/>
    <w:rsid w:val="00F9312A"/>
    <w:rsid w:val="00F93C09"/>
    <w:rsid w:val="00F93DED"/>
    <w:rsid w:val="00F94B6B"/>
    <w:rsid w:val="00F94EC6"/>
    <w:rsid w:val="00F950D9"/>
    <w:rsid w:val="00F95631"/>
    <w:rsid w:val="00F95A3B"/>
    <w:rsid w:val="00F97BD0"/>
    <w:rsid w:val="00FA398A"/>
    <w:rsid w:val="00FA7B3A"/>
    <w:rsid w:val="00FB21C6"/>
    <w:rsid w:val="00FB604B"/>
    <w:rsid w:val="00FB7A90"/>
    <w:rsid w:val="00FC0EB6"/>
    <w:rsid w:val="00FC1251"/>
    <w:rsid w:val="00FC3CF3"/>
    <w:rsid w:val="00FC40AA"/>
    <w:rsid w:val="00FC4675"/>
    <w:rsid w:val="00FC4B01"/>
    <w:rsid w:val="00FD1FFF"/>
    <w:rsid w:val="00FD2989"/>
    <w:rsid w:val="00FD3469"/>
    <w:rsid w:val="00FD59D7"/>
    <w:rsid w:val="00FD7132"/>
    <w:rsid w:val="00FD7C79"/>
    <w:rsid w:val="00FE17FC"/>
    <w:rsid w:val="00FE1927"/>
    <w:rsid w:val="00FE1C7C"/>
    <w:rsid w:val="00FE1DDF"/>
    <w:rsid w:val="00FE5BC6"/>
    <w:rsid w:val="00FE5CC9"/>
    <w:rsid w:val="00FE60E3"/>
    <w:rsid w:val="00FE6C57"/>
    <w:rsid w:val="00FF022D"/>
    <w:rsid w:val="00FF0337"/>
    <w:rsid w:val="00FF4F9B"/>
    <w:rsid w:val="00FF6F42"/>
    <w:rsid w:val="00FF7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>
      <o:colormru v:ext="edit" colors="#cce6dc"/>
      <o:colormenu v:ext="edit" fillcolor="none"/>
    </o:shapedefaults>
    <o:shapelayout v:ext="edit">
      <o:idmap v:ext="edit" data="1"/>
    </o:shapelayout>
  </w:shapeDefaults>
  <w:decimalSymbol w:val="."/>
  <w:listSeparator w:val=","/>
  <w14:docId w14:val="1ECC596D"/>
  <w15:docId w15:val="{6F85838C-F2F9-4F01-B800-D1A16819A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liases w:val="內文2"/>
    <w:qFormat/>
    <w:rsid w:val="00287BCC"/>
    <w:pPr>
      <w:overflowPunct w:val="0"/>
      <w:ind w:firstLineChars="200" w:firstLine="200"/>
      <w:jc w:val="both"/>
    </w:pPr>
    <w:rPr>
      <w:rFonts w:ascii="標楷體" w:eastAsia="標楷體" w:hAnsi="標楷體" w:cs="標楷體"/>
      <w:color w:val="000000" w:themeColor="text1"/>
    </w:rPr>
  </w:style>
  <w:style w:type="paragraph" w:styleId="1">
    <w:name w:val="heading 1"/>
    <w:aliases w:val="甲乙丙丁"/>
    <w:basedOn w:val="a"/>
    <w:next w:val="a"/>
    <w:link w:val="10"/>
    <w:qFormat/>
    <w:rsid w:val="00D547FB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aliases w:val="壹貳叁"/>
    <w:basedOn w:val="a"/>
    <w:link w:val="20"/>
    <w:semiHidden/>
    <w:qFormat/>
    <w:rsid w:val="00D547FB"/>
    <w:pPr>
      <w:ind w:firstLine="480"/>
      <w:outlineLvl w:val="1"/>
    </w:pPr>
  </w:style>
  <w:style w:type="paragraph" w:styleId="3">
    <w:name w:val="heading 3"/>
    <w:aliases w:val="一二三"/>
    <w:basedOn w:val="a"/>
    <w:link w:val="30"/>
    <w:semiHidden/>
    <w:qFormat/>
    <w:rsid w:val="00D547FB"/>
    <w:pPr>
      <w:ind w:firstLine="480"/>
      <w:outlineLvl w:val="2"/>
    </w:pPr>
  </w:style>
  <w:style w:type="paragraph" w:styleId="4">
    <w:name w:val="heading 4"/>
    <w:aliases w:val="機關名稱"/>
    <w:basedOn w:val="a"/>
    <w:link w:val="40"/>
    <w:semiHidden/>
    <w:qFormat/>
    <w:rsid w:val="00D547FB"/>
    <w:pPr>
      <w:ind w:firstLine="480"/>
      <w:outlineLvl w:val="3"/>
    </w:pPr>
  </w:style>
  <w:style w:type="paragraph" w:styleId="5">
    <w:name w:val="heading 5"/>
    <w:basedOn w:val="a"/>
    <w:next w:val="a"/>
    <w:link w:val="50"/>
    <w:uiPriority w:val="9"/>
    <w:semiHidden/>
    <w:qFormat/>
    <w:rsid w:val="00D547FB"/>
    <w:pPr>
      <w:ind w:firstLine="480"/>
      <w:outlineLvl w:val="4"/>
    </w:pPr>
  </w:style>
  <w:style w:type="paragraph" w:styleId="6">
    <w:name w:val="heading 6"/>
    <w:basedOn w:val="a"/>
    <w:next w:val="a"/>
    <w:link w:val="60"/>
    <w:uiPriority w:val="9"/>
    <w:semiHidden/>
    <w:qFormat/>
    <w:rsid w:val="00D547FB"/>
    <w:pPr>
      <w:ind w:firstLine="480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3">
    <w:name w:val="內文123"/>
    <w:qFormat/>
    <w:rsid w:val="00121356"/>
    <w:pPr>
      <w:overflowPunct w:val="0"/>
      <w:ind w:firstLineChars="450" w:firstLine="450"/>
      <w:jc w:val="both"/>
    </w:pPr>
    <w:rPr>
      <w:rFonts w:ascii="標楷體" w:eastAsia="標楷體" w:hAnsi="標楷體" w:cs="標楷體"/>
      <w:b/>
    </w:rPr>
  </w:style>
  <w:style w:type="paragraph" w:customStyle="1" w:styleId="1230">
    <w:name w:val="內文123(括號)"/>
    <w:qFormat/>
    <w:rsid w:val="00121356"/>
    <w:pPr>
      <w:overflowPunct w:val="0"/>
      <w:ind w:firstLineChars="550" w:firstLine="550"/>
      <w:jc w:val="both"/>
    </w:pPr>
    <w:rPr>
      <w:rFonts w:ascii="標楷體" w:eastAsia="標楷體" w:hAnsi="標楷體" w:cs="標楷體"/>
    </w:rPr>
  </w:style>
  <w:style w:type="paragraph" w:customStyle="1" w:styleId="1231">
    <w:name w:val="內文123(圈圈)"/>
    <w:qFormat/>
    <w:rsid w:val="00121356"/>
    <w:pPr>
      <w:overflowPunct w:val="0"/>
      <w:ind w:firstLineChars="700" w:firstLine="700"/>
      <w:jc w:val="both"/>
    </w:pPr>
    <w:rPr>
      <w:rFonts w:ascii="標楷體" w:eastAsia="標楷體" w:hAnsi="標楷體" w:cs="標楷體"/>
    </w:rPr>
  </w:style>
  <w:style w:type="paragraph" w:customStyle="1" w:styleId="11">
    <w:name w:val="標題1(甲乙丙)"/>
    <w:qFormat/>
    <w:rsid w:val="00121356"/>
    <w:pPr>
      <w:overflowPunct w:val="0"/>
      <w:jc w:val="center"/>
      <w:outlineLvl w:val="0"/>
    </w:pPr>
    <w:rPr>
      <w:rFonts w:ascii="標楷體" w:eastAsia="標楷體" w:hAnsi="標楷體" w:cs="標楷體"/>
      <w:b/>
      <w:sz w:val="40"/>
      <w:szCs w:val="40"/>
    </w:rPr>
  </w:style>
  <w:style w:type="paragraph" w:customStyle="1" w:styleId="21">
    <w:name w:val="標題2(壹貳參)"/>
    <w:qFormat/>
    <w:rsid w:val="00550FE6"/>
    <w:pPr>
      <w:overflowPunct w:val="0"/>
      <w:ind w:leftChars="250" w:left="250"/>
      <w:jc w:val="both"/>
      <w:outlineLvl w:val="1"/>
    </w:pPr>
    <w:rPr>
      <w:rFonts w:ascii="標楷體" w:eastAsia="標楷體" w:hAnsi="標楷體" w:cs="標楷體"/>
      <w:b/>
      <w:sz w:val="36"/>
      <w:szCs w:val="40"/>
    </w:rPr>
  </w:style>
  <w:style w:type="paragraph" w:customStyle="1" w:styleId="31">
    <w:name w:val="標題3(一二三)"/>
    <w:qFormat/>
    <w:rsid w:val="00550FE6"/>
    <w:pPr>
      <w:overflowPunct w:val="0"/>
      <w:jc w:val="both"/>
      <w:outlineLvl w:val="2"/>
    </w:pPr>
    <w:rPr>
      <w:rFonts w:ascii="標楷體" w:eastAsia="標楷體" w:hAnsi="標楷體" w:cs="標楷體"/>
      <w:b/>
      <w:sz w:val="32"/>
      <w:szCs w:val="40"/>
    </w:rPr>
  </w:style>
  <w:style w:type="paragraph" w:customStyle="1" w:styleId="41">
    <w:name w:val="標題4(機關名稱)"/>
    <w:qFormat/>
    <w:rsid w:val="00840BDF"/>
    <w:pPr>
      <w:overflowPunct w:val="0"/>
      <w:ind w:firstLineChars="150" w:firstLine="150"/>
      <w:jc w:val="both"/>
      <w:outlineLvl w:val="3"/>
    </w:pPr>
    <w:rPr>
      <w:rFonts w:ascii="標楷體" w:eastAsia="標楷體" w:hAnsi="標楷體" w:cs="標楷體"/>
      <w:b/>
      <w:sz w:val="28"/>
      <w:szCs w:val="40"/>
    </w:rPr>
  </w:style>
  <w:style w:type="paragraph" w:styleId="a3">
    <w:name w:val="header"/>
    <w:basedOn w:val="a"/>
    <w:link w:val="a4"/>
    <w:uiPriority w:val="99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1579B"/>
    <w:rPr>
      <w:rFonts w:ascii="標楷體" w:eastAsia="標楷體" w:hAnsi="標楷體" w:cs="標楷體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1579B"/>
    <w:rPr>
      <w:rFonts w:ascii="標楷體" w:eastAsia="標楷體" w:hAnsi="標楷體" w:cs="標楷體"/>
      <w:sz w:val="20"/>
      <w:szCs w:val="20"/>
    </w:rPr>
  </w:style>
  <w:style w:type="paragraph" w:styleId="a7">
    <w:name w:val="Body Text"/>
    <w:aliases w:val="本文-表格摘要"/>
    <w:basedOn w:val="a"/>
    <w:link w:val="a8"/>
    <w:rsid w:val="00356112"/>
    <w:pPr>
      <w:widowControl w:val="0"/>
      <w:overflowPunct/>
      <w:spacing w:line="500" w:lineRule="exact"/>
      <w:ind w:firstLineChars="0" w:firstLine="0"/>
    </w:pPr>
    <w:rPr>
      <w:rFonts w:hAnsi="Times New Roman" w:cs="Times New Roman"/>
      <w:sz w:val="28"/>
      <w:szCs w:val="20"/>
    </w:rPr>
  </w:style>
  <w:style w:type="character" w:customStyle="1" w:styleId="a8">
    <w:name w:val="本文 字元"/>
    <w:aliases w:val="本文-表格摘要 字元"/>
    <w:basedOn w:val="a0"/>
    <w:link w:val="a7"/>
    <w:rsid w:val="00356112"/>
    <w:rPr>
      <w:rFonts w:ascii="標楷體" w:eastAsia="標楷體" w:hAnsi="Times New Roman" w:cs="Times New Roman"/>
      <w:sz w:val="28"/>
      <w:szCs w:val="20"/>
    </w:rPr>
  </w:style>
  <w:style w:type="character" w:customStyle="1" w:styleId="10">
    <w:name w:val="標題 1 字元"/>
    <w:aliases w:val="甲乙丙丁 字元"/>
    <w:basedOn w:val="a0"/>
    <w:link w:val="1"/>
    <w:rsid w:val="00D547FB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9">
    <w:name w:val="Balloon Text"/>
    <w:basedOn w:val="a"/>
    <w:link w:val="aa"/>
    <w:uiPriority w:val="99"/>
    <w:unhideWhenUsed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20">
    <w:name w:val="標題 2 字元"/>
    <w:aliases w:val="壹貳叁 字元"/>
    <w:basedOn w:val="a0"/>
    <w:link w:val="2"/>
    <w:semiHidden/>
    <w:rsid w:val="00D547FB"/>
    <w:rPr>
      <w:rFonts w:ascii="標楷體" w:eastAsia="標楷體" w:hAnsi="標楷體" w:cs="標楷體"/>
    </w:rPr>
  </w:style>
  <w:style w:type="character" w:customStyle="1" w:styleId="30">
    <w:name w:val="標題 3 字元"/>
    <w:aliases w:val="一二三 字元"/>
    <w:basedOn w:val="a0"/>
    <w:link w:val="3"/>
    <w:semiHidden/>
    <w:rsid w:val="00D547FB"/>
    <w:rPr>
      <w:rFonts w:ascii="標楷體" w:eastAsia="標楷體" w:hAnsi="標楷體" w:cs="標楷體"/>
    </w:rPr>
  </w:style>
  <w:style w:type="character" w:customStyle="1" w:styleId="40">
    <w:name w:val="標題 4 字元"/>
    <w:aliases w:val="機關名稱 字元"/>
    <w:basedOn w:val="a0"/>
    <w:link w:val="4"/>
    <w:semiHidden/>
    <w:rsid w:val="00D547FB"/>
    <w:rPr>
      <w:rFonts w:ascii="標楷體" w:eastAsia="標楷體" w:hAnsi="標楷體" w:cs="標楷體"/>
    </w:rPr>
  </w:style>
  <w:style w:type="character" w:customStyle="1" w:styleId="50">
    <w:name w:val="標題 5 字元"/>
    <w:basedOn w:val="a0"/>
    <w:link w:val="5"/>
    <w:uiPriority w:val="9"/>
    <w:semiHidden/>
    <w:rsid w:val="00D547FB"/>
    <w:rPr>
      <w:rFonts w:ascii="標楷體" w:eastAsia="標楷體" w:hAnsi="標楷體" w:cs="標楷體"/>
    </w:rPr>
  </w:style>
  <w:style w:type="character" w:customStyle="1" w:styleId="60">
    <w:name w:val="標題 6 字元"/>
    <w:basedOn w:val="a0"/>
    <w:link w:val="6"/>
    <w:uiPriority w:val="9"/>
    <w:semiHidden/>
    <w:rsid w:val="00D547FB"/>
    <w:rPr>
      <w:rFonts w:ascii="標楷體" w:eastAsia="標楷體" w:hAnsi="標楷體" w:cs="標楷體"/>
    </w:rPr>
  </w:style>
  <w:style w:type="paragraph" w:styleId="ab">
    <w:name w:val="Body Text Indent"/>
    <w:basedOn w:val="a"/>
    <w:link w:val="ac"/>
    <w:unhideWhenUsed/>
    <w:rsid w:val="00D547FB"/>
    <w:pPr>
      <w:spacing w:after="120"/>
      <w:ind w:leftChars="200" w:left="480"/>
    </w:pPr>
  </w:style>
  <w:style w:type="character" w:customStyle="1" w:styleId="ac">
    <w:name w:val="本文縮排 字元"/>
    <w:basedOn w:val="a0"/>
    <w:link w:val="ab"/>
    <w:rsid w:val="00D547FB"/>
    <w:rPr>
      <w:rFonts w:ascii="標楷體" w:eastAsia="標楷體" w:hAnsi="標楷體" w:cs="標楷體"/>
    </w:rPr>
  </w:style>
  <w:style w:type="paragraph" w:customStyle="1" w:styleId="12">
    <w:name w:val="內文(1)(2)"/>
    <w:semiHidden/>
    <w:rsid w:val="00D547FB"/>
    <w:pPr>
      <w:tabs>
        <w:tab w:val="left" w:pos="2520"/>
      </w:tabs>
      <w:overflowPunct w:val="0"/>
      <w:ind w:firstLineChars="550" w:firstLine="550"/>
      <w:jc w:val="both"/>
    </w:pPr>
    <w:rPr>
      <w:rFonts w:ascii="標楷體" w:eastAsia="標楷體" w:hAnsi="Times New Roman" w:cs="Times New Roman"/>
      <w:kern w:val="0"/>
      <w:szCs w:val="20"/>
    </w:rPr>
  </w:style>
  <w:style w:type="paragraph" w:styleId="ad">
    <w:name w:val="Normal Indent"/>
    <w:basedOn w:val="a"/>
    <w:semiHidden/>
    <w:rsid w:val="00D547FB"/>
    <w:pPr>
      <w:widowControl w:val="0"/>
      <w:overflowPunct/>
      <w:ind w:left="480" w:firstLineChars="0" w:firstLine="0"/>
      <w:jc w:val="left"/>
    </w:pPr>
    <w:rPr>
      <w:rFonts w:ascii="Times New Roman" w:eastAsia="新細明體" w:hAnsi="Times New Roman" w:cs="Times New Roman"/>
      <w:szCs w:val="20"/>
    </w:rPr>
  </w:style>
  <w:style w:type="paragraph" w:styleId="22">
    <w:name w:val="Body Text Indent 2"/>
    <w:basedOn w:val="a"/>
    <w:link w:val="23"/>
    <w:uiPriority w:val="99"/>
    <w:semiHidden/>
    <w:unhideWhenUsed/>
    <w:rsid w:val="00D547FB"/>
    <w:pPr>
      <w:spacing w:after="120" w:line="480" w:lineRule="auto"/>
      <w:ind w:leftChars="200" w:left="480"/>
    </w:pPr>
    <w:rPr>
      <w:rFonts w:hAnsi="Times New Roman" w:cs="Times New Roman"/>
      <w:szCs w:val="20"/>
    </w:rPr>
  </w:style>
  <w:style w:type="character" w:customStyle="1" w:styleId="23">
    <w:name w:val="本文縮排 2 字元"/>
    <w:basedOn w:val="a0"/>
    <w:link w:val="22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character" w:customStyle="1" w:styleId="ae">
    <w:name w:val="純文字 字元"/>
    <w:link w:val="af"/>
    <w:semiHidden/>
    <w:rsid w:val="00D547FB"/>
    <w:rPr>
      <w:rFonts w:ascii="細明體" w:eastAsia="細明體" w:hAnsi="Courier New"/>
    </w:rPr>
  </w:style>
  <w:style w:type="paragraph" w:styleId="af">
    <w:name w:val="Plain Text"/>
    <w:basedOn w:val="a"/>
    <w:link w:val="ae"/>
    <w:semiHidden/>
    <w:rsid w:val="00D547FB"/>
    <w:pPr>
      <w:widowControl w:val="0"/>
      <w:overflowPunct/>
      <w:ind w:firstLineChars="0" w:firstLine="0"/>
      <w:jc w:val="left"/>
    </w:pPr>
    <w:rPr>
      <w:rFonts w:ascii="細明體" w:eastAsia="細明體" w:hAnsi="Courier New" w:cstheme="minorBidi"/>
    </w:rPr>
  </w:style>
  <w:style w:type="character" w:customStyle="1" w:styleId="13">
    <w:name w:val="純文字 字元1"/>
    <w:basedOn w:val="a0"/>
    <w:uiPriority w:val="99"/>
    <w:semiHidden/>
    <w:rsid w:val="00D547FB"/>
    <w:rPr>
      <w:rFonts w:ascii="細明體" w:eastAsia="細明體" w:hAnsi="Courier New" w:cs="Courier New"/>
    </w:rPr>
  </w:style>
  <w:style w:type="paragraph" w:styleId="24">
    <w:name w:val="Body Text 2"/>
    <w:basedOn w:val="a"/>
    <w:link w:val="25"/>
    <w:uiPriority w:val="99"/>
    <w:semiHidden/>
    <w:unhideWhenUsed/>
    <w:rsid w:val="00D547FB"/>
    <w:pPr>
      <w:spacing w:after="120" w:line="480" w:lineRule="auto"/>
    </w:pPr>
    <w:rPr>
      <w:rFonts w:hAnsi="Times New Roman" w:cs="Times New Roman"/>
      <w:szCs w:val="20"/>
    </w:rPr>
  </w:style>
  <w:style w:type="character" w:customStyle="1" w:styleId="25">
    <w:name w:val="本文 2 字元"/>
    <w:basedOn w:val="a0"/>
    <w:link w:val="24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paragraph" w:styleId="32">
    <w:name w:val="Body Text 3"/>
    <w:basedOn w:val="a"/>
    <w:link w:val="33"/>
    <w:uiPriority w:val="99"/>
    <w:unhideWhenUsed/>
    <w:rsid w:val="00D547FB"/>
    <w:pPr>
      <w:spacing w:after="120"/>
    </w:pPr>
    <w:rPr>
      <w:rFonts w:hAnsi="Times New Roman" w:cs="Times New Roman"/>
      <w:sz w:val="16"/>
      <w:szCs w:val="16"/>
    </w:rPr>
  </w:style>
  <w:style w:type="character" w:customStyle="1" w:styleId="33">
    <w:name w:val="本文 3 字元"/>
    <w:basedOn w:val="a0"/>
    <w:link w:val="32"/>
    <w:uiPriority w:val="99"/>
    <w:rsid w:val="00D547FB"/>
    <w:rPr>
      <w:rFonts w:ascii="標楷體" w:eastAsia="標楷體" w:hAnsi="Times New Roman" w:cs="Times New Roman"/>
      <w:sz w:val="16"/>
      <w:szCs w:val="16"/>
    </w:rPr>
  </w:style>
  <w:style w:type="numbering" w:customStyle="1" w:styleId="14">
    <w:name w:val="無清單1"/>
    <w:next w:val="a2"/>
    <w:uiPriority w:val="99"/>
    <w:semiHidden/>
    <w:unhideWhenUsed/>
    <w:rsid w:val="00D547FB"/>
  </w:style>
  <w:style w:type="table" w:styleId="af0">
    <w:name w:val="Table Grid"/>
    <w:basedOn w:val="a1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name w:val="中標"/>
    <w:basedOn w:val="a"/>
    <w:semiHidden/>
    <w:rsid w:val="00D547FB"/>
    <w:pPr>
      <w:widowControl w:val="0"/>
      <w:overflowPunct/>
      <w:spacing w:line="360" w:lineRule="auto"/>
      <w:ind w:firstLineChars="0" w:firstLine="0"/>
    </w:pPr>
    <w:rPr>
      <w:rFonts w:hAnsi="Times New Roman" w:cs="Times New Roman"/>
      <w:b/>
      <w:sz w:val="36"/>
    </w:rPr>
  </w:style>
  <w:style w:type="paragraph" w:customStyle="1" w:styleId="af2">
    <w:name w:val="表格文字"/>
    <w:semiHidden/>
    <w:rsid w:val="00D547FB"/>
    <w:pPr>
      <w:jc w:val="both"/>
    </w:pPr>
    <w:rPr>
      <w:rFonts w:ascii="Arial" w:eastAsia="標楷體" w:hAnsi="Arial" w:cs="Times New Roman"/>
      <w:noProof/>
      <w:spacing w:val="-10"/>
      <w:w w:val="90"/>
      <w:kern w:val="0"/>
      <w:sz w:val="22"/>
      <w:szCs w:val="20"/>
    </w:rPr>
  </w:style>
  <w:style w:type="paragraph" w:customStyle="1" w:styleId="42">
    <w:name w:val="標題4"/>
    <w:basedOn w:val="3"/>
    <w:rsid w:val="00D547FB"/>
    <w:pPr>
      <w:keepNext/>
      <w:widowControl w:val="0"/>
      <w:overflowPunct/>
      <w:spacing w:line="500" w:lineRule="exact"/>
      <w:ind w:left="624" w:firstLineChars="0" w:firstLine="0"/>
    </w:pPr>
    <w:rPr>
      <w:rFonts w:hAnsi="Arial" w:cs="Times New Roman"/>
      <w:b/>
      <w:bCs/>
      <w:sz w:val="28"/>
      <w:szCs w:val="36"/>
    </w:rPr>
  </w:style>
  <w:style w:type="paragraph" w:customStyle="1" w:styleId="af3">
    <w:name w:val="括號一二三"/>
    <w:basedOn w:val="a"/>
    <w:semiHidden/>
    <w:rsid w:val="00D547FB"/>
    <w:pPr>
      <w:widowControl w:val="0"/>
      <w:overflowPunct/>
      <w:spacing w:line="360" w:lineRule="auto"/>
      <w:ind w:firstLineChars="0" w:firstLine="624"/>
    </w:pPr>
    <w:rPr>
      <w:rFonts w:hAnsi="Times New Roman" w:cs="Times New Roman"/>
      <w:b/>
      <w:sz w:val="28"/>
      <w:szCs w:val="20"/>
    </w:rPr>
  </w:style>
  <w:style w:type="character" w:styleId="af4">
    <w:name w:val="Hyperlink"/>
    <w:uiPriority w:val="99"/>
    <w:unhideWhenUsed/>
    <w:rsid w:val="00D547FB"/>
    <w:rPr>
      <w:color w:val="0000FF"/>
      <w:u w:val="single"/>
    </w:rPr>
  </w:style>
  <w:style w:type="numbering" w:customStyle="1" w:styleId="26">
    <w:name w:val="無清單2"/>
    <w:next w:val="a2"/>
    <w:uiPriority w:val="99"/>
    <w:semiHidden/>
    <w:unhideWhenUsed/>
    <w:rsid w:val="00D547FB"/>
  </w:style>
  <w:style w:type="table" w:customStyle="1" w:styleId="15">
    <w:name w:val="表格格線1"/>
    <w:basedOn w:val="a1"/>
    <w:next w:val="af0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lock Text"/>
    <w:basedOn w:val="a"/>
    <w:rsid w:val="00D547FB"/>
    <w:pPr>
      <w:framePr w:hSpace="180" w:wrap="around" w:vAnchor="text" w:hAnchor="margin" w:y="2550"/>
      <w:widowControl w:val="0"/>
      <w:overflowPunct/>
      <w:spacing w:line="320" w:lineRule="exact"/>
      <w:ind w:left="6" w:right="6" w:firstLineChars="0" w:firstLine="0"/>
      <w:jc w:val="distribute"/>
    </w:pPr>
    <w:rPr>
      <w:rFonts w:cs="Times New Roman"/>
      <w:sz w:val="22"/>
    </w:rPr>
  </w:style>
  <w:style w:type="paragraph" w:styleId="af6">
    <w:name w:val="Date"/>
    <w:basedOn w:val="a"/>
    <w:next w:val="a"/>
    <w:link w:val="af7"/>
    <w:semiHidden/>
    <w:rsid w:val="00D547FB"/>
    <w:pPr>
      <w:spacing w:line="400" w:lineRule="exact"/>
      <w:jc w:val="right"/>
    </w:pPr>
    <w:rPr>
      <w:rFonts w:hAnsi="Times New Roman" w:cs="Times New Roman"/>
      <w:szCs w:val="20"/>
    </w:rPr>
  </w:style>
  <w:style w:type="character" w:customStyle="1" w:styleId="af7">
    <w:name w:val="日期 字元"/>
    <w:basedOn w:val="a0"/>
    <w:link w:val="af6"/>
    <w:semiHidden/>
    <w:rsid w:val="00D547FB"/>
    <w:rPr>
      <w:rFonts w:ascii="標楷體" w:eastAsia="標楷體" w:hAnsi="Times New Roman" w:cs="Times New Roman"/>
      <w:szCs w:val="20"/>
    </w:rPr>
  </w:style>
  <w:style w:type="paragraph" w:customStyle="1" w:styleId="Default">
    <w:name w:val="Default"/>
    <w:rsid w:val="00D547FB"/>
    <w:pPr>
      <w:widowControl w:val="0"/>
      <w:autoSpaceDE w:val="0"/>
      <w:autoSpaceDN w:val="0"/>
      <w:adjustRightInd w:val="0"/>
    </w:pPr>
    <w:rPr>
      <w:rFonts w:ascii="標楷體a　." w:eastAsia="標楷體a　." w:hAnsi="Times New Roman" w:cs="標楷體a　."/>
      <w:color w:val="000000"/>
      <w:kern w:val="0"/>
    </w:rPr>
  </w:style>
  <w:style w:type="paragraph" w:styleId="16">
    <w:name w:val="toc 1"/>
    <w:basedOn w:val="a"/>
    <w:next w:val="a"/>
    <w:autoRedefine/>
    <w:uiPriority w:val="39"/>
    <w:unhideWhenUsed/>
    <w:rsid w:val="00844BF5"/>
    <w:pPr>
      <w:tabs>
        <w:tab w:val="right" w:leader="dot" w:pos="9910"/>
      </w:tabs>
      <w:spacing w:line="424" w:lineRule="exact"/>
      <w:ind w:firstLineChars="0" w:firstLine="0"/>
      <w:jc w:val="left"/>
    </w:pPr>
    <w:rPr>
      <w:rFonts w:asciiTheme="minorHAnsi" w:hAnsiTheme="minorHAnsi" w:cstheme="minorHAnsi"/>
      <w:b/>
      <w:bCs/>
      <w:caps/>
      <w:sz w:val="36"/>
      <w:szCs w:val="20"/>
    </w:rPr>
  </w:style>
  <w:style w:type="paragraph" w:styleId="27">
    <w:name w:val="toc 2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200" w:left="480" w:firstLineChars="0" w:firstLine="0"/>
      <w:jc w:val="left"/>
    </w:pPr>
    <w:rPr>
      <w:rFonts w:cstheme="minorHAnsi"/>
      <w:b/>
      <w:smallCaps/>
      <w:noProof/>
      <w:sz w:val="28"/>
      <w:szCs w:val="28"/>
    </w:rPr>
  </w:style>
  <w:style w:type="paragraph" w:styleId="34">
    <w:name w:val="toc 3"/>
    <w:basedOn w:val="a"/>
    <w:next w:val="a"/>
    <w:autoRedefine/>
    <w:uiPriority w:val="39"/>
    <w:unhideWhenUsed/>
    <w:rsid w:val="00614F1A"/>
    <w:pPr>
      <w:tabs>
        <w:tab w:val="right" w:leader="dot" w:pos="9910"/>
      </w:tabs>
      <w:spacing w:after="20" w:line="424" w:lineRule="exact"/>
      <w:ind w:leftChars="330" w:left="792" w:firstLineChars="0" w:firstLine="0"/>
      <w:jc w:val="left"/>
    </w:pPr>
    <w:rPr>
      <w:rFonts w:cstheme="minorHAnsi"/>
      <w:b/>
      <w:bCs/>
      <w:caps/>
      <w:noProof/>
      <w:sz w:val="28"/>
      <w:szCs w:val="28"/>
    </w:rPr>
  </w:style>
  <w:style w:type="paragraph" w:styleId="43">
    <w:name w:val="toc 4"/>
    <w:basedOn w:val="a"/>
    <w:next w:val="a"/>
    <w:autoRedefine/>
    <w:uiPriority w:val="39"/>
    <w:unhideWhenUsed/>
    <w:rsid w:val="00614F1A"/>
    <w:pPr>
      <w:tabs>
        <w:tab w:val="right" w:leader="dot" w:pos="9910"/>
      </w:tabs>
      <w:spacing w:after="20" w:line="424" w:lineRule="exact"/>
      <w:ind w:leftChars="470" w:left="1128" w:firstLineChars="0" w:firstLine="0"/>
      <w:jc w:val="left"/>
    </w:pPr>
    <w:rPr>
      <w:rFonts w:cstheme="minorHAnsi"/>
      <w:bCs/>
      <w:caps/>
      <w:noProof/>
      <w:sz w:val="28"/>
      <w:szCs w:val="28"/>
    </w:rPr>
  </w:style>
  <w:style w:type="paragraph" w:styleId="51">
    <w:name w:val="toc 5"/>
    <w:basedOn w:val="a"/>
    <w:next w:val="a"/>
    <w:autoRedefine/>
    <w:uiPriority w:val="39"/>
    <w:unhideWhenUsed/>
    <w:rsid w:val="00D547FB"/>
    <w:pPr>
      <w:ind w:left="960"/>
      <w:jc w:val="left"/>
    </w:pPr>
    <w:rPr>
      <w:rFonts w:asciiTheme="minorHAnsi" w:hAnsiTheme="minorHAnsi" w:cstheme="minorHAnsi"/>
      <w:sz w:val="18"/>
      <w:szCs w:val="18"/>
    </w:rPr>
  </w:style>
  <w:style w:type="paragraph" w:styleId="61">
    <w:name w:val="toc 6"/>
    <w:basedOn w:val="a"/>
    <w:next w:val="a"/>
    <w:autoRedefine/>
    <w:uiPriority w:val="39"/>
    <w:unhideWhenUsed/>
    <w:rsid w:val="00D547FB"/>
    <w:pPr>
      <w:ind w:left="1200"/>
      <w:jc w:val="left"/>
    </w:pPr>
    <w:rPr>
      <w:rFonts w:asciiTheme="minorHAnsi" w:hAnsiTheme="minorHAnsi" w:cstheme="minorHAnsi"/>
      <w:sz w:val="18"/>
      <w:szCs w:val="18"/>
    </w:rPr>
  </w:style>
  <w:style w:type="paragraph" w:styleId="7">
    <w:name w:val="toc 7"/>
    <w:basedOn w:val="a"/>
    <w:next w:val="a"/>
    <w:autoRedefine/>
    <w:uiPriority w:val="39"/>
    <w:unhideWhenUsed/>
    <w:rsid w:val="00D547FB"/>
    <w:pPr>
      <w:ind w:left="1440"/>
      <w:jc w:val="left"/>
    </w:pPr>
    <w:rPr>
      <w:rFonts w:asciiTheme="minorHAnsi" w:hAnsiTheme="minorHAnsi" w:cstheme="minorHAnsi"/>
      <w:sz w:val="18"/>
      <w:szCs w:val="18"/>
    </w:rPr>
  </w:style>
  <w:style w:type="paragraph" w:styleId="8">
    <w:name w:val="toc 8"/>
    <w:basedOn w:val="a"/>
    <w:next w:val="a"/>
    <w:autoRedefine/>
    <w:uiPriority w:val="39"/>
    <w:unhideWhenUsed/>
    <w:rsid w:val="00D547FB"/>
    <w:pPr>
      <w:ind w:left="1680"/>
      <w:jc w:val="left"/>
    </w:pPr>
    <w:rPr>
      <w:rFonts w:asciiTheme="minorHAnsi" w:hAnsiTheme="minorHAnsi" w:cstheme="minorHAnsi"/>
      <w:sz w:val="18"/>
      <w:szCs w:val="18"/>
    </w:rPr>
  </w:style>
  <w:style w:type="paragraph" w:styleId="9">
    <w:name w:val="toc 9"/>
    <w:basedOn w:val="a"/>
    <w:next w:val="a"/>
    <w:autoRedefine/>
    <w:uiPriority w:val="39"/>
    <w:unhideWhenUsed/>
    <w:rsid w:val="00D547FB"/>
    <w:pPr>
      <w:ind w:left="1920"/>
      <w:jc w:val="left"/>
    </w:pPr>
    <w:rPr>
      <w:rFonts w:asciiTheme="minorHAnsi" w:hAnsiTheme="minorHAnsi" w:cstheme="minorHAnsi"/>
      <w:sz w:val="18"/>
      <w:szCs w:val="18"/>
    </w:rPr>
  </w:style>
  <w:style w:type="paragraph" w:customStyle="1" w:styleId="af8">
    <w:name w:val="大標"/>
    <w:basedOn w:val="a"/>
    <w:rsid w:val="00D547FB"/>
    <w:pPr>
      <w:widowControl w:val="0"/>
      <w:kinsoku w:val="0"/>
      <w:wordWrap w:val="0"/>
      <w:autoSpaceDE w:val="0"/>
      <w:autoSpaceDN w:val="0"/>
      <w:snapToGrid w:val="0"/>
      <w:ind w:firstLineChars="0" w:firstLine="0"/>
      <w:jc w:val="center"/>
    </w:pPr>
    <w:rPr>
      <w:rFonts w:hAnsi="Times New Roman" w:cs="Times New Roman"/>
      <w:b/>
      <w:snapToGrid w:val="0"/>
      <w:kern w:val="0"/>
      <w:sz w:val="40"/>
      <w:szCs w:val="20"/>
    </w:rPr>
  </w:style>
  <w:style w:type="paragraph" w:customStyle="1" w:styleId="af9">
    <w:name w:val="甲"/>
    <w:rsid w:val="00D547FB"/>
    <w:pPr>
      <w:widowControl w:val="0"/>
      <w:tabs>
        <w:tab w:val="right" w:leader="dot" w:pos="9639"/>
      </w:tabs>
      <w:kinsoku w:val="0"/>
      <w:wordWrap w:val="0"/>
      <w:overflowPunct w:val="0"/>
      <w:autoSpaceDE w:val="0"/>
      <w:autoSpaceDN w:val="0"/>
      <w:adjustRightInd w:val="0"/>
      <w:snapToGrid w:val="0"/>
      <w:spacing w:before="240" w:line="360" w:lineRule="auto"/>
      <w:jc w:val="both"/>
    </w:pPr>
    <w:rPr>
      <w:rFonts w:ascii="標楷體" w:eastAsia="標楷體" w:hAnsi="Times New Roman" w:cs="Times New Roman"/>
      <w:b/>
      <w:snapToGrid w:val="0"/>
      <w:kern w:val="0"/>
      <w:sz w:val="34"/>
      <w:szCs w:val="20"/>
    </w:rPr>
  </w:style>
  <w:style w:type="paragraph" w:customStyle="1" w:styleId="0311P">
    <w:name w:val="03_內文表中文_11P"/>
    <w:qFormat/>
    <w:rsid w:val="00D547FB"/>
    <w:pPr>
      <w:widowControl w:val="0"/>
      <w:overflowPunct w:val="0"/>
      <w:spacing w:line="320" w:lineRule="exact"/>
    </w:pPr>
    <w:rPr>
      <w:rFonts w:ascii="標楷體" w:eastAsia="標楷體" w:hAnsi="標楷體" w:cs="Times New Roman"/>
      <w:sz w:val="22"/>
      <w:szCs w:val="22"/>
    </w:rPr>
  </w:style>
  <w:style w:type="paragraph" w:customStyle="1" w:styleId="0410P">
    <w:name w:val="04_內文表數字_10P 標楷體"/>
    <w:qFormat/>
    <w:rsid w:val="00D547FB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 w:cs="Times New Roman"/>
      <w:sz w:val="20"/>
      <w:szCs w:val="20"/>
    </w:rPr>
  </w:style>
  <w:style w:type="numbering" w:customStyle="1" w:styleId="110">
    <w:name w:val="無清單11"/>
    <w:next w:val="a2"/>
    <w:uiPriority w:val="99"/>
    <w:semiHidden/>
    <w:unhideWhenUsed/>
    <w:rsid w:val="009618F0"/>
  </w:style>
  <w:style w:type="character" w:styleId="afa">
    <w:name w:val="FollowedHyperlink"/>
    <w:basedOn w:val="a0"/>
    <w:uiPriority w:val="99"/>
    <w:semiHidden/>
    <w:unhideWhenUsed/>
    <w:rsid w:val="009618F0"/>
    <w:rPr>
      <w:color w:val="000000" w:themeColor="followedHyperlink"/>
      <w:u w:val="single"/>
    </w:rPr>
  </w:style>
  <w:style w:type="character" w:customStyle="1" w:styleId="210">
    <w:name w:val="標題 2 字元1"/>
    <w:aliases w:val="壹貳叁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character" w:customStyle="1" w:styleId="310">
    <w:name w:val="標題 3 字元1"/>
    <w:aliases w:val="一二三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36"/>
      <w:szCs w:val="36"/>
    </w:rPr>
  </w:style>
  <w:style w:type="character" w:customStyle="1" w:styleId="410">
    <w:name w:val="標題 4 字元1"/>
    <w:aliases w:val="機關名稱 字元1"/>
    <w:basedOn w:val="a0"/>
    <w:semiHidden/>
    <w:rsid w:val="009618F0"/>
    <w:rPr>
      <w:rFonts w:asciiTheme="majorHAnsi" w:eastAsiaTheme="majorEastAsia" w:hAnsiTheme="majorHAnsi" w:cstheme="majorBidi"/>
      <w:kern w:val="2"/>
      <w:sz w:val="36"/>
      <w:szCs w:val="36"/>
    </w:rPr>
  </w:style>
  <w:style w:type="paragraph" w:customStyle="1" w:styleId="afb">
    <w:name w:val="甲篇內文"/>
    <w:basedOn w:val="a"/>
    <w:rsid w:val="009618F0"/>
    <w:pPr>
      <w:widowControl w:val="0"/>
      <w:overflowPunct/>
      <w:spacing w:line="460" w:lineRule="exact"/>
    </w:pPr>
    <w:rPr>
      <w:rFonts w:hAnsi="Times New Roman" w:cs="Times New Roman"/>
      <w:sz w:val="28"/>
      <w:szCs w:val="28"/>
    </w:rPr>
  </w:style>
  <w:style w:type="paragraph" w:styleId="afc">
    <w:name w:val="List Paragraph"/>
    <w:basedOn w:val="a"/>
    <w:uiPriority w:val="34"/>
    <w:qFormat/>
    <w:rsid w:val="00067800"/>
    <w:pPr>
      <w:widowControl w:val="0"/>
      <w:overflowPunct/>
      <w:ind w:leftChars="200" w:left="480" w:firstLineChars="0" w:firstLine="0"/>
      <w:jc w:val="left"/>
    </w:pPr>
    <w:rPr>
      <w:rFonts w:ascii="Times New Roman" w:hAnsi="Times New Roman" w:cs="Times New Roman"/>
      <w:szCs w:val="20"/>
    </w:rPr>
  </w:style>
  <w:style w:type="paragraph" w:customStyle="1" w:styleId="301">
    <w:name w:val="3廳_標題01_甲"/>
    <w:qFormat/>
    <w:rsid w:val="00DA47EC"/>
    <w:pPr>
      <w:jc w:val="center"/>
    </w:pPr>
    <w:rPr>
      <w:rFonts w:ascii="標楷體" w:eastAsia="標楷體" w:hAnsi="標楷體" w:cs="標楷體"/>
      <w:b/>
      <w:color w:val="000000" w:themeColor="text1"/>
      <w:sz w:val="40"/>
      <w:szCs w:val="40"/>
    </w:rPr>
  </w:style>
  <w:style w:type="paragraph" w:customStyle="1" w:styleId="302">
    <w:name w:val="3廳_標題02_壹、"/>
    <w:qFormat/>
    <w:rsid w:val="00DA47EC"/>
    <w:pPr>
      <w:ind w:leftChars="250" w:left="250"/>
      <w:jc w:val="both"/>
    </w:pPr>
    <w:rPr>
      <w:rFonts w:ascii="標楷體" w:eastAsia="標楷體" w:hAnsi="標楷體" w:cs="標楷體"/>
      <w:b/>
      <w:color w:val="000000" w:themeColor="text1"/>
      <w:sz w:val="36"/>
      <w:szCs w:val="40"/>
    </w:rPr>
  </w:style>
  <w:style w:type="paragraph" w:customStyle="1" w:styleId="303">
    <w:name w:val="3廳_標題03_一、"/>
    <w:qFormat/>
    <w:rsid w:val="00DA47EC"/>
    <w:pPr>
      <w:jc w:val="both"/>
    </w:pPr>
    <w:rPr>
      <w:rFonts w:ascii="標楷體" w:eastAsia="標楷體" w:hAnsi="標楷體" w:cs="標楷體"/>
      <w:b/>
      <w:color w:val="000000" w:themeColor="text1"/>
      <w:sz w:val="32"/>
      <w:szCs w:val="40"/>
    </w:rPr>
  </w:style>
  <w:style w:type="paragraph" w:customStyle="1" w:styleId="304">
    <w:name w:val="3廳_標題04_機關名稱"/>
    <w:qFormat/>
    <w:rsid w:val="00DA47EC"/>
    <w:pPr>
      <w:ind w:firstLineChars="150" w:firstLine="150"/>
      <w:jc w:val="both"/>
    </w:pPr>
    <w:rPr>
      <w:rFonts w:ascii="標楷體" w:eastAsia="標楷體" w:hAnsi="標楷體" w:cs="標楷體"/>
      <w:b/>
      <w:color w:val="000000" w:themeColor="text1"/>
      <w:sz w:val="28"/>
      <w:szCs w:val="40"/>
    </w:rPr>
  </w:style>
  <w:style w:type="paragraph" w:customStyle="1" w:styleId="3021">
    <w:name w:val="3廳_內文02_1."/>
    <w:qFormat/>
    <w:rsid w:val="00DA47EC"/>
    <w:pPr>
      <w:ind w:firstLineChars="450" w:firstLine="45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012">
    <w:name w:val="3廳_內文01_縮2"/>
    <w:qFormat/>
    <w:rsid w:val="00161F8E"/>
    <w:pPr>
      <w:overflowPunct w:val="0"/>
      <w:spacing w:line="500" w:lineRule="exact"/>
      <w:ind w:firstLineChars="200" w:firstLine="2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31">
    <w:name w:val="3廳_內文03_(1)"/>
    <w:qFormat/>
    <w:rsid w:val="00161F8E"/>
    <w:pPr>
      <w:tabs>
        <w:tab w:val="left" w:pos="3168"/>
      </w:tabs>
      <w:overflowPunct w:val="0"/>
      <w:ind w:firstLineChars="550" w:firstLine="55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40">
    <w:name w:val="3廳_內文04_①②"/>
    <w:qFormat/>
    <w:rsid w:val="00DA47EC"/>
    <w:pPr>
      <w:ind w:firstLineChars="700" w:firstLine="70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T010116P">
    <w:name w:val="3廳_T01表頭標題01_16P標楷"/>
    <w:qFormat/>
    <w:rsid w:val="00DA47EC"/>
    <w:pPr>
      <w:tabs>
        <w:tab w:val="left" w:pos="540"/>
        <w:tab w:val="center" w:pos="4800"/>
      </w:tabs>
      <w:adjustRightInd w:val="0"/>
      <w:snapToGrid w:val="0"/>
      <w:ind w:left="-284"/>
      <w:jc w:val="center"/>
    </w:pPr>
    <w:rPr>
      <w:rFonts w:ascii="標楷體" w:eastAsia="標楷體" w:hAnsi="標楷體" w:cs="標楷體"/>
      <w:b/>
      <w:color w:val="000000" w:themeColor="text1"/>
      <w:spacing w:val="-10"/>
      <w:sz w:val="32"/>
      <w:u w:val="single" w:color="000000" w:themeColor="text1"/>
    </w:rPr>
  </w:style>
  <w:style w:type="paragraph" w:customStyle="1" w:styleId="3T0201">
    <w:name w:val="3廳_T02表01_中華民國"/>
    <w:qFormat/>
    <w:rsid w:val="00DA47EC"/>
    <w:pPr>
      <w:tabs>
        <w:tab w:val="left" w:pos="4488"/>
      </w:tabs>
      <w:snapToGrid w:val="0"/>
      <w:spacing w:beforeLines="20" w:afterLines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301110P">
    <w:name w:val="3廳_T03表格註內文01_1._10P"/>
    <w:basedOn w:val="a"/>
    <w:qFormat/>
    <w:rsid w:val="00DA47EC"/>
    <w:pPr>
      <w:tabs>
        <w:tab w:val="center" w:pos="4800"/>
      </w:tabs>
      <w:spacing w:line="240" w:lineRule="exact"/>
      <w:ind w:left="400" w:hangingChars="200" w:hanging="400"/>
    </w:pPr>
    <w:rPr>
      <w:sz w:val="20"/>
    </w:rPr>
  </w:style>
  <w:style w:type="paragraph" w:customStyle="1" w:styleId="3T010216P">
    <w:name w:val="3廳_T01表頭標題02_16P標楷"/>
    <w:basedOn w:val="a"/>
    <w:qFormat/>
    <w:rsid w:val="00DA47EC"/>
    <w:pPr>
      <w:tabs>
        <w:tab w:val="center" w:pos="4800"/>
      </w:tabs>
      <w:snapToGrid w:val="0"/>
      <w:spacing w:beforeLines="100"/>
      <w:ind w:left="-284" w:firstLineChars="0" w:firstLine="0"/>
      <w:jc w:val="center"/>
    </w:pPr>
    <w:rPr>
      <w:b/>
      <w:spacing w:val="-10"/>
      <w:sz w:val="32"/>
      <w:u w:val="single" w:color="000000" w:themeColor="text1"/>
    </w:rPr>
  </w:style>
  <w:style w:type="paragraph" w:customStyle="1" w:styleId="3T040111P">
    <w:name w:val="3廳_T04表側內文01_粗楷11P"/>
    <w:qFormat/>
    <w:rsid w:val="00DA47EC"/>
    <w:pPr>
      <w:snapToGrid w:val="0"/>
      <w:ind w:rightChars="20" w:right="20"/>
      <w:jc w:val="distribute"/>
    </w:pPr>
    <w:rPr>
      <w:rFonts w:ascii="標楷體" w:eastAsia="標楷體" w:hAnsi="標楷體" w:cs="標楷體"/>
      <w:b/>
      <w:color w:val="000000" w:themeColor="text1"/>
      <w:sz w:val="22"/>
    </w:rPr>
  </w:style>
  <w:style w:type="paragraph" w:customStyle="1" w:styleId="3T040211P">
    <w:name w:val="3廳_T04表側內文02_標楷11P"/>
    <w:basedOn w:val="a"/>
    <w:qFormat/>
    <w:rsid w:val="00DA47EC"/>
    <w:pPr>
      <w:snapToGrid w:val="0"/>
      <w:ind w:leftChars="100" w:left="100" w:rightChars="20" w:right="20" w:firstLineChars="0" w:firstLine="0"/>
      <w:jc w:val="distribute"/>
    </w:pPr>
    <w:rPr>
      <w:noProof/>
      <w:kern w:val="0"/>
      <w:sz w:val="22"/>
    </w:rPr>
  </w:style>
  <w:style w:type="character" w:customStyle="1" w:styleId="3T04">
    <w:name w:val="3廳_T04表格數字_新細明"/>
    <w:basedOn w:val="a0"/>
    <w:uiPriority w:val="1"/>
    <w:qFormat/>
    <w:rsid w:val="00DA47EC"/>
    <w:rPr>
      <w:rFonts w:ascii="新細明體" w:eastAsia="新細明體"/>
      <w:b w:val="0"/>
      <w:i w:val="0"/>
      <w:noProof/>
      <w:color w:val="000000" w:themeColor="text1"/>
      <w:szCs w:val="18"/>
    </w:rPr>
  </w:style>
  <w:style w:type="paragraph" w:customStyle="1" w:styleId="3T0202">
    <w:name w:val="3廳_T02表02_中華民國年月日"/>
    <w:qFormat/>
    <w:rsid w:val="00DA47EC"/>
    <w:pPr>
      <w:tabs>
        <w:tab w:val="left" w:pos="4968"/>
        <w:tab w:val="left" w:pos="5088"/>
      </w:tabs>
      <w:snapToGrid w:val="0"/>
      <w:spacing w:beforeLines="20" w:afterLines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302210P">
    <w:name w:val="3廳_T03表格註內文02_2._10P"/>
    <w:qFormat/>
    <w:rsid w:val="00324B97"/>
    <w:pPr>
      <w:spacing w:line="240" w:lineRule="exact"/>
      <w:ind w:leftChars="168" w:left="268" w:hangingChars="100" w:hanging="100"/>
      <w:jc w:val="both"/>
    </w:pPr>
    <w:rPr>
      <w:rFonts w:ascii="標楷體" w:eastAsia="標楷體" w:hAnsi="標楷體" w:cs="標楷體"/>
      <w:color w:val="000000" w:themeColor="text1"/>
      <w:sz w:val="20"/>
    </w:rPr>
  </w:style>
  <w:style w:type="paragraph" w:customStyle="1" w:styleId="3T0204">
    <w:name w:val="3廳_T02表04 (續)_中華民國年月日"/>
    <w:basedOn w:val="3T0202"/>
    <w:qFormat/>
    <w:rsid w:val="00DA47EC"/>
    <w:pPr>
      <w:tabs>
        <w:tab w:val="left" w:pos="5160"/>
      </w:tabs>
    </w:pPr>
  </w:style>
  <w:style w:type="paragraph" w:customStyle="1" w:styleId="3T0203">
    <w:name w:val="3廳_T02表03 (續) _中華民國"/>
    <w:basedOn w:val="3T0202"/>
    <w:qFormat/>
    <w:rsid w:val="00DA47EC"/>
    <w:pPr>
      <w:tabs>
        <w:tab w:val="clear" w:pos="4968"/>
        <w:tab w:val="clear" w:pos="5088"/>
        <w:tab w:val="left" w:pos="4488"/>
      </w:tabs>
      <w:ind w:leftChars="30" w:left="30"/>
    </w:pPr>
    <w:rPr>
      <w:spacing w:val="-10"/>
      <w:u w:color="000000" w:themeColor="text1"/>
    </w:rPr>
  </w:style>
  <w:style w:type="paragraph" w:customStyle="1" w:styleId="305A">
    <w:name w:val="3廳_內文05_A."/>
    <w:qFormat/>
    <w:rsid w:val="00DA47EC"/>
    <w:pPr>
      <w:tabs>
        <w:tab w:val="left" w:pos="2160"/>
      </w:tabs>
      <w:ind w:firstLineChars="700" w:firstLine="7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T010316P">
    <w:name w:val="3廳_T01表頭標題03 (續) _16P標楷"/>
    <w:basedOn w:val="3T010116P"/>
    <w:qFormat/>
    <w:rsid w:val="00DA47EC"/>
    <w:pPr>
      <w:tabs>
        <w:tab w:val="clear" w:pos="540"/>
        <w:tab w:val="clear" w:pos="4800"/>
      </w:tabs>
      <w:ind w:left="170"/>
    </w:pPr>
  </w:style>
  <w:style w:type="paragraph" w:customStyle="1" w:styleId="3T0303110P3">
    <w:name w:val="3廳_T03表格註內文03_1._10P(縮3字)"/>
    <w:qFormat/>
    <w:rsid w:val="00DA47EC"/>
    <w:pPr>
      <w:spacing w:line="240" w:lineRule="exact"/>
      <w:ind w:left="300" w:hangingChars="300" w:hanging="300"/>
      <w:jc w:val="both"/>
    </w:pPr>
    <w:rPr>
      <w:rFonts w:ascii="標楷體" w:eastAsia="標楷體" w:hAnsi="標楷體" w:cs="標楷體"/>
      <w:color w:val="000000" w:themeColor="text1"/>
      <w:sz w:val="20"/>
    </w:rPr>
  </w:style>
  <w:style w:type="paragraph" w:customStyle="1" w:styleId="3LT010116P">
    <w:name w:val="3廳_LT01表頭標題01_16P標楷"/>
    <w:basedOn w:val="3T010116P"/>
    <w:qFormat/>
    <w:rsid w:val="0059254B"/>
    <w:pPr>
      <w:tabs>
        <w:tab w:val="clear" w:pos="540"/>
        <w:tab w:val="clear" w:pos="4800"/>
      </w:tabs>
      <w:ind w:left="2098"/>
      <w:jc w:val="left"/>
    </w:pPr>
  </w:style>
  <w:style w:type="character" w:styleId="afd">
    <w:name w:val="page number"/>
    <w:basedOn w:val="a0"/>
    <w:rsid w:val="0075065D"/>
  </w:style>
  <w:style w:type="paragraph" w:customStyle="1" w:styleId="afe">
    <w:name w:val="註"/>
    <w:basedOn w:val="a"/>
    <w:rsid w:val="0075065D"/>
    <w:pPr>
      <w:widowControl w:val="0"/>
      <w:overflowPunct/>
      <w:spacing w:line="280" w:lineRule="exact"/>
      <w:ind w:leftChars="20" w:left="20" w:firstLineChars="0" w:firstLine="0"/>
    </w:pPr>
    <w:rPr>
      <w:rFonts w:hAnsi="Times New Roman" w:cs="Times New Roman"/>
      <w:color w:val="auto"/>
      <w:sz w:val="18"/>
    </w:rPr>
  </w:style>
  <w:style w:type="paragraph" w:customStyle="1" w:styleId="3041">
    <w:name w:val="3廳_內文04_Ｏ"/>
    <w:qFormat/>
    <w:rsid w:val="0075065D"/>
    <w:pPr>
      <w:ind w:firstLineChars="700" w:firstLine="70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T0101A16P851">
    <w:name w:val="3廳_T01表頭標題01A_16P標楷85%緊縮1以上"/>
    <w:basedOn w:val="3T010116P"/>
    <w:qFormat/>
    <w:rsid w:val="0075065D"/>
    <w:rPr>
      <w:spacing w:val="-28"/>
      <w:w w:val="85"/>
    </w:rPr>
  </w:style>
  <w:style w:type="paragraph" w:customStyle="1" w:styleId="3T000020P">
    <w:name w:val="3廳_T00表頭標題00_20P標楷_乙部份"/>
    <w:next w:val="a"/>
    <w:qFormat/>
    <w:rsid w:val="0075065D"/>
    <w:pPr>
      <w:tabs>
        <w:tab w:val="center" w:pos="4800"/>
      </w:tabs>
      <w:snapToGrid w:val="0"/>
      <w:ind w:left="-227"/>
      <w:jc w:val="center"/>
    </w:pPr>
    <w:rPr>
      <w:rFonts w:ascii="標楷體" w:eastAsia="標楷體" w:hAnsi="標楷體" w:cs="標楷體"/>
      <w:b/>
      <w:color w:val="000000" w:themeColor="text1"/>
      <w:sz w:val="40"/>
      <w:u w:val="single" w:color="000000" w:themeColor="text1"/>
    </w:rPr>
  </w:style>
  <w:style w:type="paragraph" w:customStyle="1" w:styleId="3T000118P">
    <w:name w:val="3廳_T00表頭標題01_18P標楷_乙部份"/>
    <w:basedOn w:val="a"/>
    <w:qFormat/>
    <w:rsid w:val="0075065D"/>
    <w:pPr>
      <w:tabs>
        <w:tab w:val="center" w:pos="4800"/>
      </w:tabs>
      <w:snapToGrid w:val="0"/>
      <w:ind w:left="-340" w:firstLineChars="0" w:firstLine="0"/>
      <w:jc w:val="center"/>
    </w:pPr>
    <w:rPr>
      <w:b/>
      <w:spacing w:val="-10"/>
      <w:sz w:val="36"/>
      <w:u w:val="single" w:color="000000" w:themeColor="text1"/>
    </w:rPr>
  </w:style>
  <w:style w:type="paragraph" w:customStyle="1" w:styleId="3T0401110P25">
    <w:name w:val="3廳_T04表格註內文01_1._10P(縮2.5字)_乙部份"/>
    <w:basedOn w:val="3T0303110P3"/>
    <w:qFormat/>
    <w:rsid w:val="0075065D"/>
    <w:pPr>
      <w:ind w:leftChars="250" w:left="550"/>
    </w:pPr>
  </w:style>
  <w:style w:type="paragraph" w:customStyle="1" w:styleId="aff">
    <w:name w:val="標題（一）"/>
    <w:basedOn w:val="a"/>
    <w:rsid w:val="000B32A1"/>
    <w:pPr>
      <w:widowControl w:val="0"/>
      <w:overflowPunct/>
      <w:spacing w:beforeLines="20" w:before="20" w:afterLines="20" w:after="20" w:line="400" w:lineRule="exact"/>
    </w:pPr>
    <w:rPr>
      <w:rFonts w:ascii="Times New Roman" w:hAnsi="Times New Roman" w:cs="新細明體"/>
      <w:b/>
      <w:bCs/>
      <w:color w:val="auto"/>
      <w:sz w:val="28"/>
      <w:szCs w:val="28"/>
    </w:rPr>
  </w:style>
  <w:style w:type="paragraph" w:styleId="Web">
    <w:name w:val="Normal (Web)"/>
    <w:basedOn w:val="a"/>
    <w:uiPriority w:val="99"/>
    <w:semiHidden/>
    <w:unhideWhenUsed/>
    <w:rsid w:val="00B04F0D"/>
    <w:pPr>
      <w:overflowPunct/>
      <w:spacing w:before="100" w:beforeAutospacing="1" w:after="100" w:afterAutospacing="1"/>
      <w:ind w:firstLineChars="0" w:firstLine="0"/>
      <w:jc w:val="left"/>
    </w:pPr>
    <w:rPr>
      <w:rFonts w:ascii="新細明體" w:eastAsia="新細明體" w:hAnsi="新細明體" w:cs="新細明體"/>
      <w:color w:val="auto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ck\AppData\Roaming\Microsoft\Templates\&#32317;&#27770;&#31639;&#31684;&#26412;(&#38750;&#29151;&#26989;).dotx" TargetMode="External"/></Relationships>
</file>

<file path=word/theme/theme1.xml><?xml version="1.0" encoding="utf-8"?>
<a:theme xmlns:a="http://schemas.openxmlformats.org/drawingml/2006/main" name="Office 佈景主題">
  <a:themeElements>
    <a:clrScheme name="自訂 3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DF5A95-3164-42B0-9D0B-3B7CA2626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總決算範本(非營業).dotx</Template>
  <TotalTime>175</TotalTime>
  <Pages>3</Pages>
  <Words>532</Words>
  <Characters>3039</Characters>
  <Application>Microsoft Office Word</Application>
  <DocSecurity>0</DocSecurity>
  <Lines>25</Lines>
  <Paragraphs>7</Paragraphs>
  <ScaleCrop>false</ScaleCrop>
  <Company>C.M.T</Company>
  <LinksUpToDate>false</LinksUpToDate>
  <CharactersWithSpaces>3564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whp</dc:creator>
  <cp:lastModifiedBy>吳怡霈</cp:lastModifiedBy>
  <cp:revision>33</cp:revision>
  <cp:lastPrinted>2026-07-07T06:15:00Z</cp:lastPrinted>
  <dcterms:created xsi:type="dcterms:W3CDTF">2024-07-04T12:35:00Z</dcterms:created>
  <dcterms:modified xsi:type="dcterms:W3CDTF">2026-07-10T06:15:00Z</dcterms:modified>
</cp:coreProperties>
</file>