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8D067" w14:textId="0467A2F5" w:rsidR="00426664" w:rsidRDefault="00426664" w:rsidP="00A719C6">
      <w:pPr>
        <w:widowControl/>
        <w:jc w:val="both"/>
        <w:rPr>
          <w:rFonts w:ascii="標楷體" w:eastAsia="標楷體" w:hAnsi="標楷體"/>
          <w:b/>
          <w:bCs/>
          <w:sz w:val="32"/>
          <w:szCs w:val="28"/>
        </w:rPr>
      </w:pPr>
      <w:r>
        <w:rPr>
          <w:rFonts w:ascii="標楷體" w:eastAsia="標楷體" w:hAnsi="標楷體" w:hint="eastAsia"/>
          <w:b/>
          <w:bCs/>
          <w:sz w:val="32"/>
          <w:szCs w:val="28"/>
        </w:rPr>
        <w:t>十五、海洋委員會主管</w:t>
      </w:r>
    </w:p>
    <w:p w14:paraId="2DC32D26" w14:textId="4D22461E" w:rsidR="00102BE8" w:rsidRPr="00D43658" w:rsidRDefault="0076207F" w:rsidP="00A719C6">
      <w:pPr>
        <w:widowControl/>
        <w:ind w:firstLineChars="150" w:firstLine="480"/>
        <w:jc w:val="both"/>
        <w:rPr>
          <w:rFonts w:ascii="標楷體" w:eastAsia="標楷體" w:hAnsi="標楷體" w:cs="標楷體"/>
          <w:b/>
          <w:sz w:val="32"/>
          <w:szCs w:val="40"/>
        </w:rPr>
      </w:pPr>
      <w:r w:rsidRPr="00D43658">
        <w:rPr>
          <w:rFonts w:ascii="標楷體" w:eastAsia="標楷體" w:hAnsi="標楷體" w:cs="標楷體" w:hint="eastAsia"/>
          <w:b/>
          <w:sz w:val="32"/>
          <w:szCs w:val="40"/>
        </w:rPr>
        <w:t>海洋污染防治基金</w:t>
      </w:r>
    </w:p>
    <w:p w14:paraId="3F093B89" w14:textId="29E54F52" w:rsidR="00AF2EE9" w:rsidRPr="00F8034C" w:rsidRDefault="00AF2EE9" w:rsidP="00A719C6">
      <w:pPr>
        <w:widowControl/>
        <w:overflowPunct w:val="0"/>
        <w:spacing w:line="520" w:lineRule="exact"/>
        <w:ind w:firstLineChars="200" w:firstLine="488"/>
        <w:jc w:val="both"/>
        <w:rPr>
          <w:rFonts w:ascii="標楷體" w:eastAsia="標楷體" w:hAnsi="標楷體" w:cs="標楷體"/>
          <w:spacing w:val="2"/>
        </w:rPr>
      </w:pPr>
      <w:r w:rsidRPr="00F8034C">
        <w:rPr>
          <w:rFonts w:ascii="標楷體" w:eastAsia="標楷體" w:hAnsi="標楷體" w:cs="標楷體" w:hint="eastAsia"/>
          <w:spacing w:val="2"/>
        </w:rPr>
        <w:t>政府為</w:t>
      </w:r>
      <w:r w:rsidR="00EE5EBD" w:rsidRPr="00F8034C">
        <w:rPr>
          <w:rFonts w:ascii="標楷體" w:eastAsia="標楷體" w:hAnsi="標楷體" w:cs="標楷體" w:hint="eastAsia"/>
          <w:spacing w:val="2"/>
        </w:rPr>
        <w:t>防治海洋污染，保護海洋環境，維護海洋生態，確保國民健康及永續利用海洋資源，依海洋污染防治法規定，於</w:t>
      </w:r>
      <w:proofErr w:type="gramStart"/>
      <w:r w:rsidR="00EE5EBD" w:rsidRPr="00F8034C">
        <w:rPr>
          <w:rFonts w:ascii="標楷體" w:eastAsia="標楷體" w:hAnsi="標楷體" w:cs="標楷體" w:hint="eastAsia"/>
          <w:spacing w:val="2"/>
        </w:rPr>
        <w:t>114</w:t>
      </w:r>
      <w:proofErr w:type="gramEnd"/>
      <w:r w:rsidR="00EE5EBD" w:rsidRPr="00F8034C">
        <w:rPr>
          <w:rFonts w:ascii="標楷體" w:eastAsia="標楷體" w:hAnsi="標楷體" w:cs="標楷體" w:hint="eastAsia"/>
          <w:spacing w:val="2"/>
        </w:rPr>
        <w:t>年度設立海洋污染防治基金</w:t>
      </w:r>
      <w:r w:rsidRPr="00F8034C">
        <w:rPr>
          <w:rFonts w:ascii="標楷體" w:eastAsia="標楷體" w:hAnsi="標楷體" w:cs="標楷體" w:hint="eastAsia"/>
          <w:spacing w:val="2"/>
        </w:rPr>
        <w:t>。該基金</w:t>
      </w:r>
      <w:proofErr w:type="gramStart"/>
      <w:r w:rsidR="004A7CFD" w:rsidRPr="00F8034C">
        <w:rPr>
          <w:rFonts w:ascii="標楷體" w:eastAsia="標楷體" w:hAnsi="標楷體" w:cs="標楷體" w:hint="eastAsia"/>
          <w:spacing w:val="2"/>
        </w:rPr>
        <w:t>11</w:t>
      </w:r>
      <w:r w:rsidR="00E60DB3" w:rsidRPr="00F8034C">
        <w:rPr>
          <w:rFonts w:ascii="標楷體" w:eastAsia="標楷體" w:hAnsi="標楷體" w:cs="標楷體"/>
          <w:spacing w:val="2"/>
        </w:rPr>
        <w:t>4</w:t>
      </w:r>
      <w:proofErr w:type="gramEnd"/>
      <w:r w:rsidRPr="00F8034C">
        <w:rPr>
          <w:rFonts w:ascii="標楷體" w:eastAsia="標楷體" w:hAnsi="標楷體" w:cs="標楷體" w:hint="eastAsia"/>
          <w:spacing w:val="2"/>
        </w:rPr>
        <w:t>年度各項業務計畫及預算之執行等，</w:t>
      </w:r>
      <w:r w:rsidR="00036DEA" w:rsidRPr="00F8034C">
        <w:rPr>
          <w:rFonts w:ascii="標楷體" w:eastAsia="標楷體" w:hAnsi="標楷體" w:cs="標楷體" w:hint="eastAsia"/>
          <w:spacing w:val="2"/>
        </w:rPr>
        <w:t>經予書面審核，並派員就地抽查</w:t>
      </w:r>
      <w:r w:rsidR="001841E4" w:rsidRPr="00F8034C">
        <w:rPr>
          <w:rFonts w:ascii="標楷體" w:eastAsia="標楷體" w:hAnsi="標楷體" w:cs="標楷體" w:hint="eastAsia"/>
          <w:spacing w:val="2"/>
        </w:rPr>
        <w:t>，茲將查核結果說明如次：</w:t>
      </w:r>
    </w:p>
    <w:p w14:paraId="4999CF85" w14:textId="77777777" w:rsidR="00102BE8" w:rsidRPr="00F8034C" w:rsidRDefault="00102BE8" w:rsidP="00A719C6">
      <w:pPr>
        <w:adjustRightInd w:val="0"/>
        <w:snapToGrid w:val="0"/>
        <w:spacing w:line="520" w:lineRule="exact"/>
        <w:ind w:firstLineChars="450" w:firstLine="1261"/>
        <w:jc w:val="both"/>
        <w:rPr>
          <w:rFonts w:ascii="標楷體" w:eastAsia="標楷體" w:hAnsi="標楷體"/>
          <w:b/>
          <w:sz w:val="28"/>
          <w:szCs w:val="28"/>
        </w:rPr>
      </w:pPr>
      <w:r w:rsidRPr="00F8034C">
        <w:rPr>
          <w:rFonts w:ascii="標楷體" w:eastAsia="標楷體" w:hAnsi="標楷體" w:hint="eastAsia"/>
          <w:b/>
          <w:sz w:val="28"/>
          <w:szCs w:val="28"/>
        </w:rPr>
        <w:t>1.</w:t>
      </w:r>
      <w:r w:rsidR="00293A96" w:rsidRPr="00F8034C">
        <w:rPr>
          <w:rFonts w:ascii="標楷體" w:eastAsia="標楷體" w:hAnsi="標楷體" w:hint="eastAsia"/>
          <w:b/>
          <w:sz w:val="28"/>
          <w:szCs w:val="28"/>
        </w:rPr>
        <w:t xml:space="preserve">　</w:t>
      </w:r>
      <w:r w:rsidR="00A15A3B" w:rsidRPr="00F8034C">
        <w:rPr>
          <w:rFonts w:ascii="標楷體" w:eastAsia="標楷體" w:hAnsi="標楷體" w:hint="eastAsia"/>
          <w:b/>
          <w:sz w:val="28"/>
          <w:szCs w:val="28"/>
        </w:rPr>
        <w:t>業務計畫實施情形之查核</w:t>
      </w:r>
    </w:p>
    <w:p w14:paraId="46F60B3F" w14:textId="0456EBB5" w:rsidR="00AF2EE9" w:rsidRPr="00A63471" w:rsidRDefault="00AF2EE9" w:rsidP="00A719C6">
      <w:pPr>
        <w:widowControl/>
        <w:overflowPunct w:val="0"/>
        <w:spacing w:line="520" w:lineRule="exact"/>
        <w:ind w:firstLineChars="200" w:firstLine="480"/>
        <w:jc w:val="both"/>
        <w:rPr>
          <w:rFonts w:ascii="標楷體" w:eastAsia="標楷體" w:hAnsi="標楷體"/>
        </w:rPr>
      </w:pPr>
      <w:r w:rsidRPr="00A63471">
        <w:rPr>
          <w:rFonts w:ascii="標楷體" w:eastAsia="標楷體" w:hAnsi="標楷體" w:hint="eastAsia"/>
        </w:rPr>
        <w:t>該基金主要業務係</w:t>
      </w:r>
      <w:r w:rsidR="00FE0DB3" w:rsidRPr="00FE0DB3">
        <w:rPr>
          <w:rFonts w:ascii="標楷體" w:eastAsia="標楷體" w:hAnsi="標楷體" w:hint="eastAsia"/>
        </w:rPr>
        <w:t>專供全國海洋污染防治與應變措施、清除、處理及其他有關海洋污染防治工作之用</w:t>
      </w:r>
      <w:r w:rsidRPr="00A63471">
        <w:rPr>
          <w:rFonts w:ascii="標楷體" w:eastAsia="標楷體" w:hAnsi="標楷體" w:hint="eastAsia"/>
        </w:rPr>
        <w:t>。</w:t>
      </w:r>
      <w:proofErr w:type="gramStart"/>
      <w:r w:rsidR="004A7CFD" w:rsidRPr="00A63471">
        <w:rPr>
          <w:rFonts w:ascii="標楷體" w:eastAsia="標楷體" w:hAnsi="標楷體" w:hint="eastAsia"/>
        </w:rPr>
        <w:t>11</w:t>
      </w:r>
      <w:r w:rsidR="00FE0DB3">
        <w:rPr>
          <w:rFonts w:ascii="標楷體" w:eastAsia="標楷體" w:hAnsi="標楷體"/>
        </w:rPr>
        <w:t>4</w:t>
      </w:r>
      <w:proofErr w:type="gramEnd"/>
      <w:r w:rsidRPr="00A63471">
        <w:rPr>
          <w:rFonts w:ascii="標楷體" w:eastAsia="標楷體" w:hAnsi="標楷體" w:hint="eastAsia"/>
        </w:rPr>
        <w:t>年度業務計畫</w:t>
      </w:r>
      <w:r w:rsidR="00660B75" w:rsidRPr="00A63471">
        <w:rPr>
          <w:rFonts w:ascii="標楷體" w:eastAsia="標楷體" w:hAnsi="標楷體" w:hint="eastAsia"/>
        </w:rPr>
        <w:t>2</w:t>
      </w:r>
      <w:r w:rsidR="00DA5B62" w:rsidRPr="00A63471">
        <w:rPr>
          <w:rFonts w:ascii="標楷體" w:eastAsia="標楷體" w:hAnsi="標楷體" w:hint="eastAsia"/>
        </w:rPr>
        <w:t>項，</w:t>
      </w:r>
      <w:r w:rsidR="0035639F" w:rsidRPr="00A63471">
        <w:rPr>
          <w:rFonts w:ascii="標楷體" w:eastAsia="標楷體" w:hAnsi="標楷體" w:hint="eastAsia"/>
        </w:rPr>
        <w:t>實施結果，實際數較</w:t>
      </w:r>
      <w:r w:rsidR="0035639F" w:rsidRPr="00A63471">
        <w:rPr>
          <w:rFonts w:ascii="標楷體" w:eastAsia="標楷體" w:hAnsi="標楷體"/>
        </w:rPr>
        <w:t>原預計</w:t>
      </w:r>
      <w:r w:rsidR="0035639F" w:rsidRPr="00A63471">
        <w:rPr>
          <w:rFonts w:ascii="標楷體" w:eastAsia="標楷體" w:hAnsi="標楷體" w:hint="eastAsia"/>
        </w:rPr>
        <w:t>減少者1項</w:t>
      </w:r>
      <w:r w:rsidR="0035639F" w:rsidRPr="00A24A44">
        <w:rPr>
          <w:rFonts w:ascii="標楷體" w:eastAsia="標楷體" w:hAnsi="標楷體"/>
        </w:rPr>
        <w:t>，</w:t>
      </w:r>
      <w:r w:rsidR="00362C5C" w:rsidRPr="00A24A44">
        <w:rPr>
          <w:rFonts w:ascii="標楷體" w:eastAsia="標楷體" w:hAnsi="標楷體" w:hint="eastAsia"/>
        </w:rPr>
        <w:t>相</w:t>
      </w:r>
      <w:r w:rsidR="00F86E2C">
        <w:rPr>
          <w:rFonts w:ascii="標楷體" w:eastAsia="標楷體" w:hAnsi="標楷體" w:hint="eastAsia"/>
        </w:rPr>
        <w:t>同</w:t>
      </w:r>
      <w:r w:rsidR="00362C5C" w:rsidRPr="00A24A44">
        <w:rPr>
          <w:rFonts w:ascii="標楷體" w:eastAsia="標楷體" w:hAnsi="標楷體" w:hint="eastAsia"/>
        </w:rPr>
        <w:t>者1項，</w:t>
      </w:r>
      <w:r w:rsidR="0035639F" w:rsidRPr="00A63471">
        <w:rPr>
          <w:rFonts w:ascii="標楷體" w:eastAsia="標楷體" w:hAnsi="標楷體"/>
        </w:rPr>
        <w:t>其</w:t>
      </w:r>
      <w:r w:rsidR="0035639F" w:rsidRPr="00A63471">
        <w:rPr>
          <w:rFonts w:ascii="標楷體" w:eastAsia="標楷體" w:hAnsi="標楷體" w:hint="eastAsia"/>
        </w:rPr>
        <w:t>執行情形</w:t>
      </w:r>
      <w:r w:rsidR="0035639F" w:rsidRPr="00A63471">
        <w:rPr>
          <w:rFonts w:ascii="標楷體" w:eastAsia="標楷體" w:hAnsi="標楷體"/>
        </w:rPr>
        <w:t>如次：</w:t>
      </w:r>
    </w:p>
    <w:p w14:paraId="681A557D" w14:textId="49E85197" w:rsidR="00AF2EE9" w:rsidRPr="00A63471" w:rsidRDefault="00AF2EE9" w:rsidP="00A719C6">
      <w:pPr>
        <w:widowControl/>
        <w:overflowPunct w:val="0"/>
        <w:spacing w:line="520" w:lineRule="exact"/>
        <w:ind w:firstLineChars="550" w:firstLine="1320"/>
        <w:jc w:val="both"/>
        <w:rPr>
          <w:rFonts w:ascii="標楷體" w:eastAsia="標楷體" w:hAnsi="標楷體"/>
        </w:rPr>
      </w:pPr>
      <w:r w:rsidRPr="00A63471">
        <w:rPr>
          <w:rFonts w:ascii="標楷體" w:eastAsia="標楷體" w:hAnsi="標楷體" w:hint="eastAsia"/>
        </w:rPr>
        <w:t>（1</w:t>
      </w:r>
      <w:r w:rsidR="00C13B97" w:rsidRPr="00A63471">
        <w:rPr>
          <w:rFonts w:ascii="標楷體" w:eastAsia="標楷體" w:hAnsi="標楷體" w:hint="eastAsia"/>
        </w:rPr>
        <w:t>）</w:t>
      </w:r>
      <w:r w:rsidRPr="00A63471">
        <w:rPr>
          <w:rFonts w:hint="eastAsia"/>
          <w:b/>
        </w:rPr>
        <w:t xml:space="preserve">　</w:t>
      </w:r>
      <w:r w:rsidR="004C6EF9" w:rsidRPr="004C6EF9">
        <w:rPr>
          <w:rFonts w:ascii="標楷體" w:eastAsia="標楷體" w:hAnsi="標楷體" w:hint="eastAsia"/>
        </w:rPr>
        <w:t>海洋污染防治應變計畫</w:t>
      </w:r>
      <w:r w:rsidRPr="00A63471">
        <w:rPr>
          <w:rFonts w:ascii="標楷體" w:eastAsia="標楷體" w:hAnsi="標楷體" w:hint="eastAsia"/>
        </w:rPr>
        <w:t xml:space="preserve">　</w:t>
      </w:r>
      <w:r w:rsidRPr="00A63471">
        <w:rPr>
          <w:rFonts w:ascii="標楷體" w:eastAsia="標楷體" w:hAnsi="標楷體"/>
        </w:rPr>
        <w:t>預計</w:t>
      </w:r>
      <w:r w:rsidR="001161CE" w:rsidRPr="00A63471">
        <w:rPr>
          <w:rFonts w:ascii="標楷體" w:eastAsia="標楷體" w:hAnsi="標楷體"/>
        </w:rPr>
        <w:t>數</w:t>
      </w:r>
      <w:r w:rsidR="004C6EF9" w:rsidRPr="004C6EF9">
        <w:rPr>
          <w:rFonts w:ascii="標楷體" w:eastAsia="標楷體" w:hAnsi="標楷體"/>
        </w:rPr>
        <w:t>1</w:t>
      </w:r>
      <w:r w:rsidR="00D22A1E">
        <w:rPr>
          <w:rFonts w:ascii="標楷體" w:eastAsia="標楷體" w:hAnsi="標楷體" w:hint="eastAsia"/>
        </w:rPr>
        <w:t>億</w:t>
      </w:r>
      <w:r w:rsidR="004C6EF9" w:rsidRPr="004C6EF9">
        <w:rPr>
          <w:rFonts w:ascii="標楷體" w:eastAsia="標楷體" w:hAnsi="標楷體"/>
        </w:rPr>
        <w:t>3,992</w:t>
      </w:r>
      <w:r w:rsidR="004A7CFD" w:rsidRPr="00A63471">
        <w:rPr>
          <w:rFonts w:ascii="標楷體" w:eastAsia="標楷體" w:hAnsi="標楷體"/>
        </w:rPr>
        <w:t>萬</w:t>
      </w:r>
      <w:r w:rsidR="004C6EF9">
        <w:rPr>
          <w:rFonts w:ascii="標楷體" w:eastAsia="標楷體" w:hAnsi="標楷體" w:hint="eastAsia"/>
        </w:rPr>
        <w:t>餘</w:t>
      </w:r>
      <w:r w:rsidRPr="00A63471">
        <w:rPr>
          <w:rFonts w:ascii="標楷體" w:eastAsia="標楷體" w:hAnsi="標楷體"/>
        </w:rPr>
        <w:t>元，實際</w:t>
      </w:r>
      <w:r w:rsidR="001161CE" w:rsidRPr="00A63471">
        <w:rPr>
          <w:rFonts w:ascii="標楷體" w:eastAsia="標楷體" w:hAnsi="標楷體"/>
        </w:rPr>
        <w:t>數</w:t>
      </w:r>
      <w:r w:rsidR="00D22A1E">
        <w:rPr>
          <w:rFonts w:ascii="標楷體" w:eastAsia="標楷體" w:hAnsi="標楷體"/>
        </w:rPr>
        <w:t>1</w:t>
      </w:r>
      <w:r w:rsidR="00D22A1E">
        <w:rPr>
          <w:rFonts w:ascii="標楷體" w:eastAsia="標楷體" w:hAnsi="標楷體" w:hint="eastAsia"/>
        </w:rPr>
        <w:t>億</w:t>
      </w:r>
      <w:r w:rsidR="00D22A1E">
        <w:rPr>
          <w:rFonts w:ascii="標楷體" w:eastAsia="標楷體" w:hAnsi="標楷體"/>
        </w:rPr>
        <w:t>406</w:t>
      </w:r>
      <w:r w:rsidRPr="00A63471">
        <w:rPr>
          <w:rFonts w:ascii="標楷體" w:eastAsia="標楷體" w:hAnsi="標楷體"/>
        </w:rPr>
        <w:t>萬餘元，較預計</w:t>
      </w:r>
      <w:r w:rsidR="002449FE" w:rsidRPr="00A63471">
        <w:rPr>
          <w:rFonts w:ascii="標楷體" w:eastAsia="標楷體" w:hAnsi="標楷體" w:hint="eastAsia"/>
        </w:rPr>
        <w:t>減少</w:t>
      </w:r>
      <w:r w:rsidR="0062437B" w:rsidRPr="0062437B">
        <w:rPr>
          <w:rFonts w:ascii="標楷體" w:eastAsia="標楷體" w:hAnsi="標楷體"/>
        </w:rPr>
        <w:t>3,585</w:t>
      </w:r>
      <w:r w:rsidRPr="00A63471">
        <w:rPr>
          <w:rFonts w:ascii="標楷體" w:eastAsia="標楷體" w:hAnsi="標楷體"/>
        </w:rPr>
        <w:t>萬餘元，約</w:t>
      </w:r>
      <w:r w:rsidR="0062437B" w:rsidRPr="0062437B">
        <w:rPr>
          <w:rFonts w:ascii="標楷體" w:eastAsia="標楷體" w:hAnsi="標楷體"/>
        </w:rPr>
        <w:t>25.62</w:t>
      </w:r>
      <w:r w:rsidRPr="00A63471">
        <w:rPr>
          <w:rFonts w:ascii="標楷體" w:eastAsia="標楷體" w:hAnsi="標楷體"/>
        </w:rPr>
        <w:t>％，</w:t>
      </w:r>
      <w:r w:rsidR="002241CD">
        <w:rPr>
          <w:rFonts w:ascii="標楷體" w:eastAsia="標楷體" w:hAnsi="標楷體" w:hint="eastAsia"/>
        </w:rPr>
        <w:t>主要</w:t>
      </w:r>
      <w:r w:rsidR="00082035">
        <w:rPr>
          <w:rFonts w:ascii="標楷體" w:eastAsia="標楷體" w:hAnsi="標楷體" w:hint="eastAsia"/>
        </w:rPr>
        <w:t>係</w:t>
      </w:r>
      <w:r w:rsidR="005A79DD" w:rsidRPr="004C6EF9">
        <w:rPr>
          <w:rFonts w:ascii="標楷體" w:eastAsia="標楷體" w:hAnsi="標楷體" w:hint="eastAsia"/>
        </w:rPr>
        <w:t>海洋污染</w:t>
      </w:r>
      <w:r w:rsidR="005A79DD">
        <w:rPr>
          <w:rFonts w:ascii="標楷體" w:eastAsia="標楷體" w:hAnsi="標楷體" w:hint="eastAsia"/>
        </w:rPr>
        <w:t>應變事</w:t>
      </w:r>
      <w:r w:rsidR="002739AE">
        <w:rPr>
          <w:rFonts w:ascii="標楷體" w:eastAsia="標楷體" w:hAnsi="標楷體" w:hint="eastAsia"/>
        </w:rPr>
        <w:t>件</w:t>
      </w:r>
      <w:r w:rsidR="00A16444">
        <w:rPr>
          <w:rFonts w:ascii="標楷體" w:eastAsia="標楷體" w:hAnsi="標楷體" w:hint="eastAsia"/>
        </w:rPr>
        <w:t>較</w:t>
      </w:r>
      <w:r w:rsidR="005A79DD">
        <w:rPr>
          <w:rFonts w:ascii="標楷體" w:eastAsia="標楷體" w:hAnsi="標楷體" w:hint="eastAsia"/>
        </w:rPr>
        <w:t>預計減少，</w:t>
      </w:r>
      <w:r w:rsidR="002739AE">
        <w:rPr>
          <w:rFonts w:ascii="標楷體" w:eastAsia="標楷體" w:hAnsi="標楷體" w:hint="eastAsia"/>
        </w:rPr>
        <w:t>相關</w:t>
      </w:r>
      <w:r w:rsidR="005A79DD" w:rsidRPr="004C6EF9">
        <w:rPr>
          <w:rFonts w:ascii="標楷體" w:eastAsia="標楷體" w:hAnsi="標楷體" w:hint="eastAsia"/>
        </w:rPr>
        <w:t>防治應變</w:t>
      </w:r>
      <w:proofErr w:type="gramStart"/>
      <w:r w:rsidR="005A79DD">
        <w:rPr>
          <w:rFonts w:ascii="標楷體" w:eastAsia="標楷體" w:hAnsi="標楷體" w:hint="eastAsia"/>
        </w:rPr>
        <w:t>支出隨減</w:t>
      </w:r>
      <w:r w:rsidR="002739AE">
        <w:rPr>
          <w:rFonts w:ascii="標楷體" w:eastAsia="標楷體" w:hAnsi="標楷體" w:hint="eastAsia"/>
        </w:rPr>
        <w:t>所</w:t>
      </w:r>
      <w:proofErr w:type="gramEnd"/>
      <w:r w:rsidR="002739AE">
        <w:rPr>
          <w:rFonts w:ascii="標楷體" w:eastAsia="標楷體" w:hAnsi="標楷體" w:hint="eastAsia"/>
        </w:rPr>
        <w:t>致</w:t>
      </w:r>
      <w:r w:rsidRPr="00A63471">
        <w:rPr>
          <w:rFonts w:ascii="標楷體" w:eastAsia="標楷體" w:hAnsi="標楷體"/>
        </w:rPr>
        <w:t>。</w:t>
      </w:r>
    </w:p>
    <w:p w14:paraId="554E81F0" w14:textId="3E7684FF" w:rsidR="00AF2EE9" w:rsidRPr="00A63471" w:rsidRDefault="00AF2EE9" w:rsidP="00A719C6">
      <w:pPr>
        <w:widowControl/>
        <w:overflowPunct w:val="0"/>
        <w:spacing w:line="520" w:lineRule="exact"/>
        <w:ind w:firstLineChars="550" w:firstLine="1320"/>
        <w:jc w:val="both"/>
        <w:rPr>
          <w:rFonts w:ascii="標楷體" w:eastAsia="標楷體" w:hAnsi="標楷體"/>
        </w:rPr>
      </w:pPr>
      <w:r w:rsidRPr="00A63471">
        <w:rPr>
          <w:rFonts w:ascii="標楷體" w:eastAsia="標楷體" w:hAnsi="標楷體" w:hint="eastAsia"/>
        </w:rPr>
        <w:t>（</w:t>
      </w:r>
      <w:r w:rsidRPr="00A63471">
        <w:rPr>
          <w:rFonts w:ascii="標楷體" w:eastAsia="標楷體" w:hAnsi="標楷體"/>
        </w:rPr>
        <w:t>2</w:t>
      </w:r>
      <w:r w:rsidRPr="00A63471">
        <w:rPr>
          <w:rFonts w:ascii="標楷體" w:eastAsia="標楷體" w:hAnsi="標楷體" w:hint="eastAsia"/>
        </w:rPr>
        <w:t>）</w:t>
      </w:r>
      <w:r w:rsidRPr="00A63471">
        <w:rPr>
          <w:rFonts w:hint="eastAsia"/>
          <w:b/>
        </w:rPr>
        <w:t xml:space="preserve">　</w:t>
      </w:r>
      <w:r w:rsidR="003C5B00" w:rsidRPr="0071090C">
        <w:rPr>
          <w:rFonts w:ascii="標楷體" w:eastAsia="標楷體" w:hAnsi="標楷體" w:hint="eastAsia"/>
        </w:rPr>
        <w:t>海洋污染應變緊急準備金計畫</w:t>
      </w:r>
      <w:r w:rsidRPr="0071090C">
        <w:rPr>
          <w:rFonts w:ascii="標楷體" w:eastAsia="標楷體" w:hAnsi="標楷體" w:hint="eastAsia"/>
        </w:rPr>
        <w:t xml:space="preserve">　</w:t>
      </w:r>
      <w:r w:rsidR="0055652B" w:rsidRPr="0071090C">
        <w:rPr>
          <w:rFonts w:ascii="標楷體" w:eastAsia="標楷體" w:hAnsi="標楷體"/>
        </w:rPr>
        <w:t>預計數1</w:t>
      </w:r>
      <w:r w:rsidR="0055652B" w:rsidRPr="0071090C">
        <w:rPr>
          <w:rFonts w:ascii="標楷體" w:eastAsia="標楷體" w:hAnsi="標楷體" w:hint="eastAsia"/>
        </w:rPr>
        <w:t>億</w:t>
      </w:r>
      <w:r w:rsidR="0055652B" w:rsidRPr="0071090C">
        <w:rPr>
          <w:rFonts w:ascii="標楷體" w:eastAsia="標楷體" w:hAnsi="標楷體"/>
        </w:rPr>
        <w:t>元，實際數1</w:t>
      </w:r>
      <w:r w:rsidR="0055652B" w:rsidRPr="0071090C">
        <w:rPr>
          <w:rFonts w:ascii="標楷體" w:eastAsia="標楷體" w:hAnsi="標楷體" w:hint="eastAsia"/>
        </w:rPr>
        <w:t>億</w:t>
      </w:r>
      <w:r w:rsidR="0055652B" w:rsidRPr="0071090C">
        <w:rPr>
          <w:rFonts w:ascii="標楷體" w:eastAsia="標楷體" w:hAnsi="標楷體"/>
        </w:rPr>
        <w:t>元</w:t>
      </w:r>
      <w:r w:rsidR="00370009" w:rsidRPr="0071090C">
        <w:rPr>
          <w:rFonts w:ascii="標楷體" w:eastAsia="標楷體" w:hAnsi="標楷體" w:hint="eastAsia"/>
        </w:rPr>
        <w:t>。</w:t>
      </w:r>
    </w:p>
    <w:p w14:paraId="1D6A11E3" w14:textId="77777777" w:rsidR="000A4EC1" w:rsidRPr="00F8034C" w:rsidRDefault="000A4EC1" w:rsidP="00A719C6">
      <w:pPr>
        <w:adjustRightInd w:val="0"/>
        <w:snapToGrid w:val="0"/>
        <w:spacing w:line="520" w:lineRule="exact"/>
        <w:ind w:firstLineChars="450" w:firstLine="1261"/>
        <w:jc w:val="both"/>
        <w:rPr>
          <w:rFonts w:ascii="標楷體" w:eastAsia="標楷體" w:hAnsi="標楷體"/>
          <w:b/>
          <w:sz w:val="28"/>
          <w:szCs w:val="28"/>
        </w:rPr>
      </w:pPr>
      <w:r w:rsidRPr="00F8034C">
        <w:rPr>
          <w:rFonts w:ascii="標楷體" w:eastAsia="標楷體" w:hAnsi="標楷體"/>
          <w:b/>
          <w:sz w:val="28"/>
          <w:szCs w:val="28"/>
        </w:rPr>
        <w:t>2.</w:t>
      </w:r>
      <w:r w:rsidR="00293A96" w:rsidRPr="00F8034C">
        <w:rPr>
          <w:rFonts w:ascii="標楷體" w:eastAsia="標楷體" w:hAnsi="標楷體" w:hint="eastAsia"/>
          <w:b/>
          <w:sz w:val="28"/>
          <w:szCs w:val="28"/>
        </w:rPr>
        <w:t xml:space="preserve">　</w:t>
      </w:r>
      <w:r w:rsidRPr="00F8034C">
        <w:rPr>
          <w:rFonts w:ascii="標楷體" w:eastAsia="標楷體" w:hAnsi="標楷體" w:hint="eastAsia"/>
          <w:b/>
          <w:sz w:val="28"/>
          <w:szCs w:val="28"/>
        </w:rPr>
        <w:t>預算執行情形之審核</w:t>
      </w:r>
    </w:p>
    <w:p w14:paraId="076BFFA2" w14:textId="2E0FD8E9" w:rsidR="009472C0" w:rsidRPr="00A63471" w:rsidRDefault="004A7CFD" w:rsidP="00A719C6">
      <w:pPr>
        <w:widowControl/>
        <w:overflowPunct w:val="0"/>
        <w:spacing w:line="520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A63471">
        <w:rPr>
          <w:rFonts w:ascii="標楷體" w:eastAsia="標楷體" w:hAnsi="標楷體" w:hint="eastAsia"/>
        </w:rPr>
        <w:t>11</w:t>
      </w:r>
      <w:r w:rsidR="005E077E">
        <w:rPr>
          <w:rFonts w:ascii="標楷體" w:eastAsia="標楷體" w:hAnsi="標楷體"/>
        </w:rPr>
        <w:t>4</w:t>
      </w:r>
      <w:proofErr w:type="gramEnd"/>
      <w:r w:rsidR="009472C0" w:rsidRPr="00A63471">
        <w:rPr>
          <w:rFonts w:ascii="標楷體" w:eastAsia="標楷體" w:hAnsi="標楷體" w:hint="eastAsia"/>
        </w:rPr>
        <w:t>年度決算審核結果，審定本期</w:t>
      </w:r>
      <w:r w:rsidR="001A1427" w:rsidRPr="00A63471">
        <w:rPr>
          <w:rFonts w:ascii="標楷體" w:eastAsia="標楷體" w:hAnsi="標楷體" w:hint="eastAsia"/>
        </w:rPr>
        <w:t>賸餘</w:t>
      </w:r>
      <w:r w:rsidR="00732A26" w:rsidRPr="00732A26">
        <w:rPr>
          <w:rFonts w:ascii="標楷體" w:eastAsia="標楷體" w:hAnsi="標楷體"/>
        </w:rPr>
        <w:t>1</w:t>
      </w:r>
      <w:r w:rsidR="00732A26">
        <w:rPr>
          <w:rFonts w:ascii="標楷體" w:eastAsia="標楷體" w:hAnsi="標楷體" w:hint="eastAsia"/>
        </w:rPr>
        <w:t>億</w:t>
      </w:r>
      <w:r w:rsidR="00732A26" w:rsidRPr="00732A26">
        <w:rPr>
          <w:rFonts w:ascii="標楷體" w:eastAsia="標楷體" w:hAnsi="標楷體"/>
        </w:rPr>
        <w:t>6,114</w:t>
      </w:r>
      <w:r w:rsidR="009472C0" w:rsidRPr="00A63471">
        <w:rPr>
          <w:rFonts w:ascii="標楷體" w:eastAsia="標楷體" w:hAnsi="標楷體" w:hint="eastAsia"/>
        </w:rPr>
        <w:t>萬餘元，較預算</w:t>
      </w:r>
      <w:r w:rsidR="001A1427" w:rsidRPr="00A63471">
        <w:rPr>
          <w:rFonts w:ascii="標楷體" w:eastAsia="標楷體" w:hAnsi="標楷體" w:hint="eastAsia"/>
        </w:rPr>
        <w:t>賸餘</w:t>
      </w:r>
      <w:r w:rsidR="00732A26" w:rsidRPr="00732A26">
        <w:rPr>
          <w:rFonts w:ascii="標楷體" w:eastAsia="標楷體" w:hAnsi="標楷體"/>
        </w:rPr>
        <w:t>1</w:t>
      </w:r>
      <w:r w:rsidR="00732A26">
        <w:rPr>
          <w:rFonts w:ascii="標楷體" w:eastAsia="標楷體" w:hAnsi="標楷體" w:hint="eastAsia"/>
        </w:rPr>
        <w:t>億</w:t>
      </w:r>
      <w:r w:rsidR="00732A26" w:rsidRPr="00732A26">
        <w:rPr>
          <w:rFonts w:ascii="標楷體" w:eastAsia="標楷體" w:hAnsi="標楷體"/>
        </w:rPr>
        <w:t>29</w:t>
      </w:r>
      <w:r w:rsidR="00732A26" w:rsidRPr="00A63471">
        <w:rPr>
          <w:rFonts w:ascii="標楷體" w:eastAsia="標楷體" w:hAnsi="標楷體" w:hint="eastAsia"/>
        </w:rPr>
        <w:t>萬元</w:t>
      </w:r>
      <w:r w:rsidR="009472C0" w:rsidRPr="00A63471">
        <w:rPr>
          <w:rFonts w:ascii="標楷體" w:eastAsia="標楷體" w:hAnsi="標楷體" w:hint="eastAsia"/>
        </w:rPr>
        <w:t>，</w:t>
      </w:r>
      <w:r w:rsidR="004C10BF">
        <w:rPr>
          <w:rFonts w:ascii="標楷體" w:eastAsia="標楷體" w:hAnsi="標楷體" w:hint="eastAsia"/>
        </w:rPr>
        <w:t>增加</w:t>
      </w:r>
      <w:r w:rsidR="004C10BF" w:rsidRPr="004C10BF">
        <w:rPr>
          <w:rFonts w:ascii="標楷體" w:eastAsia="標楷體" w:hAnsi="標楷體"/>
        </w:rPr>
        <w:t>6,085</w:t>
      </w:r>
      <w:r w:rsidR="009472C0" w:rsidRPr="00A63471">
        <w:rPr>
          <w:rFonts w:ascii="標楷體" w:eastAsia="標楷體" w:hAnsi="標楷體" w:hint="eastAsia"/>
        </w:rPr>
        <w:t>萬餘元，約</w:t>
      </w:r>
      <w:r w:rsidR="004C10BF" w:rsidRPr="004C10BF">
        <w:rPr>
          <w:rFonts w:ascii="標楷體" w:eastAsia="標楷體" w:hAnsi="標楷體"/>
        </w:rPr>
        <w:t>60.68</w:t>
      </w:r>
      <w:r w:rsidR="009472C0" w:rsidRPr="00A63471">
        <w:rPr>
          <w:rFonts w:ascii="標楷體" w:eastAsia="標楷體" w:hAnsi="標楷體" w:hint="eastAsia"/>
        </w:rPr>
        <w:t>％，</w:t>
      </w:r>
      <w:r w:rsidR="00F84FA5" w:rsidRPr="00F84FA5">
        <w:rPr>
          <w:rFonts w:ascii="標楷體" w:eastAsia="標楷體" w:hAnsi="標楷體" w:hint="eastAsia"/>
        </w:rPr>
        <w:t>主要係</w:t>
      </w:r>
      <w:r w:rsidR="00B214D2">
        <w:rPr>
          <w:rFonts w:ascii="標楷體" w:eastAsia="標楷體" w:hAnsi="標楷體" w:hint="eastAsia"/>
        </w:rPr>
        <w:t>徵收</w:t>
      </w:r>
      <w:r w:rsidR="00F84FA5" w:rsidRPr="00F84FA5">
        <w:rPr>
          <w:rFonts w:ascii="標楷體" w:eastAsia="標楷體" w:hAnsi="標楷體" w:hint="eastAsia"/>
        </w:rPr>
        <w:t>海洋污染防治費</w:t>
      </w:r>
      <w:r w:rsidR="00B214D2">
        <w:rPr>
          <w:rFonts w:ascii="標楷體" w:eastAsia="標楷體" w:hAnsi="標楷體" w:hint="eastAsia"/>
        </w:rPr>
        <w:t>收入</w:t>
      </w:r>
      <w:r w:rsidR="00F84FA5" w:rsidRPr="00F84FA5">
        <w:rPr>
          <w:rFonts w:ascii="標楷體" w:eastAsia="標楷體" w:hAnsi="標楷體" w:hint="eastAsia"/>
        </w:rPr>
        <w:t>較預計增加，及</w:t>
      </w:r>
      <w:r w:rsidR="00F84FA5" w:rsidRPr="004C6EF9">
        <w:rPr>
          <w:rFonts w:ascii="標楷體" w:eastAsia="標楷體" w:hAnsi="標楷體" w:hint="eastAsia"/>
        </w:rPr>
        <w:t>海洋污染防治應變</w:t>
      </w:r>
      <w:r w:rsidR="00F84FA5">
        <w:rPr>
          <w:rFonts w:ascii="標楷體" w:eastAsia="標楷體" w:hAnsi="標楷體" w:hint="eastAsia"/>
        </w:rPr>
        <w:t>支出</w:t>
      </w:r>
      <w:r w:rsidR="00B214D2">
        <w:rPr>
          <w:rFonts w:ascii="標楷體" w:eastAsia="標楷體" w:hAnsi="標楷體" w:hint="eastAsia"/>
        </w:rPr>
        <w:t>較預計減少</w:t>
      </w:r>
      <w:r w:rsidR="00F84FA5" w:rsidRPr="00F84FA5">
        <w:rPr>
          <w:rFonts w:ascii="標楷體" w:eastAsia="標楷體" w:hAnsi="標楷體" w:hint="eastAsia"/>
        </w:rPr>
        <w:t>所致。</w:t>
      </w:r>
    </w:p>
    <w:p w14:paraId="7FB7A843" w14:textId="77777777" w:rsidR="000A4EC1" w:rsidRPr="00F8034C" w:rsidRDefault="000A4EC1" w:rsidP="00A719C6">
      <w:pPr>
        <w:adjustRightInd w:val="0"/>
        <w:snapToGrid w:val="0"/>
        <w:spacing w:line="520" w:lineRule="exact"/>
        <w:ind w:firstLineChars="450" w:firstLine="1261"/>
        <w:jc w:val="both"/>
        <w:rPr>
          <w:rFonts w:ascii="標楷體" w:eastAsia="標楷體" w:hAnsi="標楷體"/>
          <w:b/>
          <w:sz w:val="28"/>
          <w:szCs w:val="28"/>
        </w:rPr>
      </w:pPr>
      <w:r w:rsidRPr="00F8034C">
        <w:rPr>
          <w:rFonts w:ascii="標楷體" w:eastAsia="標楷體" w:hAnsi="標楷體"/>
          <w:b/>
          <w:sz w:val="28"/>
          <w:szCs w:val="28"/>
        </w:rPr>
        <w:t>3.</w:t>
      </w:r>
      <w:r w:rsidR="00293A96" w:rsidRPr="00F8034C">
        <w:rPr>
          <w:rFonts w:ascii="標楷體" w:eastAsia="標楷體" w:hAnsi="標楷體" w:hint="eastAsia"/>
          <w:b/>
          <w:sz w:val="28"/>
          <w:szCs w:val="28"/>
        </w:rPr>
        <w:t xml:space="preserve">　</w:t>
      </w:r>
      <w:r w:rsidR="00A15A3B" w:rsidRPr="00F8034C">
        <w:rPr>
          <w:rFonts w:ascii="標楷體" w:eastAsia="標楷體" w:hAnsi="標楷體" w:hint="eastAsia"/>
          <w:b/>
          <w:sz w:val="28"/>
          <w:szCs w:val="28"/>
        </w:rPr>
        <w:t>餘</w:t>
      </w:r>
      <w:proofErr w:type="gramStart"/>
      <w:r w:rsidR="00A15A3B" w:rsidRPr="00F8034C">
        <w:rPr>
          <w:rFonts w:ascii="標楷體" w:eastAsia="標楷體" w:hAnsi="標楷體" w:hint="eastAsia"/>
          <w:b/>
          <w:sz w:val="28"/>
          <w:szCs w:val="28"/>
        </w:rPr>
        <w:t>絀</w:t>
      </w:r>
      <w:proofErr w:type="gramEnd"/>
      <w:r w:rsidRPr="00F8034C">
        <w:rPr>
          <w:rFonts w:ascii="標楷體" w:eastAsia="標楷體" w:hAnsi="標楷體" w:hint="eastAsia"/>
          <w:b/>
          <w:sz w:val="28"/>
          <w:szCs w:val="28"/>
        </w:rPr>
        <w:t>之審定</w:t>
      </w:r>
    </w:p>
    <w:p w14:paraId="43BF195C" w14:textId="10237D60" w:rsidR="0060736B" w:rsidRPr="00A63471" w:rsidRDefault="004A7CFD" w:rsidP="00A719C6">
      <w:pPr>
        <w:widowControl/>
        <w:overflowPunct w:val="0"/>
        <w:spacing w:line="520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A63471">
        <w:rPr>
          <w:rFonts w:ascii="標楷體" w:eastAsia="標楷體" w:hAnsi="標楷體" w:hint="eastAsia"/>
        </w:rPr>
        <w:t>11</w:t>
      </w:r>
      <w:r w:rsidR="0079002D">
        <w:rPr>
          <w:rFonts w:ascii="標楷體" w:eastAsia="標楷體" w:hAnsi="標楷體"/>
        </w:rPr>
        <w:t>4</w:t>
      </w:r>
      <w:proofErr w:type="gramEnd"/>
      <w:r w:rsidR="0060736B" w:rsidRPr="00A63471">
        <w:rPr>
          <w:rFonts w:ascii="標楷體" w:eastAsia="標楷體" w:hAnsi="標楷體" w:hint="eastAsia"/>
        </w:rPr>
        <w:t>年度決算經行政院核定</w:t>
      </w:r>
      <w:r w:rsidR="001A1427" w:rsidRPr="00A63471">
        <w:rPr>
          <w:rFonts w:ascii="標楷體" w:eastAsia="標楷體" w:hAnsi="標楷體" w:hint="eastAsia"/>
        </w:rPr>
        <w:t>賸餘</w:t>
      </w:r>
      <w:r w:rsidR="0079002D">
        <w:rPr>
          <w:rFonts w:ascii="標楷體" w:eastAsia="標楷體" w:hAnsi="標楷體"/>
        </w:rPr>
        <w:t>161</w:t>
      </w:r>
      <w:r w:rsidR="0079002D" w:rsidRPr="00732A26">
        <w:rPr>
          <w:rFonts w:ascii="標楷體" w:eastAsia="標楷體" w:hAnsi="標楷體"/>
        </w:rPr>
        <w:t>,</w:t>
      </w:r>
      <w:r w:rsidR="0079002D">
        <w:rPr>
          <w:rFonts w:ascii="標楷體" w:eastAsia="標楷體" w:hAnsi="標楷體"/>
        </w:rPr>
        <w:t>147</w:t>
      </w:r>
      <w:r w:rsidR="0079002D" w:rsidRPr="00732A26">
        <w:rPr>
          <w:rFonts w:ascii="標楷體" w:eastAsia="標楷體" w:hAnsi="標楷體"/>
        </w:rPr>
        <w:t>,</w:t>
      </w:r>
      <w:r w:rsidR="0079002D">
        <w:rPr>
          <w:rFonts w:ascii="標楷體" w:eastAsia="標楷體" w:hAnsi="標楷體"/>
        </w:rPr>
        <w:t>614</w:t>
      </w:r>
      <w:r w:rsidR="0060736B" w:rsidRPr="00A63471">
        <w:rPr>
          <w:rFonts w:ascii="標楷體" w:eastAsia="標楷體" w:hAnsi="標楷體" w:hint="eastAsia"/>
        </w:rPr>
        <w:t>元，</w:t>
      </w:r>
      <w:proofErr w:type="gramStart"/>
      <w:r w:rsidR="0060736B" w:rsidRPr="00A63471">
        <w:rPr>
          <w:rFonts w:ascii="標楷體" w:eastAsia="標楷體" w:hAnsi="標楷體" w:hint="eastAsia"/>
        </w:rPr>
        <w:t>經核尚無</w:t>
      </w:r>
      <w:proofErr w:type="gramEnd"/>
      <w:r w:rsidR="0060736B" w:rsidRPr="00A63471">
        <w:rPr>
          <w:rFonts w:ascii="標楷體" w:eastAsia="標楷體" w:hAnsi="標楷體" w:hint="eastAsia"/>
        </w:rPr>
        <w:t>不合，予以照數審定。</w:t>
      </w:r>
    </w:p>
    <w:p w14:paraId="153CC48D" w14:textId="77777777" w:rsidR="000A4EC1" w:rsidRPr="00F8034C" w:rsidRDefault="000A4EC1" w:rsidP="00A719C6">
      <w:pPr>
        <w:adjustRightInd w:val="0"/>
        <w:snapToGrid w:val="0"/>
        <w:spacing w:line="520" w:lineRule="exact"/>
        <w:ind w:firstLineChars="450" w:firstLine="1261"/>
        <w:jc w:val="both"/>
        <w:rPr>
          <w:rFonts w:ascii="標楷體" w:eastAsia="標楷體" w:hAnsi="標楷體"/>
          <w:b/>
          <w:sz w:val="28"/>
          <w:szCs w:val="28"/>
        </w:rPr>
      </w:pPr>
      <w:r w:rsidRPr="00F8034C">
        <w:rPr>
          <w:rFonts w:ascii="標楷體" w:eastAsia="標楷體" w:hAnsi="標楷體"/>
          <w:b/>
          <w:sz w:val="28"/>
          <w:szCs w:val="28"/>
        </w:rPr>
        <w:t>4.</w:t>
      </w:r>
      <w:r w:rsidR="00293A96" w:rsidRPr="00F8034C">
        <w:rPr>
          <w:rFonts w:ascii="標楷體" w:eastAsia="標楷體" w:hAnsi="標楷體" w:hint="eastAsia"/>
          <w:b/>
          <w:sz w:val="28"/>
          <w:szCs w:val="28"/>
        </w:rPr>
        <w:t xml:space="preserve">　</w:t>
      </w:r>
      <w:r w:rsidRPr="00F8034C">
        <w:rPr>
          <w:rFonts w:ascii="標楷體" w:eastAsia="標楷體" w:hAnsi="標楷體" w:hint="eastAsia"/>
          <w:b/>
          <w:sz w:val="28"/>
          <w:szCs w:val="28"/>
        </w:rPr>
        <w:t>現金流量之查核</w:t>
      </w:r>
    </w:p>
    <w:p w14:paraId="574D1ECD" w14:textId="0631925A" w:rsidR="00735A08" w:rsidRPr="00A63471" w:rsidRDefault="00ED3EE7" w:rsidP="00A719C6">
      <w:pPr>
        <w:pStyle w:val="aa"/>
        <w:overflowPunct w:val="0"/>
        <w:spacing w:line="520" w:lineRule="exact"/>
        <w:ind w:firstLineChars="200" w:firstLine="48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該基金係</w:t>
      </w:r>
      <w:proofErr w:type="gramStart"/>
      <w:r>
        <w:rPr>
          <w:rFonts w:hint="eastAsia"/>
          <w:bCs/>
          <w:sz w:val="24"/>
          <w:szCs w:val="24"/>
        </w:rPr>
        <w:t>11</w:t>
      </w:r>
      <w:r w:rsidR="00AF600B">
        <w:rPr>
          <w:bCs/>
          <w:sz w:val="24"/>
          <w:szCs w:val="24"/>
        </w:rPr>
        <w:t>4</w:t>
      </w:r>
      <w:proofErr w:type="gramEnd"/>
      <w:r>
        <w:rPr>
          <w:rFonts w:hint="eastAsia"/>
          <w:bCs/>
          <w:sz w:val="24"/>
          <w:szCs w:val="24"/>
        </w:rPr>
        <w:t>年度</w:t>
      </w:r>
      <w:r w:rsidR="00716D92">
        <w:rPr>
          <w:rFonts w:hint="eastAsia"/>
          <w:bCs/>
          <w:sz w:val="24"/>
          <w:szCs w:val="24"/>
        </w:rPr>
        <w:t>設</w:t>
      </w:r>
      <w:r>
        <w:rPr>
          <w:rFonts w:hint="eastAsia"/>
          <w:bCs/>
          <w:sz w:val="24"/>
          <w:szCs w:val="24"/>
        </w:rPr>
        <w:t>立</w:t>
      </w:r>
      <w:r w:rsidR="008A2E84" w:rsidRPr="00A63471">
        <w:rPr>
          <w:rFonts w:hint="eastAsia"/>
          <w:bCs/>
          <w:sz w:val="24"/>
          <w:szCs w:val="24"/>
        </w:rPr>
        <w:t>，</w:t>
      </w:r>
      <w:r w:rsidR="009105F4" w:rsidRPr="00A63471">
        <w:rPr>
          <w:rFonts w:hint="eastAsia"/>
          <w:bCs/>
          <w:sz w:val="24"/>
          <w:szCs w:val="24"/>
        </w:rPr>
        <w:t>經業務</w:t>
      </w:r>
      <w:r w:rsidR="00FB5762" w:rsidRPr="00FB5762">
        <w:rPr>
          <w:rFonts w:hint="eastAsia"/>
          <w:bCs/>
          <w:sz w:val="24"/>
          <w:szCs w:val="24"/>
        </w:rPr>
        <w:t>、投資及籌資活動結果</w:t>
      </w:r>
      <w:r w:rsidR="00735A08" w:rsidRPr="00A63471">
        <w:rPr>
          <w:rFonts w:hint="eastAsia"/>
          <w:bCs/>
          <w:sz w:val="24"/>
          <w:szCs w:val="24"/>
        </w:rPr>
        <w:t>，現金及約當現金淨</w:t>
      </w:r>
      <w:r w:rsidR="001A1427" w:rsidRPr="00A63471">
        <w:rPr>
          <w:rFonts w:hint="eastAsia"/>
          <w:bCs/>
          <w:sz w:val="24"/>
          <w:szCs w:val="24"/>
        </w:rPr>
        <w:t>增</w:t>
      </w:r>
      <w:r w:rsidR="006E1281">
        <w:rPr>
          <w:bCs/>
          <w:sz w:val="24"/>
          <w:szCs w:val="24"/>
        </w:rPr>
        <w:t>1</w:t>
      </w:r>
      <w:r w:rsidR="00F06C69" w:rsidRPr="00A63471">
        <w:rPr>
          <w:rFonts w:hint="eastAsia"/>
          <w:bCs/>
          <w:sz w:val="24"/>
          <w:szCs w:val="24"/>
        </w:rPr>
        <w:t>億</w:t>
      </w:r>
      <w:r w:rsidR="006E1281">
        <w:rPr>
          <w:bCs/>
          <w:sz w:val="24"/>
          <w:szCs w:val="24"/>
        </w:rPr>
        <w:t>6</w:t>
      </w:r>
      <w:r w:rsidR="004A7CFD" w:rsidRPr="00A63471">
        <w:rPr>
          <w:rFonts w:hint="eastAsia"/>
          <w:bCs/>
          <w:sz w:val="24"/>
          <w:szCs w:val="24"/>
        </w:rPr>
        <w:t>,</w:t>
      </w:r>
      <w:r w:rsidR="006E1281">
        <w:rPr>
          <w:bCs/>
          <w:sz w:val="24"/>
          <w:szCs w:val="24"/>
        </w:rPr>
        <w:t>203</w:t>
      </w:r>
      <w:r w:rsidR="00F06C69" w:rsidRPr="00A63471">
        <w:rPr>
          <w:rFonts w:hint="eastAsia"/>
          <w:bCs/>
          <w:sz w:val="24"/>
          <w:szCs w:val="24"/>
        </w:rPr>
        <w:t>萬餘元</w:t>
      </w:r>
      <w:r w:rsidR="00735A08" w:rsidRPr="00A63471">
        <w:rPr>
          <w:rFonts w:hint="eastAsia"/>
          <w:bCs/>
          <w:sz w:val="24"/>
          <w:szCs w:val="24"/>
        </w:rPr>
        <w:t>，期末現金及約當現金為</w:t>
      </w:r>
      <w:r w:rsidR="006E1281">
        <w:rPr>
          <w:bCs/>
          <w:sz w:val="24"/>
          <w:szCs w:val="24"/>
        </w:rPr>
        <w:t>1</w:t>
      </w:r>
      <w:r w:rsidR="006E1281" w:rsidRPr="00A63471">
        <w:rPr>
          <w:rFonts w:hint="eastAsia"/>
          <w:bCs/>
          <w:sz w:val="24"/>
          <w:szCs w:val="24"/>
        </w:rPr>
        <w:t>億</w:t>
      </w:r>
      <w:r w:rsidR="006E1281">
        <w:rPr>
          <w:bCs/>
          <w:sz w:val="24"/>
          <w:szCs w:val="24"/>
        </w:rPr>
        <w:t>6</w:t>
      </w:r>
      <w:r w:rsidR="006E1281" w:rsidRPr="00A63471">
        <w:rPr>
          <w:rFonts w:hint="eastAsia"/>
          <w:bCs/>
          <w:sz w:val="24"/>
          <w:szCs w:val="24"/>
        </w:rPr>
        <w:t>,</w:t>
      </w:r>
      <w:r w:rsidR="006E1281">
        <w:rPr>
          <w:bCs/>
          <w:sz w:val="24"/>
          <w:szCs w:val="24"/>
        </w:rPr>
        <w:t>203</w:t>
      </w:r>
      <w:r w:rsidR="006E1281" w:rsidRPr="00A63471">
        <w:rPr>
          <w:rFonts w:hint="eastAsia"/>
          <w:bCs/>
          <w:sz w:val="24"/>
          <w:szCs w:val="24"/>
        </w:rPr>
        <w:t>萬餘元</w:t>
      </w:r>
      <w:r w:rsidR="00044744" w:rsidRPr="00A63471">
        <w:rPr>
          <w:rFonts w:hint="eastAsia"/>
          <w:bCs/>
          <w:sz w:val="24"/>
          <w:szCs w:val="24"/>
        </w:rPr>
        <w:t>。</w:t>
      </w:r>
    </w:p>
    <w:p w14:paraId="6B9FB444" w14:textId="77777777" w:rsidR="006066DE" w:rsidRPr="00F8034C" w:rsidRDefault="006066DE" w:rsidP="00A719C6">
      <w:pPr>
        <w:adjustRightInd w:val="0"/>
        <w:snapToGrid w:val="0"/>
        <w:spacing w:line="520" w:lineRule="exact"/>
        <w:ind w:firstLineChars="450" w:firstLine="1261"/>
        <w:jc w:val="both"/>
        <w:rPr>
          <w:rFonts w:ascii="標楷體" w:eastAsia="標楷體" w:hAnsi="標楷體"/>
          <w:b/>
          <w:sz w:val="28"/>
          <w:szCs w:val="28"/>
        </w:rPr>
      </w:pPr>
      <w:r w:rsidRPr="00F8034C">
        <w:rPr>
          <w:rFonts w:ascii="標楷體" w:eastAsia="標楷體" w:hAnsi="標楷體" w:hint="eastAsia"/>
          <w:b/>
          <w:sz w:val="28"/>
          <w:szCs w:val="28"/>
        </w:rPr>
        <w:t>5.　重要審核意見</w:t>
      </w:r>
    </w:p>
    <w:p w14:paraId="222844A4" w14:textId="297AAF68" w:rsidR="00A91AE8" w:rsidRPr="00522B32" w:rsidRDefault="00D07483" w:rsidP="00E31F9C">
      <w:pPr>
        <w:suppressAutoHyphens/>
        <w:snapToGrid w:val="0"/>
        <w:spacing w:line="530" w:lineRule="exact"/>
        <w:ind w:firstLineChars="200" w:firstLine="561"/>
        <w:jc w:val="both"/>
        <w:rPr>
          <w:rFonts w:ascii="標楷體" w:eastAsia="標楷體" w:hAnsi="標楷體"/>
          <w:b/>
          <w:sz w:val="28"/>
          <w:szCs w:val="28"/>
        </w:rPr>
      </w:pPr>
      <w:r w:rsidRPr="00D07483">
        <w:rPr>
          <w:rFonts w:ascii="標楷體" w:eastAsia="標楷體" w:hAnsi="標楷體" w:hint="eastAsia"/>
          <w:b/>
          <w:sz w:val="28"/>
          <w:szCs w:val="28"/>
        </w:rPr>
        <w:t>海洋污染防治費</w:t>
      </w:r>
      <w:r w:rsidR="00A91AE8" w:rsidRPr="00522B32">
        <w:rPr>
          <w:rFonts w:ascii="標楷體" w:eastAsia="標楷體" w:hAnsi="標楷體" w:hint="eastAsia"/>
          <w:b/>
          <w:sz w:val="28"/>
          <w:szCs w:val="28"/>
        </w:rPr>
        <w:t>為</w:t>
      </w:r>
      <w:r w:rsidR="002D4822" w:rsidRPr="00522B32">
        <w:rPr>
          <w:rFonts w:ascii="標楷體" w:eastAsia="標楷體" w:hAnsi="標楷體" w:hint="eastAsia"/>
          <w:b/>
          <w:sz w:val="28"/>
          <w:szCs w:val="28"/>
        </w:rPr>
        <w:t>海洋污染防治基金</w:t>
      </w:r>
      <w:r w:rsidR="00A91AE8" w:rsidRPr="00522B32">
        <w:rPr>
          <w:rFonts w:ascii="標楷體" w:eastAsia="標楷體" w:hAnsi="標楷體" w:hint="eastAsia"/>
          <w:b/>
          <w:sz w:val="28"/>
          <w:szCs w:val="28"/>
        </w:rPr>
        <w:t>財源之一，惟部分法定徵收對象尚在</w:t>
      </w:r>
      <w:proofErr w:type="gramStart"/>
      <w:r w:rsidR="00A91AE8" w:rsidRPr="00522B32">
        <w:rPr>
          <w:rFonts w:ascii="標楷體" w:eastAsia="標楷體" w:hAnsi="標楷體" w:hint="eastAsia"/>
          <w:b/>
          <w:sz w:val="28"/>
          <w:szCs w:val="28"/>
        </w:rPr>
        <w:t>研</w:t>
      </w:r>
      <w:proofErr w:type="gramEnd"/>
      <w:r w:rsidR="00A91AE8" w:rsidRPr="00522B32">
        <w:rPr>
          <w:rFonts w:ascii="標楷體" w:eastAsia="標楷體" w:hAnsi="標楷體" w:hint="eastAsia"/>
          <w:b/>
          <w:sz w:val="28"/>
          <w:szCs w:val="28"/>
        </w:rPr>
        <w:t>議徵收費率及項目，已歷</w:t>
      </w:r>
      <w:r w:rsidR="00A91AE8" w:rsidRPr="00522B32">
        <w:rPr>
          <w:rFonts w:ascii="標楷體" w:eastAsia="標楷體" w:hAnsi="標楷體"/>
          <w:b/>
          <w:sz w:val="28"/>
          <w:szCs w:val="28"/>
        </w:rPr>
        <w:t>2</w:t>
      </w:r>
      <w:r w:rsidR="00A91AE8" w:rsidRPr="00522B32">
        <w:rPr>
          <w:rFonts w:ascii="標楷體" w:eastAsia="標楷體" w:hAnsi="標楷體" w:hint="eastAsia"/>
          <w:b/>
          <w:sz w:val="28"/>
          <w:szCs w:val="28"/>
        </w:rPr>
        <w:t>年仍未開徵，允宜</w:t>
      </w:r>
      <w:proofErr w:type="gramStart"/>
      <w:r w:rsidR="00A91AE8" w:rsidRPr="00522B32">
        <w:rPr>
          <w:rFonts w:ascii="標楷體" w:eastAsia="標楷體" w:hAnsi="標楷體" w:hint="eastAsia"/>
          <w:b/>
          <w:sz w:val="28"/>
          <w:szCs w:val="28"/>
        </w:rPr>
        <w:t>研</w:t>
      </w:r>
      <w:proofErr w:type="gramEnd"/>
      <w:r w:rsidR="00A91AE8" w:rsidRPr="00522B32">
        <w:rPr>
          <w:rFonts w:ascii="標楷體" w:eastAsia="標楷體" w:hAnsi="標楷體" w:hint="eastAsia"/>
          <w:b/>
          <w:sz w:val="28"/>
          <w:szCs w:val="28"/>
        </w:rPr>
        <w:t>謀加速</w:t>
      </w:r>
      <w:proofErr w:type="gramStart"/>
      <w:r w:rsidR="00A91AE8" w:rsidRPr="00522B32">
        <w:rPr>
          <w:rFonts w:ascii="標楷體" w:eastAsia="標楷體" w:hAnsi="標楷體" w:hint="eastAsia"/>
          <w:b/>
          <w:sz w:val="28"/>
          <w:szCs w:val="28"/>
        </w:rPr>
        <w:t>研</w:t>
      </w:r>
      <w:proofErr w:type="gramEnd"/>
      <w:r w:rsidR="00A91AE8" w:rsidRPr="00522B32">
        <w:rPr>
          <w:rFonts w:ascii="標楷體" w:eastAsia="標楷體" w:hAnsi="標楷體" w:hint="eastAsia"/>
          <w:b/>
          <w:sz w:val="28"/>
          <w:szCs w:val="28"/>
        </w:rPr>
        <w:t>商及實施進程，以貫徹污染者付費原則，健全基金永續發展。</w:t>
      </w:r>
    </w:p>
    <w:p w14:paraId="6000454E" w14:textId="474E7866" w:rsidR="00E36DEF" w:rsidRPr="00E31F9C" w:rsidRDefault="00A719C6" w:rsidP="005A3FEC">
      <w:pPr>
        <w:pStyle w:val="aa"/>
        <w:overflowPunct w:val="0"/>
        <w:ind w:firstLineChars="170" w:firstLine="476"/>
        <w:rPr>
          <w:rFonts w:hAnsi="標楷體"/>
          <w:bCs/>
          <w:spacing w:val="-3"/>
          <w:sz w:val="24"/>
          <w:szCs w:val="24"/>
        </w:rPr>
      </w:pPr>
      <w:r w:rsidRPr="00E31F9C">
        <w:rPr>
          <w:rFonts w:hAnsi="標楷體"/>
          <w:bCs/>
          <w:noProof/>
          <w:color w:val="000000" w:themeColor="text1"/>
          <w:spacing w:val="-3"/>
          <w:szCs w:val="28"/>
        </w:rPr>
        <w:lastRenderedPageBreak/>
        <mc:AlternateContent>
          <mc:Choice Requires="wps">
            <w:drawing>
              <wp:anchor distT="0" distB="0" distL="71755" distR="71755" simplePos="0" relativeHeight="251659264" behindDoc="0" locked="0" layoutInCell="1" allowOverlap="0" wp14:anchorId="3890E05B" wp14:editId="13785951">
                <wp:simplePos x="0" y="0"/>
                <wp:positionH relativeFrom="margin">
                  <wp:posOffset>3565525</wp:posOffset>
                </wp:positionH>
                <wp:positionV relativeFrom="paragraph">
                  <wp:posOffset>3874135</wp:posOffset>
                </wp:positionV>
                <wp:extent cx="3074035" cy="3089910"/>
                <wp:effectExtent l="0" t="0" r="0" b="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4035" cy="3089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e"/>
                              <w:tblW w:w="0" w:type="auto"/>
                              <w:tblCellMar>
                                <w:left w:w="57" w:type="dxa"/>
                                <w:right w:w="57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10"/>
                              <w:gridCol w:w="1712"/>
                              <w:gridCol w:w="2114"/>
                            </w:tblGrid>
                            <w:tr w:rsidR="002E7204" w:rsidRPr="00E8744D" w14:paraId="3B2D0A94" w14:textId="77777777" w:rsidTr="00E31F9C">
                              <w:tc>
                                <w:tcPr>
                                  <w:tcW w:w="4536" w:type="dxa"/>
                                  <w:gridSpan w:val="3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14:paraId="71D6093B" w14:textId="6FC633C5" w:rsidR="002E7204" w:rsidRPr="003C4196" w:rsidRDefault="002E7204" w:rsidP="00E31F9C">
                                  <w:pPr>
                                    <w:spacing w:line="240" w:lineRule="exact"/>
                                    <w:ind w:left="685" w:rightChars="-17" w:right="-41" w:hangingChars="285" w:hanging="685"/>
                                    <w:jc w:val="both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3C4196">
                                    <w:rPr>
                                      <w:rFonts w:ascii="標楷體" w:eastAsia="標楷體" w:hAnsi="標楷體" w:hint="eastAsia"/>
                                      <w:b/>
                                      <w:color w:val="000000" w:themeColor="text1"/>
                                    </w:rPr>
                                    <w:t>表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  <w:t>1</w:t>
                                  </w:r>
                                  <w:r w:rsidR="00F54128" w:rsidRPr="00F54128">
                                    <w:rPr>
                                      <w:rFonts w:ascii="標楷體" w:eastAsia="標楷體" w:hAnsi="標楷體" w:hint="eastAsia"/>
                                      <w:b/>
                                    </w:rPr>
                                    <w:t xml:space="preserve">　</w:t>
                                  </w:r>
                                  <w:r w:rsidRPr="003C4196"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  <w:t>海洋污染防治法第11條</w:t>
                                  </w:r>
                                  <w:r w:rsidR="007F5848">
                                    <w:rPr>
                                      <w:rFonts w:ascii="標楷體" w:eastAsia="標楷體" w:hAnsi="標楷體" w:hint="eastAsia"/>
                                      <w:b/>
                                      <w:color w:val="000000" w:themeColor="text1"/>
                                    </w:rPr>
                                    <w:t>第1</w:t>
                                  </w:r>
                                  <w:r w:rsidR="007F5848"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  <w:t>項</w:t>
                                  </w:r>
                                  <w:r w:rsidRPr="003C4196">
                                    <w:rPr>
                                      <w:rFonts w:ascii="標楷體" w:eastAsia="標楷體" w:hAnsi="標楷體" w:hint="eastAsia"/>
                                      <w:b/>
                                      <w:color w:val="000000" w:themeColor="text1"/>
                                    </w:rPr>
                                    <w:t>規定應</w:t>
                                  </w:r>
                                  <w:proofErr w:type="gramStart"/>
                                  <w:r w:rsidRPr="003C4196"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  <w:t>徵收</w:t>
                                  </w:r>
                                  <w:r w:rsidRPr="003C4196">
                                    <w:rPr>
                                      <w:rFonts w:ascii="標楷體" w:eastAsia="標楷體" w:hAnsi="標楷體" w:hint="eastAsia"/>
                                      <w:b/>
                                      <w:color w:val="000000" w:themeColor="text1"/>
                                    </w:rPr>
                                    <w:t>海污費</w:t>
                                  </w:r>
                                  <w:proofErr w:type="gramEnd"/>
                                  <w:r w:rsidRPr="003C4196"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  <w:t>對象</w:t>
                                  </w:r>
                                  <w:r w:rsidR="000F35F1">
                                    <w:rPr>
                                      <w:rFonts w:ascii="標楷體" w:eastAsia="標楷體" w:hAnsi="標楷體" w:hint="eastAsia"/>
                                      <w:b/>
                                      <w:color w:val="000000" w:themeColor="text1"/>
                                    </w:rPr>
                                    <w:t>之徵收</w:t>
                                  </w:r>
                                  <w:r w:rsidRPr="003C4196">
                                    <w:rPr>
                                      <w:rFonts w:ascii="標楷體" w:eastAsia="標楷體" w:hAnsi="標楷體" w:hint="eastAsia"/>
                                      <w:b/>
                                      <w:color w:val="000000" w:themeColor="text1"/>
                                    </w:rPr>
                                    <w:t>辦理情形</w:t>
                                  </w:r>
                                </w:p>
                              </w:tc>
                            </w:tr>
                            <w:tr w:rsidR="00E31F9C" w:rsidRPr="00E8744D" w14:paraId="030BC413" w14:textId="77777777" w:rsidTr="00E31F9C">
                              <w:trPr>
                                <w:trHeight w:val="135"/>
                              </w:trPr>
                              <w:tc>
                                <w:tcPr>
                                  <w:tcW w:w="710" w:type="dxa"/>
                                  <w:vAlign w:val="center"/>
                                </w:tcPr>
                                <w:p w14:paraId="1C9F3505" w14:textId="77777777" w:rsidR="00876498" w:rsidRDefault="002E7204" w:rsidP="00D34069">
                                  <w:pPr>
                                    <w:spacing w:line="2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E8744D"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徵收</w:t>
                                  </w:r>
                                </w:p>
                                <w:p w14:paraId="49FBB598" w14:textId="49ECCDC7" w:rsidR="002E7204" w:rsidRPr="00E8744D" w:rsidRDefault="002E7204" w:rsidP="00D34069">
                                  <w:pPr>
                                    <w:spacing w:line="2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E8744D"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依據</w:t>
                                  </w:r>
                                </w:p>
                              </w:tc>
                              <w:tc>
                                <w:tcPr>
                                  <w:tcW w:w="1712" w:type="dxa"/>
                                  <w:vAlign w:val="center"/>
                                </w:tcPr>
                                <w:p w14:paraId="58725C4A" w14:textId="77777777" w:rsidR="002E7204" w:rsidRPr="00E8744D" w:rsidRDefault="002E7204" w:rsidP="00D34069">
                                  <w:pPr>
                                    <w:spacing w:line="200" w:lineRule="exact"/>
                                    <w:ind w:firstLine="400"/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E8744D"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徵收對象</w:t>
                                  </w:r>
                                </w:p>
                              </w:tc>
                              <w:tc>
                                <w:tcPr>
                                  <w:tcW w:w="2114" w:type="dxa"/>
                                  <w:vAlign w:val="center"/>
                                </w:tcPr>
                                <w:p w14:paraId="364B5514" w14:textId="77777777" w:rsidR="002E7204" w:rsidRPr="00E8744D" w:rsidRDefault="002E7204" w:rsidP="007F5848">
                                  <w:pPr>
                                    <w:spacing w:line="2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E8744D"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徵收</w:t>
                                  </w:r>
                                  <w:r w:rsidRPr="00E8744D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規定辦理情形</w:t>
                                  </w:r>
                                </w:p>
                              </w:tc>
                            </w:tr>
                            <w:tr w:rsidR="00E31F9C" w:rsidRPr="00E8744D" w14:paraId="22AD57FD" w14:textId="77777777" w:rsidTr="00E31F9C">
                              <w:trPr>
                                <w:trHeight w:val="233"/>
                              </w:trPr>
                              <w:tc>
                                <w:tcPr>
                                  <w:tcW w:w="710" w:type="dxa"/>
                                  <w:vAlign w:val="center"/>
                                </w:tcPr>
                                <w:p w14:paraId="756DBE47" w14:textId="77777777" w:rsidR="002E7204" w:rsidRPr="00A719C6" w:rsidRDefault="002E7204" w:rsidP="00D34069">
                                  <w:pPr>
                                    <w:spacing w:line="2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pacing w:val="-20"/>
                                      <w:sz w:val="20"/>
                                      <w:szCs w:val="20"/>
                                    </w:rPr>
                                  </w:pPr>
                                  <w:r w:rsidRPr="00A719C6"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pacing w:val="-2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  <w:r w:rsidRPr="00A719C6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pacing w:val="-2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A719C6"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pacing w:val="-20"/>
                                      <w:sz w:val="20"/>
                                      <w:szCs w:val="20"/>
                                    </w:rPr>
                                    <w:t>款</w:t>
                                  </w:r>
                                </w:p>
                              </w:tc>
                              <w:tc>
                                <w:tcPr>
                                  <w:tcW w:w="1712" w:type="dxa"/>
                                  <w:vAlign w:val="center"/>
                                </w:tcPr>
                                <w:p w14:paraId="0E299E89" w14:textId="77777777" w:rsidR="002E7204" w:rsidRPr="00E8744D" w:rsidRDefault="002E7204" w:rsidP="00D34069">
                                  <w:pPr>
                                    <w:spacing w:line="200" w:lineRule="exact"/>
                                    <w:jc w:val="both"/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E8744D"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經中央主管機關許可從事海洋棄置者</w:t>
                                  </w:r>
                                </w:p>
                              </w:tc>
                              <w:tc>
                                <w:tcPr>
                                  <w:tcW w:w="2114" w:type="dxa"/>
                                  <w:vMerge w:val="restart"/>
                                  <w:vAlign w:val="center"/>
                                </w:tcPr>
                                <w:p w14:paraId="6DB3B82C" w14:textId="77777777" w:rsidR="002E7204" w:rsidRPr="00E8744D" w:rsidRDefault="002E7204" w:rsidP="00D34069">
                                  <w:pPr>
                                    <w:spacing w:line="200" w:lineRule="exact"/>
                                    <w:jc w:val="both"/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E8744D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已於海洋污染防治費收費辦法訂定徵收規定</w:t>
                                  </w:r>
                                </w:p>
                              </w:tc>
                            </w:tr>
                            <w:tr w:rsidR="00E31F9C" w:rsidRPr="00E8744D" w14:paraId="79263970" w14:textId="77777777" w:rsidTr="00E31F9C">
                              <w:trPr>
                                <w:trHeight w:val="283"/>
                              </w:trPr>
                              <w:tc>
                                <w:tcPr>
                                  <w:tcW w:w="710" w:type="dxa"/>
                                  <w:vMerge w:val="restart"/>
                                  <w:vAlign w:val="center"/>
                                </w:tcPr>
                                <w:p w14:paraId="6F153CE1" w14:textId="77777777" w:rsidR="002E7204" w:rsidRPr="00A719C6" w:rsidRDefault="002E7204" w:rsidP="00D34069">
                                  <w:pPr>
                                    <w:spacing w:line="2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pacing w:val="-20"/>
                                      <w:sz w:val="20"/>
                                      <w:szCs w:val="20"/>
                                    </w:rPr>
                                  </w:pPr>
                                  <w:r w:rsidRPr="00A719C6"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pacing w:val="-2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  <w:r w:rsidRPr="00A719C6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pacing w:val="-2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A719C6"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pacing w:val="-20"/>
                                      <w:sz w:val="20"/>
                                      <w:szCs w:val="20"/>
                                    </w:rPr>
                                    <w:t>款</w:t>
                                  </w:r>
                                </w:p>
                              </w:tc>
                              <w:tc>
                                <w:tcPr>
                                  <w:tcW w:w="1712" w:type="dxa"/>
                                  <w:vAlign w:val="center"/>
                                </w:tcPr>
                                <w:p w14:paraId="1CCD77E1" w14:textId="77777777" w:rsidR="002E7204" w:rsidRPr="00E8744D" w:rsidRDefault="002E7204" w:rsidP="00D34069">
                                  <w:pPr>
                                    <w:spacing w:line="200" w:lineRule="exact"/>
                                    <w:jc w:val="both"/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E8744D"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在我國</w:t>
                                  </w:r>
                                  <w:proofErr w:type="gramStart"/>
                                  <w:r w:rsidRPr="00E8744D"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潮間帶</w:t>
                                  </w:r>
                                  <w:proofErr w:type="gramEnd"/>
                                  <w:r w:rsidRPr="00E8744D"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、內水、領海範圍內接收、運輸原油之進口業者</w:t>
                                  </w:r>
                                </w:p>
                              </w:tc>
                              <w:tc>
                                <w:tcPr>
                                  <w:tcW w:w="2114" w:type="dxa"/>
                                  <w:vMerge/>
                                  <w:vAlign w:val="center"/>
                                </w:tcPr>
                                <w:p w14:paraId="117CBB32" w14:textId="77777777" w:rsidR="002E7204" w:rsidRPr="00E8744D" w:rsidRDefault="002E7204" w:rsidP="00D34069">
                                  <w:pPr>
                                    <w:spacing w:line="200" w:lineRule="exact"/>
                                    <w:ind w:firstLine="400"/>
                                    <w:jc w:val="both"/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E31F9C" w:rsidRPr="00E8744D" w14:paraId="789D6F10" w14:textId="77777777" w:rsidTr="00E31F9C">
                              <w:trPr>
                                <w:trHeight w:val="283"/>
                              </w:trPr>
                              <w:tc>
                                <w:tcPr>
                                  <w:tcW w:w="710" w:type="dxa"/>
                                  <w:vMerge/>
                                  <w:vAlign w:val="center"/>
                                </w:tcPr>
                                <w:p w14:paraId="4A767A71" w14:textId="77777777" w:rsidR="002E7204" w:rsidRPr="00A719C6" w:rsidRDefault="002E7204" w:rsidP="00D34069">
                                  <w:pPr>
                                    <w:spacing w:line="200" w:lineRule="exact"/>
                                    <w:ind w:firstLine="400"/>
                                    <w:jc w:val="center"/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pacing w:val="-2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2" w:type="dxa"/>
                                  <w:vAlign w:val="center"/>
                                </w:tcPr>
                                <w:p w14:paraId="3E442B86" w14:textId="77777777" w:rsidR="002E7204" w:rsidRPr="00E8744D" w:rsidRDefault="002E7204" w:rsidP="00D34069">
                                  <w:pPr>
                                    <w:spacing w:line="200" w:lineRule="exact"/>
                                    <w:jc w:val="both"/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E8744D"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其他經中央主管機關公告指定物質之進口業者</w:t>
                                  </w:r>
                                </w:p>
                              </w:tc>
                              <w:tc>
                                <w:tcPr>
                                  <w:tcW w:w="2114" w:type="dxa"/>
                                  <w:vAlign w:val="center"/>
                                </w:tcPr>
                                <w:p w14:paraId="584691CA" w14:textId="77777777" w:rsidR="002E7204" w:rsidRPr="00E8744D" w:rsidRDefault="002E7204" w:rsidP="00D34069">
                                  <w:pPr>
                                    <w:pStyle w:val="ac"/>
                                    <w:numPr>
                                      <w:ilvl w:val="0"/>
                                      <w:numId w:val="1"/>
                                    </w:numPr>
                                    <w:spacing w:line="200" w:lineRule="exact"/>
                                    <w:ind w:leftChars="0" w:left="177" w:hanging="177"/>
                                    <w:jc w:val="both"/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E8744D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E8744D"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14</w:t>
                                  </w:r>
                                  <w:r w:rsidRPr="00E8744D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年1</w:t>
                                  </w:r>
                                  <w:r w:rsidRPr="00E8744D"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E8744D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月1</w:t>
                                  </w:r>
                                  <w:r w:rsidRPr="00E8744D"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  <w:r w:rsidRPr="00E8744D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日召開</w:t>
                                  </w:r>
                                  <w:r w:rsidRPr="00E8744D"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專家諮詢會議</w:t>
                                  </w:r>
                                  <w:r w:rsidRPr="00E8744D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討論</w:t>
                                  </w:r>
                                </w:p>
                                <w:p w14:paraId="2653D19E" w14:textId="289CFB4B" w:rsidR="002E7204" w:rsidRPr="00E8744D" w:rsidRDefault="002E7204" w:rsidP="00D34069">
                                  <w:pPr>
                                    <w:pStyle w:val="ac"/>
                                    <w:numPr>
                                      <w:ilvl w:val="0"/>
                                      <w:numId w:val="1"/>
                                    </w:numPr>
                                    <w:spacing w:line="200" w:lineRule="exact"/>
                                    <w:ind w:leftChars="0" w:left="177" w:hanging="177"/>
                                    <w:jc w:val="both"/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E8744D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114、115年</w:t>
                                  </w:r>
                                  <w:r w:rsidR="005D788E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度</w:t>
                                  </w:r>
                                  <w:r w:rsidRPr="00E8744D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辦理研究計畫</w:t>
                                  </w:r>
                                  <w:proofErr w:type="gramStart"/>
                                  <w:r w:rsidRPr="00E8744D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研</w:t>
                                  </w:r>
                                  <w:proofErr w:type="gramEnd"/>
                                  <w:r w:rsidRPr="00E8744D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析</w:t>
                                  </w:r>
                                </w:p>
                              </w:tc>
                            </w:tr>
                            <w:tr w:rsidR="00E31F9C" w:rsidRPr="00E8744D" w14:paraId="3B61DEDC" w14:textId="77777777" w:rsidTr="00E31F9C">
                              <w:trPr>
                                <w:trHeight w:val="1000"/>
                              </w:trPr>
                              <w:tc>
                                <w:tcPr>
                                  <w:tcW w:w="710" w:type="dxa"/>
                                  <w:vAlign w:val="center"/>
                                </w:tcPr>
                                <w:p w14:paraId="4ABAC2C1" w14:textId="77777777" w:rsidR="00550D74" w:rsidRPr="00A719C6" w:rsidRDefault="00550D74" w:rsidP="00D34069">
                                  <w:pPr>
                                    <w:spacing w:line="2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pacing w:val="-20"/>
                                      <w:sz w:val="20"/>
                                      <w:szCs w:val="20"/>
                                    </w:rPr>
                                  </w:pPr>
                                  <w:r w:rsidRPr="00A719C6"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pacing w:val="-2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  <w:r w:rsidRPr="00A719C6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pacing w:val="-2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A719C6"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pacing w:val="-20"/>
                                      <w:sz w:val="20"/>
                                      <w:szCs w:val="20"/>
                                    </w:rPr>
                                    <w:t>款</w:t>
                                  </w:r>
                                </w:p>
                              </w:tc>
                              <w:tc>
                                <w:tcPr>
                                  <w:tcW w:w="1712" w:type="dxa"/>
                                  <w:vAlign w:val="center"/>
                                </w:tcPr>
                                <w:p w14:paraId="79CE4F62" w14:textId="6141D250" w:rsidR="00550D74" w:rsidRPr="00E8744D" w:rsidRDefault="00550D74" w:rsidP="00D34069">
                                  <w:pPr>
                                    <w:spacing w:line="200" w:lineRule="exact"/>
                                    <w:jc w:val="both"/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550D74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從事海域工程或利用海洋設施達中央主管機關公告之規模者</w:t>
                                  </w:r>
                                </w:p>
                              </w:tc>
                              <w:tc>
                                <w:tcPr>
                                  <w:tcW w:w="2114" w:type="dxa"/>
                                  <w:vAlign w:val="center"/>
                                </w:tcPr>
                                <w:p w14:paraId="7AC86AAB" w14:textId="77777777" w:rsidR="00550D74" w:rsidRPr="00E8744D" w:rsidRDefault="00550D74" w:rsidP="00D34069">
                                  <w:pPr>
                                    <w:pStyle w:val="ac"/>
                                    <w:numPr>
                                      <w:ilvl w:val="0"/>
                                      <w:numId w:val="1"/>
                                    </w:numPr>
                                    <w:spacing w:line="200" w:lineRule="exact"/>
                                    <w:ind w:leftChars="0" w:left="177" w:hanging="177"/>
                                    <w:jc w:val="both"/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E8744D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114年9月16日召開</w:t>
                                  </w:r>
                                  <w:r w:rsidRPr="00E8744D"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專家諮詢會議</w:t>
                                  </w:r>
                                  <w:r w:rsidRPr="00E8744D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討論</w:t>
                                  </w:r>
                                </w:p>
                                <w:p w14:paraId="75B11CED" w14:textId="77777777" w:rsidR="00550D74" w:rsidRPr="00E8744D" w:rsidRDefault="00550D74" w:rsidP="00D34069">
                                  <w:pPr>
                                    <w:pStyle w:val="ac"/>
                                    <w:numPr>
                                      <w:ilvl w:val="0"/>
                                      <w:numId w:val="1"/>
                                    </w:numPr>
                                    <w:spacing w:line="200" w:lineRule="exact"/>
                                    <w:ind w:leftChars="0" w:left="177" w:hanging="177"/>
                                    <w:jc w:val="both"/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E8744D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114年12月22日及115年3月9日召開2次</w:t>
                                  </w:r>
                                  <w:proofErr w:type="gramStart"/>
                                  <w:r w:rsidRPr="00E8744D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研</w:t>
                                  </w:r>
                                  <w:proofErr w:type="gramEnd"/>
                                  <w:r w:rsidRPr="00E8744D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商會議討論</w:t>
                                  </w:r>
                                </w:p>
                                <w:p w14:paraId="26AFA536" w14:textId="51693F22" w:rsidR="00550D74" w:rsidRPr="00E8744D" w:rsidRDefault="00550D74" w:rsidP="00D34069">
                                  <w:pPr>
                                    <w:pStyle w:val="ac"/>
                                    <w:numPr>
                                      <w:ilvl w:val="0"/>
                                      <w:numId w:val="1"/>
                                    </w:numPr>
                                    <w:spacing w:line="200" w:lineRule="exact"/>
                                    <w:ind w:leftChars="0" w:left="177" w:hanging="177"/>
                                    <w:jc w:val="both"/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E8744D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114、115年</w:t>
                                  </w:r>
                                  <w:r w:rsidR="005D788E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度</w:t>
                                  </w:r>
                                  <w:r w:rsidRPr="00E8744D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辦理研究計畫</w:t>
                                  </w:r>
                                  <w:proofErr w:type="gramStart"/>
                                  <w:r w:rsidRPr="00E8744D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研</w:t>
                                  </w:r>
                                  <w:proofErr w:type="gramEnd"/>
                                  <w:r w:rsidRPr="00E8744D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析</w:t>
                                  </w:r>
                                </w:p>
                              </w:tc>
                            </w:tr>
                            <w:tr w:rsidR="002E7204" w:rsidRPr="00E8744D" w14:paraId="4F490E21" w14:textId="77777777" w:rsidTr="00E31F9C">
                              <w:tc>
                                <w:tcPr>
                                  <w:tcW w:w="4536" w:type="dxa"/>
                                  <w:gridSpan w:val="3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6A1FBE3" w14:textId="579C805D" w:rsidR="002E7204" w:rsidRPr="00D27734" w:rsidRDefault="002E7204" w:rsidP="00E31F9C">
                                  <w:pPr>
                                    <w:spacing w:line="200" w:lineRule="exact"/>
                                    <w:ind w:leftChars="-16" w:left="-38"/>
                                    <w:rPr>
                                      <w:rFonts w:ascii="標楷體" w:eastAsia="標楷體" w:hAnsi="標楷體"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D27734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資料來源：整理自</w:t>
                                  </w:r>
                                  <w:r w:rsidR="00866E1F" w:rsidRPr="00866E1F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海洋委員會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海洋保育署</w:t>
                                  </w:r>
                                  <w:r w:rsidRPr="00D27734">
                                    <w:rPr>
                                      <w:rFonts w:ascii="標楷體" w:eastAsia="標楷體" w:hAnsi="標楷體" w:hint="eastAsia"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提供資料。</w:t>
                                  </w:r>
                                </w:p>
                              </w:tc>
                            </w:tr>
                          </w:tbl>
                          <w:p w14:paraId="40AFD996" w14:textId="77777777" w:rsidR="002E7204" w:rsidRPr="00B14512" w:rsidRDefault="002E7204" w:rsidP="002E7204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90E05B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80.75pt;margin-top:305.05pt;width:242.05pt;height:243.3pt;z-index:251659264;visibility:visible;mso-wrap-style:square;mso-width-percent:0;mso-height-percent:0;mso-wrap-distance-left:5.65pt;mso-wrap-distance-top:0;mso-wrap-distance-right:5.65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" o:allowoverlap="f" filled="f" stroked="f">
                <v:textbox inset="1mm,1mm,1mm,1mm">
                  <w:txbxContent>
                    <w:tbl>
                      <w:tblPr>
                        <w:tblStyle w:val="ae"/>
                        <w:tblW w:w="0" w:type="auto"/>
                        <w:tblCellMar>
                          <w:left w:w="57" w:type="dxa"/>
                          <w:right w:w="57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10"/>
                        <w:gridCol w:w="1712"/>
                        <w:gridCol w:w="2114"/>
                      </w:tblGrid>
                      <w:tr w:rsidR="002E7204" w:rsidRPr="00E8744D" w14:paraId="3B2D0A94" w14:textId="77777777" w:rsidTr="00E31F9C">
                        <w:tc>
                          <w:tcPr>
                            <w:tcW w:w="4536" w:type="dxa"/>
                            <w:gridSpan w:val="3"/>
                            <w:tcBorders>
                              <w:top w:val="nil"/>
                              <w:left w:val="nil"/>
                              <w:right w:val="nil"/>
                            </w:tcBorders>
                            <w:vAlign w:val="center"/>
                          </w:tcPr>
                          <w:p w14:paraId="71D6093B" w14:textId="6FC633C5" w:rsidR="002E7204" w:rsidRPr="003C4196" w:rsidRDefault="002E7204" w:rsidP="00E31F9C">
                            <w:pPr>
                              <w:spacing w:line="240" w:lineRule="exact"/>
                              <w:ind w:left="685" w:rightChars="-17" w:right="-41" w:hangingChars="285" w:hanging="685"/>
                              <w:jc w:val="both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3C4196">
                              <w:rPr>
                                <w:rFonts w:ascii="標楷體" w:eastAsia="標楷體" w:hAnsi="標楷體" w:hint="eastAsia"/>
                                <w:b/>
                                <w:color w:val="000000" w:themeColor="text1"/>
                              </w:rPr>
                              <w:t>表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  <w:t>1</w:t>
                            </w:r>
                            <w:r w:rsidR="00F54128" w:rsidRPr="00F54128">
                              <w:rPr>
                                <w:rFonts w:ascii="標楷體" w:eastAsia="標楷體" w:hAnsi="標楷體" w:hint="eastAsia"/>
                                <w:b/>
                              </w:rPr>
                              <w:t xml:space="preserve">　</w:t>
                            </w:r>
                            <w:r w:rsidRPr="003C4196"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  <w:t>海洋污染防治法第11條</w:t>
                            </w:r>
                            <w:r w:rsidR="007F5848">
                              <w:rPr>
                                <w:rFonts w:ascii="標楷體" w:eastAsia="標楷體" w:hAnsi="標楷體" w:hint="eastAsia"/>
                                <w:b/>
                                <w:color w:val="000000" w:themeColor="text1"/>
                              </w:rPr>
                              <w:t>第1</w:t>
                            </w:r>
                            <w:r w:rsidR="007F5848"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  <w:t>項</w:t>
                            </w:r>
                            <w:r w:rsidRPr="003C4196">
                              <w:rPr>
                                <w:rFonts w:ascii="標楷體" w:eastAsia="標楷體" w:hAnsi="標楷體" w:hint="eastAsia"/>
                                <w:b/>
                                <w:color w:val="000000" w:themeColor="text1"/>
                              </w:rPr>
                              <w:t>規定應</w:t>
                            </w:r>
                            <w:proofErr w:type="gramStart"/>
                            <w:r w:rsidRPr="003C4196"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  <w:t>徵收</w:t>
                            </w:r>
                            <w:r w:rsidRPr="003C4196">
                              <w:rPr>
                                <w:rFonts w:ascii="標楷體" w:eastAsia="標楷體" w:hAnsi="標楷體" w:hint="eastAsia"/>
                                <w:b/>
                                <w:color w:val="000000" w:themeColor="text1"/>
                              </w:rPr>
                              <w:t>海污費</w:t>
                            </w:r>
                            <w:proofErr w:type="gramEnd"/>
                            <w:r w:rsidRPr="003C4196"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  <w:t>對象</w:t>
                            </w:r>
                            <w:r w:rsidR="000F35F1">
                              <w:rPr>
                                <w:rFonts w:ascii="標楷體" w:eastAsia="標楷體" w:hAnsi="標楷體" w:hint="eastAsia"/>
                                <w:b/>
                                <w:color w:val="000000" w:themeColor="text1"/>
                              </w:rPr>
                              <w:t>之徵收</w:t>
                            </w:r>
                            <w:r w:rsidRPr="003C4196">
                              <w:rPr>
                                <w:rFonts w:ascii="標楷體" w:eastAsia="標楷體" w:hAnsi="標楷體" w:hint="eastAsia"/>
                                <w:b/>
                                <w:color w:val="000000" w:themeColor="text1"/>
                              </w:rPr>
                              <w:t>辦理情形</w:t>
                            </w:r>
                          </w:p>
                        </w:tc>
                      </w:tr>
                      <w:tr w:rsidR="00E31F9C" w:rsidRPr="00E8744D" w14:paraId="030BC413" w14:textId="77777777" w:rsidTr="00E31F9C">
                        <w:trPr>
                          <w:trHeight w:val="135"/>
                        </w:trPr>
                        <w:tc>
                          <w:tcPr>
                            <w:tcW w:w="710" w:type="dxa"/>
                            <w:vAlign w:val="center"/>
                          </w:tcPr>
                          <w:p w14:paraId="1C9F3505" w14:textId="77777777" w:rsidR="00876498" w:rsidRDefault="002E7204" w:rsidP="00D34069">
                            <w:pPr>
                              <w:spacing w:line="200" w:lineRule="exact"/>
                              <w:jc w:val="center"/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8744D"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徵收</w:t>
                            </w:r>
                          </w:p>
                          <w:p w14:paraId="49FBB598" w14:textId="49ECCDC7" w:rsidR="002E7204" w:rsidRPr="00E8744D" w:rsidRDefault="002E7204" w:rsidP="00D34069">
                            <w:pPr>
                              <w:spacing w:line="200" w:lineRule="exact"/>
                              <w:jc w:val="center"/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8744D"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依據</w:t>
                            </w:r>
                          </w:p>
                        </w:tc>
                        <w:tc>
                          <w:tcPr>
                            <w:tcW w:w="1712" w:type="dxa"/>
                            <w:vAlign w:val="center"/>
                          </w:tcPr>
                          <w:p w14:paraId="58725C4A" w14:textId="77777777" w:rsidR="002E7204" w:rsidRPr="00E8744D" w:rsidRDefault="002E7204" w:rsidP="00D34069">
                            <w:pPr>
                              <w:spacing w:line="200" w:lineRule="exact"/>
                              <w:ind w:firstLine="400"/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8744D"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徵收對象</w:t>
                            </w:r>
                          </w:p>
                        </w:tc>
                        <w:tc>
                          <w:tcPr>
                            <w:tcW w:w="2114" w:type="dxa"/>
                            <w:vAlign w:val="center"/>
                          </w:tcPr>
                          <w:p w14:paraId="364B5514" w14:textId="77777777" w:rsidR="002E7204" w:rsidRPr="00E8744D" w:rsidRDefault="002E7204" w:rsidP="007F5848">
                            <w:pPr>
                              <w:spacing w:line="200" w:lineRule="exact"/>
                              <w:jc w:val="center"/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8744D"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徵收</w:t>
                            </w:r>
                            <w:r w:rsidRPr="00E8744D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規定辦理情形</w:t>
                            </w:r>
                          </w:p>
                        </w:tc>
                      </w:tr>
                      <w:tr w:rsidR="00E31F9C" w:rsidRPr="00E8744D" w14:paraId="22AD57FD" w14:textId="77777777" w:rsidTr="00E31F9C">
                        <w:trPr>
                          <w:trHeight w:val="233"/>
                        </w:trPr>
                        <w:tc>
                          <w:tcPr>
                            <w:tcW w:w="710" w:type="dxa"/>
                            <w:vAlign w:val="center"/>
                          </w:tcPr>
                          <w:p w14:paraId="756DBE47" w14:textId="77777777" w:rsidR="002E7204" w:rsidRPr="00A719C6" w:rsidRDefault="002E7204" w:rsidP="00D34069">
                            <w:pPr>
                              <w:spacing w:line="200" w:lineRule="exact"/>
                              <w:jc w:val="center"/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pacing w:val="-20"/>
                                <w:sz w:val="20"/>
                                <w:szCs w:val="20"/>
                              </w:rPr>
                            </w:pPr>
                            <w:r w:rsidRPr="00A719C6"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pacing w:val="-20"/>
                                <w:sz w:val="20"/>
                                <w:szCs w:val="20"/>
                              </w:rPr>
                              <w:t>第</w:t>
                            </w:r>
                            <w:r w:rsidRPr="00A719C6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pacing w:val="-20"/>
                                <w:sz w:val="20"/>
                                <w:szCs w:val="20"/>
                              </w:rPr>
                              <w:t>1</w:t>
                            </w:r>
                            <w:r w:rsidRPr="00A719C6"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pacing w:val="-20"/>
                                <w:sz w:val="20"/>
                                <w:szCs w:val="20"/>
                              </w:rPr>
                              <w:t>款</w:t>
                            </w:r>
                          </w:p>
                        </w:tc>
                        <w:tc>
                          <w:tcPr>
                            <w:tcW w:w="1712" w:type="dxa"/>
                            <w:vAlign w:val="center"/>
                          </w:tcPr>
                          <w:p w14:paraId="0E299E89" w14:textId="77777777" w:rsidR="002E7204" w:rsidRPr="00E8744D" w:rsidRDefault="002E7204" w:rsidP="00D34069">
                            <w:pPr>
                              <w:spacing w:line="200" w:lineRule="exact"/>
                              <w:jc w:val="both"/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8744D"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經中央主管機關許可從事海洋棄置者</w:t>
                            </w:r>
                          </w:p>
                        </w:tc>
                        <w:tc>
                          <w:tcPr>
                            <w:tcW w:w="2114" w:type="dxa"/>
                            <w:vMerge w:val="restart"/>
                            <w:vAlign w:val="center"/>
                          </w:tcPr>
                          <w:p w14:paraId="6DB3B82C" w14:textId="77777777" w:rsidR="002E7204" w:rsidRPr="00E8744D" w:rsidRDefault="002E7204" w:rsidP="00D34069">
                            <w:pPr>
                              <w:spacing w:line="200" w:lineRule="exact"/>
                              <w:jc w:val="both"/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8744D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已於海洋污染防治費收費辦法訂定徵收規定</w:t>
                            </w:r>
                          </w:p>
                        </w:tc>
                      </w:tr>
                      <w:tr w:rsidR="00E31F9C" w:rsidRPr="00E8744D" w14:paraId="79263970" w14:textId="77777777" w:rsidTr="00E31F9C">
                        <w:trPr>
                          <w:trHeight w:val="283"/>
                        </w:trPr>
                        <w:tc>
                          <w:tcPr>
                            <w:tcW w:w="710" w:type="dxa"/>
                            <w:vMerge w:val="restart"/>
                            <w:vAlign w:val="center"/>
                          </w:tcPr>
                          <w:p w14:paraId="6F153CE1" w14:textId="77777777" w:rsidR="002E7204" w:rsidRPr="00A719C6" w:rsidRDefault="002E7204" w:rsidP="00D34069">
                            <w:pPr>
                              <w:spacing w:line="200" w:lineRule="exact"/>
                              <w:jc w:val="center"/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pacing w:val="-20"/>
                                <w:sz w:val="20"/>
                                <w:szCs w:val="20"/>
                              </w:rPr>
                            </w:pPr>
                            <w:r w:rsidRPr="00A719C6"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pacing w:val="-20"/>
                                <w:sz w:val="20"/>
                                <w:szCs w:val="20"/>
                              </w:rPr>
                              <w:t>第</w:t>
                            </w:r>
                            <w:r w:rsidRPr="00A719C6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pacing w:val="-20"/>
                                <w:sz w:val="20"/>
                                <w:szCs w:val="20"/>
                              </w:rPr>
                              <w:t>2</w:t>
                            </w:r>
                            <w:r w:rsidRPr="00A719C6"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pacing w:val="-20"/>
                                <w:sz w:val="20"/>
                                <w:szCs w:val="20"/>
                              </w:rPr>
                              <w:t>款</w:t>
                            </w:r>
                          </w:p>
                        </w:tc>
                        <w:tc>
                          <w:tcPr>
                            <w:tcW w:w="1712" w:type="dxa"/>
                            <w:vAlign w:val="center"/>
                          </w:tcPr>
                          <w:p w14:paraId="1CCD77E1" w14:textId="77777777" w:rsidR="002E7204" w:rsidRPr="00E8744D" w:rsidRDefault="002E7204" w:rsidP="00D34069">
                            <w:pPr>
                              <w:spacing w:line="200" w:lineRule="exact"/>
                              <w:jc w:val="both"/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8744D"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在我國</w:t>
                            </w:r>
                            <w:proofErr w:type="gramStart"/>
                            <w:r w:rsidRPr="00E8744D"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潮間帶</w:t>
                            </w:r>
                            <w:proofErr w:type="gramEnd"/>
                            <w:r w:rsidRPr="00E8744D"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、內水、領海範圍內接收、運輸原油之進口業者</w:t>
                            </w:r>
                          </w:p>
                        </w:tc>
                        <w:tc>
                          <w:tcPr>
                            <w:tcW w:w="2114" w:type="dxa"/>
                            <w:vMerge/>
                            <w:vAlign w:val="center"/>
                          </w:tcPr>
                          <w:p w14:paraId="117CBB32" w14:textId="77777777" w:rsidR="002E7204" w:rsidRPr="00E8744D" w:rsidRDefault="002E7204" w:rsidP="00D34069">
                            <w:pPr>
                              <w:spacing w:line="200" w:lineRule="exact"/>
                              <w:ind w:firstLine="400"/>
                              <w:jc w:val="both"/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E31F9C" w:rsidRPr="00E8744D" w14:paraId="789D6F10" w14:textId="77777777" w:rsidTr="00E31F9C">
                        <w:trPr>
                          <w:trHeight w:val="283"/>
                        </w:trPr>
                        <w:tc>
                          <w:tcPr>
                            <w:tcW w:w="710" w:type="dxa"/>
                            <w:vMerge/>
                            <w:vAlign w:val="center"/>
                          </w:tcPr>
                          <w:p w14:paraId="4A767A71" w14:textId="77777777" w:rsidR="002E7204" w:rsidRPr="00A719C6" w:rsidRDefault="002E7204" w:rsidP="00D34069">
                            <w:pPr>
                              <w:spacing w:line="200" w:lineRule="exact"/>
                              <w:ind w:firstLine="400"/>
                              <w:jc w:val="center"/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pacing w:val="-2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12" w:type="dxa"/>
                            <w:vAlign w:val="center"/>
                          </w:tcPr>
                          <w:p w14:paraId="3E442B86" w14:textId="77777777" w:rsidR="002E7204" w:rsidRPr="00E8744D" w:rsidRDefault="002E7204" w:rsidP="00D34069">
                            <w:pPr>
                              <w:spacing w:line="200" w:lineRule="exact"/>
                              <w:jc w:val="both"/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8744D"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其他經中央主管機關公告指定物質之進口業者</w:t>
                            </w:r>
                          </w:p>
                        </w:tc>
                        <w:tc>
                          <w:tcPr>
                            <w:tcW w:w="2114" w:type="dxa"/>
                            <w:vAlign w:val="center"/>
                          </w:tcPr>
                          <w:p w14:paraId="584691CA" w14:textId="77777777" w:rsidR="002E7204" w:rsidRPr="00E8744D" w:rsidRDefault="002E7204" w:rsidP="00D34069">
                            <w:pPr>
                              <w:pStyle w:val="ac"/>
                              <w:numPr>
                                <w:ilvl w:val="0"/>
                                <w:numId w:val="1"/>
                              </w:numPr>
                              <w:spacing w:line="200" w:lineRule="exact"/>
                              <w:ind w:leftChars="0" w:left="177" w:hanging="177"/>
                              <w:jc w:val="both"/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8744D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1</w:t>
                            </w:r>
                            <w:r w:rsidRPr="00E8744D"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14</w:t>
                            </w:r>
                            <w:r w:rsidRPr="00E8744D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年1</w:t>
                            </w:r>
                            <w:r w:rsidRPr="00E8744D"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1</w:t>
                            </w:r>
                            <w:r w:rsidRPr="00E8744D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月1</w:t>
                            </w:r>
                            <w:r w:rsidRPr="00E8744D"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9</w:t>
                            </w:r>
                            <w:r w:rsidRPr="00E8744D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日召開</w:t>
                            </w:r>
                            <w:r w:rsidRPr="00E8744D"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專家諮詢會議</w:t>
                            </w:r>
                            <w:r w:rsidRPr="00E8744D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討論</w:t>
                            </w:r>
                          </w:p>
                          <w:p w14:paraId="2653D19E" w14:textId="289CFB4B" w:rsidR="002E7204" w:rsidRPr="00E8744D" w:rsidRDefault="002E7204" w:rsidP="00D34069">
                            <w:pPr>
                              <w:pStyle w:val="ac"/>
                              <w:numPr>
                                <w:ilvl w:val="0"/>
                                <w:numId w:val="1"/>
                              </w:numPr>
                              <w:spacing w:line="200" w:lineRule="exact"/>
                              <w:ind w:leftChars="0" w:left="177" w:hanging="177"/>
                              <w:jc w:val="both"/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8744D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114、115年</w:t>
                            </w:r>
                            <w:r w:rsidR="005D788E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度</w:t>
                            </w:r>
                            <w:r w:rsidRPr="00E8744D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辦理研究計畫</w:t>
                            </w:r>
                            <w:proofErr w:type="gramStart"/>
                            <w:r w:rsidRPr="00E8744D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研</w:t>
                            </w:r>
                            <w:proofErr w:type="gramEnd"/>
                            <w:r w:rsidRPr="00E8744D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析</w:t>
                            </w:r>
                          </w:p>
                        </w:tc>
                      </w:tr>
                      <w:tr w:rsidR="00E31F9C" w:rsidRPr="00E8744D" w14:paraId="3B61DEDC" w14:textId="77777777" w:rsidTr="00E31F9C">
                        <w:trPr>
                          <w:trHeight w:val="1000"/>
                        </w:trPr>
                        <w:tc>
                          <w:tcPr>
                            <w:tcW w:w="710" w:type="dxa"/>
                            <w:vAlign w:val="center"/>
                          </w:tcPr>
                          <w:p w14:paraId="4ABAC2C1" w14:textId="77777777" w:rsidR="00550D74" w:rsidRPr="00A719C6" w:rsidRDefault="00550D74" w:rsidP="00D34069">
                            <w:pPr>
                              <w:spacing w:line="200" w:lineRule="exact"/>
                              <w:jc w:val="center"/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pacing w:val="-20"/>
                                <w:sz w:val="20"/>
                                <w:szCs w:val="20"/>
                              </w:rPr>
                            </w:pPr>
                            <w:r w:rsidRPr="00A719C6"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pacing w:val="-20"/>
                                <w:sz w:val="20"/>
                                <w:szCs w:val="20"/>
                              </w:rPr>
                              <w:t>第</w:t>
                            </w:r>
                            <w:r w:rsidRPr="00A719C6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pacing w:val="-20"/>
                                <w:sz w:val="20"/>
                                <w:szCs w:val="20"/>
                              </w:rPr>
                              <w:t>3</w:t>
                            </w:r>
                            <w:r w:rsidRPr="00A719C6"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pacing w:val="-20"/>
                                <w:sz w:val="20"/>
                                <w:szCs w:val="20"/>
                              </w:rPr>
                              <w:t>款</w:t>
                            </w:r>
                          </w:p>
                        </w:tc>
                        <w:tc>
                          <w:tcPr>
                            <w:tcW w:w="1712" w:type="dxa"/>
                            <w:vAlign w:val="center"/>
                          </w:tcPr>
                          <w:p w14:paraId="79CE4F62" w14:textId="6141D250" w:rsidR="00550D74" w:rsidRPr="00E8744D" w:rsidRDefault="00550D74" w:rsidP="00D34069">
                            <w:pPr>
                              <w:spacing w:line="200" w:lineRule="exact"/>
                              <w:jc w:val="both"/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550D74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從事海域工程或利用海洋設施達中央主管機關公告之規模者</w:t>
                            </w:r>
                          </w:p>
                        </w:tc>
                        <w:tc>
                          <w:tcPr>
                            <w:tcW w:w="2114" w:type="dxa"/>
                            <w:vAlign w:val="center"/>
                          </w:tcPr>
                          <w:p w14:paraId="7AC86AAB" w14:textId="77777777" w:rsidR="00550D74" w:rsidRPr="00E8744D" w:rsidRDefault="00550D74" w:rsidP="00D34069">
                            <w:pPr>
                              <w:pStyle w:val="ac"/>
                              <w:numPr>
                                <w:ilvl w:val="0"/>
                                <w:numId w:val="1"/>
                              </w:numPr>
                              <w:spacing w:line="200" w:lineRule="exact"/>
                              <w:ind w:leftChars="0" w:left="177" w:hanging="177"/>
                              <w:jc w:val="both"/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8744D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114年9月16日召開</w:t>
                            </w:r>
                            <w:r w:rsidRPr="00E8744D"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專家諮詢會議</w:t>
                            </w:r>
                            <w:r w:rsidRPr="00E8744D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討論</w:t>
                            </w:r>
                          </w:p>
                          <w:p w14:paraId="75B11CED" w14:textId="77777777" w:rsidR="00550D74" w:rsidRPr="00E8744D" w:rsidRDefault="00550D74" w:rsidP="00D34069">
                            <w:pPr>
                              <w:pStyle w:val="ac"/>
                              <w:numPr>
                                <w:ilvl w:val="0"/>
                                <w:numId w:val="1"/>
                              </w:numPr>
                              <w:spacing w:line="200" w:lineRule="exact"/>
                              <w:ind w:leftChars="0" w:left="177" w:hanging="177"/>
                              <w:jc w:val="both"/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8744D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114年12月22日及115年3月9日召開2次</w:t>
                            </w:r>
                            <w:proofErr w:type="gramStart"/>
                            <w:r w:rsidRPr="00E8744D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研</w:t>
                            </w:r>
                            <w:proofErr w:type="gramEnd"/>
                            <w:r w:rsidRPr="00E8744D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商會議討論</w:t>
                            </w:r>
                          </w:p>
                          <w:p w14:paraId="26AFA536" w14:textId="51693F22" w:rsidR="00550D74" w:rsidRPr="00E8744D" w:rsidRDefault="00550D74" w:rsidP="00D34069">
                            <w:pPr>
                              <w:pStyle w:val="ac"/>
                              <w:numPr>
                                <w:ilvl w:val="0"/>
                                <w:numId w:val="1"/>
                              </w:numPr>
                              <w:spacing w:line="200" w:lineRule="exact"/>
                              <w:ind w:leftChars="0" w:left="177" w:hanging="177"/>
                              <w:jc w:val="both"/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8744D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114、115年</w:t>
                            </w:r>
                            <w:r w:rsidR="005D788E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度</w:t>
                            </w:r>
                            <w:r w:rsidRPr="00E8744D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辦理研究計畫</w:t>
                            </w:r>
                            <w:proofErr w:type="gramStart"/>
                            <w:r w:rsidRPr="00E8744D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研</w:t>
                            </w:r>
                            <w:proofErr w:type="gramEnd"/>
                            <w:r w:rsidRPr="00E8744D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析</w:t>
                            </w:r>
                          </w:p>
                        </w:tc>
                      </w:tr>
                      <w:tr w:rsidR="002E7204" w:rsidRPr="00E8744D" w14:paraId="4F490E21" w14:textId="77777777" w:rsidTr="00E31F9C">
                        <w:tc>
                          <w:tcPr>
                            <w:tcW w:w="4536" w:type="dxa"/>
                            <w:gridSpan w:val="3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6A1FBE3" w14:textId="579C805D" w:rsidR="002E7204" w:rsidRPr="00D27734" w:rsidRDefault="002E7204" w:rsidP="00E31F9C">
                            <w:pPr>
                              <w:spacing w:line="200" w:lineRule="exact"/>
                              <w:ind w:leftChars="-16" w:left="-38"/>
                              <w:rPr>
                                <w:rFonts w:ascii="標楷體" w:eastAsia="標楷體" w:hAnsi="標楷體"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D27734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資料來源：整理自</w:t>
                            </w:r>
                            <w:r w:rsidR="00866E1F" w:rsidRPr="00866E1F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海洋委員會</w:t>
                            </w:r>
                            <w:r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海洋保育署</w:t>
                            </w:r>
                            <w:r w:rsidRPr="00D27734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提供資料。</w:t>
                            </w:r>
                          </w:p>
                        </w:tc>
                      </w:tr>
                    </w:tbl>
                    <w:p w14:paraId="40AFD996" w14:textId="77777777" w:rsidR="002E7204" w:rsidRPr="00B14512" w:rsidRDefault="002E7204" w:rsidP="002E7204"/>
                  </w:txbxContent>
                </v:textbox>
                <w10:wrap type="square" anchorx="margin"/>
              </v:shape>
            </w:pict>
          </mc:Fallback>
        </mc:AlternateConten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為防治海洋污染，保護海洋環境，確保國民健康及永續利用海洋資源，海</w:t>
      </w:r>
      <w:r w:rsidR="005D3228" w:rsidRPr="00E31F9C">
        <w:rPr>
          <w:rFonts w:hAnsi="標楷體" w:hint="eastAsia"/>
          <w:bCs/>
          <w:spacing w:val="-3"/>
          <w:sz w:val="24"/>
          <w:szCs w:val="24"/>
        </w:rPr>
        <w:t>洋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委</w:t>
      </w:r>
      <w:r w:rsidR="005D3228" w:rsidRPr="00E31F9C">
        <w:rPr>
          <w:rFonts w:hAnsi="標楷體" w:hint="eastAsia"/>
          <w:bCs/>
          <w:spacing w:val="-3"/>
          <w:sz w:val="24"/>
          <w:szCs w:val="24"/>
        </w:rPr>
        <w:t>員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會（業務由</w:t>
      </w:r>
      <w:r w:rsidR="00757FC3" w:rsidRPr="00E31F9C">
        <w:rPr>
          <w:rFonts w:hAnsi="標楷體" w:hint="eastAsia"/>
          <w:bCs/>
          <w:spacing w:val="-3"/>
          <w:sz w:val="24"/>
          <w:szCs w:val="24"/>
        </w:rPr>
        <w:t>海洋委員會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海</w:t>
      </w:r>
      <w:r w:rsidR="00757FC3" w:rsidRPr="00E31F9C">
        <w:rPr>
          <w:rFonts w:hAnsi="標楷體" w:hint="eastAsia"/>
          <w:bCs/>
          <w:spacing w:val="-3"/>
          <w:sz w:val="24"/>
          <w:szCs w:val="24"/>
        </w:rPr>
        <w:t>洋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保</w:t>
      </w:r>
      <w:r w:rsidR="00757FC3" w:rsidRPr="00E31F9C">
        <w:rPr>
          <w:rFonts w:hAnsi="標楷體" w:hint="eastAsia"/>
          <w:bCs/>
          <w:spacing w:val="-3"/>
          <w:sz w:val="24"/>
          <w:szCs w:val="24"/>
        </w:rPr>
        <w:t>育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署執行）依海洋污染防治法</w:t>
      </w:r>
      <w:r w:rsidR="00A47ABE" w:rsidRPr="00E31F9C">
        <w:rPr>
          <w:rFonts w:hAnsi="標楷體" w:hint="eastAsia"/>
          <w:bCs/>
          <w:spacing w:val="-3"/>
          <w:sz w:val="24"/>
          <w:szCs w:val="24"/>
        </w:rPr>
        <w:t>（</w:t>
      </w:r>
      <w:r w:rsidR="00BF203B" w:rsidRPr="00E31F9C">
        <w:rPr>
          <w:rFonts w:hAnsi="標楷體" w:hint="eastAsia"/>
          <w:bCs/>
          <w:spacing w:val="-3"/>
          <w:sz w:val="24"/>
          <w:szCs w:val="24"/>
        </w:rPr>
        <w:t>下稱海污法</w:t>
      </w:r>
      <w:r w:rsidR="00A47ABE" w:rsidRPr="00E31F9C">
        <w:rPr>
          <w:rFonts w:hAnsi="標楷體"/>
          <w:bCs/>
          <w:spacing w:val="-3"/>
          <w:sz w:val="24"/>
          <w:szCs w:val="24"/>
        </w:rPr>
        <w:t>）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第11條</w:t>
      </w:r>
      <w:r w:rsidR="00550D74" w:rsidRPr="00E31F9C">
        <w:rPr>
          <w:rFonts w:hAnsi="標楷體" w:hint="eastAsia"/>
          <w:bCs/>
          <w:spacing w:val="-3"/>
          <w:sz w:val="24"/>
          <w:szCs w:val="24"/>
        </w:rPr>
        <w:t>第1項第1至3款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規定，</w:t>
      </w:r>
      <w:bookmarkStart w:id="0" w:name="_Hlk178326589"/>
      <w:r w:rsidR="00A91AE8" w:rsidRPr="00E31F9C">
        <w:rPr>
          <w:rFonts w:hAnsi="標楷體" w:hint="eastAsia"/>
          <w:bCs/>
          <w:spacing w:val="-3"/>
          <w:sz w:val="24"/>
          <w:szCs w:val="24"/>
        </w:rPr>
        <w:t>應向</w:t>
      </w:r>
      <w:r w:rsidR="00550D74" w:rsidRPr="00E31F9C">
        <w:rPr>
          <w:rFonts w:hAnsi="標楷體" w:hint="eastAsia"/>
          <w:bCs/>
          <w:spacing w:val="-3"/>
          <w:sz w:val="24"/>
          <w:szCs w:val="24"/>
        </w:rPr>
        <w:t>「經中央主管機關許可從事海洋棄置者」、</w:t>
      </w:r>
      <w:bookmarkStart w:id="1" w:name="_Hlk178327793"/>
      <w:r w:rsidR="00550D74" w:rsidRPr="00E31F9C">
        <w:rPr>
          <w:rFonts w:hAnsi="標楷體" w:hint="eastAsia"/>
          <w:bCs/>
          <w:spacing w:val="-3"/>
          <w:sz w:val="24"/>
          <w:szCs w:val="24"/>
        </w:rPr>
        <w:t>「在我國</w:t>
      </w:r>
      <w:proofErr w:type="gramStart"/>
      <w:r w:rsidR="00550D74" w:rsidRPr="00E31F9C">
        <w:rPr>
          <w:rFonts w:hAnsi="標楷體" w:hint="eastAsia"/>
          <w:bCs/>
          <w:spacing w:val="-3"/>
          <w:sz w:val="24"/>
          <w:szCs w:val="24"/>
        </w:rPr>
        <w:t>潮間帶</w:t>
      </w:r>
      <w:proofErr w:type="gramEnd"/>
      <w:r w:rsidR="00550D74" w:rsidRPr="00E31F9C">
        <w:rPr>
          <w:rFonts w:hAnsi="標楷體" w:hint="eastAsia"/>
          <w:bCs/>
          <w:spacing w:val="-3"/>
          <w:sz w:val="24"/>
          <w:szCs w:val="24"/>
        </w:rPr>
        <w:t>、內水、領海範圍內接收、運輸原油或其他經中央主管機關公告指定物質之進口業者」、「</w:t>
      </w:r>
      <w:bookmarkEnd w:id="1"/>
      <w:r w:rsidR="00550D74" w:rsidRPr="00E31F9C">
        <w:rPr>
          <w:rFonts w:hAnsi="標楷體" w:hint="eastAsia"/>
          <w:bCs/>
          <w:spacing w:val="-3"/>
          <w:sz w:val="24"/>
          <w:szCs w:val="24"/>
        </w:rPr>
        <w:t>從事海域工程或利用海洋設施達中央主管機關公告之規模者」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等指定對象</w:t>
      </w:r>
      <w:bookmarkEnd w:id="0"/>
      <w:r w:rsidR="00A91AE8" w:rsidRPr="00E31F9C">
        <w:rPr>
          <w:rFonts w:hAnsi="標楷體" w:hint="eastAsia"/>
          <w:bCs/>
          <w:spacing w:val="-3"/>
          <w:sz w:val="24"/>
          <w:szCs w:val="24"/>
        </w:rPr>
        <w:t>徵收海洋污染防治費（下稱海污費），</w:t>
      </w:r>
      <w:r w:rsidR="00713A52" w:rsidRPr="00E31F9C">
        <w:rPr>
          <w:rFonts w:hAnsi="標楷體" w:hint="eastAsia"/>
          <w:bCs/>
          <w:spacing w:val="-3"/>
          <w:sz w:val="24"/>
          <w:szCs w:val="24"/>
        </w:rPr>
        <w:t>另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依同法第12條及第13條規定，</w:t>
      </w:r>
      <w:proofErr w:type="gramStart"/>
      <w:r w:rsidR="00A91AE8" w:rsidRPr="00E31F9C">
        <w:rPr>
          <w:rFonts w:hAnsi="標楷體" w:hint="eastAsia"/>
          <w:bCs/>
          <w:spacing w:val="-3"/>
          <w:sz w:val="24"/>
          <w:szCs w:val="24"/>
        </w:rPr>
        <w:t>海污費</w:t>
      </w:r>
      <w:proofErr w:type="gramEnd"/>
      <w:r w:rsidR="00A91AE8" w:rsidRPr="00E31F9C">
        <w:rPr>
          <w:rFonts w:hAnsi="標楷體" w:hint="eastAsia"/>
          <w:bCs/>
          <w:spacing w:val="-3"/>
          <w:sz w:val="24"/>
          <w:szCs w:val="24"/>
        </w:rPr>
        <w:t>為海洋污染防治基金</w:t>
      </w:r>
      <w:r w:rsidR="00A47ABE" w:rsidRPr="00E31F9C">
        <w:rPr>
          <w:rFonts w:hAnsi="標楷體" w:hint="eastAsia"/>
          <w:bCs/>
          <w:spacing w:val="-3"/>
          <w:sz w:val="24"/>
          <w:szCs w:val="24"/>
        </w:rPr>
        <w:t>（</w:t>
      </w:r>
      <w:r w:rsidR="00456BCB" w:rsidRPr="00E31F9C">
        <w:rPr>
          <w:rFonts w:hAnsi="標楷體" w:hint="eastAsia"/>
          <w:bCs/>
          <w:spacing w:val="-3"/>
          <w:sz w:val="24"/>
          <w:szCs w:val="24"/>
        </w:rPr>
        <w:t>下稱海污基金</w:t>
      </w:r>
      <w:r w:rsidR="00A47ABE" w:rsidRPr="00E31F9C">
        <w:rPr>
          <w:rFonts w:hAnsi="標楷體"/>
          <w:bCs/>
          <w:spacing w:val="-3"/>
          <w:sz w:val="24"/>
          <w:szCs w:val="24"/>
        </w:rPr>
        <w:t>）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收入來源之一，</w:t>
      </w:r>
      <w:r w:rsidR="000F35F1" w:rsidRPr="00E31F9C">
        <w:rPr>
          <w:rFonts w:hAnsi="標楷體" w:hint="eastAsia"/>
          <w:bCs/>
          <w:spacing w:val="-3"/>
          <w:sz w:val="24"/>
          <w:szCs w:val="24"/>
        </w:rPr>
        <w:t>並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專供全國海洋污染防治與應變措施、清除、處理及其他有關海洋污染防治工作之用。經查</w:t>
      </w:r>
      <w:r w:rsidR="007F5848" w:rsidRPr="00E31F9C">
        <w:rPr>
          <w:rFonts w:hAnsi="標楷體" w:hint="eastAsia"/>
          <w:bCs/>
          <w:spacing w:val="-3"/>
          <w:sz w:val="24"/>
          <w:szCs w:val="24"/>
        </w:rPr>
        <w:t>前開依法應</w:t>
      </w:r>
      <w:proofErr w:type="gramStart"/>
      <w:r w:rsidR="007F5848" w:rsidRPr="00E31F9C">
        <w:rPr>
          <w:rFonts w:hAnsi="標楷體" w:hint="eastAsia"/>
          <w:bCs/>
          <w:spacing w:val="-3"/>
          <w:sz w:val="24"/>
          <w:szCs w:val="24"/>
        </w:rPr>
        <w:t>徵收海污費</w:t>
      </w:r>
      <w:proofErr w:type="gramEnd"/>
      <w:r w:rsidR="007F5848" w:rsidRPr="00E31F9C">
        <w:rPr>
          <w:rFonts w:hAnsi="標楷體" w:hint="eastAsia"/>
          <w:bCs/>
          <w:spacing w:val="-3"/>
          <w:sz w:val="24"/>
          <w:szCs w:val="24"/>
        </w:rPr>
        <w:t>對象，其中</w:t>
      </w:r>
      <w:r w:rsidR="00A24A44" w:rsidRPr="00E31F9C">
        <w:rPr>
          <w:rFonts w:hAnsi="標楷體" w:hint="eastAsia"/>
          <w:bCs/>
          <w:spacing w:val="-3"/>
          <w:sz w:val="24"/>
          <w:szCs w:val="24"/>
        </w:rPr>
        <w:t>有關</w:t>
      </w:r>
      <w:r w:rsidR="007F5848" w:rsidRPr="00E31F9C">
        <w:rPr>
          <w:rFonts w:hAnsi="標楷體" w:hint="eastAsia"/>
          <w:bCs/>
          <w:spacing w:val="-3"/>
          <w:sz w:val="24"/>
          <w:szCs w:val="24"/>
        </w:rPr>
        <w:t>「經中央主管機關許可從事海洋棄置者」、「在我國</w:t>
      </w:r>
      <w:proofErr w:type="gramStart"/>
      <w:r w:rsidR="007F5848" w:rsidRPr="00E31F9C">
        <w:rPr>
          <w:rFonts w:hAnsi="標楷體" w:hint="eastAsia"/>
          <w:bCs/>
          <w:spacing w:val="-3"/>
          <w:sz w:val="24"/>
          <w:szCs w:val="24"/>
        </w:rPr>
        <w:t>潮間帶</w:t>
      </w:r>
      <w:proofErr w:type="gramEnd"/>
      <w:r w:rsidR="007F5848" w:rsidRPr="00E31F9C">
        <w:rPr>
          <w:rFonts w:hAnsi="標楷體" w:hint="eastAsia"/>
          <w:bCs/>
          <w:spacing w:val="-3"/>
          <w:sz w:val="24"/>
          <w:szCs w:val="24"/>
        </w:rPr>
        <w:t>、內水、領海範圍內接收、運輸原油</w:t>
      </w:r>
      <w:r w:rsidR="00EE30ED" w:rsidRPr="00E31F9C">
        <w:rPr>
          <w:rFonts w:hAnsi="標楷體" w:hint="eastAsia"/>
          <w:bCs/>
          <w:spacing w:val="-3"/>
          <w:sz w:val="24"/>
          <w:szCs w:val="24"/>
        </w:rPr>
        <w:t>之進口業者</w:t>
      </w:r>
      <w:r w:rsidR="007F5848" w:rsidRPr="00E31F9C">
        <w:rPr>
          <w:rFonts w:hAnsi="標楷體" w:hint="eastAsia"/>
          <w:bCs/>
          <w:spacing w:val="-3"/>
          <w:sz w:val="24"/>
          <w:szCs w:val="24"/>
        </w:rPr>
        <w:t>」，</w:t>
      </w:r>
      <w:proofErr w:type="gramStart"/>
      <w:r w:rsidR="007F5848" w:rsidRPr="00E31F9C">
        <w:rPr>
          <w:rFonts w:hAnsi="標楷體" w:hint="eastAsia"/>
          <w:bCs/>
          <w:spacing w:val="-3"/>
          <w:sz w:val="24"/>
          <w:szCs w:val="24"/>
        </w:rPr>
        <w:t>其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海污費</w:t>
      </w:r>
      <w:proofErr w:type="gramEnd"/>
      <w:r w:rsidR="00A91AE8" w:rsidRPr="00E31F9C">
        <w:rPr>
          <w:rFonts w:hAnsi="標楷體" w:hint="eastAsia"/>
          <w:bCs/>
          <w:spacing w:val="-3"/>
          <w:sz w:val="24"/>
          <w:szCs w:val="24"/>
        </w:rPr>
        <w:t>之徵收依據、項目、費率、計算公式等，已</w:t>
      </w:r>
      <w:r w:rsidR="000F35F1" w:rsidRPr="00E31F9C">
        <w:rPr>
          <w:rFonts w:hAnsi="標楷體" w:hint="eastAsia"/>
          <w:bCs/>
          <w:spacing w:val="-3"/>
          <w:sz w:val="24"/>
          <w:szCs w:val="24"/>
        </w:rPr>
        <w:t>於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海洋污染防治費收費辦法第3條</w:t>
      </w:r>
      <w:r w:rsidR="007F5848" w:rsidRPr="00E31F9C">
        <w:rPr>
          <w:rFonts w:hAnsi="標楷體" w:hint="eastAsia"/>
          <w:bCs/>
          <w:spacing w:val="-3"/>
          <w:sz w:val="24"/>
          <w:szCs w:val="24"/>
        </w:rPr>
        <w:t>明定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，並分別自105年7月1日及113年2月17日起</w:t>
      </w:r>
      <w:r w:rsidR="000F35F1" w:rsidRPr="00E31F9C">
        <w:rPr>
          <w:rFonts w:hAnsi="標楷體" w:hint="eastAsia"/>
          <w:bCs/>
          <w:spacing w:val="-3"/>
          <w:sz w:val="24"/>
          <w:szCs w:val="24"/>
        </w:rPr>
        <w:t>開始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徵收</w:t>
      </w:r>
      <w:r w:rsidR="00CC7578" w:rsidRPr="00E31F9C">
        <w:rPr>
          <w:rFonts w:hAnsi="標楷體" w:hint="eastAsia"/>
          <w:bCs/>
          <w:spacing w:val="-3"/>
          <w:sz w:val="24"/>
          <w:szCs w:val="24"/>
        </w:rPr>
        <w:t>；</w:t>
      </w:r>
      <w:r w:rsidR="007F5848" w:rsidRPr="00E31F9C">
        <w:rPr>
          <w:rFonts w:hAnsi="標楷體" w:hint="eastAsia"/>
          <w:bCs/>
          <w:spacing w:val="-3"/>
          <w:sz w:val="24"/>
          <w:szCs w:val="24"/>
        </w:rPr>
        <w:t>至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「其他經中央主管機關公告指定物質之進口業者」及「從事海域工程或利用海洋設施達中央主管機關公告之規模者」</w:t>
      </w:r>
      <w:proofErr w:type="gramStart"/>
      <w:r w:rsidR="00A91AE8" w:rsidRPr="00E31F9C">
        <w:rPr>
          <w:rFonts w:hAnsi="標楷體" w:hint="eastAsia"/>
          <w:bCs/>
          <w:spacing w:val="-3"/>
          <w:sz w:val="24"/>
          <w:szCs w:val="24"/>
        </w:rPr>
        <w:t>之海污費</w:t>
      </w:r>
      <w:proofErr w:type="gramEnd"/>
      <w:r w:rsidR="00A91AE8" w:rsidRPr="00E31F9C">
        <w:rPr>
          <w:rFonts w:hAnsi="標楷體" w:hint="eastAsia"/>
          <w:bCs/>
          <w:spacing w:val="-3"/>
          <w:sz w:val="24"/>
          <w:szCs w:val="24"/>
        </w:rPr>
        <w:t>，</w:t>
      </w:r>
      <w:r w:rsidR="003E0C8B" w:rsidRPr="00E31F9C">
        <w:rPr>
          <w:rFonts w:hAnsi="標楷體" w:hint="eastAsia"/>
          <w:bCs/>
          <w:spacing w:val="-3"/>
          <w:sz w:val="24"/>
          <w:szCs w:val="24"/>
        </w:rPr>
        <w:t>海洋保育署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於</w:t>
      </w:r>
      <w:proofErr w:type="gramStart"/>
      <w:r w:rsidR="00A91AE8" w:rsidRPr="00E31F9C">
        <w:rPr>
          <w:rFonts w:hAnsi="標楷體" w:hint="eastAsia"/>
          <w:bCs/>
          <w:spacing w:val="-3"/>
          <w:sz w:val="24"/>
          <w:szCs w:val="24"/>
        </w:rPr>
        <w:t>114</w:t>
      </w:r>
      <w:proofErr w:type="gramEnd"/>
      <w:r w:rsidR="00A91AE8" w:rsidRPr="00E31F9C">
        <w:rPr>
          <w:rFonts w:hAnsi="標楷體" w:hint="eastAsia"/>
          <w:bCs/>
          <w:spacing w:val="-3"/>
          <w:sz w:val="24"/>
          <w:szCs w:val="24"/>
        </w:rPr>
        <w:t>年度多次召開專家諮詢會議蒐集意見</w:t>
      </w:r>
      <w:r w:rsidR="009B3FD2" w:rsidRPr="00E31F9C">
        <w:rPr>
          <w:rFonts w:hAnsi="標楷體" w:hint="eastAsia"/>
          <w:bCs/>
          <w:spacing w:val="-3"/>
          <w:sz w:val="24"/>
          <w:szCs w:val="24"/>
        </w:rPr>
        <w:t>，並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於</w:t>
      </w:r>
      <w:proofErr w:type="gramStart"/>
      <w:r w:rsidR="00A91AE8" w:rsidRPr="00E31F9C">
        <w:rPr>
          <w:rFonts w:hAnsi="標楷體" w:hint="eastAsia"/>
          <w:bCs/>
          <w:spacing w:val="-3"/>
          <w:sz w:val="24"/>
          <w:szCs w:val="24"/>
        </w:rPr>
        <w:t>115</w:t>
      </w:r>
      <w:proofErr w:type="gramEnd"/>
      <w:r w:rsidR="00A91AE8" w:rsidRPr="00E31F9C">
        <w:rPr>
          <w:rFonts w:hAnsi="標楷體" w:hint="eastAsia"/>
          <w:bCs/>
          <w:spacing w:val="-3"/>
          <w:sz w:val="24"/>
          <w:szCs w:val="24"/>
        </w:rPr>
        <w:t>年度委託辦理海洋污染防治法管理及收費計畫</w:t>
      </w:r>
      <w:r w:rsidR="00A47ABE" w:rsidRPr="00E31F9C">
        <w:rPr>
          <w:rFonts w:hAnsi="標楷體" w:hint="eastAsia"/>
          <w:bCs/>
          <w:spacing w:val="-3"/>
          <w:sz w:val="24"/>
          <w:szCs w:val="24"/>
        </w:rPr>
        <w:t>（表1</w:t>
      </w:r>
      <w:r w:rsidR="00A47ABE" w:rsidRPr="00E31F9C">
        <w:rPr>
          <w:rFonts w:hAnsi="標楷體"/>
          <w:bCs/>
          <w:spacing w:val="-3"/>
          <w:sz w:val="24"/>
          <w:szCs w:val="24"/>
        </w:rPr>
        <w:t>）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，</w:t>
      </w:r>
      <w:proofErr w:type="gramStart"/>
      <w:r w:rsidR="00A91AE8" w:rsidRPr="00E31F9C">
        <w:rPr>
          <w:rFonts w:hAnsi="標楷體" w:hint="eastAsia"/>
          <w:bCs/>
          <w:spacing w:val="-3"/>
          <w:sz w:val="24"/>
          <w:szCs w:val="24"/>
        </w:rPr>
        <w:t>研析海污費</w:t>
      </w:r>
      <w:proofErr w:type="gramEnd"/>
      <w:r w:rsidR="00A91AE8" w:rsidRPr="00E31F9C">
        <w:rPr>
          <w:rFonts w:hAnsi="標楷體" w:hint="eastAsia"/>
          <w:bCs/>
          <w:spacing w:val="-3"/>
          <w:sz w:val="24"/>
          <w:szCs w:val="24"/>
        </w:rPr>
        <w:t>之徵收對象</w:t>
      </w:r>
      <w:r w:rsidR="00630943" w:rsidRPr="00E31F9C">
        <w:rPr>
          <w:rFonts w:hAnsi="標楷體" w:hint="eastAsia"/>
          <w:bCs/>
          <w:spacing w:val="-3"/>
          <w:sz w:val="24"/>
          <w:szCs w:val="24"/>
        </w:rPr>
        <w:t>，分析國際公約之化學品，及參考國內海域工程執行情形，</w:t>
      </w:r>
      <w:r w:rsidR="00BD7953" w:rsidRPr="00E31F9C">
        <w:rPr>
          <w:rFonts w:hAnsi="標楷體" w:hint="eastAsia"/>
          <w:bCs/>
          <w:spacing w:val="-3"/>
          <w:sz w:val="24"/>
          <w:szCs w:val="24"/>
        </w:rPr>
        <w:t>並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提出增修項目、費率公式、逐年收費規劃等，</w:t>
      </w:r>
      <w:proofErr w:type="gramStart"/>
      <w:r w:rsidR="00A91AE8" w:rsidRPr="00E31F9C">
        <w:rPr>
          <w:rFonts w:hAnsi="標楷體"/>
          <w:bCs/>
          <w:spacing w:val="-3"/>
          <w:sz w:val="24"/>
          <w:szCs w:val="24"/>
        </w:rPr>
        <w:t>俟</w:t>
      </w:r>
      <w:proofErr w:type="gramEnd"/>
      <w:r w:rsidR="00A91AE8" w:rsidRPr="00E31F9C">
        <w:rPr>
          <w:rFonts w:hAnsi="標楷體"/>
          <w:bCs/>
          <w:spacing w:val="-3"/>
          <w:sz w:val="24"/>
          <w:szCs w:val="24"/>
        </w:rPr>
        <w:t>相關規劃內容</w:t>
      </w:r>
      <w:proofErr w:type="gramStart"/>
      <w:r w:rsidR="00A91AE8" w:rsidRPr="00E31F9C">
        <w:rPr>
          <w:rFonts w:hAnsi="標楷體"/>
          <w:bCs/>
          <w:spacing w:val="-3"/>
          <w:sz w:val="24"/>
          <w:szCs w:val="24"/>
        </w:rPr>
        <w:t>臻</w:t>
      </w:r>
      <w:proofErr w:type="gramEnd"/>
      <w:r w:rsidR="00A91AE8" w:rsidRPr="00E31F9C">
        <w:rPr>
          <w:rFonts w:hAnsi="標楷體"/>
          <w:bCs/>
          <w:spacing w:val="-3"/>
          <w:sz w:val="24"/>
          <w:szCs w:val="24"/>
        </w:rPr>
        <w:t>於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完備</w:t>
      </w:r>
      <w:r w:rsidR="00A91AE8" w:rsidRPr="00E31F9C">
        <w:rPr>
          <w:rFonts w:hAnsi="標楷體"/>
          <w:bCs/>
          <w:spacing w:val="-3"/>
          <w:sz w:val="24"/>
          <w:szCs w:val="24"/>
        </w:rPr>
        <w:t>且具可行性後，將循程序辦理徵收辦法修正作業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。</w:t>
      </w:r>
      <w:proofErr w:type="gramStart"/>
      <w:r w:rsidR="00A91AE8" w:rsidRPr="00E31F9C">
        <w:rPr>
          <w:rFonts w:hAnsi="標楷體" w:hint="eastAsia"/>
          <w:bCs/>
          <w:spacing w:val="-3"/>
          <w:sz w:val="24"/>
          <w:szCs w:val="24"/>
        </w:rPr>
        <w:t>鑑於海污費為</w:t>
      </w:r>
      <w:r w:rsidR="00526547" w:rsidRPr="00E31F9C">
        <w:rPr>
          <w:rFonts w:hAnsi="標楷體" w:hint="eastAsia"/>
          <w:bCs/>
          <w:spacing w:val="-3"/>
          <w:sz w:val="24"/>
          <w:szCs w:val="24"/>
        </w:rPr>
        <w:t>海污基金</w:t>
      </w:r>
      <w:proofErr w:type="gramEnd"/>
      <w:r w:rsidR="00A91AE8" w:rsidRPr="00E31F9C">
        <w:rPr>
          <w:rFonts w:hAnsi="標楷體" w:hint="eastAsia"/>
          <w:bCs/>
          <w:spacing w:val="-3"/>
          <w:sz w:val="24"/>
          <w:szCs w:val="24"/>
        </w:rPr>
        <w:t>財源之一，惟截至115年3月底止，距海洋污染防治費收費辦法發布施行已2年餘，尚未</w:t>
      </w:r>
      <w:r w:rsidR="00535F1E" w:rsidRPr="00E31F9C">
        <w:rPr>
          <w:rFonts w:hAnsi="標楷體" w:hint="eastAsia"/>
          <w:bCs/>
          <w:spacing w:val="-3"/>
          <w:sz w:val="24"/>
          <w:szCs w:val="24"/>
        </w:rPr>
        <w:t>就「其他經中央主管機關公告指定物質之進口業者」及「從事海域工程或利用海洋設施達中央主管機關公告之規模者」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，</w:t>
      </w:r>
      <w:r w:rsidR="00CA0687" w:rsidRPr="00E31F9C">
        <w:rPr>
          <w:rFonts w:hAnsi="標楷體" w:hint="eastAsia"/>
          <w:bCs/>
          <w:spacing w:val="-3"/>
          <w:sz w:val="24"/>
          <w:szCs w:val="24"/>
        </w:rPr>
        <w:t>訂定</w:t>
      </w:r>
      <w:r w:rsidR="00A91AE8" w:rsidRPr="00E31F9C">
        <w:rPr>
          <w:rFonts w:hAnsi="標楷體" w:hint="eastAsia"/>
          <w:bCs/>
          <w:spacing w:val="-3"/>
          <w:sz w:val="24"/>
          <w:szCs w:val="24"/>
        </w:rPr>
        <w:t>徵收項目、費率及計算公式等。為貫徹污染者付費原則，促使善盡污染防治義務及責任</w:t>
      </w:r>
      <w:r w:rsidR="00CA0687" w:rsidRPr="00E31F9C">
        <w:rPr>
          <w:rFonts w:hAnsi="標楷體" w:hint="eastAsia"/>
          <w:bCs/>
          <w:spacing w:val="-3"/>
          <w:sz w:val="24"/>
          <w:szCs w:val="24"/>
        </w:rPr>
        <w:t>，</w:t>
      </w:r>
      <w:r w:rsidR="00810EC0" w:rsidRPr="00E31F9C">
        <w:rPr>
          <w:rFonts w:hAnsi="標楷體" w:hint="eastAsia"/>
          <w:bCs/>
          <w:spacing w:val="-3"/>
          <w:sz w:val="24"/>
          <w:szCs w:val="24"/>
        </w:rPr>
        <w:t>經函請</w:t>
      </w:r>
      <w:r w:rsidR="006900D6" w:rsidRPr="00E31F9C">
        <w:rPr>
          <w:rFonts w:hAnsi="標楷體" w:hint="eastAsia"/>
          <w:bCs/>
          <w:spacing w:val="-3"/>
          <w:sz w:val="24"/>
          <w:szCs w:val="24"/>
        </w:rPr>
        <w:t>海洋委員會</w:t>
      </w:r>
      <w:r w:rsidR="007D582D" w:rsidRPr="00E31F9C">
        <w:rPr>
          <w:rFonts w:hAnsi="標楷體" w:hint="eastAsia"/>
          <w:bCs/>
          <w:spacing w:val="-3"/>
          <w:sz w:val="24"/>
          <w:szCs w:val="24"/>
        </w:rPr>
        <w:t>督促</w:t>
      </w:r>
      <w:r w:rsidR="003E0C8B" w:rsidRPr="00E31F9C">
        <w:rPr>
          <w:rFonts w:hAnsi="標楷體" w:hint="eastAsia"/>
          <w:bCs/>
          <w:spacing w:val="-3"/>
          <w:sz w:val="24"/>
          <w:szCs w:val="24"/>
        </w:rPr>
        <w:t>海洋保育署</w:t>
      </w:r>
      <w:proofErr w:type="gramStart"/>
      <w:r w:rsidR="00A91AE8" w:rsidRPr="00E31F9C">
        <w:rPr>
          <w:rFonts w:hAnsi="標楷體" w:hint="eastAsia"/>
          <w:bCs/>
          <w:spacing w:val="-3"/>
          <w:sz w:val="24"/>
          <w:szCs w:val="24"/>
        </w:rPr>
        <w:t>研</w:t>
      </w:r>
      <w:proofErr w:type="gramEnd"/>
      <w:r w:rsidR="00A91AE8" w:rsidRPr="00E31F9C">
        <w:rPr>
          <w:rFonts w:hAnsi="標楷體" w:hint="eastAsia"/>
          <w:bCs/>
          <w:spacing w:val="-3"/>
          <w:sz w:val="24"/>
          <w:szCs w:val="24"/>
        </w:rPr>
        <w:t>謀加速</w:t>
      </w:r>
      <w:proofErr w:type="gramStart"/>
      <w:r w:rsidR="00A91AE8" w:rsidRPr="00E31F9C">
        <w:rPr>
          <w:rFonts w:hAnsi="標楷體" w:hint="eastAsia"/>
          <w:bCs/>
          <w:spacing w:val="-3"/>
          <w:sz w:val="24"/>
          <w:szCs w:val="24"/>
        </w:rPr>
        <w:t>研</w:t>
      </w:r>
      <w:proofErr w:type="gramEnd"/>
      <w:r w:rsidR="00A91AE8" w:rsidRPr="00E31F9C">
        <w:rPr>
          <w:rFonts w:hAnsi="標楷體" w:hint="eastAsia"/>
          <w:bCs/>
          <w:spacing w:val="-3"/>
          <w:sz w:val="24"/>
          <w:szCs w:val="24"/>
        </w:rPr>
        <w:t>商及實施進程</w:t>
      </w:r>
      <w:r w:rsidR="00A91AE8" w:rsidRPr="00E31F9C">
        <w:rPr>
          <w:rFonts w:hAnsi="標楷體"/>
          <w:bCs/>
          <w:spacing w:val="-3"/>
          <w:sz w:val="24"/>
          <w:szCs w:val="24"/>
        </w:rPr>
        <w:t>，</w:t>
      </w:r>
      <w:proofErr w:type="gramStart"/>
      <w:r w:rsidR="00A91AE8" w:rsidRPr="00E31F9C">
        <w:rPr>
          <w:rFonts w:hAnsi="標楷體" w:hint="eastAsia"/>
          <w:bCs/>
          <w:spacing w:val="-3"/>
          <w:sz w:val="24"/>
          <w:szCs w:val="24"/>
        </w:rPr>
        <w:t>俾</w:t>
      </w:r>
      <w:proofErr w:type="gramEnd"/>
      <w:r w:rsidR="00A91AE8" w:rsidRPr="00E31F9C">
        <w:rPr>
          <w:rFonts w:hAnsi="標楷體" w:hint="eastAsia"/>
          <w:bCs/>
          <w:spacing w:val="-3"/>
          <w:sz w:val="24"/>
          <w:szCs w:val="24"/>
        </w:rPr>
        <w:t>依法向各類徵收對象</w:t>
      </w:r>
      <w:proofErr w:type="gramStart"/>
      <w:r w:rsidR="00A91AE8" w:rsidRPr="00E31F9C">
        <w:rPr>
          <w:rFonts w:hAnsi="標楷體" w:hint="eastAsia"/>
          <w:bCs/>
          <w:spacing w:val="-3"/>
          <w:sz w:val="24"/>
          <w:szCs w:val="24"/>
        </w:rPr>
        <w:t>收取海污費</w:t>
      </w:r>
      <w:proofErr w:type="gramEnd"/>
      <w:r w:rsidR="00A91AE8" w:rsidRPr="00E31F9C">
        <w:rPr>
          <w:rFonts w:hAnsi="標楷體" w:hint="eastAsia"/>
          <w:bCs/>
          <w:spacing w:val="-3"/>
          <w:sz w:val="24"/>
          <w:szCs w:val="24"/>
        </w:rPr>
        <w:t>，以</w:t>
      </w:r>
      <w:proofErr w:type="gramStart"/>
      <w:r w:rsidR="00A91AE8" w:rsidRPr="00E31F9C">
        <w:rPr>
          <w:rFonts w:hAnsi="標楷體" w:hint="eastAsia"/>
          <w:bCs/>
          <w:spacing w:val="-3"/>
          <w:sz w:val="24"/>
          <w:szCs w:val="24"/>
        </w:rPr>
        <w:t>充裕</w:t>
      </w:r>
      <w:r w:rsidR="00CE7BBD" w:rsidRPr="00E31F9C">
        <w:rPr>
          <w:rFonts w:hAnsi="標楷體" w:hint="eastAsia"/>
          <w:bCs/>
          <w:spacing w:val="-3"/>
          <w:sz w:val="24"/>
          <w:szCs w:val="24"/>
        </w:rPr>
        <w:t>海污基金</w:t>
      </w:r>
      <w:proofErr w:type="gramEnd"/>
      <w:r w:rsidR="00A91AE8" w:rsidRPr="00E31F9C">
        <w:rPr>
          <w:rFonts w:hAnsi="標楷體" w:hint="eastAsia"/>
          <w:bCs/>
          <w:spacing w:val="-3"/>
          <w:sz w:val="24"/>
          <w:szCs w:val="24"/>
        </w:rPr>
        <w:t>財源，供海洋污染防治各項作為之用，並健全基金永續發展</w:t>
      </w:r>
      <w:r w:rsidR="00810EC0" w:rsidRPr="00E31F9C">
        <w:rPr>
          <w:rFonts w:hAnsi="標楷體" w:hint="eastAsia"/>
          <w:bCs/>
          <w:spacing w:val="-3"/>
          <w:sz w:val="24"/>
          <w:szCs w:val="24"/>
        </w:rPr>
        <w:t>。據復：</w:t>
      </w:r>
      <w:proofErr w:type="gramStart"/>
      <w:r w:rsidR="003B2E4B" w:rsidRPr="00E31F9C">
        <w:rPr>
          <w:rFonts w:hAnsi="標楷體" w:hint="eastAsia"/>
          <w:bCs/>
          <w:spacing w:val="-3"/>
          <w:sz w:val="24"/>
          <w:szCs w:val="24"/>
        </w:rPr>
        <w:t>海污費</w:t>
      </w:r>
      <w:proofErr w:type="gramEnd"/>
      <w:r w:rsidR="003B2E4B" w:rsidRPr="00E31F9C">
        <w:rPr>
          <w:rFonts w:hAnsi="標楷體" w:hint="eastAsia"/>
          <w:bCs/>
          <w:spacing w:val="-3"/>
          <w:sz w:val="24"/>
          <w:szCs w:val="24"/>
        </w:rPr>
        <w:t>徵收對象</w:t>
      </w:r>
      <w:r w:rsidR="009C1322" w:rsidRPr="00E31F9C">
        <w:rPr>
          <w:rFonts w:hAnsi="標楷體" w:hint="eastAsia"/>
          <w:bCs/>
          <w:spacing w:val="-3"/>
          <w:sz w:val="24"/>
          <w:szCs w:val="24"/>
        </w:rPr>
        <w:t>將依規劃期程</w:t>
      </w:r>
      <w:r w:rsidR="00323497" w:rsidRPr="00E31F9C">
        <w:rPr>
          <w:rFonts w:hAnsi="標楷體" w:hint="eastAsia"/>
          <w:bCs/>
          <w:spacing w:val="-3"/>
          <w:sz w:val="24"/>
          <w:szCs w:val="24"/>
        </w:rPr>
        <w:t>加速推動相關公告及收費辦法修正程序，逐步擴大徵收範圍，</w:t>
      </w:r>
      <w:proofErr w:type="gramStart"/>
      <w:r w:rsidR="00323497" w:rsidRPr="00E31F9C">
        <w:rPr>
          <w:rFonts w:hAnsi="標楷體" w:hint="eastAsia"/>
          <w:bCs/>
          <w:spacing w:val="-3"/>
          <w:sz w:val="24"/>
          <w:szCs w:val="24"/>
        </w:rPr>
        <w:t>健全</w:t>
      </w:r>
      <w:r w:rsidR="0054776F" w:rsidRPr="00E31F9C">
        <w:rPr>
          <w:rFonts w:hAnsi="標楷體" w:hint="eastAsia"/>
          <w:bCs/>
          <w:spacing w:val="-3"/>
          <w:sz w:val="24"/>
          <w:szCs w:val="24"/>
        </w:rPr>
        <w:t>海污基金</w:t>
      </w:r>
      <w:proofErr w:type="gramEnd"/>
      <w:r w:rsidR="00323497" w:rsidRPr="00E31F9C">
        <w:rPr>
          <w:rFonts w:hAnsi="標楷體" w:hint="eastAsia"/>
          <w:bCs/>
          <w:spacing w:val="-3"/>
          <w:sz w:val="24"/>
          <w:szCs w:val="24"/>
        </w:rPr>
        <w:t>財源。</w:t>
      </w:r>
    </w:p>
    <w:p w14:paraId="6D112561" w14:textId="7E6225AB" w:rsidR="00E31F9C" w:rsidRPr="00E31F9C" w:rsidRDefault="00CC5D2B" w:rsidP="005A3FEC">
      <w:pPr>
        <w:widowControl/>
        <w:overflowPunct w:val="0"/>
        <w:spacing w:line="500" w:lineRule="exact"/>
        <w:ind w:firstLineChars="183" w:firstLine="447"/>
        <w:jc w:val="both"/>
        <w:rPr>
          <w:rFonts w:ascii="標楷體" w:eastAsia="標楷體" w:hAnsi="標楷體"/>
          <w:spacing w:val="-2"/>
          <w:szCs w:val="28"/>
        </w:rPr>
      </w:pPr>
      <w:r w:rsidRPr="00E31F9C">
        <w:rPr>
          <w:rFonts w:ascii="標楷體" w:eastAsia="標楷體" w:hAnsi="標楷體" w:hint="eastAsia"/>
          <w:spacing w:val="2"/>
          <w:szCs w:val="28"/>
        </w:rPr>
        <w:t>該基金來源用途及餘</w:t>
      </w:r>
      <w:proofErr w:type="gramStart"/>
      <w:r w:rsidRPr="00E31F9C">
        <w:rPr>
          <w:rFonts w:ascii="標楷體" w:eastAsia="標楷體" w:hAnsi="標楷體" w:hint="eastAsia"/>
          <w:spacing w:val="2"/>
          <w:szCs w:val="28"/>
        </w:rPr>
        <w:t>絀</w:t>
      </w:r>
      <w:proofErr w:type="gramEnd"/>
      <w:r w:rsidRPr="00E31F9C">
        <w:rPr>
          <w:rFonts w:ascii="標楷體" w:eastAsia="標楷體" w:hAnsi="標楷體" w:hint="eastAsia"/>
          <w:spacing w:val="2"/>
          <w:szCs w:val="28"/>
        </w:rPr>
        <w:t>之審定，暨餘</w:t>
      </w:r>
      <w:proofErr w:type="gramStart"/>
      <w:r w:rsidRPr="00E31F9C">
        <w:rPr>
          <w:rFonts w:ascii="標楷體" w:eastAsia="標楷體" w:hAnsi="標楷體" w:hint="eastAsia"/>
          <w:spacing w:val="2"/>
          <w:szCs w:val="28"/>
        </w:rPr>
        <w:t>絀</w:t>
      </w:r>
      <w:proofErr w:type="gramEnd"/>
      <w:r w:rsidRPr="00E31F9C">
        <w:rPr>
          <w:rFonts w:ascii="標楷體" w:eastAsia="標楷體" w:hAnsi="標楷體" w:hint="eastAsia"/>
          <w:spacing w:val="2"/>
          <w:szCs w:val="28"/>
        </w:rPr>
        <w:t>審定後現金流量及資產負債狀況，</w:t>
      </w:r>
      <w:proofErr w:type="gramStart"/>
      <w:r w:rsidRPr="00E31F9C">
        <w:rPr>
          <w:rFonts w:ascii="標楷體" w:eastAsia="標楷體" w:hAnsi="標楷體" w:hint="eastAsia"/>
          <w:spacing w:val="2"/>
          <w:szCs w:val="28"/>
        </w:rPr>
        <w:t>詳戊</w:t>
      </w:r>
      <w:proofErr w:type="gramEnd"/>
      <w:r w:rsidRPr="00E31F9C">
        <w:rPr>
          <w:rFonts w:ascii="標楷體" w:eastAsia="標楷體" w:hAnsi="標楷體" w:hint="eastAsia"/>
          <w:spacing w:val="2"/>
          <w:szCs w:val="28"/>
        </w:rPr>
        <w:t>、附表、壹</w:t>
      </w:r>
      <w:r w:rsidRPr="003806F9">
        <w:rPr>
          <w:rFonts w:ascii="標楷體" w:eastAsia="標楷體" w:hAnsi="標楷體" w:hint="eastAsia"/>
          <w:szCs w:val="28"/>
        </w:rPr>
        <w:t>、</w:t>
      </w:r>
      <w:r w:rsidRPr="00E31F9C">
        <w:rPr>
          <w:rFonts w:ascii="標楷體" w:eastAsia="標楷體" w:hAnsi="標楷體" w:hint="eastAsia"/>
          <w:spacing w:val="-10"/>
          <w:szCs w:val="28"/>
        </w:rPr>
        <w:t>各基金附表</w:t>
      </w:r>
      <w:proofErr w:type="gramStart"/>
      <w:r w:rsidR="007734F6" w:rsidRPr="00E31F9C">
        <w:rPr>
          <w:rFonts w:ascii="標楷體" w:eastAsia="標楷體" w:hAnsi="標楷體" w:hint="eastAsia"/>
          <w:spacing w:val="-10"/>
          <w:szCs w:val="28"/>
        </w:rPr>
        <w:t>〔</w:t>
      </w:r>
      <w:proofErr w:type="gramEnd"/>
      <w:r w:rsidRPr="00E31F9C">
        <w:rPr>
          <w:rFonts w:ascii="標楷體" w:eastAsia="標楷體" w:hAnsi="標楷體" w:hint="eastAsia"/>
          <w:spacing w:val="-10"/>
          <w:szCs w:val="28"/>
        </w:rPr>
        <w:t>請至審計部全球資訊網之總決算審核報告查詢平台</w:t>
      </w:r>
      <w:proofErr w:type="gramStart"/>
      <w:r w:rsidR="00A47ABE" w:rsidRPr="00E31F9C">
        <w:rPr>
          <w:rFonts w:ascii="標楷體" w:eastAsia="標楷體" w:hAnsi="標楷體" w:hint="eastAsia"/>
          <w:spacing w:val="-10"/>
          <w:szCs w:val="28"/>
        </w:rPr>
        <w:t>（</w:t>
      </w:r>
      <w:proofErr w:type="gramEnd"/>
      <w:r w:rsidRPr="00E31F9C">
        <w:rPr>
          <w:rFonts w:ascii="標楷體" w:eastAsia="標楷體" w:hAnsi="標楷體" w:hint="eastAsia"/>
          <w:spacing w:val="-10"/>
          <w:szCs w:val="28"/>
        </w:rPr>
        <w:t>https://auditreport.audit.gov.tw/</w:t>
      </w:r>
      <w:proofErr w:type="gramStart"/>
      <w:r w:rsidR="00A47ABE" w:rsidRPr="00E31F9C">
        <w:rPr>
          <w:rFonts w:ascii="標楷體" w:eastAsia="標楷體" w:hAnsi="標楷體" w:hint="eastAsia"/>
          <w:spacing w:val="-10"/>
          <w:szCs w:val="28"/>
        </w:rPr>
        <w:t>）</w:t>
      </w:r>
      <w:proofErr w:type="gramEnd"/>
      <w:r w:rsidRPr="003806F9">
        <w:rPr>
          <w:rFonts w:ascii="標楷體" w:eastAsia="標楷體" w:hAnsi="標楷體" w:hint="eastAsia"/>
          <w:spacing w:val="-2"/>
          <w:szCs w:val="28"/>
        </w:rPr>
        <w:t>查閱</w:t>
      </w:r>
      <w:proofErr w:type="gramStart"/>
      <w:r w:rsidRPr="003806F9">
        <w:rPr>
          <w:rFonts w:ascii="標楷體" w:eastAsia="標楷體" w:hAnsi="標楷體" w:hint="eastAsia"/>
          <w:spacing w:val="-2"/>
          <w:szCs w:val="28"/>
        </w:rPr>
        <w:t>〕</w:t>
      </w:r>
      <w:proofErr w:type="gramEnd"/>
      <w:r w:rsidRPr="003806F9">
        <w:rPr>
          <w:rFonts w:ascii="標楷體" w:eastAsia="標楷體" w:hAnsi="標楷體" w:hint="eastAsia"/>
          <w:spacing w:val="-2"/>
          <w:szCs w:val="28"/>
        </w:rPr>
        <w:t>。</w:t>
      </w:r>
    </w:p>
    <w:sectPr w:rsidR="00E31F9C" w:rsidRPr="00E31F9C" w:rsidSect="008B6C29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33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F5B73" w14:textId="77777777" w:rsidR="003F2A19" w:rsidRDefault="003F2A19" w:rsidP="00102BE8">
      <w:r>
        <w:separator/>
      </w:r>
    </w:p>
  </w:endnote>
  <w:endnote w:type="continuationSeparator" w:id="0">
    <w:p w14:paraId="5773FEF3" w14:textId="77777777" w:rsidR="003F2A19" w:rsidRDefault="003F2A19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eastAsia="標楷體" w:hAnsi="標楷體"/>
      </w:rPr>
      <w:id w:val="1826003729"/>
      <w:docPartObj>
        <w:docPartGallery w:val="Page Numbers (Bottom of Page)"/>
        <w:docPartUnique/>
      </w:docPartObj>
    </w:sdtPr>
    <w:sdtEndPr/>
    <w:sdtContent>
      <w:p w14:paraId="17D50885" w14:textId="385ECF25" w:rsidR="00FC2FBF" w:rsidRDefault="00FC2FBF" w:rsidP="00FC2FBF">
        <w:pPr>
          <w:pStyle w:val="a5"/>
          <w:tabs>
            <w:tab w:val="clear" w:pos="4153"/>
            <w:tab w:val="clear" w:pos="8306"/>
          </w:tabs>
          <w:jc w:val="center"/>
          <w:rPr>
            <w:rFonts w:ascii="標楷體" w:eastAsia="標楷體" w:hAnsi="標楷體"/>
          </w:rPr>
        </w:pPr>
        <w:r>
          <w:rPr>
            <w:rFonts w:ascii="標楷體" w:eastAsia="標楷體" w:hAnsi="標楷體" w:hint="eastAsia"/>
          </w:rPr>
          <w:t>乙-</w:t>
        </w:r>
        <w:r w:rsidRPr="00660B75">
          <w:rPr>
            <w:rFonts w:ascii="標楷體" w:eastAsia="標楷體" w:hAnsi="標楷體"/>
          </w:rPr>
          <w:fldChar w:fldCharType="begin"/>
        </w:r>
        <w:r w:rsidRPr="00660B75">
          <w:rPr>
            <w:rFonts w:ascii="標楷體" w:eastAsia="標楷體" w:hAnsi="標楷體"/>
          </w:rPr>
          <w:instrText>PAGE   \* MERGEFORMAT</w:instrText>
        </w:r>
        <w:r w:rsidRPr="00660B75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307</w:t>
        </w:r>
        <w:r w:rsidRPr="00660B75">
          <w:rPr>
            <w:rFonts w:ascii="標楷體" w:eastAsia="標楷體" w:hAnsi="標楷體"/>
          </w:rPr>
          <w:fldChar w:fldCharType="end"/>
        </w:r>
      </w:p>
      <w:p w14:paraId="62B48BF7" w14:textId="77777777" w:rsidR="00FC2FBF" w:rsidRPr="00DF1F3D" w:rsidRDefault="005A3FEC" w:rsidP="00FC2FBF">
        <w:pPr>
          <w:pStyle w:val="a5"/>
          <w:tabs>
            <w:tab w:val="clear" w:pos="4153"/>
            <w:tab w:val="clear" w:pos="8306"/>
          </w:tabs>
          <w:jc w:val="center"/>
          <w:rPr>
            <w:rFonts w:ascii="標楷體" w:eastAsia="標楷體" w:hAnsi="標楷體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eastAsia="標楷體" w:hAnsi="標楷體"/>
      </w:rPr>
      <w:id w:val="-461732549"/>
      <w:docPartObj>
        <w:docPartGallery w:val="Page Numbers (Bottom of Page)"/>
        <w:docPartUnique/>
      </w:docPartObj>
    </w:sdtPr>
    <w:sdtEndPr/>
    <w:sdtContent>
      <w:p w14:paraId="73210366" w14:textId="756973EC" w:rsidR="005A4252" w:rsidRDefault="005A4252" w:rsidP="00BE3FED">
        <w:pPr>
          <w:pStyle w:val="a5"/>
          <w:tabs>
            <w:tab w:val="clear" w:pos="4153"/>
            <w:tab w:val="clear" w:pos="8306"/>
          </w:tabs>
          <w:jc w:val="center"/>
          <w:rPr>
            <w:rFonts w:ascii="標楷體" w:eastAsia="標楷體" w:hAnsi="標楷體"/>
          </w:rPr>
        </w:pPr>
        <w:r>
          <w:rPr>
            <w:rFonts w:ascii="標楷體" w:eastAsia="標楷體" w:hAnsi="標楷體" w:hint="eastAsia"/>
          </w:rPr>
          <w:t>乙-</w:t>
        </w:r>
        <w:r w:rsidR="00660B75" w:rsidRPr="00660B75">
          <w:rPr>
            <w:rFonts w:ascii="標楷體" w:eastAsia="標楷體" w:hAnsi="標楷體"/>
          </w:rPr>
          <w:fldChar w:fldCharType="begin"/>
        </w:r>
        <w:r w:rsidR="00660B75" w:rsidRPr="00660B75">
          <w:rPr>
            <w:rFonts w:ascii="標楷體" w:eastAsia="標楷體" w:hAnsi="標楷體"/>
          </w:rPr>
          <w:instrText>PAGE   \* MERGEFORMAT</w:instrText>
        </w:r>
        <w:r w:rsidR="00660B75" w:rsidRPr="00660B75">
          <w:rPr>
            <w:rFonts w:ascii="標楷體" w:eastAsia="標楷體" w:hAnsi="標楷體"/>
          </w:rPr>
          <w:fldChar w:fldCharType="separate"/>
        </w:r>
        <w:r w:rsidR="009911B9" w:rsidRPr="009911B9">
          <w:rPr>
            <w:rFonts w:ascii="標楷體" w:eastAsia="標楷體" w:hAnsi="標楷體"/>
            <w:noProof/>
            <w:lang w:val="zh-TW"/>
          </w:rPr>
          <w:t>373</w:t>
        </w:r>
        <w:r w:rsidR="00660B75" w:rsidRPr="00660B75">
          <w:rPr>
            <w:rFonts w:ascii="標楷體" w:eastAsia="標楷體" w:hAnsi="標楷體"/>
          </w:rPr>
          <w:fldChar w:fldCharType="end"/>
        </w:r>
      </w:p>
      <w:p w14:paraId="7ADB919F" w14:textId="548C5CCF" w:rsidR="005A4252" w:rsidRPr="00DF1F3D" w:rsidRDefault="005A3FEC" w:rsidP="00BE3FED">
        <w:pPr>
          <w:pStyle w:val="a5"/>
          <w:tabs>
            <w:tab w:val="clear" w:pos="4153"/>
            <w:tab w:val="clear" w:pos="8306"/>
          </w:tabs>
          <w:jc w:val="center"/>
          <w:rPr>
            <w:rFonts w:ascii="標楷體" w:eastAsia="標楷體" w:hAnsi="標楷體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1DF1C" w14:textId="77777777" w:rsidR="003F2A19" w:rsidRDefault="003F2A19" w:rsidP="00102BE8">
      <w:r>
        <w:separator/>
      </w:r>
    </w:p>
  </w:footnote>
  <w:footnote w:type="continuationSeparator" w:id="0">
    <w:p w14:paraId="797D8E43" w14:textId="77777777" w:rsidR="003F2A19" w:rsidRDefault="003F2A19" w:rsidP="00102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606EC"/>
    <w:multiLevelType w:val="hybridMultilevel"/>
    <w:tmpl w:val="ED92885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577"/>
    <w:rsid w:val="00004D61"/>
    <w:rsid w:val="00005FB2"/>
    <w:rsid w:val="00007B20"/>
    <w:rsid w:val="00011E6D"/>
    <w:rsid w:val="000139DB"/>
    <w:rsid w:val="00020F6F"/>
    <w:rsid w:val="00021341"/>
    <w:rsid w:val="00023703"/>
    <w:rsid w:val="00023CA9"/>
    <w:rsid w:val="00024B7C"/>
    <w:rsid w:val="00030897"/>
    <w:rsid w:val="00031751"/>
    <w:rsid w:val="00031D06"/>
    <w:rsid w:val="000347EB"/>
    <w:rsid w:val="00034B26"/>
    <w:rsid w:val="00035E0E"/>
    <w:rsid w:val="00036DEA"/>
    <w:rsid w:val="00036F71"/>
    <w:rsid w:val="000371BC"/>
    <w:rsid w:val="0003764F"/>
    <w:rsid w:val="00040F06"/>
    <w:rsid w:val="000416B1"/>
    <w:rsid w:val="00042CF0"/>
    <w:rsid w:val="00044744"/>
    <w:rsid w:val="00044B3F"/>
    <w:rsid w:val="00051A59"/>
    <w:rsid w:val="00062E19"/>
    <w:rsid w:val="00062FFF"/>
    <w:rsid w:val="0007244D"/>
    <w:rsid w:val="00074074"/>
    <w:rsid w:val="00074637"/>
    <w:rsid w:val="00076E04"/>
    <w:rsid w:val="00076E0E"/>
    <w:rsid w:val="00082035"/>
    <w:rsid w:val="000822B8"/>
    <w:rsid w:val="000855DA"/>
    <w:rsid w:val="00092F4B"/>
    <w:rsid w:val="00093C2B"/>
    <w:rsid w:val="000A0397"/>
    <w:rsid w:val="000A1D96"/>
    <w:rsid w:val="000A4C34"/>
    <w:rsid w:val="000A4EC1"/>
    <w:rsid w:val="000B17E7"/>
    <w:rsid w:val="000B363C"/>
    <w:rsid w:val="000B392C"/>
    <w:rsid w:val="000B3EF4"/>
    <w:rsid w:val="000B4A20"/>
    <w:rsid w:val="000B69B3"/>
    <w:rsid w:val="000C59BB"/>
    <w:rsid w:val="000C5A32"/>
    <w:rsid w:val="000D0D9E"/>
    <w:rsid w:val="000D167A"/>
    <w:rsid w:val="000D207F"/>
    <w:rsid w:val="000E27AD"/>
    <w:rsid w:val="000E515A"/>
    <w:rsid w:val="000E63A0"/>
    <w:rsid w:val="000E75BE"/>
    <w:rsid w:val="000F172E"/>
    <w:rsid w:val="000F2DF1"/>
    <w:rsid w:val="000F35F1"/>
    <w:rsid w:val="000F6266"/>
    <w:rsid w:val="000F6ABC"/>
    <w:rsid w:val="000F7973"/>
    <w:rsid w:val="00101201"/>
    <w:rsid w:val="0010135B"/>
    <w:rsid w:val="0010195F"/>
    <w:rsid w:val="00102BE8"/>
    <w:rsid w:val="00103032"/>
    <w:rsid w:val="00103B7A"/>
    <w:rsid w:val="00105D5E"/>
    <w:rsid w:val="0010670E"/>
    <w:rsid w:val="001075B5"/>
    <w:rsid w:val="00112C94"/>
    <w:rsid w:val="0011388E"/>
    <w:rsid w:val="001140E4"/>
    <w:rsid w:val="001161CE"/>
    <w:rsid w:val="00121C3A"/>
    <w:rsid w:val="00121D08"/>
    <w:rsid w:val="00122352"/>
    <w:rsid w:val="00123387"/>
    <w:rsid w:val="00124B37"/>
    <w:rsid w:val="0012671F"/>
    <w:rsid w:val="00131577"/>
    <w:rsid w:val="00132E67"/>
    <w:rsid w:val="00133695"/>
    <w:rsid w:val="001342D2"/>
    <w:rsid w:val="00134E0A"/>
    <w:rsid w:val="001359EF"/>
    <w:rsid w:val="001440A5"/>
    <w:rsid w:val="0014413D"/>
    <w:rsid w:val="00150197"/>
    <w:rsid w:val="00150CA3"/>
    <w:rsid w:val="001511BD"/>
    <w:rsid w:val="00155BC6"/>
    <w:rsid w:val="00155FAC"/>
    <w:rsid w:val="00161E5E"/>
    <w:rsid w:val="00162FFD"/>
    <w:rsid w:val="001630E8"/>
    <w:rsid w:val="0016453E"/>
    <w:rsid w:val="00164EC8"/>
    <w:rsid w:val="00165BF1"/>
    <w:rsid w:val="0016790D"/>
    <w:rsid w:val="00167F91"/>
    <w:rsid w:val="0017234E"/>
    <w:rsid w:val="0017619C"/>
    <w:rsid w:val="00177882"/>
    <w:rsid w:val="0018026E"/>
    <w:rsid w:val="0018299A"/>
    <w:rsid w:val="00183D47"/>
    <w:rsid w:val="00183E84"/>
    <w:rsid w:val="001841E4"/>
    <w:rsid w:val="001929DC"/>
    <w:rsid w:val="0019679E"/>
    <w:rsid w:val="00196C5B"/>
    <w:rsid w:val="001A1427"/>
    <w:rsid w:val="001A2A7D"/>
    <w:rsid w:val="001A345C"/>
    <w:rsid w:val="001A4037"/>
    <w:rsid w:val="001A53E9"/>
    <w:rsid w:val="001A720F"/>
    <w:rsid w:val="001B34A5"/>
    <w:rsid w:val="001B3BFA"/>
    <w:rsid w:val="001B64CE"/>
    <w:rsid w:val="001C352E"/>
    <w:rsid w:val="001C5C99"/>
    <w:rsid w:val="001C6A2A"/>
    <w:rsid w:val="001D0DCB"/>
    <w:rsid w:val="001D198E"/>
    <w:rsid w:val="001D418F"/>
    <w:rsid w:val="001D5A4E"/>
    <w:rsid w:val="001D7E3F"/>
    <w:rsid w:val="001E3C6C"/>
    <w:rsid w:val="001F1CF9"/>
    <w:rsid w:val="001F2260"/>
    <w:rsid w:val="001F493B"/>
    <w:rsid w:val="001F799B"/>
    <w:rsid w:val="00215458"/>
    <w:rsid w:val="0021722C"/>
    <w:rsid w:val="002179FD"/>
    <w:rsid w:val="00220281"/>
    <w:rsid w:val="00220D59"/>
    <w:rsid w:val="002218AC"/>
    <w:rsid w:val="0022311C"/>
    <w:rsid w:val="002241CD"/>
    <w:rsid w:val="00230CAF"/>
    <w:rsid w:val="002335D4"/>
    <w:rsid w:val="00233C12"/>
    <w:rsid w:val="00236560"/>
    <w:rsid w:val="002367DF"/>
    <w:rsid w:val="00236DE4"/>
    <w:rsid w:val="00237B10"/>
    <w:rsid w:val="002408F9"/>
    <w:rsid w:val="002413CA"/>
    <w:rsid w:val="002449FE"/>
    <w:rsid w:val="00246C8A"/>
    <w:rsid w:val="00246D76"/>
    <w:rsid w:val="00251604"/>
    <w:rsid w:val="00253198"/>
    <w:rsid w:val="0025347B"/>
    <w:rsid w:val="00253937"/>
    <w:rsid w:val="002550BE"/>
    <w:rsid w:val="00257AB2"/>
    <w:rsid w:val="00260E32"/>
    <w:rsid w:val="0026794D"/>
    <w:rsid w:val="00267AA0"/>
    <w:rsid w:val="00267D5E"/>
    <w:rsid w:val="002726CF"/>
    <w:rsid w:val="00273151"/>
    <w:rsid w:val="002739AE"/>
    <w:rsid w:val="00274C1C"/>
    <w:rsid w:val="00276C8F"/>
    <w:rsid w:val="002851F1"/>
    <w:rsid w:val="00291CF7"/>
    <w:rsid w:val="00292311"/>
    <w:rsid w:val="0029273A"/>
    <w:rsid w:val="00292B1D"/>
    <w:rsid w:val="00293A96"/>
    <w:rsid w:val="00296C31"/>
    <w:rsid w:val="002A2B84"/>
    <w:rsid w:val="002A39C8"/>
    <w:rsid w:val="002A4294"/>
    <w:rsid w:val="002A5391"/>
    <w:rsid w:val="002A77EF"/>
    <w:rsid w:val="002A799B"/>
    <w:rsid w:val="002B2CD6"/>
    <w:rsid w:val="002B5668"/>
    <w:rsid w:val="002B67C0"/>
    <w:rsid w:val="002B78A4"/>
    <w:rsid w:val="002C3A21"/>
    <w:rsid w:val="002C520E"/>
    <w:rsid w:val="002C5D6D"/>
    <w:rsid w:val="002C7F73"/>
    <w:rsid w:val="002D1B6B"/>
    <w:rsid w:val="002D4822"/>
    <w:rsid w:val="002D6E14"/>
    <w:rsid w:val="002E14E0"/>
    <w:rsid w:val="002E7204"/>
    <w:rsid w:val="002F123E"/>
    <w:rsid w:val="002F5C9C"/>
    <w:rsid w:val="002F72B6"/>
    <w:rsid w:val="003009E0"/>
    <w:rsid w:val="003011B9"/>
    <w:rsid w:val="00301D22"/>
    <w:rsid w:val="00303014"/>
    <w:rsid w:val="00303253"/>
    <w:rsid w:val="00310A7E"/>
    <w:rsid w:val="00311066"/>
    <w:rsid w:val="003149F0"/>
    <w:rsid w:val="00315934"/>
    <w:rsid w:val="00317468"/>
    <w:rsid w:val="00323497"/>
    <w:rsid w:val="003272AE"/>
    <w:rsid w:val="00334686"/>
    <w:rsid w:val="00334825"/>
    <w:rsid w:val="0034666A"/>
    <w:rsid w:val="00351F55"/>
    <w:rsid w:val="00352C9F"/>
    <w:rsid w:val="0035316D"/>
    <w:rsid w:val="003549AB"/>
    <w:rsid w:val="00355E48"/>
    <w:rsid w:val="0035639F"/>
    <w:rsid w:val="00357239"/>
    <w:rsid w:val="00357A21"/>
    <w:rsid w:val="00357C8E"/>
    <w:rsid w:val="00361F6E"/>
    <w:rsid w:val="00362C5C"/>
    <w:rsid w:val="00362EE3"/>
    <w:rsid w:val="00363D8F"/>
    <w:rsid w:val="00364E4B"/>
    <w:rsid w:val="00365E0F"/>
    <w:rsid w:val="00370009"/>
    <w:rsid w:val="00370AE9"/>
    <w:rsid w:val="00374EB3"/>
    <w:rsid w:val="003803A0"/>
    <w:rsid w:val="003806F9"/>
    <w:rsid w:val="00382C55"/>
    <w:rsid w:val="00382D4E"/>
    <w:rsid w:val="0038457B"/>
    <w:rsid w:val="00385973"/>
    <w:rsid w:val="00385D4E"/>
    <w:rsid w:val="00385E1B"/>
    <w:rsid w:val="003862E2"/>
    <w:rsid w:val="00386ABE"/>
    <w:rsid w:val="00393EEC"/>
    <w:rsid w:val="003A0969"/>
    <w:rsid w:val="003A5A32"/>
    <w:rsid w:val="003A5C45"/>
    <w:rsid w:val="003A672B"/>
    <w:rsid w:val="003A67A9"/>
    <w:rsid w:val="003A6F41"/>
    <w:rsid w:val="003B2E4B"/>
    <w:rsid w:val="003B5073"/>
    <w:rsid w:val="003B55FC"/>
    <w:rsid w:val="003B6997"/>
    <w:rsid w:val="003C23D4"/>
    <w:rsid w:val="003C4196"/>
    <w:rsid w:val="003C5B00"/>
    <w:rsid w:val="003C5C83"/>
    <w:rsid w:val="003D12A7"/>
    <w:rsid w:val="003D2457"/>
    <w:rsid w:val="003D4F5D"/>
    <w:rsid w:val="003D727F"/>
    <w:rsid w:val="003E0C8B"/>
    <w:rsid w:val="003E4110"/>
    <w:rsid w:val="003E57F1"/>
    <w:rsid w:val="003E5F51"/>
    <w:rsid w:val="003E6EAB"/>
    <w:rsid w:val="003F2A19"/>
    <w:rsid w:val="003F34CB"/>
    <w:rsid w:val="003F5339"/>
    <w:rsid w:val="00401215"/>
    <w:rsid w:val="004041FB"/>
    <w:rsid w:val="004124D9"/>
    <w:rsid w:val="00413319"/>
    <w:rsid w:val="004143BA"/>
    <w:rsid w:val="00417732"/>
    <w:rsid w:val="004239B9"/>
    <w:rsid w:val="00423DD0"/>
    <w:rsid w:val="0042563C"/>
    <w:rsid w:val="00426566"/>
    <w:rsid w:val="00426664"/>
    <w:rsid w:val="00433126"/>
    <w:rsid w:val="00435002"/>
    <w:rsid w:val="00436D09"/>
    <w:rsid w:val="00436D3D"/>
    <w:rsid w:val="004379FB"/>
    <w:rsid w:val="00443BCD"/>
    <w:rsid w:val="00455836"/>
    <w:rsid w:val="00455CFA"/>
    <w:rsid w:val="00456BCB"/>
    <w:rsid w:val="004677A2"/>
    <w:rsid w:val="0047043A"/>
    <w:rsid w:val="00471BD3"/>
    <w:rsid w:val="00471DD7"/>
    <w:rsid w:val="00474A38"/>
    <w:rsid w:val="004759C6"/>
    <w:rsid w:val="00476065"/>
    <w:rsid w:val="0048366E"/>
    <w:rsid w:val="004869BE"/>
    <w:rsid w:val="00492D3E"/>
    <w:rsid w:val="00496833"/>
    <w:rsid w:val="004A03E6"/>
    <w:rsid w:val="004A348A"/>
    <w:rsid w:val="004A7CFD"/>
    <w:rsid w:val="004B04BE"/>
    <w:rsid w:val="004B15E8"/>
    <w:rsid w:val="004B1EC4"/>
    <w:rsid w:val="004B37BF"/>
    <w:rsid w:val="004B5330"/>
    <w:rsid w:val="004B77B2"/>
    <w:rsid w:val="004C10BF"/>
    <w:rsid w:val="004C12F0"/>
    <w:rsid w:val="004C14E0"/>
    <w:rsid w:val="004C1BBC"/>
    <w:rsid w:val="004C2B2F"/>
    <w:rsid w:val="004C4649"/>
    <w:rsid w:val="004C6EF9"/>
    <w:rsid w:val="004D1E74"/>
    <w:rsid w:val="004D3180"/>
    <w:rsid w:val="004D627A"/>
    <w:rsid w:val="004D7E07"/>
    <w:rsid w:val="004D7F31"/>
    <w:rsid w:val="004E0996"/>
    <w:rsid w:val="004E50E3"/>
    <w:rsid w:val="004E5359"/>
    <w:rsid w:val="004E796D"/>
    <w:rsid w:val="004E7CA2"/>
    <w:rsid w:val="004F184D"/>
    <w:rsid w:val="004F20A0"/>
    <w:rsid w:val="004F3274"/>
    <w:rsid w:val="004F3D3D"/>
    <w:rsid w:val="004F4B15"/>
    <w:rsid w:val="004F6970"/>
    <w:rsid w:val="004F6CF4"/>
    <w:rsid w:val="004F6E75"/>
    <w:rsid w:val="004F7BBF"/>
    <w:rsid w:val="005051A2"/>
    <w:rsid w:val="00511414"/>
    <w:rsid w:val="005170A2"/>
    <w:rsid w:val="00520B10"/>
    <w:rsid w:val="00521C89"/>
    <w:rsid w:val="005220ED"/>
    <w:rsid w:val="00522B32"/>
    <w:rsid w:val="00526547"/>
    <w:rsid w:val="0052663E"/>
    <w:rsid w:val="00530862"/>
    <w:rsid w:val="00535F1E"/>
    <w:rsid w:val="0054776F"/>
    <w:rsid w:val="0055000B"/>
    <w:rsid w:val="00550D74"/>
    <w:rsid w:val="00554323"/>
    <w:rsid w:val="005563B3"/>
    <w:rsid w:val="0055652B"/>
    <w:rsid w:val="0055793A"/>
    <w:rsid w:val="005703FA"/>
    <w:rsid w:val="00572655"/>
    <w:rsid w:val="00573435"/>
    <w:rsid w:val="00573BAC"/>
    <w:rsid w:val="00573C9A"/>
    <w:rsid w:val="00582A24"/>
    <w:rsid w:val="00584D2E"/>
    <w:rsid w:val="0058529E"/>
    <w:rsid w:val="00587A84"/>
    <w:rsid w:val="005959A8"/>
    <w:rsid w:val="005A13FB"/>
    <w:rsid w:val="005A3DE1"/>
    <w:rsid w:val="005A3FEC"/>
    <w:rsid w:val="005A4252"/>
    <w:rsid w:val="005A5FD3"/>
    <w:rsid w:val="005A79DD"/>
    <w:rsid w:val="005B0110"/>
    <w:rsid w:val="005B544F"/>
    <w:rsid w:val="005B7ADE"/>
    <w:rsid w:val="005C472B"/>
    <w:rsid w:val="005C64AE"/>
    <w:rsid w:val="005D3228"/>
    <w:rsid w:val="005D4C43"/>
    <w:rsid w:val="005D5B96"/>
    <w:rsid w:val="005D788E"/>
    <w:rsid w:val="005E06DA"/>
    <w:rsid w:val="005E077E"/>
    <w:rsid w:val="005E2B6D"/>
    <w:rsid w:val="005E6586"/>
    <w:rsid w:val="005F1DD9"/>
    <w:rsid w:val="005F22F2"/>
    <w:rsid w:val="005F57BE"/>
    <w:rsid w:val="005F5EA9"/>
    <w:rsid w:val="005F7370"/>
    <w:rsid w:val="0060153A"/>
    <w:rsid w:val="00603316"/>
    <w:rsid w:val="0060406C"/>
    <w:rsid w:val="006051B2"/>
    <w:rsid w:val="006066DE"/>
    <w:rsid w:val="006067A7"/>
    <w:rsid w:val="0060715A"/>
    <w:rsid w:val="0060736B"/>
    <w:rsid w:val="006114E0"/>
    <w:rsid w:val="00612FC3"/>
    <w:rsid w:val="006153F0"/>
    <w:rsid w:val="00616C92"/>
    <w:rsid w:val="00622FC2"/>
    <w:rsid w:val="0062437B"/>
    <w:rsid w:val="006270C4"/>
    <w:rsid w:val="00630943"/>
    <w:rsid w:val="0063146B"/>
    <w:rsid w:val="00634A63"/>
    <w:rsid w:val="00646E0C"/>
    <w:rsid w:val="006512F2"/>
    <w:rsid w:val="006529D6"/>
    <w:rsid w:val="00653A06"/>
    <w:rsid w:val="00654F93"/>
    <w:rsid w:val="006561F2"/>
    <w:rsid w:val="00657902"/>
    <w:rsid w:val="00660B75"/>
    <w:rsid w:val="00661D65"/>
    <w:rsid w:val="0066201E"/>
    <w:rsid w:val="006633D0"/>
    <w:rsid w:val="006651CD"/>
    <w:rsid w:val="00667366"/>
    <w:rsid w:val="006714FA"/>
    <w:rsid w:val="00683267"/>
    <w:rsid w:val="00684E66"/>
    <w:rsid w:val="00686864"/>
    <w:rsid w:val="006869AC"/>
    <w:rsid w:val="00687FAD"/>
    <w:rsid w:val="006900D6"/>
    <w:rsid w:val="00692142"/>
    <w:rsid w:val="0069358C"/>
    <w:rsid w:val="006936E5"/>
    <w:rsid w:val="006A5E06"/>
    <w:rsid w:val="006A7BD3"/>
    <w:rsid w:val="006A7BDA"/>
    <w:rsid w:val="006B16D0"/>
    <w:rsid w:val="006B75C0"/>
    <w:rsid w:val="006C04DF"/>
    <w:rsid w:val="006C0634"/>
    <w:rsid w:val="006C7D90"/>
    <w:rsid w:val="006D34A1"/>
    <w:rsid w:val="006D58CB"/>
    <w:rsid w:val="006D5952"/>
    <w:rsid w:val="006D5B64"/>
    <w:rsid w:val="006D6FBC"/>
    <w:rsid w:val="006E1281"/>
    <w:rsid w:val="006E15AA"/>
    <w:rsid w:val="006E1DA3"/>
    <w:rsid w:val="006E2C90"/>
    <w:rsid w:val="006E3D9C"/>
    <w:rsid w:val="006E3EC8"/>
    <w:rsid w:val="006F083D"/>
    <w:rsid w:val="006F36AE"/>
    <w:rsid w:val="006F6DB8"/>
    <w:rsid w:val="006F7957"/>
    <w:rsid w:val="007006A6"/>
    <w:rsid w:val="007033F0"/>
    <w:rsid w:val="00704596"/>
    <w:rsid w:val="00704872"/>
    <w:rsid w:val="00706582"/>
    <w:rsid w:val="0071090C"/>
    <w:rsid w:val="007132BB"/>
    <w:rsid w:val="00713A52"/>
    <w:rsid w:val="00716BC6"/>
    <w:rsid w:val="00716D92"/>
    <w:rsid w:val="00717688"/>
    <w:rsid w:val="007214EF"/>
    <w:rsid w:val="007247FA"/>
    <w:rsid w:val="00725E39"/>
    <w:rsid w:val="00726A00"/>
    <w:rsid w:val="00726A76"/>
    <w:rsid w:val="00726B3F"/>
    <w:rsid w:val="00732A26"/>
    <w:rsid w:val="00735A08"/>
    <w:rsid w:val="007371E4"/>
    <w:rsid w:val="007501E5"/>
    <w:rsid w:val="00752FC7"/>
    <w:rsid w:val="00754222"/>
    <w:rsid w:val="0075749B"/>
    <w:rsid w:val="00757FC3"/>
    <w:rsid w:val="00760A36"/>
    <w:rsid w:val="0076207F"/>
    <w:rsid w:val="00764EEC"/>
    <w:rsid w:val="007655A0"/>
    <w:rsid w:val="00770D5E"/>
    <w:rsid w:val="00772663"/>
    <w:rsid w:val="007734F6"/>
    <w:rsid w:val="00780769"/>
    <w:rsid w:val="00780C0A"/>
    <w:rsid w:val="007816F3"/>
    <w:rsid w:val="00782C7C"/>
    <w:rsid w:val="00783210"/>
    <w:rsid w:val="007834BA"/>
    <w:rsid w:val="00785C4E"/>
    <w:rsid w:val="00786090"/>
    <w:rsid w:val="007861DF"/>
    <w:rsid w:val="0079002D"/>
    <w:rsid w:val="00794A7A"/>
    <w:rsid w:val="007950E3"/>
    <w:rsid w:val="00795A80"/>
    <w:rsid w:val="00796019"/>
    <w:rsid w:val="007A49F0"/>
    <w:rsid w:val="007A7A5E"/>
    <w:rsid w:val="007B08FA"/>
    <w:rsid w:val="007B223A"/>
    <w:rsid w:val="007B7181"/>
    <w:rsid w:val="007C0296"/>
    <w:rsid w:val="007C2106"/>
    <w:rsid w:val="007C4003"/>
    <w:rsid w:val="007C4443"/>
    <w:rsid w:val="007D582D"/>
    <w:rsid w:val="007D7C3B"/>
    <w:rsid w:val="007E2C38"/>
    <w:rsid w:val="007E726F"/>
    <w:rsid w:val="007F03D3"/>
    <w:rsid w:val="007F2FBA"/>
    <w:rsid w:val="007F33B8"/>
    <w:rsid w:val="007F4FFF"/>
    <w:rsid w:val="007F5848"/>
    <w:rsid w:val="007F5F83"/>
    <w:rsid w:val="007F622A"/>
    <w:rsid w:val="007F62FF"/>
    <w:rsid w:val="007F790A"/>
    <w:rsid w:val="007F7C33"/>
    <w:rsid w:val="00807039"/>
    <w:rsid w:val="00810EC0"/>
    <w:rsid w:val="008179F3"/>
    <w:rsid w:val="00820672"/>
    <w:rsid w:val="00821690"/>
    <w:rsid w:val="0082444F"/>
    <w:rsid w:val="00825EA8"/>
    <w:rsid w:val="00827E2F"/>
    <w:rsid w:val="008304C2"/>
    <w:rsid w:val="00830C70"/>
    <w:rsid w:val="00840DE1"/>
    <w:rsid w:val="00843941"/>
    <w:rsid w:val="008504A8"/>
    <w:rsid w:val="00850CA6"/>
    <w:rsid w:val="008600F1"/>
    <w:rsid w:val="00861E09"/>
    <w:rsid w:val="00864BBA"/>
    <w:rsid w:val="00864F88"/>
    <w:rsid w:val="00865C64"/>
    <w:rsid w:val="00866E1F"/>
    <w:rsid w:val="0086734B"/>
    <w:rsid w:val="00874590"/>
    <w:rsid w:val="00874D0E"/>
    <w:rsid w:val="00876498"/>
    <w:rsid w:val="008900AC"/>
    <w:rsid w:val="00893577"/>
    <w:rsid w:val="00893C10"/>
    <w:rsid w:val="008A0A00"/>
    <w:rsid w:val="008A130A"/>
    <w:rsid w:val="008A16EB"/>
    <w:rsid w:val="008A20B2"/>
    <w:rsid w:val="008A2B6B"/>
    <w:rsid w:val="008A2E84"/>
    <w:rsid w:val="008A3B58"/>
    <w:rsid w:val="008B0DEB"/>
    <w:rsid w:val="008B0F4E"/>
    <w:rsid w:val="008B6C29"/>
    <w:rsid w:val="008C19CB"/>
    <w:rsid w:val="008C20E9"/>
    <w:rsid w:val="008C3170"/>
    <w:rsid w:val="008C34AB"/>
    <w:rsid w:val="008C3901"/>
    <w:rsid w:val="008C5BA1"/>
    <w:rsid w:val="008C6641"/>
    <w:rsid w:val="008D038A"/>
    <w:rsid w:val="008D3447"/>
    <w:rsid w:val="008D49F7"/>
    <w:rsid w:val="008D5422"/>
    <w:rsid w:val="008E1183"/>
    <w:rsid w:val="008E15D1"/>
    <w:rsid w:val="008E1FDB"/>
    <w:rsid w:val="008E21AD"/>
    <w:rsid w:val="008E3F4F"/>
    <w:rsid w:val="008E6FCE"/>
    <w:rsid w:val="008F2718"/>
    <w:rsid w:val="008F30CB"/>
    <w:rsid w:val="008F36F9"/>
    <w:rsid w:val="008F651D"/>
    <w:rsid w:val="00900953"/>
    <w:rsid w:val="00901F1D"/>
    <w:rsid w:val="0090293E"/>
    <w:rsid w:val="009041A4"/>
    <w:rsid w:val="00910404"/>
    <w:rsid w:val="009105F4"/>
    <w:rsid w:val="00911795"/>
    <w:rsid w:val="00912C17"/>
    <w:rsid w:val="00912E4E"/>
    <w:rsid w:val="00914A8C"/>
    <w:rsid w:val="00914FD3"/>
    <w:rsid w:val="00921100"/>
    <w:rsid w:val="0092307B"/>
    <w:rsid w:val="0092622C"/>
    <w:rsid w:val="00933AA8"/>
    <w:rsid w:val="00933BA4"/>
    <w:rsid w:val="00935E65"/>
    <w:rsid w:val="0093653C"/>
    <w:rsid w:val="00937738"/>
    <w:rsid w:val="00941240"/>
    <w:rsid w:val="00941B4F"/>
    <w:rsid w:val="00944D30"/>
    <w:rsid w:val="009472C0"/>
    <w:rsid w:val="00950CB3"/>
    <w:rsid w:val="00950FC2"/>
    <w:rsid w:val="00951563"/>
    <w:rsid w:val="009519C2"/>
    <w:rsid w:val="0096142B"/>
    <w:rsid w:val="00962AFA"/>
    <w:rsid w:val="0096368E"/>
    <w:rsid w:val="0096450B"/>
    <w:rsid w:val="0096646A"/>
    <w:rsid w:val="0097372C"/>
    <w:rsid w:val="00976921"/>
    <w:rsid w:val="00980603"/>
    <w:rsid w:val="009832BE"/>
    <w:rsid w:val="009911B9"/>
    <w:rsid w:val="00995715"/>
    <w:rsid w:val="0099571B"/>
    <w:rsid w:val="009A4DA8"/>
    <w:rsid w:val="009A6E94"/>
    <w:rsid w:val="009A7BB5"/>
    <w:rsid w:val="009B3FD2"/>
    <w:rsid w:val="009C1322"/>
    <w:rsid w:val="009C2100"/>
    <w:rsid w:val="009C4DC1"/>
    <w:rsid w:val="009C573F"/>
    <w:rsid w:val="009C6DF8"/>
    <w:rsid w:val="009C72BC"/>
    <w:rsid w:val="009D3E0E"/>
    <w:rsid w:val="009D4292"/>
    <w:rsid w:val="009D58BC"/>
    <w:rsid w:val="009D6A66"/>
    <w:rsid w:val="009D7F1C"/>
    <w:rsid w:val="009E079C"/>
    <w:rsid w:val="009E15B4"/>
    <w:rsid w:val="009E1CC9"/>
    <w:rsid w:val="009E499F"/>
    <w:rsid w:val="009E7332"/>
    <w:rsid w:val="009F1936"/>
    <w:rsid w:val="009F2050"/>
    <w:rsid w:val="009F217F"/>
    <w:rsid w:val="009F2E26"/>
    <w:rsid w:val="009F3F15"/>
    <w:rsid w:val="009F4926"/>
    <w:rsid w:val="009F7B34"/>
    <w:rsid w:val="00A014A5"/>
    <w:rsid w:val="00A0372C"/>
    <w:rsid w:val="00A0769F"/>
    <w:rsid w:val="00A1134B"/>
    <w:rsid w:val="00A13AE4"/>
    <w:rsid w:val="00A14B1C"/>
    <w:rsid w:val="00A15A3B"/>
    <w:rsid w:val="00A16444"/>
    <w:rsid w:val="00A17254"/>
    <w:rsid w:val="00A23446"/>
    <w:rsid w:val="00A23608"/>
    <w:rsid w:val="00A24A44"/>
    <w:rsid w:val="00A303D3"/>
    <w:rsid w:val="00A3147B"/>
    <w:rsid w:val="00A31AC8"/>
    <w:rsid w:val="00A355F7"/>
    <w:rsid w:val="00A3690B"/>
    <w:rsid w:val="00A36CCD"/>
    <w:rsid w:val="00A4299D"/>
    <w:rsid w:val="00A47333"/>
    <w:rsid w:val="00A47ABE"/>
    <w:rsid w:val="00A50152"/>
    <w:rsid w:val="00A50578"/>
    <w:rsid w:val="00A56F01"/>
    <w:rsid w:val="00A62F89"/>
    <w:rsid w:val="00A63471"/>
    <w:rsid w:val="00A65EE7"/>
    <w:rsid w:val="00A719C6"/>
    <w:rsid w:val="00A72FE9"/>
    <w:rsid w:val="00A750AC"/>
    <w:rsid w:val="00A83C87"/>
    <w:rsid w:val="00A873B0"/>
    <w:rsid w:val="00A912F7"/>
    <w:rsid w:val="00A91544"/>
    <w:rsid w:val="00A9165F"/>
    <w:rsid w:val="00A91AE8"/>
    <w:rsid w:val="00A93AD4"/>
    <w:rsid w:val="00A943C3"/>
    <w:rsid w:val="00A95AF4"/>
    <w:rsid w:val="00A9712B"/>
    <w:rsid w:val="00A97320"/>
    <w:rsid w:val="00A97350"/>
    <w:rsid w:val="00AA2D2D"/>
    <w:rsid w:val="00AA43BF"/>
    <w:rsid w:val="00AA7181"/>
    <w:rsid w:val="00AB1AF4"/>
    <w:rsid w:val="00AB5395"/>
    <w:rsid w:val="00AB5A52"/>
    <w:rsid w:val="00AC03C5"/>
    <w:rsid w:val="00AC12D4"/>
    <w:rsid w:val="00AC20C6"/>
    <w:rsid w:val="00AC3415"/>
    <w:rsid w:val="00AC3693"/>
    <w:rsid w:val="00AC47C6"/>
    <w:rsid w:val="00AC6FFE"/>
    <w:rsid w:val="00AD5141"/>
    <w:rsid w:val="00AE0BFA"/>
    <w:rsid w:val="00AE16EC"/>
    <w:rsid w:val="00AE3699"/>
    <w:rsid w:val="00AE752F"/>
    <w:rsid w:val="00AE7F80"/>
    <w:rsid w:val="00AF2EE9"/>
    <w:rsid w:val="00AF35B1"/>
    <w:rsid w:val="00AF49A1"/>
    <w:rsid w:val="00AF600B"/>
    <w:rsid w:val="00AF788B"/>
    <w:rsid w:val="00B031AD"/>
    <w:rsid w:val="00B06CA5"/>
    <w:rsid w:val="00B14E8E"/>
    <w:rsid w:val="00B17188"/>
    <w:rsid w:val="00B2084E"/>
    <w:rsid w:val="00B214D2"/>
    <w:rsid w:val="00B22D5B"/>
    <w:rsid w:val="00B2471C"/>
    <w:rsid w:val="00B25553"/>
    <w:rsid w:val="00B27B04"/>
    <w:rsid w:val="00B31579"/>
    <w:rsid w:val="00B315DE"/>
    <w:rsid w:val="00B315E2"/>
    <w:rsid w:val="00B32737"/>
    <w:rsid w:val="00B34FF6"/>
    <w:rsid w:val="00B353E7"/>
    <w:rsid w:val="00B36B0B"/>
    <w:rsid w:val="00B37CA2"/>
    <w:rsid w:val="00B43091"/>
    <w:rsid w:val="00B45B7B"/>
    <w:rsid w:val="00B5600B"/>
    <w:rsid w:val="00B57983"/>
    <w:rsid w:val="00B643F3"/>
    <w:rsid w:val="00B649DF"/>
    <w:rsid w:val="00B67AF5"/>
    <w:rsid w:val="00B72FCE"/>
    <w:rsid w:val="00B76315"/>
    <w:rsid w:val="00B8061F"/>
    <w:rsid w:val="00B82C21"/>
    <w:rsid w:val="00B83FFB"/>
    <w:rsid w:val="00B96A27"/>
    <w:rsid w:val="00B971FD"/>
    <w:rsid w:val="00BA014D"/>
    <w:rsid w:val="00BA2F86"/>
    <w:rsid w:val="00BB0256"/>
    <w:rsid w:val="00BB4D19"/>
    <w:rsid w:val="00BB5704"/>
    <w:rsid w:val="00BB598E"/>
    <w:rsid w:val="00BB6964"/>
    <w:rsid w:val="00BC0203"/>
    <w:rsid w:val="00BC030E"/>
    <w:rsid w:val="00BC29AD"/>
    <w:rsid w:val="00BC2E7E"/>
    <w:rsid w:val="00BC485E"/>
    <w:rsid w:val="00BC4A90"/>
    <w:rsid w:val="00BD0DD3"/>
    <w:rsid w:val="00BD53CE"/>
    <w:rsid w:val="00BD7953"/>
    <w:rsid w:val="00BE0D10"/>
    <w:rsid w:val="00BE2349"/>
    <w:rsid w:val="00BE3984"/>
    <w:rsid w:val="00BE3FED"/>
    <w:rsid w:val="00BE43C4"/>
    <w:rsid w:val="00BE4E3B"/>
    <w:rsid w:val="00BE5618"/>
    <w:rsid w:val="00BF139A"/>
    <w:rsid w:val="00BF196F"/>
    <w:rsid w:val="00BF203B"/>
    <w:rsid w:val="00BF4D2D"/>
    <w:rsid w:val="00BF5948"/>
    <w:rsid w:val="00BF5A23"/>
    <w:rsid w:val="00BF5DFA"/>
    <w:rsid w:val="00C0625B"/>
    <w:rsid w:val="00C10E57"/>
    <w:rsid w:val="00C1194C"/>
    <w:rsid w:val="00C12856"/>
    <w:rsid w:val="00C13B97"/>
    <w:rsid w:val="00C13C1C"/>
    <w:rsid w:val="00C158ED"/>
    <w:rsid w:val="00C177C4"/>
    <w:rsid w:val="00C17AA9"/>
    <w:rsid w:val="00C2267C"/>
    <w:rsid w:val="00C23264"/>
    <w:rsid w:val="00C25286"/>
    <w:rsid w:val="00C2533E"/>
    <w:rsid w:val="00C25E2E"/>
    <w:rsid w:val="00C2722F"/>
    <w:rsid w:val="00C31D5C"/>
    <w:rsid w:val="00C32F6A"/>
    <w:rsid w:val="00C402B7"/>
    <w:rsid w:val="00C40F70"/>
    <w:rsid w:val="00C4376C"/>
    <w:rsid w:val="00C44A2C"/>
    <w:rsid w:val="00C4526B"/>
    <w:rsid w:val="00C457F0"/>
    <w:rsid w:val="00C559A4"/>
    <w:rsid w:val="00C61F93"/>
    <w:rsid w:val="00C63D66"/>
    <w:rsid w:val="00C655E5"/>
    <w:rsid w:val="00C65D06"/>
    <w:rsid w:val="00C6775D"/>
    <w:rsid w:val="00C678D0"/>
    <w:rsid w:val="00C70F97"/>
    <w:rsid w:val="00C71E27"/>
    <w:rsid w:val="00C776D9"/>
    <w:rsid w:val="00C81C02"/>
    <w:rsid w:val="00C8302A"/>
    <w:rsid w:val="00C87EC0"/>
    <w:rsid w:val="00C90A48"/>
    <w:rsid w:val="00C92413"/>
    <w:rsid w:val="00C948D1"/>
    <w:rsid w:val="00CA0687"/>
    <w:rsid w:val="00CA0AE6"/>
    <w:rsid w:val="00CA19F6"/>
    <w:rsid w:val="00CA3488"/>
    <w:rsid w:val="00CA7302"/>
    <w:rsid w:val="00CB2CA6"/>
    <w:rsid w:val="00CB2DEB"/>
    <w:rsid w:val="00CB3271"/>
    <w:rsid w:val="00CB7F81"/>
    <w:rsid w:val="00CC4160"/>
    <w:rsid w:val="00CC4F45"/>
    <w:rsid w:val="00CC5050"/>
    <w:rsid w:val="00CC5381"/>
    <w:rsid w:val="00CC5D2B"/>
    <w:rsid w:val="00CC7578"/>
    <w:rsid w:val="00CD4355"/>
    <w:rsid w:val="00CD66F9"/>
    <w:rsid w:val="00CD776F"/>
    <w:rsid w:val="00CD7BF4"/>
    <w:rsid w:val="00CE7BBD"/>
    <w:rsid w:val="00CF128D"/>
    <w:rsid w:val="00CF520E"/>
    <w:rsid w:val="00CF7B4D"/>
    <w:rsid w:val="00D0408E"/>
    <w:rsid w:val="00D04C5E"/>
    <w:rsid w:val="00D07483"/>
    <w:rsid w:val="00D22A1E"/>
    <w:rsid w:val="00D27734"/>
    <w:rsid w:val="00D277CB"/>
    <w:rsid w:val="00D33887"/>
    <w:rsid w:val="00D34069"/>
    <w:rsid w:val="00D34086"/>
    <w:rsid w:val="00D34838"/>
    <w:rsid w:val="00D3659C"/>
    <w:rsid w:val="00D418AA"/>
    <w:rsid w:val="00D42C49"/>
    <w:rsid w:val="00D43658"/>
    <w:rsid w:val="00D44F88"/>
    <w:rsid w:val="00D50198"/>
    <w:rsid w:val="00D5286C"/>
    <w:rsid w:val="00D5396B"/>
    <w:rsid w:val="00D54AA5"/>
    <w:rsid w:val="00D57738"/>
    <w:rsid w:val="00D57C0F"/>
    <w:rsid w:val="00D613C0"/>
    <w:rsid w:val="00D61B9D"/>
    <w:rsid w:val="00D627A5"/>
    <w:rsid w:val="00D67ED3"/>
    <w:rsid w:val="00D711FC"/>
    <w:rsid w:val="00D71FA5"/>
    <w:rsid w:val="00D7264F"/>
    <w:rsid w:val="00D72661"/>
    <w:rsid w:val="00D72BB7"/>
    <w:rsid w:val="00D737D8"/>
    <w:rsid w:val="00D7659A"/>
    <w:rsid w:val="00D779AD"/>
    <w:rsid w:val="00D84993"/>
    <w:rsid w:val="00D855AC"/>
    <w:rsid w:val="00D86C9C"/>
    <w:rsid w:val="00D93A1C"/>
    <w:rsid w:val="00D94B26"/>
    <w:rsid w:val="00D96944"/>
    <w:rsid w:val="00D970B6"/>
    <w:rsid w:val="00DA0180"/>
    <w:rsid w:val="00DA1298"/>
    <w:rsid w:val="00DA17A8"/>
    <w:rsid w:val="00DA3E15"/>
    <w:rsid w:val="00DA5B62"/>
    <w:rsid w:val="00DA7264"/>
    <w:rsid w:val="00DB3085"/>
    <w:rsid w:val="00DB4E3D"/>
    <w:rsid w:val="00DB69DC"/>
    <w:rsid w:val="00DC45D3"/>
    <w:rsid w:val="00DC4F2C"/>
    <w:rsid w:val="00DC4F3C"/>
    <w:rsid w:val="00DD5D44"/>
    <w:rsid w:val="00DD61B3"/>
    <w:rsid w:val="00DD780D"/>
    <w:rsid w:val="00DE2C26"/>
    <w:rsid w:val="00DE2F5E"/>
    <w:rsid w:val="00DE5212"/>
    <w:rsid w:val="00DE72BC"/>
    <w:rsid w:val="00DF03FC"/>
    <w:rsid w:val="00DF1F3D"/>
    <w:rsid w:val="00DF1F72"/>
    <w:rsid w:val="00DF2E77"/>
    <w:rsid w:val="00E0333B"/>
    <w:rsid w:val="00E04686"/>
    <w:rsid w:val="00E04A0B"/>
    <w:rsid w:val="00E07955"/>
    <w:rsid w:val="00E112A0"/>
    <w:rsid w:val="00E202D4"/>
    <w:rsid w:val="00E20F3D"/>
    <w:rsid w:val="00E23FA2"/>
    <w:rsid w:val="00E31BDA"/>
    <w:rsid w:val="00E31F9C"/>
    <w:rsid w:val="00E36DEF"/>
    <w:rsid w:val="00E40C34"/>
    <w:rsid w:val="00E4205E"/>
    <w:rsid w:val="00E461D5"/>
    <w:rsid w:val="00E479E6"/>
    <w:rsid w:val="00E51C9A"/>
    <w:rsid w:val="00E526A1"/>
    <w:rsid w:val="00E5520F"/>
    <w:rsid w:val="00E60DB3"/>
    <w:rsid w:val="00E621BC"/>
    <w:rsid w:val="00E6461D"/>
    <w:rsid w:val="00E648E8"/>
    <w:rsid w:val="00E66360"/>
    <w:rsid w:val="00E711EA"/>
    <w:rsid w:val="00E77737"/>
    <w:rsid w:val="00E841A3"/>
    <w:rsid w:val="00E86149"/>
    <w:rsid w:val="00E8744D"/>
    <w:rsid w:val="00E87D9B"/>
    <w:rsid w:val="00E90B29"/>
    <w:rsid w:val="00E92017"/>
    <w:rsid w:val="00E94F95"/>
    <w:rsid w:val="00EA03CE"/>
    <w:rsid w:val="00EA0BA0"/>
    <w:rsid w:val="00EA2CD5"/>
    <w:rsid w:val="00EB02DF"/>
    <w:rsid w:val="00EB0EC0"/>
    <w:rsid w:val="00EB13E3"/>
    <w:rsid w:val="00EB4F05"/>
    <w:rsid w:val="00EC0420"/>
    <w:rsid w:val="00EC05CD"/>
    <w:rsid w:val="00EC2FA3"/>
    <w:rsid w:val="00EC3122"/>
    <w:rsid w:val="00EC5B5B"/>
    <w:rsid w:val="00ED27A2"/>
    <w:rsid w:val="00ED2A51"/>
    <w:rsid w:val="00ED3EE7"/>
    <w:rsid w:val="00ED4B65"/>
    <w:rsid w:val="00ED6719"/>
    <w:rsid w:val="00ED7986"/>
    <w:rsid w:val="00ED7EC6"/>
    <w:rsid w:val="00EE0906"/>
    <w:rsid w:val="00EE30ED"/>
    <w:rsid w:val="00EE5119"/>
    <w:rsid w:val="00EE5CCB"/>
    <w:rsid w:val="00EE5EBD"/>
    <w:rsid w:val="00EE659F"/>
    <w:rsid w:val="00EF18B1"/>
    <w:rsid w:val="00EF38EF"/>
    <w:rsid w:val="00EF3B59"/>
    <w:rsid w:val="00EF5A88"/>
    <w:rsid w:val="00EF68FA"/>
    <w:rsid w:val="00EF6D94"/>
    <w:rsid w:val="00EF7729"/>
    <w:rsid w:val="00F02D28"/>
    <w:rsid w:val="00F04014"/>
    <w:rsid w:val="00F055F4"/>
    <w:rsid w:val="00F0682C"/>
    <w:rsid w:val="00F06C69"/>
    <w:rsid w:val="00F11939"/>
    <w:rsid w:val="00F12AE3"/>
    <w:rsid w:val="00F1329C"/>
    <w:rsid w:val="00F1661A"/>
    <w:rsid w:val="00F17555"/>
    <w:rsid w:val="00F1767C"/>
    <w:rsid w:val="00F253A7"/>
    <w:rsid w:val="00F30420"/>
    <w:rsid w:val="00F41F48"/>
    <w:rsid w:val="00F41FFB"/>
    <w:rsid w:val="00F4292C"/>
    <w:rsid w:val="00F526D2"/>
    <w:rsid w:val="00F52D9F"/>
    <w:rsid w:val="00F54128"/>
    <w:rsid w:val="00F630AE"/>
    <w:rsid w:val="00F63E15"/>
    <w:rsid w:val="00F65C35"/>
    <w:rsid w:val="00F665B9"/>
    <w:rsid w:val="00F74D1A"/>
    <w:rsid w:val="00F7509E"/>
    <w:rsid w:val="00F75D8B"/>
    <w:rsid w:val="00F8034C"/>
    <w:rsid w:val="00F80E78"/>
    <w:rsid w:val="00F81CDA"/>
    <w:rsid w:val="00F8309A"/>
    <w:rsid w:val="00F84FA5"/>
    <w:rsid w:val="00F85613"/>
    <w:rsid w:val="00F8609F"/>
    <w:rsid w:val="00F86E2C"/>
    <w:rsid w:val="00F9166C"/>
    <w:rsid w:val="00F92BF2"/>
    <w:rsid w:val="00F9536C"/>
    <w:rsid w:val="00F96754"/>
    <w:rsid w:val="00F96D7F"/>
    <w:rsid w:val="00F971C9"/>
    <w:rsid w:val="00F978C4"/>
    <w:rsid w:val="00F97FEA"/>
    <w:rsid w:val="00FA46F1"/>
    <w:rsid w:val="00FA4E97"/>
    <w:rsid w:val="00FA5F28"/>
    <w:rsid w:val="00FB1910"/>
    <w:rsid w:val="00FB2275"/>
    <w:rsid w:val="00FB5762"/>
    <w:rsid w:val="00FB5F33"/>
    <w:rsid w:val="00FB60BC"/>
    <w:rsid w:val="00FB6507"/>
    <w:rsid w:val="00FB71CD"/>
    <w:rsid w:val="00FC20A1"/>
    <w:rsid w:val="00FC2FBF"/>
    <w:rsid w:val="00FC6EA7"/>
    <w:rsid w:val="00FC74F2"/>
    <w:rsid w:val="00FC771A"/>
    <w:rsid w:val="00FC7CC2"/>
    <w:rsid w:val="00FD7BC9"/>
    <w:rsid w:val="00FE0DB3"/>
    <w:rsid w:val="00FE10D8"/>
    <w:rsid w:val="00FE43C9"/>
    <w:rsid w:val="00FE789F"/>
    <w:rsid w:val="00FF0691"/>
    <w:rsid w:val="00FF5ADB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enu v:ext="edit" fillcolor="none"/>
    </o:shapedefaults>
    <o:shapelayout v:ext="edit">
      <o:idmap v:ext="edit" data="1"/>
    </o:shapelayout>
  </w:shapeDefaults>
  <w:decimalSymbol w:val="."/>
  <w:listSeparator w:val=","/>
  <w14:docId w14:val="2E7F1814"/>
  <w15:docId w15:val="{D3B0ACEC-2731-4ACE-8BDD-DC99B516F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4EF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styleId="ac">
    <w:name w:val="List Paragraph"/>
    <w:aliases w:val="卑南壹,List Paragraph,詳細說明,圖表,表格內文頂左,表格內文2,lp1,FooterText,numbered,List Paragraph1,Paragraphe de liste1,彩色清單 - 輔色 11,表格清單,本文註腳,(1)標題 (期中),(二),A.,一、格式,Recommendation,L,List Paragraph11,F5 List Paragraph,Dot pt,CV text,Table text,List Paragraph111"/>
    <w:basedOn w:val="a"/>
    <w:link w:val="ad"/>
    <w:uiPriority w:val="34"/>
    <w:qFormat/>
    <w:rsid w:val="007132BB"/>
    <w:pPr>
      <w:ind w:leftChars="200" w:left="480"/>
    </w:pPr>
  </w:style>
  <w:style w:type="paragraph" w:customStyle="1" w:styleId="3012">
    <w:name w:val="3廳_內文01_縮2"/>
    <w:qFormat/>
    <w:rsid w:val="00AF2EE9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031">
    <w:name w:val="3廳_內文03_(1)"/>
    <w:qFormat/>
    <w:rsid w:val="00AF2EE9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table" w:styleId="ae">
    <w:name w:val="Table Grid"/>
    <w:aliases w:val="表格規格,SGS Table Basic 1"/>
    <w:basedOn w:val="a1"/>
    <w:uiPriority w:val="39"/>
    <w:unhideWhenUsed/>
    <w:qFormat/>
    <w:rsid w:val="00423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aliases w:val=" 字元,註腳文字1,註腳文字 字元 字元,字元,註腳文字(博銘), 字元 字元 字元"/>
    <w:basedOn w:val="a"/>
    <w:link w:val="af0"/>
    <w:qFormat/>
    <w:rsid w:val="00A91AE8"/>
    <w:pPr>
      <w:snapToGrid w:val="0"/>
    </w:pPr>
    <w:rPr>
      <w:rFonts w:eastAsia="標楷體"/>
      <w:sz w:val="20"/>
      <w:szCs w:val="20"/>
    </w:rPr>
  </w:style>
  <w:style w:type="character" w:customStyle="1" w:styleId="af0">
    <w:name w:val="註腳文字 字元"/>
    <w:aliases w:val=" 字元 字元,註腳文字1 字元,註腳文字 字元 字元 字元,字元 字元,註腳文字(博銘) 字元, 字元 字元 字元 字元"/>
    <w:basedOn w:val="a0"/>
    <w:link w:val="af"/>
    <w:qFormat/>
    <w:rsid w:val="00A91AE8"/>
    <w:rPr>
      <w:rFonts w:ascii="Times New Roman" w:eastAsia="標楷體" w:hAnsi="Times New Roman" w:cs="Times New Roman"/>
      <w:sz w:val="20"/>
      <w:szCs w:val="20"/>
    </w:rPr>
  </w:style>
  <w:style w:type="character" w:styleId="af1">
    <w:name w:val="footnote reference"/>
    <w:aliases w:val="FR,Ref,de nota al pie,註腳內容,Error-Fußnotenzeichen5,Error-Fußnotenzeichen6,Error-Fußnotenzeichen3,Error-Fusnotßnotenzeichen5,Error-Fußnotenzeic"/>
    <w:qFormat/>
    <w:rsid w:val="00A91AE8"/>
    <w:rPr>
      <w:rFonts w:ascii="Verdana" w:hAnsi="Verdana" w:cs="Times New Roman"/>
      <w:vertAlign w:val="superscript"/>
      <w:lang w:val="en-US" w:eastAsia="en-US" w:bidi="ar-SA"/>
    </w:rPr>
  </w:style>
  <w:style w:type="character" w:customStyle="1" w:styleId="ad">
    <w:name w:val="清單段落 字元"/>
    <w:aliases w:val="卑南壹 字元,List Paragraph 字元,詳細說明 字元,圖表 字元,表格內文頂左 字元,表格內文2 字元,lp1 字元,FooterText 字元,numbered 字元,List Paragraph1 字元,Paragraphe de liste1 字元,彩色清單 - 輔色 11 字元,表格清單 字元,本文註腳 字元,(1)標題 (期中) 字元,(二) 字元,A. 字元,一、格式 字元,Recommendation 字元,L 字元,List Paragraph11 字元"/>
    <w:link w:val="ac"/>
    <w:uiPriority w:val="34"/>
    <w:qFormat/>
    <w:locked/>
    <w:rsid w:val="00A91AE8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68A5F-47C1-4959-AABE-E3B03B9E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255</Words>
  <Characters>1458</Characters>
  <Application>Microsoft Office Word</Application>
  <DocSecurity>0</DocSecurity>
  <Lines>12</Lines>
  <Paragraphs>3</Paragraphs>
  <ScaleCrop>false</ScaleCrop>
  <Company>Microsoft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黃偉恩</dc:creator>
  <cp:lastModifiedBy>吳怡霈</cp:lastModifiedBy>
  <cp:revision>319</cp:revision>
  <cp:lastPrinted>2026-06-18T01:47:00Z</cp:lastPrinted>
  <dcterms:created xsi:type="dcterms:W3CDTF">2026-06-02T07:37:00Z</dcterms:created>
  <dcterms:modified xsi:type="dcterms:W3CDTF">2026-07-13T01:39:00Z</dcterms:modified>
</cp:coreProperties>
</file>