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CC54" w14:textId="2ABDB59E" w:rsidR="0048157E" w:rsidRPr="001C14B8" w:rsidRDefault="00514294" w:rsidP="005A3E59">
      <w:pPr>
        <w:pStyle w:val="3040"/>
        <w:overflowPunct w:val="0"/>
        <w:ind w:firstLine="480"/>
        <w:rPr>
          <w:color w:val="auto"/>
          <w:sz w:val="32"/>
          <w:szCs w:val="32"/>
        </w:rPr>
      </w:pPr>
      <w:bookmarkStart w:id="0" w:name="_Toc12786009"/>
      <w:r>
        <w:rPr>
          <w:rFonts w:hint="eastAsia"/>
          <w:color w:val="auto"/>
          <w:sz w:val="32"/>
          <w:szCs w:val="32"/>
        </w:rPr>
        <w:t>(</w:t>
      </w:r>
      <w:r w:rsidR="0048157E" w:rsidRPr="001C14B8">
        <w:rPr>
          <w:color w:val="auto"/>
          <w:sz w:val="32"/>
          <w:szCs w:val="32"/>
        </w:rPr>
        <w:t>二</w:t>
      </w:r>
      <w:bookmarkStart w:id="1" w:name="國立臺灣大學附設醫院作業基金"/>
      <w:r>
        <w:rPr>
          <w:rFonts w:hint="eastAsia"/>
          <w:color w:val="auto"/>
          <w:sz w:val="32"/>
          <w:szCs w:val="32"/>
        </w:rPr>
        <w:t>)</w:t>
      </w:r>
      <w:r w:rsidR="0048157E" w:rsidRPr="001C14B8">
        <w:rPr>
          <w:color w:val="auto"/>
          <w:sz w:val="32"/>
          <w:szCs w:val="32"/>
        </w:rPr>
        <w:t>國立臺灣大學附設醫院作業基金</w:t>
      </w:r>
      <w:bookmarkEnd w:id="0"/>
      <w:bookmarkEnd w:id="1"/>
    </w:p>
    <w:p w14:paraId="4DDA8E14" w14:textId="2AB19AC6" w:rsidR="0048157E" w:rsidRPr="00944618" w:rsidRDefault="00A96303" w:rsidP="0097130B">
      <w:pPr>
        <w:pStyle w:val="3012"/>
        <w:spacing w:line="560" w:lineRule="exact"/>
        <w:ind w:firstLine="480"/>
        <w:rPr>
          <w:color w:val="auto"/>
        </w:rPr>
      </w:pPr>
      <w:r w:rsidRPr="00944618">
        <w:rPr>
          <w:rFonts w:hint="eastAsia"/>
          <w:color w:val="auto"/>
        </w:rPr>
        <w:t>政府為應國立臺灣大學醫學院教學研究與醫療服務之需要，</w:t>
      </w:r>
      <w:r w:rsidR="00FA55EA" w:rsidRPr="00944618">
        <w:rPr>
          <w:rFonts w:hint="eastAsia"/>
          <w:color w:val="auto"/>
        </w:rPr>
        <w:t>於</w:t>
      </w:r>
      <w:r w:rsidRPr="00944618">
        <w:rPr>
          <w:rFonts w:hint="eastAsia"/>
          <w:color w:val="auto"/>
        </w:rPr>
        <w:t>61</w:t>
      </w:r>
      <w:r w:rsidR="00C4087F">
        <w:rPr>
          <w:rFonts w:hint="eastAsia"/>
          <w:color w:val="auto"/>
        </w:rPr>
        <w:t>年</w:t>
      </w:r>
      <w:r w:rsidR="00FA55EA" w:rsidRPr="00944618">
        <w:rPr>
          <w:rFonts w:hint="eastAsia"/>
          <w:color w:val="auto"/>
        </w:rPr>
        <w:t>依預算法規定</w:t>
      </w:r>
      <w:r w:rsidRPr="00944618">
        <w:rPr>
          <w:rFonts w:hint="eastAsia"/>
          <w:color w:val="auto"/>
        </w:rPr>
        <w:t>設立國立臺灣大學附設醫院作業基金，</w:t>
      </w:r>
      <w:proofErr w:type="gramStart"/>
      <w:r w:rsidRPr="00944618">
        <w:rPr>
          <w:rFonts w:hint="eastAsia"/>
          <w:color w:val="auto"/>
        </w:rPr>
        <w:t>嗣</w:t>
      </w:r>
      <w:proofErr w:type="gramEnd"/>
      <w:r w:rsidRPr="00944618">
        <w:rPr>
          <w:rFonts w:hint="eastAsia"/>
          <w:color w:val="auto"/>
        </w:rPr>
        <w:t>93年將前行政院衛生署雲林醫院醫療藥品基金、國立</w:t>
      </w:r>
      <w:proofErr w:type="gramStart"/>
      <w:r w:rsidRPr="00944618">
        <w:rPr>
          <w:rFonts w:hint="eastAsia"/>
          <w:color w:val="auto"/>
        </w:rPr>
        <w:t>臺</w:t>
      </w:r>
      <w:proofErr w:type="gramEnd"/>
      <w:r w:rsidRPr="00944618">
        <w:rPr>
          <w:rFonts w:hint="eastAsia"/>
          <w:color w:val="auto"/>
        </w:rPr>
        <w:t>北護理學院附設醫院作業基金併入該基金，</w:t>
      </w:r>
      <w:r w:rsidR="00122D65" w:rsidRPr="00944618">
        <w:rPr>
          <w:rFonts w:hint="eastAsia"/>
          <w:color w:val="auto"/>
        </w:rPr>
        <w:t>並</w:t>
      </w:r>
      <w:r w:rsidR="00FA55EA" w:rsidRPr="00944618">
        <w:rPr>
          <w:rFonts w:hint="eastAsia"/>
          <w:color w:val="auto"/>
        </w:rPr>
        <w:t>自97年度起編列附屬單位預算之分預算</w:t>
      </w:r>
      <w:r w:rsidR="00D4509F" w:rsidRPr="00944618">
        <w:rPr>
          <w:rFonts w:hint="eastAsia"/>
          <w:color w:val="auto"/>
        </w:rPr>
        <w:t>；</w:t>
      </w:r>
      <w:r w:rsidRPr="00944618">
        <w:rPr>
          <w:rFonts w:hint="eastAsia"/>
          <w:color w:val="auto"/>
        </w:rPr>
        <w:t>為提供</w:t>
      </w:r>
      <w:r w:rsidR="00FA55EA" w:rsidRPr="00944618">
        <w:rPr>
          <w:rFonts w:hint="eastAsia"/>
          <w:color w:val="auto"/>
        </w:rPr>
        <w:t>北海岸地區</w:t>
      </w:r>
      <w:r w:rsidRPr="00944618">
        <w:rPr>
          <w:rFonts w:hint="eastAsia"/>
          <w:color w:val="auto"/>
        </w:rPr>
        <w:t>居民高品質醫療服務，</w:t>
      </w:r>
      <w:r w:rsidR="00FA55EA" w:rsidRPr="00944618">
        <w:rPr>
          <w:rFonts w:hint="eastAsia"/>
          <w:color w:val="auto"/>
        </w:rPr>
        <w:t>財團法人北海岸金山醫院</w:t>
      </w:r>
      <w:r w:rsidRPr="00944618">
        <w:rPr>
          <w:rFonts w:hint="eastAsia"/>
          <w:color w:val="auto"/>
        </w:rPr>
        <w:t>於9</w:t>
      </w:r>
      <w:r w:rsidR="00FA55EA" w:rsidRPr="00944618">
        <w:rPr>
          <w:rFonts w:hint="eastAsia"/>
          <w:color w:val="auto"/>
        </w:rPr>
        <w:t>9</w:t>
      </w:r>
      <w:r w:rsidRPr="00944618">
        <w:rPr>
          <w:rFonts w:hint="eastAsia"/>
          <w:color w:val="auto"/>
        </w:rPr>
        <w:t>年</w:t>
      </w:r>
      <w:r w:rsidR="00FA55EA" w:rsidRPr="00944618">
        <w:rPr>
          <w:rFonts w:hint="eastAsia"/>
          <w:color w:val="auto"/>
        </w:rPr>
        <w:t>10</w:t>
      </w:r>
      <w:r w:rsidRPr="00944618">
        <w:rPr>
          <w:rFonts w:hint="eastAsia"/>
          <w:color w:val="auto"/>
        </w:rPr>
        <w:t>月1日改制為金山分院作業基金</w:t>
      </w:r>
      <w:r w:rsidR="00D4509F" w:rsidRPr="00944618">
        <w:rPr>
          <w:rFonts w:hint="eastAsia"/>
          <w:color w:val="auto"/>
        </w:rPr>
        <w:t>；</w:t>
      </w:r>
      <w:r w:rsidRPr="00944618">
        <w:rPr>
          <w:rFonts w:hint="eastAsia"/>
          <w:color w:val="auto"/>
        </w:rPr>
        <w:t>前行政院衛生署新竹、竹東醫院醫療藥品基金，</w:t>
      </w:r>
      <w:r w:rsidR="00FA55EA" w:rsidRPr="00944618">
        <w:rPr>
          <w:rFonts w:hint="eastAsia"/>
          <w:color w:val="auto"/>
        </w:rPr>
        <w:t>於</w:t>
      </w:r>
      <w:r w:rsidRPr="00944618">
        <w:rPr>
          <w:rFonts w:hint="eastAsia"/>
          <w:color w:val="auto"/>
        </w:rPr>
        <w:t>100年7月1日併入該基金，自</w:t>
      </w:r>
      <w:proofErr w:type="gramStart"/>
      <w:r w:rsidRPr="00944618">
        <w:rPr>
          <w:rFonts w:hint="eastAsia"/>
          <w:color w:val="auto"/>
        </w:rPr>
        <w:t>101</w:t>
      </w:r>
      <w:proofErr w:type="gramEnd"/>
      <w:r w:rsidRPr="00944618">
        <w:rPr>
          <w:rFonts w:hint="eastAsia"/>
          <w:color w:val="auto"/>
        </w:rPr>
        <w:t>年度起編列附屬單位預算之分預算</w:t>
      </w:r>
      <w:r w:rsidR="00FA55EA" w:rsidRPr="00944618">
        <w:rPr>
          <w:rFonts w:hint="eastAsia"/>
          <w:color w:val="auto"/>
        </w:rPr>
        <w:t>。</w:t>
      </w:r>
      <w:r w:rsidRPr="00944618">
        <w:rPr>
          <w:rFonts w:hint="eastAsia"/>
          <w:color w:val="auto"/>
        </w:rPr>
        <w:t>復為協助生</w:t>
      </w:r>
      <w:proofErr w:type="gramStart"/>
      <w:r w:rsidRPr="00944618">
        <w:rPr>
          <w:rFonts w:hint="eastAsia"/>
          <w:color w:val="auto"/>
        </w:rPr>
        <w:t>醫</w:t>
      </w:r>
      <w:proofErr w:type="gramEnd"/>
      <w:r w:rsidRPr="00944618">
        <w:rPr>
          <w:rFonts w:hint="eastAsia"/>
          <w:color w:val="auto"/>
        </w:rPr>
        <w:t>產業發展，自</w:t>
      </w:r>
      <w:proofErr w:type="gramStart"/>
      <w:r w:rsidRPr="00944618">
        <w:rPr>
          <w:rFonts w:hint="eastAsia"/>
          <w:color w:val="auto"/>
        </w:rPr>
        <w:t>109</w:t>
      </w:r>
      <w:proofErr w:type="gramEnd"/>
      <w:r w:rsidRPr="00944618">
        <w:rPr>
          <w:rFonts w:hint="eastAsia"/>
          <w:color w:val="auto"/>
        </w:rPr>
        <w:t>年</w:t>
      </w:r>
      <w:r w:rsidR="00FA55EA" w:rsidRPr="00944618">
        <w:rPr>
          <w:rFonts w:hint="eastAsia"/>
          <w:color w:val="auto"/>
        </w:rPr>
        <w:t>度</w:t>
      </w:r>
      <w:r w:rsidRPr="00944618">
        <w:rPr>
          <w:rFonts w:hint="eastAsia"/>
          <w:color w:val="auto"/>
        </w:rPr>
        <w:t>起設立新竹生</w:t>
      </w:r>
      <w:proofErr w:type="gramStart"/>
      <w:r w:rsidRPr="00944618">
        <w:rPr>
          <w:rFonts w:hint="eastAsia"/>
          <w:color w:val="auto"/>
        </w:rPr>
        <w:t>醫</w:t>
      </w:r>
      <w:proofErr w:type="gramEnd"/>
      <w:r w:rsidRPr="00944618">
        <w:rPr>
          <w:rFonts w:hint="eastAsia"/>
          <w:color w:val="auto"/>
        </w:rPr>
        <w:t>園區分院作業基金，又為整合醫療資源及人力</w:t>
      </w:r>
      <w:r w:rsidR="00EC15D4" w:rsidRPr="00944618">
        <w:rPr>
          <w:rFonts w:hint="eastAsia"/>
          <w:color w:val="auto"/>
        </w:rPr>
        <w:t>調度</w:t>
      </w:r>
      <w:r w:rsidRPr="00944618">
        <w:rPr>
          <w:rFonts w:hint="eastAsia"/>
          <w:color w:val="auto"/>
        </w:rPr>
        <w:t>，自</w:t>
      </w:r>
      <w:proofErr w:type="gramStart"/>
      <w:r w:rsidRPr="00944618">
        <w:rPr>
          <w:rFonts w:hint="eastAsia"/>
          <w:color w:val="auto"/>
        </w:rPr>
        <w:t>110</w:t>
      </w:r>
      <w:proofErr w:type="gramEnd"/>
      <w:r w:rsidRPr="00944618">
        <w:rPr>
          <w:rFonts w:hint="eastAsia"/>
          <w:color w:val="auto"/>
        </w:rPr>
        <w:t>年</w:t>
      </w:r>
      <w:r w:rsidR="00EC15D4" w:rsidRPr="00944618">
        <w:rPr>
          <w:rFonts w:hint="eastAsia"/>
          <w:color w:val="auto"/>
        </w:rPr>
        <w:t>度</w:t>
      </w:r>
      <w:r w:rsidRPr="00944618">
        <w:rPr>
          <w:rFonts w:hint="eastAsia"/>
          <w:color w:val="auto"/>
        </w:rPr>
        <w:t>起</w:t>
      </w:r>
      <w:r w:rsidR="00EC15D4" w:rsidRPr="00944618">
        <w:rPr>
          <w:rFonts w:hint="eastAsia"/>
          <w:color w:val="auto"/>
        </w:rPr>
        <w:t>將新竹、竹東及新竹生</w:t>
      </w:r>
      <w:proofErr w:type="gramStart"/>
      <w:r w:rsidR="00EC15D4" w:rsidRPr="00944618">
        <w:rPr>
          <w:rFonts w:hint="eastAsia"/>
          <w:color w:val="auto"/>
        </w:rPr>
        <w:t>醫</w:t>
      </w:r>
      <w:proofErr w:type="gramEnd"/>
      <w:r w:rsidR="00EC15D4" w:rsidRPr="00944618">
        <w:rPr>
          <w:rFonts w:hint="eastAsia"/>
          <w:color w:val="auto"/>
        </w:rPr>
        <w:t>園區分院作業基金</w:t>
      </w:r>
      <w:r w:rsidRPr="00944618">
        <w:rPr>
          <w:color w:val="auto"/>
        </w:rPr>
        <w:t>整</w:t>
      </w:r>
      <w:proofErr w:type="gramStart"/>
      <w:r w:rsidRPr="00944618">
        <w:rPr>
          <w:rFonts w:hint="eastAsia"/>
          <w:color w:val="auto"/>
        </w:rPr>
        <w:t>併</w:t>
      </w:r>
      <w:proofErr w:type="gramEnd"/>
      <w:r w:rsidRPr="00944618">
        <w:rPr>
          <w:rFonts w:hint="eastAsia"/>
          <w:color w:val="auto"/>
        </w:rPr>
        <w:t>為新竹臺大分院作業基金</w:t>
      </w:r>
      <w:r w:rsidR="00EC15D4" w:rsidRPr="00944618">
        <w:rPr>
          <w:rFonts w:hint="eastAsia"/>
          <w:color w:val="auto"/>
        </w:rPr>
        <w:t>。</w:t>
      </w:r>
      <w:r w:rsidRPr="00944618">
        <w:rPr>
          <w:rFonts w:hint="eastAsia"/>
          <w:color w:val="auto"/>
        </w:rPr>
        <w:t>另國立臺灣大學醫學院附設癌</w:t>
      </w:r>
      <w:proofErr w:type="gramStart"/>
      <w:r w:rsidRPr="00944618">
        <w:rPr>
          <w:rFonts w:hint="eastAsia"/>
          <w:color w:val="auto"/>
        </w:rPr>
        <w:t>醫</w:t>
      </w:r>
      <w:proofErr w:type="gramEnd"/>
      <w:r w:rsidRPr="00944618">
        <w:rPr>
          <w:rFonts w:hint="eastAsia"/>
          <w:color w:val="auto"/>
        </w:rPr>
        <w:t>中心醫院作業基金自110年6月1日起以作業單位方式併入該基金</w:t>
      </w:r>
      <w:r w:rsidR="00B30494" w:rsidRPr="00944618">
        <w:rPr>
          <w:rFonts w:hint="eastAsia"/>
          <w:color w:val="auto"/>
        </w:rPr>
        <w:t>，並自</w:t>
      </w:r>
      <w:proofErr w:type="gramStart"/>
      <w:r w:rsidR="00B30494" w:rsidRPr="00944618">
        <w:rPr>
          <w:rFonts w:hint="eastAsia"/>
          <w:color w:val="auto"/>
        </w:rPr>
        <w:t>111</w:t>
      </w:r>
      <w:proofErr w:type="gramEnd"/>
      <w:r w:rsidR="00B30494" w:rsidRPr="00944618">
        <w:rPr>
          <w:rFonts w:hint="eastAsia"/>
          <w:color w:val="auto"/>
        </w:rPr>
        <w:t>年度起</w:t>
      </w:r>
      <w:r w:rsidR="00855A63" w:rsidRPr="00944618">
        <w:rPr>
          <w:rFonts w:hint="eastAsia"/>
          <w:color w:val="auto"/>
        </w:rPr>
        <w:t>改</w:t>
      </w:r>
      <w:r w:rsidR="00B30494" w:rsidRPr="00944618">
        <w:rPr>
          <w:rFonts w:hint="eastAsia"/>
          <w:color w:val="auto"/>
        </w:rPr>
        <w:t>編列</w:t>
      </w:r>
      <w:r w:rsidR="00EE11F9" w:rsidRPr="00944618">
        <w:rPr>
          <w:rFonts w:hint="eastAsia"/>
          <w:color w:val="auto"/>
        </w:rPr>
        <w:t>附屬單位預算之分預算</w:t>
      </w:r>
      <w:r w:rsidRPr="00944618">
        <w:rPr>
          <w:rFonts w:hint="eastAsia"/>
          <w:color w:val="auto"/>
        </w:rPr>
        <w:t>（含雲林分院作業基金等</w:t>
      </w:r>
      <w:r w:rsidR="00B30494" w:rsidRPr="00944618">
        <w:rPr>
          <w:rFonts w:hint="eastAsia"/>
          <w:color w:val="auto"/>
        </w:rPr>
        <w:t>5</w:t>
      </w:r>
      <w:r w:rsidRPr="00944618">
        <w:rPr>
          <w:rFonts w:hint="eastAsia"/>
          <w:color w:val="auto"/>
        </w:rPr>
        <w:t>個分基金）。</w:t>
      </w:r>
      <w:r w:rsidRPr="00944618">
        <w:rPr>
          <w:rFonts w:hint="eastAsia"/>
          <w:color w:val="auto"/>
          <w:spacing w:val="-2"/>
        </w:rPr>
        <w:t>該基金</w:t>
      </w:r>
      <w:proofErr w:type="gramStart"/>
      <w:r w:rsidRPr="00944618">
        <w:rPr>
          <w:rFonts w:hint="eastAsia"/>
          <w:color w:val="auto"/>
          <w:spacing w:val="-2"/>
        </w:rPr>
        <w:t>11</w:t>
      </w:r>
      <w:r w:rsidR="00F8768C">
        <w:rPr>
          <w:rFonts w:hint="eastAsia"/>
          <w:color w:val="auto"/>
          <w:spacing w:val="-2"/>
        </w:rPr>
        <w:t>4</w:t>
      </w:r>
      <w:proofErr w:type="gramEnd"/>
      <w:r w:rsidRPr="00944618">
        <w:rPr>
          <w:rFonts w:hint="eastAsia"/>
          <w:color w:val="auto"/>
          <w:spacing w:val="-2"/>
        </w:rPr>
        <w:t>年度各項營運計畫及預算之執行等，經予書面審核，</w:t>
      </w:r>
      <w:r w:rsidR="00A5127B">
        <w:rPr>
          <w:rFonts w:hint="eastAsia"/>
          <w:color w:val="auto"/>
          <w:spacing w:val="-2"/>
        </w:rPr>
        <w:t>並於期中派員就地抽查，茲將查核結果說明</w:t>
      </w:r>
      <w:r w:rsidRPr="00944618">
        <w:rPr>
          <w:rFonts w:hint="eastAsia"/>
          <w:color w:val="auto"/>
          <w:spacing w:val="-2"/>
        </w:rPr>
        <w:t>如次</w:t>
      </w:r>
      <w:r w:rsidRPr="00944618">
        <w:rPr>
          <w:color w:val="auto"/>
          <w:spacing w:val="-2"/>
        </w:rPr>
        <w:t>：</w:t>
      </w:r>
    </w:p>
    <w:p w14:paraId="54896DC1" w14:textId="77777777" w:rsidR="0048157E" w:rsidRPr="00944618" w:rsidRDefault="0048157E" w:rsidP="0097130B">
      <w:pPr>
        <w:pStyle w:val="3021"/>
        <w:overflowPunct w:val="0"/>
        <w:spacing w:line="560" w:lineRule="exact"/>
        <w:ind w:firstLine="1261"/>
        <w:rPr>
          <w:color w:val="auto"/>
          <w:sz w:val="28"/>
        </w:rPr>
      </w:pPr>
      <w:r w:rsidRPr="00944618">
        <w:rPr>
          <w:color w:val="auto"/>
          <w:sz w:val="28"/>
        </w:rPr>
        <w:t>1.　營運計畫實施情形之查核</w:t>
      </w:r>
    </w:p>
    <w:p w14:paraId="374472CF" w14:textId="559A2253" w:rsidR="0048157E" w:rsidRPr="00944618" w:rsidRDefault="00A96303" w:rsidP="0097130B">
      <w:pPr>
        <w:pStyle w:val="3012"/>
        <w:spacing w:line="560" w:lineRule="exact"/>
        <w:ind w:firstLine="480"/>
        <w:rPr>
          <w:color w:val="auto"/>
        </w:rPr>
      </w:pPr>
      <w:r w:rsidRPr="00944618">
        <w:rPr>
          <w:rFonts w:hint="eastAsia"/>
          <w:color w:val="auto"/>
        </w:rPr>
        <w:t>該基金主要營運計畫係醫學教育研究與醫療服務。</w:t>
      </w:r>
      <w:proofErr w:type="gramStart"/>
      <w:r w:rsidRPr="00944618">
        <w:rPr>
          <w:rFonts w:hint="eastAsia"/>
          <w:color w:val="auto"/>
        </w:rPr>
        <w:t>11</w:t>
      </w:r>
      <w:r w:rsidR="00322A0B">
        <w:rPr>
          <w:rFonts w:hint="eastAsia"/>
          <w:color w:val="auto"/>
        </w:rPr>
        <w:t>4</w:t>
      </w:r>
      <w:proofErr w:type="gramEnd"/>
      <w:r w:rsidRPr="00944618">
        <w:rPr>
          <w:rFonts w:hint="eastAsia"/>
          <w:color w:val="auto"/>
        </w:rPr>
        <w:t>年度營運項目2</w:t>
      </w:r>
      <w:r w:rsidR="009B5321" w:rsidRPr="00944618">
        <w:rPr>
          <w:rFonts w:hint="eastAsia"/>
          <w:color w:val="auto"/>
        </w:rPr>
        <w:t>項，實施結果，實際</w:t>
      </w:r>
      <w:proofErr w:type="gramStart"/>
      <w:r w:rsidR="009B5321" w:rsidRPr="00944618">
        <w:rPr>
          <w:rFonts w:hint="eastAsia"/>
          <w:color w:val="auto"/>
        </w:rPr>
        <w:t>數</w:t>
      </w:r>
      <w:r w:rsidR="007318C4">
        <w:rPr>
          <w:rFonts w:hint="eastAsia"/>
          <w:color w:val="auto"/>
        </w:rPr>
        <w:t>均</w:t>
      </w:r>
      <w:r w:rsidRPr="00944618">
        <w:rPr>
          <w:rFonts w:hint="eastAsia"/>
          <w:color w:val="auto"/>
        </w:rPr>
        <w:t>較原</w:t>
      </w:r>
      <w:proofErr w:type="gramEnd"/>
      <w:r w:rsidRPr="00944618">
        <w:rPr>
          <w:rFonts w:hint="eastAsia"/>
          <w:color w:val="auto"/>
        </w:rPr>
        <w:t>預計減少，其執行情形如次</w:t>
      </w:r>
      <w:r w:rsidRPr="00944618">
        <w:rPr>
          <w:color w:val="auto"/>
        </w:rPr>
        <w:t>：</w:t>
      </w:r>
    </w:p>
    <w:p w14:paraId="57F5460A" w14:textId="0D22B9F0" w:rsidR="0048157E" w:rsidRPr="00944618" w:rsidRDefault="005E1583" w:rsidP="0097130B">
      <w:pPr>
        <w:pStyle w:val="3031"/>
        <w:spacing w:line="560" w:lineRule="exact"/>
        <w:ind w:firstLine="1320"/>
        <w:rPr>
          <w:color w:val="auto"/>
          <w:sz w:val="32"/>
          <w:szCs w:val="32"/>
        </w:rPr>
      </w:pPr>
      <w:r>
        <w:rPr>
          <w:color w:val="auto"/>
        </w:rPr>
        <w:t>（</w:t>
      </w:r>
      <w:r w:rsidR="0048157E" w:rsidRPr="00944618">
        <w:rPr>
          <w:color w:val="auto"/>
        </w:rPr>
        <w:t>1</w:t>
      </w:r>
      <w:r>
        <w:rPr>
          <w:color w:val="auto"/>
        </w:rPr>
        <w:t>）</w:t>
      </w:r>
      <w:r w:rsidR="0048157E" w:rsidRPr="00944618">
        <w:rPr>
          <w:rFonts w:hint="eastAsia"/>
          <w:color w:val="auto"/>
        </w:rPr>
        <w:t xml:space="preserve">　</w:t>
      </w:r>
      <w:r w:rsidR="0048157E" w:rsidRPr="00944618">
        <w:rPr>
          <w:color w:val="auto"/>
        </w:rPr>
        <w:t>門診病患醫療</w:t>
      </w:r>
      <w:r w:rsidR="0048157E" w:rsidRPr="00944618">
        <w:rPr>
          <w:color w:val="auto"/>
        </w:rPr>
        <w:tab/>
      </w:r>
      <w:r w:rsidR="0048157E" w:rsidRPr="00944618">
        <w:rPr>
          <w:rFonts w:hint="eastAsia"/>
          <w:color w:val="auto"/>
        </w:rPr>
        <w:t xml:space="preserve">　</w:t>
      </w:r>
      <w:r w:rsidR="00A96303" w:rsidRPr="00944618">
        <w:rPr>
          <w:rFonts w:hint="eastAsia"/>
          <w:color w:val="auto"/>
        </w:rPr>
        <w:t>預計</w:t>
      </w:r>
      <w:r w:rsidR="00C60A9F">
        <w:rPr>
          <w:rFonts w:hint="eastAsia"/>
          <w:color w:val="auto"/>
        </w:rPr>
        <w:t>5</w:t>
      </w:r>
      <w:r w:rsidR="00F11106">
        <w:rPr>
          <w:rFonts w:hint="eastAsia"/>
          <w:color w:val="auto"/>
        </w:rPr>
        <w:t>6</w:t>
      </w:r>
      <w:r w:rsidR="00B311E5">
        <w:rPr>
          <w:rFonts w:hint="eastAsia"/>
          <w:color w:val="auto"/>
        </w:rPr>
        <w:t>9</w:t>
      </w:r>
      <w:r w:rsidR="00A96303" w:rsidRPr="00944618">
        <w:rPr>
          <w:color w:val="auto"/>
        </w:rPr>
        <w:t>萬餘</w:t>
      </w:r>
      <w:proofErr w:type="gramStart"/>
      <w:r w:rsidR="00A96303" w:rsidRPr="00944618">
        <w:rPr>
          <w:color w:val="auto"/>
        </w:rPr>
        <w:t>人次，</w:t>
      </w:r>
      <w:proofErr w:type="gramEnd"/>
      <w:r w:rsidR="00A96303" w:rsidRPr="00944618">
        <w:rPr>
          <w:color w:val="auto"/>
        </w:rPr>
        <w:t>實際為</w:t>
      </w:r>
      <w:r w:rsidR="00C60A9F">
        <w:rPr>
          <w:rFonts w:hint="eastAsia"/>
          <w:color w:val="auto"/>
        </w:rPr>
        <w:t>5</w:t>
      </w:r>
      <w:r w:rsidR="00B311E5">
        <w:rPr>
          <w:rFonts w:hint="eastAsia"/>
          <w:color w:val="auto"/>
        </w:rPr>
        <w:t>68</w:t>
      </w:r>
      <w:r w:rsidR="00A96303" w:rsidRPr="00944618">
        <w:rPr>
          <w:color w:val="auto"/>
        </w:rPr>
        <w:t>萬餘</w:t>
      </w:r>
      <w:proofErr w:type="gramStart"/>
      <w:r w:rsidR="00A96303" w:rsidRPr="00944618">
        <w:rPr>
          <w:color w:val="auto"/>
        </w:rPr>
        <w:t>人次，</w:t>
      </w:r>
      <w:proofErr w:type="gramEnd"/>
      <w:r w:rsidR="00A96303" w:rsidRPr="00944618">
        <w:rPr>
          <w:color w:val="auto"/>
        </w:rPr>
        <w:t>較預計</w:t>
      </w:r>
      <w:r w:rsidR="007318C4">
        <w:rPr>
          <w:rFonts w:hint="eastAsia"/>
          <w:color w:val="auto"/>
        </w:rPr>
        <w:t>減少</w:t>
      </w:r>
      <w:r w:rsidR="00767DF0">
        <w:rPr>
          <w:rFonts w:hint="eastAsia"/>
          <w:color w:val="auto"/>
        </w:rPr>
        <w:t>7</w:t>
      </w:r>
      <w:r w:rsidR="00767DF0">
        <w:rPr>
          <w:color w:val="auto"/>
        </w:rPr>
        <w:t>,</w:t>
      </w:r>
      <w:r w:rsidR="00767DF0">
        <w:rPr>
          <w:rFonts w:hint="eastAsia"/>
          <w:color w:val="auto"/>
        </w:rPr>
        <w:t>312</w:t>
      </w:r>
      <w:r w:rsidR="00A96303" w:rsidRPr="00944618">
        <w:rPr>
          <w:color w:val="auto"/>
        </w:rPr>
        <w:t>人次，約</w:t>
      </w:r>
      <w:r w:rsidR="00767DF0">
        <w:rPr>
          <w:rFonts w:hint="eastAsia"/>
          <w:color w:val="auto"/>
        </w:rPr>
        <w:t>0</w:t>
      </w:r>
      <w:r w:rsidR="007318C4">
        <w:rPr>
          <w:rFonts w:hint="eastAsia"/>
          <w:color w:val="auto"/>
        </w:rPr>
        <w:t>.</w:t>
      </w:r>
      <w:r w:rsidR="00767DF0">
        <w:rPr>
          <w:rFonts w:hint="eastAsia"/>
          <w:color w:val="auto"/>
        </w:rPr>
        <w:t>13</w:t>
      </w:r>
      <w:r w:rsidR="00A96303" w:rsidRPr="00944618">
        <w:rPr>
          <w:color w:val="auto"/>
        </w:rPr>
        <w:t>％，</w:t>
      </w:r>
      <w:r w:rsidR="00A96303" w:rsidRPr="008D53DB">
        <w:rPr>
          <w:color w:val="auto"/>
          <w:spacing w:val="-4"/>
        </w:rPr>
        <w:t>主要係</w:t>
      </w:r>
      <w:r w:rsidR="003A0023" w:rsidRPr="00944618">
        <w:rPr>
          <w:rFonts w:hint="eastAsia"/>
          <w:color w:val="auto"/>
        </w:rPr>
        <w:t>國立臺灣大學醫學院</w:t>
      </w:r>
      <w:r w:rsidR="003A0023">
        <w:rPr>
          <w:rFonts w:hint="eastAsia"/>
          <w:color w:val="auto"/>
        </w:rPr>
        <w:t>附設醫院</w:t>
      </w:r>
      <w:r w:rsidR="00024780" w:rsidRPr="008D53DB">
        <w:rPr>
          <w:rFonts w:hint="eastAsia"/>
          <w:color w:val="auto"/>
          <w:spacing w:val="-4"/>
        </w:rPr>
        <w:t>新竹臺大分院</w:t>
      </w:r>
      <w:r w:rsidR="00BE6C54" w:rsidRPr="00BE6C54">
        <w:rPr>
          <w:rFonts w:hint="eastAsia"/>
          <w:color w:val="auto"/>
          <w:spacing w:val="-4"/>
        </w:rPr>
        <w:t>受全民健康保險</w:t>
      </w:r>
      <w:r w:rsidR="00705575">
        <w:rPr>
          <w:rFonts w:hint="eastAsia"/>
          <w:color w:val="auto"/>
          <w:spacing w:val="-4"/>
        </w:rPr>
        <w:t>個別醫院總額</w:t>
      </w:r>
      <w:r w:rsidR="00BE6C54" w:rsidRPr="00BE6C54">
        <w:rPr>
          <w:rFonts w:hint="eastAsia"/>
          <w:color w:val="auto"/>
          <w:spacing w:val="-4"/>
        </w:rPr>
        <w:t>政策限縮門診服務量</w:t>
      </w:r>
      <w:r w:rsidR="00592365">
        <w:rPr>
          <w:rFonts w:hint="eastAsia"/>
          <w:color w:val="auto"/>
          <w:spacing w:val="-4"/>
        </w:rPr>
        <w:t>影響</w:t>
      </w:r>
      <w:r w:rsidR="001B4E01" w:rsidRPr="008D53DB">
        <w:rPr>
          <w:rFonts w:hint="eastAsia"/>
          <w:color w:val="auto"/>
          <w:spacing w:val="-4"/>
        </w:rPr>
        <w:t>，</w:t>
      </w:r>
      <w:r w:rsidR="00EC002A">
        <w:rPr>
          <w:rFonts w:hint="eastAsia"/>
          <w:color w:val="auto"/>
          <w:spacing w:val="-4"/>
        </w:rPr>
        <w:t>致</w:t>
      </w:r>
      <w:r w:rsidR="00A96303" w:rsidRPr="008D53DB">
        <w:rPr>
          <w:color w:val="auto"/>
          <w:spacing w:val="-4"/>
        </w:rPr>
        <w:t>門診人次較預計</w:t>
      </w:r>
      <w:r w:rsidR="00024780" w:rsidRPr="008D53DB">
        <w:rPr>
          <w:rFonts w:hint="eastAsia"/>
          <w:color w:val="auto"/>
          <w:spacing w:val="-4"/>
        </w:rPr>
        <w:t>減少</w:t>
      </w:r>
      <w:r w:rsidR="00A96303" w:rsidRPr="00944618">
        <w:rPr>
          <w:rFonts w:hint="eastAsia"/>
          <w:color w:val="auto"/>
        </w:rPr>
        <w:t>。至各醫院</w:t>
      </w:r>
      <w:r w:rsidR="002C31AB">
        <w:rPr>
          <w:rFonts w:hint="eastAsia"/>
          <w:color w:val="auto"/>
        </w:rPr>
        <w:t>門診醫療</w:t>
      </w:r>
      <w:r w:rsidR="00A96303" w:rsidRPr="00944618">
        <w:rPr>
          <w:rFonts w:hint="eastAsia"/>
          <w:color w:val="auto"/>
        </w:rPr>
        <w:t>營運情形列表如次</w:t>
      </w:r>
      <w:r w:rsidR="00A96303" w:rsidRPr="00944618">
        <w:rPr>
          <w:color w:val="auto"/>
        </w:rPr>
        <w:t>：</w:t>
      </w:r>
    </w:p>
    <w:p w14:paraId="778CDB7A" w14:textId="77777777" w:rsidR="0048157E" w:rsidRPr="00944618" w:rsidRDefault="0048157E" w:rsidP="009E4547">
      <w:pPr>
        <w:pStyle w:val="1230"/>
        <w:spacing w:line="460" w:lineRule="exact"/>
        <w:ind w:firstLine="1100"/>
        <w:jc w:val="right"/>
        <w:rPr>
          <w:sz w:val="20"/>
        </w:rPr>
      </w:pPr>
      <w:r w:rsidRPr="00944618">
        <w:rPr>
          <w:rFonts w:hint="eastAsia"/>
          <w:sz w:val="20"/>
        </w:rPr>
        <w:t>單位：人次</w:t>
      </w:r>
    </w:p>
    <w:tbl>
      <w:tblPr>
        <w:tblW w:w="10200" w:type="dxa"/>
        <w:jc w:val="center"/>
        <w:tblLayout w:type="fixed"/>
        <w:tblCellMar>
          <w:left w:w="28" w:type="dxa"/>
          <w:right w:w="28" w:type="dxa"/>
        </w:tblCellMar>
        <w:tblLook w:val="04A0" w:firstRow="1" w:lastRow="0" w:firstColumn="1" w:lastColumn="0" w:noHBand="0" w:noVBand="1"/>
      </w:tblPr>
      <w:tblGrid>
        <w:gridCol w:w="4568"/>
        <w:gridCol w:w="1511"/>
        <w:gridCol w:w="1512"/>
        <w:gridCol w:w="1508"/>
        <w:gridCol w:w="1101"/>
      </w:tblGrid>
      <w:tr w:rsidR="00944618" w:rsidRPr="00944618" w14:paraId="2EA5FE23" w14:textId="77777777" w:rsidTr="0097130B">
        <w:trPr>
          <w:cantSplit/>
          <w:trHeight w:val="443"/>
          <w:jc w:val="center"/>
        </w:trPr>
        <w:tc>
          <w:tcPr>
            <w:tcW w:w="4568" w:type="dxa"/>
            <w:vMerge w:val="restart"/>
            <w:tcBorders>
              <w:top w:val="single" w:sz="8" w:space="0" w:color="auto"/>
              <w:left w:val="nil"/>
              <w:bottom w:val="single" w:sz="8" w:space="0" w:color="auto"/>
              <w:right w:val="single" w:sz="2" w:space="0" w:color="auto"/>
            </w:tcBorders>
            <w:vAlign w:val="center"/>
            <w:hideMark/>
          </w:tcPr>
          <w:p w14:paraId="71CCBC19" w14:textId="77777777" w:rsidR="0048157E" w:rsidRPr="00944618" w:rsidRDefault="0048157E" w:rsidP="009E4547">
            <w:pPr>
              <w:snapToGrid w:val="0"/>
              <w:spacing w:line="260" w:lineRule="exact"/>
              <w:ind w:firstLineChars="0" w:firstLine="0"/>
              <w:jc w:val="distribute"/>
              <w:rPr>
                <w:bCs/>
                <w:sz w:val="22"/>
              </w:rPr>
            </w:pPr>
            <w:r w:rsidRPr="00944618">
              <w:rPr>
                <w:rFonts w:hint="eastAsia"/>
                <w:bCs/>
                <w:sz w:val="22"/>
              </w:rPr>
              <w:t>醫院名稱</w:t>
            </w:r>
          </w:p>
        </w:tc>
        <w:tc>
          <w:tcPr>
            <w:tcW w:w="1511" w:type="dxa"/>
            <w:vMerge w:val="restart"/>
            <w:tcBorders>
              <w:top w:val="single" w:sz="8" w:space="0" w:color="auto"/>
              <w:left w:val="single" w:sz="2" w:space="0" w:color="auto"/>
              <w:bottom w:val="single" w:sz="8" w:space="0" w:color="auto"/>
              <w:right w:val="single" w:sz="2" w:space="0" w:color="auto"/>
            </w:tcBorders>
            <w:vAlign w:val="center"/>
            <w:hideMark/>
          </w:tcPr>
          <w:p w14:paraId="5658F0C2" w14:textId="77777777" w:rsidR="0048157E" w:rsidRPr="00944618" w:rsidRDefault="0048157E" w:rsidP="009E4547">
            <w:pPr>
              <w:snapToGrid w:val="0"/>
              <w:spacing w:line="260" w:lineRule="exact"/>
              <w:ind w:firstLineChars="0" w:firstLine="0"/>
              <w:jc w:val="distribute"/>
              <w:rPr>
                <w:bCs/>
                <w:sz w:val="22"/>
              </w:rPr>
            </w:pPr>
            <w:r w:rsidRPr="00944618">
              <w:rPr>
                <w:rFonts w:hint="eastAsia"/>
                <w:bCs/>
                <w:sz w:val="22"/>
              </w:rPr>
              <w:t>預計數</w:t>
            </w:r>
          </w:p>
        </w:tc>
        <w:tc>
          <w:tcPr>
            <w:tcW w:w="1512" w:type="dxa"/>
            <w:vMerge w:val="restart"/>
            <w:tcBorders>
              <w:top w:val="single" w:sz="8" w:space="0" w:color="auto"/>
              <w:left w:val="single" w:sz="2" w:space="0" w:color="auto"/>
              <w:bottom w:val="single" w:sz="8" w:space="0" w:color="auto"/>
              <w:right w:val="single" w:sz="2" w:space="0" w:color="auto"/>
            </w:tcBorders>
            <w:vAlign w:val="center"/>
            <w:hideMark/>
          </w:tcPr>
          <w:p w14:paraId="2D192F0D" w14:textId="77777777" w:rsidR="0048157E" w:rsidRPr="00944618" w:rsidRDefault="0048157E" w:rsidP="009E4547">
            <w:pPr>
              <w:snapToGrid w:val="0"/>
              <w:spacing w:line="260" w:lineRule="exact"/>
              <w:ind w:firstLineChars="0" w:firstLine="0"/>
              <w:jc w:val="distribute"/>
              <w:rPr>
                <w:bCs/>
                <w:sz w:val="22"/>
              </w:rPr>
            </w:pPr>
            <w:r w:rsidRPr="00944618">
              <w:rPr>
                <w:rFonts w:hint="eastAsia"/>
                <w:bCs/>
                <w:sz w:val="22"/>
              </w:rPr>
              <w:t>實際數</w:t>
            </w:r>
          </w:p>
        </w:tc>
        <w:tc>
          <w:tcPr>
            <w:tcW w:w="2609" w:type="dxa"/>
            <w:gridSpan w:val="2"/>
            <w:tcBorders>
              <w:top w:val="single" w:sz="8" w:space="0" w:color="auto"/>
              <w:left w:val="single" w:sz="2" w:space="0" w:color="auto"/>
              <w:bottom w:val="single" w:sz="4" w:space="0" w:color="auto"/>
              <w:right w:val="nil"/>
            </w:tcBorders>
            <w:vAlign w:val="center"/>
            <w:hideMark/>
          </w:tcPr>
          <w:p w14:paraId="3A2EC0C4" w14:textId="77777777" w:rsidR="0048157E" w:rsidRPr="00944618" w:rsidRDefault="0048157E" w:rsidP="00FA67F1">
            <w:pPr>
              <w:snapToGrid w:val="0"/>
              <w:spacing w:line="260" w:lineRule="exact"/>
              <w:ind w:rightChars="-13" w:right="-31" w:firstLineChars="0" w:firstLine="0"/>
              <w:jc w:val="distribute"/>
              <w:rPr>
                <w:bCs/>
                <w:sz w:val="22"/>
              </w:rPr>
            </w:pPr>
            <w:r w:rsidRPr="00944618">
              <w:rPr>
                <w:rFonts w:hint="eastAsia"/>
                <w:bCs/>
                <w:sz w:val="22"/>
              </w:rPr>
              <w:t>比較增減</w:t>
            </w:r>
          </w:p>
        </w:tc>
      </w:tr>
      <w:tr w:rsidR="00944618" w:rsidRPr="00944618" w14:paraId="6C9B54F8" w14:textId="77777777" w:rsidTr="0097130B">
        <w:trPr>
          <w:cantSplit/>
          <w:trHeight w:val="406"/>
          <w:jc w:val="center"/>
        </w:trPr>
        <w:tc>
          <w:tcPr>
            <w:tcW w:w="4568" w:type="dxa"/>
            <w:vMerge/>
            <w:tcBorders>
              <w:top w:val="single" w:sz="8" w:space="0" w:color="auto"/>
              <w:left w:val="nil"/>
              <w:bottom w:val="single" w:sz="8" w:space="0" w:color="auto"/>
              <w:right w:val="single" w:sz="2" w:space="0" w:color="auto"/>
            </w:tcBorders>
            <w:vAlign w:val="center"/>
            <w:hideMark/>
          </w:tcPr>
          <w:p w14:paraId="311363E0" w14:textId="77777777" w:rsidR="0048157E" w:rsidRPr="00944618" w:rsidRDefault="0048157E" w:rsidP="009E4547">
            <w:pPr>
              <w:overflowPunct/>
              <w:spacing w:line="260" w:lineRule="exact"/>
              <w:ind w:firstLineChars="0" w:firstLine="0"/>
              <w:jc w:val="left"/>
              <w:rPr>
                <w:bCs/>
                <w:sz w:val="22"/>
              </w:rPr>
            </w:pPr>
          </w:p>
        </w:tc>
        <w:tc>
          <w:tcPr>
            <w:tcW w:w="1511" w:type="dxa"/>
            <w:vMerge/>
            <w:tcBorders>
              <w:top w:val="single" w:sz="8" w:space="0" w:color="auto"/>
              <w:left w:val="single" w:sz="2" w:space="0" w:color="auto"/>
              <w:bottom w:val="single" w:sz="8" w:space="0" w:color="auto"/>
              <w:right w:val="single" w:sz="2" w:space="0" w:color="auto"/>
            </w:tcBorders>
            <w:vAlign w:val="center"/>
            <w:hideMark/>
          </w:tcPr>
          <w:p w14:paraId="4FEB5613" w14:textId="77777777" w:rsidR="0048157E" w:rsidRPr="00944618" w:rsidRDefault="0048157E" w:rsidP="009E4547">
            <w:pPr>
              <w:overflowPunct/>
              <w:spacing w:line="260" w:lineRule="exact"/>
              <w:ind w:firstLineChars="0" w:firstLine="0"/>
              <w:jc w:val="left"/>
              <w:rPr>
                <w:bCs/>
                <w:sz w:val="22"/>
              </w:rPr>
            </w:pPr>
          </w:p>
        </w:tc>
        <w:tc>
          <w:tcPr>
            <w:tcW w:w="1512" w:type="dxa"/>
            <w:vMerge/>
            <w:tcBorders>
              <w:top w:val="single" w:sz="8" w:space="0" w:color="auto"/>
              <w:left w:val="single" w:sz="2" w:space="0" w:color="auto"/>
              <w:bottom w:val="single" w:sz="8" w:space="0" w:color="auto"/>
              <w:right w:val="single" w:sz="2" w:space="0" w:color="auto"/>
            </w:tcBorders>
            <w:vAlign w:val="center"/>
            <w:hideMark/>
          </w:tcPr>
          <w:p w14:paraId="1251FE9B" w14:textId="77777777" w:rsidR="0048157E" w:rsidRPr="00944618" w:rsidRDefault="0048157E" w:rsidP="009E4547">
            <w:pPr>
              <w:overflowPunct/>
              <w:spacing w:line="260" w:lineRule="exact"/>
              <w:ind w:firstLineChars="0" w:firstLine="0"/>
              <w:jc w:val="left"/>
              <w:rPr>
                <w:bCs/>
                <w:sz w:val="22"/>
              </w:rPr>
            </w:pPr>
          </w:p>
        </w:tc>
        <w:tc>
          <w:tcPr>
            <w:tcW w:w="1508" w:type="dxa"/>
            <w:tcBorders>
              <w:top w:val="single" w:sz="2" w:space="0" w:color="auto"/>
              <w:left w:val="single" w:sz="2" w:space="0" w:color="auto"/>
              <w:bottom w:val="single" w:sz="8" w:space="0" w:color="auto"/>
              <w:right w:val="single" w:sz="2" w:space="0" w:color="auto"/>
            </w:tcBorders>
            <w:vAlign w:val="center"/>
            <w:hideMark/>
          </w:tcPr>
          <w:p w14:paraId="6EA142C4" w14:textId="77777777" w:rsidR="0048157E" w:rsidRPr="00944618" w:rsidRDefault="0048157E" w:rsidP="009E4547">
            <w:pPr>
              <w:snapToGrid w:val="0"/>
              <w:spacing w:line="260" w:lineRule="exact"/>
              <w:ind w:firstLineChars="0" w:firstLine="0"/>
              <w:jc w:val="distribute"/>
              <w:rPr>
                <w:bCs/>
                <w:sz w:val="22"/>
              </w:rPr>
            </w:pPr>
            <w:r w:rsidRPr="00944618">
              <w:rPr>
                <w:rFonts w:hint="eastAsia"/>
                <w:bCs/>
                <w:sz w:val="22"/>
              </w:rPr>
              <w:t>增減數</w:t>
            </w:r>
          </w:p>
        </w:tc>
        <w:tc>
          <w:tcPr>
            <w:tcW w:w="1101" w:type="dxa"/>
            <w:tcBorders>
              <w:top w:val="single" w:sz="4" w:space="0" w:color="auto"/>
              <w:left w:val="single" w:sz="2" w:space="0" w:color="auto"/>
              <w:bottom w:val="single" w:sz="8" w:space="0" w:color="auto"/>
              <w:right w:val="nil"/>
            </w:tcBorders>
            <w:vAlign w:val="center"/>
            <w:hideMark/>
          </w:tcPr>
          <w:p w14:paraId="3B8B5DD4" w14:textId="77777777" w:rsidR="0048157E" w:rsidRPr="00944618" w:rsidRDefault="0048157E" w:rsidP="009E4547">
            <w:pPr>
              <w:snapToGrid w:val="0"/>
              <w:spacing w:line="260" w:lineRule="exact"/>
              <w:ind w:firstLineChars="0" w:firstLine="0"/>
              <w:jc w:val="distribute"/>
              <w:rPr>
                <w:bCs/>
                <w:sz w:val="22"/>
              </w:rPr>
            </w:pPr>
            <w:r w:rsidRPr="00944618">
              <w:rPr>
                <w:rFonts w:hint="eastAsia"/>
                <w:bCs/>
                <w:sz w:val="22"/>
              </w:rPr>
              <w:t>％</w:t>
            </w:r>
          </w:p>
        </w:tc>
      </w:tr>
      <w:tr w:rsidR="00944618" w:rsidRPr="00944618" w14:paraId="69008451" w14:textId="77777777" w:rsidTr="0097130B">
        <w:trPr>
          <w:cantSplit/>
          <w:trHeight w:val="338"/>
          <w:jc w:val="center"/>
        </w:trPr>
        <w:tc>
          <w:tcPr>
            <w:tcW w:w="4568" w:type="dxa"/>
            <w:tcBorders>
              <w:top w:val="single" w:sz="8" w:space="0" w:color="auto"/>
              <w:left w:val="nil"/>
              <w:right w:val="single" w:sz="2" w:space="0" w:color="auto"/>
            </w:tcBorders>
            <w:vAlign w:val="center"/>
          </w:tcPr>
          <w:p w14:paraId="1E17AED3" w14:textId="77777777" w:rsidR="002F0FE8" w:rsidRPr="00944618" w:rsidRDefault="002F0FE8" w:rsidP="009E4547">
            <w:pPr>
              <w:snapToGrid w:val="0"/>
              <w:spacing w:line="260" w:lineRule="exact"/>
              <w:ind w:firstLineChars="0" w:firstLine="0"/>
              <w:jc w:val="distribute"/>
              <w:rPr>
                <w:rFonts w:cs="新細明體"/>
                <w:b/>
                <w:bCs/>
                <w:kern w:val="0"/>
                <w:sz w:val="22"/>
                <w:szCs w:val="22"/>
              </w:rPr>
            </w:pPr>
            <w:r w:rsidRPr="00944618">
              <w:rPr>
                <w:rFonts w:cs="新細明體" w:hint="eastAsia"/>
                <w:b/>
                <w:bCs/>
                <w:kern w:val="0"/>
                <w:sz w:val="22"/>
                <w:szCs w:val="22"/>
              </w:rPr>
              <w:t>合計</w:t>
            </w:r>
          </w:p>
        </w:tc>
        <w:tc>
          <w:tcPr>
            <w:tcW w:w="1511" w:type="dxa"/>
            <w:tcBorders>
              <w:top w:val="single" w:sz="8" w:space="0" w:color="auto"/>
              <w:left w:val="single" w:sz="2" w:space="0" w:color="auto"/>
              <w:right w:val="single" w:sz="2" w:space="0" w:color="auto"/>
            </w:tcBorders>
            <w:vAlign w:val="center"/>
          </w:tcPr>
          <w:p w14:paraId="0D9A8A87" w14:textId="415627FA" w:rsidR="002F0FE8" w:rsidRPr="00944618" w:rsidRDefault="00E32A1E" w:rsidP="009E4547">
            <w:pPr>
              <w:spacing w:line="260" w:lineRule="exact"/>
              <w:ind w:rightChars="10" w:right="24" w:firstLineChars="0" w:firstLine="0"/>
              <w:jc w:val="right"/>
              <w:rPr>
                <w:rFonts w:cs="新細明體"/>
                <w:b/>
                <w:sz w:val="22"/>
                <w:szCs w:val="22"/>
              </w:rPr>
            </w:pPr>
            <w:r>
              <w:rPr>
                <w:b/>
                <w:sz w:val="22"/>
                <w:szCs w:val="22"/>
              </w:rPr>
              <w:t>5,</w:t>
            </w:r>
            <w:r w:rsidR="00FD3A84">
              <w:rPr>
                <w:rFonts w:hint="eastAsia"/>
                <w:b/>
                <w:sz w:val="22"/>
                <w:szCs w:val="22"/>
              </w:rPr>
              <w:t>6</w:t>
            </w:r>
            <w:r w:rsidR="00B51AAF">
              <w:rPr>
                <w:b/>
                <w:sz w:val="22"/>
                <w:szCs w:val="22"/>
              </w:rPr>
              <w:t>9</w:t>
            </w:r>
            <w:r w:rsidR="00FD3A84">
              <w:rPr>
                <w:rFonts w:hint="eastAsia"/>
                <w:b/>
                <w:sz w:val="22"/>
                <w:szCs w:val="22"/>
              </w:rPr>
              <w:t>1</w:t>
            </w:r>
            <w:r>
              <w:rPr>
                <w:b/>
                <w:sz w:val="22"/>
                <w:szCs w:val="22"/>
              </w:rPr>
              <w:t>,</w:t>
            </w:r>
            <w:r w:rsidR="00B51AAF">
              <w:rPr>
                <w:b/>
                <w:sz w:val="22"/>
                <w:szCs w:val="22"/>
              </w:rPr>
              <w:t>085</w:t>
            </w:r>
          </w:p>
        </w:tc>
        <w:tc>
          <w:tcPr>
            <w:tcW w:w="1512" w:type="dxa"/>
            <w:tcBorders>
              <w:top w:val="single" w:sz="8" w:space="0" w:color="auto"/>
              <w:left w:val="single" w:sz="2" w:space="0" w:color="auto"/>
              <w:right w:val="single" w:sz="2" w:space="0" w:color="auto"/>
            </w:tcBorders>
            <w:vAlign w:val="center"/>
          </w:tcPr>
          <w:p w14:paraId="7CC12785" w14:textId="3C16AB55" w:rsidR="002F0FE8" w:rsidRPr="00944618" w:rsidRDefault="00E32A1E" w:rsidP="009E4547">
            <w:pPr>
              <w:spacing w:line="260" w:lineRule="exact"/>
              <w:ind w:rightChars="10" w:right="24" w:firstLineChars="0" w:firstLine="0"/>
              <w:jc w:val="right"/>
              <w:rPr>
                <w:rFonts w:cs="新細明體"/>
                <w:b/>
                <w:sz w:val="22"/>
                <w:szCs w:val="22"/>
              </w:rPr>
            </w:pPr>
            <w:r>
              <w:rPr>
                <w:b/>
                <w:sz w:val="22"/>
                <w:szCs w:val="22"/>
              </w:rPr>
              <w:t>5,</w:t>
            </w:r>
            <w:r w:rsidR="00B51AAF">
              <w:rPr>
                <w:b/>
                <w:sz w:val="22"/>
                <w:szCs w:val="22"/>
              </w:rPr>
              <w:t>683</w:t>
            </w:r>
            <w:r>
              <w:rPr>
                <w:b/>
                <w:sz w:val="22"/>
                <w:szCs w:val="22"/>
              </w:rPr>
              <w:t>,</w:t>
            </w:r>
            <w:r w:rsidR="00B51AAF">
              <w:rPr>
                <w:b/>
                <w:sz w:val="22"/>
                <w:szCs w:val="22"/>
              </w:rPr>
              <w:t>773</w:t>
            </w:r>
          </w:p>
        </w:tc>
        <w:tc>
          <w:tcPr>
            <w:tcW w:w="1508" w:type="dxa"/>
            <w:tcBorders>
              <w:top w:val="single" w:sz="8" w:space="0" w:color="auto"/>
              <w:left w:val="single" w:sz="2" w:space="0" w:color="auto"/>
              <w:right w:val="single" w:sz="2" w:space="0" w:color="auto"/>
            </w:tcBorders>
            <w:vAlign w:val="center"/>
          </w:tcPr>
          <w:p w14:paraId="1916084A" w14:textId="5437F27E" w:rsidR="002F0FE8" w:rsidRPr="00E32A1E" w:rsidRDefault="00E32A1E" w:rsidP="009E4547">
            <w:pPr>
              <w:spacing w:line="260" w:lineRule="exact"/>
              <w:ind w:rightChars="10" w:right="24" w:firstLineChars="0" w:firstLine="0"/>
              <w:jc w:val="right"/>
              <w:rPr>
                <w:rFonts w:cs="新細明體"/>
                <w:b/>
                <w:sz w:val="22"/>
                <w:szCs w:val="22"/>
              </w:rPr>
            </w:pPr>
            <w:r w:rsidRPr="00E32A1E">
              <w:rPr>
                <w:b/>
                <w:sz w:val="22"/>
                <w:szCs w:val="22"/>
              </w:rPr>
              <w:t>-</w:t>
            </w:r>
            <w:r w:rsidRPr="00E32A1E">
              <w:rPr>
                <w:rFonts w:hint="eastAsia"/>
                <w:b/>
                <w:sz w:val="22"/>
                <w:szCs w:val="22"/>
              </w:rPr>
              <w:t xml:space="preserve"> </w:t>
            </w:r>
            <w:r w:rsidR="00B51AAF">
              <w:rPr>
                <w:b/>
                <w:sz w:val="22"/>
                <w:szCs w:val="22"/>
              </w:rPr>
              <w:t>7</w:t>
            </w:r>
            <w:r w:rsidRPr="00E32A1E">
              <w:rPr>
                <w:b/>
                <w:sz w:val="22"/>
                <w:szCs w:val="22"/>
              </w:rPr>
              <w:t>,</w:t>
            </w:r>
            <w:r w:rsidR="00B51AAF">
              <w:rPr>
                <w:b/>
                <w:sz w:val="22"/>
                <w:szCs w:val="22"/>
              </w:rPr>
              <w:t>312</w:t>
            </w:r>
          </w:p>
        </w:tc>
        <w:tc>
          <w:tcPr>
            <w:tcW w:w="1101" w:type="dxa"/>
            <w:tcBorders>
              <w:top w:val="single" w:sz="8" w:space="0" w:color="auto"/>
              <w:left w:val="single" w:sz="2" w:space="0" w:color="auto"/>
              <w:right w:val="nil"/>
            </w:tcBorders>
            <w:vAlign w:val="center"/>
          </w:tcPr>
          <w:p w14:paraId="7D48B2CE" w14:textId="0FAA7899" w:rsidR="002F0FE8" w:rsidRPr="00E32A1E" w:rsidRDefault="00E32A1E" w:rsidP="009E4547">
            <w:pPr>
              <w:spacing w:line="260" w:lineRule="exact"/>
              <w:ind w:rightChars="10" w:right="24" w:firstLineChars="0" w:firstLine="0"/>
              <w:jc w:val="right"/>
              <w:rPr>
                <w:rFonts w:cs="新細明體"/>
                <w:b/>
                <w:sz w:val="22"/>
                <w:szCs w:val="22"/>
              </w:rPr>
            </w:pPr>
            <w:r w:rsidRPr="00E32A1E">
              <w:rPr>
                <w:b/>
                <w:sz w:val="22"/>
                <w:szCs w:val="22"/>
              </w:rPr>
              <w:t>-</w:t>
            </w:r>
            <w:r w:rsidRPr="00E32A1E">
              <w:rPr>
                <w:rFonts w:hint="eastAsia"/>
                <w:b/>
                <w:sz w:val="22"/>
                <w:szCs w:val="22"/>
              </w:rPr>
              <w:t xml:space="preserve"> </w:t>
            </w:r>
            <w:r w:rsidR="00B51AAF">
              <w:rPr>
                <w:b/>
                <w:sz w:val="22"/>
                <w:szCs w:val="22"/>
              </w:rPr>
              <w:t>0</w:t>
            </w:r>
            <w:r w:rsidRPr="00E32A1E">
              <w:rPr>
                <w:b/>
                <w:sz w:val="22"/>
                <w:szCs w:val="22"/>
              </w:rPr>
              <w:t>.</w:t>
            </w:r>
            <w:r w:rsidR="00B51AAF">
              <w:rPr>
                <w:b/>
                <w:sz w:val="22"/>
                <w:szCs w:val="22"/>
              </w:rPr>
              <w:t>13</w:t>
            </w:r>
            <w:r w:rsidR="002F0FE8" w:rsidRPr="00E32A1E">
              <w:rPr>
                <w:b/>
                <w:sz w:val="22"/>
                <w:szCs w:val="22"/>
              </w:rPr>
              <w:t xml:space="preserve"> </w:t>
            </w:r>
          </w:p>
        </w:tc>
      </w:tr>
      <w:tr w:rsidR="00944618" w:rsidRPr="00944618" w14:paraId="2A95AA62" w14:textId="77777777" w:rsidTr="0097130B">
        <w:trPr>
          <w:cantSplit/>
          <w:trHeight w:val="338"/>
          <w:jc w:val="center"/>
        </w:trPr>
        <w:tc>
          <w:tcPr>
            <w:tcW w:w="4568" w:type="dxa"/>
            <w:tcBorders>
              <w:left w:val="nil"/>
              <w:right w:val="single" w:sz="2" w:space="0" w:color="auto"/>
            </w:tcBorders>
            <w:vAlign w:val="center"/>
          </w:tcPr>
          <w:p w14:paraId="53E0FE74" w14:textId="216BA66A" w:rsidR="002F0FE8" w:rsidRPr="00944618" w:rsidRDefault="002F0FE8" w:rsidP="009E4547">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國立臺灣大學醫學院附設醫院（總院）</w:t>
            </w:r>
          </w:p>
        </w:tc>
        <w:tc>
          <w:tcPr>
            <w:tcW w:w="1511" w:type="dxa"/>
            <w:tcBorders>
              <w:left w:val="single" w:sz="2" w:space="0" w:color="auto"/>
              <w:right w:val="single" w:sz="2" w:space="0" w:color="auto"/>
            </w:tcBorders>
            <w:vAlign w:val="center"/>
          </w:tcPr>
          <w:p w14:paraId="798E789C" w14:textId="65C0E738" w:rsidR="002F0FE8" w:rsidRPr="00944618" w:rsidRDefault="00322A0B" w:rsidP="009E4547">
            <w:pPr>
              <w:spacing w:line="260" w:lineRule="exact"/>
              <w:ind w:rightChars="10" w:right="24" w:firstLineChars="0" w:firstLine="0"/>
              <w:jc w:val="right"/>
              <w:rPr>
                <w:rFonts w:cs="新細明體"/>
                <w:sz w:val="22"/>
                <w:szCs w:val="22"/>
              </w:rPr>
            </w:pPr>
            <w:r w:rsidRPr="00322A0B">
              <w:rPr>
                <w:sz w:val="22"/>
                <w:szCs w:val="22"/>
              </w:rPr>
              <w:t>2</w:t>
            </w:r>
            <w:r>
              <w:rPr>
                <w:sz w:val="22"/>
                <w:szCs w:val="22"/>
              </w:rPr>
              <w:t>,</w:t>
            </w:r>
            <w:r w:rsidRPr="00322A0B">
              <w:rPr>
                <w:sz w:val="22"/>
                <w:szCs w:val="22"/>
              </w:rPr>
              <w:t>819</w:t>
            </w:r>
            <w:r>
              <w:rPr>
                <w:rFonts w:hint="eastAsia"/>
                <w:sz w:val="22"/>
                <w:szCs w:val="22"/>
              </w:rPr>
              <w:t>,</w:t>
            </w:r>
            <w:r w:rsidRPr="00322A0B">
              <w:rPr>
                <w:sz w:val="22"/>
                <w:szCs w:val="22"/>
              </w:rPr>
              <w:t>348</w:t>
            </w:r>
          </w:p>
        </w:tc>
        <w:tc>
          <w:tcPr>
            <w:tcW w:w="1512" w:type="dxa"/>
            <w:tcBorders>
              <w:left w:val="single" w:sz="2" w:space="0" w:color="auto"/>
              <w:right w:val="single" w:sz="2" w:space="0" w:color="auto"/>
            </w:tcBorders>
            <w:vAlign w:val="center"/>
          </w:tcPr>
          <w:p w14:paraId="69B5FC05" w14:textId="1E989775" w:rsidR="002F0FE8" w:rsidRPr="00944618" w:rsidRDefault="00322A0B" w:rsidP="009E4547">
            <w:pPr>
              <w:spacing w:line="260" w:lineRule="exact"/>
              <w:ind w:rightChars="10" w:right="24" w:firstLineChars="0" w:firstLine="0"/>
              <w:jc w:val="right"/>
              <w:rPr>
                <w:sz w:val="22"/>
                <w:szCs w:val="22"/>
              </w:rPr>
            </w:pPr>
            <w:r w:rsidRPr="00322A0B">
              <w:rPr>
                <w:sz w:val="22"/>
                <w:szCs w:val="22"/>
              </w:rPr>
              <w:t>2</w:t>
            </w:r>
            <w:r>
              <w:rPr>
                <w:sz w:val="22"/>
                <w:szCs w:val="22"/>
              </w:rPr>
              <w:t>,</w:t>
            </w:r>
            <w:r w:rsidRPr="00322A0B">
              <w:rPr>
                <w:sz w:val="22"/>
                <w:szCs w:val="22"/>
              </w:rPr>
              <w:t>825</w:t>
            </w:r>
            <w:r>
              <w:rPr>
                <w:sz w:val="22"/>
                <w:szCs w:val="22"/>
              </w:rPr>
              <w:t>,</w:t>
            </w:r>
            <w:r w:rsidRPr="00322A0B">
              <w:rPr>
                <w:sz w:val="22"/>
                <w:szCs w:val="22"/>
              </w:rPr>
              <w:t>217</w:t>
            </w:r>
          </w:p>
        </w:tc>
        <w:tc>
          <w:tcPr>
            <w:tcW w:w="1508" w:type="dxa"/>
            <w:tcBorders>
              <w:left w:val="single" w:sz="2" w:space="0" w:color="auto"/>
              <w:right w:val="single" w:sz="2" w:space="0" w:color="auto"/>
            </w:tcBorders>
            <w:vAlign w:val="center"/>
          </w:tcPr>
          <w:p w14:paraId="059235B2" w14:textId="016071F2" w:rsidR="002F0FE8" w:rsidRPr="00944618" w:rsidRDefault="00847B76" w:rsidP="009E4547">
            <w:pPr>
              <w:spacing w:line="260" w:lineRule="exact"/>
              <w:ind w:rightChars="10" w:right="24" w:firstLineChars="0" w:firstLine="0"/>
              <w:jc w:val="right"/>
              <w:rPr>
                <w:rFonts w:cs="新細明體"/>
                <w:sz w:val="22"/>
                <w:szCs w:val="22"/>
              </w:rPr>
            </w:pPr>
            <w:r>
              <w:rPr>
                <w:rFonts w:hint="eastAsia"/>
                <w:sz w:val="22"/>
                <w:szCs w:val="22"/>
              </w:rPr>
              <w:t xml:space="preserve"> </w:t>
            </w:r>
            <w:r w:rsidR="00322A0B">
              <w:rPr>
                <w:sz w:val="22"/>
                <w:szCs w:val="22"/>
              </w:rPr>
              <w:t>5</w:t>
            </w:r>
            <w:r w:rsidR="00E32A1E">
              <w:rPr>
                <w:sz w:val="22"/>
                <w:szCs w:val="22"/>
              </w:rPr>
              <w:t>,</w:t>
            </w:r>
            <w:r w:rsidR="00322A0B">
              <w:rPr>
                <w:sz w:val="22"/>
                <w:szCs w:val="22"/>
              </w:rPr>
              <w:t>869</w:t>
            </w:r>
          </w:p>
        </w:tc>
        <w:tc>
          <w:tcPr>
            <w:tcW w:w="1101" w:type="dxa"/>
            <w:tcBorders>
              <w:left w:val="single" w:sz="2" w:space="0" w:color="auto"/>
              <w:right w:val="nil"/>
            </w:tcBorders>
            <w:vAlign w:val="center"/>
          </w:tcPr>
          <w:p w14:paraId="55229407" w14:textId="7660D13A" w:rsidR="002F0FE8" w:rsidRPr="00944618" w:rsidRDefault="00847B76" w:rsidP="009E4547">
            <w:pPr>
              <w:spacing w:line="260" w:lineRule="exact"/>
              <w:ind w:rightChars="10" w:right="24" w:firstLineChars="0" w:firstLine="0"/>
              <w:jc w:val="right"/>
              <w:rPr>
                <w:rFonts w:cs="新細明體"/>
                <w:sz w:val="22"/>
                <w:szCs w:val="22"/>
              </w:rPr>
            </w:pPr>
            <w:r>
              <w:rPr>
                <w:rFonts w:hint="eastAsia"/>
                <w:sz w:val="22"/>
                <w:szCs w:val="22"/>
              </w:rPr>
              <w:t xml:space="preserve"> </w:t>
            </w:r>
            <w:r w:rsidR="00E32A1E">
              <w:rPr>
                <w:rFonts w:hint="eastAsia"/>
                <w:sz w:val="22"/>
                <w:szCs w:val="22"/>
              </w:rPr>
              <w:t>0</w:t>
            </w:r>
            <w:r w:rsidR="00E32A1E">
              <w:rPr>
                <w:sz w:val="22"/>
                <w:szCs w:val="22"/>
              </w:rPr>
              <w:t>.</w:t>
            </w:r>
            <w:r w:rsidR="00322A0B">
              <w:rPr>
                <w:sz w:val="22"/>
                <w:szCs w:val="22"/>
              </w:rPr>
              <w:t>21</w:t>
            </w:r>
            <w:r w:rsidR="002F0FE8" w:rsidRPr="00944618">
              <w:rPr>
                <w:sz w:val="22"/>
                <w:szCs w:val="22"/>
              </w:rPr>
              <w:t xml:space="preserve"> </w:t>
            </w:r>
          </w:p>
        </w:tc>
      </w:tr>
      <w:tr w:rsidR="00944618" w:rsidRPr="00944618" w14:paraId="0BCA4BD2" w14:textId="77777777" w:rsidTr="0097130B">
        <w:trPr>
          <w:cantSplit/>
          <w:trHeight w:val="338"/>
          <w:jc w:val="center"/>
        </w:trPr>
        <w:tc>
          <w:tcPr>
            <w:tcW w:w="4568" w:type="dxa"/>
            <w:tcBorders>
              <w:left w:val="nil"/>
              <w:right w:val="single" w:sz="2" w:space="0" w:color="auto"/>
            </w:tcBorders>
            <w:vAlign w:val="center"/>
          </w:tcPr>
          <w:p w14:paraId="4AB64346" w14:textId="1F9C27E9" w:rsidR="002F0FE8" w:rsidRPr="00944618" w:rsidRDefault="002F0FE8" w:rsidP="009E4547">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國立臺灣大學醫學院附設醫院雲林分院</w:t>
            </w:r>
          </w:p>
        </w:tc>
        <w:tc>
          <w:tcPr>
            <w:tcW w:w="1511" w:type="dxa"/>
            <w:tcBorders>
              <w:left w:val="single" w:sz="2" w:space="0" w:color="auto"/>
              <w:right w:val="single" w:sz="2" w:space="0" w:color="auto"/>
            </w:tcBorders>
            <w:vAlign w:val="center"/>
          </w:tcPr>
          <w:p w14:paraId="4D3FADD2" w14:textId="5ECFB974" w:rsidR="002F0FE8" w:rsidRPr="00944618" w:rsidRDefault="00467186" w:rsidP="009E4547">
            <w:pPr>
              <w:spacing w:line="260" w:lineRule="exact"/>
              <w:ind w:rightChars="10" w:right="24" w:firstLineChars="0" w:firstLine="0"/>
              <w:jc w:val="right"/>
              <w:rPr>
                <w:rFonts w:cs="新細明體"/>
                <w:sz w:val="22"/>
                <w:szCs w:val="22"/>
              </w:rPr>
            </w:pPr>
            <w:r>
              <w:rPr>
                <w:sz w:val="22"/>
                <w:szCs w:val="22"/>
              </w:rPr>
              <w:t>815</w:t>
            </w:r>
            <w:r w:rsidR="00A13ECD">
              <w:rPr>
                <w:sz w:val="22"/>
                <w:szCs w:val="22"/>
              </w:rPr>
              <w:t>,</w:t>
            </w:r>
            <w:r>
              <w:rPr>
                <w:sz w:val="22"/>
                <w:szCs w:val="22"/>
              </w:rPr>
              <w:t>825</w:t>
            </w:r>
          </w:p>
        </w:tc>
        <w:tc>
          <w:tcPr>
            <w:tcW w:w="1512" w:type="dxa"/>
            <w:tcBorders>
              <w:left w:val="single" w:sz="2" w:space="0" w:color="auto"/>
              <w:right w:val="single" w:sz="2" w:space="0" w:color="auto"/>
            </w:tcBorders>
            <w:vAlign w:val="center"/>
          </w:tcPr>
          <w:p w14:paraId="1EFC1F84" w14:textId="7334243B" w:rsidR="002F0FE8" w:rsidRPr="00944618" w:rsidRDefault="00847B76" w:rsidP="009E4547">
            <w:pPr>
              <w:spacing w:line="260" w:lineRule="exact"/>
              <w:ind w:rightChars="10" w:right="24" w:firstLineChars="0" w:firstLine="0"/>
              <w:jc w:val="right"/>
              <w:rPr>
                <w:rFonts w:cs="新細明體"/>
                <w:sz w:val="22"/>
                <w:szCs w:val="22"/>
              </w:rPr>
            </w:pPr>
            <w:r>
              <w:rPr>
                <w:sz w:val="22"/>
                <w:szCs w:val="22"/>
              </w:rPr>
              <w:t>8</w:t>
            </w:r>
            <w:r w:rsidR="00467186">
              <w:rPr>
                <w:sz w:val="22"/>
                <w:szCs w:val="22"/>
              </w:rPr>
              <w:t>25</w:t>
            </w:r>
            <w:r w:rsidR="00A13ECD">
              <w:rPr>
                <w:sz w:val="22"/>
                <w:szCs w:val="22"/>
              </w:rPr>
              <w:t>,</w:t>
            </w:r>
            <w:r w:rsidR="00467186">
              <w:rPr>
                <w:sz w:val="22"/>
                <w:szCs w:val="22"/>
              </w:rPr>
              <w:t>962</w:t>
            </w:r>
          </w:p>
        </w:tc>
        <w:tc>
          <w:tcPr>
            <w:tcW w:w="1508" w:type="dxa"/>
            <w:tcBorders>
              <w:left w:val="single" w:sz="2" w:space="0" w:color="auto"/>
              <w:right w:val="single" w:sz="2" w:space="0" w:color="auto"/>
            </w:tcBorders>
            <w:vAlign w:val="center"/>
          </w:tcPr>
          <w:p w14:paraId="4951D6B5" w14:textId="36B30802" w:rsidR="002F0FE8" w:rsidRPr="00944618" w:rsidRDefault="00467186" w:rsidP="009E4547">
            <w:pPr>
              <w:spacing w:line="260" w:lineRule="exact"/>
              <w:ind w:rightChars="10" w:right="24" w:firstLineChars="0" w:firstLine="0"/>
              <w:jc w:val="right"/>
              <w:rPr>
                <w:rFonts w:cs="新細明體"/>
                <w:sz w:val="22"/>
                <w:szCs w:val="22"/>
              </w:rPr>
            </w:pPr>
            <w:r>
              <w:rPr>
                <w:sz w:val="22"/>
                <w:szCs w:val="22"/>
              </w:rPr>
              <w:t>10</w:t>
            </w:r>
            <w:r w:rsidR="00A13ECD">
              <w:rPr>
                <w:sz w:val="22"/>
                <w:szCs w:val="22"/>
              </w:rPr>
              <w:t>,</w:t>
            </w:r>
            <w:r>
              <w:rPr>
                <w:sz w:val="22"/>
                <w:szCs w:val="22"/>
              </w:rPr>
              <w:t>137</w:t>
            </w:r>
          </w:p>
        </w:tc>
        <w:tc>
          <w:tcPr>
            <w:tcW w:w="1101" w:type="dxa"/>
            <w:tcBorders>
              <w:left w:val="single" w:sz="2" w:space="0" w:color="auto"/>
              <w:right w:val="nil"/>
            </w:tcBorders>
            <w:vAlign w:val="center"/>
          </w:tcPr>
          <w:p w14:paraId="63A6A9BB" w14:textId="2373BEA5" w:rsidR="002F0FE8" w:rsidRPr="00944618" w:rsidRDefault="00467186" w:rsidP="009E4547">
            <w:pPr>
              <w:spacing w:line="260" w:lineRule="exact"/>
              <w:ind w:rightChars="10" w:right="24" w:firstLineChars="0" w:firstLine="0"/>
              <w:jc w:val="right"/>
              <w:rPr>
                <w:rFonts w:cs="新細明體"/>
                <w:sz w:val="22"/>
                <w:szCs w:val="22"/>
              </w:rPr>
            </w:pPr>
            <w:r>
              <w:rPr>
                <w:sz w:val="22"/>
                <w:szCs w:val="22"/>
              </w:rPr>
              <w:t>1</w:t>
            </w:r>
            <w:r w:rsidR="00A13ECD">
              <w:rPr>
                <w:sz w:val="22"/>
                <w:szCs w:val="22"/>
              </w:rPr>
              <w:t>.</w:t>
            </w:r>
            <w:r>
              <w:rPr>
                <w:sz w:val="22"/>
                <w:szCs w:val="22"/>
              </w:rPr>
              <w:t>24</w:t>
            </w:r>
            <w:r w:rsidR="002F0FE8" w:rsidRPr="00944618">
              <w:rPr>
                <w:sz w:val="22"/>
                <w:szCs w:val="22"/>
              </w:rPr>
              <w:t xml:space="preserve"> </w:t>
            </w:r>
          </w:p>
        </w:tc>
      </w:tr>
      <w:tr w:rsidR="00944618" w:rsidRPr="00944618" w14:paraId="623D7E4D" w14:textId="77777777" w:rsidTr="0097130B">
        <w:trPr>
          <w:cantSplit/>
          <w:trHeight w:val="338"/>
          <w:jc w:val="center"/>
        </w:trPr>
        <w:tc>
          <w:tcPr>
            <w:tcW w:w="4568" w:type="dxa"/>
            <w:tcBorders>
              <w:left w:val="nil"/>
              <w:right w:val="single" w:sz="2" w:space="0" w:color="auto"/>
            </w:tcBorders>
            <w:vAlign w:val="center"/>
          </w:tcPr>
          <w:p w14:paraId="6ACB6571" w14:textId="44B3E525" w:rsidR="002F0FE8" w:rsidRPr="00944618" w:rsidRDefault="002F0FE8" w:rsidP="009E4547">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w:t>
            </w:r>
            <w:proofErr w:type="gramStart"/>
            <w:r w:rsidRPr="00944618">
              <w:rPr>
                <w:rFonts w:hint="eastAsia"/>
                <w:sz w:val="22"/>
                <w:szCs w:val="22"/>
              </w:rPr>
              <w:t>醫院北護分院</w:t>
            </w:r>
            <w:proofErr w:type="gramEnd"/>
          </w:p>
        </w:tc>
        <w:tc>
          <w:tcPr>
            <w:tcW w:w="1511" w:type="dxa"/>
            <w:tcBorders>
              <w:left w:val="single" w:sz="2" w:space="0" w:color="auto"/>
              <w:right w:val="single" w:sz="2" w:space="0" w:color="auto"/>
            </w:tcBorders>
            <w:vAlign w:val="center"/>
          </w:tcPr>
          <w:p w14:paraId="17FF9C0F" w14:textId="5170C300" w:rsidR="002F0FE8" w:rsidRPr="00944618" w:rsidRDefault="00A62319" w:rsidP="009E4547">
            <w:pPr>
              <w:spacing w:line="260" w:lineRule="exact"/>
              <w:ind w:rightChars="10" w:right="24" w:firstLineChars="0" w:firstLine="0"/>
              <w:jc w:val="right"/>
              <w:rPr>
                <w:rFonts w:cs="新細明體"/>
                <w:sz w:val="22"/>
                <w:szCs w:val="22"/>
              </w:rPr>
            </w:pPr>
            <w:r>
              <w:rPr>
                <w:sz w:val="22"/>
                <w:szCs w:val="22"/>
              </w:rPr>
              <w:t>2</w:t>
            </w:r>
            <w:r w:rsidR="00467186">
              <w:rPr>
                <w:sz w:val="22"/>
                <w:szCs w:val="22"/>
              </w:rPr>
              <w:t>80</w:t>
            </w:r>
            <w:r>
              <w:rPr>
                <w:sz w:val="22"/>
                <w:szCs w:val="22"/>
              </w:rPr>
              <w:t>,</w:t>
            </w:r>
            <w:r w:rsidR="00467186">
              <w:rPr>
                <w:sz w:val="22"/>
                <w:szCs w:val="22"/>
              </w:rPr>
              <w:t>329</w:t>
            </w:r>
          </w:p>
        </w:tc>
        <w:tc>
          <w:tcPr>
            <w:tcW w:w="1512" w:type="dxa"/>
            <w:tcBorders>
              <w:left w:val="single" w:sz="2" w:space="0" w:color="auto"/>
              <w:right w:val="single" w:sz="2" w:space="0" w:color="auto"/>
            </w:tcBorders>
            <w:vAlign w:val="center"/>
          </w:tcPr>
          <w:p w14:paraId="4412B69A" w14:textId="1093564D" w:rsidR="002F0FE8" w:rsidRPr="00944618" w:rsidRDefault="00467186" w:rsidP="009E4547">
            <w:pPr>
              <w:spacing w:line="260" w:lineRule="exact"/>
              <w:ind w:rightChars="10" w:right="24" w:firstLineChars="0" w:firstLine="0"/>
              <w:jc w:val="right"/>
              <w:rPr>
                <w:rFonts w:cs="新細明體"/>
                <w:sz w:val="22"/>
                <w:szCs w:val="22"/>
              </w:rPr>
            </w:pPr>
            <w:r>
              <w:rPr>
                <w:sz w:val="22"/>
                <w:szCs w:val="22"/>
              </w:rPr>
              <w:t>303</w:t>
            </w:r>
            <w:r w:rsidR="00A62319">
              <w:rPr>
                <w:sz w:val="22"/>
                <w:szCs w:val="22"/>
              </w:rPr>
              <w:t>,</w:t>
            </w:r>
            <w:r>
              <w:rPr>
                <w:sz w:val="22"/>
                <w:szCs w:val="22"/>
              </w:rPr>
              <w:t>126</w:t>
            </w:r>
          </w:p>
        </w:tc>
        <w:tc>
          <w:tcPr>
            <w:tcW w:w="1508" w:type="dxa"/>
            <w:tcBorders>
              <w:left w:val="single" w:sz="2" w:space="0" w:color="auto"/>
              <w:right w:val="single" w:sz="2" w:space="0" w:color="auto"/>
            </w:tcBorders>
            <w:vAlign w:val="center"/>
          </w:tcPr>
          <w:p w14:paraId="1CF412E8" w14:textId="0504EF15" w:rsidR="002F0FE8" w:rsidRPr="00944618" w:rsidRDefault="00C87092" w:rsidP="009E4547">
            <w:pPr>
              <w:spacing w:line="260" w:lineRule="exact"/>
              <w:ind w:rightChars="10" w:right="24" w:firstLineChars="0" w:firstLine="0"/>
              <w:jc w:val="right"/>
              <w:rPr>
                <w:rFonts w:cs="新細明體"/>
                <w:sz w:val="22"/>
                <w:szCs w:val="22"/>
              </w:rPr>
            </w:pPr>
            <w:r>
              <w:rPr>
                <w:sz w:val="22"/>
                <w:szCs w:val="22"/>
              </w:rPr>
              <w:t>2</w:t>
            </w:r>
            <w:r w:rsidR="00467186">
              <w:rPr>
                <w:sz w:val="22"/>
                <w:szCs w:val="22"/>
              </w:rPr>
              <w:t>2</w:t>
            </w:r>
            <w:r w:rsidR="00A62319">
              <w:rPr>
                <w:sz w:val="22"/>
                <w:szCs w:val="22"/>
              </w:rPr>
              <w:t>,</w:t>
            </w:r>
            <w:r w:rsidR="00467186">
              <w:rPr>
                <w:sz w:val="22"/>
                <w:szCs w:val="22"/>
              </w:rPr>
              <w:t>797</w:t>
            </w:r>
          </w:p>
        </w:tc>
        <w:tc>
          <w:tcPr>
            <w:tcW w:w="1101" w:type="dxa"/>
            <w:tcBorders>
              <w:left w:val="single" w:sz="2" w:space="0" w:color="auto"/>
              <w:right w:val="nil"/>
            </w:tcBorders>
            <w:vAlign w:val="center"/>
          </w:tcPr>
          <w:p w14:paraId="5A860367" w14:textId="611B77E8" w:rsidR="002F0FE8" w:rsidRPr="00944618" w:rsidRDefault="00467186" w:rsidP="009E4547">
            <w:pPr>
              <w:spacing w:line="260" w:lineRule="exact"/>
              <w:ind w:rightChars="10" w:right="24" w:firstLineChars="0" w:firstLine="0"/>
              <w:jc w:val="right"/>
              <w:rPr>
                <w:rFonts w:cs="新細明體"/>
                <w:sz w:val="22"/>
                <w:szCs w:val="22"/>
              </w:rPr>
            </w:pPr>
            <w:r>
              <w:rPr>
                <w:sz w:val="22"/>
                <w:szCs w:val="22"/>
              </w:rPr>
              <w:t>8</w:t>
            </w:r>
            <w:r w:rsidR="00A62319">
              <w:rPr>
                <w:sz w:val="22"/>
                <w:szCs w:val="22"/>
              </w:rPr>
              <w:t>.</w:t>
            </w:r>
            <w:r w:rsidR="00C87092">
              <w:rPr>
                <w:sz w:val="22"/>
                <w:szCs w:val="22"/>
              </w:rPr>
              <w:t>1</w:t>
            </w:r>
            <w:r>
              <w:rPr>
                <w:sz w:val="22"/>
                <w:szCs w:val="22"/>
              </w:rPr>
              <w:t>3</w:t>
            </w:r>
            <w:r w:rsidR="002F0FE8" w:rsidRPr="00944618">
              <w:rPr>
                <w:sz w:val="22"/>
                <w:szCs w:val="22"/>
              </w:rPr>
              <w:t xml:space="preserve"> </w:t>
            </w:r>
          </w:p>
        </w:tc>
      </w:tr>
      <w:tr w:rsidR="00944618" w:rsidRPr="00944618" w14:paraId="0E6AAD09" w14:textId="77777777" w:rsidTr="0097130B">
        <w:trPr>
          <w:cantSplit/>
          <w:trHeight w:val="338"/>
          <w:jc w:val="center"/>
        </w:trPr>
        <w:tc>
          <w:tcPr>
            <w:tcW w:w="4568" w:type="dxa"/>
            <w:tcBorders>
              <w:left w:val="nil"/>
              <w:right w:val="single" w:sz="2" w:space="0" w:color="auto"/>
            </w:tcBorders>
            <w:vAlign w:val="center"/>
          </w:tcPr>
          <w:p w14:paraId="6C2341C9" w14:textId="446A8B91" w:rsidR="002F0FE8" w:rsidRPr="00944618" w:rsidRDefault="002F0FE8" w:rsidP="009E4547">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國立臺灣大學醫學院附設醫院金山分院</w:t>
            </w:r>
          </w:p>
        </w:tc>
        <w:tc>
          <w:tcPr>
            <w:tcW w:w="1511" w:type="dxa"/>
            <w:tcBorders>
              <w:left w:val="single" w:sz="2" w:space="0" w:color="auto"/>
              <w:right w:val="single" w:sz="2" w:space="0" w:color="auto"/>
            </w:tcBorders>
            <w:vAlign w:val="center"/>
          </w:tcPr>
          <w:p w14:paraId="1F9FB8DA" w14:textId="1B79B328" w:rsidR="002F0FE8" w:rsidRPr="00944618" w:rsidRDefault="00C87092" w:rsidP="009E4547">
            <w:pPr>
              <w:spacing w:line="260" w:lineRule="exact"/>
              <w:ind w:rightChars="10" w:right="24" w:firstLineChars="0" w:firstLine="0"/>
              <w:jc w:val="right"/>
              <w:rPr>
                <w:rFonts w:cs="新細明體"/>
                <w:sz w:val="22"/>
                <w:szCs w:val="22"/>
              </w:rPr>
            </w:pPr>
            <w:r>
              <w:rPr>
                <w:sz w:val="22"/>
                <w:szCs w:val="22"/>
              </w:rPr>
              <w:t>100</w:t>
            </w:r>
            <w:r w:rsidR="002F0FE8" w:rsidRPr="00944618">
              <w:rPr>
                <w:sz w:val="22"/>
                <w:szCs w:val="22"/>
              </w:rPr>
              <w:t>,</w:t>
            </w:r>
            <w:r w:rsidR="00467186">
              <w:rPr>
                <w:sz w:val="22"/>
                <w:szCs w:val="22"/>
              </w:rPr>
              <w:t>5</w:t>
            </w:r>
            <w:r w:rsidR="002F0FE8" w:rsidRPr="00944618">
              <w:rPr>
                <w:sz w:val="22"/>
                <w:szCs w:val="22"/>
              </w:rPr>
              <w:t>00</w:t>
            </w:r>
          </w:p>
        </w:tc>
        <w:tc>
          <w:tcPr>
            <w:tcW w:w="1512" w:type="dxa"/>
            <w:tcBorders>
              <w:left w:val="single" w:sz="2" w:space="0" w:color="auto"/>
              <w:right w:val="single" w:sz="2" w:space="0" w:color="auto"/>
            </w:tcBorders>
            <w:vAlign w:val="center"/>
          </w:tcPr>
          <w:p w14:paraId="4D834E59" w14:textId="79EEC8A5" w:rsidR="002F0FE8" w:rsidRPr="00944618" w:rsidRDefault="00C87092" w:rsidP="009E4547">
            <w:pPr>
              <w:spacing w:line="260" w:lineRule="exact"/>
              <w:ind w:rightChars="10" w:right="24" w:firstLineChars="0" w:firstLine="0"/>
              <w:jc w:val="right"/>
              <w:rPr>
                <w:rFonts w:cs="新細明體"/>
                <w:sz w:val="22"/>
                <w:szCs w:val="22"/>
              </w:rPr>
            </w:pPr>
            <w:r>
              <w:rPr>
                <w:sz w:val="22"/>
                <w:szCs w:val="22"/>
              </w:rPr>
              <w:t>10</w:t>
            </w:r>
            <w:r w:rsidR="00467186">
              <w:rPr>
                <w:sz w:val="22"/>
                <w:szCs w:val="22"/>
              </w:rPr>
              <w:t>2</w:t>
            </w:r>
            <w:r w:rsidR="00A62319">
              <w:rPr>
                <w:sz w:val="22"/>
                <w:szCs w:val="22"/>
              </w:rPr>
              <w:t>,</w:t>
            </w:r>
            <w:r w:rsidR="00467186">
              <w:rPr>
                <w:sz w:val="22"/>
                <w:szCs w:val="22"/>
              </w:rPr>
              <w:t>589</w:t>
            </w:r>
          </w:p>
        </w:tc>
        <w:tc>
          <w:tcPr>
            <w:tcW w:w="1508" w:type="dxa"/>
            <w:tcBorders>
              <w:left w:val="single" w:sz="2" w:space="0" w:color="auto"/>
              <w:right w:val="single" w:sz="2" w:space="0" w:color="auto"/>
            </w:tcBorders>
            <w:vAlign w:val="center"/>
          </w:tcPr>
          <w:p w14:paraId="41618D4A" w14:textId="098742D3" w:rsidR="002F0FE8" w:rsidRPr="00944618" w:rsidRDefault="00467186" w:rsidP="009E4547">
            <w:pPr>
              <w:spacing w:line="260" w:lineRule="exact"/>
              <w:ind w:rightChars="10" w:right="24" w:firstLineChars="0" w:firstLine="0"/>
              <w:jc w:val="right"/>
              <w:rPr>
                <w:rFonts w:cs="新細明體"/>
                <w:sz w:val="22"/>
                <w:szCs w:val="22"/>
              </w:rPr>
            </w:pPr>
            <w:r>
              <w:rPr>
                <w:sz w:val="22"/>
                <w:szCs w:val="22"/>
              </w:rPr>
              <w:t>2</w:t>
            </w:r>
            <w:r w:rsidR="00A62319">
              <w:rPr>
                <w:sz w:val="22"/>
                <w:szCs w:val="22"/>
              </w:rPr>
              <w:t>,</w:t>
            </w:r>
            <w:r>
              <w:rPr>
                <w:sz w:val="22"/>
                <w:szCs w:val="22"/>
              </w:rPr>
              <w:t>089</w:t>
            </w:r>
          </w:p>
        </w:tc>
        <w:tc>
          <w:tcPr>
            <w:tcW w:w="1101" w:type="dxa"/>
            <w:tcBorders>
              <w:left w:val="single" w:sz="2" w:space="0" w:color="auto"/>
              <w:right w:val="nil"/>
            </w:tcBorders>
            <w:vAlign w:val="center"/>
          </w:tcPr>
          <w:p w14:paraId="56762B5F" w14:textId="4FD2A184" w:rsidR="002F0FE8" w:rsidRPr="00944618" w:rsidRDefault="00467186" w:rsidP="009E4547">
            <w:pPr>
              <w:spacing w:line="260" w:lineRule="exact"/>
              <w:ind w:rightChars="10" w:right="24" w:firstLineChars="0" w:firstLine="0"/>
              <w:jc w:val="right"/>
              <w:rPr>
                <w:rFonts w:cs="新細明體"/>
                <w:sz w:val="22"/>
                <w:szCs w:val="22"/>
              </w:rPr>
            </w:pPr>
            <w:r>
              <w:rPr>
                <w:sz w:val="22"/>
                <w:szCs w:val="22"/>
              </w:rPr>
              <w:t>2</w:t>
            </w:r>
            <w:r w:rsidR="00A62319">
              <w:rPr>
                <w:sz w:val="22"/>
                <w:szCs w:val="22"/>
              </w:rPr>
              <w:t>.</w:t>
            </w:r>
            <w:r>
              <w:rPr>
                <w:sz w:val="22"/>
                <w:szCs w:val="22"/>
              </w:rPr>
              <w:t>0</w:t>
            </w:r>
            <w:r w:rsidR="00C87092">
              <w:rPr>
                <w:sz w:val="22"/>
                <w:szCs w:val="22"/>
              </w:rPr>
              <w:t>8</w:t>
            </w:r>
            <w:r w:rsidR="002F0FE8" w:rsidRPr="00944618">
              <w:rPr>
                <w:sz w:val="22"/>
                <w:szCs w:val="22"/>
              </w:rPr>
              <w:t xml:space="preserve"> </w:t>
            </w:r>
          </w:p>
        </w:tc>
      </w:tr>
      <w:tr w:rsidR="00944618" w:rsidRPr="00944618" w14:paraId="1B8AEF2F" w14:textId="77777777" w:rsidTr="0097130B">
        <w:trPr>
          <w:cantSplit/>
          <w:trHeight w:val="338"/>
          <w:jc w:val="center"/>
        </w:trPr>
        <w:tc>
          <w:tcPr>
            <w:tcW w:w="4568" w:type="dxa"/>
            <w:tcBorders>
              <w:left w:val="nil"/>
              <w:right w:val="single" w:sz="2" w:space="0" w:color="auto"/>
            </w:tcBorders>
            <w:vAlign w:val="center"/>
          </w:tcPr>
          <w:p w14:paraId="27310193" w14:textId="595EF2D6" w:rsidR="002F0FE8" w:rsidRPr="00944618" w:rsidRDefault="002F0FE8" w:rsidP="009E4547">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國立臺灣大學醫學院附設醫院新竹臺大分院</w:t>
            </w:r>
          </w:p>
        </w:tc>
        <w:tc>
          <w:tcPr>
            <w:tcW w:w="1511" w:type="dxa"/>
            <w:tcBorders>
              <w:left w:val="single" w:sz="2" w:space="0" w:color="auto"/>
              <w:right w:val="single" w:sz="2" w:space="0" w:color="auto"/>
            </w:tcBorders>
            <w:vAlign w:val="center"/>
          </w:tcPr>
          <w:p w14:paraId="1E161F26" w14:textId="20587784" w:rsidR="002F0FE8" w:rsidRPr="00944618" w:rsidRDefault="00A62319" w:rsidP="009E4547">
            <w:pPr>
              <w:spacing w:line="260" w:lineRule="exact"/>
              <w:ind w:rightChars="10" w:right="24" w:firstLineChars="0" w:firstLine="0"/>
              <w:jc w:val="right"/>
              <w:rPr>
                <w:sz w:val="22"/>
                <w:szCs w:val="22"/>
              </w:rPr>
            </w:pPr>
            <w:r>
              <w:rPr>
                <w:sz w:val="22"/>
                <w:szCs w:val="22"/>
              </w:rPr>
              <w:t>1,</w:t>
            </w:r>
            <w:r>
              <w:rPr>
                <w:rFonts w:hint="eastAsia"/>
                <w:sz w:val="22"/>
                <w:szCs w:val="22"/>
              </w:rPr>
              <w:t>3</w:t>
            </w:r>
            <w:r w:rsidR="00467186">
              <w:rPr>
                <w:sz w:val="22"/>
                <w:szCs w:val="22"/>
              </w:rPr>
              <w:t>33</w:t>
            </w:r>
            <w:r>
              <w:rPr>
                <w:sz w:val="22"/>
                <w:szCs w:val="22"/>
              </w:rPr>
              <w:t>,</w:t>
            </w:r>
            <w:r w:rsidR="00467186">
              <w:rPr>
                <w:sz w:val="22"/>
                <w:szCs w:val="22"/>
              </w:rPr>
              <w:t>72</w:t>
            </w:r>
            <w:r w:rsidR="001E65D4">
              <w:rPr>
                <w:sz w:val="22"/>
                <w:szCs w:val="22"/>
              </w:rPr>
              <w:t>3</w:t>
            </w:r>
          </w:p>
        </w:tc>
        <w:tc>
          <w:tcPr>
            <w:tcW w:w="1512" w:type="dxa"/>
            <w:tcBorders>
              <w:left w:val="single" w:sz="2" w:space="0" w:color="auto"/>
              <w:right w:val="single" w:sz="2" w:space="0" w:color="auto"/>
            </w:tcBorders>
            <w:vAlign w:val="center"/>
          </w:tcPr>
          <w:p w14:paraId="51B5B7DD" w14:textId="385CC759" w:rsidR="002F0FE8" w:rsidRPr="00944618" w:rsidRDefault="00A62319" w:rsidP="009E4547">
            <w:pPr>
              <w:spacing w:line="260" w:lineRule="exact"/>
              <w:ind w:rightChars="10" w:right="24" w:firstLineChars="0" w:firstLine="0"/>
              <w:jc w:val="right"/>
              <w:rPr>
                <w:sz w:val="22"/>
                <w:szCs w:val="22"/>
              </w:rPr>
            </w:pPr>
            <w:r>
              <w:rPr>
                <w:sz w:val="22"/>
                <w:szCs w:val="22"/>
              </w:rPr>
              <w:t>1,</w:t>
            </w:r>
            <w:r w:rsidR="001E65D4">
              <w:rPr>
                <w:sz w:val="22"/>
                <w:szCs w:val="22"/>
              </w:rPr>
              <w:t>2</w:t>
            </w:r>
            <w:r w:rsidR="00467186">
              <w:rPr>
                <w:sz w:val="22"/>
                <w:szCs w:val="22"/>
              </w:rPr>
              <w:t>28</w:t>
            </w:r>
            <w:r>
              <w:rPr>
                <w:sz w:val="22"/>
                <w:szCs w:val="22"/>
              </w:rPr>
              <w:t>,</w:t>
            </w:r>
            <w:r w:rsidR="00467186">
              <w:rPr>
                <w:sz w:val="22"/>
                <w:szCs w:val="22"/>
              </w:rPr>
              <w:t>054</w:t>
            </w:r>
          </w:p>
        </w:tc>
        <w:tc>
          <w:tcPr>
            <w:tcW w:w="1508" w:type="dxa"/>
            <w:tcBorders>
              <w:left w:val="single" w:sz="2" w:space="0" w:color="auto"/>
              <w:right w:val="single" w:sz="2" w:space="0" w:color="auto"/>
            </w:tcBorders>
            <w:vAlign w:val="center"/>
          </w:tcPr>
          <w:p w14:paraId="435B88EE" w14:textId="43E61679" w:rsidR="002F0FE8" w:rsidRPr="00944618" w:rsidRDefault="002F0FE8" w:rsidP="009E4547">
            <w:pPr>
              <w:spacing w:line="260" w:lineRule="exact"/>
              <w:ind w:rightChars="10" w:right="24" w:firstLineChars="0" w:firstLine="0"/>
              <w:jc w:val="right"/>
              <w:rPr>
                <w:sz w:val="22"/>
                <w:szCs w:val="22"/>
              </w:rPr>
            </w:pPr>
            <w:r w:rsidRPr="00944618">
              <w:rPr>
                <w:sz w:val="22"/>
                <w:szCs w:val="22"/>
              </w:rPr>
              <w:t>-</w:t>
            </w:r>
            <w:r w:rsidRPr="00944618">
              <w:rPr>
                <w:rFonts w:hint="eastAsia"/>
                <w:sz w:val="22"/>
                <w:szCs w:val="22"/>
              </w:rPr>
              <w:t xml:space="preserve"> </w:t>
            </w:r>
            <w:r w:rsidR="001E65D4">
              <w:rPr>
                <w:sz w:val="22"/>
                <w:szCs w:val="22"/>
              </w:rPr>
              <w:t>1</w:t>
            </w:r>
            <w:r w:rsidR="00467186">
              <w:rPr>
                <w:sz w:val="22"/>
                <w:szCs w:val="22"/>
              </w:rPr>
              <w:t>05</w:t>
            </w:r>
            <w:r w:rsidR="00A62319">
              <w:rPr>
                <w:sz w:val="22"/>
                <w:szCs w:val="22"/>
              </w:rPr>
              <w:t>,</w:t>
            </w:r>
            <w:r w:rsidR="00A62319">
              <w:rPr>
                <w:rFonts w:hint="eastAsia"/>
                <w:sz w:val="22"/>
                <w:szCs w:val="22"/>
              </w:rPr>
              <w:t>6</w:t>
            </w:r>
            <w:r w:rsidR="00467186">
              <w:rPr>
                <w:sz w:val="22"/>
                <w:szCs w:val="22"/>
              </w:rPr>
              <w:t>69</w:t>
            </w:r>
          </w:p>
        </w:tc>
        <w:tc>
          <w:tcPr>
            <w:tcW w:w="1101" w:type="dxa"/>
            <w:tcBorders>
              <w:left w:val="single" w:sz="2" w:space="0" w:color="auto"/>
              <w:right w:val="nil"/>
            </w:tcBorders>
            <w:vAlign w:val="center"/>
          </w:tcPr>
          <w:p w14:paraId="29A0DEAA" w14:textId="10A92BAC" w:rsidR="002F0FE8" w:rsidRPr="00944618" w:rsidRDefault="002F0FE8" w:rsidP="009E4547">
            <w:pPr>
              <w:spacing w:line="260" w:lineRule="exact"/>
              <w:ind w:rightChars="10" w:right="24" w:firstLineChars="0" w:firstLine="0"/>
              <w:jc w:val="right"/>
              <w:rPr>
                <w:sz w:val="22"/>
                <w:szCs w:val="22"/>
              </w:rPr>
            </w:pPr>
            <w:r w:rsidRPr="00944618">
              <w:rPr>
                <w:sz w:val="22"/>
                <w:szCs w:val="22"/>
              </w:rPr>
              <w:t>-</w:t>
            </w:r>
            <w:r w:rsidRPr="00944618">
              <w:rPr>
                <w:rFonts w:hint="eastAsia"/>
                <w:sz w:val="22"/>
                <w:szCs w:val="22"/>
              </w:rPr>
              <w:t xml:space="preserve"> </w:t>
            </w:r>
            <w:r w:rsidR="00467186">
              <w:rPr>
                <w:sz w:val="22"/>
                <w:szCs w:val="22"/>
              </w:rPr>
              <w:t>7</w:t>
            </w:r>
            <w:r w:rsidR="00A62319">
              <w:rPr>
                <w:sz w:val="22"/>
                <w:szCs w:val="22"/>
              </w:rPr>
              <w:t>.</w:t>
            </w:r>
            <w:r w:rsidR="00467186">
              <w:rPr>
                <w:sz w:val="22"/>
                <w:szCs w:val="22"/>
              </w:rPr>
              <w:t>92</w:t>
            </w:r>
            <w:r w:rsidRPr="00944618">
              <w:rPr>
                <w:sz w:val="22"/>
                <w:szCs w:val="22"/>
              </w:rPr>
              <w:t xml:space="preserve"> </w:t>
            </w:r>
          </w:p>
        </w:tc>
      </w:tr>
      <w:tr w:rsidR="00944618" w:rsidRPr="00944618" w14:paraId="595A8CE3" w14:textId="77777777" w:rsidTr="0097130B">
        <w:trPr>
          <w:cantSplit/>
          <w:trHeight w:val="338"/>
          <w:jc w:val="center"/>
        </w:trPr>
        <w:tc>
          <w:tcPr>
            <w:tcW w:w="4568" w:type="dxa"/>
            <w:tcBorders>
              <w:left w:val="nil"/>
              <w:bottom w:val="single" w:sz="8" w:space="0" w:color="auto"/>
              <w:right w:val="single" w:sz="2" w:space="0" w:color="auto"/>
            </w:tcBorders>
            <w:vAlign w:val="center"/>
          </w:tcPr>
          <w:p w14:paraId="2D7CFDB9" w14:textId="54CAC115" w:rsidR="002F0FE8" w:rsidRPr="00944618" w:rsidRDefault="002F0FE8" w:rsidP="009E4547">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國立臺灣大學醫學院附設醫院癌</w:t>
            </w:r>
            <w:proofErr w:type="gramStart"/>
            <w:r w:rsidRPr="00944618">
              <w:rPr>
                <w:rFonts w:hint="eastAsia"/>
                <w:sz w:val="22"/>
                <w:szCs w:val="22"/>
              </w:rPr>
              <w:t>醫</w:t>
            </w:r>
            <w:proofErr w:type="gramEnd"/>
            <w:r w:rsidRPr="00944618">
              <w:rPr>
                <w:rFonts w:hint="eastAsia"/>
                <w:sz w:val="22"/>
                <w:szCs w:val="22"/>
              </w:rPr>
              <w:t>中心分院</w:t>
            </w:r>
          </w:p>
        </w:tc>
        <w:tc>
          <w:tcPr>
            <w:tcW w:w="1511" w:type="dxa"/>
            <w:tcBorders>
              <w:left w:val="single" w:sz="2" w:space="0" w:color="auto"/>
              <w:bottom w:val="single" w:sz="8" w:space="0" w:color="auto"/>
              <w:right w:val="single" w:sz="2" w:space="0" w:color="auto"/>
            </w:tcBorders>
            <w:vAlign w:val="center"/>
          </w:tcPr>
          <w:p w14:paraId="2F1E78AD" w14:textId="6C6BE505" w:rsidR="002F0FE8" w:rsidRPr="00944618" w:rsidRDefault="00B51AAF" w:rsidP="009E4547">
            <w:pPr>
              <w:spacing w:line="260" w:lineRule="exact"/>
              <w:ind w:rightChars="10" w:right="24" w:firstLineChars="0" w:firstLine="0"/>
              <w:jc w:val="right"/>
              <w:rPr>
                <w:rFonts w:cs="新細明體"/>
                <w:sz w:val="22"/>
                <w:szCs w:val="22"/>
              </w:rPr>
            </w:pPr>
            <w:r>
              <w:rPr>
                <w:sz w:val="22"/>
                <w:szCs w:val="22"/>
              </w:rPr>
              <w:t>341</w:t>
            </w:r>
            <w:r w:rsidR="00A62319">
              <w:rPr>
                <w:sz w:val="22"/>
                <w:szCs w:val="22"/>
              </w:rPr>
              <w:t>,</w:t>
            </w:r>
            <w:r>
              <w:rPr>
                <w:sz w:val="22"/>
                <w:szCs w:val="22"/>
              </w:rPr>
              <w:t>360</w:t>
            </w:r>
          </w:p>
        </w:tc>
        <w:tc>
          <w:tcPr>
            <w:tcW w:w="1512" w:type="dxa"/>
            <w:tcBorders>
              <w:left w:val="single" w:sz="2" w:space="0" w:color="auto"/>
              <w:bottom w:val="single" w:sz="8" w:space="0" w:color="auto"/>
              <w:right w:val="single" w:sz="2" w:space="0" w:color="auto"/>
            </w:tcBorders>
            <w:vAlign w:val="center"/>
          </w:tcPr>
          <w:p w14:paraId="3F084FDA" w14:textId="1468EBDA" w:rsidR="002F0FE8" w:rsidRPr="00944618" w:rsidRDefault="00A62319" w:rsidP="009E4547">
            <w:pPr>
              <w:spacing w:line="260" w:lineRule="exact"/>
              <w:ind w:rightChars="10" w:right="24" w:firstLineChars="0" w:firstLine="0"/>
              <w:jc w:val="right"/>
              <w:rPr>
                <w:rFonts w:cs="新細明體"/>
                <w:sz w:val="22"/>
                <w:szCs w:val="22"/>
              </w:rPr>
            </w:pPr>
            <w:r>
              <w:rPr>
                <w:rFonts w:hint="eastAsia"/>
                <w:sz w:val="22"/>
                <w:szCs w:val="22"/>
              </w:rPr>
              <w:t>3</w:t>
            </w:r>
            <w:r w:rsidR="00B51AAF">
              <w:rPr>
                <w:sz w:val="22"/>
                <w:szCs w:val="22"/>
              </w:rPr>
              <w:t>98</w:t>
            </w:r>
            <w:r>
              <w:rPr>
                <w:sz w:val="22"/>
                <w:szCs w:val="22"/>
              </w:rPr>
              <w:t>,</w:t>
            </w:r>
            <w:r w:rsidR="00B51AAF">
              <w:rPr>
                <w:sz w:val="22"/>
                <w:szCs w:val="22"/>
              </w:rPr>
              <w:t>825</w:t>
            </w:r>
          </w:p>
        </w:tc>
        <w:tc>
          <w:tcPr>
            <w:tcW w:w="1508" w:type="dxa"/>
            <w:tcBorders>
              <w:left w:val="single" w:sz="2" w:space="0" w:color="auto"/>
              <w:bottom w:val="single" w:sz="8" w:space="0" w:color="auto"/>
              <w:right w:val="single" w:sz="2" w:space="0" w:color="auto"/>
            </w:tcBorders>
            <w:vAlign w:val="center"/>
          </w:tcPr>
          <w:p w14:paraId="3CEC3137" w14:textId="0B4204F7" w:rsidR="002F0FE8" w:rsidRPr="00944618" w:rsidRDefault="002F0FE8" w:rsidP="009E4547">
            <w:pPr>
              <w:spacing w:line="260" w:lineRule="exact"/>
              <w:ind w:rightChars="10" w:right="24" w:firstLineChars="0" w:firstLine="0"/>
              <w:jc w:val="right"/>
              <w:rPr>
                <w:rFonts w:cs="新細明體"/>
                <w:sz w:val="22"/>
                <w:szCs w:val="22"/>
              </w:rPr>
            </w:pPr>
            <w:r w:rsidRPr="00944618">
              <w:rPr>
                <w:rFonts w:hint="eastAsia"/>
                <w:sz w:val="22"/>
                <w:szCs w:val="22"/>
              </w:rPr>
              <w:t xml:space="preserve"> </w:t>
            </w:r>
            <w:r w:rsidR="00B51AAF">
              <w:rPr>
                <w:sz w:val="22"/>
                <w:szCs w:val="22"/>
              </w:rPr>
              <w:t>57</w:t>
            </w:r>
            <w:r w:rsidR="00A62319">
              <w:rPr>
                <w:sz w:val="22"/>
                <w:szCs w:val="22"/>
              </w:rPr>
              <w:t>,</w:t>
            </w:r>
            <w:r w:rsidR="00B51AAF">
              <w:rPr>
                <w:sz w:val="22"/>
                <w:szCs w:val="22"/>
              </w:rPr>
              <w:t>465</w:t>
            </w:r>
          </w:p>
        </w:tc>
        <w:tc>
          <w:tcPr>
            <w:tcW w:w="1101" w:type="dxa"/>
            <w:tcBorders>
              <w:left w:val="single" w:sz="2" w:space="0" w:color="auto"/>
              <w:bottom w:val="single" w:sz="8" w:space="0" w:color="auto"/>
              <w:right w:val="nil"/>
            </w:tcBorders>
            <w:vAlign w:val="center"/>
          </w:tcPr>
          <w:p w14:paraId="4C28EEB6" w14:textId="74A5CEA5" w:rsidR="002F0FE8" w:rsidRPr="00944618" w:rsidRDefault="002F0FE8" w:rsidP="009E4547">
            <w:pPr>
              <w:spacing w:line="260" w:lineRule="exact"/>
              <w:ind w:rightChars="10" w:right="24" w:firstLineChars="0" w:firstLine="0"/>
              <w:jc w:val="right"/>
              <w:rPr>
                <w:rFonts w:cs="新細明體"/>
                <w:sz w:val="22"/>
                <w:szCs w:val="22"/>
              </w:rPr>
            </w:pPr>
            <w:r w:rsidRPr="00944618">
              <w:rPr>
                <w:rFonts w:hint="eastAsia"/>
                <w:sz w:val="22"/>
                <w:szCs w:val="22"/>
              </w:rPr>
              <w:t xml:space="preserve"> </w:t>
            </w:r>
            <w:r w:rsidR="00B51AAF">
              <w:rPr>
                <w:sz w:val="22"/>
                <w:szCs w:val="22"/>
              </w:rPr>
              <w:t>16</w:t>
            </w:r>
            <w:r w:rsidRPr="00944618">
              <w:rPr>
                <w:sz w:val="22"/>
                <w:szCs w:val="22"/>
              </w:rPr>
              <w:t>.</w:t>
            </w:r>
            <w:r w:rsidR="00B51AAF">
              <w:rPr>
                <w:sz w:val="22"/>
                <w:szCs w:val="22"/>
              </w:rPr>
              <w:t>83</w:t>
            </w:r>
            <w:r w:rsidRPr="00944618">
              <w:rPr>
                <w:sz w:val="22"/>
                <w:szCs w:val="22"/>
              </w:rPr>
              <w:t xml:space="preserve"> </w:t>
            </w:r>
          </w:p>
        </w:tc>
      </w:tr>
    </w:tbl>
    <w:p w14:paraId="04C6EED6" w14:textId="2C8E5927" w:rsidR="0048157E" w:rsidRPr="00920DD9" w:rsidRDefault="005E1583" w:rsidP="009E4547">
      <w:pPr>
        <w:pStyle w:val="3031"/>
        <w:spacing w:line="520" w:lineRule="exact"/>
        <w:ind w:firstLine="1320"/>
        <w:rPr>
          <w:color w:val="auto"/>
          <w:spacing w:val="-1"/>
        </w:rPr>
      </w:pPr>
      <w:r>
        <w:rPr>
          <w:color w:val="auto"/>
        </w:rPr>
        <w:lastRenderedPageBreak/>
        <w:t>（</w:t>
      </w:r>
      <w:r w:rsidR="0048157E" w:rsidRPr="00944618">
        <w:rPr>
          <w:color w:val="auto"/>
        </w:rPr>
        <w:t>2</w:t>
      </w:r>
      <w:r>
        <w:rPr>
          <w:color w:val="auto"/>
        </w:rPr>
        <w:t>）</w:t>
      </w:r>
      <w:r w:rsidR="0048157E" w:rsidRPr="00944618">
        <w:rPr>
          <w:rFonts w:hint="eastAsia"/>
          <w:color w:val="auto"/>
        </w:rPr>
        <w:t xml:space="preserve">　</w:t>
      </w:r>
      <w:r w:rsidR="0048157E" w:rsidRPr="00944618">
        <w:rPr>
          <w:color w:val="auto"/>
        </w:rPr>
        <w:t>住院病患醫療</w:t>
      </w:r>
      <w:r w:rsidR="0048157E" w:rsidRPr="00944618">
        <w:rPr>
          <w:rFonts w:hint="eastAsia"/>
          <w:color w:val="auto"/>
        </w:rPr>
        <w:t xml:space="preserve">　</w:t>
      </w:r>
      <w:r w:rsidR="0048157E" w:rsidRPr="00944618">
        <w:rPr>
          <w:color w:val="auto"/>
        </w:rPr>
        <w:tab/>
      </w:r>
      <w:r w:rsidR="00B30F62" w:rsidRPr="00944618">
        <w:rPr>
          <w:color w:val="auto"/>
        </w:rPr>
        <w:tab/>
      </w:r>
      <w:r w:rsidR="00B30F62" w:rsidRPr="00F25D83">
        <w:rPr>
          <w:rFonts w:hint="eastAsia"/>
          <w:color w:val="auto"/>
        </w:rPr>
        <w:t>預計</w:t>
      </w:r>
      <w:r w:rsidR="00B30F62" w:rsidRPr="00F25D83">
        <w:rPr>
          <w:color w:val="auto"/>
        </w:rPr>
        <w:t>1</w:t>
      </w:r>
      <w:r w:rsidR="007318C4">
        <w:rPr>
          <w:rFonts w:hint="eastAsia"/>
          <w:color w:val="auto"/>
        </w:rPr>
        <w:t>5</w:t>
      </w:r>
      <w:r w:rsidR="00767DF0">
        <w:rPr>
          <w:rFonts w:hint="eastAsia"/>
          <w:color w:val="auto"/>
        </w:rPr>
        <w:t>9</w:t>
      </w:r>
      <w:r w:rsidR="00B30F62" w:rsidRPr="00F25D83">
        <w:rPr>
          <w:color w:val="auto"/>
        </w:rPr>
        <w:t>萬餘人日，實際為1</w:t>
      </w:r>
      <w:r w:rsidR="007318C4">
        <w:rPr>
          <w:rFonts w:hint="eastAsia"/>
          <w:color w:val="auto"/>
        </w:rPr>
        <w:t>4</w:t>
      </w:r>
      <w:r w:rsidR="00767DF0">
        <w:rPr>
          <w:rFonts w:hint="eastAsia"/>
          <w:color w:val="auto"/>
        </w:rPr>
        <w:t>7</w:t>
      </w:r>
      <w:r w:rsidR="00B30F62" w:rsidRPr="00F25D83">
        <w:rPr>
          <w:color w:val="auto"/>
        </w:rPr>
        <w:t>萬餘人日，較預計減少</w:t>
      </w:r>
      <w:r w:rsidR="00767DF0">
        <w:rPr>
          <w:rFonts w:hint="eastAsia"/>
          <w:color w:val="auto"/>
        </w:rPr>
        <w:t>11</w:t>
      </w:r>
      <w:r w:rsidR="00B30F62" w:rsidRPr="00F25D83">
        <w:rPr>
          <w:color w:val="auto"/>
        </w:rPr>
        <w:t>萬餘人日，約</w:t>
      </w:r>
      <w:r w:rsidR="00767DF0">
        <w:rPr>
          <w:rFonts w:hint="eastAsia"/>
          <w:color w:val="auto"/>
        </w:rPr>
        <w:t>7</w:t>
      </w:r>
      <w:r w:rsidR="007318C4">
        <w:rPr>
          <w:rFonts w:hint="eastAsia"/>
          <w:color w:val="auto"/>
        </w:rPr>
        <w:t>.</w:t>
      </w:r>
      <w:r w:rsidR="00F11106">
        <w:rPr>
          <w:rFonts w:hint="eastAsia"/>
          <w:color w:val="auto"/>
        </w:rPr>
        <w:t>1</w:t>
      </w:r>
      <w:r w:rsidR="00767DF0">
        <w:rPr>
          <w:rFonts w:hint="eastAsia"/>
          <w:color w:val="auto"/>
        </w:rPr>
        <w:t>4</w:t>
      </w:r>
      <w:r w:rsidR="00B30F62" w:rsidRPr="00F25D83">
        <w:rPr>
          <w:color w:val="auto"/>
        </w:rPr>
        <w:t>％，主要係</w:t>
      </w:r>
      <w:r w:rsidR="00CA58A6" w:rsidRPr="00944618">
        <w:rPr>
          <w:rFonts w:hint="eastAsia"/>
          <w:color w:val="auto"/>
        </w:rPr>
        <w:t>國立臺灣大學醫學院</w:t>
      </w:r>
      <w:r w:rsidR="00CA58A6">
        <w:rPr>
          <w:rFonts w:hint="eastAsia"/>
          <w:color w:val="auto"/>
        </w:rPr>
        <w:t>附設醫院</w:t>
      </w:r>
      <w:r w:rsidR="00B140C4" w:rsidRPr="0058071E">
        <w:rPr>
          <w:rFonts w:hint="eastAsia"/>
          <w:color w:val="auto"/>
        </w:rPr>
        <w:t>新竹臺大</w:t>
      </w:r>
      <w:r w:rsidR="0064312D">
        <w:rPr>
          <w:rFonts w:hint="eastAsia"/>
          <w:color w:val="auto"/>
        </w:rPr>
        <w:t>、雲林</w:t>
      </w:r>
      <w:r w:rsidR="00B140C4" w:rsidRPr="0058071E">
        <w:rPr>
          <w:rFonts w:hint="eastAsia"/>
          <w:color w:val="auto"/>
        </w:rPr>
        <w:t>分院</w:t>
      </w:r>
      <w:r w:rsidR="00BE6C54" w:rsidRPr="00BE6C54">
        <w:rPr>
          <w:rFonts w:hint="eastAsia"/>
          <w:color w:val="auto"/>
        </w:rPr>
        <w:t>護理人力</w:t>
      </w:r>
      <w:r w:rsidR="00CE0C2B">
        <w:rPr>
          <w:rFonts w:hint="eastAsia"/>
          <w:color w:val="auto"/>
        </w:rPr>
        <w:t>有限</w:t>
      </w:r>
      <w:r w:rsidR="00BE6C54" w:rsidRPr="00BE6C54">
        <w:rPr>
          <w:rFonts w:hint="eastAsia"/>
          <w:color w:val="auto"/>
        </w:rPr>
        <w:t>影響病床開放</w:t>
      </w:r>
      <w:r w:rsidR="00EC002A">
        <w:rPr>
          <w:rFonts w:hint="eastAsia"/>
          <w:color w:val="auto"/>
        </w:rPr>
        <w:t>，致</w:t>
      </w:r>
      <w:r w:rsidR="00B30F62" w:rsidRPr="0058071E">
        <w:rPr>
          <w:color w:val="auto"/>
          <w:spacing w:val="-1"/>
        </w:rPr>
        <w:t>住院人日較預計減少</w:t>
      </w:r>
      <w:r w:rsidR="00B30F62" w:rsidRPr="00920DD9">
        <w:rPr>
          <w:rFonts w:hint="eastAsia"/>
          <w:color w:val="auto"/>
          <w:spacing w:val="-1"/>
        </w:rPr>
        <w:t>。至各醫院</w:t>
      </w:r>
      <w:r w:rsidR="002C31AB">
        <w:rPr>
          <w:rFonts w:hint="eastAsia"/>
          <w:color w:val="auto"/>
          <w:spacing w:val="-1"/>
        </w:rPr>
        <w:t>住院醫療</w:t>
      </w:r>
      <w:r w:rsidR="00B30F62" w:rsidRPr="00920DD9">
        <w:rPr>
          <w:rFonts w:hint="eastAsia"/>
          <w:color w:val="auto"/>
          <w:spacing w:val="-1"/>
        </w:rPr>
        <w:t>營運情形列表如次</w:t>
      </w:r>
      <w:r w:rsidR="00B30F62" w:rsidRPr="00920DD9">
        <w:rPr>
          <w:color w:val="auto"/>
          <w:spacing w:val="-1"/>
        </w:rPr>
        <w:t>：</w:t>
      </w:r>
    </w:p>
    <w:p w14:paraId="5EC53D8A" w14:textId="77777777" w:rsidR="0048157E" w:rsidRPr="00944618" w:rsidRDefault="0048157E" w:rsidP="009E4547">
      <w:pPr>
        <w:spacing w:line="520" w:lineRule="exact"/>
        <w:ind w:rightChars="-17" w:right="-41" w:firstLineChars="550" w:firstLine="1100"/>
        <w:jc w:val="right"/>
      </w:pPr>
      <w:r w:rsidRPr="00944618">
        <w:rPr>
          <w:rFonts w:hint="eastAsia"/>
          <w:sz w:val="20"/>
        </w:rPr>
        <w:t>單位：人日</w:t>
      </w:r>
    </w:p>
    <w:tbl>
      <w:tblPr>
        <w:tblW w:w="10200" w:type="dxa"/>
        <w:jc w:val="center"/>
        <w:tblLayout w:type="fixed"/>
        <w:tblCellMar>
          <w:left w:w="28" w:type="dxa"/>
          <w:right w:w="28" w:type="dxa"/>
        </w:tblCellMar>
        <w:tblLook w:val="04A0" w:firstRow="1" w:lastRow="0" w:firstColumn="1" w:lastColumn="0" w:noHBand="0" w:noVBand="1"/>
      </w:tblPr>
      <w:tblGrid>
        <w:gridCol w:w="4568"/>
        <w:gridCol w:w="1511"/>
        <w:gridCol w:w="1512"/>
        <w:gridCol w:w="1508"/>
        <w:gridCol w:w="1101"/>
      </w:tblGrid>
      <w:tr w:rsidR="00944618" w:rsidRPr="00944618" w14:paraId="2DE5E1D2" w14:textId="77777777" w:rsidTr="00B02BEF">
        <w:trPr>
          <w:cantSplit/>
          <w:trHeight w:val="333"/>
          <w:jc w:val="center"/>
        </w:trPr>
        <w:tc>
          <w:tcPr>
            <w:tcW w:w="4568" w:type="dxa"/>
            <w:vMerge w:val="restart"/>
            <w:tcBorders>
              <w:top w:val="single" w:sz="8" w:space="0" w:color="auto"/>
              <w:left w:val="nil"/>
              <w:bottom w:val="single" w:sz="8" w:space="0" w:color="auto"/>
              <w:right w:val="single" w:sz="2" w:space="0" w:color="auto"/>
            </w:tcBorders>
            <w:vAlign w:val="center"/>
            <w:hideMark/>
          </w:tcPr>
          <w:p w14:paraId="4FD6C101" w14:textId="77777777" w:rsidR="0048157E" w:rsidRPr="00944618" w:rsidRDefault="0048157E" w:rsidP="00D524B2">
            <w:pPr>
              <w:snapToGrid w:val="0"/>
              <w:spacing w:line="260" w:lineRule="exact"/>
              <w:ind w:firstLineChars="0" w:firstLine="0"/>
              <w:jc w:val="distribute"/>
              <w:rPr>
                <w:bCs/>
                <w:sz w:val="22"/>
              </w:rPr>
            </w:pPr>
            <w:r w:rsidRPr="00944618">
              <w:rPr>
                <w:rFonts w:hint="eastAsia"/>
                <w:bCs/>
                <w:sz w:val="22"/>
              </w:rPr>
              <w:t>醫院名稱</w:t>
            </w:r>
          </w:p>
        </w:tc>
        <w:tc>
          <w:tcPr>
            <w:tcW w:w="1511" w:type="dxa"/>
            <w:vMerge w:val="restart"/>
            <w:tcBorders>
              <w:top w:val="single" w:sz="8" w:space="0" w:color="auto"/>
              <w:left w:val="single" w:sz="2" w:space="0" w:color="auto"/>
              <w:bottom w:val="single" w:sz="8" w:space="0" w:color="auto"/>
              <w:right w:val="single" w:sz="2" w:space="0" w:color="auto"/>
            </w:tcBorders>
            <w:vAlign w:val="center"/>
            <w:hideMark/>
          </w:tcPr>
          <w:p w14:paraId="7CB73673" w14:textId="77777777" w:rsidR="0048157E" w:rsidRPr="00944618" w:rsidRDefault="0048157E" w:rsidP="00D524B2">
            <w:pPr>
              <w:snapToGrid w:val="0"/>
              <w:spacing w:line="260" w:lineRule="exact"/>
              <w:ind w:firstLineChars="0" w:firstLine="0"/>
              <w:jc w:val="distribute"/>
              <w:rPr>
                <w:bCs/>
                <w:sz w:val="22"/>
              </w:rPr>
            </w:pPr>
            <w:r w:rsidRPr="00944618">
              <w:rPr>
                <w:rFonts w:hint="eastAsia"/>
                <w:bCs/>
                <w:sz w:val="22"/>
              </w:rPr>
              <w:t>預計數</w:t>
            </w:r>
          </w:p>
        </w:tc>
        <w:tc>
          <w:tcPr>
            <w:tcW w:w="1512" w:type="dxa"/>
            <w:vMerge w:val="restart"/>
            <w:tcBorders>
              <w:top w:val="single" w:sz="8" w:space="0" w:color="auto"/>
              <w:left w:val="single" w:sz="2" w:space="0" w:color="auto"/>
              <w:bottom w:val="single" w:sz="8" w:space="0" w:color="auto"/>
              <w:right w:val="single" w:sz="2" w:space="0" w:color="auto"/>
            </w:tcBorders>
            <w:vAlign w:val="center"/>
            <w:hideMark/>
          </w:tcPr>
          <w:p w14:paraId="1BB0D9FB" w14:textId="77777777" w:rsidR="0048157E" w:rsidRPr="00944618" w:rsidRDefault="0048157E" w:rsidP="00D524B2">
            <w:pPr>
              <w:snapToGrid w:val="0"/>
              <w:spacing w:line="260" w:lineRule="exact"/>
              <w:ind w:firstLineChars="0" w:firstLine="0"/>
              <w:jc w:val="distribute"/>
              <w:rPr>
                <w:bCs/>
                <w:sz w:val="22"/>
              </w:rPr>
            </w:pPr>
            <w:r w:rsidRPr="00944618">
              <w:rPr>
                <w:rFonts w:hint="eastAsia"/>
                <w:bCs/>
                <w:sz w:val="22"/>
              </w:rPr>
              <w:t>實際數</w:t>
            </w:r>
          </w:p>
        </w:tc>
        <w:tc>
          <w:tcPr>
            <w:tcW w:w="2609" w:type="dxa"/>
            <w:gridSpan w:val="2"/>
            <w:tcBorders>
              <w:top w:val="single" w:sz="8" w:space="0" w:color="auto"/>
              <w:left w:val="single" w:sz="2" w:space="0" w:color="auto"/>
              <w:bottom w:val="single" w:sz="4" w:space="0" w:color="auto"/>
              <w:right w:val="nil"/>
            </w:tcBorders>
            <w:vAlign w:val="center"/>
            <w:hideMark/>
          </w:tcPr>
          <w:p w14:paraId="6AA743EE" w14:textId="77777777" w:rsidR="0048157E" w:rsidRPr="00944618" w:rsidRDefault="0048157E" w:rsidP="00FA67F1">
            <w:pPr>
              <w:snapToGrid w:val="0"/>
              <w:spacing w:line="260" w:lineRule="exact"/>
              <w:ind w:rightChars="-13" w:right="-31" w:firstLineChars="0" w:firstLine="0"/>
              <w:jc w:val="distribute"/>
              <w:rPr>
                <w:bCs/>
                <w:sz w:val="22"/>
              </w:rPr>
            </w:pPr>
            <w:r w:rsidRPr="00944618">
              <w:rPr>
                <w:rFonts w:hint="eastAsia"/>
                <w:bCs/>
                <w:sz w:val="22"/>
              </w:rPr>
              <w:t>比較增減</w:t>
            </w:r>
          </w:p>
        </w:tc>
      </w:tr>
      <w:tr w:rsidR="00944618" w:rsidRPr="00944618" w14:paraId="08825035" w14:textId="77777777" w:rsidTr="00B02BEF">
        <w:trPr>
          <w:cantSplit/>
          <w:trHeight w:val="333"/>
          <w:jc w:val="center"/>
        </w:trPr>
        <w:tc>
          <w:tcPr>
            <w:tcW w:w="4568" w:type="dxa"/>
            <w:vMerge/>
            <w:tcBorders>
              <w:top w:val="single" w:sz="8" w:space="0" w:color="auto"/>
              <w:left w:val="nil"/>
              <w:bottom w:val="single" w:sz="8" w:space="0" w:color="auto"/>
              <w:right w:val="single" w:sz="2" w:space="0" w:color="auto"/>
            </w:tcBorders>
            <w:vAlign w:val="center"/>
            <w:hideMark/>
          </w:tcPr>
          <w:p w14:paraId="6714FF64" w14:textId="77777777" w:rsidR="0048157E" w:rsidRPr="00944618" w:rsidRDefault="0048157E" w:rsidP="00D524B2">
            <w:pPr>
              <w:overflowPunct/>
              <w:spacing w:line="260" w:lineRule="exact"/>
              <w:ind w:firstLineChars="0" w:firstLine="0"/>
              <w:jc w:val="left"/>
              <w:rPr>
                <w:bCs/>
                <w:sz w:val="22"/>
              </w:rPr>
            </w:pPr>
          </w:p>
        </w:tc>
        <w:tc>
          <w:tcPr>
            <w:tcW w:w="1511" w:type="dxa"/>
            <w:vMerge/>
            <w:tcBorders>
              <w:top w:val="single" w:sz="8" w:space="0" w:color="auto"/>
              <w:left w:val="single" w:sz="2" w:space="0" w:color="auto"/>
              <w:bottom w:val="single" w:sz="8" w:space="0" w:color="auto"/>
              <w:right w:val="single" w:sz="2" w:space="0" w:color="auto"/>
            </w:tcBorders>
            <w:vAlign w:val="center"/>
            <w:hideMark/>
          </w:tcPr>
          <w:p w14:paraId="2B9691D2" w14:textId="77777777" w:rsidR="0048157E" w:rsidRPr="00944618" w:rsidRDefault="0048157E" w:rsidP="00D524B2">
            <w:pPr>
              <w:overflowPunct/>
              <w:spacing w:line="260" w:lineRule="exact"/>
              <w:ind w:firstLineChars="0" w:firstLine="0"/>
              <w:jc w:val="left"/>
              <w:rPr>
                <w:bCs/>
                <w:sz w:val="22"/>
              </w:rPr>
            </w:pPr>
          </w:p>
        </w:tc>
        <w:tc>
          <w:tcPr>
            <w:tcW w:w="1512" w:type="dxa"/>
            <w:vMerge/>
            <w:tcBorders>
              <w:top w:val="single" w:sz="8" w:space="0" w:color="auto"/>
              <w:left w:val="single" w:sz="2" w:space="0" w:color="auto"/>
              <w:bottom w:val="single" w:sz="8" w:space="0" w:color="auto"/>
              <w:right w:val="single" w:sz="2" w:space="0" w:color="auto"/>
            </w:tcBorders>
            <w:vAlign w:val="center"/>
            <w:hideMark/>
          </w:tcPr>
          <w:p w14:paraId="4A64EDBF" w14:textId="77777777" w:rsidR="0048157E" w:rsidRPr="00944618" w:rsidRDefault="0048157E" w:rsidP="00D524B2">
            <w:pPr>
              <w:overflowPunct/>
              <w:spacing w:line="260" w:lineRule="exact"/>
              <w:ind w:firstLineChars="0" w:firstLine="0"/>
              <w:jc w:val="left"/>
              <w:rPr>
                <w:bCs/>
                <w:sz w:val="22"/>
              </w:rPr>
            </w:pPr>
          </w:p>
        </w:tc>
        <w:tc>
          <w:tcPr>
            <w:tcW w:w="1508" w:type="dxa"/>
            <w:tcBorders>
              <w:top w:val="single" w:sz="2" w:space="0" w:color="auto"/>
              <w:left w:val="single" w:sz="2" w:space="0" w:color="auto"/>
              <w:bottom w:val="single" w:sz="8" w:space="0" w:color="auto"/>
              <w:right w:val="single" w:sz="2" w:space="0" w:color="auto"/>
            </w:tcBorders>
            <w:vAlign w:val="center"/>
            <w:hideMark/>
          </w:tcPr>
          <w:p w14:paraId="1D0184AB" w14:textId="77777777" w:rsidR="0048157E" w:rsidRPr="00944618" w:rsidRDefault="0048157E" w:rsidP="00D524B2">
            <w:pPr>
              <w:snapToGrid w:val="0"/>
              <w:spacing w:line="260" w:lineRule="exact"/>
              <w:ind w:firstLineChars="0" w:firstLine="0"/>
              <w:jc w:val="distribute"/>
              <w:rPr>
                <w:bCs/>
                <w:sz w:val="22"/>
              </w:rPr>
            </w:pPr>
            <w:r w:rsidRPr="00944618">
              <w:rPr>
                <w:rFonts w:hint="eastAsia"/>
                <w:bCs/>
                <w:sz w:val="22"/>
              </w:rPr>
              <w:t>增減數</w:t>
            </w:r>
          </w:p>
        </w:tc>
        <w:tc>
          <w:tcPr>
            <w:tcW w:w="1101" w:type="dxa"/>
            <w:tcBorders>
              <w:top w:val="single" w:sz="4" w:space="0" w:color="auto"/>
              <w:left w:val="single" w:sz="2" w:space="0" w:color="auto"/>
              <w:bottom w:val="single" w:sz="8" w:space="0" w:color="auto"/>
              <w:right w:val="nil"/>
            </w:tcBorders>
            <w:vAlign w:val="center"/>
            <w:hideMark/>
          </w:tcPr>
          <w:p w14:paraId="5E4B4426" w14:textId="77777777" w:rsidR="0048157E" w:rsidRPr="00944618" w:rsidRDefault="0048157E" w:rsidP="00D524B2">
            <w:pPr>
              <w:snapToGrid w:val="0"/>
              <w:spacing w:line="260" w:lineRule="exact"/>
              <w:ind w:firstLineChars="0" w:firstLine="0"/>
              <w:jc w:val="distribute"/>
              <w:rPr>
                <w:bCs/>
                <w:sz w:val="22"/>
              </w:rPr>
            </w:pPr>
            <w:r w:rsidRPr="00944618">
              <w:rPr>
                <w:rFonts w:hint="eastAsia"/>
                <w:bCs/>
                <w:sz w:val="22"/>
              </w:rPr>
              <w:t>％</w:t>
            </w:r>
          </w:p>
        </w:tc>
      </w:tr>
      <w:tr w:rsidR="00944618" w:rsidRPr="00944618" w14:paraId="21E43192" w14:textId="77777777" w:rsidTr="00B02BEF">
        <w:trPr>
          <w:cantSplit/>
          <w:trHeight w:val="333"/>
          <w:jc w:val="center"/>
        </w:trPr>
        <w:tc>
          <w:tcPr>
            <w:tcW w:w="4568" w:type="dxa"/>
            <w:tcBorders>
              <w:top w:val="single" w:sz="8" w:space="0" w:color="auto"/>
              <w:left w:val="nil"/>
              <w:right w:val="single" w:sz="2" w:space="0" w:color="auto"/>
            </w:tcBorders>
            <w:vAlign w:val="center"/>
          </w:tcPr>
          <w:p w14:paraId="0A4BB209" w14:textId="32EF3F29" w:rsidR="000B7771" w:rsidRPr="00944618" w:rsidRDefault="000B7771" w:rsidP="00D524B2">
            <w:pPr>
              <w:snapToGrid w:val="0"/>
              <w:spacing w:line="260" w:lineRule="exact"/>
              <w:ind w:rightChars="5" w:right="12" w:firstLineChars="0" w:firstLine="0"/>
              <w:jc w:val="distribute"/>
              <w:rPr>
                <w:rFonts w:cs="新細明體"/>
                <w:b/>
                <w:bCs/>
                <w:kern w:val="0"/>
                <w:sz w:val="22"/>
                <w:szCs w:val="22"/>
              </w:rPr>
            </w:pPr>
            <w:r w:rsidRPr="00944618">
              <w:rPr>
                <w:rFonts w:cs="新細明體" w:hint="eastAsia"/>
                <w:b/>
                <w:bCs/>
                <w:kern w:val="0"/>
                <w:sz w:val="22"/>
                <w:szCs w:val="22"/>
              </w:rPr>
              <w:t>合計</w:t>
            </w:r>
          </w:p>
        </w:tc>
        <w:tc>
          <w:tcPr>
            <w:tcW w:w="1511" w:type="dxa"/>
            <w:tcBorders>
              <w:top w:val="single" w:sz="8" w:space="0" w:color="auto"/>
              <w:left w:val="single" w:sz="2" w:space="0" w:color="auto"/>
              <w:right w:val="single" w:sz="2" w:space="0" w:color="auto"/>
            </w:tcBorders>
            <w:vAlign w:val="center"/>
          </w:tcPr>
          <w:p w14:paraId="14F9C044" w14:textId="301664DB" w:rsidR="000B7771" w:rsidRPr="00944618" w:rsidRDefault="00F82EB1" w:rsidP="00D524B2">
            <w:pPr>
              <w:spacing w:line="260" w:lineRule="exact"/>
              <w:ind w:rightChars="10" w:right="24" w:firstLineChars="0" w:firstLine="0"/>
              <w:jc w:val="right"/>
              <w:rPr>
                <w:rFonts w:cs="新細明體"/>
                <w:b/>
                <w:sz w:val="22"/>
                <w:szCs w:val="22"/>
              </w:rPr>
            </w:pPr>
            <w:r w:rsidRPr="00F82EB1">
              <w:rPr>
                <w:b/>
                <w:sz w:val="22"/>
                <w:szCs w:val="22"/>
              </w:rPr>
              <w:t>1,593,631</w:t>
            </w:r>
          </w:p>
        </w:tc>
        <w:tc>
          <w:tcPr>
            <w:tcW w:w="1512" w:type="dxa"/>
            <w:tcBorders>
              <w:top w:val="single" w:sz="8" w:space="0" w:color="auto"/>
              <w:left w:val="single" w:sz="2" w:space="0" w:color="auto"/>
              <w:right w:val="single" w:sz="2" w:space="0" w:color="auto"/>
            </w:tcBorders>
            <w:vAlign w:val="center"/>
          </w:tcPr>
          <w:p w14:paraId="4C519EA2" w14:textId="336F98AE" w:rsidR="000B7771" w:rsidRPr="00944618" w:rsidRDefault="00F82EB1" w:rsidP="00D524B2">
            <w:pPr>
              <w:spacing w:line="260" w:lineRule="exact"/>
              <w:ind w:rightChars="10" w:right="24" w:firstLineChars="0" w:firstLine="0"/>
              <w:jc w:val="right"/>
              <w:rPr>
                <w:rFonts w:cs="新細明體"/>
                <w:b/>
                <w:sz w:val="22"/>
                <w:szCs w:val="22"/>
              </w:rPr>
            </w:pPr>
            <w:r w:rsidRPr="00F82EB1">
              <w:rPr>
                <w:b/>
                <w:sz w:val="22"/>
                <w:szCs w:val="22"/>
              </w:rPr>
              <w:t>1,479,909</w:t>
            </w:r>
          </w:p>
        </w:tc>
        <w:tc>
          <w:tcPr>
            <w:tcW w:w="1508" w:type="dxa"/>
            <w:tcBorders>
              <w:top w:val="single" w:sz="8" w:space="0" w:color="auto"/>
              <w:left w:val="single" w:sz="2" w:space="0" w:color="auto"/>
              <w:right w:val="single" w:sz="2" w:space="0" w:color="auto"/>
            </w:tcBorders>
            <w:vAlign w:val="center"/>
          </w:tcPr>
          <w:p w14:paraId="723F93F3" w14:textId="2BD7CB04" w:rsidR="000B7771" w:rsidRPr="00944618" w:rsidRDefault="00F82EB1" w:rsidP="00D524B2">
            <w:pPr>
              <w:spacing w:line="260" w:lineRule="exact"/>
              <w:ind w:rightChars="10" w:right="24" w:firstLineChars="0" w:firstLine="0"/>
              <w:jc w:val="right"/>
              <w:rPr>
                <w:rFonts w:cs="新細明體"/>
                <w:b/>
                <w:sz w:val="22"/>
                <w:szCs w:val="22"/>
              </w:rPr>
            </w:pPr>
            <w:r w:rsidRPr="00F82EB1">
              <w:rPr>
                <w:b/>
                <w:sz w:val="22"/>
                <w:szCs w:val="22"/>
              </w:rPr>
              <w:t>-</w:t>
            </w:r>
            <w:r>
              <w:rPr>
                <w:rFonts w:hint="eastAsia"/>
                <w:b/>
                <w:sz w:val="22"/>
                <w:szCs w:val="22"/>
              </w:rPr>
              <w:t xml:space="preserve"> </w:t>
            </w:r>
            <w:r w:rsidRPr="00F82EB1">
              <w:rPr>
                <w:b/>
                <w:sz w:val="22"/>
                <w:szCs w:val="22"/>
              </w:rPr>
              <w:t>113,722</w:t>
            </w:r>
          </w:p>
        </w:tc>
        <w:tc>
          <w:tcPr>
            <w:tcW w:w="1101" w:type="dxa"/>
            <w:tcBorders>
              <w:top w:val="single" w:sz="8" w:space="0" w:color="auto"/>
              <w:left w:val="single" w:sz="2" w:space="0" w:color="auto"/>
              <w:right w:val="nil"/>
            </w:tcBorders>
            <w:vAlign w:val="center"/>
          </w:tcPr>
          <w:p w14:paraId="0C1BCF16" w14:textId="1492154D" w:rsidR="000B7771" w:rsidRPr="00944618" w:rsidRDefault="000B7771" w:rsidP="00D524B2">
            <w:pPr>
              <w:spacing w:line="260" w:lineRule="exact"/>
              <w:ind w:rightChars="10" w:right="24" w:firstLineChars="0" w:firstLine="0"/>
              <w:jc w:val="right"/>
              <w:rPr>
                <w:rFonts w:cs="新細明體"/>
                <w:b/>
                <w:sz w:val="22"/>
                <w:szCs w:val="22"/>
              </w:rPr>
            </w:pPr>
            <w:r w:rsidRPr="00944618">
              <w:rPr>
                <w:b/>
                <w:sz w:val="22"/>
                <w:szCs w:val="22"/>
              </w:rPr>
              <w:t>-</w:t>
            </w:r>
            <w:r w:rsidR="00EF7906" w:rsidRPr="00944618">
              <w:rPr>
                <w:b/>
                <w:sz w:val="22"/>
                <w:szCs w:val="22"/>
              </w:rPr>
              <w:t xml:space="preserve"> </w:t>
            </w:r>
            <w:r w:rsidR="00F82EB1">
              <w:rPr>
                <w:rFonts w:hint="eastAsia"/>
                <w:b/>
                <w:sz w:val="22"/>
                <w:szCs w:val="22"/>
              </w:rPr>
              <w:t>7</w:t>
            </w:r>
            <w:r w:rsidR="00E32A1E">
              <w:rPr>
                <w:b/>
                <w:sz w:val="22"/>
                <w:szCs w:val="22"/>
              </w:rPr>
              <w:t>.</w:t>
            </w:r>
            <w:r w:rsidR="00847B76">
              <w:rPr>
                <w:rFonts w:hint="eastAsia"/>
                <w:b/>
                <w:sz w:val="22"/>
                <w:szCs w:val="22"/>
              </w:rPr>
              <w:t>1</w:t>
            </w:r>
            <w:r w:rsidR="00F82EB1">
              <w:rPr>
                <w:rFonts w:hint="eastAsia"/>
                <w:b/>
                <w:sz w:val="22"/>
                <w:szCs w:val="22"/>
              </w:rPr>
              <w:t>4</w:t>
            </w:r>
            <w:r w:rsidRPr="00944618">
              <w:rPr>
                <w:b/>
                <w:sz w:val="22"/>
                <w:szCs w:val="22"/>
              </w:rPr>
              <w:t xml:space="preserve"> </w:t>
            </w:r>
          </w:p>
        </w:tc>
      </w:tr>
      <w:tr w:rsidR="00944618" w:rsidRPr="00944618" w14:paraId="777C741C" w14:textId="77777777" w:rsidTr="00B02BEF">
        <w:trPr>
          <w:cantSplit/>
          <w:trHeight w:val="333"/>
          <w:jc w:val="center"/>
        </w:trPr>
        <w:tc>
          <w:tcPr>
            <w:tcW w:w="4568" w:type="dxa"/>
            <w:tcBorders>
              <w:left w:val="nil"/>
              <w:right w:val="single" w:sz="2" w:space="0" w:color="auto"/>
            </w:tcBorders>
            <w:vAlign w:val="center"/>
          </w:tcPr>
          <w:p w14:paraId="4A4E78D1" w14:textId="757CADFE" w:rsidR="000B7771" w:rsidRPr="00944618" w:rsidRDefault="000B7771" w:rsidP="00D524B2">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國立臺灣大學醫學院附設醫院（總院）</w:t>
            </w:r>
          </w:p>
        </w:tc>
        <w:tc>
          <w:tcPr>
            <w:tcW w:w="1511" w:type="dxa"/>
            <w:tcBorders>
              <w:left w:val="single" w:sz="2" w:space="0" w:color="auto"/>
              <w:right w:val="single" w:sz="2" w:space="0" w:color="auto"/>
            </w:tcBorders>
            <w:vAlign w:val="center"/>
          </w:tcPr>
          <w:p w14:paraId="3F7DCE68" w14:textId="2824E640" w:rsidR="000B7771" w:rsidRPr="00944618" w:rsidRDefault="00467186" w:rsidP="00D524B2">
            <w:pPr>
              <w:spacing w:line="260" w:lineRule="exact"/>
              <w:ind w:rightChars="10" w:right="24" w:firstLineChars="0" w:firstLine="0"/>
              <w:jc w:val="right"/>
              <w:rPr>
                <w:rFonts w:cs="新細明體"/>
                <w:sz w:val="22"/>
                <w:szCs w:val="22"/>
              </w:rPr>
            </w:pPr>
            <w:r>
              <w:rPr>
                <w:sz w:val="22"/>
                <w:szCs w:val="22"/>
              </w:rPr>
              <w:t>784,699</w:t>
            </w:r>
          </w:p>
        </w:tc>
        <w:tc>
          <w:tcPr>
            <w:tcW w:w="1512" w:type="dxa"/>
            <w:tcBorders>
              <w:left w:val="single" w:sz="2" w:space="0" w:color="auto"/>
              <w:right w:val="single" w:sz="2" w:space="0" w:color="auto"/>
            </w:tcBorders>
            <w:vAlign w:val="center"/>
          </w:tcPr>
          <w:p w14:paraId="58643582" w14:textId="11CC9BFC" w:rsidR="000B7771" w:rsidRPr="00944618" w:rsidRDefault="00E32A1E" w:rsidP="00D524B2">
            <w:pPr>
              <w:spacing w:line="260" w:lineRule="exact"/>
              <w:ind w:rightChars="10" w:right="24" w:firstLineChars="0" w:firstLine="0"/>
              <w:jc w:val="right"/>
              <w:rPr>
                <w:rFonts w:cs="新細明體"/>
                <w:sz w:val="22"/>
                <w:szCs w:val="22"/>
              </w:rPr>
            </w:pPr>
            <w:r>
              <w:rPr>
                <w:sz w:val="22"/>
                <w:szCs w:val="22"/>
              </w:rPr>
              <w:t>7</w:t>
            </w:r>
            <w:r w:rsidR="00467186">
              <w:rPr>
                <w:sz w:val="22"/>
                <w:szCs w:val="22"/>
              </w:rPr>
              <w:t>7</w:t>
            </w:r>
            <w:r w:rsidR="00847B76">
              <w:rPr>
                <w:rFonts w:hint="eastAsia"/>
                <w:sz w:val="22"/>
                <w:szCs w:val="22"/>
              </w:rPr>
              <w:t>4</w:t>
            </w:r>
            <w:r>
              <w:rPr>
                <w:sz w:val="22"/>
                <w:szCs w:val="22"/>
              </w:rPr>
              <w:t>,</w:t>
            </w:r>
            <w:r w:rsidR="00467186">
              <w:rPr>
                <w:sz w:val="22"/>
                <w:szCs w:val="22"/>
              </w:rPr>
              <w:t>94</w:t>
            </w:r>
            <w:r w:rsidR="00847B76">
              <w:rPr>
                <w:rFonts w:hint="eastAsia"/>
                <w:sz w:val="22"/>
                <w:szCs w:val="22"/>
              </w:rPr>
              <w:t>2</w:t>
            </w:r>
          </w:p>
        </w:tc>
        <w:tc>
          <w:tcPr>
            <w:tcW w:w="1508" w:type="dxa"/>
            <w:tcBorders>
              <w:left w:val="single" w:sz="2" w:space="0" w:color="auto"/>
              <w:right w:val="single" w:sz="2" w:space="0" w:color="auto"/>
            </w:tcBorders>
            <w:vAlign w:val="center"/>
          </w:tcPr>
          <w:p w14:paraId="1765B23E" w14:textId="3FE97D5C" w:rsidR="000B7771" w:rsidRPr="00944618" w:rsidRDefault="00467186" w:rsidP="00D524B2">
            <w:pPr>
              <w:spacing w:line="260" w:lineRule="exact"/>
              <w:ind w:rightChars="10" w:right="24" w:firstLineChars="0" w:firstLine="0"/>
              <w:jc w:val="right"/>
              <w:rPr>
                <w:rFonts w:cs="新細明體"/>
                <w:sz w:val="22"/>
                <w:szCs w:val="22"/>
              </w:rPr>
            </w:pPr>
            <w:r>
              <w:rPr>
                <w:sz w:val="22"/>
                <w:szCs w:val="22"/>
              </w:rPr>
              <w:t>-</w:t>
            </w:r>
            <w:r w:rsidR="00D959F6" w:rsidRPr="00944618">
              <w:rPr>
                <w:sz w:val="22"/>
                <w:szCs w:val="22"/>
              </w:rPr>
              <w:t xml:space="preserve"> </w:t>
            </w:r>
            <w:r>
              <w:rPr>
                <w:sz w:val="22"/>
                <w:szCs w:val="22"/>
              </w:rPr>
              <w:t>9,757</w:t>
            </w:r>
          </w:p>
        </w:tc>
        <w:tc>
          <w:tcPr>
            <w:tcW w:w="1101" w:type="dxa"/>
            <w:tcBorders>
              <w:left w:val="single" w:sz="2" w:space="0" w:color="auto"/>
              <w:right w:val="nil"/>
            </w:tcBorders>
            <w:vAlign w:val="center"/>
          </w:tcPr>
          <w:p w14:paraId="3373AB39" w14:textId="6C8A1A37" w:rsidR="000B7771" w:rsidRPr="00944618" w:rsidRDefault="00467186" w:rsidP="00D524B2">
            <w:pPr>
              <w:spacing w:line="260" w:lineRule="exact"/>
              <w:ind w:rightChars="10" w:right="24" w:firstLineChars="0" w:firstLine="0"/>
              <w:jc w:val="right"/>
              <w:rPr>
                <w:rFonts w:cs="新細明體"/>
                <w:sz w:val="22"/>
                <w:szCs w:val="22"/>
              </w:rPr>
            </w:pPr>
            <w:r>
              <w:rPr>
                <w:sz w:val="22"/>
                <w:szCs w:val="22"/>
              </w:rPr>
              <w:t>-</w:t>
            </w:r>
            <w:r w:rsidR="00EF7906" w:rsidRPr="00944618">
              <w:rPr>
                <w:sz w:val="22"/>
                <w:szCs w:val="22"/>
              </w:rPr>
              <w:t xml:space="preserve"> </w:t>
            </w:r>
            <w:r>
              <w:rPr>
                <w:sz w:val="22"/>
                <w:szCs w:val="22"/>
              </w:rPr>
              <w:t>1</w:t>
            </w:r>
            <w:r w:rsidR="00E32A1E">
              <w:rPr>
                <w:sz w:val="22"/>
                <w:szCs w:val="22"/>
              </w:rPr>
              <w:t>.</w:t>
            </w:r>
            <w:r>
              <w:rPr>
                <w:sz w:val="22"/>
                <w:szCs w:val="22"/>
              </w:rPr>
              <w:t>24</w:t>
            </w:r>
            <w:r w:rsidR="000B7771" w:rsidRPr="00944618">
              <w:rPr>
                <w:sz w:val="22"/>
                <w:szCs w:val="22"/>
              </w:rPr>
              <w:t xml:space="preserve"> </w:t>
            </w:r>
          </w:p>
        </w:tc>
      </w:tr>
      <w:tr w:rsidR="00944618" w:rsidRPr="00944618" w14:paraId="6233514D" w14:textId="77777777" w:rsidTr="00B02BEF">
        <w:trPr>
          <w:cantSplit/>
          <w:trHeight w:val="333"/>
          <w:jc w:val="center"/>
        </w:trPr>
        <w:tc>
          <w:tcPr>
            <w:tcW w:w="4568" w:type="dxa"/>
            <w:tcBorders>
              <w:left w:val="nil"/>
              <w:right w:val="single" w:sz="2" w:space="0" w:color="auto"/>
            </w:tcBorders>
            <w:vAlign w:val="center"/>
          </w:tcPr>
          <w:p w14:paraId="7C7F3E2B" w14:textId="2F4DDC8D" w:rsidR="000B7771" w:rsidRPr="00944618" w:rsidRDefault="000B7771" w:rsidP="00D524B2">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國立臺灣大學醫學院附設醫院雲林分院</w:t>
            </w:r>
          </w:p>
        </w:tc>
        <w:tc>
          <w:tcPr>
            <w:tcW w:w="1511" w:type="dxa"/>
            <w:tcBorders>
              <w:left w:val="single" w:sz="2" w:space="0" w:color="auto"/>
              <w:right w:val="single" w:sz="2" w:space="0" w:color="auto"/>
            </w:tcBorders>
            <w:vAlign w:val="center"/>
          </w:tcPr>
          <w:p w14:paraId="3880FC52" w14:textId="20385D36" w:rsidR="000B7771" w:rsidRPr="00944618" w:rsidRDefault="00A13ECD" w:rsidP="00D524B2">
            <w:pPr>
              <w:spacing w:line="260" w:lineRule="exact"/>
              <w:ind w:rightChars="10" w:right="24" w:firstLineChars="0" w:firstLine="0"/>
              <w:jc w:val="right"/>
              <w:rPr>
                <w:rFonts w:cs="新細明體"/>
                <w:sz w:val="22"/>
                <w:szCs w:val="22"/>
              </w:rPr>
            </w:pPr>
            <w:r>
              <w:rPr>
                <w:rFonts w:hint="eastAsia"/>
                <w:sz w:val="22"/>
                <w:szCs w:val="22"/>
              </w:rPr>
              <w:t>2</w:t>
            </w:r>
            <w:r w:rsidR="00467186">
              <w:rPr>
                <w:sz w:val="22"/>
                <w:szCs w:val="22"/>
              </w:rPr>
              <w:t>96</w:t>
            </w:r>
            <w:r>
              <w:rPr>
                <w:sz w:val="22"/>
                <w:szCs w:val="22"/>
              </w:rPr>
              <w:t>,</w:t>
            </w:r>
            <w:r w:rsidR="00467186">
              <w:rPr>
                <w:sz w:val="22"/>
                <w:szCs w:val="22"/>
              </w:rPr>
              <w:t>255</w:t>
            </w:r>
          </w:p>
        </w:tc>
        <w:tc>
          <w:tcPr>
            <w:tcW w:w="1512" w:type="dxa"/>
            <w:tcBorders>
              <w:left w:val="single" w:sz="2" w:space="0" w:color="auto"/>
              <w:right w:val="single" w:sz="2" w:space="0" w:color="auto"/>
            </w:tcBorders>
            <w:vAlign w:val="center"/>
          </w:tcPr>
          <w:p w14:paraId="475CA3A4" w14:textId="3139586E" w:rsidR="000B7771" w:rsidRPr="00944618" w:rsidRDefault="00A13ECD" w:rsidP="00D524B2">
            <w:pPr>
              <w:spacing w:line="260" w:lineRule="exact"/>
              <w:ind w:rightChars="10" w:right="24" w:firstLineChars="0" w:firstLine="0"/>
              <w:jc w:val="right"/>
              <w:rPr>
                <w:rFonts w:cs="新細明體"/>
                <w:sz w:val="22"/>
                <w:szCs w:val="22"/>
              </w:rPr>
            </w:pPr>
            <w:r>
              <w:rPr>
                <w:sz w:val="22"/>
                <w:szCs w:val="22"/>
              </w:rPr>
              <w:t>2</w:t>
            </w:r>
            <w:r w:rsidR="00467186">
              <w:rPr>
                <w:sz w:val="22"/>
                <w:szCs w:val="22"/>
              </w:rPr>
              <w:t>66</w:t>
            </w:r>
            <w:r>
              <w:rPr>
                <w:sz w:val="22"/>
                <w:szCs w:val="22"/>
              </w:rPr>
              <w:t>,</w:t>
            </w:r>
            <w:r w:rsidR="00467186">
              <w:rPr>
                <w:sz w:val="22"/>
                <w:szCs w:val="22"/>
              </w:rPr>
              <w:t>141</w:t>
            </w:r>
          </w:p>
        </w:tc>
        <w:tc>
          <w:tcPr>
            <w:tcW w:w="1508" w:type="dxa"/>
            <w:tcBorders>
              <w:left w:val="single" w:sz="2" w:space="0" w:color="auto"/>
              <w:right w:val="single" w:sz="2" w:space="0" w:color="auto"/>
            </w:tcBorders>
            <w:vAlign w:val="center"/>
          </w:tcPr>
          <w:p w14:paraId="47FE99DA" w14:textId="611BB2DC" w:rsidR="000B7771" w:rsidRPr="00944618" w:rsidRDefault="000B7771" w:rsidP="00D524B2">
            <w:pPr>
              <w:spacing w:line="260" w:lineRule="exact"/>
              <w:ind w:rightChars="10" w:right="24" w:firstLineChars="0" w:firstLine="0"/>
              <w:jc w:val="right"/>
              <w:rPr>
                <w:rFonts w:cs="新細明體"/>
                <w:sz w:val="22"/>
                <w:szCs w:val="22"/>
              </w:rPr>
            </w:pPr>
            <w:r w:rsidRPr="00944618">
              <w:rPr>
                <w:sz w:val="22"/>
                <w:szCs w:val="22"/>
              </w:rPr>
              <w:t>-</w:t>
            </w:r>
            <w:r w:rsidR="00EF7906" w:rsidRPr="00944618">
              <w:rPr>
                <w:sz w:val="22"/>
                <w:szCs w:val="22"/>
              </w:rPr>
              <w:t xml:space="preserve"> </w:t>
            </w:r>
            <w:r w:rsidR="00467186">
              <w:rPr>
                <w:sz w:val="22"/>
                <w:szCs w:val="22"/>
              </w:rPr>
              <w:t>30</w:t>
            </w:r>
            <w:r w:rsidR="00A13ECD">
              <w:rPr>
                <w:sz w:val="22"/>
                <w:szCs w:val="22"/>
              </w:rPr>
              <w:t>,</w:t>
            </w:r>
            <w:r w:rsidR="00467186">
              <w:rPr>
                <w:sz w:val="22"/>
                <w:szCs w:val="22"/>
              </w:rPr>
              <w:t>114</w:t>
            </w:r>
          </w:p>
        </w:tc>
        <w:tc>
          <w:tcPr>
            <w:tcW w:w="1101" w:type="dxa"/>
            <w:tcBorders>
              <w:left w:val="single" w:sz="2" w:space="0" w:color="auto"/>
              <w:right w:val="nil"/>
            </w:tcBorders>
            <w:vAlign w:val="center"/>
          </w:tcPr>
          <w:p w14:paraId="0D6120C8" w14:textId="5C1A22FC" w:rsidR="000B7771" w:rsidRPr="00944618" w:rsidRDefault="000B7771" w:rsidP="00D524B2">
            <w:pPr>
              <w:spacing w:line="260" w:lineRule="exact"/>
              <w:ind w:rightChars="10" w:right="24" w:firstLineChars="0" w:firstLine="0"/>
              <w:jc w:val="right"/>
              <w:rPr>
                <w:rFonts w:cs="新細明體"/>
                <w:sz w:val="22"/>
                <w:szCs w:val="22"/>
              </w:rPr>
            </w:pPr>
            <w:r w:rsidRPr="00944618">
              <w:rPr>
                <w:sz w:val="22"/>
                <w:szCs w:val="22"/>
              </w:rPr>
              <w:t>-</w:t>
            </w:r>
            <w:r w:rsidR="00EF7906" w:rsidRPr="00944618">
              <w:rPr>
                <w:sz w:val="22"/>
                <w:szCs w:val="22"/>
              </w:rPr>
              <w:t xml:space="preserve"> </w:t>
            </w:r>
            <w:r w:rsidR="00A13ECD">
              <w:rPr>
                <w:rFonts w:hint="eastAsia"/>
                <w:sz w:val="22"/>
                <w:szCs w:val="22"/>
              </w:rPr>
              <w:t>1</w:t>
            </w:r>
            <w:r w:rsidR="00467186">
              <w:rPr>
                <w:sz w:val="22"/>
                <w:szCs w:val="22"/>
              </w:rPr>
              <w:t>0</w:t>
            </w:r>
            <w:r w:rsidR="00A13ECD">
              <w:rPr>
                <w:sz w:val="22"/>
                <w:szCs w:val="22"/>
              </w:rPr>
              <w:t>.</w:t>
            </w:r>
            <w:r w:rsidR="00467186">
              <w:rPr>
                <w:sz w:val="22"/>
                <w:szCs w:val="22"/>
              </w:rPr>
              <w:t>16</w:t>
            </w:r>
            <w:r w:rsidRPr="00944618">
              <w:rPr>
                <w:sz w:val="22"/>
                <w:szCs w:val="22"/>
              </w:rPr>
              <w:t xml:space="preserve"> </w:t>
            </w:r>
          </w:p>
        </w:tc>
      </w:tr>
      <w:tr w:rsidR="00944618" w:rsidRPr="00944618" w14:paraId="31394C1E" w14:textId="77777777" w:rsidTr="00B02BEF">
        <w:trPr>
          <w:cantSplit/>
          <w:trHeight w:val="333"/>
          <w:jc w:val="center"/>
        </w:trPr>
        <w:tc>
          <w:tcPr>
            <w:tcW w:w="4568" w:type="dxa"/>
            <w:tcBorders>
              <w:left w:val="nil"/>
              <w:right w:val="single" w:sz="2" w:space="0" w:color="auto"/>
            </w:tcBorders>
            <w:vAlign w:val="center"/>
          </w:tcPr>
          <w:p w14:paraId="65C2DD19" w14:textId="419C6C00" w:rsidR="000B7771" w:rsidRPr="00944618" w:rsidRDefault="000B7771" w:rsidP="00D524B2">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w:t>
            </w:r>
            <w:proofErr w:type="gramStart"/>
            <w:r w:rsidRPr="00944618">
              <w:rPr>
                <w:rFonts w:hint="eastAsia"/>
                <w:sz w:val="22"/>
                <w:szCs w:val="22"/>
              </w:rPr>
              <w:t>醫院北護分院</w:t>
            </w:r>
            <w:proofErr w:type="gramEnd"/>
          </w:p>
        </w:tc>
        <w:tc>
          <w:tcPr>
            <w:tcW w:w="1511" w:type="dxa"/>
            <w:tcBorders>
              <w:left w:val="single" w:sz="2" w:space="0" w:color="auto"/>
              <w:right w:val="single" w:sz="2" w:space="0" w:color="auto"/>
            </w:tcBorders>
            <w:vAlign w:val="center"/>
          </w:tcPr>
          <w:p w14:paraId="7FA8F805" w14:textId="6173BDA3" w:rsidR="000B7771" w:rsidRPr="00944618" w:rsidRDefault="00A62319" w:rsidP="00D524B2">
            <w:pPr>
              <w:spacing w:line="260" w:lineRule="exact"/>
              <w:ind w:rightChars="10" w:right="24" w:firstLineChars="0" w:firstLine="0"/>
              <w:jc w:val="right"/>
              <w:rPr>
                <w:rFonts w:cs="新細明體"/>
                <w:sz w:val="22"/>
                <w:szCs w:val="22"/>
              </w:rPr>
            </w:pPr>
            <w:r>
              <w:rPr>
                <w:sz w:val="22"/>
                <w:szCs w:val="22"/>
              </w:rPr>
              <w:t>28,</w:t>
            </w:r>
            <w:r w:rsidR="00467186">
              <w:rPr>
                <w:sz w:val="22"/>
                <w:szCs w:val="22"/>
              </w:rPr>
              <w:t>714</w:t>
            </w:r>
          </w:p>
        </w:tc>
        <w:tc>
          <w:tcPr>
            <w:tcW w:w="1512" w:type="dxa"/>
            <w:tcBorders>
              <w:left w:val="single" w:sz="2" w:space="0" w:color="auto"/>
              <w:right w:val="single" w:sz="2" w:space="0" w:color="auto"/>
            </w:tcBorders>
            <w:vAlign w:val="center"/>
          </w:tcPr>
          <w:p w14:paraId="103FE642" w14:textId="12C96C3A" w:rsidR="000B7771" w:rsidRPr="00944618" w:rsidRDefault="00A62319" w:rsidP="00D524B2">
            <w:pPr>
              <w:spacing w:line="260" w:lineRule="exact"/>
              <w:ind w:rightChars="10" w:right="24" w:firstLineChars="0" w:firstLine="0"/>
              <w:jc w:val="right"/>
              <w:rPr>
                <w:rFonts w:cs="新細明體"/>
                <w:sz w:val="22"/>
                <w:szCs w:val="22"/>
              </w:rPr>
            </w:pPr>
            <w:r>
              <w:rPr>
                <w:sz w:val="22"/>
                <w:szCs w:val="22"/>
              </w:rPr>
              <w:t>2</w:t>
            </w:r>
            <w:r w:rsidR="00467186">
              <w:rPr>
                <w:sz w:val="22"/>
                <w:szCs w:val="22"/>
              </w:rPr>
              <w:t>4</w:t>
            </w:r>
            <w:r>
              <w:rPr>
                <w:sz w:val="22"/>
                <w:szCs w:val="22"/>
              </w:rPr>
              <w:t>,</w:t>
            </w:r>
            <w:r w:rsidR="00467186">
              <w:rPr>
                <w:sz w:val="22"/>
                <w:szCs w:val="22"/>
              </w:rPr>
              <w:t>643</w:t>
            </w:r>
          </w:p>
        </w:tc>
        <w:tc>
          <w:tcPr>
            <w:tcW w:w="1508" w:type="dxa"/>
            <w:tcBorders>
              <w:left w:val="single" w:sz="2" w:space="0" w:color="auto"/>
              <w:right w:val="single" w:sz="2" w:space="0" w:color="auto"/>
            </w:tcBorders>
            <w:vAlign w:val="center"/>
          </w:tcPr>
          <w:p w14:paraId="7E7130FD" w14:textId="798FDD15" w:rsidR="000B7771" w:rsidRPr="00944618" w:rsidRDefault="000B7771" w:rsidP="00D524B2">
            <w:pPr>
              <w:spacing w:line="260" w:lineRule="exact"/>
              <w:ind w:rightChars="10" w:right="24" w:firstLineChars="0" w:firstLine="0"/>
              <w:jc w:val="right"/>
              <w:rPr>
                <w:rFonts w:cs="新細明體"/>
                <w:sz w:val="22"/>
                <w:szCs w:val="22"/>
              </w:rPr>
            </w:pPr>
            <w:r w:rsidRPr="00944618">
              <w:rPr>
                <w:sz w:val="22"/>
                <w:szCs w:val="22"/>
              </w:rPr>
              <w:t>-</w:t>
            </w:r>
            <w:r w:rsidR="00EF7906" w:rsidRPr="00944618">
              <w:rPr>
                <w:sz w:val="22"/>
                <w:szCs w:val="22"/>
              </w:rPr>
              <w:t xml:space="preserve"> </w:t>
            </w:r>
            <w:r w:rsidR="00C87092">
              <w:rPr>
                <w:sz w:val="22"/>
                <w:szCs w:val="22"/>
              </w:rPr>
              <w:t>4</w:t>
            </w:r>
            <w:r w:rsidR="00A62319">
              <w:rPr>
                <w:sz w:val="22"/>
                <w:szCs w:val="22"/>
              </w:rPr>
              <w:t>,</w:t>
            </w:r>
            <w:r w:rsidR="00467186">
              <w:rPr>
                <w:sz w:val="22"/>
                <w:szCs w:val="22"/>
              </w:rPr>
              <w:t>071</w:t>
            </w:r>
          </w:p>
        </w:tc>
        <w:tc>
          <w:tcPr>
            <w:tcW w:w="1101" w:type="dxa"/>
            <w:tcBorders>
              <w:left w:val="single" w:sz="2" w:space="0" w:color="auto"/>
              <w:right w:val="nil"/>
            </w:tcBorders>
            <w:vAlign w:val="center"/>
          </w:tcPr>
          <w:p w14:paraId="577150E5" w14:textId="65630830" w:rsidR="000B7771" w:rsidRPr="00944618" w:rsidRDefault="000B7771" w:rsidP="00D524B2">
            <w:pPr>
              <w:spacing w:line="260" w:lineRule="exact"/>
              <w:ind w:rightChars="10" w:right="24" w:firstLineChars="0" w:firstLine="0"/>
              <w:jc w:val="right"/>
              <w:rPr>
                <w:rFonts w:cs="新細明體"/>
                <w:sz w:val="22"/>
                <w:szCs w:val="22"/>
              </w:rPr>
            </w:pPr>
            <w:r w:rsidRPr="00944618">
              <w:rPr>
                <w:sz w:val="22"/>
                <w:szCs w:val="22"/>
              </w:rPr>
              <w:t>-</w:t>
            </w:r>
            <w:r w:rsidR="00EF7906" w:rsidRPr="00944618">
              <w:rPr>
                <w:sz w:val="22"/>
                <w:szCs w:val="22"/>
              </w:rPr>
              <w:t xml:space="preserve"> </w:t>
            </w:r>
            <w:r w:rsidR="00A62319">
              <w:rPr>
                <w:sz w:val="22"/>
                <w:szCs w:val="22"/>
              </w:rPr>
              <w:t>1</w:t>
            </w:r>
            <w:r w:rsidR="00467186">
              <w:rPr>
                <w:sz w:val="22"/>
                <w:szCs w:val="22"/>
              </w:rPr>
              <w:t>4</w:t>
            </w:r>
            <w:r w:rsidR="00A62319">
              <w:rPr>
                <w:sz w:val="22"/>
                <w:szCs w:val="22"/>
              </w:rPr>
              <w:t>.</w:t>
            </w:r>
            <w:r w:rsidR="00467186">
              <w:rPr>
                <w:sz w:val="22"/>
                <w:szCs w:val="22"/>
              </w:rPr>
              <w:t>18</w:t>
            </w:r>
            <w:r w:rsidRPr="00944618">
              <w:rPr>
                <w:sz w:val="22"/>
                <w:szCs w:val="22"/>
              </w:rPr>
              <w:t xml:space="preserve"> </w:t>
            </w:r>
          </w:p>
        </w:tc>
      </w:tr>
      <w:tr w:rsidR="00944618" w:rsidRPr="00944618" w14:paraId="274FBF73" w14:textId="77777777" w:rsidTr="00B02BEF">
        <w:trPr>
          <w:cantSplit/>
          <w:trHeight w:val="333"/>
          <w:jc w:val="center"/>
        </w:trPr>
        <w:tc>
          <w:tcPr>
            <w:tcW w:w="4568" w:type="dxa"/>
            <w:tcBorders>
              <w:left w:val="nil"/>
              <w:right w:val="single" w:sz="2" w:space="0" w:color="auto"/>
            </w:tcBorders>
            <w:vAlign w:val="center"/>
          </w:tcPr>
          <w:p w14:paraId="7E29D617" w14:textId="678FADD3" w:rsidR="000B7771" w:rsidRPr="00944618" w:rsidRDefault="000B7771" w:rsidP="00D524B2">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國立臺灣大學醫學院附設醫院金山分院</w:t>
            </w:r>
          </w:p>
        </w:tc>
        <w:tc>
          <w:tcPr>
            <w:tcW w:w="1511" w:type="dxa"/>
            <w:tcBorders>
              <w:left w:val="single" w:sz="2" w:space="0" w:color="auto"/>
              <w:right w:val="single" w:sz="2" w:space="0" w:color="auto"/>
            </w:tcBorders>
            <w:vAlign w:val="center"/>
          </w:tcPr>
          <w:p w14:paraId="26071D3A" w14:textId="42743077" w:rsidR="000B7771" w:rsidRPr="00944618" w:rsidRDefault="00C87092" w:rsidP="00D524B2">
            <w:pPr>
              <w:spacing w:line="260" w:lineRule="exact"/>
              <w:ind w:rightChars="10" w:right="24" w:firstLineChars="0" w:firstLine="0"/>
              <w:jc w:val="right"/>
              <w:rPr>
                <w:rFonts w:cs="新細明體"/>
                <w:sz w:val="22"/>
                <w:szCs w:val="22"/>
              </w:rPr>
            </w:pPr>
            <w:r>
              <w:rPr>
                <w:sz w:val="22"/>
                <w:szCs w:val="22"/>
              </w:rPr>
              <w:t>7</w:t>
            </w:r>
            <w:r w:rsidR="00A62319">
              <w:rPr>
                <w:sz w:val="22"/>
                <w:szCs w:val="22"/>
              </w:rPr>
              <w:t>,</w:t>
            </w:r>
            <w:r w:rsidR="00467186">
              <w:rPr>
                <w:sz w:val="22"/>
                <w:szCs w:val="22"/>
              </w:rPr>
              <w:t>860</w:t>
            </w:r>
          </w:p>
        </w:tc>
        <w:tc>
          <w:tcPr>
            <w:tcW w:w="1512" w:type="dxa"/>
            <w:tcBorders>
              <w:left w:val="single" w:sz="2" w:space="0" w:color="auto"/>
              <w:right w:val="single" w:sz="2" w:space="0" w:color="auto"/>
            </w:tcBorders>
            <w:vAlign w:val="center"/>
          </w:tcPr>
          <w:p w14:paraId="79F9110F" w14:textId="24184431" w:rsidR="000B7771" w:rsidRPr="00944618" w:rsidRDefault="00A62319" w:rsidP="00D524B2">
            <w:pPr>
              <w:spacing w:line="260" w:lineRule="exact"/>
              <w:ind w:rightChars="10" w:right="24" w:firstLineChars="0" w:firstLine="0"/>
              <w:jc w:val="right"/>
              <w:rPr>
                <w:rFonts w:cs="新細明體"/>
                <w:sz w:val="22"/>
                <w:szCs w:val="22"/>
              </w:rPr>
            </w:pPr>
            <w:r>
              <w:rPr>
                <w:rFonts w:hint="eastAsia"/>
                <w:sz w:val="22"/>
                <w:szCs w:val="22"/>
              </w:rPr>
              <w:t>8</w:t>
            </w:r>
            <w:r>
              <w:rPr>
                <w:sz w:val="22"/>
                <w:szCs w:val="22"/>
              </w:rPr>
              <w:t>,</w:t>
            </w:r>
            <w:r w:rsidR="00467186">
              <w:rPr>
                <w:sz w:val="22"/>
                <w:szCs w:val="22"/>
              </w:rPr>
              <w:t>240</w:t>
            </w:r>
          </w:p>
        </w:tc>
        <w:tc>
          <w:tcPr>
            <w:tcW w:w="1508" w:type="dxa"/>
            <w:tcBorders>
              <w:left w:val="single" w:sz="2" w:space="0" w:color="auto"/>
              <w:right w:val="single" w:sz="2" w:space="0" w:color="auto"/>
            </w:tcBorders>
            <w:vAlign w:val="center"/>
          </w:tcPr>
          <w:p w14:paraId="6310683B" w14:textId="371E1B8B" w:rsidR="000B7771" w:rsidRPr="00944618" w:rsidRDefault="00EF7906" w:rsidP="00D524B2">
            <w:pPr>
              <w:spacing w:line="260" w:lineRule="exact"/>
              <w:ind w:rightChars="10" w:right="24" w:firstLineChars="0" w:firstLine="0"/>
              <w:jc w:val="right"/>
              <w:rPr>
                <w:rFonts w:cs="新細明體"/>
                <w:sz w:val="22"/>
                <w:szCs w:val="22"/>
              </w:rPr>
            </w:pPr>
            <w:r w:rsidRPr="00944618">
              <w:rPr>
                <w:sz w:val="22"/>
                <w:szCs w:val="22"/>
              </w:rPr>
              <w:t xml:space="preserve"> </w:t>
            </w:r>
            <w:r w:rsidR="00467186">
              <w:rPr>
                <w:sz w:val="22"/>
                <w:szCs w:val="22"/>
              </w:rPr>
              <w:t>380</w:t>
            </w:r>
          </w:p>
        </w:tc>
        <w:tc>
          <w:tcPr>
            <w:tcW w:w="1101" w:type="dxa"/>
            <w:tcBorders>
              <w:left w:val="single" w:sz="2" w:space="0" w:color="auto"/>
              <w:right w:val="nil"/>
            </w:tcBorders>
            <w:vAlign w:val="center"/>
          </w:tcPr>
          <w:p w14:paraId="077B7BF9" w14:textId="4554B814" w:rsidR="000B7771" w:rsidRPr="00944618" w:rsidRDefault="00EF7906" w:rsidP="00D524B2">
            <w:pPr>
              <w:spacing w:line="260" w:lineRule="exact"/>
              <w:ind w:rightChars="10" w:right="24" w:firstLineChars="0" w:firstLine="0"/>
              <w:jc w:val="right"/>
              <w:rPr>
                <w:rFonts w:cs="新細明體"/>
                <w:sz w:val="22"/>
                <w:szCs w:val="22"/>
              </w:rPr>
            </w:pPr>
            <w:r w:rsidRPr="00944618">
              <w:rPr>
                <w:sz w:val="22"/>
                <w:szCs w:val="22"/>
              </w:rPr>
              <w:t xml:space="preserve"> </w:t>
            </w:r>
            <w:r w:rsidR="00467186">
              <w:rPr>
                <w:sz w:val="22"/>
                <w:szCs w:val="22"/>
              </w:rPr>
              <w:t>4</w:t>
            </w:r>
            <w:r w:rsidR="00A62319">
              <w:rPr>
                <w:sz w:val="22"/>
                <w:szCs w:val="22"/>
              </w:rPr>
              <w:t>.</w:t>
            </w:r>
            <w:r w:rsidR="00467186">
              <w:rPr>
                <w:sz w:val="22"/>
                <w:szCs w:val="22"/>
              </w:rPr>
              <w:t>83</w:t>
            </w:r>
            <w:r w:rsidR="000B7771" w:rsidRPr="00944618">
              <w:rPr>
                <w:sz w:val="22"/>
                <w:szCs w:val="22"/>
              </w:rPr>
              <w:t xml:space="preserve"> </w:t>
            </w:r>
          </w:p>
        </w:tc>
      </w:tr>
      <w:tr w:rsidR="00944618" w:rsidRPr="00944618" w14:paraId="2745E032" w14:textId="77777777" w:rsidTr="00B02BEF">
        <w:trPr>
          <w:cantSplit/>
          <w:trHeight w:val="333"/>
          <w:jc w:val="center"/>
        </w:trPr>
        <w:tc>
          <w:tcPr>
            <w:tcW w:w="4568" w:type="dxa"/>
            <w:tcBorders>
              <w:left w:val="nil"/>
              <w:right w:val="single" w:sz="2" w:space="0" w:color="auto"/>
            </w:tcBorders>
            <w:vAlign w:val="center"/>
          </w:tcPr>
          <w:p w14:paraId="133B1841" w14:textId="170CCCD7" w:rsidR="000B7771" w:rsidRPr="00944618" w:rsidRDefault="000B7771" w:rsidP="00D524B2">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國立臺灣大學醫學院附設醫院新竹臺大分院</w:t>
            </w:r>
          </w:p>
        </w:tc>
        <w:tc>
          <w:tcPr>
            <w:tcW w:w="1511" w:type="dxa"/>
            <w:tcBorders>
              <w:left w:val="single" w:sz="2" w:space="0" w:color="auto"/>
              <w:right w:val="single" w:sz="2" w:space="0" w:color="auto"/>
            </w:tcBorders>
            <w:vAlign w:val="center"/>
          </w:tcPr>
          <w:p w14:paraId="5D1E3A8C" w14:textId="72384B7B" w:rsidR="000B7771" w:rsidRPr="00944618" w:rsidRDefault="00B51AAF" w:rsidP="00D524B2">
            <w:pPr>
              <w:spacing w:line="260" w:lineRule="exact"/>
              <w:ind w:rightChars="10" w:right="24" w:firstLineChars="0" w:firstLine="0"/>
              <w:jc w:val="right"/>
              <w:rPr>
                <w:sz w:val="22"/>
                <w:szCs w:val="22"/>
              </w:rPr>
            </w:pPr>
            <w:r>
              <w:rPr>
                <w:sz w:val="22"/>
                <w:szCs w:val="22"/>
              </w:rPr>
              <w:t>37</w:t>
            </w:r>
            <w:r w:rsidR="001E65D4">
              <w:rPr>
                <w:sz w:val="22"/>
                <w:szCs w:val="22"/>
              </w:rPr>
              <w:t>2</w:t>
            </w:r>
            <w:r w:rsidR="00A62319">
              <w:rPr>
                <w:sz w:val="22"/>
                <w:szCs w:val="22"/>
              </w:rPr>
              <w:t>,</w:t>
            </w:r>
            <w:r>
              <w:rPr>
                <w:sz w:val="22"/>
                <w:szCs w:val="22"/>
              </w:rPr>
              <w:t>487</w:t>
            </w:r>
          </w:p>
        </w:tc>
        <w:tc>
          <w:tcPr>
            <w:tcW w:w="1512" w:type="dxa"/>
            <w:tcBorders>
              <w:left w:val="single" w:sz="2" w:space="0" w:color="auto"/>
              <w:right w:val="single" w:sz="2" w:space="0" w:color="auto"/>
            </w:tcBorders>
            <w:vAlign w:val="center"/>
          </w:tcPr>
          <w:p w14:paraId="6BB8EAE4" w14:textId="45706C16" w:rsidR="000B7771" w:rsidRPr="00944618" w:rsidRDefault="00A62319" w:rsidP="00D524B2">
            <w:pPr>
              <w:spacing w:line="260" w:lineRule="exact"/>
              <w:ind w:rightChars="10" w:right="24" w:firstLineChars="0" w:firstLine="0"/>
              <w:jc w:val="right"/>
              <w:rPr>
                <w:sz w:val="22"/>
                <w:szCs w:val="22"/>
              </w:rPr>
            </w:pPr>
            <w:r>
              <w:rPr>
                <w:rFonts w:hint="eastAsia"/>
                <w:sz w:val="22"/>
                <w:szCs w:val="22"/>
              </w:rPr>
              <w:t>31</w:t>
            </w:r>
            <w:r w:rsidR="00B51AAF">
              <w:rPr>
                <w:sz w:val="22"/>
                <w:szCs w:val="22"/>
              </w:rPr>
              <w:t>2</w:t>
            </w:r>
            <w:r>
              <w:rPr>
                <w:sz w:val="22"/>
                <w:szCs w:val="22"/>
              </w:rPr>
              <w:t>,</w:t>
            </w:r>
            <w:r w:rsidR="00B51AAF">
              <w:rPr>
                <w:sz w:val="22"/>
                <w:szCs w:val="22"/>
              </w:rPr>
              <w:t>909</w:t>
            </w:r>
          </w:p>
        </w:tc>
        <w:tc>
          <w:tcPr>
            <w:tcW w:w="1508" w:type="dxa"/>
            <w:tcBorders>
              <w:left w:val="single" w:sz="2" w:space="0" w:color="auto"/>
              <w:right w:val="single" w:sz="2" w:space="0" w:color="auto"/>
            </w:tcBorders>
            <w:vAlign w:val="center"/>
          </w:tcPr>
          <w:p w14:paraId="30182B75" w14:textId="210AC78C" w:rsidR="000B7771" w:rsidRPr="00944618" w:rsidRDefault="000B7771" w:rsidP="00D524B2">
            <w:pPr>
              <w:spacing w:line="260" w:lineRule="exact"/>
              <w:ind w:rightChars="10" w:right="24" w:firstLineChars="0" w:firstLine="0"/>
              <w:jc w:val="right"/>
              <w:rPr>
                <w:sz w:val="22"/>
                <w:szCs w:val="22"/>
              </w:rPr>
            </w:pPr>
            <w:r w:rsidRPr="00944618">
              <w:rPr>
                <w:sz w:val="22"/>
                <w:szCs w:val="22"/>
              </w:rPr>
              <w:t>-</w:t>
            </w:r>
            <w:r w:rsidR="00EF7906" w:rsidRPr="00944618">
              <w:rPr>
                <w:sz w:val="22"/>
                <w:szCs w:val="22"/>
              </w:rPr>
              <w:t xml:space="preserve"> </w:t>
            </w:r>
            <w:r w:rsidR="00B51AAF">
              <w:rPr>
                <w:sz w:val="22"/>
                <w:szCs w:val="22"/>
              </w:rPr>
              <w:t>59</w:t>
            </w:r>
            <w:r w:rsidR="00A62319">
              <w:rPr>
                <w:sz w:val="22"/>
                <w:szCs w:val="22"/>
              </w:rPr>
              <w:t>,</w:t>
            </w:r>
            <w:r w:rsidR="00B51AAF">
              <w:rPr>
                <w:sz w:val="22"/>
                <w:szCs w:val="22"/>
              </w:rPr>
              <w:t>578</w:t>
            </w:r>
          </w:p>
        </w:tc>
        <w:tc>
          <w:tcPr>
            <w:tcW w:w="1101" w:type="dxa"/>
            <w:tcBorders>
              <w:left w:val="single" w:sz="2" w:space="0" w:color="auto"/>
              <w:right w:val="nil"/>
            </w:tcBorders>
            <w:vAlign w:val="center"/>
          </w:tcPr>
          <w:p w14:paraId="2A480072" w14:textId="000AF767" w:rsidR="000B7771" w:rsidRPr="00944618" w:rsidRDefault="000B7771" w:rsidP="00D524B2">
            <w:pPr>
              <w:spacing w:line="260" w:lineRule="exact"/>
              <w:ind w:rightChars="10" w:right="24" w:firstLineChars="0" w:firstLine="0"/>
              <w:jc w:val="right"/>
              <w:rPr>
                <w:sz w:val="22"/>
                <w:szCs w:val="22"/>
              </w:rPr>
            </w:pPr>
            <w:r w:rsidRPr="00944618">
              <w:rPr>
                <w:sz w:val="22"/>
                <w:szCs w:val="22"/>
              </w:rPr>
              <w:t>-</w:t>
            </w:r>
            <w:r w:rsidR="00EF7906" w:rsidRPr="00944618">
              <w:rPr>
                <w:sz w:val="22"/>
                <w:szCs w:val="22"/>
              </w:rPr>
              <w:t xml:space="preserve"> </w:t>
            </w:r>
            <w:r w:rsidR="00B51AAF">
              <w:rPr>
                <w:sz w:val="22"/>
                <w:szCs w:val="22"/>
              </w:rPr>
              <w:t>15</w:t>
            </w:r>
            <w:r w:rsidR="00A62319">
              <w:rPr>
                <w:sz w:val="22"/>
                <w:szCs w:val="22"/>
              </w:rPr>
              <w:t>.</w:t>
            </w:r>
            <w:r w:rsidR="00B51AAF">
              <w:rPr>
                <w:sz w:val="22"/>
                <w:szCs w:val="22"/>
              </w:rPr>
              <w:t>99</w:t>
            </w:r>
            <w:r w:rsidRPr="00944618">
              <w:rPr>
                <w:sz w:val="22"/>
                <w:szCs w:val="22"/>
              </w:rPr>
              <w:t xml:space="preserve"> </w:t>
            </w:r>
          </w:p>
        </w:tc>
      </w:tr>
      <w:tr w:rsidR="00944618" w:rsidRPr="00944618" w14:paraId="78B20B60" w14:textId="77777777" w:rsidTr="00B02BEF">
        <w:trPr>
          <w:cantSplit/>
          <w:trHeight w:val="333"/>
          <w:jc w:val="center"/>
        </w:trPr>
        <w:tc>
          <w:tcPr>
            <w:tcW w:w="4568" w:type="dxa"/>
            <w:tcBorders>
              <w:left w:val="nil"/>
              <w:bottom w:val="single" w:sz="8" w:space="0" w:color="auto"/>
              <w:right w:val="single" w:sz="2" w:space="0" w:color="auto"/>
            </w:tcBorders>
            <w:vAlign w:val="center"/>
          </w:tcPr>
          <w:p w14:paraId="397056E6" w14:textId="23617351" w:rsidR="000B7771" w:rsidRPr="00944618" w:rsidRDefault="000B7771" w:rsidP="00D524B2">
            <w:pPr>
              <w:snapToGrid w:val="0"/>
              <w:spacing w:line="260" w:lineRule="exact"/>
              <w:ind w:rightChars="5" w:right="12" w:firstLineChars="0" w:firstLine="0"/>
              <w:jc w:val="distribute"/>
              <w:rPr>
                <w:sz w:val="22"/>
                <w:szCs w:val="22"/>
              </w:rPr>
            </w:pPr>
            <w:r w:rsidRPr="00944618">
              <w:rPr>
                <w:rFonts w:hint="eastAsia"/>
                <w:sz w:val="22"/>
                <w:szCs w:val="22"/>
              </w:rPr>
              <w:t>國立臺灣大學醫學院附設醫院癌</w:t>
            </w:r>
            <w:proofErr w:type="gramStart"/>
            <w:r w:rsidRPr="00944618">
              <w:rPr>
                <w:rFonts w:hint="eastAsia"/>
                <w:sz w:val="22"/>
                <w:szCs w:val="22"/>
              </w:rPr>
              <w:t>醫</w:t>
            </w:r>
            <w:proofErr w:type="gramEnd"/>
            <w:r w:rsidRPr="00944618">
              <w:rPr>
                <w:rFonts w:hint="eastAsia"/>
                <w:sz w:val="22"/>
                <w:szCs w:val="22"/>
              </w:rPr>
              <w:t>中心分院</w:t>
            </w:r>
          </w:p>
        </w:tc>
        <w:tc>
          <w:tcPr>
            <w:tcW w:w="1511" w:type="dxa"/>
            <w:tcBorders>
              <w:left w:val="single" w:sz="2" w:space="0" w:color="auto"/>
              <w:bottom w:val="single" w:sz="8" w:space="0" w:color="auto"/>
              <w:right w:val="single" w:sz="2" w:space="0" w:color="auto"/>
            </w:tcBorders>
            <w:vAlign w:val="center"/>
          </w:tcPr>
          <w:p w14:paraId="25C29145" w14:textId="2D1F7770" w:rsidR="000B7771" w:rsidRPr="00944618" w:rsidRDefault="001E65D4" w:rsidP="00D524B2">
            <w:pPr>
              <w:spacing w:line="260" w:lineRule="exact"/>
              <w:ind w:rightChars="10" w:right="24" w:firstLineChars="0" w:firstLine="0"/>
              <w:jc w:val="right"/>
              <w:rPr>
                <w:rFonts w:cs="新細明體"/>
                <w:sz w:val="22"/>
                <w:szCs w:val="22"/>
              </w:rPr>
            </w:pPr>
            <w:r>
              <w:rPr>
                <w:sz w:val="22"/>
                <w:szCs w:val="22"/>
              </w:rPr>
              <w:t>10</w:t>
            </w:r>
            <w:r w:rsidR="00B51AAF">
              <w:rPr>
                <w:sz w:val="22"/>
                <w:szCs w:val="22"/>
              </w:rPr>
              <w:t>3</w:t>
            </w:r>
            <w:r w:rsidR="00A62319">
              <w:rPr>
                <w:sz w:val="22"/>
                <w:szCs w:val="22"/>
              </w:rPr>
              <w:t>,</w:t>
            </w:r>
            <w:r w:rsidR="00B51AAF">
              <w:rPr>
                <w:sz w:val="22"/>
                <w:szCs w:val="22"/>
              </w:rPr>
              <w:t>616</w:t>
            </w:r>
          </w:p>
        </w:tc>
        <w:tc>
          <w:tcPr>
            <w:tcW w:w="1512" w:type="dxa"/>
            <w:tcBorders>
              <w:left w:val="single" w:sz="2" w:space="0" w:color="auto"/>
              <w:bottom w:val="single" w:sz="8" w:space="0" w:color="auto"/>
              <w:right w:val="single" w:sz="2" w:space="0" w:color="auto"/>
            </w:tcBorders>
            <w:vAlign w:val="center"/>
          </w:tcPr>
          <w:p w14:paraId="344BC422" w14:textId="41FB205D" w:rsidR="000B7771" w:rsidRPr="00944618" w:rsidRDefault="00B51AAF" w:rsidP="00D524B2">
            <w:pPr>
              <w:spacing w:line="260" w:lineRule="exact"/>
              <w:ind w:rightChars="10" w:right="24" w:firstLineChars="0" w:firstLine="0"/>
              <w:jc w:val="right"/>
              <w:rPr>
                <w:rFonts w:cs="新細明體"/>
                <w:sz w:val="22"/>
                <w:szCs w:val="22"/>
              </w:rPr>
            </w:pPr>
            <w:r>
              <w:rPr>
                <w:sz w:val="22"/>
                <w:szCs w:val="22"/>
              </w:rPr>
              <w:t>9</w:t>
            </w:r>
            <w:r w:rsidR="001E65D4">
              <w:rPr>
                <w:sz w:val="22"/>
                <w:szCs w:val="22"/>
              </w:rPr>
              <w:t>3</w:t>
            </w:r>
            <w:r w:rsidR="00A62319">
              <w:rPr>
                <w:sz w:val="22"/>
                <w:szCs w:val="22"/>
              </w:rPr>
              <w:t>,</w:t>
            </w:r>
            <w:r w:rsidR="001E65D4">
              <w:rPr>
                <w:sz w:val="22"/>
                <w:szCs w:val="22"/>
              </w:rPr>
              <w:t>0</w:t>
            </w:r>
            <w:r>
              <w:rPr>
                <w:sz w:val="22"/>
                <w:szCs w:val="22"/>
              </w:rPr>
              <w:t>3</w:t>
            </w:r>
            <w:r w:rsidR="001E65D4">
              <w:rPr>
                <w:sz w:val="22"/>
                <w:szCs w:val="22"/>
              </w:rPr>
              <w:t>4</w:t>
            </w:r>
          </w:p>
        </w:tc>
        <w:tc>
          <w:tcPr>
            <w:tcW w:w="1508" w:type="dxa"/>
            <w:tcBorders>
              <w:left w:val="single" w:sz="2" w:space="0" w:color="auto"/>
              <w:bottom w:val="single" w:sz="8" w:space="0" w:color="auto"/>
              <w:right w:val="single" w:sz="2" w:space="0" w:color="auto"/>
            </w:tcBorders>
            <w:vAlign w:val="center"/>
          </w:tcPr>
          <w:p w14:paraId="59B00B71" w14:textId="1225A8CA" w:rsidR="000B7771" w:rsidRPr="00944618" w:rsidRDefault="00794B4B" w:rsidP="00D524B2">
            <w:pPr>
              <w:spacing w:line="260" w:lineRule="exact"/>
              <w:ind w:rightChars="10" w:right="24" w:firstLineChars="0" w:firstLine="0"/>
              <w:jc w:val="right"/>
              <w:rPr>
                <w:rFonts w:cs="新細明體"/>
                <w:sz w:val="22"/>
                <w:szCs w:val="22"/>
              </w:rPr>
            </w:pPr>
            <w:r w:rsidRPr="00944618">
              <w:rPr>
                <w:sz w:val="22"/>
                <w:szCs w:val="22"/>
              </w:rPr>
              <w:t xml:space="preserve">- </w:t>
            </w:r>
            <w:r w:rsidR="00B51AAF">
              <w:rPr>
                <w:sz w:val="22"/>
                <w:szCs w:val="22"/>
              </w:rPr>
              <w:t>10</w:t>
            </w:r>
            <w:r w:rsidR="00A62319">
              <w:rPr>
                <w:sz w:val="22"/>
                <w:szCs w:val="22"/>
              </w:rPr>
              <w:t>,</w:t>
            </w:r>
            <w:r w:rsidR="00B51AAF">
              <w:rPr>
                <w:sz w:val="22"/>
                <w:szCs w:val="22"/>
              </w:rPr>
              <w:t>582</w:t>
            </w:r>
          </w:p>
        </w:tc>
        <w:tc>
          <w:tcPr>
            <w:tcW w:w="1101" w:type="dxa"/>
            <w:tcBorders>
              <w:left w:val="single" w:sz="2" w:space="0" w:color="auto"/>
              <w:bottom w:val="single" w:sz="8" w:space="0" w:color="auto"/>
              <w:right w:val="nil"/>
            </w:tcBorders>
            <w:vAlign w:val="center"/>
          </w:tcPr>
          <w:p w14:paraId="51B3C5A4" w14:textId="56840841" w:rsidR="000B7771" w:rsidRPr="00944618" w:rsidRDefault="00794B4B" w:rsidP="00D524B2">
            <w:pPr>
              <w:spacing w:line="260" w:lineRule="exact"/>
              <w:ind w:rightChars="10" w:right="24" w:firstLineChars="0" w:firstLine="0"/>
              <w:jc w:val="right"/>
              <w:rPr>
                <w:rFonts w:cs="新細明體"/>
                <w:sz w:val="22"/>
                <w:szCs w:val="22"/>
              </w:rPr>
            </w:pPr>
            <w:r w:rsidRPr="00944618">
              <w:rPr>
                <w:sz w:val="22"/>
                <w:szCs w:val="22"/>
              </w:rPr>
              <w:t xml:space="preserve">- </w:t>
            </w:r>
            <w:r w:rsidR="00B51AAF">
              <w:rPr>
                <w:sz w:val="22"/>
                <w:szCs w:val="22"/>
              </w:rPr>
              <w:t>10</w:t>
            </w:r>
            <w:r w:rsidR="00A62319">
              <w:rPr>
                <w:sz w:val="22"/>
                <w:szCs w:val="22"/>
              </w:rPr>
              <w:t>.</w:t>
            </w:r>
            <w:r w:rsidR="001E65D4">
              <w:rPr>
                <w:sz w:val="22"/>
                <w:szCs w:val="22"/>
              </w:rPr>
              <w:t>2</w:t>
            </w:r>
            <w:r w:rsidR="00B51AAF">
              <w:rPr>
                <w:sz w:val="22"/>
                <w:szCs w:val="22"/>
              </w:rPr>
              <w:t>1</w:t>
            </w:r>
            <w:r w:rsidR="000B7771" w:rsidRPr="00944618">
              <w:rPr>
                <w:sz w:val="22"/>
                <w:szCs w:val="22"/>
              </w:rPr>
              <w:t xml:space="preserve"> </w:t>
            </w:r>
          </w:p>
        </w:tc>
      </w:tr>
    </w:tbl>
    <w:p w14:paraId="73C5A672" w14:textId="77777777" w:rsidR="0048157E" w:rsidRPr="00944618" w:rsidRDefault="0048157E" w:rsidP="00FF41A6">
      <w:pPr>
        <w:pStyle w:val="3021"/>
        <w:overflowPunct w:val="0"/>
        <w:spacing w:line="520" w:lineRule="exact"/>
        <w:ind w:firstLine="1261"/>
        <w:rPr>
          <w:color w:val="auto"/>
          <w:sz w:val="28"/>
        </w:rPr>
      </w:pPr>
      <w:r w:rsidRPr="00944618">
        <w:rPr>
          <w:color w:val="auto"/>
          <w:sz w:val="28"/>
        </w:rPr>
        <w:t>2.　預算執行情形之審核</w:t>
      </w:r>
    </w:p>
    <w:p w14:paraId="36D47211" w14:textId="01969836" w:rsidR="005D1CFC" w:rsidRPr="00D524B2" w:rsidRDefault="00B30F62" w:rsidP="00FF41A6">
      <w:pPr>
        <w:pStyle w:val="3012"/>
        <w:spacing w:line="520" w:lineRule="exact"/>
        <w:ind w:firstLine="480"/>
        <w:rPr>
          <w:bCs/>
          <w:color w:val="auto"/>
        </w:rPr>
      </w:pPr>
      <w:proofErr w:type="gramStart"/>
      <w:r w:rsidRPr="00944618">
        <w:rPr>
          <w:rFonts w:hint="eastAsia"/>
          <w:color w:val="auto"/>
        </w:rPr>
        <w:t>11</w:t>
      </w:r>
      <w:r w:rsidR="00767DF0">
        <w:rPr>
          <w:rFonts w:hint="eastAsia"/>
          <w:color w:val="auto"/>
        </w:rPr>
        <w:t>4</w:t>
      </w:r>
      <w:proofErr w:type="gramEnd"/>
      <w:r w:rsidRPr="00944618">
        <w:rPr>
          <w:rFonts w:hint="eastAsia"/>
          <w:color w:val="auto"/>
        </w:rPr>
        <w:t>年度決算審核結果，業務</w:t>
      </w:r>
      <w:r w:rsidR="00AA776E">
        <w:rPr>
          <w:rFonts w:hint="eastAsia"/>
          <w:color w:val="auto"/>
        </w:rPr>
        <w:t>賸餘7</w:t>
      </w:r>
      <w:r w:rsidRPr="00944618">
        <w:rPr>
          <w:rFonts w:hint="eastAsia"/>
          <w:color w:val="auto"/>
        </w:rPr>
        <w:t>億</w:t>
      </w:r>
      <w:r w:rsidR="00AA776E">
        <w:rPr>
          <w:rFonts w:hint="eastAsia"/>
          <w:color w:val="auto"/>
        </w:rPr>
        <w:t>7</w:t>
      </w:r>
      <w:r w:rsidR="00A66D22">
        <w:rPr>
          <w:rFonts w:hint="eastAsia"/>
          <w:color w:val="auto"/>
        </w:rPr>
        <w:t>,</w:t>
      </w:r>
      <w:r w:rsidR="00AA776E">
        <w:rPr>
          <w:rFonts w:hint="eastAsia"/>
          <w:color w:val="auto"/>
        </w:rPr>
        <w:t>958</w:t>
      </w:r>
      <w:r w:rsidRPr="00944618">
        <w:rPr>
          <w:rFonts w:hint="eastAsia"/>
          <w:color w:val="auto"/>
        </w:rPr>
        <w:t>萬餘元，業務外賸餘</w:t>
      </w:r>
      <w:r w:rsidR="00AA776E">
        <w:rPr>
          <w:rFonts w:hint="eastAsia"/>
          <w:color w:val="auto"/>
        </w:rPr>
        <w:t>30</w:t>
      </w:r>
      <w:r w:rsidRPr="00944618">
        <w:rPr>
          <w:rFonts w:hint="eastAsia"/>
          <w:color w:val="auto"/>
        </w:rPr>
        <w:t>億</w:t>
      </w:r>
      <w:r w:rsidR="00AA776E">
        <w:rPr>
          <w:rFonts w:hint="eastAsia"/>
          <w:color w:val="auto"/>
        </w:rPr>
        <w:t>6</w:t>
      </w:r>
      <w:r w:rsidRPr="00944618">
        <w:rPr>
          <w:rFonts w:hint="eastAsia"/>
          <w:color w:val="auto"/>
        </w:rPr>
        <w:t>,</w:t>
      </w:r>
      <w:r w:rsidR="00AA776E">
        <w:rPr>
          <w:rFonts w:hint="eastAsia"/>
          <w:color w:val="auto"/>
        </w:rPr>
        <w:t>156</w:t>
      </w:r>
      <w:r w:rsidRPr="00944618">
        <w:rPr>
          <w:rFonts w:hint="eastAsia"/>
          <w:color w:val="auto"/>
        </w:rPr>
        <w:t>萬餘元，審定本期賸餘</w:t>
      </w:r>
      <w:r w:rsidR="00AA776E">
        <w:rPr>
          <w:rFonts w:hint="eastAsia"/>
          <w:color w:val="auto"/>
        </w:rPr>
        <w:t>38</w:t>
      </w:r>
      <w:r w:rsidRPr="00944618">
        <w:rPr>
          <w:color w:val="auto"/>
        </w:rPr>
        <w:t>億</w:t>
      </w:r>
      <w:r w:rsidR="00AA776E">
        <w:rPr>
          <w:rFonts w:hint="eastAsia"/>
          <w:color w:val="auto"/>
        </w:rPr>
        <w:t>4</w:t>
      </w:r>
      <w:r w:rsidR="00AA776E">
        <w:rPr>
          <w:color w:val="auto"/>
        </w:rPr>
        <w:t>,</w:t>
      </w:r>
      <w:r w:rsidR="00AA776E">
        <w:rPr>
          <w:rFonts w:hint="eastAsia"/>
          <w:color w:val="auto"/>
        </w:rPr>
        <w:t>114</w:t>
      </w:r>
      <w:r w:rsidRPr="00944618">
        <w:rPr>
          <w:color w:val="auto"/>
        </w:rPr>
        <w:t>萬餘元，較預算賸餘</w:t>
      </w:r>
      <w:r w:rsidR="00842D01">
        <w:rPr>
          <w:rFonts w:hint="eastAsia"/>
          <w:color w:val="auto"/>
        </w:rPr>
        <w:t>1</w:t>
      </w:r>
      <w:r w:rsidR="00AA776E">
        <w:rPr>
          <w:rFonts w:hint="eastAsia"/>
          <w:color w:val="auto"/>
        </w:rPr>
        <w:t>4</w:t>
      </w:r>
      <w:r w:rsidRPr="00944618">
        <w:rPr>
          <w:color w:val="auto"/>
        </w:rPr>
        <w:t>億</w:t>
      </w:r>
      <w:r w:rsidR="00AA776E">
        <w:rPr>
          <w:rFonts w:hint="eastAsia"/>
          <w:color w:val="auto"/>
        </w:rPr>
        <w:t>2</w:t>
      </w:r>
      <w:r w:rsidR="00A66D22">
        <w:rPr>
          <w:color w:val="auto"/>
        </w:rPr>
        <w:t>,</w:t>
      </w:r>
      <w:r w:rsidR="00AA776E">
        <w:rPr>
          <w:rFonts w:hint="eastAsia"/>
          <w:color w:val="auto"/>
        </w:rPr>
        <w:t>068</w:t>
      </w:r>
      <w:r w:rsidRPr="00944618">
        <w:rPr>
          <w:color w:val="auto"/>
        </w:rPr>
        <w:t>萬餘元，</w:t>
      </w:r>
      <w:r w:rsidR="00C45C55" w:rsidRPr="00944618">
        <w:rPr>
          <w:rFonts w:hint="eastAsia"/>
          <w:color w:val="auto"/>
        </w:rPr>
        <w:t>增加</w:t>
      </w:r>
      <w:r w:rsidR="00AA776E">
        <w:rPr>
          <w:rFonts w:hint="eastAsia"/>
          <w:color w:val="auto"/>
        </w:rPr>
        <w:t>24</w:t>
      </w:r>
      <w:r w:rsidRPr="00944618">
        <w:rPr>
          <w:rFonts w:hint="eastAsia"/>
          <w:color w:val="auto"/>
        </w:rPr>
        <w:t>億</w:t>
      </w:r>
      <w:r w:rsidR="00AA776E">
        <w:rPr>
          <w:rFonts w:hint="eastAsia"/>
          <w:color w:val="auto"/>
        </w:rPr>
        <w:t>2</w:t>
      </w:r>
      <w:r w:rsidR="00C45C55" w:rsidRPr="00944618">
        <w:rPr>
          <w:color w:val="auto"/>
        </w:rPr>
        <w:t>,</w:t>
      </w:r>
      <w:r w:rsidR="00AA776E">
        <w:rPr>
          <w:rFonts w:hint="eastAsia"/>
          <w:color w:val="auto"/>
        </w:rPr>
        <w:t>045</w:t>
      </w:r>
      <w:r w:rsidRPr="00944618">
        <w:rPr>
          <w:color w:val="auto"/>
        </w:rPr>
        <w:t>萬餘元，約</w:t>
      </w:r>
      <w:r w:rsidR="00AA776E">
        <w:rPr>
          <w:rFonts w:hint="eastAsia"/>
          <w:color w:val="auto"/>
        </w:rPr>
        <w:t>170</w:t>
      </w:r>
      <w:r w:rsidR="00A66D22">
        <w:rPr>
          <w:color w:val="auto"/>
        </w:rPr>
        <w:t>.</w:t>
      </w:r>
      <w:r w:rsidR="00AA776E">
        <w:rPr>
          <w:rFonts w:hint="eastAsia"/>
          <w:color w:val="auto"/>
        </w:rPr>
        <w:t>37</w:t>
      </w:r>
      <w:r w:rsidRPr="00944618">
        <w:rPr>
          <w:color w:val="auto"/>
        </w:rPr>
        <w:t>％，</w:t>
      </w:r>
      <w:r w:rsidR="001C18BE" w:rsidRPr="00944618">
        <w:rPr>
          <w:rFonts w:hint="eastAsia"/>
          <w:bCs/>
          <w:color w:val="auto"/>
        </w:rPr>
        <w:t>主要係申報之醫療費用</w:t>
      </w:r>
      <w:r w:rsidR="00775CF1">
        <w:rPr>
          <w:rFonts w:hint="eastAsia"/>
          <w:bCs/>
          <w:color w:val="auto"/>
        </w:rPr>
        <w:t>依</w:t>
      </w:r>
      <w:r w:rsidR="001C18BE" w:rsidRPr="00944618">
        <w:rPr>
          <w:rFonts w:hint="eastAsia"/>
          <w:bCs/>
          <w:color w:val="auto"/>
        </w:rPr>
        <w:t>中央健康</w:t>
      </w:r>
      <w:proofErr w:type="gramStart"/>
      <w:r w:rsidR="001C18BE" w:rsidRPr="00944618">
        <w:rPr>
          <w:rFonts w:hint="eastAsia"/>
          <w:bCs/>
          <w:color w:val="auto"/>
        </w:rPr>
        <w:t>保險署結算</w:t>
      </w:r>
      <w:r w:rsidR="00775CF1" w:rsidRPr="00944618">
        <w:rPr>
          <w:rFonts w:hint="eastAsia"/>
          <w:bCs/>
          <w:color w:val="auto"/>
        </w:rPr>
        <w:t>點值</w:t>
      </w:r>
      <w:proofErr w:type="gramEnd"/>
      <w:r w:rsidR="001C18BE" w:rsidRPr="00944618">
        <w:rPr>
          <w:rFonts w:hint="eastAsia"/>
          <w:bCs/>
          <w:color w:val="auto"/>
        </w:rPr>
        <w:t>及核減</w:t>
      </w:r>
      <w:r w:rsidR="00775CF1">
        <w:rPr>
          <w:rFonts w:hint="eastAsia"/>
          <w:bCs/>
          <w:color w:val="auto"/>
        </w:rPr>
        <w:t>實況，估列</w:t>
      </w:r>
      <w:proofErr w:type="gramStart"/>
      <w:r w:rsidR="00775CF1">
        <w:rPr>
          <w:rFonts w:hint="eastAsia"/>
          <w:bCs/>
          <w:color w:val="auto"/>
        </w:rPr>
        <w:t>醫療折</w:t>
      </w:r>
      <w:proofErr w:type="gramEnd"/>
      <w:r w:rsidR="00775CF1">
        <w:rPr>
          <w:rFonts w:hint="eastAsia"/>
          <w:bCs/>
          <w:color w:val="auto"/>
        </w:rPr>
        <w:t>讓</w:t>
      </w:r>
      <w:r w:rsidR="001C18BE" w:rsidRPr="00944618">
        <w:rPr>
          <w:rFonts w:hint="eastAsia"/>
          <w:bCs/>
          <w:color w:val="auto"/>
        </w:rPr>
        <w:t>數額較預計減少，</w:t>
      </w:r>
      <w:r w:rsidR="005E4871">
        <w:rPr>
          <w:rFonts w:hint="eastAsia"/>
          <w:bCs/>
          <w:color w:val="auto"/>
        </w:rPr>
        <w:t>致</w:t>
      </w:r>
      <w:r w:rsidR="00775CF1">
        <w:rPr>
          <w:rFonts w:hint="eastAsia"/>
          <w:bCs/>
          <w:color w:val="auto"/>
        </w:rPr>
        <w:t>醫療收入</w:t>
      </w:r>
      <w:r w:rsidR="001C18BE" w:rsidRPr="00944618">
        <w:rPr>
          <w:rFonts w:hint="eastAsia"/>
          <w:bCs/>
          <w:color w:val="auto"/>
        </w:rPr>
        <w:t>較預計增加。</w:t>
      </w:r>
      <w:r w:rsidR="00D524B2" w:rsidRPr="00D524B2">
        <w:rPr>
          <w:rFonts w:hint="eastAsia"/>
          <w:bCs/>
          <w:color w:val="auto"/>
        </w:rPr>
        <w:t>各分基金中，</w:t>
      </w:r>
      <w:r w:rsidR="00D524B2">
        <w:rPr>
          <w:rFonts w:hint="eastAsia"/>
          <w:bCs/>
          <w:color w:val="auto"/>
        </w:rPr>
        <w:t>金山分院</w:t>
      </w:r>
      <w:r w:rsidR="00D524B2" w:rsidRPr="00D524B2">
        <w:rPr>
          <w:rFonts w:hint="eastAsia"/>
          <w:bCs/>
          <w:color w:val="auto"/>
        </w:rPr>
        <w:t>本期短</w:t>
      </w:r>
      <w:proofErr w:type="gramStart"/>
      <w:r w:rsidR="00D524B2" w:rsidRPr="00D524B2">
        <w:rPr>
          <w:rFonts w:hint="eastAsia"/>
          <w:bCs/>
          <w:color w:val="auto"/>
        </w:rPr>
        <w:t>絀</w:t>
      </w:r>
      <w:proofErr w:type="gramEnd"/>
      <w:r w:rsidR="00D524B2">
        <w:rPr>
          <w:rFonts w:hint="eastAsia"/>
          <w:bCs/>
          <w:color w:val="auto"/>
        </w:rPr>
        <w:t>1</w:t>
      </w:r>
      <w:r w:rsidR="00D524B2">
        <w:rPr>
          <w:bCs/>
          <w:color w:val="auto"/>
        </w:rPr>
        <w:t>,</w:t>
      </w:r>
      <w:r w:rsidR="00D524B2">
        <w:rPr>
          <w:rFonts w:hint="eastAsia"/>
          <w:bCs/>
          <w:color w:val="auto"/>
        </w:rPr>
        <w:t>369</w:t>
      </w:r>
      <w:r w:rsidR="00D524B2" w:rsidRPr="00D524B2">
        <w:rPr>
          <w:bCs/>
          <w:color w:val="auto"/>
        </w:rPr>
        <w:t>萬餘元，</w:t>
      </w:r>
      <w:r w:rsidR="007F265D">
        <w:t>主要係為提供當地民眾所需之醫療服務，增加醫護人力及醫療用品等成本，收入不足支應相關支出所致。</w:t>
      </w:r>
    </w:p>
    <w:p w14:paraId="17D956FA" w14:textId="0162654A" w:rsidR="0048157E" w:rsidRPr="00944618" w:rsidRDefault="0048157E" w:rsidP="00FF41A6">
      <w:pPr>
        <w:pStyle w:val="3021"/>
        <w:overflowPunct w:val="0"/>
        <w:spacing w:line="520" w:lineRule="exact"/>
        <w:ind w:firstLine="1261"/>
        <w:rPr>
          <w:color w:val="auto"/>
          <w:sz w:val="28"/>
        </w:rPr>
      </w:pPr>
      <w:r w:rsidRPr="00944618">
        <w:rPr>
          <w:color w:val="auto"/>
          <w:sz w:val="28"/>
        </w:rPr>
        <w:t>3.　餘</w:t>
      </w:r>
      <w:proofErr w:type="gramStart"/>
      <w:r w:rsidRPr="00944618">
        <w:rPr>
          <w:color w:val="auto"/>
          <w:sz w:val="28"/>
        </w:rPr>
        <w:t>絀</w:t>
      </w:r>
      <w:proofErr w:type="gramEnd"/>
      <w:r w:rsidRPr="00944618">
        <w:rPr>
          <w:color w:val="auto"/>
          <w:sz w:val="28"/>
        </w:rPr>
        <w:t>及撥補之審定</w:t>
      </w:r>
    </w:p>
    <w:p w14:paraId="07EA84B3" w14:textId="340848E6" w:rsidR="0048157E" w:rsidRPr="00944618" w:rsidRDefault="005E1583" w:rsidP="00FF41A6">
      <w:pPr>
        <w:pStyle w:val="3031"/>
        <w:spacing w:line="520" w:lineRule="exact"/>
        <w:ind w:firstLine="1320"/>
        <w:rPr>
          <w:color w:val="auto"/>
        </w:rPr>
      </w:pPr>
      <w:r>
        <w:rPr>
          <w:color w:val="auto"/>
        </w:rPr>
        <w:t>（</w:t>
      </w:r>
      <w:r w:rsidR="0048157E" w:rsidRPr="00944618">
        <w:rPr>
          <w:color w:val="auto"/>
        </w:rPr>
        <w:t>1</w:t>
      </w:r>
      <w:r>
        <w:rPr>
          <w:color w:val="auto"/>
        </w:rPr>
        <w:t>）</w:t>
      </w:r>
      <w:r w:rsidR="0048157E" w:rsidRPr="00944618">
        <w:rPr>
          <w:rFonts w:hint="eastAsia"/>
          <w:color w:val="auto"/>
        </w:rPr>
        <w:t xml:space="preserve">　</w:t>
      </w:r>
      <w:r w:rsidR="0048157E" w:rsidRPr="00944618">
        <w:rPr>
          <w:color w:val="auto"/>
        </w:rPr>
        <w:t>餘</w:t>
      </w:r>
      <w:proofErr w:type="gramStart"/>
      <w:r w:rsidR="0048157E" w:rsidRPr="00944618">
        <w:rPr>
          <w:color w:val="auto"/>
        </w:rPr>
        <w:t>絀</w:t>
      </w:r>
      <w:proofErr w:type="gramEnd"/>
      <w:r w:rsidR="0048157E" w:rsidRPr="00944618">
        <w:rPr>
          <w:color w:val="auto"/>
        </w:rPr>
        <w:t>審定</w:t>
      </w:r>
      <w:r w:rsidR="006B7EF2" w:rsidRPr="00944618">
        <w:rPr>
          <w:rFonts w:hint="eastAsia"/>
          <w:color w:val="auto"/>
        </w:rPr>
        <w:t xml:space="preserve">　</w:t>
      </w:r>
      <w:r w:rsidR="0048157E" w:rsidRPr="00944618">
        <w:rPr>
          <w:color w:val="auto"/>
        </w:rPr>
        <w:tab/>
      </w:r>
      <w:r w:rsidR="00B30F62" w:rsidRPr="00944618">
        <w:rPr>
          <w:color w:val="auto"/>
        </w:rPr>
        <w:tab/>
      </w:r>
      <w:proofErr w:type="gramStart"/>
      <w:r w:rsidR="00B30F62" w:rsidRPr="00944618">
        <w:rPr>
          <w:rFonts w:hint="eastAsia"/>
          <w:color w:val="auto"/>
        </w:rPr>
        <w:t>11</w:t>
      </w:r>
      <w:r w:rsidR="009C0F6E">
        <w:rPr>
          <w:color w:val="auto"/>
        </w:rPr>
        <w:t>4</w:t>
      </w:r>
      <w:proofErr w:type="gramEnd"/>
      <w:r w:rsidR="00B30F62" w:rsidRPr="00944618">
        <w:rPr>
          <w:rFonts w:hint="eastAsia"/>
          <w:color w:val="auto"/>
        </w:rPr>
        <w:t>年度決算經行政院核定賸餘</w:t>
      </w:r>
      <w:r w:rsidR="00DE4000">
        <w:rPr>
          <w:rFonts w:hint="eastAsia"/>
          <w:color w:val="auto"/>
        </w:rPr>
        <w:t>3</w:t>
      </w:r>
      <w:r w:rsidR="00870719">
        <w:rPr>
          <w:color w:val="auto"/>
        </w:rPr>
        <w:t>,</w:t>
      </w:r>
      <w:r w:rsidR="00DE4000">
        <w:rPr>
          <w:rFonts w:hint="eastAsia"/>
          <w:color w:val="auto"/>
        </w:rPr>
        <w:t>841</w:t>
      </w:r>
      <w:r w:rsidR="00870719">
        <w:rPr>
          <w:color w:val="auto"/>
        </w:rPr>
        <w:t>,</w:t>
      </w:r>
      <w:r w:rsidR="00DE4000">
        <w:rPr>
          <w:rFonts w:hint="eastAsia"/>
          <w:color w:val="auto"/>
        </w:rPr>
        <w:t>143</w:t>
      </w:r>
      <w:r w:rsidR="00856CF7" w:rsidRPr="00944618">
        <w:rPr>
          <w:rFonts w:hint="eastAsia"/>
          <w:color w:val="auto"/>
        </w:rPr>
        <w:t>,</w:t>
      </w:r>
      <w:r w:rsidR="00DE4000">
        <w:rPr>
          <w:rFonts w:hint="eastAsia"/>
          <w:color w:val="auto"/>
        </w:rPr>
        <w:t>761</w:t>
      </w:r>
      <w:r w:rsidR="00B30F62" w:rsidRPr="00944618">
        <w:rPr>
          <w:rFonts w:hint="eastAsia"/>
          <w:color w:val="auto"/>
        </w:rPr>
        <w:t>元，</w:t>
      </w:r>
      <w:proofErr w:type="gramStart"/>
      <w:r w:rsidR="00B30F62" w:rsidRPr="00944618">
        <w:rPr>
          <w:rFonts w:hint="eastAsia"/>
          <w:color w:val="auto"/>
        </w:rPr>
        <w:t>經核尚無</w:t>
      </w:r>
      <w:proofErr w:type="gramEnd"/>
      <w:r w:rsidR="00B30F62" w:rsidRPr="00944618">
        <w:rPr>
          <w:rFonts w:hint="eastAsia"/>
          <w:color w:val="auto"/>
        </w:rPr>
        <w:t>不合，予以照數審定</w:t>
      </w:r>
      <w:r w:rsidR="00B30F62" w:rsidRPr="00944618">
        <w:rPr>
          <w:color w:val="auto"/>
        </w:rPr>
        <w:t>。</w:t>
      </w:r>
    </w:p>
    <w:p w14:paraId="4AF177C5" w14:textId="5B0C8D4D" w:rsidR="0048157E" w:rsidRPr="00944618" w:rsidRDefault="005E1583" w:rsidP="00FF41A6">
      <w:pPr>
        <w:pStyle w:val="3031"/>
        <w:spacing w:line="520" w:lineRule="exact"/>
        <w:ind w:firstLine="1320"/>
        <w:rPr>
          <w:color w:val="auto"/>
        </w:rPr>
      </w:pPr>
      <w:r>
        <w:rPr>
          <w:color w:val="auto"/>
        </w:rPr>
        <w:t>（</w:t>
      </w:r>
      <w:r w:rsidR="0048157E" w:rsidRPr="00944618">
        <w:rPr>
          <w:color w:val="auto"/>
        </w:rPr>
        <w:t>2</w:t>
      </w:r>
      <w:r>
        <w:rPr>
          <w:color w:val="auto"/>
        </w:rPr>
        <w:t>）</w:t>
      </w:r>
      <w:r w:rsidR="0048157E" w:rsidRPr="00944618">
        <w:rPr>
          <w:rFonts w:hint="eastAsia"/>
          <w:color w:val="auto"/>
        </w:rPr>
        <w:t xml:space="preserve">　</w:t>
      </w:r>
      <w:r w:rsidR="0048157E" w:rsidRPr="00944618">
        <w:rPr>
          <w:color w:val="auto"/>
        </w:rPr>
        <w:t>餘</w:t>
      </w:r>
      <w:proofErr w:type="gramStart"/>
      <w:r w:rsidR="0048157E" w:rsidRPr="00944618">
        <w:rPr>
          <w:color w:val="auto"/>
        </w:rPr>
        <w:t>絀</w:t>
      </w:r>
      <w:proofErr w:type="gramEnd"/>
      <w:r w:rsidR="0048157E" w:rsidRPr="00944618">
        <w:rPr>
          <w:color w:val="auto"/>
        </w:rPr>
        <w:t>撥補</w:t>
      </w:r>
      <w:r w:rsidR="006B7EF2" w:rsidRPr="00944618">
        <w:rPr>
          <w:rFonts w:hint="eastAsia"/>
          <w:color w:val="auto"/>
        </w:rPr>
        <w:t xml:space="preserve">　</w:t>
      </w:r>
      <w:r w:rsidR="0048157E" w:rsidRPr="00944618">
        <w:rPr>
          <w:color w:val="auto"/>
        </w:rPr>
        <w:tab/>
      </w:r>
      <w:r w:rsidR="00B30F62" w:rsidRPr="00944618">
        <w:rPr>
          <w:color w:val="auto"/>
        </w:rPr>
        <w:tab/>
      </w:r>
      <w:proofErr w:type="gramStart"/>
      <w:r w:rsidR="00B30F62" w:rsidRPr="00944618">
        <w:rPr>
          <w:rFonts w:hint="eastAsia"/>
          <w:color w:val="auto"/>
        </w:rPr>
        <w:t>11</w:t>
      </w:r>
      <w:r w:rsidR="00D10B52">
        <w:rPr>
          <w:rFonts w:hint="eastAsia"/>
          <w:color w:val="auto"/>
        </w:rPr>
        <w:t>4</w:t>
      </w:r>
      <w:proofErr w:type="gramEnd"/>
      <w:r w:rsidR="00B30F62" w:rsidRPr="00944618">
        <w:rPr>
          <w:rFonts w:hint="eastAsia"/>
          <w:color w:val="auto"/>
        </w:rPr>
        <w:t>年度決算審定賸餘</w:t>
      </w:r>
      <w:r w:rsidR="00DE4000">
        <w:rPr>
          <w:rFonts w:hint="eastAsia"/>
          <w:color w:val="auto"/>
        </w:rPr>
        <w:t>3</w:t>
      </w:r>
      <w:r w:rsidR="00D37986">
        <w:rPr>
          <w:color w:val="auto"/>
        </w:rPr>
        <w:t>,</w:t>
      </w:r>
      <w:r w:rsidR="00DE4000">
        <w:rPr>
          <w:rFonts w:hint="eastAsia"/>
          <w:color w:val="auto"/>
        </w:rPr>
        <w:t>841</w:t>
      </w:r>
      <w:r w:rsidR="00D37986">
        <w:rPr>
          <w:color w:val="auto"/>
        </w:rPr>
        <w:t>,</w:t>
      </w:r>
      <w:r w:rsidR="00DE4000">
        <w:rPr>
          <w:rFonts w:hint="eastAsia"/>
          <w:color w:val="auto"/>
        </w:rPr>
        <w:t>143</w:t>
      </w:r>
      <w:r w:rsidR="00D37986" w:rsidRPr="00944618">
        <w:rPr>
          <w:rFonts w:hint="eastAsia"/>
          <w:color w:val="auto"/>
        </w:rPr>
        <w:t>,</w:t>
      </w:r>
      <w:r w:rsidR="00DE4000">
        <w:rPr>
          <w:rFonts w:hint="eastAsia"/>
          <w:color w:val="auto"/>
        </w:rPr>
        <w:t>761</w:t>
      </w:r>
      <w:r w:rsidR="00B30F62" w:rsidRPr="00944618">
        <w:rPr>
          <w:rFonts w:hint="eastAsia"/>
          <w:color w:val="auto"/>
        </w:rPr>
        <w:t>元，其中</w:t>
      </w:r>
      <w:r w:rsidR="00B30F62" w:rsidRPr="00944618">
        <w:rPr>
          <w:color w:val="auto"/>
        </w:rPr>
        <w:t>：</w:t>
      </w:r>
    </w:p>
    <w:p w14:paraId="2C8C8D42" w14:textId="5F429BCF" w:rsidR="0048157E" w:rsidRPr="00944618" w:rsidRDefault="000A2709" w:rsidP="00FF41A6">
      <w:pPr>
        <w:pStyle w:val="305A"/>
        <w:tabs>
          <w:tab w:val="clear" w:pos="2160"/>
        </w:tabs>
        <w:spacing w:line="520" w:lineRule="exact"/>
        <w:ind w:firstLine="1680"/>
        <w:rPr>
          <w:color w:val="auto"/>
        </w:rPr>
      </w:pPr>
      <w:r w:rsidRPr="00944618">
        <w:rPr>
          <w:color w:val="auto"/>
        </w:rPr>
        <w:t>A.</w:t>
      </w:r>
      <w:r w:rsidR="00B5753C">
        <w:rPr>
          <w:rFonts w:hint="eastAsia"/>
          <w:color w:val="auto"/>
        </w:rPr>
        <w:t xml:space="preserve">　</w:t>
      </w:r>
      <w:r w:rsidR="00B30F62" w:rsidRPr="00944618">
        <w:rPr>
          <w:color w:val="auto"/>
        </w:rPr>
        <w:t>總院</w:t>
      </w:r>
      <w:r w:rsidR="00494F9D" w:rsidRPr="00494F9D">
        <w:rPr>
          <w:rFonts w:hint="eastAsia"/>
          <w:color w:val="auto"/>
        </w:rPr>
        <w:t>及雲林、</w:t>
      </w:r>
      <w:proofErr w:type="gramStart"/>
      <w:r w:rsidR="00494F9D" w:rsidRPr="00494F9D">
        <w:rPr>
          <w:rFonts w:hint="eastAsia"/>
          <w:color w:val="auto"/>
        </w:rPr>
        <w:t>北護</w:t>
      </w:r>
      <w:proofErr w:type="gramEnd"/>
      <w:r w:rsidR="00494F9D" w:rsidRPr="00494F9D">
        <w:rPr>
          <w:rFonts w:hint="eastAsia"/>
          <w:color w:val="auto"/>
        </w:rPr>
        <w:t>、癌</w:t>
      </w:r>
      <w:proofErr w:type="gramStart"/>
      <w:r w:rsidR="00494F9D" w:rsidRPr="00494F9D">
        <w:rPr>
          <w:rFonts w:hint="eastAsia"/>
          <w:color w:val="auto"/>
        </w:rPr>
        <w:t>醫</w:t>
      </w:r>
      <w:proofErr w:type="gramEnd"/>
      <w:r w:rsidR="00FE7DA0">
        <w:rPr>
          <w:rFonts w:hint="eastAsia"/>
          <w:color w:val="auto"/>
        </w:rPr>
        <w:t>中心分院</w:t>
      </w:r>
      <w:r w:rsidR="00494F9D" w:rsidRPr="00494F9D">
        <w:rPr>
          <w:rFonts w:hint="eastAsia"/>
          <w:color w:val="auto"/>
        </w:rPr>
        <w:t>等</w:t>
      </w:r>
      <w:r w:rsidR="003D35B8">
        <w:rPr>
          <w:rFonts w:hint="eastAsia"/>
          <w:color w:val="auto"/>
        </w:rPr>
        <w:t>3</w:t>
      </w:r>
      <w:r w:rsidR="00494F9D" w:rsidRPr="00494F9D">
        <w:rPr>
          <w:color w:val="auto"/>
        </w:rPr>
        <w:t>個分基金賸餘</w:t>
      </w:r>
      <w:r w:rsidR="00DE4000">
        <w:rPr>
          <w:rFonts w:hint="eastAsia"/>
          <w:color w:val="auto"/>
        </w:rPr>
        <w:t>3</w:t>
      </w:r>
      <w:r w:rsidR="00DE4000">
        <w:rPr>
          <w:color w:val="auto"/>
        </w:rPr>
        <w:t>,</w:t>
      </w:r>
      <w:r w:rsidR="000E323C">
        <w:rPr>
          <w:rFonts w:hint="eastAsia"/>
          <w:color w:val="auto"/>
        </w:rPr>
        <w:t>752</w:t>
      </w:r>
      <w:r w:rsidR="00DE4000">
        <w:rPr>
          <w:color w:val="auto"/>
        </w:rPr>
        <w:t>,</w:t>
      </w:r>
      <w:r w:rsidR="000E323C">
        <w:rPr>
          <w:rFonts w:hint="eastAsia"/>
          <w:color w:val="auto"/>
        </w:rPr>
        <w:t>011</w:t>
      </w:r>
      <w:r w:rsidR="00DE4000">
        <w:rPr>
          <w:rFonts w:hint="eastAsia"/>
          <w:color w:val="auto"/>
        </w:rPr>
        <w:t>,</w:t>
      </w:r>
      <w:r w:rsidR="000E323C">
        <w:rPr>
          <w:rFonts w:hint="eastAsia"/>
          <w:color w:val="auto"/>
        </w:rPr>
        <w:t>655</w:t>
      </w:r>
      <w:r w:rsidR="00494F9D" w:rsidRPr="00494F9D">
        <w:rPr>
          <w:color w:val="auto"/>
        </w:rPr>
        <w:t>元，連同前期未分配賸餘</w:t>
      </w:r>
      <w:r w:rsidR="000E323C">
        <w:rPr>
          <w:rFonts w:hint="eastAsia"/>
          <w:color w:val="auto"/>
        </w:rPr>
        <w:t>4</w:t>
      </w:r>
      <w:r w:rsidR="00494F9D" w:rsidRPr="00494F9D">
        <w:rPr>
          <w:color w:val="auto"/>
        </w:rPr>
        <w:t>,</w:t>
      </w:r>
      <w:r w:rsidR="000E323C">
        <w:rPr>
          <w:rFonts w:hint="eastAsia"/>
          <w:color w:val="auto"/>
        </w:rPr>
        <w:t>976</w:t>
      </w:r>
      <w:r w:rsidR="00494F9D" w:rsidRPr="00494F9D">
        <w:rPr>
          <w:color w:val="auto"/>
        </w:rPr>
        <w:t>,</w:t>
      </w:r>
      <w:r w:rsidR="000E323C">
        <w:rPr>
          <w:rFonts w:hint="eastAsia"/>
          <w:color w:val="auto"/>
        </w:rPr>
        <w:t>596</w:t>
      </w:r>
      <w:r w:rsidR="00494F9D" w:rsidRPr="00494F9D">
        <w:rPr>
          <w:color w:val="auto"/>
        </w:rPr>
        <w:t>,</w:t>
      </w:r>
      <w:r w:rsidR="000E323C">
        <w:rPr>
          <w:rFonts w:hint="eastAsia"/>
          <w:color w:val="auto"/>
        </w:rPr>
        <w:t>997</w:t>
      </w:r>
      <w:r w:rsidR="00494F9D" w:rsidRPr="00494F9D">
        <w:rPr>
          <w:color w:val="auto"/>
        </w:rPr>
        <w:t>元</w:t>
      </w:r>
      <w:r w:rsidR="00DE4000">
        <w:rPr>
          <w:rFonts w:hint="eastAsia"/>
          <w:color w:val="auto"/>
        </w:rPr>
        <w:t>、其他轉入數58</w:t>
      </w:r>
      <w:r w:rsidR="00DE4000">
        <w:rPr>
          <w:color w:val="auto"/>
        </w:rPr>
        <w:t>,</w:t>
      </w:r>
      <w:r w:rsidR="00DE4000">
        <w:rPr>
          <w:rFonts w:hint="eastAsia"/>
          <w:color w:val="auto"/>
        </w:rPr>
        <w:t>605</w:t>
      </w:r>
      <w:r w:rsidR="00DE4000">
        <w:rPr>
          <w:color w:val="auto"/>
        </w:rPr>
        <w:t>,</w:t>
      </w:r>
      <w:r w:rsidR="00DE4000">
        <w:rPr>
          <w:rFonts w:hint="eastAsia"/>
          <w:color w:val="auto"/>
        </w:rPr>
        <w:t>303元</w:t>
      </w:r>
      <w:r w:rsidR="00494F9D" w:rsidRPr="00494F9D">
        <w:rPr>
          <w:color w:val="auto"/>
        </w:rPr>
        <w:t>，合計賸餘</w:t>
      </w:r>
      <w:r w:rsidR="000E323C">
        <w:rPr>
          <w:rFonts w:hint="eastAsia"/>
          <w:color w:val="auto"/>
        </w:rPr>
        <w:t>8</w:t>
      </w:r>
      <w:r w:rsidR="00494F9D" w:rsidRPr="00494F9D">
        <w:rPr>
          <w:color w:val="auto"/>
        </w:rPr>
        <w:t>,</w:t>
      </w:r>
      <w:r w:rsidR="000E323C">
        <w:rPr>
          <w:rFonts w:hint="eastAsia"/>
          <w:color w:val="auto"/>
        </w:rPr>
        <w:t>787</w:t>
      </w:r>
      <w:r w:rsidR="00494F9D" w:rsidRPr="00494F9D">
        <w:rPr>
          <w:color w:val="auto"/>
        </w:rPr>
        <w:t>,</w:t>
      </w:r>
      <w:r w:rsidR="000E323C">
        <w:rPr>
          <w:rFonts w:hint="eastAsia"/>
          <w:color w:val="auto"/>
        </w:rPr>
        <w:t>213</w:t>
      </w:r>
      <w:r w:rsidR="00494F9D" w:rsidRPr="00494F9D">
        <w:rPr>
          <w:color w:val="auto"/>
        </w:rPr>
        <w:t>,</w:t>
      </w:r>
      <w:r w:rsidR="000E323C">
        <w:rPr>
          <w:rFonts w:hint="eastAsia"/>
          <w:color w:val="auto"/>
        </w:rPr>
        <w:t>955</w:t>
      </w:r>
      <w:r w:rsidR="00494F9D" w:rsidRPr="00494F9D">
        <w:rPr>
          <w:color w:val="auto"/>
        </w:rPr>
        <w:t>元，經依預算撥充基金2,</w:t>
      </w:r>
      <w:r w:rsidR="00DE4000">
        <w:rPr>
          <w:color w:val="auto"/>
        </w:rPr>
        <w:t>773</w:t>
      </w:r>
      <w:r w:rsidR="00494F9D" w:rsidRPr="00494F9D">
        <w:rPr>
          <w:color w:val="auto"/>
        </w:rPr>
        <w:t>,</w:t>
      </w:r>
      <w:r w:rsidR="00DE4000">
        <w:rPr>
          <w:color w:val="auto"/>
        </w:rPr>
        <w:t>719</w:t>
      </w:r>
      <w:r w:rsidR="00494F9D" w:rsidRPr="00494F9D">
        <w:rPr>
          <w:color w:val="auto"/>
        </w:rPr>
        <w:t>,000元後，尚有未分配賸餘</w:t>
      </w:r>
      <w:r w:rsidR="000E323C">
        <w:rPr>
          <w:rFonts w:hint="eastAsia"/>
          <w:color w:val="auto"/>
        </w:rPr>
        <w:t>6</w:t>
      </w:r>
      <w:r w:rsidR="00494F9D" w:rsidRPr="00494F9D">
        <w:rPr>
          <w:color w:val="auto"/>
        </w:rPr>
        <w:t>,</w:t>
      </w:r>
      <w:r w:rsidR="000E323C">
        <w:rPr>
          <w:rFonts w:hint="eastAsia"/>
          <w:color w:val="auto"/>
        </w:rPr>
        <w:t>013</w:t>
      </w:r>
      <w:r w:rsidR="00494F9D" w:rsidRPr="00494F9D">
        <w:rPr>
          <w:color w:val="auto"/>
        </w:rPr>
        <w:t>,</w:t>
      </w:r>
      <w:r w:rsidR="000E323C">
        <w:rPr>
          <w:rFonts w:hint="eastAsia"/>
          <w:color w:val="auto"/>
        </w:rPr>
        <w:t>494</w:t>
      </w:r>
      <w:r w:rsidR="00494F9D" w:rsidRPr="00494F9D">
        <w:rPr>
          <w:color w:val="auto"/>
        </w:rPr>
        <w:t>,</w:t>
      </w:r>
      <w:r w:rsidR="000E323C">
        <w:rPr>
          <w:rFonts w:hint="eastAsia"/>
          <w:color w:val="auto"/>
        </w:rPr>
        <w:t>955</w:t>
      </w:r>
      <w:r w:rsidR="00494F9D" w:rsidRPr="00494F9D">
        <w:rPr>
          <w:color w:val="auto"/>
        </w:rPr>
        <w:t>元</w:t>
      </w:r>
      <w:r w:rsidR="00B30F62" w:rsidRPr="00944618">
        <w:rPr>
          <w:color w:val="auto"/>
        </w:rPr>
        <w:t>。</w:t>
      </w:r>
    </w:p>
    <w:p w14:paraId="2713E01D" w14:textId="248C1729" w:rsidR="0048157E" w:rsidRDefault="0056013F" w:rsidP="00FF41A6">
      <w:pPr>
        <w:pStyle w:val="305A"/>
        <w:tabs>
          <w:tab w:val="clear" w:pos="2160"/>
        </w:tabs>
        <w:spacing w:line="520" w:lineRule="exact"/>
        <w:ind w:firstLine="1680"/>
        <w:rPr>
          <w:color w:val="auto"/>
        </w:rPr>
      </w:pPr>
      <w:r w:rsidRPr="00944618">
        <w:rPr>
          <w:rFonts w:hint="eastAsia"/>
          <w:color w:val="auto"/>
        </w:rPr>
        <w:t>B</w:t>
      </w:r>
      <w:r w:rsidRPr="00944618">
        <w:rPr>
          <w:color w:val="auto"/>
        </w:rPr>
        <w:t>.</w:t>
      </w:r>
      <w:r w:rsidR="00B5753C">
        <w:rPr>
          <w:rFonts w:hint="eastAsia"/>
          <w:color w:val="auto"/>
        </w:rPr>
        <w:t xml:space="preserve">　</w:t>
      </w:r>
      <w:r w:rsidRPr="00944618">
        <w:rPr>
          <w:color w:val="auto"/>
        </w:rPr>
        <w:tab/>
      </w:r>
      <w:r w:rsidR="003D35B8">
        <w:rPr>
          <w:rFonts w:hint="eastAsia"/>
          <w:color w:val="auto"/>
        </w:rPr>
        <w:t>新竹臺大</w:t>
      </w:r>
      <w:r w:rsidR="00A5134B" w:rsidRPr="00944618">
        <w:rPr>
          <w:rFonts w:hint="eastAsia"/>
          <w:color w:val="auto"/>
        </w:rPr>
        <w:t>分院</w:t>
      </w:r>
      <w:r w:rsidRPr="00944618">
        <w:rPr>
          <w:rFonts w:hint="eastAsia"/>
          <w:color w:val="auto"/>
        </w:rPr>
        <w:t>分基金</w:t>
      </w:r>
      <w:r w:rsidR="003D35B8">
        <w:rPr>
          <w:rFonts w:hint="eastAsia"/>
          <w:color w:val="auto"/>
        </w:rPr>
        <w:t>賸餘102</w:t>
      </w:r>
      <w:r w:rsidR="00494F9D" w:rsidRPr="00494F9D">
        <w:rPr>
          <w:color w:val="auto"/>
        </w:rPr>
        <w:t>,</w:t>
      </w:r>
      <w:r w:rsidR="003D35B8">
        <w:rPr>
          <w:rFonts w:hint="eastAsia"/>
          <w:color w:val="auto"/>
        </w:rPr>
        <w:t>828</w:t>
      </w:r>
      <w:r w:rsidR="00494F9D" w:rsidRPr="00494F9D">
        <w:rPr>
          <w:color w:val="auto"/>
        </w:rPr>
        <w:t>,</w:t>
      </w:r>
      <w:r w:rsidR="003D35B8">
        <w:rPr>
          <w:rFonts w:hint="eastAsia"/>
          <w:color w:val="auto"/>
        </w:rPr>
        <w:t>627</w:t>
      </w:r>
      <w:r w:rsidR="00494F9D" w:rsidRPr="00494F9D">
        <w:rPr>
          <w:color w:val="auto"/>
        </w:rPr>
        <w:t>元，連同前期</w:t>
      </w:r>
      <w:r w:rsidR="003D35B8">
        <w:rPr>
          <w:rFonts w:hint="eastAsia"/>
          <w:color w:val="auto"/>
        </w:rPr>
        <w:t>未分配賸餘157</w:t>
      </w:r>
      <w:r w:rsidR="00494F9D" w:rsidRPr="00494F9D">
        <w:rPr>
          <w:color w:val="auto"/>
        </w:rPr>
        <w:t>,</w:t>
      </w:r>
      <w:r w:rsidR="003D35B8">
        <w:rPr>
          <w:rFonts w:hint="eastAsia"/>
          <w:color w:val="auto"/>
        </w:rPr>
        <w:t>387</w:t>
      </w:r>
      <w:r w:rsidR="00494F9D" w:rsidRPr="00494F9D">
        <w:rPr>
          <w:color w:val="auto"/>
        </w:rPr>
        <w:t>,</w:t>
      </w:r>
      <w:r w:rsidR="003D35B8">
        <w:rPr>
          <w:rFonts w:hint="eastAsia"/>
          <w:color w:val="auto"/>
        </w:rPr>
        <w:t>238</w:t>
      </w:r>
      <w:r w:rsidR="00494F9D" w:rsidRPr="00494F9D">
        <w:rPr>
          <w:color w:val="auto"/>
        </w:rPr>
        <w:t>元，合計</w:t>
      </w:r>
      <w:r w:rsidR="003D35B8">
        <w:rPr>
          <w:rFonts w:hint="eastAsia"/>
          <w:color w:val="auto"/>
        </w:rPr>
        <w:t>賸餘260</w:t>
      </w:r>
      <w:r w:rsidR="00494F9D" w:rsidRPr="00494F9D">
        <w:rPr>
          <w:color w:val="auto"/>
        </w:rPr>
        <w:t>,</w:t>
      </w:r>
      <w:r w:rsidR="003D35B8">
        <w:rPr>
          <w:rFonts w:hint="eastAsia"/>
          <w:color w:val="auto"/>
        </w:rPr>
        <w:t>215</w:t>
      </w:r>
      <w:r w:rsidR="00494F9D" w:rsidRPr="00494F9D">
        <w:rPr>
          <w:color w:val="auto"/>
        </w:rPr>
        <w:t>,</w:t>
      </w:r>
      <w:r w:rsidR="003D35B8">
        <w:rPr>
          <w:rFonts w:hint="eastAsia"/>
          <w:color w:val="auto"/>
        </w:rPr>
        <w:t>865</w:t>
      </w:r>
      <w:r w:rsidR="00494F9D" w:rsidRPr="00494F9D">
        <w:rPr>
          <w:color w:val="auto"/>
        </w:rPr>
        <w:t>元，全數列為</w:t>
      </w:r>
      <w:r w:rsidR="000E323C">
        <w:rPr>
          <w:rFonts w:hint="eastAsia"/>
          <w:color w:val="auto"/>
        </w:rPr>
        <w:t>未分配賸餘</w:t>
      </w:r>
      <w:r w:rsidRPr="00944618">
        <w:rPr>
          <w:rFonts w:hint="eastAsia"/>
          <w:color w:val="auto"/>
        </w:rPr>
        <w:t>。</w:t>
      </w:r>
    </w:p>
    <w:p w14:paraId="5C837BAF" w14:textId="0E140518" w:rsidR="00D9065C" w:rsidRPr="00944618" w:rsidRDefault="00D9065C" w:rsidP="00FF41A6">
      <w:pPr>
        <w:pStyle w:val="305A"/>
        <w:tabs>
          <w:tab w:val="clear" w:pos="2160"/>
        </w:tabs>
        <w:spacing w:line="520" w:lineRule="exact"/>
        <w:ind w:firstLine="1680"/>
        <w:rPr>
          <w:color w:val="auto"/>
        </w:rPr>
      </w:pPr>
      <w:r>
        <w:rPr>
          <w:color w:val="auto"/>
        </w:rPr>
        <w:t>C</w:t>
      </w:r>
      <w:r w:rsidRPr="00944618">
        <w:rPr>
          <w:color w:val="auto"/>
        </w:rPr>
        <w:t>.</w:t>
      </w:r>
      <w:r>
        <w:rPr>
          <w:rFonts w:hint="eastAsia"/>
          <w:color w:val="auto"/>
        </w:rPr>
        <w:t xml:space="preserve">　</w:t>
      </w:r>
      <w:r w:rsidRPr="00944618">
        <w:rPr>
          <w:color w:val="auto"/>
        </w:rPr>
        <w:tab/>
      </w:r>
      <w:r>
        <w:rPr>
          <w:rFonts w:hint="eastAsia"/>
          <w:color w:val="auto"/>
        </w:rPr>
        <w:t>金山</w:t>
      </w:r>
      <w:r w:rsidRPr="00944618">
        <w:rPr>
          <w:rFonts w:hint="eastAsia"/>
          <w:color w:val="auto"/>
        </w:rPr>
        <w:t>分院分基金</w:t>
      </w:r>
      <w:r w:rsidRPr="00494F9D">
        <w:rPr>
          <w:rFonts w:hint="eastAsia"/>
          <w:color w:val="auto"/>
        </w:rPr>
        <w:t>短</w:t>
      </w:r>
      <w:proofErr w:type="gramStart"/>
      <w:r w:rsidRPr="00494F9D">
        <w:rPr>
          <w:rFonts w:hint="eastAsia"/>
          <w:color w:val="auto"/>
        </w:rPr>
        <w:t>絀</w:t>
      </w:r>
      <w:proofErr w:type="gramEnd"/>
      <w:r>
        <w:rPr>
          <w:rFonts w:hint="eastAsia"/>
          <w:color w:val="auto"/>
        </w:rPr>
        <w:t>1</w:t>
      </w:r>
      <w:r>
        <w:rPr>
          <w:color w:val="auto"/>
        </w:rPr>
        <w:t>3</w:t>
      </w:r>
      <w:r w:rsidRPr="00494F9D">
        <w:rPr>
          <w:color w:val="auto"/>
        </w:rPr>
        <w:t>,</w:t>
      </w:r>
      <w:r>
        <w:rPr>
          <w:color w:val="auto"/>
        </w:rPr>
        <w:t>696</w:t>
      </w:r>
      <w:r w:rsidRPr="00494F9D">
        <w:rPr>
          <w:color w:val="auto"/>
        </w:rPr>
        <w:t>,</w:t>
      </w:r>
      <w:r>
        <w:rPr>
          <w:color w:val="auto"/>
        </w:rPr>
        <w:t>521</w:t>
      </w:r>
      <w:r w:rsidRPr="00494F9D">
        <w:rPr>
          <w:color w:val="auto"/>
        </w:rPr>
        <w:t>元，連同前期待填補之短</w:t>
      </w:r>
      <w:proofErr w:type="gramStart"/>
      <w:r w:rsidRPr="00494F9D">
        <w:rPr>
          <w:color w:val="auto"/>
        </w:rPr>
        <w:t>絀</w:t>
      </w:r>
      <w:proofErr w:type="gramEnd"/>
      <w:r>
        <w:rPr>
          <w:rFonts w:hint="eastAsia"/>
          <w:color w:val="auto"/>
        </w:rPr>
        <w:t>1</w:t>
      </w:r>
      <w:r>
        <w:rPr>
          <w:color w:val="auto"/>
        </w:rPr>
        <w:t>37</w:t>
      </w:r>
      <w:r w:rsidRPr="00494F9D">
        <w:rPr>
          <w:color w:val="auto"/>
        </w:rPr>
        <w:t>,</w:t>
      </w:r>
      <w:r>
        <w:rPr>
          <w:color w:val="auto"/>
        </w:rPr>
        <w:t>838</w:t>
      </w:r>
      <w:r w:rsidRPr="00494F9D">
        <w:rPr>
          <w:color w:val="auto"/>
        </w:rPr>
        <w:t>,</w:t>
      </w:r>
      <w:r>
        <w:rPr>
          <w:color w:val="auto"/>
        </w:rPr>
        <w:t>139</w:t>
      </w:r>
      <w:r w:rsidRPr="00494F9D">
        <w:rPr>
          <w:color w:val="auto"/>
        </w:rPr>
        <w:t>元，合計短</w:t>
      </w:r>
      <w:proofErr w:type="gramStart"/>
      <w:r w:rsidRPr="00494F9D">
        <w:rPr>
          <w:color w:val="auto"/>
        </w:rPr>
        <w:t>絀</w:t>
      </w:r>
      <w:proofErr w:type="gramEnd"/>
      <w:r w:rsidRPr="00494F9D">
        <w:rPr>
          <w:color w:val="auto"/>
        </w:rPr>
        <w:t>1</w:t>
      </w:r>
      <w:r>
        <w:rPr>
          <w:color w:val="auto"/>
        </w:rPr>
        <w:t>51</w:t>
      </w:r>
      <w:r w:rsidRPr="00494F9D">
        <w:rPr>
          <w:color w:val="auto"/>
        </w:rPr>
        <w:t>,</w:t>
      </w:r>
      <w:r>
        <w:rPr>
          <w:color w:val="auto"/>
        </w:rPr>
        <w:t>534</w:t>
      </w:r>
      <w:r w:rsidRPr="00494F9D">
        <w:rPr>
          <w:color w:val="auto"/>
        </w:rPr>
        <w:t>,</w:t>
      </w:r>
      <w:r>
        <w:rPr>
          <w:color w:val="auto"/>
        </w:rPr>
        <w:t>660</w:t>
      </w:r>
      <w:r w:rsidRPr="00494F9D">
        <w:rPr>
          <w:color w:val="auto"/>
        </w:rPr>
        <w:t>元，全數列為待填補之短</w:t>
      </w:r>
      <w:proofErr w:type="gramStart"/>
      <w:r w:rsidRPr="00494F9D">
        <w:rPr>
          <w:color w:val="auto"/>
        </w:rPr>
        <w:t>絀</w:t>
      </w:r>
      <w:proofErr w:type="gramEnd"/>
      <w:r w:rsidRPr="00944618">
        <w:rPr>
          <w:rFonts w:hint="eastAsia"/>
          <w:color w:val="auto"/>
        </w:rPr>
        <w:t>。</w:t>
      </w:r>
    </w:p>
    <w:p w14:paraId="0554683F" w14:textId="77777777" w:rsidR="0048157E" w:rsidRPr="00C97063" w:rsidRDefault="0048157E" w:rsidP="00251D06">
      <w:pPr>
        <w:pStyle w:val="3021"/>
        <w:overflowPunct w:val="0"/>
        <w:spacing w:line="520" w:lineRule="exact"/>
        <w:ind w:firstLine="1261"/>
        <w:rPr>
          <w:color w:val="auto"/>
          <w:sz w:val="28"/>
        </w:rPr>
      </w:pPr>
      <w:r w:rsidRPr="00C97063">
        <w:rPr>
          <w:color w:val="auto"/>
          <w:sz w:val="28"/>
        </w:rPr>
        <w:lastRenderedPageBreak/>
        <w:t>4.　現金流量之查核</w:t>
      </w:r>
    </w:p>
    <w:p w14:paraId="122FFD99" w14:textId="49DF0595" w:rsidR="0048157E" w:rsidRPr="00CB3423" w:rsidRDefault="00B30F62" w:rsidP="00251D06">
      <w:pPr>
        <w:pStyle w:val="3012"/>
        <w:spacing w:line="520" w:lineRule="exact"/>
        <w:ind w:firstLine="480"/>
        <w:rPr>
          <w:snapToGrid w:val="0"/>
          <w:color w:val="auto"/>
          <w:kern w:val="0"/>
        </w:rPr>
      </w:pPr>
      <w:proofErr w:type="gramStart"/>
      <w:r w:rsidRPr="00C97063">
        <w:rPr>
          <w:rFonts w:hint="eastAsia"/>
          <w:color w:val="auto"/>
        </w:rPr>
        <w:t>11</w:t>
      </w:r>
      <w:r w:rsidR="00D32B2C">
        <w:rPr>
          <w:color w:val="auto"/>
        </w:rPr>
        <w:t>4</w:t>
      </w:r>
      <w:proofErr w:type="gramEnd"/>
      <w:r w:rsidRPr="00C97063">
        <w:rPr>
          <w:rFonts w:hint="eastAsia"/>
          <w:color w:val="auto"/>
        </w:rPr>
        <w:t>年度</w:t>
      </w:r>
      <w:r w:rsidRPr="00C97063">
        <w:rPr>
          <w:rFonts w:hint="eastAsia"/>
          <w:snapToGrid w:val="0"/>
          <w:color w:val="auto"/>
          <w:kern w:val="0"/>
        </w:rPr>
        <w:t>期初現金及約當現金</w:t>
      </w:r>
      <w:r w:rsidR="004F35A3" w:rsidRPr="00C97063">
        <w:rPr>
          <w:rFonts w:hint="eastAsia"/>
          <w:snapToGrid w:val="0"/>
          <w:color w:val="auto"/>
          <w:kern w:val="0"/>
        </w:rPr>
        <w:t>1</w:t>
      </w:r>
      <w:r w:rsidR="003A454F">
        <w:rPr>
          <w:rFonts w:hint="eastAsia"/>
          <w:snapToGrid w:val="0"/>
          <w:color w:val="auto"/>
          <w:kern w:val="0"/>
        </w:rPr>
        <w:t>3</w:t>
      </w:r>
      <w:r w:rsidR="00D32B2C">
        <w:rPr>
          <w:snapToGrid w:val="0"/>
          <w:color w:val="auto"/>
          <w:kern w:val="0"/>
        </w:rPr>
        <w:t>7</w:t>
      </w:r>
      <w:r w:rsidRPr="00C97063">
        <w:rPr>
          <w:rFonts w:hint="eastAsia"/>
          <w:snapToGrid w:val="0"/>
          <w:color w:val="auto"/>
          <w:kern w:val="0"/>
        </w:rPr>
        <w:t>億</w:t>
      </w:r>
      <w:r w:rsidR="00D32B2C">
        <w:rPr>
          <w:rFonts w:hint="eastAsia"/>
          <w:snapToGrid w:val="0"/>
          <w:color w:val="auto"/>
          <w:kern w:val="0"/>
        </w:rPr>
        <w:t>4</w:t>
      </w:r>
      <w:r w:rsidR="004F35A3" w:rsidRPr="00C97063">
        <w:rPr>
          <w:snapToGrid w:val="0"/>
          <w:color w:val="auto"/>
          <w:kern w:val="0"/>
        </w:rPr>
        <w:t>,</w:t>
      </w:r>
      <w:r w:rsidR="00D32B2C">
        <w:rPr>
          <w:snapToGrid w:val="0"/>
          <w:color w:val="auto"/>
          <w:kern w:val="0"/>
        </w:rPr>
        <w:t>014</w:t>
      </w:r>
      <w:r w:rsidRPr="00C97063">
        <w:rPr>
          <w:rFonts w:hint="eastAsia"/>
          <w:snapToGrid w:val="0"/>
          <w:color w:val="auto"/>
          <w:kern w:val="0"/>
        </w:rPr>
        <w:t>萬餘元，經</w:t>
      </w:r>
      <w:r w:rsidRPr="00C97063">
        <w:rPr>
          <w:rFonts w:hint="eastAsia"/>
          <w:color w:val="auto"/>
        </w:rPr>
        <w:t>業務</w:t>
      </w:r>
      <w:r w:rsidRPr="00C97063">
        <w:rPr>
          <w:rFonts w:hint="eastAsia"/>
          <w:snapToGrid w:val="0"/>
          <w:color w:val="auto"/>
          <w:kern w:val="0"/>
        </w:rPr>
        <w:t>、投資及籌資活動結果，現金及約當現金淨增</w:t>
      </w:r>
      <w:r w:rsidR="00D32B2C">
        <w:rPr>
          <w:rFonts w:hint="eastAsia"/>
          <w:snapToGrid w:val="0"/>
          <w:color w:val="auto"/>
          <w:kern w:val="0"/>
        </w:rPr>
        <w:t>3</w:t>
      </w:r>
      <w:r w:rsidR="00D32B2C">
        <w:rPr>
          <w:snapToGrid w:val="0"/>
          <w:color w:val="auto"/>
          <w:kern w:val="0"/>
        </w:rPr>
        <w:t>0</w:t>
      </w:r>
      <w:r w:rsidRPr="00C97063">
        <w:rPr>
          <w:rFonts w:hint="eastAsia"/>
          <w:snapToGrid w:val="0"/>
          <w:color w:val="auto"/>
          <w:kern w:val="0"/>
        </w:rPr>
        <w:t>億</w:t>
      </w:r>
      <w:r w:rsidR="00D32B2C">
        <w:rPr>
          <w:rFonts w:hint="eastAsia"/>
          <w:snapToGrid w:val="0"/>
          <w:color w:val="auto"/>
          <w:kern w:val="0"/>
        </w:rPr>
        <w:t>1</w:t>
      </w:r>
      <w:r w:rsidR="004F35A3" w:rsidRPr="00C97063">
        <w:rPr>
          <w:snapToGrid w:val="0"/>
          <w:color w:val="auto"/>
          <w:kern w:val="0"/>
        </w:rPr>
        <w:t>,</w:t>
      </w:r>
      <w:r w:rsidR="00D32B2C">
        <w:rPr>
          <w:snapToGrid w:val="0"/>
          <w:color w:val="auto"/>
          <w:kern w:val="0"/>
        </w:rPr>
        <w:t>823</w:t>
      </w:r>
      <w:r w:rsidRPr="00C97063">
        <w:rPr>
          <w:rFonts w:hint="eastAsia"/>
          <w:snapToGrid w:val="0"/>
          <w:color w:val="auto"/>
          <w:kern w:val="0"/>
        </w:rPr>
        <w:t>萬餘元，期末現金及約當現金</w:t>
      </w:r>
      <w:r w:rsidR="00073C00" w:rsidRPr="00C97063">
        <w:rPr>
          <w:rFonts w:hint="eastAsia"/>
          <w:snapToGrid w:val="0"/>
          <w:color w:val="auto"/>
          <w:kern w:val="0"/>
        </w:rPr>
        <w:t>為</w:t>
      </w:r>
      <w:r w:rsidR="004F35A3" w:rsidRPr="00C97063">
        <w:rPr>
          <w:snapToGrid w:val="0"/>
          <w:color w:val="auto"/>
          <w:kern w:val="0"/>
        </w:rPr>
        <w:t>1</w:t>
      </w:r>
      <w:r w:rsidR="00D32B2C">
        <w:rPr>
          <w:snapToGrid w:val="0"/>
          <w:color w:val="auto"/>
          <w:kern w:val="0"/>
        </w:rPr>
        <w:t>67</w:t>
      </w:r>
      <w:r w:rsidRPr="00C97063">
        <w:rPr>
          <w:rFonts w:hint="eastAsia"/>
          <w:snapToGrid w:val="0"/>
          <w:color w:val="auto"/>
          <w:kern w:val="0"/>
        </w:rPr>
        <w:t>億</w:t>
      </w:r>
      <w:r w:rsidR="00D32B2C">
        <w:rPr>
          <w:rFonts w:hint="eastAsia"/>
          <w:snapToGrid w:val="0"/>
          <w:color w:val="auto"/>
          <w:kern w:val="0"/>
        </w:rPr>
        <w:t>5</w:t>
      </w:r>
      <w:r w:rsidR="004F35A3" w:rsidRPr="00C97063">
        <w:rPr>
          <w:snapToGrid w:val="0"/>
          <w:color w:val="auto"/>
          <w:kern w:val="0"/>
        </w:rPr>
        <w:t>,</w:t>
      </w:r>
      <w:r w:rsidR="00D32B2C">
        <w:rPr>
          <w:snapToGrid w:val="0"/>
          <w:color w:val="auto"/>
          <w:kern w:val="0"/>
        </w:rPr>
        <w:t>838</w:t>
      </w:r>
      <w:r w:rsidRPr="00C97063">
        <w:rPr>
          <w:rFonts w:hint="eastAsia"/>
          <w:snapToGrid w:val="0"/>
          <w:color w:val="auto"/>
          <w:kern w:val="0"/>
        </w:rPr>
        <w:t>萬餘元；其現金及約當現金</w:t>
      </w:r>
      <w:proofErr w:type="gramStart"/>
      <w:r w:rsidRPr="00C97063">
        <w:rPr>
          <w:rFonts w:hint="eastAsia"/>
          <w:snapToGrid w:val="0"/>
          <w:color w:val="auto"/>
          <w:kern w:val="0"/>
        </w:rPr>
        <w:t>淨增數</w:t>
      </w:r>
      <w:r w:rsidR="00B502D9">
        <w:rPr>
          <w:rFonts w:hint="eastAsia"/>
          <w:snapToGrid w:val="0"/>
          <w:color w:val="auto"/>
          <w:kern w:val="0"/>
        </w:rPr>
        <w:t>與</w:t>
      </w:r>
      <w:proofErr w:type="gramEnd"/>
      <w:r w:rsidRPr="00C97063">
        <w:rPr>
          <w:rFonts w:hint="eastAsia"/>
          <w:snapToGrid w:val="0"/>
          <w:color w:val="auto"/>
          <w:kern w:val="0"/>
        </w:rPr>
        <w:t>預算淨</w:t>
      </w:r>
      <w:r w:rsidR="003A454F">
        <w:rPr>
          <w:rFonts w:hint="eastAsia"/>
          <w:snapToGrid w:val="0"/>
          <w:color w:val="auto"/>
          <w:kern w:val="0"/>
        </w:rPr>
        <w:t>減</w:t>
      </w:r>
      <w:r w:rsidRPr="00C97063">
        <w:rPr>
          <w:rFonts w:hint="eastAsia"/>
          <w:snapToGrid w:val="0"/>
          <w:color w:val="auto"/>
          <w:kern w:val="0"/>
        </w:rPr>
        <w:t>數</w:t>
      </w:r>
      <w:r w:rsidR="003A454F">
        <w:rPr>
          <w:rFonts w:hint="eastAsia"/>
          <w:snapToGrid w:val="0"/>
          <w:color w:val="auto"/>
          <w:kern w:val="0"/>
        </w:rPr>
        <w:t>9</w:t>
      </w:r>
      <w:r w:rsidRPr="00C97063">
        <w:rPr>
          <w:rFonts w:hint="eastAsia"/>
          <w:snapToGrid w:val="0"/>
          <w:color w:val="auto"/>
          <w:kern w:val="0"/>
        </w:rPr>
        <w:t>億</w:t>
      </w:r>
      <w:r w:rsidR="00D779D9">
        <w:rPr>
          <w:snapToGrid w:val="0"/>
          <w:color w:val="auto"/>
          <w:kern w:val="0"/>
        </w:rPr>
        <w:t>9</w:t>
      </w:r>
      <w:r w:rsidR="00AD04AD" w:rsidRPr="00C97063">
        <w:rPr>
          <w:snapToGrid w:val="0"/>
          <w:color w:val="auto"/>
          <w:kern w:val="0"/>
        </w:rPr>
        <w:t>,</w:t>
      </w:r>
      <w:r w:rsidR="00D779D9">
        <w:rPr>
          <w:snapToGrid w:val="0"/>
          <w:color w:val="auto"/>
          <w:kern w:val="0"/>
        </w:rPr>
        <w:t>539</w:t>
      </w:r>
      <w:r w:rsidR="00852585" w:rsidRPr="00C97063">
        <w:rPr>
          <w:rFonts w:hint="eastAsia"/>
          <w:snapToGrid w:val="0"/>
          <w:color w:val="auto"/>
          <w:kern w:val="0"/>
        </w:rPr>
        <w:t>萬餘元，</w:t>
      </w:r>
      <w:r w:rsidR="003A454F">
        <w:rPr>
          <w:rFonts w:hint="eastAsia"/>
          <w:snapToGrid w:val="0"/>
          <w:color w:val="auto"/>
          <w:kern w:val="0"/>
        </w:rPr>
        <w:t>相距</w:t>
      </w:r>
      <w:r w:rsidR="00D779D9">
        <w:rPr>
          <w:rFonts w:hint="eastAsia"/>
          <w:snapToGrid w:val="0"/>
          <w:color w:val="auto"/>
          <w:kern w:val="0"/>
        </w:rPr>
        <w:t>4</w:t>
      </w:r>
      <w:r w:rsidR="00D779D9">
        <w:rPr>
          <w:snapToGrid w:val="0"/>
          <w:color w:val="auto"/>
          <w:kern w:val="0"/>
        </w:rPr>
        <w:t>0</w:t>
      </w:r>
      <w:r w:rsidRPr="00C97063">
        <w:rPr>
          <w:rFonts w:hint="eastAsia"/>
          <w:snapToGrid w:val="0"/>
          <w:color w:val="auto"/>
          <w:kern w:val="0"/>
        </w:rPr>
        <w:t>億</w:t>
      </w:r>
      <w:r w:rsidR="00D779D9">
        <w:rPr>
          <w:rFonts w:hint="eastAsia"/>
          <w:snapToGrid w:val="0"/>
          <w:color w:val="auto"/>
          <w:kern w:val="0"/>
        </w:rPr>
        <w:t>1</w:t>
      </w:r>
      <w:r w:rsidR="004F35A3" w:rsidRPr="00C97063">
        <w:rPr>
          <w:snapToGrid w:val="0"/>
          <w:color w:val="auto"/>
          <w:kern w:val="0"/>
        </w:rPr>
        <w:t>,</w:t>
      </w:r>
      <w:r w:rsidR="003A454F">
        <w:rPr>
          <w:rFonts w:hint="eastAsia"/>
          <w:snapToGrid w:val="0"/>
          <w:color w:val="auto"/>
          <w:kern w:val="0"/>
        </w:rPr>
        <w:t>3</w:t>
      </w:r>
      <w:r w:rsidR="00D779D9">
        <w:rPr>
          <w:snapToGrid w:val="0"/>
          <w:color w:val="auto"/>
          <w:kern w:val="0"/>
        </w:rPr>
        <w:t>63</w:t>
      </w:r>
      <w:r w:rsidRPr="00C97063">
        <w:rPr>
          <w:rFonts w:hint="eastAsia"/>
          <w:snapToGrid w:val="0"/>
          <w:color w:val="auto"/>
          <w:kern w:val="0"/>
        </w:rPr>
        <w:t>萬餘元</w:t>
      </w:r>
      <w:r w:rsidR="00B64871" w:rsidRPr="00C97063">
        <w:rPr>
          <w:snapToGrid w:val="0"/>
          <w:color w:val="auto"/>
          <w:kern w:val="0"/>
        </w:rPr>
        <w:t>，</w:t>
      </w:r>
      <w:r w:rsidR="00CB3423" w:rsidRPr="00CB3423">
        <w:rPr>
          <w:rFonts w:hint="eastAsia"/>
          <w:snapToGrid w:val="0"/>
          <w:color w:val="auto"/>
          <w:kern w:val="0"/>
        </w:rPr>
        <w:t>主要係本期賸餘較預計增加，業務活動之淨現金流入增加所致。</w:t>
      </w:r>
    </w:p>
    <w:p w14:paraId="56209FB6" w14:textId="6BC19840" w:rsidR="00427529" w:rsidRPr="00C97063" w:rsidRDefault="00427529" w:rsidP="00251D06">
      <w:pPr>
        <w:pStyle w:val="3021"/>
        <w:overflowPunct w:val="0"/>
        <w:spacing w:beforeLines="20" w:before="72" w:line="538" w:lineRule="exact"/>
        <w:ind w:firstLine="1261"/>
        <w:rPr>
          <w:color w:val="auto"/>
          <w:sz w:val="28"/>
        </w:rPr>
      </w:pPr>
      <w:r w:rsidRPr="00C97063">
        <w:rPr>
          <w:rFonts w:hint="eastAsia"/>
          <w:color w:val="auto"/>
          <w:sz w:val="28"/>
        </w:rPr>
        <w:t>5</w:t>
      </w:r>
      <w:r w:rsidRPr="00C97063">
        <w:rPr>
          <w:color w:val="auto"/>
          <w:sz w:val="28"/>
        </w:rPr>
        <w:t xml:space="preserve">.　</w:t>
      </w:r>
      <w:r w:rsidRPr="00C97063">
        <w:rPr>
          <w:rFonts w:hint="eastAsia"/>
          <w:color w:val="auto"/>
          <w:sz w:val="28"/>
        </w:rPr>
        <w:t>重要審核意見</w:t>
      </w:r>
    </w:p>
    <w:p w14:paraId="30E5DF83" w14:textId="73AA789B" w:rsidR="00EE6B7A" w:rsidRPr="00C97063" w:rsidRDefault="00514294" w:rsidP="00251D06">
      <w:pPr>
        <w:spacing w:line="538" w:lineRule="exact"/>
        <w:ind w:firstLineChars="450" w:firstLine="1261"/>
        <w:rPr>
          <w:b/>
          <w:sz w:val="28"/>
        </w:rPr>
      </w:pPr>
      <w:r>
        <w:rPr>
          <w:rFonts w:hint="eastAsia"/>
          <w:b/>
          <w:sz w:val="28"/>
        </w:rPr>
        <w:t>（</w:t>
      </w:r>
      <w:r w:rsidR="00EE6B7A" w:rsidRPr="00C97063">
        <w:rPr>
          <w:rFonts w:hint="eastAsia"/>
          <w:b/>
          <w:sz w:val="28"/>
        </w:rPr>
        <w:t>1</w:t>
      </w:r>
      <w:r>
        <w:rPr>
          <w:rFonts w:hint="eastAsia"/>
          <w:b/>
          <w:sz w:val="28"/>
        </w:rPr>
        <w:t>）</w:t>
      </w:r>
      <w:r w:rsidR="00EE6B7A" w:rsidRPr="00C97063">
        <w:rPr>
          <w:rFonts w:hint="eastAsia"/>
          <w:b/>
          <w:sz w:val="28"/>
        </w:rPr>
        <w:t xml:space="preserve">　</w:t>
      </w:r>
      <w:r w:rsidR="00817D6E" w:rsidRPr="00817D6E">
        <w:rPr>
          <w:b/>
          <w:sz w:val="28"/>
        </w:rPr>
        <w:tab/>
      </w:r>
      <w:r w:rsidR="00101C2B">
        <w:rPr>
          <w:rFonts w:hint="eastAsia"/>
          <w:b/>
          <w:sz w:val="28"/>
        </w:rPr>
        <w:t>臺大醫院</w:t>
      </w:r>
      <w:r w:rsidR="00101C2B" w:rsidRPr="00817D6E">
        <w:rPr>
          <w:b/>
          <w:sz w:val="28"/>
        </w:rPr>
        <w:t>各分院</w:t>
      </w:r>
      <w:r w:rsidR="00101C2B">
        <w:rPr>
          <w:rFonts w:hint="eastAsia"/>
          <w:b/>
          <w:sz w:val="28"/>
        </w:rPr>
        <w:t>為提升醫療品質，</w:t>
      </w:r>
      <w:r w:rsidR="005E3216">
        <w:rPr>
          <w:rFonts w:hint="eastAsia"/>
          <w:b/>
          <w:sz w:val="28"/>
        </w:rPr>
        <w:t>近年來</w:t>
      </w:r>
      <w:r w:rsidR="00817D6E" w:rsidRPr="00817D6E">
        <w:rPr>
          <w:b/>
          <w:sz w:val="28"/>
        </w:rPr>
        <w:t>辦理多項重大公共工程計畫，惟自有資金不足，多仰賴總院以投資或借款方式</w:t>
      </w:r>
      <w:proofErr w:type="gramStart"/>
      <w:r w:rsidR="00817D6E" w:rsidRPr="00817D6E">
        <w:rPr>
          <w:b/>
          <w:sz w:val="28"/>
        </w:rPr>
        <w:t>挹</w:t>
      </w:r>
      <w:proofErr w:type="gramEnd"/>
      <w:r w:rsidR="00817D6E" w:rsidRPr="00817D6E">
        <w:rPr>
          <w:b/>
          <w:sz w:val="28"/>
        </w:rPr>
        <w:t>注，又總院亦規劃辦理多項重大公共工程計畫，資金需求龐鉅，允宜通盤檢討中長期資金運用規劃</w:t>
      </w:r>
      <w:r w:rsidR="000A0A42">
        <w:rPr>
          <w:rFonts w:hint="eastAsia"/>
          <w:b/>
          <w:sz w:val="28"/>
        </w:rPr>
        <w:t>，</w:t>
      </w:r>
      <w:r w:rsidR="00817D6E" w:rsidRPr="00817D6E">
        <w:rPr>
          <w:b/>
          <w:sz w:val="28"/>
        </w:rPr>
        <w:t>並</w:t>
      </w:r>
      <w:r w:rsidR="005E3216">
        <w:rPr>
          <w:rFonts w:hint="eastAsia"/>
          <w:b/>
          <w:sz w:val="28"/>
        </w:rPr>
        <w:t>督促</w:t>
      </w:r>
      <w:r w:rsidR="00101C2B" w:rsidRPr="00817D6E">
        <w:rPr>
          <w:b/>
          <w:sz w:val="28"/>
        </w:rPr>
        <w:t>各分院</w:t>
      </w:r>
      <w:r w:rsidR="005E3216" w:rsidRPr="00817D6E">
        <w:rPr>
          <w:b/>
          <w:sz w:val="28"/>
        </w:rPr>
        <w:t>提升</w:t>
      </w:r>
      <w:r w:rsidR="00817D6E" w:rsidRPr="00817D6E">
        <w:rPr>
          <w:b/>
          <w:sz w:val="28"/>
        </w:rPr>
        <w:t>營運績效，</w:t>
      </w:r>
      <w:r w:rsidR="005E3216">
        <w:rPr>
          <w:rFonts w:hint="eastAsia"/>
          <w:b/>
          <w:sz w:val="28"/>
        </w:rPr>
        <w:t>以利</w:t>
      </w:r>
      <w:r w:rsidR="00817D6E" w:rsidRPr="00817D6E">
        <w:rPr>
          <w:b/>
          <w:sz w:val="28"/>
        </w:rPr>
        <w:t>財務穩健及永續發展。</w:t>
      </w:r>
    </w:p>
    <w:p w14:paraId="34432F88" w14:textId="755D3E0C" w:rsidR="00021855" w:rsidRDefault="00377A9A" w:rsidP="00855ECA">
      <w:pPr>
        <w:spacing w:line="540" w:lineRule="exact"/>
        <w:ind w:firstLine="480"/>
      </w:pPr>
      <w:r>
        <w:rPr>
          <w:rFonts w:hint="eastAsia"/>
        </w:rPr>
        <w:t>國立臺灣大學醫學院附設醫院（下稱臺大醫院）</w:t>
      </w:r>
      <w:r>
        <w:t>總院</w:t>
      </w:r>
      <w:r w:rsidRPr="00377A9A">
        <w:rPr>
          <w:rFonts w:hint="eastAsia"/>
        </w:rPr>
        <w:t>為協助各分院</w:t>
      </w:r>
      <w:r w:rsidR="00705575">
        <w:rPr>
          <w:rFonts w:hint="eastAsia"/>
        </w:rPr>
        <w:t>教學、研究及醫療服務之資金需求</w:t>
      </w:r>
      <w:r w:rsidRPr="00377A9A">
        <w:rPr>
          <w:rFonts w:hint="eastAsia"/>
        </w:rPr>
        <w:t>，</w:t>
      </w:r>
      <w:r w:rsidR="0074391C" w:rsidRPr="0074391C">
        <w:rPr>
          <w:rFonts w:hint="eastAsia"/>
        </w:rPr>
        <w:t>訂定臺大醫療體系資金調撥要點，透過投資、補助及借款等方式</w:t>
      </w:r>
      <w:r w:rsidR="00705575">
        <w:rPr>
          <w:rFonts w:hint="eastAsia"/>
        </w:rPr>
        <w:t>紓解分院財務困境</w:t>
      </w:r>
      <w:r w:rsidRPr="00377A9A">
        <w:t>。</w:t>
      </w:r>
      <w:r w:rsidR="00021855">
        <w:rPr>
          <w:rFonts w:hint="eastAsia"/>
        </w:rPr>
        <w:t>經查，</w:t>
      </w:r>
      <w:r w:rsidR="00705575">
        <w:rPr>
          <w:rFonts w:hint="eastAsia"/>
        </w:rPr>
        <w:t>臺大醫院</w:t>
      </w:r>
      <w:r w:rsidR="00182525">
        <w:rPr>
          <w:rFonts w:hint="eastAsia"/>
        </w:rPr>
        <w:t>各分院</w:t>
      </w:r>
      <w:r w:rsidR="00182525" w:rsidRPr="00182525">
        <w:rPr>
          <w:rFonts w:hint="eastAsia"/>
        </w:rPr>
        <w:t>近年</w:t>
      </w:r>
      <w:r w:rsidR="00705575">
        <w:rPr>
          <w:rFonts w:hint="eastAsia"/>
        </w:rPr>
        <w:t>為提升醫療品質及配合政府政策，</w:t>
      </w:r>
      <w:r w:rsidR="00021855">
        <w:rPr>
          <w:rFonts w:hint="eastAsia"/>
        </w:rPr>
        <w:t>辦理</w:t>
      </w:r>
      <w:r w:rsidR="00AE6111">
        <w:rPr>
          <w:rFonts w:hint="eastAsia"/>
        </w:rPr>
        <w:t>多</w:t>
      </w:r>
      <w:r w:rsidR="00705575">
        <w:rPr>
          <w:rFonts w:hint="eastAsia"/>
        </w:rPr>
        <w:t>項</w:t>
      </w:r>
      <w:r w:rsidR="00021855">
        <w:rPr>
          <w:rFonts w:hint="eastAsia"/>
        </w:rPr>
        <w:t>購建固定資產</w:t>
      </w:r>
      <w:r w:rsidR="00705575">
        <w:rPr>
          <w:rFonts w:hint="eastAsia"/>
        </w:rPr>
        <w:t>專案</w:t>
      </w:r>
      <w:r w:rsidR="00021855">
        <w:rPr>
          <w:rFonts w:hint="eastAsia"/>
        </w:rPr>
        <w:t>計畫</w:t>
      </w:r>
      <w:r w:rsidR="001008A1">
        <w:rPr>
          <w:rFonts w:hint="eastAsia"/>
        </w:rPr>
        <w:t>，</w:t>
      </w:r>
      <w:r w:rsidR="00021855">
        <w:rPr>
          <w:rFonts w:hint="eastAsia"/>
        </w:rPr>
        <w:t>其中金山分院</w:t>
      </w:r>
      <w:r w:rsidR="00E9742A">
        <w:rPr>
          <w:rFonts w:hint="eastAsia"/>
        </w:rPr>
        <w:t>、</w:t>
      </w:r>
      <w:r w:rsidR="00021855">
        <w:rPr>
          <w:rFonts w:hint="eastAsia"/>
        </w:rPr>
        <w:t>新竹臺大分院、雲林分院</w:t>
      </w:r>
      <w:proofErr w:type="gramStart"/>
      <w:r w:rsidR="00021855">
        <w:rPr>
          <w:rFonts w:hint="eastAsia"/>
        </w:rPr>
        <w:t>及北護分院</w:t>
      </w:r>
      <w:r w:rsidR="00AE6111">
        <w:rPr>
          <w:rFonts w:hint="eastAsia"/>
        </w:rPr>
        <w:t>114</w:t>
      </w:r>
      <w:proofErr w:type="gramEnd"/>
      <w:r w:rsidR="00AE6111">
        <w:rPr>
          <w:rFonts w:hint="eastAsia"/>
        </w:rPr>
        <w:t>年度執行中之</w:t>
      </w:r>
      <w:r w:rsidR="00E9742A">
        <w:rPr>
          <w:rFonts w:hint="eastAsia"/>
        </w:rPr>
        <w:t>4</w:t>
      </w:r>
      <w:r w:rsidR="00021855">
        <w:t>項</w:t>
      </w:r>
      <w:r w:rsidR="00182525">
        <w:rPr>
          <w:rFonts w:hint="eastAsia"/>
        </w:rPr>
        <w:t>專案</w:t>
      </w:r>
      <w:r w:rsidR="00021855">
        <w:t>計畫</w:t>
      </w:r>
      <w:r w:rsidR="00182525" w:rsidRPr="00182525">
        <w:rPr>
          <w:rFonts w:hint="eastAsia"/>
        </w:rPr>
        <w:t>，</w:t>
      </w:r>
      <w:r w:rsidR="00705575">
        <w:rPr>
          <w:rFonts w:hint="eastAsia"/>
        </w:rPr>
        <w:t>除由國庫撥款支應部分經費外，因自有資金不足，</w:t>
      </w:r>
      <w:r w:rsidR="00705575" w:rsidRPr="00705575">
        <w:rPr>
          <w:rFonts w:hint="eastAsia"/>
        </w:rPr>
        <w:t>其中金山分院辦理「金山分</w:t>
      </w:r>
      <w:proofErr w:type="gramStart"/>
      <w:r w:rsidR="00705575" w:rsidRPr="00705575">
        <w:rPr>
          <w:rFonts w:hint="eastAsia"/>
        </w:rPr>
        <w:t>院長照暨醫療</w:t>
      </w:r>
      <w:proofErr w:type="gramEnd"/>
      <w:r w:rsidR="00705575" w:rsidRPr="00705575">
        <w:rPr>
          <w:rFonts w:hint="eastAsia"/>
        </w:rPr>
        <w:t>綜合大樓新建工程計畫」，應由臺大醫院負擔之經費全數由總院投資；新竹臺大分院</w:t>
      </w:r>
      <w:r w:rsidR="00AE6111">
        <w:rPr>
          <w:rFonts w:hint="eastAsia"/>
        </w:rPr>
        <w:t>等3家醫院</w:t>
      </w:r>
      <w:r w:rsidR="00705575" w:rsidRPr="00705575">
        <w:rPr>
          <w:rFonts w:hint="eastAsia"/>
        </w:rPr>
        <w:t>辦理「新竹生</w:t>
      </w:r>
      <w:proofErr w:type="gramStart"/>
      <w:r w:rsidR="00705575" w:rsidRPr="00705575">
        <w:rPr>
          <w:rFonts w:hint="eastAsia"/>
        </w:rPr>
        <w:t>醫</w:t>
      </w:r>
      <w:proofErr w:type="gramEnd"/>
      <w:r w:rsidR="00705575" w:rsidRPr="00705575">
        <w:rPr>
          <w:rFonts w:hint="eastAsia"/>
        </w:rPr>
        <w:t>園區分院新建工程」等</w:t>
      </w:r>
      <w:r w:rsidR="00705575" w:rsidRPr="00705575">
        <w:t>3項專案計畫，應由臺大醫院負擔之經費，各</w:t>
      </w:r>
      <w:r w:rsidR="005E3216">
        <w:rPr>
          <w:rFonts w:hint="eastAsia"/>
        </w:rPr>
        <w:t>該</w:t>
      </w:r>
      <w:r w:rsidR="00705575" w:rsidRPr="00705575">
        <w:t>分院僅支應25.96％至31.68％不等</w:t>
      </w:r>
      <w:r w:rsidR="00AE6111">
        <w:rPr>
          <w:rFonts w:hint="eastAsia"/>
        </w:rPr>
        <w:t>，由</w:t>
      </w:r>
      <w:r w:rsidR="00AE6111">
        <w:t>總院投資</w:t>
      </w:r>
      <w:r w:rsidR="00AE6111">
        <w:rPr>
          <w:rFonts w:hint="eastAsia"/>
        </w:rPr>
        <w:t>或借款支應</w:t>
      </w:r>
      <w:r w:rsidR="00021855">
        <w:t>合計97億9,109萬餘元</w:t>
      </w:r>
      <w:r w:rsidR="00705575">
        <w:rPr>
          <w:rFonts w:hint="eastAsia"/>
        </w:rPr>
        <w:t>（表</w:t>
      </w:r>
      <w:r w:rsidR="00502B8B">
        <w:rPr>
          <w:rFonts w:hint="eastAsia"/>
        </w:rPr>
        <w:t>1</w:t>
      </w:r>
      <w:r w:rsidR="00705575">
        <w:rPr>
          <w:rFonts w:hint="eastAsia"/>
        </w:rPr>
        <w:t>）</w:t>
      </w:r>
      <w:r w:rsidR="00AE6111">
        <w:rPr>
          <w:rFonts w:hint="eastAsia"/>
        </w:rPr>
        <w:t>，加計</w:t>
      </w:r>
      <w:r w:rsidR="00021855">
        <w:t>新竹臺大分院規</w:t>
      </w:r>
      <w:r w:rsidR="00CA1AA3">
        <w:rPr>
          <w:rFonts w:hint="eastAsia"/>
        </w:rPr>
        <w:t>劃</w:t>
      </w:r>
      <w:r w:rsidR="00502B8B">
        <w:rPr>
          <w:rFonts w:hint="eastAsia"/>
        </w:rPr>
        <w:t>中</w:t>
      </w:r>
      <w:r w:rsidR="00FD3709">
        <w:rPr>
          <w:rFonts w:hint="eastAsia"/>
        </w:rPr>
        <w:t>之</w:t>
      </w:r>
      <w:proofErr w:type="gramStart"/>
      <w:r w:rsidR="001008A1">
        <w:t>湳雅院</w:t>
      </w:r>
      <w:proofErr w:type="gramEnd"/>
      <w:r w:rsidR="001008A1">
        <w:t>區新建計畫</w:t>
      </w:r>
      <w:r w:rsidR="00502B8B" w:rsidRPr="00502B8B">
        <w:rPr>
          <w:rFonts w:hint="eastAsia"/>
        </w:rPr>
        <w:t>由總院</w:t>
      </w:r>
      <w:r w:rsidR="00BC3B97">
        <w:rPr>
          <w:rFonts w:hint="eastAsia"/>
        </w:rPr>
        <w:t>負擔</w:t>
      </w:r>
      <w:r w:rsidR="00502B8B" w:rsidRPr="00502B8B">
        <w:t>30億元，</w:t>
      </w:r>
      <w:r w:rsidR="00502B8B">
        <w:rPr>
          <w:rFonts w:hint="eastAsia"/>
        </w:rPr>
        <w:t>合計</w:t>
      </w:r>
      <w:r w:rsidR="00502B8B" w:rsidRPr="00502B8B">
        <w:t>127億9,109萬餘元</w:t>
      </w:r>
      <w:r w:rsidR="00502B8B">
        <w:rPr>
          <w:rFonts w:hint="eastAsia"/>
        </w:rPr>
        <w:t>，</w:t>
      </w:r>
      <w:r w:rsidR="007B3C30" w:rsidRPr="007B3C30">
        <w:rPr>
          <w:rFonts w:hint="eastAsia"/>
        </w:rPr>
        <w:t>截至</w:t>
      </w:r>
      <w:r w:rsidR="007B3C30" w:rsidRPr="007B3C30">
        <w:t>114年11月底止，</w:t>
      </w:r>
      <w:r w:rsidR="00BC3B97">
        <w:rPr>
          <w:rFonts w:hint="eastAsia"/>
        </w:rPr>
        <w:t>扣除已支付款項，</w:t>
      </w:r>
      <w:r w:rsidR="007B3C30" w:rsidRPr="007B3C30">
        <w:t>總院尚</w:t>
      </w:r>
      <w:r w:rsidR="006845D1">
        <w:rPr>
          <w:rFonts w:hint="eastAsia"/>
        </w:rPr>
        <w:t>待</w:t>
      </w:r>
      <w:r w:rsidR="007B3C30" w:rsidRPr="007B3C30">
        <w:t>支應105億5,514萬餘元</w:t>
      </w:r>
      <w:r w:rsidR="00502B8B">
        <w:rPr>
          <w:rFonts w:hint="eastAsia"/>
        </w:rPr>
        <w:t>。</w:t>
      </w:r>
      <w:r w:rsidR="009A36C8">
        <w:rPr>
          <w:rFonts w:hint="eastAsia"/>
        </w:rPr>
        <w:t>又</w:t>
      </w:r>
      <w:r w:rsidR="00502B8B" w:rsidRPr="00502B8B">
        <w:rPr>
          <w:rFonts w:hint="eastAsia"/>
        </w:rPr>
        <w:t>總院為兼顧整體發展，迄</w:t>
      </w:r>
      <w:proofErr w:type="gramStart"/>
      <w:r w:rsidR="00502B8B" w:rsidRPr="00502B8B">
        <w:t>114</w:t>
      </w:r>
      <w:proofErr w:type="gramEnd"/>
      <w:r w:rsidR="00502B8B" w:rsidRPr="00502B8B">
        <w:t>年度執行中</w:t>
      </w:r>
      <w:r w:rsidR="007B3C30" w:rsidRPr="007B3C30">
        <w:rPr>
          <w:rFonts w:hint="eastAsia"/>
        </w:rPr>
        <w:t>「健康大樓新建工程」等</w:t>
      </w:r>
      <w:r w:rsidR="007B3C30" w:rsidRPr="007B3C30">
        <w:t>7項重大公共工程計畫</w:t>
      </w:r>
      <w:r w:rsidR="00502B8B">
        <w:rPr>
          <w:rFonts w:hint="eastAsia"/>
        </w:rPr>
        <w:t>，尚餘</w:t>
      </w:r>
      <w:r w:rsidR="007B3C30" w:rsidRPr="007B3C30">
        <w:t>89億9,377萬餘元</w:t>
      </w:r>
      <w:r w:rsidR="00502B8B">
        <w:rPr>
          <w:rFonts w:hint="eastAsia"/>
        </w:rPr>
        <w:t>待支應</w:t>
      </w:r>
      <w:r w:rsidR="007B3C30">
        <w:rPr>
          <w:rFonts w:hint="eastAsia"/>
        </w:rPr>
        <w:t>，</w:t>
      </w:r>
      <w:r w:rsidR="007B3C30" w:rsidRPr="007B3C30">
        <w:t>連同</w:t>
      </w:r>
      <w:proofErr w:type="gramStart"/>
      <w:r w:rsidR="00AE6111">
        <w:rPr>
          <w:rFonts w:hint="eastAsia"/>
        </w:rPr>
        <w:t>前開</w:t>
      </w:r>
      <w:r w:rsidR="006845D1">
        <w:rPr>
          <w:rFonts w:hint="eastAsia"/>
        </w:rPr>
        <w:t>須</w:t>
      </w:r>
      <w:r w:rsidR="00502B8B" w:rsidRPr="00502B8B">
        <w:rPr>
          <w:rFonts w:hint="eastAsia"/>
        </w:rPr>
        <w:t>支應</w:t>
      </w:r>
      <w:proofErr w:type="gramEnd"/>
      <w:r w:rsidR="00502B8B" w:rsidRPr="00502B8B">
        <w:rPr>
          <w:rFonts w:hint="eastAsia"/>
        </w:rPr>
        <w:t>各分院之資金</w:t>
      </w:r>
      <w:r w:rsidR="007B3C30" w:rsidRPr="007B3C30">
        <w:t>，</w:t>
      </w:r>
      <w:r w:rsidR="00502B8B">
        <w:rPr>
          <w:rFonts w:hint="eastAsia"/>
        </w:rPr>
        <w:t>預計</w:t>
      </w:r>
      <w:r w:rsidR="007B3C30" w:rsidRPr="007B3C30">
        <w:t>資金需求達195億4,891萬餘元，</w:t>
      </w:r>
      <w:r w:rsidR="00E9742A">
        <w:rPr>
          <w:rFonts w:hint="eastAsia"/>
        </w:rPr>
        <w:t>已</w:t>
      </w:r>
      <w:r w:rsidR="007B3C30">
        <w:rPr>
          <w:rFonts w:hint="eastAsia"/>
        </w:rPr>
        <w:t>逾</w:t>
      </w:r>
      <w:r w:rsidR="007B3C30" w:rsidRPr="007B3C30">
        <w:t>總院114年11月底</w:t>
      </w:r>
      <w:r w:rsidR="00502B8B">
        <w:rPr>
          <w:rFonts w:hint="eastAsia"/>
        </w:rPr>
        <w:t>持有</w:t>
      </w:r>
      <w:r w:rsidR="007B3C30" w:rsidRPr="007B3C30">
        <w:t>現金及各項準備金之</w:t>
      </w:r>
      <w:proofErr w:type="gramStart"/>
      <w:r w:rsidR="007B3C30" w:rsidRPr="007B3C30">
        <w:t>6</w:t>
      </w:r>
      <w:r w:rsidR="007B3C30">
        <w:rPr>
          <w:rFonts w:hint="eastAsia"/>
        </w:rPr>
        <w:t>成</w:t>
      </w:r>
      <w:proofErr w:type="gramEnd"/>
      <w:r w:rsidR="007B3C30">
        <w:rPr>
          <w:rFonts w:hint="eastAsia"/>
        </w:rPr>
        <w:t>，</w:t>
      </w:r>
      <w:r w:rsidR="00502B8B">
        <w:rPr>
          <w:rFonts w:hint="eastAsia"/>
        </w:rPr>
        <w:t>且</w:t>
      </w:r>
      <w:r w:rsidR="007B3C30" w:rsidRPr="007B3C30">
        <w:t>總院尚須</w:t>
      </w:r>
      <w:proofErr w:type="gramStart"/>
      <w:r w:rsidR="00502B8B" w:rsidRPr="00502B8B">
        <w:rPr>
          <w:rFonts w:hint="eastAsia"/>
        </w:rPr>
        <w:t>因應西址門診</w:t>
      </w:r>
      <w:proofErr w:type="gramEnd"/>
      <w:r w:rsidR="00502B8B" w:rsidRPr="00502B8B">
        <w:rPr>
          <w:rFonts w:hint="eastAsia"/>
        </w:rPr>
        <w:t>大樓、</w:t>
      </w:r>
      <w:proofErr w:type="gramStart"/>
      <w:r w:rsidR="00502B8B" w:rsidRPr="00502B8B">
        <w:rPr>
          <w:rFonts w:hint="eastAsia"/>
        </w:rPr>
        <w:t>東址住院</w:t>
      </w:r>
      <w:proofErr w:type="gramEnd"/>
      <w:r w:rsidR="00502B8B" w:rsidRPr="00502B8B">
        <w:rPr>
          <w:rFonts w:hint="eastAsia"/>
        </w:rPr>
        <w:t>大樓未來整修所需經費</w:t>
      </w:r>
      <w:r w:rsidR="00502B8B">
        <w:rPr>
          <w:rFonts w:hint="eastAsia"/>
        </w:rPr>
        <w:t>等</w:t>
      </w:r>
      <w:r w:rsidR="007B3C30" w:rsidRPr="007B3C30">
        <w:t>，</w:t>
      </w:r>
      <w:proofErr w:type="gramStart"/>
      <w:r w:rsidR="007B3C30">
        <w:rPr>
          <w:rFonts w:hint="eastAsia"/>
        </w:rPr>
        <w:t>有待妥</w:t>
      </w:r>
      <w:r w:rsidR="007360D3">
        <w:rPr>
          <w:rFonts w:hint="eastAsia"/>
        </w:rPr>
        <w:t>作中</w:t>
      </w:r>
      <w:proofErr w:type="gramEnd"/>
      <w:r w:rsidR="007360D3">
        <w:rPr>
          <w:rFonts w:hint="eastAsia"/>
        </w:rPr>
        <w:t>長期</w:t>
      </w:r>
      <w:r w:rsidR="007B3C30" w:rsidRPr="007B3C30">
        <w:t>財務</w:t>
      </w:r>
      <w:r w:rsidR="007B3C30">
        <w:rPr>
          <w:rFonts w:hint="eastAsia"/>
        </w:rPr>
        <w:t>規劃</w:t>
      </w:r>
      <w:r w:rsidR="00BC3B97">
        <w:rPr>
          <w:rFonts w:hint="eastAsia"/>
        </w:rPr>
        <w:t>。</w:t>
      </w:r>
      <w:r w:rsidR="00A85ACA">
        <w:rPr>
          <w:rFonts w:hint="eastAsia"/>
        </w:rPr>
        <w:t>經函請臺大醫院</w:t>
      </w:r>
      <w:r w:rsidR="008B77DE" w:rsidRPr="008B77DE">
        <w:rPr>
          <w:rFonts w:hint="eastAsia"/>
        </w:rPr>
        <w:t>通盤檢討資金運用規劃</w:t>
      </w:r>
      <w:r w:rsidR="008B77DE">
        <w:rPr>
          <w:rFonts w:hint="eastAsia"/>
        </w:rPr>
        <w:t>，</w:t>
      </w:r>
      <w:r w:rsidR="008B77DE" w:rsidRPr="008B77DE">
        <w:rPr>
          <w:rFonts w:hint="eastAsia"/>
        </w:rPr>
        <w:t>並督促各分院提升營運績效，達成財務穩健及永續發展之目標</w:t>
      </w:r>
      <w:r w:rsidR="008B77DE">
        <w:rPr>
          <w:rFonts w:hint="eastAsia"/>
        </w:rPr>
        <w:t>。據復：</w:t>
      </w:r>
      <w:r w:rsidR="008B77DE" w:rsidRPr="008B77DE">
        <w:rPr>
          <w:rFonts w:hint="eastAsia"/>
        </w:rPr>
        <w:t>將</w:t>
      </w:r>
      <w:r w:rsidR="00502B8B">
        <w:rPr>
          <w:rFonts w:hint="eastAsia"/>
        </w:rPr>
        <w:t>檢討經營績效及落實</w:t>
      </w:r>
      <w:r w:rsidR="008B77DE" w:rsidRPr="008B77DE">
        <w:rPr>
          <w:rFonts w:hint="eastAsia"/>
        </w:rPr>
        <w:t>成本控制，</w:t>
      </w:r>
      <w:r w:rsidR="00101C2B">
        <w:rPr>
          <w:rFonts w:hint="eastAsia"/>
        </w:rPr>
        <w:t>持續監測可用資金情形，並</w:t>
      </w:r>
      <w:r w:rsidR="00101C2B" w:rsidRPr="00251D06">
        <w:rPr>
          <w:rFonts w:hint="eastAsia"/>
          <w:spacing w:val="-7"/>
        </w:rPr>
        <w:t>積</w:t>
      </w:r>
      <w:r w:rsidR="00101C2B" w:rsidRPr="0094581F">
        <w:rPr>
          <w:rFonts w:hint="eastAsia"/>
          <w:spacing w:val="-5"/>
        </w:rPr>
        <w:t>極爭取政府</w:t>
      </w:r>
      <w:r w:rsidR="008B77DE" w:rsidRPr="0094581F">
        <w:rPr>
          <w:rFonts w:hint="eastAsia"/>
          <w:spacing w:val="-5"/>
        </w:rPr>
        <w:t>補助</w:t>
      </w:r>
      <w:r w:rsidR="00101C2B" w:rsidRPr="0094581F">
        <w:rPr>
          <w:rFonts w:hint="eastAsia"/>
          <w:spacing w:val="-5"/>
        </w:rPr>
        <w:t>款</w:t>
      </w:r>
      <w:r w:rsidR="008B77DE" w:rsidRPr="0094581F">
        <w:rPr>
          <w:rFonts w:hint="eastAsia"/>
          <w:spacing w:val="-5"/>
        </w:rPr>
        <w:t>及接受</w:t>
      </w:r>
      <w:r w:rsidR="00101C2B" w:rsidRPr="0094581F">
        <w:rPr>
          <w:rFonts w:hint="eastAsia"/>
          <w:spacing w:val="-5"/>
        </w:rPr>
        <w:t>各界</w:t>
      </w:r>
      <w:r w:rsidR="008B77DE" w:rsidRPr="0094581F">
        <w:rPr>
          <w:rFonts w:hint="eastAsia"/>
          <w:spacing w:val="-5"/>
        </w:rPr>
        <w:t>捐贈，</w:t>
      </w:r>
      <w:r w:rsidR="00101C2B" w:rsidRPr="0094581F">
        <w:rPr>
          <w:rFonts w:hint="eastAsia"/>
          <w:spacing w:val="-5"/>
        </w:rPr>
        <w:t>如仍有資金缺口，將審慎評估朝金融機構貸款等方式籌措財源</w:t>
      </w:r>
      <w:r w:rsidR="008B77DE" w:rsidRPr="0094581F">
        <w:rPr>
          <w:rFonts w:hint="eastAsia"/>
          <w:spacing w:val="-5"/>
        </w:rPr>
        <w:t>。</w:t>
      </w:r>
    </w:p>
    <w:p w14:paraId="7F9D7873" w14:textId="530980D5" w:rsidR="00AD3EB7" w:rsidRPr="00387A16" w:rsidRDefault="00D349BA" w:rsidP="00F07F91">
      <w:pPr>
        <w:spacing w:line="538" w:lineRule="exact"/>
        <w:ind w:firstLineChars="450" w:firstLine="1080"/>
        <w:rPr>
          <w:b/>
          <w:sz w:val="28"/>
        </w:rPr>
      </w:pPr>
      <w:r w:rsidRPr="00276B0A">
        <w:rPr>
          <w:bCs/>
          <w:noProof/>
        </w:rPr>
        <w:lastRenderedPageBreak/>
        <mc:AlternateContent>
          <mc:Choice Requires="wps">
            <w:drawing>
              <wp:anchor distT="45720" distB="45720" distL="114300" distR="114300" simplePos="0" relativeHeight="251659264" behindDoc="1" locked="0" layoutInCell="1" allowOverlap="1" wp14:anchorId="3E13F140" wp14:editId="624CDA6C">
                <wp:simplePos x="0" y="0"/>
                <wp:positionH relativeFrom="margin">
                  <wp:posOffset>-92075</wp:posOffset>
                </wp:positionH>
                <wp:positionV relativeFrom="margin">
                  <wp:posOffset>73025</wp:posOffset>
                </wp:positionV>
                <wp:extent cx="6644005" cy="432625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005" cy="4326255"/>
                        </a:xfrm>
                        <a:prstGeom prst="rect">
                          <a:avLst/>
                        </a:prstGeom>
                        <a:noFill/>
                        <a:ln w="9525">
                          <a:noFill/>
                          <a:miter lim="800000"/>
                          <a:headEnd/>
                          <a:tailEnd/>
                        </a:ln>
                      </wps:spPr>
                      <wps:txbx>
                        <w:txbxContent>
                          <w:p w14:paraId="3E9FA5C9" w14:textId="64841CFE" w:rsidR="00B85210" w:rsidRDefault="00B85210" w:rsidP="00B85210">
                            <w:pPr>
                              <w:spacing w:line="240" w:lineRule="exact"/>
                              <w:ind w:firstLine="480"/>
                              <w:jc w:val="center"/>
                              <w:rPr>
                                <w:b/>
                                <w:bCs/>
                              </w:rPr>
                            </w:pPr>
                            <w:r w:rsidRPr="00D3508B">
                              <w:rPr>
                                <w:rFonts w:hint="eastAsia"/>
                                <w:b/>
                                <w:bCs/>
                              </w:rPr>
                              <w:t xml:space="preserve">表1　</w:t>
                            </w:r>
                            <w:proofErr w:type="gramStart"/>
                            <w:r w:rsidR="00C95BE7" w:rsidRPr="00163F97">
                              <w:rPr>
                                <w:b/>
                                <w:bCs/>
                              </w:rPr>
                              <w:t>114</w:t>
                            </w:r>
                            <w:proofErr w:type="gramEnd"/>
                            <w:r w:rsidR="00C95BE7" w:rsidRPr="00163F97">
                              <w:rPr>
                                <w:b/>
                                <w:bCs/>
                              </w:rPr>
                              <w:t>年度</w:t>
                            </w:r>
                            <w:r w:rsidR="00163F97" w:rsidRPr="00163F97">
                              <w:rPr>
                                <w:rFonts w:hint="eastAsia"/>
                                <w:b/>
                                <w:bCs/>
                              </w:rPr>
                              <w:t>臺大醫院各分院</w:t>
                            </w:r>
                            <w:r w:rsidR="00163F97" w:rsidRPr="00163F97">
                              <w:rPr>
                                <w:b/>
                                <w:bCs/>
                              </w:rPr>
                              <w:t>執行中專案計畫之經費來源</w:t>
                            </w:r>
                          </w:p>
                          <w:p w14:paraId="3773AD9B" w14:textId="1AFB013E" w:rsidR="00B85210" w:rsidRPr="00B927C1" w:rsidRDefault="00B85210" w:rsidP="00D349BA">
                            <w:pPr>
                              <w:spacing w:beforeLines="20" w:before="72" w:line="240" w:lineRule="exact"/>
                              <w:ind w:firstLine="400"/>
                              <w:jc w:val="right"/>
                              <w:rPr>
                                <w:sz w:val="20"/>
                                <w:szCs w:val="20"/>
                              </w:rPr>
                            </w:pPr>
                            <w:r w:rsidRPr="00B927C1">
                              <w:rPr>
                                <w:sz w:val="20"/>
                                <w:szCs w:val="20"/>
                              </w:rPr>
                              <w:t>單位：</w:t>
                            </w:r>
                            <w:r w:rsidRPr="00B927C1">
                              <w:rPr>
                                <w:rFonts w:hint="eastAsia"/>
                                <w:sz w:val="20"/>
                                <w:szCs w:val="20"/>
                              </w:rPr>
                              <w:t>新臺幣</w:t>
                            </w:r>
                            <w:r>
                              <w:rPr>
                                <w:rFonts w:hint="eastAsia"/>
                                <w:sz w:val="20"/>
                                <w:szCs w:val="20"/>
                              </w:rPr>
                              <w:t>百萬</w:t>
                            </w:r>
                            <w:r w:rsidRPr="00B927C1">
                              <w:rPr>
                                <w:sz w:val="20"/>
                                <w:szCs w:val="20"/>
                              </w:rPr>
                              <w:t>元</w:t>
                            </w:r>
                            <w:r w:rsidRPr="00B927C1">
                              <w:rPr>
                                <w:rFonts w:hint="eastAsia"/>
                                <w:sz w:val="20"/>
                                <w:szCs w:val="20"/>
                              </w:rPr>
                              <w:t>、％</w:t>
                            </w:r>
                          </w:p>
                          <w:tbl>
                            <w:tblPr>
                              <w:tblStyle w:val="af0"/>
                              <w:tblW w:w="0" w:type="auto"/>
                              <w:tblLayout w:type="fixed"/>
                              <w:tblLook w:val="04A0" w:firstRow="1" w:lastRow="0" w:firstColumn="1" w:lastColumn="0" w:noHBand="0" w:noVBand="1"/>
                            </w:tblPr>
                            <w:tblGrid>
                              <w:gridCol w:w="1495"/>
                              <w:gridCol w:w="2469"/>
                              <w:gridCol w:w="826"/>
                              <w:gridCol w:w="716"/>
                              <w:gridCol w:w="816"/>
                              <w:gridCol w:w="716"/>
                              <w:gridCol w:w="1179"/>
                              <w:gridCol w:w="818"/>
                              <w:gridCol w:w="1116"/>
                            </w:tblGrid>
                            <w:tr w:rsidR="00163F97" w:rsidRPr="00035684" w14:paraId="7075CF1C" w14:textId="77777777" w:rsidTr="00067CCF">
                              <w:trPr>
                                <w:trHeight w:val="284"/>
                                <w:tblHeader/>
                              </w:trPr>
                              <w:tc>
                                <w:tcPr>
                                  <w:tcW w:w="1495" w:type="dxa"/>
                                  <w:vMerge w:val="restart"/>
                                  <w:tcBorders>
                                    <w:top w:val="single" w:sz="4" w:space="0" w:color="auto"/>
                                  </w:tcBorders>
                                  <w:vAlign w:val="center"/>
                                </w:tcPr>
                                <w:p w14:paraId="3B0553F0" w14:textId="77777777" w:rsidR="00B85210" w:rsidRPr="00035684" w:rsidRDefault="00B85210" w:rsidP="00A64432">
                                  <w:pPr>
                                    <w:spacing w:line="280" w:lineRule="exact"/>
                                    <w:ind w:firstLineChars="0" w:firstLine="0"/>
                                    <w:jc w:val="center"/>
                                    <w:rPr>
                                      <w:bCs/>
                                    </w:rPr>
                                  </w:pPr>
                                  <w:r w:rsidRPr="00035684">
                                    <w:rPr>
                                      <w:rFonts w:hint="eastAsia"/>
                                      <w:bCs/>
                                    </w:rPr>
                                    <w:t>醫院名稱</w:t>
                                  </w:r>
                                </w:p>
                              </w:tc>
                              <w:tc>
                                <w:tcPr>
                                  <w:tcW w:w="2469" w:type="dxa"/>
                                  <w:vMerge w:val="restart"/>
                                  <w:tcBorders>
                                    <w:top w:val="single" w:sz="4" w:space="0" w:color="auto"/>
                                  </w:tcBorders>
                                  <w:vAlign w:val="center"/>
                                </w:tcPr>
                                <w:p w14:paraId="6EA9662D" w14:textId="38EE57AF" w:rsidR="00B85210" w:rsidRPr="00035684" w:rsidRDefault="00B85210" w:rsidP="00A64432">
                                  <w:pPr>
                                    <w:spacing w:line="280" w:lineRule="exact"/>
                                    <w:ind w:firstLineChars="0" w:firstLine="0"/>
                                    <w:jc w:val="center"/>
                                    <w:rPr>
                                      <w:bCs/>
                                    </w:rPr>
                                  </w:pPr>
                                  <w:r w:rsidRPr="00035684">
                                    <w:rPr>
                                      <w:bCs/>
                                    </w:rPr>
                                    <w:t>計畫</w:t>
                                  </w:r>
                                  <w:r w:rsidRPr="00035684">
                                    <w:rPr>
                                      <w:rFonts w:hint="eastAsia"/>
                                      <w:bCs/>
                                    </w:rPr>
                                    <w:t>名稱</w:t>
                                  </w:r>
                                </w:p>
                              </w:tc>
                              <w:tc>
                                <w:tcPr>
                                  <w:tcW w:w="6187" w:type="dxa"/>
                                  <w:gridSpan w:val="7"/>
                                  <w:tcBorders>
                                    <w:top w:val="single" w:sz="4" w:space="0" w:color="auto"/>
                                  </w:tcBorders>
                                  <w:vAlign w:val="center"/>
                                </w:tcPr>
                                <w:p w14:paraId="6AE864F4" w14:textId="7D9BE31B" w:rsidR="00B85210" w:rsidRPr="00035684" w:rsidRDefault="00B85210" w:rsidP="00A64432">
                                  <w:pPr>
                                    <w:spacing w:line="280" w:lineRule="exact"/>
                                    <w:ind w:firstLineChars="0" w:firstLine="0"/>
                                    <w:jc w:val="center"/>
                                    <w:rPr>
                                      <w:bCs/>
                                    </w:rPr>
                                  </w:pPr>
                                  <w:r w:rsidRPr="00035684">
                                    <w:rPr>
                                      <w:bCs/>
                                    </w:rPr>
                                    <w:t>總經費</w:t>
                                  </w:r>
                                </w:p>
                              </w:tc>
                            </w:tr>
                            <w:tr w:rsidR="00163F97" w:rsidRPr="00035684" w14:paraId="3B9491DB" w14:textId="77777777" w:rsidTr="00067CCF">
                              <w:trPr>
                                <w:trHeight w:val="274"/>
                                <w:tblHeader/>
                              </w:trPr>
                              <w:tc>
                                <w:tcPr>
                                  <w:tcW w:w="1495" w:type="dxa"/>
                                  <w:vMerge/>
                                </w:tcPr>
                                <w:p w14:paraId="729769B8" w14:textId="77777777" w:rsidR="00B85210" w:rsidRPr="00035684" w:rsidRDefault="00B85210" w:rsidP="00A64432">
                                  <w:pPr>
                                    <w:spacing w:line="280" w:lineRule="exact"/>
                                    <w:ind w:firstLineChars="0" w:firstLine="0"/>
                                    <w:jc w:val="center"/>
                                    <w:rPr>
                                      <w:bCs/>
                                    </w:rPr>
                                  </w:pPr>
                                </w:p>
                              </w:tc>
                              <w:tc>
                                <w:tcPr>
                                  <w:tcW w:w="2469" w:type="dxa"/>
                                  <w:vMerge/>
                                </w:tcPr>
                                <w:p w14:paraId="35BF9E1F" w14:textId="77777777" w:rsidR="00B85210" w:rsidRPr="00035684" w:rsidRDefault="00B85210" w:rsidP="00A64432">
                                  <w:pPr>
                                    <w:spacing w:line="280" w:lineRule="exact"/>
                                    <w:ind w:firstLineChars="0" w:firstLine="0"/>
                                    <w:jc w:val="center"/>
                                    <w:rPr>
                                      <w:bCs/>
                                    </w:rPr>
                                  </w:pPr>
                                </w:p>
                              </w:tc>
                              <w:tc>
                                <w:tcPr>
                                  <w:tcW w:w="826" w:type="dxa"/>
                                  <w:vMerge w:val="restart"/>
                                  <w:vAlign w:val="center"/>
                                </w:tcPr>
                                <w:p w14:paraId="1608AC00" w14:textId="4E950122" w:rsidR="00B85210" w:rsidRPr="00F245F0" w:rsidRDefault="00C95BE7" w:rsidP="00A64432">
                                  <w:pPr>
                                    <w:spacing w:line="280" w:lineRule="exact"/>
                                    <w:ind w:firstLineChars="0" w:firstLine="0"/>
                                    <w:jc w:val="center"/>
                                    <w:rPr>
                                      <w:bCs/>
                                    </w:rPr>
                                  </w:pPr>
                                  <w:r w:rsidRPr="00F245F0">
                                    <w:rPr>
                                      <w:rFonts w:hint="eastAsia"/>
                                      <w:bCs/>
                                    </w:rPr>
                                    <w:t>合</w:t>
                                  </w:r>
                                  <w:r w:rsidR="00B85210" w:rsidRPr="00F245F0">
                                    <w:rPr>
                                      <w:bCs/>
                                    </w:rPr>
                                    <w:t>計</w:t>
                                  </w:r>
                                </w:p>
                              </w:tc>
                              <w:tc>
                                <w:tcPr>
                                  <w:tcW w:w="716" w:type="dxa"/>
                                  <w:vMerge w:val="restart"/>
                                  <w:vAlign w:val="center"/>
                                </w:tcPr>
                                <w:p w14:paraId="65BB3791" w14:textId="77777777" w:rsidR="00B85210" w:rsidRPr="00035684" w:rsidRDefault="00B85210" w:rsidP="00A64432">
                                  <w:pPr>
                                    <w:spacing w:line="280" w:lineRule="exact"/>
                                    <w:ind w:firstLineChars="0" w:firstLine="0"/>
                                    <w:jc w:val="center"/>
                                    <w:rPr>
                                      <w:bCs/>
                                    </w:rPr>
                                  </w:pPr>
                                  <w:r w:rsidRPr="00035684">
                                    <w:rPr>
                                      <w:rFonts w:hint="eastAsia"/>
                                      <w:bCs/>
                                    </w:rPr>
                                    <w:t>國庫撥款</w:t>
                                  </w:r>
                                </w:p>
                              </w:tc>
                              <w:tc>
                                <w:tcPr>
                                  <w:tcW w:w="4645" w:type="dxa"/>
                                  <w:gridSpan w:val="5"/>
                                  <w:vAlign w:val="center"/>
                                </w:tcPr>
                                <w:p w14:paraId="5A4F9F06" w14:textId="281A2A14" w:rsidR="00B85210" w:rsidRPr="00035684" w:rsidDel="00774902" w:rsidRDefault="00B85210" w:rsidP="00A64432">
                                  <w:pPr>
                                    <w:spacing w:line="280" w:lineRule="exact"/>
                                    <w:ind w:firstLineChars="0" w:firstLine="0"/>
                                    <w:jc w:val="center"/>
                                    <w:rPr>
                                      <w:bCs/>
                                    </w:rPr>
                                  </w:pPr>
                                  <w:r w:rsidRPr="00035684">
                                    <w:rPr>
                                      <w:rFonts w:hint="eastAsia"/>
                                      <w:bCs/>
                                    </w:rPr>
                                    <w:t>營運資金</w:t>
                                  </w:r>
                                </w:p>
                              </w:tc>
                            </w:tr>
                            <w:tr w:rsidR="00163F97" w:rsidRPr="00035684" w14:paraId="6D3B4CDE" w14:textId="77777777" w:rsidTr="00067CCF">
                              <w:trPr>
                                <w:trHeight w:val="331"/>
                                <w:tblHeader/>
                              </w:trPr>
                              <w:tc>
                                <w:tcPr>
                                  <w:tcW w:w="1495" w:type="dxa"/>
                                  <w:vMerge/>
                                </w:tcPr>
                                <w:p w14:paraId="4DAC4EE2" w14:textId="77777777" w:rsidR="00B85210" w:rsidRPr="00035684" w:rsidRDefault="00B85210" w:rsidP="00A64432">
                                  <w:pPr>
                                    <w:spacing w:line="280" w:lineRule="exact"/>
                                    <w:ind w:firstLineChars="0" w:firstLine="0"/>
                                    <w:jc w:val="center"/>
                                    <w:rPr>
                                      <w:bCs/>
                                    </w:rPr>
                                  </w:pPr>
                                </w:p>
                              </w:tc>
                              <w:tc>
                                <w:tcPr>
                                  <w:tcW w:w="2469" w:type="dxa"/>
                                  <w:vMerge/>
                                </w:tcPr>
                                <w:p w14:paraId="665B0326" w14:textId="77777777" w:rsidR="00B85210" w:rsidRPr="00035684" w:rsidRDefault="00B85210" w:rsidP="00A64432">
                                  <w:pPr>
                                    <w:spacing w:line="280" w:lineRule="exact"/>
                                    <w:ind w:firstLineChars="0" w:firstLine="0"/>
                                    <w:jc w:val="center"/>
                                    <w:rPr>
                                      <w:bCs/>
                                    </w:rPr>
                                  </w:pPr>
                                </w:p>
                              </w:tc>
                              <w:tc>
                                <w:tcPr>
                                  <w:tcW w:w="826" w:type="dxa"/>
                                  <w:vMerge/>
                                  <w:vAlign w:val="center"/>
                                </w:tcPr>
                                <w:p w14:paraId="00D0DBD8" w14:textId="77777777" w:rsidR="00B85210" w:rsidRPr="00035684" w:rsidRDefault="00B85210" w:rsidP="00A64432">
                                  <w:pPr>
                                    <w:spacing w:line="280" w:lineRule="exact"/>
                                    <w:ind w:firstLineChars="0" w:firstLine="0"/>
                                    <w:jc w:val="center"/>
                                    <w:rPr>
                                      <w:b/>
                                    </w:rPr>
                                  </w:pPr>
                                </w:p>
                              </w:tc>
                              <w:tc>
                                <w:tcPr>
                                  <w:tcW w:w="716" w:type="dxa"/>
                                  <w:vMerge/>
                                  <w:vAlign w:val="center"/>
                                </w:tcPr>
                                <w:p w14:paraId="678EAC1B" w14:textId="77777777" w:rsidR="00B85210" w:rsidRPr="00035684" w:rsidDel="005E781C" w:rsidRDefault="00B85210" w:rsidP="00A64432">
                                  <w:pPr>
                                    <w:spacing w:line="280" w:lineRule="exact"/>
                                    <w:ind w:firstLineChars="0" w:firstLine="0"/>
                                    <w:jc w:val="center"/>
                                    <w:rPr>
                                      <w:bCs/>
                                    </w:rPr>
                                  </w:pPr>
                                </w:p>
                              </w:tc>
                              <w:tc>
                                <w:tcPr>
                                  <w:tcW w:w="816" w:type="dxa"/>
                                  <w:vMerge w:val="restart"/>
                                  <w:vAlign w:val="center"/>
                                </w:tcPr>
                                <w:p w14:paraId="676D8251" w14:textId="1D49EA92" w:rsidR="00B85210" w:rsidRPr="00035684" w:rsidRDefault="00C95BE7" w:rsidP="00A64432">
                                  <w:pPr>
                                    <w:spacing w:line="280" w:lineRule="exact"/>
                                    <w:ind w:firstLineChars="0" w:firstLine="0"/>
                                    <w:jc w:val="center"/>
                                  </w:pPr>
                                  <w:r>
                                    <w:rPr>
                                      <w:rFonts w:hint="eastAsia"/>
                                    </w:rPr>
                                    <w:t>小</w:t>
                                  </w:r>
                                  <w:r w:rsidR="00B85210" w:rsidRPr="00035684">
                                    <w:rPr>
                                      <w:rFonts w:hint="eastAsia"/>
                                    </w:rPr>
                                    <w:t>計</w:t>
                                  </w:r>
                                </w:p>
                                <w:p w14:paraId="6F2D420D" w14:textId="02E9A4A7" w:rsidR="00B85210" w:rsidRPr="00035684" w:rsidRDefault="00A27E81" w:rsidP="00A64432">
                                  <w:pPr>
                                    <w:spacing w:line="280" w:lineRule="exact"/>
                                    <w:ind w:firstLineChars="0" w:firstLine="0"/>
                                    <w:jc w:val="center"/>
                                    <w:rPr>
                                      <w:bCs/>
                                    </w:rPr>
                                  </w:pPr>
                                  <w:r>
                                    <w:rPr>
                                      <w:rFonts w:hint="eastAsia"/>
                                    </w:rPr>
                                    <w:t>（</w:t>
                                  </w:r>
                                  <w:r w:rsidR="00B85210" w:rsidRPr="00035684">
                                    <w:rPr>
                                      <w:rFonts w:hint="eastAsia"/>
                                    </w:rPr>
                                    <w:t>A</w:t>
                                  </w:r>
                                  <w:r>
                                    <w:rPr>
                                      <w:rFonts w:hint="eastAsia"/>
                                    </w:rPr>
                                    <w:t>）</w:t>
                                  </w:r>
                                </w:p>
                              </w:tc>
                              <w:tc>
                                <w:tcPr>
                                  <w:tcW w:w="1895" w:type="dxa"/>
                                  <w:gridSpan w:val="2"/>
                                  <w:vAlign w:val="center"/>
                                </w:tcPr>
                                <w:p w14:paraId="364BEAC1" w14:textId="146658B8" w:rsidR="00B85210" w:rsidRPr="00035684" w:rsidRDefault="00B85210" w:rsidP="00A64432">
                                  <w:pPr>
                                    <w:spacing w:line="280" w:lineRule="exact"/>
                                    <w:ind w:firstLineChars="0" w:firstLine="0"/>
                                    <w:jc w:val="center"/>
                                    <w:rPr>
                                      <w:bCs/>
                                    </w:rPr>
                                  </w:pPr>
                                  <w:r w:rsidRPr="00035684">
                                    <w:rPr>
                                      <w:rFonts w:hint="eastAsia"/>
                                    </w:rPr>
                                    <w:t>分院</w:t>
                                  </w:r>
                                </w:p>
                              </w:tc>
                              <w:tc>
                                <w:tcPr>
                                  <w:tcW w:w="1934" w:type="dxa"/>
                                  <w:gridSpan w:val="2"/>
                                  <w:vAlign w:val="center"/>
                                </w:tcPr>
                                <w:p w14:paraId="1979B5AC" w14:textId="009309F5" w:rsidR="00B85210" w:rsidRPr="00035684" w:rsidRDefault="00B85210" w:rsidP="00A64432">
                                  <w:pPr>
                                    <w:spacing w:line="280" w:lineRule="exact"/>
                                    <w:ind w:firstLineChars="0" w:firstLine="0"/>
                                    <w:jc w:val="center"/>
                                    <w:rPr>
                                      <w:bCs/>
                                    </w:rPr>
                                  </w:pPr>
                                  <w:r w:rsidRPr="00035684">
                                    <w:rPr>
                                      <w:rFonts w:hint="eastAsia"/>
                                      <w:bCs/>
                                    </w:rPr>
                                    <w:t>總院</w:t>
                                  </w:r>
                                </w:p>
                              </w:tc>
                            </w:tr>
                            <w:tr w:rsidR="00067CCF" w:rsidRPr="00035684" w14:paraId="2427C727" w14:textId="77777777" w:rsidTr="00067CCF">
                              <w:trPr>
                                <w:trHeight w:val="680"/>
                              </w:trPr>
                              <w:tc>
                                <w:tcPr>
                                  <w:tcW w:w="1495" w:type="dxa"/>
                                  <w:vMerge/>
                                  <w:vAlign w:val="center"/>
                                </w:tcPr>
                                <w:p w14:paraId="1700C222" w14:textId="77777777" w:rsidR="00B85210" w:rsidRPr="00035684" w:rsidRDefault="00B85210" w:rsidP="00A64432">
                                  <w:pPr>
                                    <w:spacing w:line="280" w:lineRule="exact"/>
                                    <w:ind w:firstLineChars="0" w:firstLine="0"/>
                                    <w:jc w:val="center"/>
                                    <w:rPr>
                                      <w:b/>
                                      <w:bCs/>
                                      <w:color w:val="000000"/>
                                    </w:rPr>
                                  </w:pPr>
                                </w:p>
                              </w:tc>
                              <w:tc>
                                <w:tcPr>
                                  <w:tcW w:w="2469" w:type="dxa"/>
                                  <w:vMerge/>
                                  <w:vAlign w:val="center"/>
                                </w:tcPr>
                                <w:p w14:paraId="132451F8" w14:textId="77777777" w:rsidR="00B85210" w:rsidRPr="00035684" w:rsidRDefault="00B85210" w:rsidP="00A64432">
                                  <w:pPr>
                                    <w:spacing w:line="280" w:lineRule="exact"/>
                                    <w:ind w:firstLineChars="0" w:firstLine="0"/>
                                    <w:jc w:val="center"/>
                                    <w:rPr>
                                      <w:b/>
                                      <w:bCs/>
                                      <w:color w:val="000000"/>
                                    </w:rPr>
                                  </w:pPr>
                                </w:p>
                              </w:tc>
                              <w:tc>
                                <w:tcPr>
                                  <w:tcW w:w="826" w:type="dxa"/>
                                  <w:vMerge/>
                                  <w:vAlign w:val="center"/>
                                </w:tcPr>
                                <w:p w14:paraId="2A97E69E" w14:textId="77777777" w:rsidR="00B85210" w:rsidRPr="00035684" w:rsidRDefault="00B85210" w:rsidP="00A64432">
                                  <w:pPr>
                                    <w:spacing w:line="280" w:lineRule="exact"/>
                                    <w:ind w:firstLineChars="0" w:firstLine="0"/>
                                    <w:jc w:val="right"/>
                                    <w:rPr>
                                      <w:b/>
                                      <w:bCs/>
                                    </w:rPr>
                                  </w:pPr>
                                </w:p>
                              </w:tc>
                              <w:tc>
                                <w:tcPr>
                                  <w:tcW w:w="716" w:type="dxa"/>
                                  <w:vMerge/>
                                  <w:vAlign w:val="center"/>
                                </w:tcPr>
                                <w:p w14:paraId="2076F9AB" w14:textId="77777777" w:rsidR="00B85210" w:rsidRPr="00035684" w:rsidRDefault="00B85210" w:rsidP="00A64432">
                                  <w:pPr>
                                    <w:spacing w:line="280" w:lineRule="exact"/>
                                    <w:ind w:firstLineChars="0" w:firstLine="0"/>
                                    <w:jc w:val="right"/>
                                    <w:rPr>
                                      <w:b/>
                                      <w:bCs/>
                                    </w:rPr>
                                  </w:pPr>
                                </w:p>
                              </w:tc>
                              <w:tc>
                                <w:tcPr>
                                  <w:tcW w:w="816" w:type="dxa"/>
                                  <w:vMerge/>
                                  <w:vAlign w:val="center"/>
                                </w:tcPr>
                                <w:p w14:paraId="0F54C66D" w14:textId="77777777" w:rsidR="00B85210" w:rsidRPr="00035684" w:rsidRDefault="00B85210" w:rsidP="00A64432">
                                  <w:pPr>
                                    <w:spacing w:line="280" w:lineRule="exact"/>
                                    <w:ind w:firstLineChars="0" w:firstLine="0"/>
                                    <w:jc w:val="right"/>
                                  </w:pPr>
                                </w:p>
                              </w:tc>
                              <w:tc>
                                <w:tcPr>
                                  <w:tcW w:w="716" w:type="dxa"/>
                                  <w:vAlign w:val="center"/>
                                </w:tcPr>
                                <w:p w14:paraId="779EC990" w14:textId="77777777" w:rsidR="00067CCF" w:rsidRDefault="00B85210" w:rsidP="00A64432">
                                  <w:pPr>
                                    <w:spacing w:line="280" w:lineRule="exact"/>
                                    <w:ind w:firstLineChars="0" w:firstLine="0"/>
                                    <w:jc w:val="center"/>
                                  </w:pPr>
                                  <w:r w:rsidRPr="00035684">
                                    <w:rPr>
                                      <w:rFonts w:hint="eastAsia"/>
                                    </w:rPr>
                                    <w:t>自有</w:t>
                                  </w:r>
                                </w:p>
                                <w:p w14:paraId="424D0B01" w14:textId="274E083D" w:rsidR="00B85210" w:rsidRPr="00035684" w:rsidRDefault="00B85210" w:rsidP="00A64432">
                                  <w:pPr>
                                    <w:spacing w:line="280" w:lineRule="exact"/>
                                    <w:ind w:firstLineChars="0" w:firstLine="0"/>
                                    <w:jc w:val="center"/>
                                  </w:pPr>
                                  <w:r w:rsidRPr="00035684">
                                    <w:rPr>
                                      <w:rFonts w:hint="eastAsia"/>
                                    </w:rPr>
                                    <w:t>資金</w:t>
                                  </w:r>
                                </w:p>
                                <w:p w14:paraId="20AC032D" w14:textId="16AF1898" w:rsidR="00B85210" w:rsidRPr="00035684" w:rsidRDefault="00A27E81" w:rsidP="00A64432">
                                  <w:pPr>
                                    <w:spacing w:line="280" w:lineRule="exact"/>
                                    <w:ind w:firstLineChars="0" w:firstLine="0"/>
                                    <w:jc w:val="center"/>
                                  </w:pPr>
                                  <w:r>
                                    <w:rPr>
                                      <w:rFonts w:hint="eastAsia"/>
                                    </w:rPr>
                                    <w:t>（</w:t>
                                  </w:r>
                                  <w:r w:rsidR="00B85210" w:rsidRPr="00035684">
                                    <w:rPr>
                                      <w:rFonts w:hint="eastAsia"/>
                                    </w:rPr>
                                    <w:t>B</w:t>
                                  </w:r>
                                  <w:r>
                                    <w:rPr>
                                      <w:rFonts w:hint="eastAsia"/>
                                    </w:rPr>
                                    <w:t>）</w:t>
                                  </w:r>
                                </w:p>
                              </w:tc>
                              <w:tc>
                                <w:tcPr>
                                  <w:tcW w:w="1179" w:type="dxa"/>
                                  <w:vAlign w:val="center"/>
                                </w:tcPr>
                                <w:p w14:paraId="020298B6" w14:textId="77777777" w:rsidR="00B85210" w:rsidRPr="00035684" w:rsidRDefault="00B85210" w:rsidP="00A64432">
                                  <w:pPr>
                                    <w:spacing w:line="280" w:lineRule="exact"/>
                                    <w:ind w:firstLineChars="0" w:firstLine="0"/>
                                    <w:jc w:val="center"/>
                                  </w:pPr>
                                  <w:r w:rsidRPr="00035684">
                                    <w:rPr>
                                      <w:rFonts w:hint="eastAsia"/>
                                    </w:rPr>
                                    <w:t>占比</w:t>
                                  </w:r>
                                </w:p>
                                <w:p w14:paraId="38A93CE8" w14:textId="5EB8253F" w:rsidR="00B85210" w:rsidRPr="00A27E81" w:rsidRDefault="004414E9" w:rsidP="00A27E81">
                                  <w:pPr>
                                    <w:spacing w:line="280" w:lineRule="exact"/>
                                    <w:ind w:firstLineChars="0" w:firstLine="0"/>
                                    <w:jc w:val="center"/>
                                    <w:rPr>
                                      <w:spacing w:val="-16"/>
                                    </w:rPr>
                                  </w:pPr>
                                  <w:r>
                                    <w:rPr>
                                      <w:rFonts w:hint="eastAsia"/>
                                      <w:spacing w:val="-16"/>
                                    </w:rPr>
                                    <w:t>（</w:t>
                                  </w:r>
                                  <w:r w:rsidR="00B85210" w:rsidRPr="00A27E81">
                                    <w:rPr>
                                      <w:rFonts w:hint="eastAsia"/>
                                      <w:spacing w:val="-16"/>
                                    </w:rPr>
                                    <w:t>B</w:t>
                                  </w:r>
                                  <w:r w:rsidR="00B85210" w:rsidRPr="00A27E81">
                                    <w:rPr>
                                      <w:spacing w:val="-16"/>
                                    </w:rPr>
                                    <w:t>/</w:t>
                                  </w:r>
                                  <w:r w:rsidR="00B85210" w:rsidRPr="00A27E81">
                                    <w:rPr>
                                      <w:rFonts w:hint="eastAsia"/>
                                      <w:spacing w:val="-16"/>
                                    </w:rPr>
                                    <w:t>A</w:t>
                                  </w:r>
                                  <w:r w:rsidR="004163CF">
                                    <w:rPr>
                                      <w:spacing w:val="-16"/>
                                    </w:rPr>
                                    <w:t>×</w:t>
                                  </w:r>
                                  <w:r w:rsidR="00B85210" w:rsidRPr="00A27E81">
                                    <w:rPr>
                                      <w:spacing w:val="-16"/>
                                    </w:rPr>
                                    <w:t>100</w:t>
                                  </w:r>
                                  <w:r w:rsidR="00A27E81" w:rsidRPr="00A27E81">
                                    <w:rPr>
                                      <w:rFonts w:hint="eastAsia"/>
                                      <w:spacing w:val="-16"/>
                                    </w:rPr>
                                    <w:t>）</w:t>
                                  </w:r>
                                </w:p>
                              </w:tc>
                              <w:tc>
                                <w:tcPr>
                                  <w:tcW w:w="818" w:type="dxa"/>
                                  <w:vAlign w:val="center"/>
                                </w:tcPr>
                                <w:p w14:paraId="403A41B6" w14:textId="17503AB8" w:rsidR="00B85210" w:rsidRPr="00DD1669" w:rsidRDefault="00B85210" w:rsidP="00A64432">
                                  <w:pPr>
                                    <w:spacing w:line="280" w:lineRule="exact"/>
                                    <w:ind w:firstLineChars="0" w:firstLine="0"/>
                                    <w:jc w:val="center"/>
                                  </w:pPr>
                                  <w:r w:rsidRPr="00DD1669">
                                    <w:rPr>
                                      <w:rFonts w:hint="eastAsia"/>
                                    </w:rPr>
                                    <w:t>投資及借款</w:t>
                                  </w:r>
                                  <w:r w:rsidR="00A27E81">
                                    <w:rPr>
                                      <w:rFonts w:hint="eastAsia"/>
                                    </w:rPr>
                                    <w:t>（</w:t>
                                  </w:r>
                                  <w:r w:rsidR="00163F97" w:rsidRPr="00DD1669">
                                    <w:t>C</w:t>
                                  </w:r>
                                  <w:r w:rsidR="00A27E81">
                                    <w:rPr>
                                      <w:rFonts w:hint="eastAsia"/>
                                    </w:rPr>
                                    <w:t>）</w:t>
                                  </w:r>
                                </w:p>
                              </w:tc>
                              <w:tc>
                                <w:tcPr>
                                  <w:tcW w:w="1116" w:type="dxa"/>
                                  <w:vAlign w:val="center"/>
                                </w:tcPr>
                                <w:p w14:paraId="7300628A" w14:textId="77777777" w:rsidR="00B85210" w:rsidRPr="00035684" w:rsidRDefault="00B85210" w:rsidP="00A64432">
                                  <w:pPr>
                                    <w:spacing w:line="280" w:lineRule="exact"/>
                                    <w:ind w:firstLineChars="0" w:firstLine="0"/>
                                    <w:jc w:val="center"/>
                                  </w:pPr>
                                  <w:r w:rsidRPr="00035684">
                                    <w:rPr>
                                      <w:rFonts w:hint="eastAsia"/>
                                    </w:rPr>
                                    <w:t>占比</w:t>
                                  </w:r>
                                </w:p>
                                <w:p w14:paraId="70D12FE8" w14:textId="62E6ECA5" w:rsidR="00B85210" w:rsidRPr="00A27E81" w:rsidRDefault="00A27E81" w:rsidP="00A64432">
                                  <w:pPr>
                                    <w:spacing w:line="280" w:lineRule="exact"/>
                                    <w:ind w:firstLineChars="0" w:firstLine="0"/>
                                    <w:jc w:val="center"/>
                                    <w:rPr>
                                      <w:spacing w:val="-20"/>
                                    </w:rPr>
                                  </w:pPr>
                                  <w:r w:rsidRPr="00A27E81">
                                    <w:rPr>
                                      <w:rFonts w:hint="eastAsia"/>
                                      <w:spacing w:val="-20"/>
                                    </w:rPr>
                                    <w:t>（</w:t>
                                  </w:r>
                                  <w:r w:rsidR="00B85210" w:rsidRPr="00A27E81">
                                    <w:rPr>
                                      <w:spacing w:val="-20"/>
                                    </w:rPr>
                                    <w:t>C/A</w:t>
                                  </w:r>
                                  <w:r w:rsidR="004163CF">
                                    <w:rPr>
                                      <w:spacing w:val="-16"/>
                                    </w:rPr>
                                    <w:t>×</w:t>
                                  </w:r>
                                  <w:r w:rsidR="00B85210" w:rsidRPr="00A27E81">
                                    <w:rPr>
                                      <w:spacing w:val="-20"/>
                                    </w:rPr>
                                    <w:t>100</w:t>
                                  </w:r>
                                  <w:r w:rsidRPr="00A27E81">
                                    <w:rPr>
                                      <w:rFonts w:hint="eastAsia"/>
                                      <w:spacing w:val="-20"/>
                                    </w:rPr>
                                    <w:t>）</w:t>
                                  </w:r>
                                </w:p>
                              </w:tc>
                            </w:tr>
                            <w:tr w:rsidR="00163F97" w:rsidRPr="00035684" w14:paraId="4A90B309" w14:textId="77777777" w:rsidTr="00D3532C">
                              <w:trPr>
                                <w:trHeight w:val="816"/>
                              </w:trPr>
                              <w:tc>
                                <w:tcPr>
                                  <w:tcW w:w="3964" w:type="dxa"/>
                                  <w:gridSpan w:val="2"/>
                                  <w:vAlign w:val="center"/>
                                </w:tcPr>
                                <w:p w14:paraId="6A5CDA28" w14:textId="708B85D6" w:rsidR="00B85210" w:rsidRPr="00F245F0" w:rsidRDefault="00B85210" w:rsidP="00A64432">
                                  <w:pPr>
                                    <w:spacing w:line="280" w:lineRule="exact"/>
                                    <w:ind w:firstLineChars="0" w:firstLine="0"/>
                                    <w:jc w:val="distribute"/>
                                    <w:rPr>
                                      <w:b/>
                                    </w:rPr>
                                  </w:pPr>
                                  <w:r w:rsidRPr="00F245F0">
                                    <w:rPr>
                                      <w:rFonts w:hint="eastAsia"/>
                                      <w:b/>
                                    </w:rPr>
                                    <w:t>合計</w:t>
                                  </w:r>
                                </w:p>
                              </w:tc>
                              <w:tc>
                                <w:tcPr>
                                  <w:tcW w:w="826" w:type="dxa"/>
                                  <w:vAlign w:val="center"/>
                                </w:tcPr>
                                <w:p w14:paraId="6CC3FCF0" w14:textId="6266A96F" w:rsidR="00B85210" w:rsidRPr="00035684" w:rsidRDefault="00B85210" w:rsidP="00A64432">
                                  <w:pPr>
                                    <w:spacing w:line="280" w:lineRule="exact"/>
                                    <w:ind w:rightChars="-22" w:right="-53" w:firstLineChars="0" w:firstLine="0"/>
                                    <w:jc w:val="right"/>
                                    <w:rPr>
                                      <w:b/>
                                    </w:rPr>
                                  </w:pPr>
                                  <w:r w:rsidRPr="00035684">
                                    <w:rPr>
                                      <w:rFonts w:hint="eastAsia"/>
                                      <w:b/>
                                    </w:rPr>
                                    <w:t>22,</w:t>
                                  </w:r>
                                  <w:r w:rsidRPr="00035684">
                                    <w:rPr>
                                      <w:b/>
                                    </w:rPr>
                                    <w:t>652</w:t>
                                  </w:r>
                                </w:p>
                              </w:tc>
                              <w:tc>
                                <w:tcPr>
                                  <w:tcW w:w="716" w:type="dxa"/>
                                  <w:vAlign w:val="center"/>
                                </w:tcPr>
                                <w:p w14:paraId="35CB6EB6" w14:textId="427C7A7A" w:rsidR="00B85210" w:rsidRPr="00F245F0" w:rsidRDefault="00B85210" w:rsidP="00A64432">
                                  <w:pPr>
                                    <w:spacing w:line="280" w:lineRule="exact"/>
                                    <w:ind w:rightChars="-30" w:right="-72" w:firstLineChars="0" w:firstLine="0"/>
                                    <w:jc w:val="right"/>
                                    <w:rPr>
                                      <w:b/>
                                    </w:rPr>
                                  </w:pPr>
                                  <w:r w:rsidRPr="00F245F0">
                                    <w:rPr>
                                      <w:rFonts w:hint="eastAsia"/>
                                      <w:b/>
                                    </w:rPr>
                                    <w:t>9</w:t>
                                  </w:r>
                                  <w:r w:rsidRPr="00F245F0">
                                    <w:rPr>
                                      <w:b/>
                                    </w:rPr>
                                    <w:t>,510</w:t>
                                  </w:r>
                                </w:p>
                              </w:tc>
                              <w:tc>
                                <w:tcPr>
                                  <w:tcW w:w="816" w:type="dxa"/>
                                  <w:vAlign w:val="center"/>
                                </w:tcPr>
                                <w:p w14:paraId="586308C5" w14:textId="58C782D5" w:rsidR="00B85210" w:rsidRPr="00F245F0" w:rsidRDefault="00B85210" w:rsidP="00A64432">
                                  <w:pPr>
                                    <w:spacing w:line="280" w:lineRule="exact"/>
                                    <w:ind w:rightChars="-30" w:right="-72" w:firstLineChars="0" w:firstLine="0"/>
                                    <w:jc w:val="right"/>
                                    <w:rPr>
                                      <w:b/>
                                    </w:rPr>
                                  </w:pPr>
                                  <w:r w:rsidRPr="00F245F0">
                                    <w:rPr>
                                      <w:rFonts w:hint="eastAsia"/>
                                      <w:b/>
                                    </w:rPr>
                                    <w:t>13,</w:t>
                                  </w:r>
                                  <w:r w:rsidRPr="00F245F0">
                                    <w:rPr>
                                      <w:b/>
                                    </w:rPr>
                                    <w:t>141</w:t>
                                  </w:r>
                                </w:p>
                              </w:tc>
                              <w:tc>
                                <w:tcPr>
                                  <w:tcW w:w="716" w:type="dxa"/>
                                  <w:vAlign w:val="center"/>
                                </w:tcPr>
                                <w:p w14:paraId="6A54406F" w14:textId="26FD44A5" w:rsidR="00B85210" w:rsidRPr="00F245F0" w:rsidRDefault="00B85210" w:rsidP="00A64432">
                                  <w:pPr>
                                    <w:spacing w:line="280" w:lineRule="exact"/>
                                    <w:ind w:rightChars="-30" w:right="-72" w:firstLineChars="0" w:firstLine="0"/>
                                    <w:jc w:val="right"/>
                                    <w:rPr>
                                      <w:b/>
                                    </w:rPr>
                                  </w:pPr>
                                  <w:r w:rsidRPr="00F245F0">
                                    <w:rPr>
                                      <w:rFonts w:hint="eastAsia"/>
                                      <w:b/>
                                    </w:rPr>
                                    <w:t>3</w:t>
                                  </w:r>
                                  <w:r w:rsidRPr="00F245F0">
                                    <w:rPr>
                                      <w:b/>
                                    </w:rPr>
                                    <w:t>,350</w:t>
                                  </w:r>
                                </w:p>
                              </w:tc>
                              <w:tc>
                                <w:tcPr>
                                  <w:tcW w:w="1179" w:type="dxa"/>
                                  <w:vAlign w:val="center"/>
                                </w:tcPr>
                                <w:p w14:paraId="3D38DE7B" w14:textId="77777777" w:rsidR="00B85210" w:rsidRPr="00F245F0" w:rsidRDefault="00B85210" w:rsidP="00A64432">
                                  <w:pPr>
                                    <w:spacing w:line="280" w:lineRule="exact"/>
                                    <w:ind w:rightChars="-30" w:right="-72" w:firstLineChars="0" w:firstLine="0"/>
                                    <w:jc w:val="right"/>
                                    <w:rPr>
                                      <w:b/>
                                    </w:rPr>
                                  </w:pPr>
                                  <w:r w:rsidRPr="00F245F0">
                                    <w:rPr>
                                      <w:rFonts w:hint="eastAsia"/>
                                      <w:b/>
                                    </w:rPr>
                                    <w:t>2</w:t>
                                  </w:r>
                                  <w:r w:rsidRPr="00F245F0">
                                    <w:rPr>
                                      <w:b/>
                                    </w:rPr>
                                    <w:t>5.49</w:t>
                                  </w:r>
                                </w:p>
                              </w:tc>
                              <w:tc>
                                <w:tcPr>
                                  <w:tcW w:w="818" w:type="dxa"/>
                                  <w:vAlign w:val="center"/>
                                </w:tcPr>
                                <w:p w14:paraId="49BBEDB3" w14:textId="05548500" w:rsidR="00B85210" w:rsidRPr="00F245F0" w:rsidRDefault="00B85210" w:rsidP="00A64432">
                                  <w:pPr>
                                    <w:spacing w:line="280" w:lineRule="exact"/>
                                    <w:ind w:rightChars="-30" w:right="-72" w:firstLineChars="0" w:firstLine="0"/>
                                    <w:jc w:val="right"/>
                                    <w:rPr>
                                      <w:b/>
                                    </w:rPr>
                                  </w:pPr>
                                  <w:r w:rsidRPr="00F245F0">
                                    <w:rPr>
                                      <w:rFonts w:hint="eastAsia"/>
                                      <w:b/>
                                    </w:rPr>
                                    <w:t>9</w:t>
                                  </w:r>
                                  <w:r w:rsidRPr="00F245F0">
                                    <w:rPr>
                                      <w:b/>
                                    </w:rPr>
                                    <w:t>,791</w:t>
                                  </w:r>
                                </w:p>
                              </w:tc>
                              <w:tc>
                                <w:tcPr>
                                  <w:tcW w:w="1116" w:type="dxa"/>
                                  <w:vAlign w:val="center"/>
                                </w:tcPr>
                                <w:p w14:paraId="555C21FC" w14:textId="77777777" w:rsidR="00B85210" w:rsidRPr="00F245F0" w:rsidRDefault="00B85210" w:rsidP="00A64432">
                                  <w:pPr>
                                    <w:spacing w:line="280" w:lineRule="exact"/>
                                    <w:ind w:rightChars="-30" w:right="-72" w:firstLineChars="0" w:firstLine="0"/>
                                    <w:jc w:val="right"/>
                                    <w:rPr>
                                      <w:b/>
                                    </w:rPr>
                                  </w:pPr>
                                  <w:r w:rsidRPr="00F245F0">
                                    <w:rPr>
                                      <w:rFonts w:hint="eastAsia"/>
                                      <w:b/>
                                    </w:rPr>
                                    <w:t>7</w:t>
                                  </w:r>
                                  <w:r w:rsidRPr="00F245F0">
                                    <w:rPr>
                                      <w:b/>
                                    </w:rPr>
                                    <w:t>4.51</w:t>
                                  </w:r>
                                </w:p>
                              </w:tc>
                            </w:tr>
                            <w:tr w:rsidR="00067CCF" w:rsidRPr="00035684" w14:paraId="2F746804" w14:textId="77777777" w:rsidTr="00D3532C">
                              <w:trPr>
                                <w:trHeight w:val="816"/>
                              </w:trPr>
                              <w:tc>
                                <w:tcPr>
                                  <w:tcW w:w="1495" w:type="dxa"/>
                                  <w:vAlign w:val="center"/>
                                </w:tcPr>
                                <w:p w14:paraId="2C314F17" w14:textId="77777777" w:rsidR="00B85210" w:rsidRPr="00035684" w:rsidRDefault="00B85210" w:rsidP="00A64432">
                                  <w:pPr>
                                    <w:spacing w:line="280" w:lineRule="exact"/>
                                    <w:ind w:firstLineChars="0" w:firstLine="0"/>
                                    <w:rPr>
                                      <w:color w:val="000000"/>
                                    </w:rPr>
                                  </w:pPr>
                                  <w:r w:rsidRPr="00035684">
                                    <w:rPr>
                                      <w:rFonts w:hint="eastAsia"/>
                                      <w:color w:val="000000"/>
                                    </w:rPr>
                                    <w:t>新竹臺大分院</w:t>
                                  </w:r>
                                </w:p>
                              </w:tc>
                              <w:tc>
                                <w:tcPr>
                                  <w:tcW w:w="2469" w:type="dxa"/>
                                  <w:vAlign w:val="center"/>
                                </w:tcPr>
                                <w:p w14:paraId="7AB3F1A1" w14:textId="77777777" w:rsidR="00B85210" w:rsidRPr="00D14E98" w:rsidRDefault="00B85210" w:rsidP="00A64432">
                                  <w:pPr>
                                    <w:spacing w:line="280" w:lineRule="exact"/>
                                    <w:ind w:firstLineChars="0" w:firstLine="0"/>
                                    <w:rPr>
                                      <w:color w:val="000000"/>
                                      <w:spacing w:val="-8"/>
                                    </w:rPr>
                                  </w:pPr>
                                  <w:r w:rsidRPr="00D14E98">
                                    <w:rPr>
                                      <w:color w:val="000000"/>
                                      <w:spacing w:val="-8"/>
                                    </w:rPr>
                                    <w:t>新竹生</w:t>
                                  </w:r>
                                  <w:proofErr w:type="gramStart"/>
                                  <w:r w:rsidRPr="00D14E98">
                                    <w:rPr>
                                      <w:color w:val="000000"/>
                                      <w:spacing w:val="-8"/>
                                    </w:rPr>
                                    <w:t>醫</w:t>
                                  </w:r>
                                  <w:proofErr w:type="gramEnd"/>
                                  <w:r w:rsidRPr="00D14E98">
                                    <w:rPr>
                                      <w:color w:val="000000"/>
                                      <w:spacing w:val="-8"/>
                                    </w:rPr>
                                    <w:t>園區分院新建工程</w:t>
                                  </w:r>
                                </w:p>
                              </w:tc>
                              <w:tc>
                                <w:tcPr>
                                  <w:tcW w:w="826" w:type="dxa"/>
                                  <w:vAlign w:val="center"/>
                                </w:tcPr>
                                <w:p w14:paraId="7914F6FE" w14:textId="5A13F71D" w:rsidR="00B85210" w:rsidRPr="00035684" w:rsidRDefault="00B85210" w:rsidP="00A64432">
                                  <w:pPr>
                                    <w:spacing w:line="280" w:lineRule="exact"/>
                                    <w:ind w:rightChars="-22" w:right="-53" w:firstLineChars="0" w:firstLine="0"/>
                                    <w:jc w:val="right"/>
                                    <w:rPr>
                                      <w:b/>
                                    </w:rPr>
                                  </w:pPr>
                                  <w:r w:rsidRPr="00035684">
                                    <w:rPr>
                                      <w:b/>
                                    </w:rPr>
                                    <w:t>8,134</w:t>
                                  </w:r>
                                </w:p>
                              </w:tc>
                              <w:tc>
                                <w:tcPr>
                                  <w:tcW w:w="716" w:type="dxa"/>
                                  <w:vAlign w:val="center"/>
                                </w:tcPr>
                                <w:p w14:paraId="345472BF" w14:textId="57B4CFB3" w:rsidR="00B85210" w:rsidRPr="00035684" w:rsidRDefault="00B85210" w:rsidP="00A64432">
                                  <w:pPr>
                                    <w:spacing w:line="280" w:lineRule="exact"/>
                                    <w:ind w:rightChars="-30" w:right="-72" w:firstLineChars="0" w:firstLine="0"/>
                                    <w:jc w:val="right"/>
                                    <w:rPr>
                                      <w:bCs/>
                                    </w:rPr>
                                  </w:pPr>
                                  <w:r w:rsidRPr="00035684">
                                    <w:rPr>
                                      <w:bCs/>
                                    </w:rPr>
                                    <w:t>4,255</w:t>
                                  </w:r>
                                </w:p>
                              </w:tc>
                              <w:tc>
                                <w:tcPr>
                                  <w:tcW w:w="816" w:type="dxa"/>
                                  <w:vAlign w:val="center"/>
                                </w:tcPr>
                                <w:p w14:paraId="26C2E89F" w14:textId="78F310E6" w:rsidR="00B85210" w:rsidRPr="00035684" w:rsidRDefault="00B85210" w:rsidP="00A64432">
                                  <w:pPr>
                                    <w:spacing w:line="280" w:lineRule="exact"/>
                                    <w:ind w:rightChars="-30" w:right="-72" w:firstLineChars="0" w:firstLine="0"/>
                                    <w:jc w:val="right"/>
                                    <w:rPr>
                                      <w:bCs/>
                                    </w:rPr>
                                  </w:pPr>
                                  <w:r w:rsidRPr="00035684">
                                    <w:rPr>
                                      <w:bCs/>
                                    </w:rPr>
                                    <w:t>3,878</w:t>
                                  </w:r>
                                </w:p>
                              </w:tc>
                              <w:tc>
                                <w:tcPr>
                                  <w:tcW w:w="716" w:type="dxa"/>
                                  <w:vAlign w:val="center"/>
                                </w:tcPr>
                                <w:p w14:paraId="1E62F06F" w14:textId="1B737B86" w:rsidR="00B85210" w:rsidRPr="00035684" w:rsidRDefault="00B85210" w:rsidP="00A64432">
                                  <w:pPr>
                                    <w:spacing w:line="280" w:lineRule="exact"/>
                                    <w:ind w:rightChars="-30" w:right="-72" w:firstLineChars="0" w:firstLine="0"/>
                                    <w:jc w:val="right"/>
                                    <w:rPr>
                                      <w:bCs/>
                                    </w:rPr>
                                  </w:pPr>
                                  <w:r w:rsidRPr="00035684">
                                    <w:rPr>
                                      <w:bCs/>
                                    </w:rPr>
                                    <w:t>1,00</w:t>
                                  </w:r>
                                  <w:r w:rsidRPr="00035684">
                                    <w:rPr>
                                      <w:rFonts w:hint="eastAsia"/>
                                      <w:bCs/>
                                    </w:rPr>
                                    <w:t>7</w:t>
                                  </w:r>
                                </w:p>
                              </w:tc>
                              <w:tc>
                                <w:tcPr>
                                  <w:tcW w:w="1179" w:type="dxa"/>
                                  <w:vAlign w:val="center"/>
                                </w:tcPr>
                                <w:p w14:paraId="54AE8F8A" w14:textId="77777777" w:rsidR="00B85210" w:rsidRPr="00035684" w:rsidRDefault="00B85210" w:rsidP="00A64432">
                                  <w:pPr>
                                    <w:spacing w:line="280" w:lineRule="exact"/>
                                    <w:ind w:rightChars="-30" w:right="-72" w:firstLineChars="0" w:firstLine="0"/>
                                    <w:jc w:val="right"/>
                                    <w:rPr>
                                      <w:bCs/>
                                    </w:rPr>
                                  </w:pPr>
                                  <w:r w:rsidRPr="00035684">
                                    <w:rPr>
                                      <w:rFonts w:hint="eastAsia"/>
                                      <w:bCs/>
                                    </w:rPr>
                                    <w:t>2</w:t>
                                  </w:r>
                                  <w:r w:rsidRPr="00035684">
                                    <w:rPr>
                                      <w:bCs/>
                                    </w:rPr>
                                    <w:t>5.96</w:t>
                                  </w:r>
                                </w:p>
                              </w:tc>
                              <w:tc>
                                <w:tcPr>
                                  <w:tcW w:w="818" w:type="dxa"/>
                                  <w:vAlign w:val="center"/>
                                </w:tcPr>
                                <w:p w14:paraId="47C58A55" w14:textId="3F98053D" w:rsidR="00B85210" w:rsidRPr="00035684" w:rsidRDefault="00B85210" w:rsidP="00A64432">
                                  <w:pPr>
                                    <w:spacing w:line="280" w:lineRule="exact"/>
                                    <w:ind w:rightChars="-30" w:right="-72" w:firstLineChars="0" w:firstLine="0"/>
                                    <w:jc w:val="right"/>
                                    <w:rPr>
                                      <w:bCs/>
                                    </w:rPr>
                                  </w:pPr>
                                  <w:r w:rsidRPr="00035684">
                                    <w:rPr>
                                      <w:bCs/>
                                    </w:rPr>
                                    <w:t>2,87</w:t>
                                  </w:r>
                                  <w:r w:rsidRPr="00035684">
                                    <w:rPr>
                                      <w:rFonts w:hint="eastAsia"/>
                                      <w:bCs/>
                                    </w:rPr>
                                    <w:t>1</w:t>
                                  </w:r>
                                </w:p>
                              </w:tc>
                              <w:tc>
                                <w:tcPr>
                                  <w:tcW w:w="1116" w:type="dxa"/>
                                  <w:vAlign w:val="center"/>
                                </w:tcPr>
                                <w:p w14:paraId="30726409" w14:textId="77777777" w:rsidR="00B85210" w:rsidRPr="00035684" w:rsidRDefault="00B85210" w:rsidP="00A64432">
                                  <w:pPr>
                                    <w:spacing w:line="280" w:lineRule="exact"/>
                                    <w:ind w:rightChars="-30" w:right="-72" w:firstLineChars="0" w:firstLine="0"/>
                                    <w:jc w:val="right"/>
                                    <w:rPr>
                                      <w:bCs/>
                                    </w:rPr>
                                  </w:pPr>
                                  <w:r w:rsidRPr="00035684">
                                    <w:rPr>
                                      <w:rFonts w:hint="eastAsia"/>
                                      <w:bCs/>
                                    </w:rPr>
                                    <w:t>7</w:t>
                                  </w:r>
                                  <w:r w:rsidRPr="00035684">
                                    <w:rPr>
                                      <w:bCs/>
                                    </w:rPr>
                                    <w:t>4.04</w:t>
                                  </w:r>
                                </w:p>
                              </w:tc>
                            </w:tr>
                            <w:tr w:rsidR="00067CCF" w:rsidRPr="00035684" w14:paraId="1BCE6B33" w14:textId="77777777" w:rsidTr="00D3532C">
                              <w:trPr>
                                <w:trHeight w:val="816"/>
                              </w:trPr>
                              <w:tc>
                                <w:tcPr>
                                  <w:tcW w:w="1495" w:type="dxa"/>
                                  <w:vAlign w:val="center"/>
                                </w:tcPr>
                                <w:p w14:paraId="1FC72484" w14:textId="77777777" w:rsidR="00B85210" w:rsidRPr="00035684" w:rsidRDefault="00B85210" w:rsidP="00A64432">
                                  <w:pPr>
                                    <w:spacing w:line="280" w:lineRule="exact"/>
                                    <w:ind w:firstLineChars="0" w:firstLine="0"/>
                                    <w:rPr>
                                      <w:bCs/>
                                    </w:rPr>
                                  </w:pPr>
                                  <w:r w:rsidRPr="00035684">
                                    <w:rPr>
                                      <w:rFonts w:hint="eastAsia"/>
                                      <w:bCs/>
                                    </w:rPr>
                                    <w:t>雲林分院</w:t>
                                  </w:r>
                                </w:p>
                              </w:tc>
                              <w:tc>
                                <w:tcPr>
                                  <w:tcW w:w="2469" w:type="dxa"/>
                                  <w:vAlign w:val="center"/>
                                </w:tcPr>
                                <w:p w14:paraId="35D0A53C" w14:textId="76BA5F1E" w:rsidR="00B85210" w:rsidRPr="00035684" w:rsidRDefault="00B85210" w:rsidP="00A64432">
                                  <w:pPr>
                                    <w:spacing w:line="280" w:lineRule="exact"/>
                                    <w:ind w:firstLineChars="0" w:firstLine="0"/>
                                    <w:rPr>
                                      <w:bCs/>
                                    </w:rPr>
                                  </w:pPr>
                                  <w:r w:rsidRPr="00035684">
                                    <w:rPr>
                                      <w:rFonts w:hint="eastAsia"/>
                                      <w:bCs/>
                                    </w:rPr>
                                    <w:t>虎尾醫院醫療大樓、綜合大樓</w:t>
                                  </w:r>
                                  <w:r w:rsidR="00C4217F">
                                    <w:rPr>
                                      <w:rFonts w:hint="eastAsia"/>
                                      <w:bCs/>
                                    </w:rPr>
                                    <w:t>（</w:t>
                                  </w:r>
                                  <w:r w:rsidRPr="00035684">
                                    <w:rPr>
                                      <w:rFonts w:hint="eastAsia"/>
                                      <w:bCs/>
                                    </w:rPr>
                                    <w:t>含汙水處理廠</w:t>
                                  </w:r>
                                  <w:r w:rsidR="00C4217F">
                                    <w:rPr>
                                      <w:rFonts w:hint="eastAsia"/>
                                      <w:bCs/>
                                    </w:rPr>
                                    <w:t>）</w:t>
                                  </w:r>
                                  <w:r w:rsidRPr="00035684">
                                    <w:rPr>
                                      <w:rFonts w:hint="eastAsia"/>
                                      <w:bCs/>
                                    </w:rPr>
                                    <w:t>及醫護宿舍新建工程</w:t>
                                  </w:r>
                                </w:p>
                              </w:tc>
                              <w:tc>
                                <w:tcPr>
                                  <w:tcW w:w="826" w:type="dxa"/>
                                  <w:vAlign w:val="center"/>
                                </w:tcPr>
                                <w:p w14:paraId="1395BE6D" w14:textId="1D61E2A0" w:rsidR="00B85210" w:rsidRPr="00035684" w:rsidRDefault="00B85210" w:rsidP="00A64432">
                                  <w:pPr>
                                    <w:spacing w:line="280" w:lineRule="exact"/>
                                    <w:ind w:rightChars="-22" w:right="-53" w:firstLineChars="0" w:firstLine="0"/>
                                    <w:jc w:val="right"/>
                                    <w:rPr>
                                      <w:b/>
                                    </w:rPr>
                                  </w:pPr>
                                  <w:r w:rsidRPr="00035684">
                                    <w:rPr>
                                      <w:b/>
                                    </w:rPr>
                                    <w:t>11,108</w:t>
                                  </w:r>
                                </w:p>
                              </w:tc>
                              <w:tc>
                                <w:tcPr>
                                  <w:tcW w:w="716" w:type="dxa"/>
                                  <w:vAlign w:val="center"/>
                                </w:tcPr>
                                <w:p w14:paraId="72B723C0" w14:textId="7E8B478C" w:rsidR="00B85210" w:rsidRPr="00035684" w:rsidRDefault="00B85210" w:rsidP="00A64432">
                                  <w:pPr>
                                    <w:spacing w:line="280" w:lineRule="exact"/>
                                    <w:ind w:rightChars="-30" w:right="-72" w:firstLineChars="0" w:firstLine="0"/>
                                    <w:jc w:val="right"/>
                                    <w:rPr>
                                      <w:bCs/>
                                    </w:rPr>
                                  </w:pPr>
                                  <w:r w:rsidRPr="00035684">
                                    <w:rPr>
                                      <w:bCs/>
                                    </w:rPr>
                                    <w:t>4,136</w:t>
                                  </w:r>
                                </w:p>
                              </w:tc>
                              <w:tc>
                                <w:tcPr>
                                  <w:tcW w:w="816" w:type="dxa"/>
                                  <w:vAlign w:val="center"/>
                                </w:tcPr>
                                <w:p w14:paraId="76E379E1" w14:textId="5F399247" w:rsidR="00B85210" w:rsidRPr="00035684" w:rsidRDefault="00B85210" w:rsidP="00A64432">
                                  <w:pPr>
                                    <w:spacing w:line="280" w:lineRule="exact"/>
                                    <w:ind w:rightChars="-30" w:right="-72" w:firstLineChars="0" w:firstLine="0"/>
                                    <w:jc w:val="right"/>
                                    <w:rPr>
                                      <w:bCs/>
                                    </w:rPr>
                                  </w:pPr>
                                  <w:r w:rsidRPr="00035684">
                                    <w:rPr>
                                      <w:bCs/>
                                    </w:rPr>
                                    <w:t>6,972</w:t>
                                  </w:r>
                                </w:p>
                              </w:tc>
                              <w:tc>
                                <w:tcPr>
                                  <w:tcW w:w="716" w:type="dxa"/>
                                  <w:vAlign w:val="center"/>
                                </w:tcPr>
                                <w:p w14:paraId="0FC793C5" w14:textId="2D4F5101" w:rsidR="00B85210" w:rsidRPr="00035684" w:rsidRDefault="00B85210" w:rsidP="00A64432">
                                  <w:pPr>
                                    <w:spacing w:line="280" w:lineRule="exact"/>
                                    <w:ind w:rightChars="-30" w:right="-72" w:firstLineChars="0" w:firstLine="0"/>
                                    <w:jc w:val="right"/>
                                    <w:rPr>
                                      <w:bCs/>
                                    </w:rPr>
                                  </w:pPr>
                                  <w:r w:rsidRPr="00035684">
                                    <w:rPr>
                                      <w:rFonts w:hint="eastAsia"/>
                                      <w:bCs/>
                                    </w:rPr>
                                    <w:t>1</w:t>
                                  </w:r>
                                  <w:r w:rsidRPr="00035684">
                                    <w:rPr>
                                      <w:bCs/>
                                    </w:rPr>
                                    <w:t>,884</w:t>
                                  </w:r>
                                </w:p>
                              </w:tc>
                              <w:tc>
                                <w:tcPr>
                                  <w:tcW w:w="1179" w:type="dxa"/>
                                  <w:vAlign w:val="center"/>
                                </w:tcPr>
                                <w:p w14:paraId="767C96BF" w14:textId="77777777" w:rsidR="00B85210" w:rsidRPr="00035684" w:rsidRDefault="00B85210" w:rsidP="00A64432">
                                  <w:pPr>
                                    <w:spacing w:line="280" w:lineRule="exact"/>
                                    <w:ind w:rightChars="-30" w:right="-72" w:firstLineChars="0" w:firstLine="0"/>
                                    <w:jc w:val="right"/>
                                    <w:rPr>
                                      <w:bCs/>
                                    </w:rPr>
                                  </w:pPr>
                                  <w:r w:rsidRPr="00035684">
                                    <w:rPr>
                                      <w:rFonts w:hint="eastAsia"/>
                                      <w:bCs/>
                                    </w:rPr>
                                    <w:t>2</w:t>
                                  </w:r>
                                  <w:r w:rsidRPr="00035684">
                                    <w:rPr>
                                      <w:bCs/>
                                    </w:rPr>
                                    <w:t>7.03</w:t>
                                  </w:r>
                                </w:p>
                              </w:tc>
                              <w:tc>
                                <w:tcPr>
                                  <w:tcW w:w="818" w:type="dxa"/>
                                  <w:vAlign w:val="center"/>
                                </w:tcPr>
                                <w:p w14:paraId="24B027B5" w14:textId="2D4C1DF3" w:rsidR="00B85210" w:rsidRPr="00035684" w:rsidRDefault="00B85210" w:rsidP="00A64432">
                                  <w:pPr>
                                    <w:spacing w:line="280" w:lineRule="exact"/>
                                    <w:ind w:rightChars="-30" w:right="-72" w:firstLineChars="0" w:firstLine="0"/>
                                    <w:jc w:val="right"/>
                                    <w:rPr>
                                      <w:bCs/>
                                    </w:rPr>
                                  </w:pPr>
                                  <w:r w:rsidRPr="00035684">
                                    <w:rPr>
                                      <w:bCs/>
                                    </w:rPr>
                                    <w:t>5,087</w:t>
                                  </w:r>
                                </w:p>
                              </w:tc>
                              <w:tc>
                                <w:tcPr>
                                  <w:tcW w:w="1116" w:type="dxa"/>
                                  <w:vAlign w:val="center"/>
                                </w:tcPr>
                                <w:p w14:paraId="35FBE6B5" w14:textId="77777777" w:rsidR="00B85210" w:rsidRPr="00035684" w:rsidRDefault="00B85210" w:rsidP="00A64432">
                                  <w:pPr>
                                    <w:spacing w:line="280" w:lineRule="exact"/>
                                    <w:ind w:rightChars="-30" w:right="-72" w:firstLineChars="0" w:firstLine="0"/>
                                    <w:jc w:val="right"/>
                                    <w:rPr>
                                      <w:bCs/>
                                    </w:rPr>
                                  </w:pPr>
                                  <w:r w:rsidRPr="00035684">
                                    <w:rPr>
                                      <w:rFonts w:hint="eastAsia"/>
                                      <w:bCs/>
                                    </w:rPr>
                                    <w:t>7</w:t>
                                  </w:r>
                                  <w:r w:rsidRPr="00035684">
                                    <w:rPr>
                                      <w:bCs/>
                                    </w:rPr>
                                    <w:t>2.97</w:t>
                                  </w:r>
                                </w:p>
                              </w:tc>
                            </w:tr>
                            <w:tr w:rsidR="00067CCF" w:rsidRPr="00035684" w14:paraId="599E0529" w14:textId="77777777" w:rsidTr="00D3532C">
                              <w:trPr>
                                <w:trHeight w:val="816"/>
                              </w:trPr>
                              <w:tc>
                                <w:tcPr>
                                  <w:tcW w:w="1495" w:type="dxa"/>
                                  <w:vAlign w:val="center"/>
                                </w:tcPr>
                                <w:p w14:paraId="58F334E7" w14:textId="77777777" w:rsidR="00B85210" w:rsidRPr="00035684" w:rsidRDefault="00B85210" w:rsidP="00A64432">
                                  <w:pPr>
                                    <w:spacing w:line="280" w:lineRule="exact"/>
                                    <w:ind w:firstLineChars="0" w:firstLine="0"/>
                                    <w:rPr>
                                      <w:bCs/>
                                    </w:rPr>
                                  </w:pPr>
                                  <w:r w:rsidRPr="00035684">
                                    <w:rPr>
                                      <w:rFonts w:hint="eastAsia"/>
                                      <w:bCs/>
                                    </w:rPr>
                                    <w:t>金山分院</w:t>
                                  </w:r>
                                </w:p>
                              </w:tc>
                              <w:tc>
                                <w:tcPr>
                                  <w:tcW w:w="2469" w:type="dxa"/>
                                  <w:vAlign w:val="center"/>
                                </w:tcPr>
                                <w:p w14:paraId="054176A9" w14:textId="77777777" w:rsidR="00B85210" w:rsidRPr="00035684" w:rsidRDefault="00B85210" w:rsidP="00A64432">
                                  <w:pPr>
                                    <w:spacing w:line="280" w:lineRule="exact"/>
                                    <w:ind w:firstLineChars="0" w:firstLine="0"/>
                                    <w:rPr>
                                      <w:bCs/>
                                    </w:rPr>
                                  </w:pPr>
                                  <w:r w:rsidRPr="00035684">
                                    <w:rPr>
                                      <w:rFonts w:hint="eastAsia"/>
                                      <w:bCs/>
                                    </w:rPr>
                                    <w:t>金山分</w:t>
                                  </w:r>
                                  <w:proofErr w:type="gramStart"/>
                                  <w:r w:rsidRPr="00035684">
                                    <w:rPr>
                                      <w:rFonts w:hint="eastAsia"/>
                                      <w:bCs/>
                                    </w:rPr>
                                    <w:t>院長照暨醫療</w:t>
                                  </w:r>
                                  <w:proofErr w:type="gramEnd"/>
                                  <w:r w:rsidRPr="00035684">
                                    <w:rPr>
                                      <w:rFonts w:hint="eastAsia"/>
                                      <w:bCs/>
                                    </w:rPr>
                                    <w:t>綜合大樓新建工程計畫</w:t>
                                  </w:r>
                                </w:p>
                              </w:tc>
                              <w:tc>
                                <w:tcPr>
                                  <w:tcW w:w="826" w:type="dxa"/>
                                  <w:vAlign w:val="center"/>
                                </w:tcPr>
                                <w:p w14:paraId="1B6050F2" w14:textId="0090E993" w:rsidR="00B85210" w:rsidRPr="00035684" w:rsidRDefault="00B85210" w:rsidP="00A64432">
                                  <w:pPr>
                                    <w:spacing w:line="280" w:lineRule="exact"/>
                                    <w:ind w:rightChars="-22" w:right="-53" w:firstLineChars="0" w:firstLine="0"/>
                                    <w:jc w:val="right"/>
                                    <w:rPr>
                                      <w:b/>
                                    </w:rPr>
                                  </w:pPr>
                                  <w:r w:rsidRPr="00035684">
                                    <w:rPr>
                                      <w:b/>
                                    </w:rPr>
                                    <w:t>1,312</w:t>
                                  </w:r>
                                </w:p>
                              </w:tc>
                              <w:tc>
                                <w:tcPr>
                                  <w:tcW w:w="716" w:type="dxa"/>
                                  <w:vAlign w:val="center"/>
                                </w:tcPr>
                                <w:p w14:paraId="590E0F2E" w14:textId="6EB87D91" w:rsidR="00B85210" w:rsidRPr="00035684" w:rsidRDefault="00B85210" w:rsidP="00A64432">
                                  <w:pPr>
                                    <w:spacing w:line="280" w:lineRule="exact"/>
                                    <w:ind w:rightChars="-30" w:right="-72" w:firstLineChars="0" w:firstLine="0"/>
                                    <w:jc w:val="right"/>
                                    <w:rPr>
                                      <w:bCs/>
                                    </w:rPr>
                                  </w:pPr>
                                  <w:r w:rsidRPr="00035684">
                                    <w:rPr>
                                      <w:bCs/>
                                    </w:rPr>
                                    <w:t>470</w:t>
                                  </w:r>
                                </w:p>
                              </w:tc>
                              <w:tc>
                                <w:tcPr>
                                  <w:tcW w:w="816" w:type="dxa"/>
                                  <w:vAlign w:val="center"/>
                                </w:tcPr>
                                <w:p w14:paraId="0B694B8E" w14:textId="7479DF3D" w:rsidR="00B85210" w:rsidRPr="00035684" w:rsidRDefault="00B85210" w:rsidP="00A64432">
                                  <w:pPr>
                                    <w:spacing w:line="280" w:lineRule="exact"/>
                                    <w:ind w:rightChars="-30" w:right="-72" w:firstLineChars="0" w:firstLine="0"/>
                                    <w:jc w:val="right"/>
                                    <w:rPr>
                                      <w:bCs/>
                                    </w:rPr>
                                  </w:pPr>
                                  <w:r w:rsidRPr="00035684">
                                    <w:rPr>
                                      <w:rFonts w:hint="eastAsia"/>
                                      <w:bCs/>
                                    </w:rPr>
                                    <w:t>8</w:t>
                                  </w:r>
                                  <w:r w:rsidRPr="00035684">
                                    <w:rPr>
                                      <w:bCs/>
                                    </w:rPr>
                                    <w:t>41</w:t>
                                  </w:r>
                                </w:p>
                              </w:tc>
                              <w:tc>
                                <w:tcPr>
                                  <w:tcW w:w="716" w:type="dxa"/>
                                  <w:vAlign w:val="center"/>
                                </w:tcPr>
                                <w:p w14:paraId="61843304" w14:textId="77777777" w:rsidR="00B85210" w:rsidRPr="00035684" w:rsidRDefault="00B85210" w:rsidP="00A64432">
                                  <w:pPr>
                                    <w:spacing w:line="280" w:lineRule="exact"/>
                                    <w:ind w:rightChars="-30" w:right="-72" w:firstLineChars="0" w:firstLine="0"/>
                                    <w:jc w:val="right"/>
                                    <w:rPr>
                                      <w:bCs/>
                                    </w:rPr>
                                  </w:pPr>
                                  <w:r w:rsidRPr="00035684">
                                    <w:rPr>
                                      <w:rFonts w:hint="eastAsia"/>
                                      <w:bCs/>
                                    </w:rPr>
                                    <w:t>-</w:t>
                                  </w:r>
                                </w:p>
                              </w:tc>
                              <w:tc>
                                <w:tcPr>
                                  <w:tcW w:w="1179" w:type="dxa"/>
                                  <w:vAlign w:val="center"/>
                                </w:tcPr>
                                <w:p w14:paraId="27A615A5" w14:textId="77777777" w:rsidR="00B85210" w:rsidRPr="00035684" w:rsidRDefault="00B85210" w:rsidP="00A64432">
                                  <w:pPr>
                                    <w:spacing w:line="280" w:lineRule="exact"/>
                                    <w:ind w:rightChars="-30" w:right="-72" w:firstLineChars="0" w:firstLine="0"/>
                                    <w:jc w:val="right"/>
                                    <w:rPr>
                                      <w:bCs/>
                                    </w:rPr>
                                  </w:pPr>
                                  <w:r w:rsidRPr="00035684">
                                    <w:rPr>
                                      <w:bCs/>
                                    </w:rPr>
                                    <w:t>-</w:t>
                                  </w:r>
                                </w:p>
                              </w:tc>
                              <w:tc>
                                <w:tcPr>
                                  <w:tcW w:w="818" w:type="dxa"/>
                                  <w:vAlign w:val="center"/>
                                </w:tcPr>
                                <w:p w14:paraId="299911B7" w14:textId="4E5B1ECC" w:rsidR="00B85210" w:rsidRPr="00035684" w:rsidRDefault="00B85210" w:rsidP="00A64432">
                                  <w:pPr>
                                    <w:spacing w:line="280" w:lineRule="exact"/>
                                    <w:ind w:rightChars="-30" w:right="-72" w:firstLineChars="0" w:firstLine="0"/>
                                    <w:jc w:val="right"/>
                                    <w:rPr>
                                      <w:bCs/>
                                    </w:rPr>
                                  </w:pPr>
                                  <w:r w:rsidRPr="00035684">
                                    <w:rPr>
                                      <w:bCs/>
                                    </w:rPr>
                                    <w:t>841</w:t>
                                  </w:r>
                                </w:p>
                              </w:tc>
                              <w:tc>
                                <w:tcPr>
                                  <w:tcW w:w="1116" w:type="dxa"/>
                                  <w:vAlign w:val="center"/>
                                </w:tcPr>
                                <w:p w14:paraId="30BCE4B0" w14:textId="77777777" w:rsidR="00B85210" w:rsidRPr="00035684" w:rsidRDefault="00B85210" w:rsidP="00A64432">
                                  <w:pPr>
                                    <w:spacing w:line="280" w:lineRule="exact"/>
                                    <w:ind w:rightChars="-30" w:right="-72" w:firstLineChars="0" w:firstLine="0"/>
                                    <w:jc w:val="right"/>
                                    <w:rPr>
                                      <w:bCs/>
                                    </w:rPr>
                                  </w:pPr>
                                  <w:r w:rsidRPr="00035684">
                                    <w:rPr>
                                      <w:rFonts w:hint="eastAsia"/>
                                      <w:bCs/>
                                    </w:rPr>
                                    <w:t>1</w:t>
                                  </w:r>
                                  <w:r w:rsidRPr="00035684">
                                    <w:rPr>
                                      <w:bCs/>
                                    </w:rPr>
                                    <w:t>00.00</w:t>
                                  </w:r>
                                </w:p>
                              </w:tc>
                            </w:tr>
                            <w:tr w:rsidR="00067CCF" w:rsidRPr="00035684" w14:paraId="5856705A" w14:textId="77777777" w:rsidTr="00D3532C">
                              <w:trPr>
                                <w:trHeight w:val="816"/>
                              </w:trPr>
                              <w:tc>
                                <w:tcPr>
                                  <w:tcW w:w="1495" w:type="dxa"/>
                                  <w:vAlign w:val="center"/>
                                </w:tcPr>
                                <w:p w14:paraId="1E38CBD7" w14:textId="77777777" w:rsidR="00B85210" w:rsidRPr="00035684" w:rsidRDefault="00B85210" w:rsidP="00A64432">
                                  <w:pPr>
                                    <w:spacing w:line="280" w:lineRule="exact"/>
                                    <w:ind w:firstLineChars="0" w:firstLine="0"/>
                                    <w:rPr>
                                      <w:bCs/>
                                    </w:rPr>
                                  </w:pPr>
                                  <w:proofErr w:type="gramStart"/>
                                  <w:r w:rsidRPr="00035684">
                                    <w:rPr>
                                      <w:rFonts w:hint="eastAsia"/>
                                      <w:bCs/>
                                    </w:rPr>
                                    <w:t>北護分院</w:t>
                                  </w:r>
                                  <w:proofErr w:type="gramEnd"/>
                                </w:p>
                              </w:tc>
                              <w:tc>
                                <w:tcPr>
                                  <w:tcW w:w="2469" w:type="dxa"/>
                                  <w:vAlign w:val="center"/>
                                </w:tcPr>
                                <w:p w14:paraId="03F0B7B3" w14:textId="77777777" w:rsidR="00B85210" w:rsidRPr="00035684" w:rsidRDefault="00B85210" w:rsidP="00A64432">
                                  <w:pPr>
                                    <w:spacing w:line="280" w:lineRule="exact"/>
                                    <w:ind w:firstLineChars="0" w:firstLine="0"/>
                                    <w:rPr>
                                      <w:bCs/>
                                    </w:rPr>
                                  </w:pPr>
                                  <w:proofErr w:type="gramStart"/>
                                  <w:r w:rsidRPr="00035684">
                                    <w:rPr>
                                      <w:rFonts w:hint="eastAsia"/>
                                      <w:bCs/>
                                    </w:rPr>
                                    <w:t>北護分院</w:t>
                                  </w:r>
                                  <w:proofErr w:type="gramEnd"/>
                                  <w:r w:rsidRPr="00035684">
                                    <w:rPr>
                                      <w:rFonts w:hint="eastAsia"/>
                                      <w:bCs/>
                                    </w:rPr>
                                    <w:t>第二醫療大樓新建工程計畫</w:t>
                                  </w:r>
                                </w:p>
                              </w:tc>
                              <w:tc>
                                <w:tcPr>
                                  <w:tcW w:w="826" w:type="dxa"/>
                                  <w:vAlign w:val="center"/>
                                </w:tcPr>
                                <w:p w14:paraId="2C07DFBB" w14:textId="6E624E07" w:rsidR="00B85210" w:rsidRPr="00035684" w:rsidRDefault="00B85210" w:rsidP="00A64432">
                                  <w:pPr>
                                    <w:spacing w:line="280" w:lineRule="exact"/>
                                    <w:ind w:rightChars="-22" w:right="-53" w:firstLineChars="0" w:firstLine="0"/>
                                    <w:jc w:val="right"/>
                                    <w:rPr>
                                      <w:b/>
                                    </w:rPr>
                                  </w:pPr>
                                  <w:r w:rsidRPr="00035684">
                                    <w:rPr>
                                      <w:b/>
                                    </w:rPr>
                                    <w:t>2,098</w:t>
                                  </w:r>
                                </w:p>
                              </w:tc>
                              <w:tc>
                                <w:tcPr>
                                  <w:tcW w:w="716" w:type="dxa"/>
                                  <w:vAlign w:val="center"/>
                                </w:tcPr>
                                <w:p w14:paraId="451ECBFF" w14:textId="3C1C2303" w:rsidR="00B85210" w:rsidRPr="00035684" w:rsidRDefault="00B85210" w:rsidP="00A64432">
                                  <w:pPr>
                                    <w:spacing w:line="280" w:lineRule="exact"/>
                                    <w:ind w:rightChars="-30" w:right="-72" w:firstLineChars="0" w:firstLine="0"/>
                                    <w:jc w:val="right"/>
                                    <w:rPr>
                                      <w:bCs/>
                                    </w:rPr>
                                  </w:pPr>
                                  <w:r w:rsidRPr="00035684">
                                    <w:rPr>
                                      <w:bCs/>
                                    </w:rPr>
                                    <w:t>649</w:t>
                                  </w:r>
                                </w:p>
                              </w:tc>
                              <w:tc>
                                <w:tcPr>
                                  <w:tcW w:w="816" w:type="dxa"/>
                                  <w:vAlign w:val="center"/>
                                </w:tcPr>
                                <w:p w14:paraId="4984BEEB" w14:textId="7941C83C" w:rsidR="00B85210" w:rsidRPr="00035684" w:rsidRDefault="00B85210" w:rsidP="00A64432">
                                  <w:pPr>
                                    <w:spacing w:line="280" w:lineRule="exact"/>
                                    <w:ind w:rightChars="-30" w:right="-72" w:firstLineChars="0" w:firstLine="0"/>
                                    <w:jc w:val="right"/>
                                    <w:rPr>
                                      <w:bCs/>
                                    </w:rPr>
                                  </w:pPr>
                                  <w:r w:rsidRPr="00035684">
                                    <w:rPr>
                                      <w:bCs/>
                                    </w:rPr>
                                    <w:t>1,449</w:t>
                                  </w:r>
                                </w:p>
                              </w:tc>
                              <w:tc>
                                <w:tcPr>
                                  <w:tcW w:w="716" w:type="dxa"/>
                                  <w:vAlign w:val="center"/>
                                </w:tcPr>
                                <w:p w14:paraId="049D0994" w14:textId="7C4AB325" w:rsidR="00B85210" w:rsidRPr="00035684" w:rsidRDefault="00B85210" w:rsidP="00A64432">
                                  <w:pPr>
                                    <w:spacing w:line="280" w:lineRule="exact"/>
                                    <w:ind w:rightChars="-30" w:right="-72" w:firstLineChars="0" w:firstLine="0"/>
                                    <w:jc w:val="right"/>
                                    <w:rPr>
                                      <w:bCs/>
                                    </w:rPr>
                                  </w:pPr>
                                  <w:r w:rsidRPr="00035684">
                                    <w:rPr>
                                      <w:rFonts w:hint="eastAsia"/>
                                      <w:bCs/>
                                    </w:rPr>
                                    <w:t>4</w:t>
                                  </w:r>
                                  <w:r w:rsidRPr="00035684">
                                    <w:rPr>
                                      <w:bCs/>
                                    </w:rPr>
                                    <w:t>59</w:t>
                                  </w:r>
                                </w:p>
                              </w:tc>
                              <w:tc>
                                <w:tcPr>
                                  <w:tcW w:w="1179" w:type="dxa"/>
                                  <w:vAlign w:val="center"/>
                                </w:tcPr>
                                <w:p w14:paraId="17851BD4" w14:textId="77777777" w:rsidR="00B85210" w:rsidRPr="00035684" w:rsidRDefault="00B85210" w:rsidP="00A64432">
                                  <w:pPr>
                                    <w:spacing w:line="280" w:lineRule="exact"/>
                                    <w:ind w:rightChars="-30" w:right="-72" w:firstLineChars="0" w:firstLine="0"/>
                                    <w:jc w:val="right"/>
                                    <w:rPr>
                                      <w:bCs/>
                                    </w:rPr>
                                  </w:pPr>
                                  <w:r w:rsidRPr="00035684">
                                    <w:rPr>
                                      <w:bCs/>
                                    </w:rPr>
                                    <w:t>31.68</w:t>
                                  </w:r>
                                </w:p>
                              </w:tc>
                              <w:tc>
                                <w:tcPr>
                                  <w:tcW w:w="818" w:type="dxa"/>
                                  <w:vAlign w:val="center"/>
                                </w:tcPr>
                                <w:p w14:paraId="68895C2B" w14:textId="2794EFBF" w:rsidR="00B85210" w:rsidRPr="00035684" w:rsidRDefault="00B85210" w:rsidP="00A64432">
                                  <w:pPr>
                                    <w:spacing w:line="280" w:lineRule="exact"/>
                                    <w:ind w:rightChars="-30" w:right="-72" w:firstLineChars="0" w:firstLine="0"/>
                                    <w:jc w:val="right"/>
                                    <w:rPr>
                                      <w:bCs/>
                                    </w:rPr>
                                  </w:pPr>
                                  <w:r w:rsidRPr="00035684">
                                    <w:rPr>
                                      <w:bCs/>
                                    </w:rPr>
                                    <w:t>990</w:t>
                                  </w:r>
                                </w:p>
                              </w:tc>
                              <w:tc>
                                <w:tcPr>
                                  <w:tcW w:w="1116" w:type="dxa"/>
                                  <w:vAlign w:val="center"/>
                                </w:tcPr>
                                <w:p w14:paraId="03D6891B" w14:textId="77777777" w:rsidR="00B85210" w:rsidRPr="00035684" w:rsidRDefault="00B85210" w:rsidP="00A64432">
                                  <w:pPr>
                                    <w:spacing w:line="280" w:lineRule="exact"/>
                                    <w:ind w:rightChars="-30" w:right="-72" w:firstLineChars="0" w:firstLine="0"/>
                                    <w:jc w:val="right"/>
                                    <w:rPr>
                                      <w:bCs/>
                                    </w:rPr>
                                  </w:pPr>
                                  <w:r w:rsidRPr="00035684">
                                    <w:rPr>
                                      <w:rFonts w:hint="eastAsia"/>
                                      <w:bCs/>
                                    </w:rPr>
                                    <w:t>6</w:t>
                                  </w:r>
                                  <w:r w:rsidRPr="00035684">
                                    <w:rPr>
                                      <w:bCs/>
                                    </w:rPr>
                                    <w:t>8.32</w:t>
                                  </w:r>
                                </w:p>
                              </w:tc>
                            </w:tr>
                          </w:tbl>
                          <w:p w14:paraId="33F76FCD" w14:textId="66390ADF" w:rsidR="00B85210" w:rsidRPr="00D3508B" w:rsidRDefault="00163F97" w:rsidP="00163F97">
                            <w:pPr>
                              <w:spacing w:line="220" w:lineRule="exact"/>
                              <w:ind w:firstLineChars="0" w:firstLine="0"/>
                            </w:pPr>
                            <w:r w:rsidRPr="00163F97">
                              <w:rPr>
                                <w:rFonts w:cs="Times New Roman" w:hint="eastAsia"/>
                                <w:sz w:val="18"/>
                                <w:szCs w:val="18"/>
                              </w:rPr>
                              <w:t>資料來源：整理自國立臺灣大學附設醫院作業基金</w:t>
                            </w:r>
                            <w:r w:rsidRPr="00163F97">
                              <w:rPr>
                                <w:rFonts w:cs="Times New Roman"/>
                                <w:sz w:val="18"/>
                                <w:szCs w:val="18"/>
                              </w:rPr>
                              <w:t>附屬單位預算。</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13F140" id="_x0000_t202" coordsize="21600,21600" o:spt="202" path="m,l,21600r21600,l21600,xe">
                <v:stroke joinstyle="miter"/>
                <v:path gradientshapeok="t" o:connecttype="rect"/>
              </v:shapetype>
              <v:shape id="文字方塊 2" o:spid="_x0000_s1026" type="#_x0000_t202" style="position:absolute;left:0;text-align:left;margin-left:-7.25pt;margin-top:5.75pt;width:523.15pt;height:340.6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" filled="f" stroked="f">
                <v:textbox inset=",,,0">
                  <w:txbxContent>
                    <w:p w14:paraId="3E9FA5C9" w14:textId="64841CFE" w:rsidR="00B85210" w:rsidRDefault="00B85210" w:rsidP="00B85210">
                      <w:pPr>
                        <w:spacing w:line="240" w:lineRule="exact"/>
                        <w:ind w:firstLine="480"/>
                        <w:jc w:val="center"/>
                        <w:rPr>
                          <w:b/>
                          <w:bCs/>
                        </w:rPr>
                      </w:pPr>
                      <w:r w:rsidRPr="00D3508B">
                        <w:rPr>
                          <w:rFonts w:hint="eastAsia"/>
                          <w:b/>
                          <w:bCs/>
                        </w:rPr>
                        <w:t xml:space="preserve">表1　</w:t>
                      </w:r>
                      <w:proofErr w:type="gramStart"/>
                      <w:r w:rsidR="00C95BE7" w:rsidRPr="00163F97">
                        <w:rPr>
                          <w:b/>
                          <w:bCs/>
                        </w:rPr>
                        <w:t>114</w:t>
                      </w:r>
                      <w:proofErr w:type="gramEnd"/>
                      <w:r w:rsidR="00C95BE7" w:rsidRPr="00163F97">
                        <w:rPr>
                          <w:b/>
                          <w:bCs/>
                        </w:rPr>
                        <w:t>年度</w:t>
                      </w:r>
                      <w:r w:rsidR="00163F97" w:rsidRPr="00163F97">
                        <w:rPr>
                          <w:rFonts w:hint="eastAsia"/>
                          <w:b/>
                          <w:bCs/>
                        </w:rPr>
                        <w:t>臺大醫院各分院</w:t>
                      </w:r>
                      <w:r w:rsidR="00163F97" w:rsidRPr="00163F97">
                        <w:rPr>
                          <w:b/>
                          <w:bCs/>
                        </w:rPr>
                        <w:t>執行中專案計畫之經費來源</w:t>
                      </w:r>
                    </w:p>
                    <w:p w14:paraId="3773AD9B" w14:textId="1AFB013E" w:rsidR="00B85210" w:rsidRPr="00B927C1" w:rsidRDefault="00B85210" w:rsidP="00D349BA">
                      <w:pPr>
                        <w:spacing w:beforeLines="20" w:before="72" w:line="240" w:lineRule="exact"/>
                        <w:ind w:firstLine="400"/>
                        <w:jc w:val="right"/>
                        <w:rPr>
                          <w:sz w:val="20"/>
                          <w:szCs w:val="20"/>
                        </w:rPr>
                      </w:pPr>
                      <w:r w:rsidRPr="00B927C1">
                        <w:rPr>
                          <w:sz w:val="20"/>
                          <w:szCs w:val="20"/>
                        </w:rPr>
                        <w:t>單位：</w:t>
                      </w:r>
                      <w:r w:rsidRPr="00B927C1">
                        <w:rPr>
                          <w:rFonts w:hint="eastAsia"/>
                          <w:sz w:val="20"/>
                          <w:szCs w:val="20"/>
                        </w:rPr>
                        <w:t>新臺幣</w:t>
                      </w:r>
                      <w:r>
                        <w:rPr>
                          <w:rFonts w:hint="eastAsia"/>
                          <w:sz w:val="20"/>
                          <w:szCs w:val="20"/>
                        </w:rPr>
                        <w:t>百萬</w:t>
                      </w:r>
                      <w:r w:rsidRPr="00B927C1">
                        <w:rPr>
                          <w:sz w:val="20"/>
                          <w:szCs w:val="20"/>
                        </w:rPr>
                        <w:t>元</w:t>
                      </w:r>
                      <w:r w:rsidRPr="00B927C1">
                        <w:rPr>
                          <w:rFonts w:hint="eastAsia"/>
                          <w:sz w:val="20"/>
                          <w:szCs w:val="20"/>
                        </w:rPr>
                        <w:t>、％</w:t>
                      </w:r>
                    </w:p>
                    <w:tbl>
                      <w:tblPr>
                        <w:tblStyle w:val="af0"/>
                        <w:tblW w:w="0" w:type="auto"/>
                        <w:tblLayout w:type="fixed"/>
                        <w:tblLook w:val="04A0" w:firstRow="1" w:lastRow="0" w:firstColumn="1" w:lastColumn="0" w:noHBand="0" w:noVBand="1"/>
                      </w:tblPr>
                      <w:tblGrid>
                        <w:gridCol w:w="1495"/>
                        <w:gridCol w:w="2469"/>
                        <w:gridCol w:w="826"/>
                        <w:gridCol w:w="716"/>
                        <w:gridCol w:w="816"/>
                        <w:gridCol w:w="716"/>
                        <w:gridCol w:w="1179"/>
                        <w:gridCol w:w="818"/>
                        <w:gridCol w:w="1116"/>
                      </w:tblGrid>
                      <w:tr w:rsidR="00163F97" w:rsidRPr="00035684" w14:paraId="7075CF1C" w14:textId="77777777" w:rsidTr="00067CCF">
                        <w:trPr>
                          <w:trHeight w:val="284"/>
                          <w:tblHeader/>
                        </w:trPr>
                        <w:tc>
                          <w:tcPr>
                            <w:tcW w:w="1495" w:type="dxa"/>
                            <w:vMerge w:val="restart"/>
                            <w:tcBorders>
                              <w:top w:val="single" w:sz="4" w:space="0" w:color="auto"/>
                            </w:tcBorders>
                            <w:vAlign w:val="center"/>
                          </w:tcPr>
                          <w:p w14:paraId="3B0553F0" w14:textId="77777777" w:rsidR="00B85210" w:rsidRPr="00035684" w:rsidRDefault="00B85210" w:rsidP="00A64432">
                            <w:pPr>
                              <w:spacing w:line="280" w:lineRule="exact"/>
                              <w:ind w:firstLineChars="0" w:firstLine="0"/>
                              <w:jc w:val="center"/>
                              <w:rPr>
                                <w:bCs/>
                              </w:rPr>
                            </w:pPr>
                            <w:r w:rsidRPr="00035684">
                              <w:rPr>
                                <w:rFonts w:hint="eastAsia"/>
                                <w:bCs/>
                              </w:rPr>
                              <w:t>醫院名稱</w:t>
                            </w:r>
                          </w:p>
                        </w:tc>
                        <w:tc>
                          <w:tcPr>
                            <w:tcW w:w="2469" w:type="dxa"/>
                            <w:vMerge w:val="restart"/>
                            <w:tcBorders>
                              <w:top w:val="single" w:sz="4" w:space="0" w:color="auto"/>
                            </w:tcBorders>
                            <w:vAlign w:val="center"/>
                          </w:tcPr>
                          <w:p w14:paraId="6EA9662D" w14:textId="38EE57AF" w:rsidR="00B85210" w:rsidRPr="00035684" w:rsidRDefault="00B85210" w:rsidP="00A64432">
                            <w:pPr>
                              <w:spacing w:line="280" w:lineRule="exact"/>
                              <w:ind w:firstLineChars="0" w:firstLine="0"/>
                              <w:jc w:val="center"/>
                              <w:rPr>
                                <w:bCs/>
                              </w:rPr>
                            </w:pPr>
                            <w:r w:rsidRPr="00035684">
                              <w:rPr>
                                <w:bCs/>
                              </w:rPr>
                              <w:t>計畫</w:t>
                            </w:r>
                            <w:r w:rsidRPr="00035684">
                              <w:rPr>
                                <w:rFonts w:hint="eastAsia"/>
                                <w:bCs/>
                              </w:rPr>
                              <w:t>名稱</w:t>
                            </w:r>
                          </w:p>
                        </w:tc>
                        <w:tc>
                          <w:tcPr>
                            <w:tcW w:w="6187" w:type="dxa"/>
                            <w:gridSpan w:val="7"/>
                            <w:tcBorders>
                              <w:top w:val="single" w:sz="4" w:space="0" w:color="auto"/>
                            </w:tcBorders>
                            <w:vAlign w:val="center"/>
                          </w:tcPr>
                          <w:p w14:paraId="6AE864F4" w14:textId="7D9BE31B" w:rsidR="00B85210" w:rsidRPr="00035684" w:rsidRDefault="00B85210" w:rsidP="00A64432">
                            <w:pPr>
                              <w:spacing w:line="280" w:lineRule="exact"/>
                              <w:ind w:firstLineChars="0" w:firstLine="0"/>
                              <w:jc w:val="center"/>
                              <w:rPr>
                                <w:bCs/>
                              </w:rPr>
                            </w:pPr>
                            <w:r w:rsidRPr="00035684">
                              <w:rPr>
                                <w:bCs/>
                              </w:rPr>
                              <w:t>總經費</w:t>
                            </w:r>
                          </w:p>
                        </w:tc>
                      </w:tr>
                      <w:tr w:rsidR="00163F97" w:rsidRPr="00035684" w14:paraId="3B9491DB" w14:textId="77777777" w:rsidTr="00067CCF">
                        <w:trPr>
                          <w:trHeight w:val="274"/>
                          <w:tblHeader/>
                        </w:trPr>
                        <w:tc>
                          <w:tcPr>
                            <w:tcW w:w="1495" w:type="dxa"/>
                            <w:vMerge/>
                          </w:tcPr>
                          <w:p w14:paraId="729769B8" w14:textId="77777777" w:rsidR="00B85210" w:rsidRPr="00035684" w:rsidRDefault="00B85210" w:rsidP="00A64432">
                            <w:pPr>
                              <w:spacing w:line="280" w:lineRule="exact"/>
                              <w:ind w:firstLineChars="0" w:firstLine="0"/>
                              <w:jc w:val="center"/>
                              <w:rPr>
                                <w:bCs/>
                              </w:rPr>
                            </w:pPr>
                          </w:p>
                        </w:tc>
                        <w:tc>
                          <w:tcPr>
                            <w:tcW w:w="2469" w:type="dxa"/>
                            <w:vMerge/>
                          </w:tcPr>
                          <w:p w14:paraId="35BF9E1F" w14:textId="77777777" w:rsidR="00B85210" w:rsidRPr="00035684" w:rsidRDefault="00B85210" w:rsidP="00A64432">
                            <w:pPr>
                              <w:spacing w:line="280" w:lineRule="exact"/>
                              <w:ind w:firstLineChars="0" w:firstLine="0"/>
                              <w:jc w:val="center"/>
                              <w:rPr>
                                <w:bCs/>
                              </w:rPr>
                            </w:pPr>
                          </w:p>
                        </w:tc>
                        <w:tc>
                          <w:tcPr>
                            <w:tcW w:w="826" w:type="dxa"/>
                            <w:vMerge w:val="restart"/>
                            <w:vAlign w:val="center"/>
                          </w:tcPr>
                          <w:p w14:paraId="1608AC00" w14:textId="4E950122" w:rsidR="00B85210" w:rsidRPr="00F245F0" w:rsidRDefault="00C95BE7" w:rsidP="00A64432">
                            <w:pPr>
                              <w:spacing w:line="280" w:lineRule="exact"/>
                              <w:ind w:firstLineChars="0" w:firstLine="0"/>
                              <w:jc w:val="center"/>
                              <w:rPr>
                                <w:bCs/>
                              </w:rPr>
                            </w:pPr>
                            <w:r w:rsidRPr="00F245F0">
                              <w:rPr>
                                <w:rFonts w:hint="eastAsia"/>
                                <w:bCs/>
                              </w:rPr>
                              <w:t>合</w:t>
                            </w:r>
                            <w:r w:rsidR="00B85210" w:rsidRPr="00F245F0">
                              <w:rPr>
                                <w:bCs/>
                              </w:rPr>
                              <w:t>計</w:t>
                            </w:r>
                          </w:p>
                        </w:tc>
                        <w:tc>
                          <w:tcPr>
                            <w:tcW w:w="716" w:type="dxa"/>
                            <w:vMerge w:val="restart"/>
                            <w:vAlign w:val="center"/>
                          </w:tcPr>
                          <w:p w14:paraId="65BB3791" w14:textId="77777777" w:rsidR="00B85210" w:rsidRPr="00035684" w:rsidRDefault="00B85210" w:rsidP="00A64432">
                            <w:pPr>
                              <w:spacing w:line="280" w:lineRule="exact"/>
                              <w:ind w:firstLineChars="0" w:firstLine="0"/>
                              <w:jc w:val="center"/>
                              <w:rPr>
                                <w:bCs/>
                              </w:rPr>
                            </w:pPr>
                            <w:r w:rsidRPr="00035684">
                              <w:rPr>
                                <w:rFonts w:hint="eastAsia"/>
                                <w:bCs/>
                              </w:rPr>
                              <w:t>國庫撥款</w:t>
                            </w:r>
                          </w:p>
                        </w:tc>
                        <w:tc>
                          <w:tcPr>
                            <w:tcW w:w="4645" w:type="dxa"/>
                            <w:gridSpan w:val="5"/>
                            <w:vAlign w:val="center"/>
                          </w:tcPr>
                          <w:p w14:paraId="5A4F9F06" w14:textId="281A2A14" w:rsidR="00B85210" w:rsidRPr="00035684" w:rsidDel="00774902" w:rsidRDefault="00B85210" w:rsidP="00A64432">
                            <w:pPr>
                              <w:spacing w:line="280" w:lineRule="exact"/>
                              <w:ind w:firstLineChars="0" w:firstLine="0"/>
                              <w:jc w:val="center"/>
                              <w:rPr>
                                <w:bCs/>
                              </w:rPr>
                            </w:pPr>
                            <w:r w:rsidRPr="00035684">
                              <w:rPr>
                                <w:rFonts w:hint="eastAsia"/>
                                <w:bCs/>
                              </w:rPr>
                              <w:t>營運資金</w:t>
                            </w:r>
                          </w:p>
                        </w:tc>
                      </w:tr>
                      <w:tr w:rsidR="00163F97" w:rsidRPr="00035684" w14:paraId="6D3B4CDE" w14:textId="77777777" w:rsidTr="00067CCF">
                        <w:trPr>
                          <w:trHeight w:val="331"/>
                          <w:tblHeader/>
                        </w:trPr>
                        <w:tc>
                          <w:tcPr>
                            <w:tcW w:w="1495" w:type="dxa"/>
                            <w:vMerge/>
                          </w:tcPr>
                          <w:p w14:paraId="4DAC4EE2" w14:textId="77777777" w:rsidR="00B85210" w:rsidRPr="00035684" w:rsidRDefault="00B85210" w:rsidP="00A64432">
                            <w:pPr>
                              <w:spacing w:line="280" w:lineRule="exact"/>
                              <w:ind w:firstLineChars="0" w:firstLine="0"/>
                              <w:jc w:val="center"/>
                              <w:rPr>
                                <w:bCs/>
                              </w:rPr>
                            </w:pPr>
                          </w:p>
                        </w:tc>
                        <w:tc>
                          <w:tcPr>
                            <w:tcW w:w="2469" w:type="dxa"/>
                            <w:vMerge/>
                          </w:tcPr>
                          <w:p w14:paraId="665B0326" w14:textId="77777777" w:rsidR="00B85210" w:rsidRPr="00035684" w:rsidRDefault="00B85210" w:rsidP="00A64432">
                            <w:pPr>
                              <w:spacing w:line="280" w:lineRule="exact"/>
                              <w:ind w:firstLineChars="0" w:firstLine="0"/>
                              <w:jc w:val="center"/>
                              <w:rPr>
                                <w:bCs/>
                              </w:rPr>
                            </w:pPr>
                          </w:p>
                        </w:tc>
                        <w:tc>
                          <w:tcPr>
                            <w:tcW w:w="826" w:type="dxa"/>
                            <w:vMerge/>
                            <w:vAlign w:val="center"/>
                          </w:tcPr>
                          <w:p w14:paraId="00D0DBD8" w14:textId="77777777" w:rsidR="00B85210" w:rsidRPr="00035684" w:rsidRDefault="00B85210" w:rsidP="00A64432">
                            <w:pPr>
                              <w:spacing w:line="280" w:lineRule="exact"/>
                              <w:ind w:firstLineChars="0" w:firstLine="0"/>
                              <w:jc w:val="center"/>
                              <w:rPr>
                                <w:b/>
                              </w:rPr>
                            </w:pPr>
                          </w:p>
                        </w:tc>
                        <w:tc>
                          <w:tcPr>
                            <w:tcW w:w="716" w:type="dxa"/>
                            <w:vMerge/>
                            <w:vAlign w:val="center"/>
                          </w:tcPr>
                          <w:p w14:paraId="678EAC1B" w14:textId="77777777" w:rsidR="00B85210" w:rsidRPr="00035684" w:rsidDel="005E781C" w:rsidRDefault="00B85210" w:rsidP="00A64432">
                            <w:pPr>
                              <w:spacing w:line="280" w:lineRule="exact"/>
                              <w:ind w:firstLineChars="0" w:firstLine="0"/>
                              <w:jc w:val="center"/>
                              <w:rPr>
                                <w:bCs/>
                              </w:rPr>
                            </w:pPr>
                          </w:p>
                        </w:tc>
                        <w:tc>
                          <w:tcPr>
                            <w:tcW w:w="816" w:type="dxa"/>
                            <w:vMerge w:val="restart"/>
                            <w:vAlign w:val="center"/>
                          </w:tcPr>
                          <w:p w14:paraId="676D8251" w14:textId="1D49EA92" w:rsidR="00B85210" w:rsidRPr="00035684" w:rsidRDefault="00C95BE7" w:rsidP="00A64432">
                            <w:pPr>
                              <w:spacing w:line="280" w:lineRule="exact"/>
                              <w:ind w:firstLineChars="0" w:firstLine="0"/>
                              <w:jc w:val="center"/>
                            </w:pPr>
                            <w:r>
                              <w:rPr>
                                <w:rFonts w:hint="eastAsia"/>
                              </w:rPr>
                              <w:t>小</w:t>
                            </w:r>
                            <w:r w:rsidR="00B85210" w:rsidRPr="00035684">
                              <w:rPr>
                                <w:rFonts w:hint="eastAsia"/>
                              </w:rPr>
                              <w:t>計</w:t>
                            </w:r>
                          </w:p>
                          <w:p w14:paraId="6F2D420D" w14:textId="02E9A4A7" w:rsidR="00B85210" w:rsidRPr="00035684" w:rsidRDefault="00A27E81" w:rsidP="00A64432">
                            <w:pPr>
                              <w:spacing w:line="280" w:lineRule="exact"/>
                              <w:ind w:firstLineChars="0" w:firstLine="0"/>
                              <w:jc w:val="center"/>
                              <w:rPr>
                                <w:bCs/>
                              </w:rPr>
                            </w:pPr>
                            <w:r>
                              <w:rPr>
                                <w:rFonts w:hint="eastAsia"/>
                              </w:rPr>
                              <w:t>（</w:t>
                            </w:r>
                            <w:r w:rsidR="00B85210" w:rsidRPr="00035684">
                              <w:rPr>
                                <w:rFonts w:hint="eastAsia"/>
                              </w:rPr>
                              <w:t>A</w:t>
                            </w:r>
                            <w:r>
                              <w:rPr>
                                <w:rFonts w:hint="eastAsia"/>
                              </w:rPr>
                              <w:t>）</w:t>
                            </w:r>
                          </w:p>
                        </w:tc>
                        <w:tc>
                          <w:tcPr>
                            <w:tcW w:w="1895" w:type="dxa"/>
                            <w:gridSpan w:val="2"/>
                            <w:vAlign w:val="center"/>
                          </w:tcPr>
                          <w:p w14:paraId="364BEAC1" w14:textId="146658B8" w:rsidR="00B85210" w:rsidRPr="00035684" w:rsidRDefault="00B85210" w:rsidP="00A64432">
                            <w:pPr>
                              <w:spacing w:line="280" w:lineRule="exact"/>
                              <w:ind w:firstLineChars="0" w:firstLine="0"/>
                              <w:jc w:val="center"/>
                              <w:rPr>
                                <w:bCs/>
                              </w:rPr>
                            </w:pPr>
                            <w:r w:rsidRPr="00035684">
                              <w:rPr>
                                <w:rFonts w:hint="eastAsia"/>
                              </w:rPr>
                              <w:t>分院</w:t>
                            </w:r>
                          </w:p>
                        </w:tc>
                        <w:tc>
                          <w:tcPr>
                            <w:tcW w:w="1934" w:type="dxa"/>
                            <w:gridSpan w:val="2"/>
                            <w:vAlign w:val="center"/>
                          </w:tcPr>
                          <w:p w14:paraId="1979B5AC" w14:textId="009309F5" w:rsidR="00B85210" w:rsidRPr="00035684" w:rsidRDefault="00B85210" w:rsidP="00A64432">
                            <w:pPr>
                              <w:spacing w:line="280" w:lineRule="exact"/>
                              <w:ind w:firstLineChars="0" w:firstLine="0"/>
                              <w:jc w:val="center"/>
                              <w:rPr>
                                <w:bCs/>
                              </w:rPr>
                            </w:pPr>
                            <w:r w:rsidRPr="00035684">
                              <w:rPr>
                                <w:rFonts w:hint="eastAsia"/>
                                <w:bCs/>
                              </w:rPr>
                              <w:t>總院</w:t>
                            </w:r>
                          </w:p>
                        </w:tc>
                      </w:tr>
                      <w:tr w:rsidR="00067CCF" w:rsidRPr="00035684" w14:paraId="2427C727" w14:textId="77777777" w:rsidTr="00067CCF">
                        <w:trPr>
                          <w:trHeight w:val="680"/>
                        </w:trPr>
                        <w:tc>
                          <w:tcPr>
                            <w:tcW w:w="1495" w:type="dxa"/>
                            <w:vMerge/>
                            <w:vAlign w:val="center"/>
                          </w:tcPr>
                          <w:p w14:paraId="1700C222" w14:textId="77777777" w:rsidR="00B85210" w:rsidRPr="00035684" w:rsidRDefault="00B85210" w:rsidP="00A64432">
                            <w:pPr>
                              <w:spacing w:line="280" w:lineRule="exact"/>
                              <w:ind w:firstLineChars="0" w:firstLine="0"/>
                              <w:jc w:val="center"/>
                              <w:rPr>
                                <w:b/>
                                <w:bCs/>
                                <w:color w:val="000000"/>
                              </w:rPr>
                            </w:pPr>
                          </w:p>
                        </w:tc>
                        <w:tc>
                          <w:tcPr>
                            <w:tcW w:w="2469" w:type="dxa"/>
                            <w:vMerge/>
                            <w:vAlign w:val="center"/>
                          </w:tcPr>
                          <w:p w14:paraId="132451F8" w14:textId="77777777" w:rsidR="00B85210" w:rsidRPr="00035684" w:rsidRDefault="00B85210" w:rsidP="00A64432">
                            <w:pPr>
                              <w:spacing w:line="280" w:lineRule="exact"/>
                              <w:ind w:firstLineChars="0" w:firstLine="0"/>
                              <w:jc w:val="center"/>
                              <w:rPr>
                                <w:b/>
                                <w:bCs/>
                                <w:color w:val="000000"/>
                              </w:rPr>
                            </w:pPr>
                          </w:p>
                        </w:tc>
                        <w:tc>
                          <w:tcPr>
                            <w:tcW w:w="826" w:type="dxa"/>
                            <w:vMerge/>
                            <w:vAlign w:val="center"/>
                          </w:tcPr>
                          <w:p w14:paraId="2A97E69E" w14:textId="77777777" w:rsidR="00B85210" w:rsidRPr="00035684" w:rsidRDefault="00B85210" w:rsidP="00A64432">
                            <w:pPr>
                              <w:spacing w:line="280" w:lineRule="exact"/>
                              <w:ind w:firstLineChars="0" w:firstLine="0"/>
                              <w:jc w:val="right"/>
                              <w:rPr>
                                <w:b/>
                                <w:bCs/>
                              </w:rPr>
                            </w:pPr>
                          </w:p>
                        </w:tc>
                        <w:tc>
                          <w:tcPr>
                            <w:tcW w:w="716" w:type="dxa"/>
                            <w:vMerge/>
                            <w:vAlign w:val="center"/>
                          </w:tcPr>
                          <w:p w14:paraId="2076F9AB" w14:textId="77777777" w:rsidR="00B85210" w:rsidRPr="00035684" w:rsidRDefault="00B85210" w:rsidP="00A64432">
                            <w:pPr>
                              <w:spacing w:line="280" w:lineRule="exact"/>
                              <w:ind w:firstLineChars="0" w:firstLine="0"/>
                              <w:jc w:val="right"/>
                              <w:rPr>
                                <w:b/>
                                <w:bCs/>
                              </w:rPr>
                            </w:pPr>
                          </w:p>
                        </w:tc>
                        <w:tc>
                          <w:tcPr>
                            <w:tcW w:w="816" w:type="dxa"/>
                            <w:vMerge/>
                            <w:vAlign w:val="center"/>
                          </w:tcPr>
                          <w:p w14:paraId="0F54C66D" w14:textId="77777777" w:rsidR="00B85210" w:rsidRPr="00035684" w:rsidRDefault="00B85210" w:rsidP="00A64432">
                            <w:pPr>
                              <w:spacing w:line="280" w:lineRule="exact"/>
                              <w:ind w:firstLineChars="0" w:firstLine="0"/>
                              <w:jc w:val="right"/>
                            </w:pPr>
                          </w:p>
                        </w:tc>
                        <w:tc>
                          <w:tcPr>
                            <w:tcW w:w="716" w:type="dxa"/>
                            <w:vAlign w:val="center"/>
                          </w:tcPr>
                          <w:p w14:paraId="779EC990" w14:textId="77777777" w:rsidR="00067CCF" w:rsidRDefault="00B85210" w:rsidP="00A64432">
                            <w:pPr>
                              <w:spacing w:line="280" w:lineRule="exact"/>
                              <w:ind w:firstLineChars="0" w:firstLine="0"/>
                              <w:jc w:val="center"/>
                            </w:pPr>
                            <w:r w:rsidRPr="00035684">
                              <w:rPr>
                                <w:rFonts w:hint="eastAsia"/>
                              </w:rPr>
                              <w:t>自有</w:t>
                            </w:r>
                          </w:p>
                          <w:p w14:paraId="424D0B01" w14:textId="274E083D" w:rsidR="00B85210" w:rsidRPr="00035684" w:rsidRDefault="00B85210" w:rsidP="00A64432">
                            <w:pPr>
                              <w:spacing w:line="280" w:lineRule="exact"/>
                              <w:ind w:firstLineChars="0" w:firstLine="0"/>
                              <w:jc w:val="center"/>
                            </w:pPr>
                            <w:r w:rsidRPr="00035684">
                              <w:rPr>
                                <w:rFonts w:hint="eastAsia"/>
                              </w:rPr>
                              <w:t>資金</w:t>
                            </w:r>
                          </w:p>
                          <w:p w14:paraId="20AC032D" w14:textId="16AF1898" w:rsidR="00B85210" w:rsidRPr="00035684" w:rsidRDefault="00A27E81" w:rsidP="00A64432">
                            <w:pPr>
                              <w:spacing w:line="280" w:lineRule="exact"/>
                              <w:ind w:firstLineChars="0" w:firstLine="0"/>
                              <w:jc w:val="center"/>
                            </w:pPr>
                            <w:r>
                              <w:rPr>
                                <w:rFonts w:hint="eastAsia"/>
                              </w:rPr>
                              <w:t>（</w:t>
                            </w:r>
                            <w:r w:rsidR="00B85210" w:rsidRPr="00035684">
                              <w:rPr>
                                <w:rFonts w:hint="eastAsia"/>
                              </w:rPr>
                              <w:t>B</w:t>
                            </w:r>
                            <w:r>
                              <w:rPr>
                                <w:rFonts w:hint="eastAsia"/>
                              </w:rPr>
                              <w:t>）</w:t>
                            </w:r>
                          </w:p>
                        </w:tc>
                        <w:tc>
                          <w:tcPr>
                            <w:tcW w:w="1179" w:type="dxa"/>
                            <w:vAlign w:val="center"/>
                          </w:tcPr>
                          <w:p w14:paraId="020298B6" w14:textId="77777777" w:rsidR="00B85210" w:rsidRPr="00035684" w:rsidRDefault="00B85210" w:rsidP="00A64432">
                            <w:pPr>
                              <w:spacing w:line="280" w:lineRule="exact"/>
                              <w:ind w:firstLineChars="0" w:firstLine="0"/>
                              <w:jc w:val="center"/>
                            </w:pPr>
                            <w:r w:rsidRPr="00035684">
                              <w:rPr>
                                <w:rFonts w:hint="eastAsia"/>
                              </w:rPr>
                              <w:t>占比</w:t>
                            </w:r>
                          </w:p>
                          <w:p w14:paraId="38A93CE8" w14:textId="5EB8253F" w:rsidR="00B85210" w:rsidRPr="00A27E81" w:rsidRDefault="004414E9" w:rsidP="00A27E81">
                            <w:pPr>
                              <w:spacing w:line="280" w:lineRule="exact"/>
                              <w:ind w:firstLineChars="0" w:firstLine="0"/>
                              <w:jc w:val="center"/>
                              <w:rPr>
                                <w:spacing w:val="-16"/>
                              </w:rPr>
                            </w:pPr>
                            <w:r>
                              <w:rPr>
                                <w:rFonts w:hint="eastAsia"/>
                                <w:spacing w:val="-16"/>
                              </w:rPr>
                              <w:t>（</w:t>
                            </w:r>
                            <w:r w:rsidR="00B85210" w:rsidRPr="00A27E81">
                              <w:rPr>
                                <w:rFonts w:hint="eastAsia"/>
                                <w:spacing w:val="-16"/>
                              </w:rPr>
                              <w:t>B</w:t>
                            </w:r>
                            <w:r w:rsidR="00B85210" w:rsidRPr="00A27E81">
                              <w:rPr>
                                <w:spacing w:val="-16"/>
                              </w:rPr>
                              <w:t>/</w:t>
                            </w:r>
                            <w:r w:rsidR="00B85210" w:rsidRPr="00A27E81">
                              <w:rPr>
                                <w:rFonts w:hint="eastAsia"/>
                                <w:spacing w:val="-16"/>
                              </w:rPr>
                              <w:t>A</w:t>
                            </w:r>
                            <w:r w:rsidR="004163CF">
                              <w:rPr>
                                <w:spacing w:val="-16"/>
                              </w:rPr>
                              <w:t>×</w:t>
                            </w:r>
                            <w:r w:rsidR="00B85210" w:rsidRPr="00A27E81">
                              <w:rPr>
                                <w:spacing w:val="-16"/>
                              </w:rPr>
                              <w:t>100</w:t>
                            </w:r>
                            <w:r w:rsidR="00A27E81" w:rsidRPr="00A27E81">
                              <w:rPr>
                                <w:rFonts w:hint="eastAsia"/>
                                <w:spacing w:val="-16"/>
                              </w:rPr>
                              <w:t>）</w:t>
                            </w:r>
                          </w:p>
                        </w:tc>
                        <w:tc>
                          <w:tcPr>
                            <w:tcW w:w="818" w:type="dxa"/>
                            <w:vAlign w:val="center"/>
                          </w:tcPr>
                          <w:p w14:paraId="403A41B6" w14:textId="17503AB8" w:rsidR="00B85210" w:rsidRPr="00DD1669" w:rsidRDefault="00B85210" w:rsidP="00A64432">
                            <w:pPr>
                              <w:spacing w:line="280" w:lineRule="exact"/>
                              <w:ind w:firstLineChars="0" w:firstLine="0"/>
                              <w:jc w:val="center"/>
                            </w:pPr>
                            <w:r w:rsidRPr="00DD1669">
                              <w:rPr>
                                <w:rFonts w:hint="eastAsia"/>
                              </w:rPr>
                              <w:t>投資及借款</w:t>
                            </w:r>
                            <w:r w:rsidR="00A27E81">
                              <w:rPr>
                                <w:rFonts w:hint="eastAsia"/>
                              </w:rPr>
                              <w:t>（</w:t>
                            </w:r>
                            <w:r w:rsidR="00163F97" w:rsidRPr="00DD1669">
                              <w:t>C</w:t>
                            </w:r>
                            <w:r w:rsidR="00A27E81">
                              <w:rPr>
                                <w:rFonts w:hint="eastAsia"/>
                              </w:rPr>
                              <w:t>）</w:t>
                            </w:r>
                          </w:p>
                        </w:tc>
                        <w:tc>
                          <w:tcPr>
                            <w:tcW w:w="1116" w:type="dxa"/>
                            <w:vAlign w:val="center"/>
                          </w:tcPr>
                          <w:p w14:paraId="7300628A" w14:textId="77777777" w:rsidR="00B85210" w:rsidRPr="00035684" w:rsidRDefault="00B85210" w:rsidP="00A64432">
                            <w:pPr>
                              <w:spacing w:line="280" w:lineRule="exact"/>
                              <w:ind w:firstLineChars="0" w:firstLine="0"/>
                              <w:jc w:val="center"/>
                            </w:pPr>
                            <w:r w:rsidRPr="00035684">
                              <w:rPr>
                                <w:rFonts w:hint="eastAsia"/>
                              </w:rPr>
                              <w:t>占比</w:t>
                            </w:r>
                          </w:p>
                          <w:p w14:paraId="70D12FE8" w14:textId="62E6ECA5" w:rsidR="00B85210" w:rsidRPr="00A27E81" w:rsidRDefault="00A27E81" w:rsidP="00A64432">
                            <w:pPr>
                              <w:spacing w:line="280" w:lineRule="exact"/>
                              <w:ind w:firstLineChars="0" w:firstLine="0"/>
                              <w:jc w:val="center"/>
                              <w:rPr>
                                <w:spacing w:val="-20"/>
                              </w:rPr>
                            </w:pPr>
                            <w:r w:rsidRPr="00A27E81">
                              <w:rPr>
                                <w:rFonts w:hint="eastAsia"/>
                                <w:spacing w:val="-20"/>
                              </w:rPr>
                              <w:t>（</w:t>
                            </w:r>
                            <w:r w:rsidR="00B85210" w:rsidRPr="00A27E81">
                              <w:rPr>
                                <w:spacing w:val="-20"/>
                              </w:rPr>
                              <w:t>C/A</w:t>
                            </w:r>
                            <w:r w:rsidR="004163CF">
                              <w:rPr>
                                <w:spacing w:val="-16"/>
                              </w:rPr>
                              <w:t>×</w:t>
                            </w:r>
                            <w:r w:rsidR="00B85210" w:rsidRPr="00A27E81">
                              <w:rPr>
                                <w:spacing w:val="-20"/>
                              </w:rPr>
                              <w:t>100</w:t>
                            </w:r>
                            <w:r w:rsidRPr="00A27E81">
                              <w:rPr>
                                <w:rFonts w:hint="eastAsia"/>
                                <w:spacing w:val="-20"/>
                              </w:rPr>
                              <w:t>）</w:t>
                            </w:r>
                          </w:p>
                        </w:tc>
                      </w:tr>
                      <w:tr w:rsidR="00163F97" w:rsidRPr="00035684" w14:paraId="4A90B309" w14:textId="77777777" w:rsidTr="00D3532C">
                        <w:trPr>
                          <w:trHeight w:val="816"/>
                        </w:trPr>
                        <w:tc>
                          <w:tcPr>
                            <w:tcW w:w="3964" w:type="dxa"/>
                            <w:gridSpan w:val="2"/>
                            <w:vAlign w:val="center"/>
                          </w:tcPr>
                          <w:p w14:paraId="6A5CDA28" w14:textId="708B85D6" w:rsidR="00B85210" w:rsidRPr="00F245F0" w:rsidRDefault="00B85210" w:rsidP="00A64432">
                            <w:pPr>
                              <w:spacing w:line="280" w:lineRule="exact"/>
                              <w:ind w:firstLineChars="0" w:firstLine="0"/>
                              <w:jc w:val="distribute"/>
                              <w:rPr>
                                <w:b/>
                              </w:rPr>
                            </w:pPr>
                            <w:r w:rsidRPr="00F245F0">
                              <w:rPr>
                                <w:rFonts w:hint="eastAsia"/>
                                <w:b/>
                              </w:rPr>
                              <w:t>合計</w:t>
                            </w:r>
                          </w:p>
                        </w:tc>
                        <w:tc>
                          <w:tcPr>
                            <w:tcW w:w="826" w:type="dxa"/>
                            <w:vAlign w:val="center"/>
                          </w:tcPr>
                          <w:p w14:paraId="6CC3FCF0" w14:textId="6266A96F" w:rsidR="00B85210" w:rsidRPr="00035684" w:rsidRDefault="00B85210" w:rsidP="00A64432">
                            <w:pPr>
                              <w:spacing w:line="280" w:lineRule="exact"/>
                              <w:ind w:rightChars="-22" w:right="-53" w:firstLineChars="0" w:firstLine="0"/>
                              <w:jc w:val="right"/>
                              <w:rPr>
                                <w:b/>
                              </w:rPr>
                            </w:pPr>
                            <w:r w:rsidRPr="00035684">
                              <w:rPr>
                                <w:rFonts w:hint="eastAsia"/>
                                <w:b/>
                              </w:rPr>
                              <w:t>22,</w:t>
                            </w:r>
                            <w:r w:rsidRPr="00035684">
                              <w:rPr>
                                <w:b/>
                              </w:rPr>
                              <w:t>652</w:t>
                            </w:r>
                          </w:p>
                        </w:tc>
                        <w:tc>
                          <w:tcPr>
                            <w:tcW w:w="716" w:type="dxa"/>
                            <w:vAlign w:val="center"/>
                          </w:tcPr>
                          <w:p w14:paraId="35CB6EB6" w14:textId="427C7A7A" w:rsidR="00B85210" w:rsidRPr="00F245F0" w:rsidRDefault="00B85210" w:rsidP="00A64432">
                            <w:pPr>
                              <w:spacing w:line="280" w:lineRule="exact"/>
                              <w:ind w:rightChars="-30" w:right="-72" w:firstLineChars="0" w:firstLine="0"/>
                              <w:jc w:val="right"/>
                              <w:rPr>
                                <w:b/>
                              </w:rPr>
                            </w:pPr>
                            <w:r w:rsidRPr="00F245F0">
                              <w:rPr>
                                <w:rFonts w:hint="eastAsia"/>
                                <w:b/>
                              </w:rPr>
                              <w:t>9</w:t>
                            </w:r>
                            <w:r w:rsidRPr="00F245F0">
                              <w:rPr>
                                <w:b/>
                              </w:rPr>
                              <w:t>,510</w:t>
                            </w:r>
                          </w:p>
                        </w:tc>
                        <w:tc>
                          <w:tcPr>
                            <w:tcW w:w="816" w:type="dxa"/>
                            <w:vAlign w:val="center"/>
                          </w:tcPr>
                          <w:p w14:paraId="586308C5" w14:textId="58C782D5" w:rsidR="00B85210" w:rsidRPr="00F245F0" w:rsidRDefault="00B85210" w:rsidP="00A64432">
                            <w:pPr>
                              <w:spacing w:line="280" w:lineRule="exact"/>
                              <w:ind w:rightChars="-30" w:right="-72" w:firstLineChars="0" w:firstLine="0"/>
                              <w:jc w:val="right"/>
                              <w:rPr>
                                <w:b/>
                              </w:rPr>
                            </w:pPr>
                            <w:r w:rsidRPr="00F245F0">
                              <w:rPr>
                                <w:rFonts w:hint="eastAsia"/>
                                <w:b/>
                              </w:rPr>
                              <w:t>13,</w:t>
                            </w:r>
                            <w:r w:rsidRPr="00F245F0">
                              <w:rPr>
                                <w:b/>
                              </w:rPr>
                              <w:t>141</w:t>
                            </w:r>
                          </w:p>
                        </w:tc>
                        <w:tc>
                          <w:tcPr>
                            <w:tcW w:w="716" w:type="dxa"/>
                            <w:vAlign w:val="center"/>
                          </w:tcPr>
                          <w:p w14:paraId="6A54406F" w14:textId="26FD44A5" w:rsidR="00B85210" w:rsidRPr="00F245F0" w:rsidRDefault="00B85210" w:rsidP="00A64432">
                            <w:pPr>
                              <w:spacing w:line="280" w:lineRule="exact"/>
                              <w:ind w:rightChars="-30" w:right="-72" w:firstLineChars="0" w:firstLine="0"/>
                              <w:jc w:val="right"/>
                              <w:rPr>
                                <w:b/>
                              </w:rPr>
                            </w:pPr>
                            <w:r w:rsidRPr="00F245F0">
                              <w:rPr>
                                <w:rFonts w:hint="eastAsia"/>
                                <w:b/>
                              </w:rPr>
                              <w:t>3</w:t>
                            </w:r>
                            <w:r w:rsidRPr="00F245F0">
                              <w:rPr>
                                <w:b/>
                              </w:rPr>
                              <w:t>,350</w:t>
                            </w:r>
                          </w:p>
                        </w:tc>
                        <w:tc>
                          <w:tcPr>
                            <w:tcW w:w="1179" w:type="dxa"/>
                            <w:vAlign w:val="center"/>
                          </w:tcPr>
                          <w:p w14:paraId="3D38DE7B" w14:textId="77777777" w:rsidR="00B85210" w:rsidRPr="00F245F0" w:rsidRDefault="00B85210" w:rsidP="00A64432">
                            <w:pPr>
                              <w:spacing w:line="280" w:lineRule="exact"/>
                              <w:ind w:rightChars="-30" w:right="-72" w:firstLineChars="0" w:firstLine="0"/>
                              <w:jc w:val="right"/>
                              <w:rPr>
                                <w:b/>
                              </w:rPr>
                            </w:pPr>
                            <w:r w:rsidRPr="00F245F0">
                              <w:rPr>
                                <w:rFonts w:hint="eastAsia"/>
                                <w:b/>
                              </w:rPr>
                              <w:t>2</w:t>
                            </w:r>
                            <w:r w:rsidRPr="00F245F0">
                              <w:rPr>
                                <w:b/>
                              </w:rPr>
                              <w:t>5.49</w:t>
                            </w:r>
                          </w:p>
                        </w:tc>
                        <w:tc>
                          <w:tcPr>
                            <w:tcW w:w="818" w:type="dxa"/>
                            <w:vAlign w:val="center"/>
                          </w:tcPr>
                          <w:p w14:paraId="49BBEDB3" w14:textId="05548500" w:rsidR="00B85210" w:rsidRPr="00F245F0" w:rsidRDefault="00B85210" w:rsidP="00A64432">
                            <w:pPr>
                              <w:spacing w:line="280" w:lineRule="exact"/>
                              <w:ind w:rightChars="-30" w:right="-72" w:firstLineChars="0" w:firstLine="0"/>
                              <w:jc w:val="right"/>
                              <w:rPr>
                                <w:b/>
                              </w:rPr>
                            </w:pPr>
                            <w:r w:rsidRPr="00F245F0">
                              <w:rPr>
                                <w:rFonts w:hint="eastAsia"/>
                                <w:b/>
                              </w:rPr>
                              <w:t>9</w:t>
                            </w:r>
                            <w:r w:rsidRPr="00F245F0">
                              <w:rPr>
                                <w:b/>
                              </w:rPr>
                              <w:t>,791</w:t>
                            </w:r>
                          </w:p>
                        </w:tc>
                        <w:tc>
                          <w:tcPr>
                            <w:tcW w:w="1116" w:type="dxa"/>
                            <w:vAlign w:val="center"/>
                          </w:tcPr>
                          <w:p w14:paraId="555C21FC" w14:textId="77777777" w:rsidR="00B85210" w:rsidRPr="00F245F0" w:rsidRDefault="00B85210" w:rsidP="00A64432">
                            <w:pPr>
                              <w:spacing w:line="280" w:lineRule="exact"/>
                              <w:ind w:rightChars="-30" w:right="-72" w:firstLineChars="0" w:firstLine="0"/>
                              <w:jc w:val="right"/>
                              <w:rPr>
                                <w:b/>
                              </w:rPr>
                            </w:pPr>
                            <w:r w:rsidRPr="00F245F0">
                              <w:rPr>
                                <w:rFonts w:hint="eastAsia"/>
                                <w:b/>
                              </w:rPr>
                              <w:t>7</w:t>
                            </w:r>
                            <w:r w:rsidRPr="00F245F0">
                              <w:rPr>
                                <w:b/>
                              </w:rPr>
                              <w:t>4.51</w:t>
                            </w:r>
                          </w:p>
                        </w:tc>
                      </w:tr>
                      <w:tr w:rsidR="00067CCF" w:rsidRPr="00035684" w14:paraId="2F746804" w14:textId="77777777" w:rsidTr="00D3532C">
                        <w:trPr>
                          <w:trHeight w:val="816"/>
                        </w:trPr>
                        <w:tc>
                          <w:tcPr>
                            <w:tcW w:w="1495" w:type="dxa"/>
                            <w:vAlign w:val="center"/>
                          </w:tcPr>
                          <w:p w14:paraId="2C314F17" w14:textId="77777777" w:rsidR="00B85210" w:rsidRPr="00035684" w:rsidRDefault="00B85210" w:rsidP="00A64432">
                            <w:pPr>
                              <w:spacing w:line="280" w:lineRule="exact"/>
                              <w:ind w:firstLineChars="0" w:firstLine="0"/>
                              <w:rPr>
                                <w:color w:val="000000"/>
                              </w:rPr>
                            </w:pPr>
                            <w:r w:rsidRPr="00035684">
                              <w:rPr>
                                <w:rFonts w:hint="eastAsia"/>
                                <w:color w:val="000000"/>
                              </w:rPr>
                              <w:t>新竹臺大分院</w:t>
                            </w:r>
                          </w:p>
                        </w:tc>
                        <w:tc>
                          <w:tcPr>
                            <w:tcW w:w="2469" w:type="dxa"/>
                            <w:vAlign w:val="center"/>
                          </w:tcPr>
                          <w:p w14:paraId="7AB3F1A1" w14:textId="77777777" w:rsidR="00B85210" w:rsidRPr="00D14E98" w:rsidRDefault="00B85210" w:rsidP="00A64432">
                            <w:pPr>
                              <w:spacing w:line="280" w:lineRule="exact"/>
                              <w:ind w:firstLineChars="0" w:firstLine="0"/>
                              <w:rPr>
                                <w:color w:val="000000"/>
                                <w:spacing w:val="-8"/>
                              </w:rPr>
                            </w:pPr>
                            <w:r w:rsidRPr="00D14E98">
                              <w:rPr>
                                <w:color w:val="000000"/>
                                <w:spacing w:val="-8"/>
                              </w:rPr>
                              <w:t>新竹生</w:t>
                            </w:r>
                            <w:proofErr w:type="gramStart"/>
                            <w:r w:rsidRPr="00D14E98">
                              <w:rPr>
                                <w:color w:val="000000"/>
                                <w:spacing w:val="-8"/>
                              </w:rPr>
                              <w:t>醫</w:t>
                            </w:r>
                            <w:proofErr w:type="gramEnd"/>
                            <w:r w:rsidRPr="00D14E98">
                              <w:rPr>
                                <w:color w:val="000000"/>
                                <w:spacing w:val="-8"/>
                              </w:rPr>
                              <w:t>園區分院新建工程</w:t>
                            </w:r>
                          </w:p>
                        </w:tc>
                        <w:tc>
                          <w:tcPr>
                            <w:tcW w:w="826" w:type="dxa"/>
                            <w:vAlign w:val="center"/>
                          </w:tcPr>
                          <w:p w14:paraId="7914F6FE" w14:textId="5A13F71D" w:rsidR="00B85210" w:rsidRPr="00035684" w:rsidRDefault="00B85210" w:rsidP="00A64432">
                            <w:pPr>
                              <w:spacing w:line="280" w:lineRule="exact"/>
                              <w:ind w:rightChars="-22" w:right="-53" w:firstLineChars="0" w:firstLine="0"/>
                              <w:jc w:val="right"/>
                              <w:rPr>
                                <w:b/>
                              </w:rPr>
                            </w:pPr>
                            <w:r w:rsidRPr="00035684">
                              <w:rPr>
                                <w:b/>
                              </w:rPr>
                              <w:t>8,134</w:t>
                            </w:r>
                          </w:p>
                        </w:tc>
                        <w:tc>
                          <w:tcPr>
                            <w:tcW w:w="716" w:type="dxa"/>
                            <w:vAlign w:val="center"/>
                          </w:tcPr>
                          <w:p w14:paraId="345472BF" w14:textId="57B4CFB3" w:rsidR="00B85210" w:rsidRPr="00035684" w:rsidRDefault="00B85210" w:rsidP="00A64432">
                            <w:pPr>
                              <w:spacing w:line="280" w:lineRule="exact"/>
                              <w:ind w:rightChars="-30" w:right="-72" w:firstLineChars="0" w:firstLine="0"/>
                              <w:jc w:val="right"/>
                              <w:rPr>
                                <w:bCs/>
                              </w:rPr>
                            </w:pPr>
                            <w:r w:rsidRPr="00035684">
                              <w:rPr>
                                <w:bCs/>
                              </w:rPr>
                              <w:t>4,255</w:t>
                            </w:r>
                          </w:p>
                        </w:tc>
                        <w:tc>
                          <w:tcPr>
                            <w:tcW w:w="816" w:type="dxa"/>
                            <w:vAlign w:val="center"/>
                          </w:tcPr>
                          <w:p w14:paraId="26C2E89F" w14:textId="78F310E6" w:rsidR="00B85210" w:rsidRPr="00035684" w:rsidRDefault="00B85210" w:rsidP="00A64432">
                            <w:pPr>
                              <w:spacing w:line="280" w:lineRule="exact"/>
                              <w:ind w:rightChars="-30" w:right="-72" w:firstLineChars="0" w:firstLine="0"/>
                              <w:jc w:val="right"/>
                              <w:rPr>
                                <w:bCs/>
                              </w:rPr>
                            </w:pPr>
                            <w:r w:rsidRPr="00035684">
                              <w:rPr>
                                <w:bCs/>
                              </w:rPr>
                              <w:t>3,878</w:t>
                            </w:r>
                          </w:p>
                        </w:tc>
                        <w:tc>
                          <w:tcPr>
                            <w:tcW w:w="716" w:type="dxa"/>
                            <w:vAlign w:val="center"/>
                          </w:tcPr>
                          <w:p w14:paraId="1E62F06F" w14:textId="1B737B86" w:rsidR="00B85210" w:rsidRPr="00035684" w:rsidRDefault="00B85210" w:rsidP="00A64432">
                            <w:pPr>
                              <w:spacing w:line="280" w:lineRule="exact"/>
                              <w:ind w:rightChars="-30" w:right="-72" w:firstLineChars="0" w:firstLine="0"/>
                              <w:jc w:val="right"/>
                              <w:rPr>
                                <w:bCs/>
                              </w:rPr>
                            </w:pPr>
                            <w:r w:rsidRPr="00035684">
                              <w:rPr>
                                <w:bCs/>
                              </w:rPr>
                              <w:t>1,00</w:t>
                            </w:r>
                            <w:r w:rsidRPr="00035684">
                              <w:rPr>
                                <w:rFonts w:hint="eastAsia"/>
                                <w:bCs/>
                              </w:rPr>
                              <w:t>7</w:t>
                            </w:r>
                          </w:p>
                        </w:tc>
                        <w:tc>
                          <w:tcPr>
                            <w:tcW w:w="1179" w:type="dxa"/>
                            <w:vAlign w:val="center"/>
                          </w:tcPr>
                          <w:p w14:paraId="54AE8F8A" w14:textId="77777777" w:rsidR="00B85210" w:rsidRPr="00035684" w:rsidRDefault="00B85210" w:rsidP="00A64432">
                            <w:pPr>
                              <w:spacing w:line="280" w:lineRule="exact"/>
                              <w:ind w:rightChars="-30" w:right="-72" w:firstLineChars="0" w:firstLine="0"/>
                              <w:jc w:val="right"/>
                              <w:rPr>
                                <w:bCs/>
                              </w:rPr>
                            </w:pPr>
                            <w:r w:rsidRPr="00035684">
                              <w:rPr>
                                <w:rFonts w:hint="eastAsia"/>
                                <w:bCs/>
                              </w:rPr>
                              <w:t>2</w:t>
                            </w:r>
                            <w:r w:rsidRPr="00035684">
                              <w:rPr>
                                <w:bCs/>
                              </w:rPr>
                              <w:t>5.96</w:t>
                            </w:r>
                          </w:p>
                        </w:tc>
                        <w:tc>
                          <w:tcPr>
                            <w:tcW w:w="818" w:type="dxa"/>
                            <w:vAlign w:val="center"/>
                          </w:tcPr>
                          <w:p w14:paraId="47C58A55" w14:textId="3F98053D" w:rsidR="00B85210" w:rsidRPr="00035684" w:rsidRDefault="00B85210" w:rsidP="00A64432">
                            <w:pPr>
                              <w:spacing w:line="280" w:lineRule="exact"/>
                              <w:ind w:rightChars="-30" w:right="-72" w:firstLineChars="0" w:firstLine="0"/>
                              <w:jc w:val="right"/>
                              <w:rPr>
                                <w:bCs/>
                              </w:rPr>
                            </w:pPr>
                            <w:r w:rsidRPr="00035684">
                              <w:rPr>
                                <w:bCs/>
                              </w:rPr>
                              <w:t>2,87</w:t>
                            </w:r>
                            <w:r w:rsidRPr="00035684">
                              <w:rPr>
                                <w:rFonts w:hint="eastAsia"/>
                                <w:bCs/>
                              </w:rPr>
                              <w:t>1</w:t>
                            </w:r>
                          </w:p>
                        </w:tc>
                        <w:tc>
                          <w:tcPr>
                            <w:tcW w:w="1116" w:type="dxa"/>
                            <w:vAlign w:val="center"/>
                          </w:tcPr>
                          <w:p w14:paraId="30726409" w14:textId="77777777" w:rsidR="00B85210" w:rsidRPr="00035684" w:rsidRDefault="00B85210" w:rsidP="00A64432">
                            <w:pPr>
                              <w:spacing w:line="280" w:lineRule="exact"/>
                              <w:ind w:rightChars="-30" w:right="-72" w:firstLineChars="0" w:firstLine="0"/>
                              <w:jc w:val="right"/>
                              <w:rPr>
                                <w:bCs/>
                              </w:rPr>
                            </w:pPr>
                            <w:r w:rsidRPr="00035684">
                              <w:rPr>
                                <w:rFonts w:hint="eastAsia"/>
                                <w:bCs/>
                              </w:rPr>
                              <w:t>7</w:t>
                            </w:r>
                            <w:r w:rsidRPr="00035684">
                              <w:rPr>
                                <w:bCs/>
                              </w:rPr>
                              <w:t>4.04</w:t>
                            </w:r>
                          </w:p>
                        </w:tc>
                      </w:tr>
                      <w:tr w:rsidR="00067CCF" w:rsidRPr="00035684" w14:paraId="1BCE6B33" w14:textId="77777777" w:rsidTr="00D3532C">
                        <w:trPr>
                          <w:trHeight w:val="816"/>
                        </w:trPr>
                        <w:tc>
                          <w:tcPr>
                            <w:tcW w:w="1495" w:type="dxa"/>
                            <w:vAlign w:val="center"/>
                          </w:tcPr>
                          <w:p w14:paraId="1FC72484" w14:textId="77777777" w:rsidR="00B85210" w:rsidRPr="00035684" w:rsidRDefault="00B85210" w:rsidP="00A64432">
                            <w:pPr>
                              <w:spacing w:line="280" w:lineRule="exact"/>
                              <w:ind w:firstLineChars="0" w:firstLine="0"/>
                              <w:rPr>
                                <w:bCs/>
                              </w:rPr>
                            </w:pPr>
                            <w:r w:rsidRPr="00035684">
                              <w:rPr>
                                <w:rFonts w:hint="eastAsia"/>
                                <w:bCs/>
                              </w:rPr>
                              <w:t>雲林分院</w:t>
                            </w:r>
                          </w:p>
                        </w:tc>
                        <w:tc>
                          <w:tcPr>
                            <w:tcW w:w="2469" w:type="dxa"/>
                            <w:vAlign w:val="center"/>
                          </w:tcPr>
                          <w:p w14:paraId="35D0A53C" w14:textId="76BA5F1E" w:rsidR="00B85210" w:rsidRPr="00035684" w:rsidRDefault="00B85210" w:rsidP="00A64432">
                            <w:pPr>
                              <w:spacing w:line="280" w:lineRule="exact"/>
                              <w:ind w:firstLineChars="0" w:firstLine="0"/>
                              <w:rPr>
                                <w:bCs/>
                              </w:rPr>
                            </w:pPr>
                            <w:r w:rsidRPr="00035684">
                              <w:rPr>
                                <w:rFonts w:hint="eastAsia"/>
                                <w:bCs/>
                              </w:rPr>
                              <w:t>虎尾醫院醫療大樓、綜合大樓</w:t>
                            </w:r>
                            <w:r w:rsidR="00C4217F">
                              <w:rPr>
                                <w:rFonts w:hint="eastAsia"/>
                                <w:bCs/>
                              </w:rPr>
                              <w:t>（</w:t>
                            </w:r>
                            <w:r w:rsidRPr="00035684">
                              <w:rPr>
                                <w:rFonts w:hint="eastAsia"/>
                                <w:bCs/>
                              </w:rPr>
                              <w:t>含汙水處理廠</w:t>
                            </w:r>
                            <w:r w:rsidR="00C4217F">
                              <w:rPr>
                                <w:rFonts w:hint="eastAsia"/>
                                <w:bCs/>
                              </w:rPr>
                              <w:t>）</w:t>
                            </w:r>
                            <w:r w:rsidRPr="00035684">
                              <w:rPr>
                                <w:rFonts w:hint="eastAsia"/>
                                <w:bCs/>
                              </w:rPr>
                              <w:t>及醫護宿舍新建工程</w:t>
                            </w:r>
                          </w:p>
                        </w:tc>
                        <w:tc>
                          <w:tcPr>
                            <w:tcW w:w="826" w:type="dxa"/>
                            <w:vAlign w:val="center"/>
                          </w:tcPr>
                          <w:p w14:paraId="1395BE6D" w14:textId="1D61E2A0" w:rsidR="00B85210" w:rsidRPr="00035684" w:rsidRDefault="00B85210" w:rsidP="00A64432">
                            <w:pPr>
                              <w:spacing w:line="280" w:lineRule="exact"/>
                              <w:ind w:rightChars="-22" w:right="-53" w:firstLineChars="0" w:firstLine="0"/>
                              <w:jc w:val="right"/>
                              <w:rPr>
                                <w:b/>
                              </w:rPr>
                            </w:pPr>
                            <w:r w:rsidRPr="00035684">
                              <w:rPr>
                                <w:b/>
                              </w:rPr>
                              <w:t>11,108</w:t>
                            </w:r>
                          </w:p>
                        </w:tc>
                        <w:tc>
                          <w:tcPr>
                            <w:tcW w:w="716" w:type="dxa"/>
                            <w:vAlign w:val="center"/>
                          </w:tcPr>
                          <w:p w14:paraId="72B723C0" w14:textId="7E8B478C" w:rsidR="00B85210" w:rsidRPr="00035684" w:rsidRDefault="00B85210" w:rsidP="00A64432">
                            <w:pPr>
                              <w:spacing w:line="280" w:lineRule="exact"/>
                              <w:ind w:rightChars="-30" w:right="-72" w:firstLineChars="0" w:firstLine="0"/>
                              <w:jc w:val="right"/>
                              <w:rPr>
                                <w:bCs/>
                              </w:rPr>
                            </w:pPr>
                            <w:r w:rsidRPr="00035684">
                              <w:rPr>
                                <w:bCs/>
                              </w:rPr>
                              <w:t>4,136</w:t>
                            </w:r>
                          </w:p>
                        </w:tc>
                        <w:tc>
                          <w:tcPr>
                            <w:tcW w:w="816" w:type="dxa"/>
                            <w:vAlign w:val="center"/>
                          </w:tcPr>
                          <w:p w14:paraId="76E379E1" w14:textId="5F399247" w:rsidR="00B85210" w:rsidRPr="00035684" w:rsidRDefault="00B85210" w:rsidP="00A64432">
                            <w:pPr>
                              <w:spacing w:line="280" w:lineRule="exact"/>
                              <w:ind w:rightChars="-30" w:right="-72" w:firstLineChars="0" w:firstLine="0"/>
                              <w:jc w:val="right"/>
                              <w:rPr>
                                <w:bCs/>
                              </w:rPr>
                            </w:pPr>
                            <w:r w:rsidRPr="00035684">
                              <w:rPr>
                                <w:bCs/>
                              </w:rPr>
                              <w:t>6,972</w:t>
                            </w:r>
                          </w:p>
                        </w:tc>
                        <w:tc>
                          <w:tcPr>
                            <w:tcW w:w="716" w:type="dxa"/>
                            <w:vAlign w:val="center"/>
                          </w:tcPr>
                          <w:p w14:paraId="0FC793C5" w14:textId="2D4F5101" w:rsidR="00B85210" w:rsidRPr="00035684" w:rsidRDefault="00B85210" w:rsidP="00A64432">
                            <w:pPr>
                              <w:spacing w:line="280" w:lineRule="exact"/>
                              <w:ind w:rightChars="-30" w:right="-72" w:firstLineChars="0" w:firstLine="0"/>
                              <w:jc w:val="right"/>
                              <w:rPr>
                                <w:bCs/>
                              </w:rPr>
                            </w:pPr>
                            <w:r w:rsidRPr="00035684">
                              <w:rPr>
                                <w:rFonts w:hint="eastAsia"/>
                                <w:bCs/>
                              </w:rPr>
                              <w:t>1</w:t>
                            </w:r>
                            <w:r w:rsidRPr="00035684">
                              <w:rPr>
                                <w:bCs/>
                              </w:rPr>
                              <w:t>,884</w:t>
                            </w:r>
                          </w:p>
                        </w:tc>
                        <w:tc>
                          <w:tcPr>
                            <w:tcW w:w="1179" w:type="dxa"/>
                            <w:vAlign w:val="center"/>
                          </w:tcPr>
                          <w:p w14:paraId="767C96BF" w14:textId="77777777" w:rsidR="00B85210" w:rsidRPr="00035684" w:rsidRDefault="00B85210" w:rsidP="00A64432">
                            <w:pPr>
                              <w:spacing w:line="280" w:lineRule="exact"/>
                              <w:ind w:rightChars="-30" w:right="-72" w:firstLineChars="0" w:firstLine="0"/>
                              <w:jc w:val="right"/>
                              <w:rPr>
                                <w:bCs/>
                              </w:rPr>
                            </w:pPr>
                            <w:r w:rsidRPr="00035684">
                              <w:rPr>
                                <w:rFonts w:hint="eastAsia"/>
                                <w:bCs/>
                              </w:rPr>
                              <w:t>2</w:t>
                            </w:r>
                            <w:r w:rsidRPr="00035684">
                              <w:rPr>
                                <w:bCs/>
                              </w:rPr>
                              <w:t>7.03</w:t>
                            </w:r>
                          </w:p>
                        </w:tc>
                        <w:tc>
                          <w:tcPr>
                            <w:tcW w:w="818" w:type="dxa"/>
                            <w:vAlign w:val="center"/>
                          </w:tcPr>
                          <w:p w14:paraId="24B027B5" w14:textId="2D4C1DF3" w:rsidR="00B85210" w:rsidRPr="00035684" w:rsidRDefault="00B85210" w:rsidP="00A64432">
                            <w:pPr>
                              <w:spacing w:line="280" w:lineRule="exact"/>
                              <w:ind w:rightChars="-30" w:right="-72" w:firstLineChars="0" w:firstLine="0"/>
                              <w:jc w:val="right"/>
                              <w:rPr>
                                <w:bCs/>
                              </w:rPr>
                            </w:pPr>
                            <w:r w:rsidRPr="00035684">
                              <w:rPr>
                                <w:bCs/>
                              </w:rPr>
                              <w:t>5,087</w:t>
                            </w:r>
                          </w:p>
                        </w:tc>
                        <w:tc>
                          <w:tcPr>
                            <w:tcW w:w="1116" w:type="dxa"/>
                            <w:vAlign w:val="center"/>
                          </w:tcPr>
                          <w:p w14:paraId="35FBE6B5" w14:textId="77777777" w:rsidR="00B85210" w:rsidRPr="00035684" w:rsidRDefault="00B85210" w:rsidP="00A64432">
                            <w:pPr>
                              <w:spacing w:line="280" w:lineRule="exact"/>
                              <w:ind w:rightChars="-30" w:right="-72" w:firstLineChars="0" w:firstLine="0"/>
                              <w:jc w:val="right"/>
                              <w:rPr>
                                <w:bCs/>
                              </w:rPr>
                            </w:pPr>
                            <w:r w:rsidRPr="00035684">
                              <w:rPr>
                                <w:rFonts w:hint="eastAsia"/>
                                <w:bCs/>
                              </w:rPr>
                              <w:t>7</w:t>
                            </w:r>
                            <w:r w:rsidRPr="00035684">
                              <w:rPr>
                                <w:bCs/>
                              </w:rPr>
                              <w:t>2.97</w:t>
                            </w:r>
                          </w:p>
                        </w:tc>
                      </w:tr>
                      <w:tr w:rsidR="00067CCF" w:rsidRPr="00035684" w14:paraId="599E0529" w14:textId="77777777" w:rsidTr="00D3532C">
                        <w:trPr>
                          <w:trHeight w:val="816"/>
                        </w:trPr>
                        <w:tc>
                          <w:tcPr>
                            <w:tcW w:w="1495" w:type="dxa"/>
                            <w:vAlign w:val="center"/>
                          </w:tcPr>
                          <w:p w14:paraId="58F334E7" w14:textId="77777777" w:rsidR="00B85210" w:rsidRPr="00035684" w:rsidRDefault="00B85210" w:rsidP="00A64432">
                            <w:pPr>
                              <w:spacing w:line="280" w:lineRule="exact"/>
                              <w:ind w:firstLineChars="0" w:firstLine="0"/>
                              <w:rPr>
                                <w:bCs/>
                              </w:rPr>
                            </w:pPr>
                            <w:r w:rsidRPr="00035684">
                              <w:rPr>
                                <w:rFonts w:hint="eastAsia"/>
                                <w:bCs/>
                              </w:rPr>
                              <w:t>金山分院</w:t>
                            </w:r>
                          </w:p>
                        </w:tc>
                        <w:tc>
                          <w:tcPr>
                            <w:tcW w:w="2469" w:type="dxa"/>
                            <w:vAlign w:val="center"/>
                          </w:tcPr>
                          <w:p w14:paraId="054176A9" w14:textId="77777777" w:rsidR="00B85210" w:rsidRPr="00035684" w:rsidRDefault="00B85210" w:rsidP="00A64432">
                            <w:pPr>
                              <w:spacing w:line="280" w:lineRule="exact"/>
                              <w:ind w:firstLineChars="0" w:firstLine="0"/>
                              <w:rPr>
                                <w:bCs/>
                              </w:rPr>
                            </w:pPr>
                            <w:r w:rsidRPr="00035684">
                              <w:rPr>
                                <w:rFonts w:hint="eastAsia"/>
                                <w:bCs/>
                              </w:rPr>
                              <w:t>金山分</w:t>
                            </w:r>
                            <w:proofErr w:type="gramStart"/>
                            <w:r w:rsidRPr="00035684">
                              <w:rPr>
                                <w:rFonts w:hint="eastAsia"/>
                                <w:bCs/>
                              </w:rPr>
                              <w:t>院長照暨醫療</w:t>
                            </w:r>
                            <w:proofErr w:type="gramEnd"/>
                            <w:r w:rsidRPr="00035684">
                              <w:rPr>
                                <w:rFonts w:hint="eastAsia"/>
                                <w:bCs/>
                              </w:rPr>
                              <w:t>綜合大樓新建工程計畫</w:t>
                            </w:r>
                          </w:p>
                        </w:tc>
                        <w:tc>
                          <w:tcPr>
                            <w:tcW w:w="826" w:type="dxa"/>
                            <w:vAlign w:val="center"/>
                          </w:tcPr>
                          <w:p w14:paraId="1B6050F2" w14:textId="0090E993" w:rsidR="00B85210" w:rsidRPr="00035684" w:rsidRDefault="00B85210" w:rsidP="00A64432">
                            <w:pPr>
                              <w:spacing w:line="280" w:lineRule="exact"/>
                              <w:ind w:rightChars="-22" w:right="-53" w:firstLineChars="0" w:firstLine="0"/>
                              <w:jc w:val="right"/>
                              <w:rPr>
                                <w:b/>
                              </w:rPr>
                            </w:pPr>
                            <w:r w:rsidRPr="00035684">
                              <w:rPr>
                                <w:b/>
                              </w:rPr>
                              <w:t>1,312</w:t>
                            </w:r>
                          </w:p>
                        </w:tc>
                        <w:tc>
                          <w:tcPr>
                            <w:tcW w:w="716" w:type="dxa"/>
                            <w:vAlign w:val="center"/>
                          </w:tcPr>
                          <w:p w14:paraId="590E0F2E" w14:textId="6EB87D91" w:rsidR="00B85210" w:rsidRPr="00035684" w:rsidRDefault="00B85210" w:rsidP="00A64432">
                            <w:pPr>
                              <w:spacing w:line="280" w:lineRule="exact"/>
                              <w:ind w:rightChars="-30" w:right="-72" w:firstLineChars="0" w:firstLine="0"/>
                              <w:jc w:val="right"/>
                              <w:rPr>
                                <w:bCs/>
                              </w:rPr>
                            </w:pPr>
                            <w:r w:rsidRPr="00035684">
                              <w:rPr>
                                <w:bCs/>
                              </w:rPr>
                              <w:t>470</w:t>
                            </w:r>
                          </w:p>
                        </w:tc>
                        <w:tc>
                          <w:tcPr>
                            <w:tcW w:w="816" w:type="dxa"/>
                            <w:vAlign w:val="center"/>
                          </w:tcPr>
                          <w:p w14:paraId="0B694B8E" w14:textId="7479DF3D" w:rsidR="00B85210" w:rsidRPr="00035684" w:rsidRDefault="00B85210" w:rsidP="00A64432">
                            <w:pPr>
                              <w:spacing w:line="280" w:lineRule="exact"/>
                              <w:ind w:rightChars="-30" w:right="-72" w:firstLineChars="0" w:firstLine="0"/>
                              <w:jc w:val="right"/>
                              <w:rPr>
                                <w:bCs/>
                              </w:rPr>
                            </w:pPr>
                            <w:r w:rsidRPr="00035684">
                              <w:rPr>
                                <w:rFonts w:hint="eastAsia"/>
                                <w:bCs/>
                              </w:rPr>
                              <w:t>8</w:t>
                            </w:r>
                            <w:r w:rsidRPr="00035684">
                              <w:rPr>
                                <w:bCs/>
                              </w:rPr>
                              <w:t>41</w:t>
                            </w:r>
                          </w:p>
                        </w:tc>
                        <w:tc>
                          <w:tcPr>
                            <w:tcW w:w="716" w:type="dxa"/>
                            <w:vAlign w:val="center"/>
                          </w:tcPr>
                          <w:p w14:paraId="61843304" w14:textId="77777777" w:rsidR="00B85210" w:rsidRPr="00035684" w:rsidRDefault="00B85210" w:rsidP="00A64432">
                            <w:pPr>
                              <w:spacing w:line="280" w:lineRule="exact"/>
                              <w:ind w:rightChars="-30" w:right="-72" w:firstLineChars="0" w:firstLine="0"/>
                              <w:jc w:val="right"/>
                              <w:rPr>
                                <w:bCs/>
                              </w:rPr>
                            </w:pPr>
                            <w:r w:rsidRPr="00035684">
                              <w:rPr>
                                <w:rFonts w:hint="eastAsia"/>
                                <w:bCs/>
                              </w:rPr>
                              <w:t>-</w:t>
                            </w:r>
                          </w:p>
                        </w:tc>
                        <w:tc>
                          <w:tcPr>
                            <w:tcW w:w="1179" w:type="dxa"/>
                            <w:vAlign w:val="center"/>
                          </w:tcPr>
                          <w:p w14:paraId="27A615A5" w14:textId="77777777" w:rsidR="00B85210" w:rsidRPr="00035684" w:rsidRDefault="00B85210" w:rsidP="00A64432">
                            <w:pPr>
                              <w:spacing w:line="280" w:lineRule="exact"/>
                              <w:ind w:rightChars="-30" w:right="-72" w:firstLineChars="0" w:firstLine="0"/>
                              <w:jc w:val="right"/>
                              <w:rPr>
                                <w:bCs/>
                              </w:rPr>
                            </w:pPr>
                            <w:r w:rsidRPr="00035684">
                              <w:rPr>
                                <w:bCs/>
                              </w:rPr>
                              <w:t>-</w:t>
                            </w:r>
                          </w:p>
                        </w:tc>
                        <w:tc>
                          <w:tcPr>
                            <w:tcW w:w="818" w:type="dxa"/>
                            <w:vAlign w:val="center"/>
                          </w:tcPr>
                          <w:p w14:paraId="299911B7" w14:textId="4E5B1ECC" w:rsidR="00B85210" w:rsidRPr="00035684" w:rsidRDefault="00B85210" w:rsidP="00A64432">
                            <w:pPr>
                              <w:spacing w:line="280" w:lineRule="exact"/>
                              <w:ind w:rightChars="-30" w:right="-72" w:firstLineChars="0" w:firstLine="0"/>
                              <w:jc w:val="right"/>
                              <w:rPr>
                                <w:bCs/>
                              </w:rPr>
                            </w:pPr>
                            <w:r w:rsidRPr="00035684">
                              <w:rPr>
                                <w:bCs/>
                              </w:rPr>
                              <w:t>841</w:t>
                            </w:r>
                          </w:p>
                        </w:tc>
                        <w:tc>
                          <w:tcPr>
                            <w:tcW w:w="1116" w:type="dxa"/>
                            <w:vAlign w:val="center"/>
                          </w:tcPr>
                          <w:p w14:paraId="30BCE4B0" w14:textId="77777777" w:rsidR="00B85210" w:rsidRPr="00035684" w:rsidRDefault="00B85210" w:rsidP="00A64432">
                            <w:pPr>
                              <w:spacing w:line="280" w:lineRule="exact"/>
                              <w:ind w:rightChars="-30" w:right="-72" w:firstLineChars="0" w:firstLine="0"/>
                              <w:jc w:val="right"/>
                              <w:rPr>
                                <w:bCs/>
                              </w:rPr>
                            </w:pPr>
                            <w:r w:rsidRPr="00035684">
                              <w:rPr>
                                <w:rFonts w:hint="eastAsia"/>
                                <w:bCs/>
                              </w:rPr>
                              <w:t>1</w:t>
                            </w:r>
                            <w:r w:rsidRPr="00035684">
                              <w:rPr>
                                <w:bCs/>
                              </w:rPr>
                              <w:t>00.00</w:t>
                            </w:r>
                          </w:p>
                        </w:tc>
                      </w:tr>
                      <w:tr w:rsidR="00067CCF" w:rsidRPr="00035684" w14:paraId="5856705A" w14:textId="77777777" w:rsidTr="00D3532C">
                        <w:trPr>
                          <w:trHeight w:val="816"/>
                        </w:trPr>
                        <w:tc>
                          <w:tcPr>
                            <w:tcW w:w="1495" w:type="dxa"/>
                            <w:vAlign w:val="center"/>
                          </w:tcPr>
                          <w:p w14:paraId="1E38CBD7" w14:textId="77777777" w:rsidR="00B85210" w:rsidRPr="00035684" w:rsidRDefault="00B85210" w:rsidP="00A64432">
                            <w:pPr>
                              <w:spacing w:line="280" w:lineRule="exact"/>
                              <w:ind w:firstLineChars="0" w:firstLine="0"/>
                              <w:rPr>
                                <w:bCs/>
                              </w:rPr>
                            </w:pPr>
                            <w:proofErr w:type="gramStart"/>
                            <w:r w:rsidRPr="00035684">
                              <w:rPr>
                                <w:rFonts w:hint="eastAsia"/>
                                <w:bCs/>
                              </w:rPr>
                              <w:t>北護分院</w:t>
                            </w:r>
                            <w:proofErr w:type="gramEnd"/>
                          </w:p>
                        </w:tc>
                        <w:tc>
                          <w:tcPr>
                            <w:tcW w:w="2469" w:type="dxa"/>
                            <w:vAlign w:val="center"/>
                          </w:tcPr>
                          <w:p w14:paraId="03F0B7B3" w14:textId="77777777" w:rsidR="00B85210" w:rsidRPr="00035684" w:rsidRDefault="00B85210" w:rsidP="00A64432">
                            <w:pPr>
                              <w:spacing w:line="280" w:lineRule="exact"/>
                              <w:ind w:firstLineChars="0" w:firstLine="0"/>
                              <w:rPr>
                                <w:bCs/>
                              </w:rPr>
                            </w:pPr>
                            <w:proofErr w:type="gramStart"/>
                            <w:r w:rsidRPr="00035684">
                              <w:rPr>
                                <w:rFonts w:hint="eastAsia"/>
                                <w:bCs/>
                              </w:rPr>
                              <w:t>北護分院</w:t>
                            </w:r>
                            <w:proofErr w:type="gramEnd"/>
                            <w:r w:rsidRPr="00035684">
                              <w:rPr>
                                <w:rFonts w:hint="eastAsia"/>
                                <w:bCs/>
                              </w:rPr>
                              <w:t>第二醫療大樓新建工程計畫</w:t>
                            </w:r>
                          </w:p>
                        </w:tc>
                        <w:tc>
                          <w:tcPr>
                            <w:tcW w:w="826" w:type="dxa"/>
                            <w:vAlign w:val="center"/>
                          </w:tcPr>
                          <w:p w14:paraId="2C07DFBB" w14:textId="6E624E07" w:rsidR="00B85210" w:rsidRPr="00035684" w:rsidRDefault="00B85210" w:rsidP="00A64432">
                            <w:pPr>
                              <w:spacing w:line="280" w:lineRule="exact"/>
                              <w:ind w:rightChars="-22" w:right="-53" w:firstLineChars="0" w:firstLine="0"/>
                              <w:jc w:val="right"/>
                              <w:rPr>
                                <w:b/>
                              </w:rPr>
                            </w:pPr>
                            <w:r w:rsidRPr="00035684">
                              <w:rPr>
                                <w:b/>
                              </w:rPr>
                              <w:t>2,098</w:t>
                            </w:r>
                          </w:p>
                        </w:tc>
                        <w:tc>
                          <w:tcPr>
                            <w:tcW w:w="716" w:type="dxa"/>
                            <w:vAlign w:val="center"/>
                          </w:tcPr>
                          <w:p w14:paraId="451ECBFF" w14:textId="3C1C2303" w:rsidR="00B85210" w:rsidRPr="00035684" w:rsidRDefault="00B85210" w:rsidP="00A64432">
                            <w:pPr>
                              <w:spacing w:line="280" w:lineRule="exact"/>
                              <w:ind w:rightChars="-30" w:right="-72" w:firstLineChars="0" w:firstLine="0"/>
                              <w:jc w:val="right"/>
                              <w:rPr>
                                <w:bCs/>
                              </w:rPr>
                            </w:pPr>
                            <w:r w:rsidRPr="00035684">
                              <w:rPr>
                                <w:bCs/>
                              </w:rPr>
                              <w:t>649</w:t>
                            </w:r>
                          </w:p>
                        </w:tc>
                        <w:tc>
                          <w:tcPr>
                            <w:tcW w:w="816" w:type="dxa"/>
                            <w:vAlign w:val="center"/>
                          </w:tcPr>
                          <w:p w14:paraId="4984BEEB" w14:textId="7941C83C" w:rsidR="00B85210" w:rsidRPr="00035684" w:rsidRDefault="00B85210" w:rsidP="00A64432">
                            <w:pPr>
                              <w:spacing w:line="280" w:lineRule="exact"/>
                              <w:ind w:rightChars="-30" w:right="-72" w:firstLineChars="0" w:firstLine="0"/>
                              <w:jc w:val="right"/>
                              <w:rPr>
                                <w:bCs/>
                              </w:rPr>
                            </w:pPr>
                            <w:r w:rsidRPr="00035684">
                              <w:rPr>
                                <w:bCs/>
                              </w:rPr>
                              <w:t>1,449</w:t>
                            </w:r>
                          </w:p>
                        </w:tc>
                        <w:tc>
                          <w:tcPr>
                            <w:tcW w:w="716" w:type="dxa"/>
                            <w:vAlign w:val="center"/>
                          </w:tcPr>
                          <w:p w14:paraId="049D0994" w14:textId="7C4AB325" w:rsidR="00B85210" w:rsidRPr="00035684" w:rsidRDefault="00B85210" w:rsidP="00A64432">
                            <w:pPr>
                              <w:spacing w:line="280" w:lineRule="exact"/>
                              <w:ind w:rightChars="-30" w:right="-72" w:firstLineChars="0" w:firstLine="0"/>
                              <w:jc w:val="right"/>
                              <w:rPr>
                                <w:bCs/>
                              </w:rPr>
                            </w:pPr>
                            <w:r w:rsidRPr="00035684">
                              <w:rPr>
                                <w:rFonts w:hint="eastAsia"/>
                                <w:bCs/>
                              </w:rPr>
                              <w:t>4</w:t>
                            </w:r>
                            <w:r w:rsidRPr="00035684">
                              <w:rPr>
                                <w:bCs/>
                              </w:rPr>
                              <w:t>59</w:t>
                            </w:r>
                          </w:p>
                        </w:tc>
                        <w:tc>
                          <w:tcPr>
                            <w:tcW w:w="1179" w:type="dxa"/>
                            <w:vAlign w:val="center"/>
                          </w:tcPr>
                          <w:p w14:paraId="17851BD4" w14:textId="77777777" w:rsidR="00B85210" w:rsidRPr="00035684" w:rsidRDefault="00B85210" w:rsidP="00A64432">
                            <w:pPr>
                              <w:spacing w:line="280" w:lineRule="exact"/>
                              <w:ind w:rightChars="-30" w:right="-72" w:firstLineChars="0" w:firstLine="0"/>
                              <w:jc w:val="right"/>
                              <w:rPr>
                                <w:bCs/>
                              </w:rPr>
                            </w:pPr>
                            <w:r w:rsidRPr="00035684">
                              <w:rPr>
                                <w:bCs/>
                              </w:rPr>
                              <w:t>31.68</w:t>
                            </w:r>
                          </w:p>
                        </w:tc>
                        <w:tc>
                          <w:tcPr>
                            <w:tcW w:w="818" w:type="dxa"/>
                            <w:vAlign w:val="center"/>
                          </w:tcPr>
                          <w:p w14:paraId="68895C2B" w14:textId="2794EFBF" w:rsidR="00B85210" w:rsidRPr="00035684" w:rsidRDefault="00B85210" w:rsidP="00A64432">
                            <w:pPr>
                              <w:spacing w:line="280" w:lineRule="exact"/>
                              <w:ind w:rightChars="-30" w:right="-72" w:firstLineChars="0" w:firstLine="0"/>
                              <w:jc w:val="right"/>
                              <w:rPr>
                                <w:bCs/>
                              </w:rPr>
                            </w:pPr>
                            <w:r w:rsidRPr="00035684">
                              <w:rPr>
                                <w:bCs/>
                              </w:rPr>
                              <w:t>990</w:t>
                            </w:r>
                          </w:p>
                        </w:tc>
                        <w:tc>
                          <w:tcPr>
                            <w:tcW w:w="1116" w:type="dxa"/>
                            <w:vAlign w:val="center"/>
                          </w:tcPr>
                          <w:p w14:paraId="03D6891B" w14:textId="77777777" w:rsidR="00B85210" w:rsidRPr="00035684" w:rsidRDefault="00B85210" w:rsidP="00A64432">
                            <w:pPr>
                              <w:spacing w:line="280" w:lineRule="exact"/>
                              <w:ind w:rightChars="-30" w:right="-72" w:firstLineChars="0" w:firstLine="0"/>
                              <w:jc w:val="right"/>
                              <w:rPr>
                                <w:bCs/>
                              </w:rPr>
                            </w:pPr>
                            <w:r w:rsidRPr="00035684">
                              <w:rPr>
                                <w:rFonts w:hint="eastAsia"/>
                                <w:bCs/>
                              </w:rPr>
                              <w:t>6</w:t>
                            </w:r>
                            <w:r w:rsidRPr="00035684">
                              <w:rPr>
                                <w:bCs/>
                              </w:rPr>
                              <w:t>8.32</w:t>
                            </w:r>
                          </w:p>
                        </w:tc>
                      </w:tr>
                    </w:tbl>
                    <w:p w14:paraId="33F76FCD" w14:textId="66390ADF" w:rsidR="00B85210" w:rsidRPr="00D3508B" w:rsidRDefault="00163F97" w:rsidP="00163F97">
                      <w:pPr>
                        <w:spacing w:line="220" w:lineRule="exact"/>
                        <w:ind w:firstLineChars="0" w:firstLine="0"/>
                      </w:pPr>
                      <w:r w:rsidRPr="00163F97">
                        <w:rPr>
                          <w:rFonts w:cs="Times New Roman" w:hint="eastAsia"/>
                          <w:sz w:val="18"/>
                          <w:szCs w:val="18"/>
                        </w:rPr>
                        <w:t>資料來源：整理自國立臺灣大學附設醫院作業基金</w:t>
                      </w:r>
                      <w:r w:rsidRPr="00163F97">
                        <w:rPr>
                          <w:rFonts w:cs="Times New Roman"/>
                          <w:sz w:val="18"/>
                          <w:szCs w:val="18"/>
                        </w:rPr>
                        <w:t>附屬單位預算。</w:t>
                      </w:r>
                    </w:p>
                  </w:txbxContent>
                </v:textbox>
                <w10:wrap type="square" anchorx="margin" anchory="margin"/>
              </v:shape>
            </w:pict>
          </mc:Fallback>
        </mc:AlternateContent>
      </w:r>
      <w:r w:rsidR="00514294">
        <w:rPr>
          <w:rFonts w:hAnsi="Arial" w:hint="eastAsia"/>
          <w:b/>
          <w:bCs/>
          <w:sz w:val="28"/>
        </w:rPr>
        <w:t>（</w:t>
      </w:r>
      <w:r w:rsidR="00EE6B7A" w:rsidRPr="00C97063">
        <w:rPr>
          <w:rFonts w:hAnsi="Arial" w:hint="eastAsia"/>
          <w:b/>
          <w:bCs/>
          <w:sz w:val="28"/>
        </w:rPr>
        <w:t>2</w:t>
      </w:r>
      <w:r w:rsidR="00514294">
        <w:rPr>
          <w:rFonts w:hint="eastAsia"/>
          <w:b/>
          <w:sz w:val="28"/>
        </w:rPr>
        <w:t>）</w:t>
      </w:r>
      <w:r w:rsidR="001B09A2" w:rsidRPr="00C97063">
        <w:rPr>
          <w:rFonts w:hint="eastAsia"/>
          <w:b/>
          <w:sz w:val="28"/>
        </w:rPr>
        <w:t xml:space="preserve">　</w:t>
      </w:r>
      <w:r w:rsidR="00741478" w:rsidRPr="00C97063">
        <w:rPr>
          <w:b/>
          <w:sz w:val="28"/>
        </w:rPr>
        <w:tab/>
      </w:r>
      <w:r w:rsidR="008B15FC" w:rsidRPr="00387A16">
        <w:rPr>
          <w:rFonts w:hint="eastAsia"/>
          <w:b/>
          <w:sz w:val="28"/>
        </w:rPr>
        <w:t>政府為</w:t>
      </w:r>
      <w:r w:rsidR="0032567D">
        <w:rPr>
          <w:rFonts w:hint="eastAsia"/>
          <w:b/>
          <w:sz w:val="28"/>
        </w:rPr>
        <w:t>持續完善</w:t>
      </w:r>
      <w:r w:rsidR="008B15FC" w:rsidRPr="00387A16">
        <w:rPr>
          <w:rFonts w:hint="eastAsia"/>
          <w:b/>
          <w:sz w:val="28"/>
        </w:rPr>
        <w:t>癌症醫療照護，設立</w:t>
      </w:r>
      <w:r w:rsidR="0040676C" w:rsidRPr="00387A16">
        <w:rPr>
          <w:rFonts w:hint="eastAsia"/>
          <w:b/>
          <w:sz w:val="28"/>
        </w:rPr>
        <w:t>臺大醫院癌</w:t>
      </w:r>
      <w:proofErr w:type="gramStart"/>
      <w:r w:rsidR="0040676C" w:rsidRPr="00387A16">
        <w:rPr>
          <w:rFonts w:hint="eastAsia"/>
          <w:b/>
          <w:sz w:val="28"/>
        </w:rPr>
        <w:t>醫</w:t>
      </w:r>
      <w:proofErr w:type="gramEnd"/>
      <w:r w:rsidR="0040676C" w:rsidRPr="00387A16">
        <w:rPr>
          <w:rFonts w:hint="eastAsia"/>
          <w:b/>
          <w:sz w:val="28"/>
        </w:rPr>
        <w:t>中心分院，惟</w:t>
      </w:r>
      <w:proofErr w:type="gramStart"/>
      <w:r w:rsidR="0040676C" w:rsidRPr="00387A16">
        <w:rPr>
          <w:b/>
          <w:sz w:val="28"/>
        </w:rPr>
        <w:t>囿</w:t>
      </w:r>
      <w:proofErr w:type="gramEnd"/>
      <w:r w:rsidR="0040676C" w:rsidRPr="00387A16">
        <w:rPr>
          <w:b/>
          <w:sz w:val="28"/>
        </w:rPr>
        <w:t>於</w:t>
      </w:r>
      <w:proofErr w:type="gramStart"/>
      <w:r w:rsidR="0040676C" w:rsidRPr="00387A16">
        <w:rPr>
          <w:b/>
          <w:sz w:val="28"/>
        </w:rPr>
        <w:t>醫</w:t>
      </w:r>
      <w:proofErr w:type="gramEnd"/>
      <w:r w:rsidR="0040676C" w:rsidRPr="00387A16">
        <w:rPr>
          <w:b/>
          <w:sz w:val="28"/>
        </w:rPr>
        <w:t>事人力不足</w:t>
      </w:r>
      <w:r w:rsidR="00374EFB">
        <w:rPr>
          <w:rFonts w:hint="eastAsia"/>
          <w:b/>
          <w:sz w:val="28"/>
        </w:rPr>
        <w:t>，</w:t>
      </w:r>
      <w:r w:rsidR="0032567D">
        <w:rPr>
          <w:rFonts w:hint="eastAsia"/>
          <w:b/>
          <w:sz w:val="28"/>
        </w:rPr>
        <w:t>及質子中心治療室之設置未達原規劃規模</w:t>
      </w:r>
      <w:r w:rsidR="00FD1646" w:rsidRPr="00387A16">
        <w:rPr>
          <w:rFonts w:hint="eastAsia"/>
          <w:b/>
          <w:sz w:val="28"/>
        </w:rPr>
        <w:t>，致醫療服務量未如預期</w:t>
      </w:r>
      <w:r w:rsidR="0040676C" w:rsidRPr="00387A16">
        <w:rPr>
          <w:rFonts w:hint="eastAsia"/>
          <w:b/>
          <w:sz w:val="28"/>
        </w:rPr>
        <w:t>，</w:t>
      </w:r>
      <w:r w:rsidR="00AD3EB7" w:rsidRPr="00387A16">
        <w:rPr>
          <w:rFonts w:hint="eastAsia"/>
          <w:b/>
          <w:sz w:val="28"/>
        </w:rPr>
        <w:t>允宜</w:t>
      </w:r>
      <w:proofErr w:type="gramStart"/>
      <w:r w:rsidR="00AD3EB7" w:rsidRPr="00387A16">
        <w:rPr>
          <w:rFonts w:hint="eastAsia"/>
          <w:b/>
          <w:sz w:val="28"/>
        </w:rPr>
        <w:t>研</w:t>
      </w:r>
      <w:proofErr w:type="gramEnd"/>
      <w:r w:rsidR="00AD3EB7" w:rsidRPr="00387A16">
        <w:rPr>
          <w:rFonts w:hint="eastAsia"/>
          <w:b/>
          <w:sz w:val="28"/>
        </w:rPr>
        <w:t>謀改善</w:t>
      </w:r>
      <w:r w:rsidR="00FD1646" w:rsidRPr="00387A16">
        <w:rPr>
          <w:rFonts w:hint="eastAsia"/>
          <w:b/>
          <w:sz w:val="28"/>
        </w:rPr>
        <w:t>，以提供癌症病患適切之醫療照護</w:t>
      </w:r>
      <w:r w:rsidR="00AD3EB7" w:rsidRPr="00387A16">
        <w:rPr>
          <w:rFonts w:hint="eastAsia"/>
          <w:b/>
          <w:sz w:val="28"/>
        </w:rPr>
        <w:t>。</w:t>
      </w:r>
    </w:p>
    <w:p w14:paraId="0F367C8B" w14:textId="0A62671C" w:rsidR="006845D1" w:rsidRPr="00171296" w:rsidRDefault="00484CAA" w:rsidP="003D3B9C">
      <w:pPr>
        <w:spacing w:beforeLines="2" w:before="7" w:line="538" w:lineRule="exact"/>
        <w:ind w:firstLine="480"/>
      </w:pPr>
      <w:r w:rsidRPr="00171296">
        <w:t>政府為提供國人高品質、全方位與人性化之癌症醫療照護，</w:t>
      </w:r>
      <w:proofErr w:type="gramStart"/>
      <w:r w:rsidRPr="00171296">
        <w:t>107</w:t>
      </w:r>
      <w:proofErr w:type="gramEnd"/>
      <w:r w:rsidRPr="00171296">
        <w:t>年度起設立國立臺灣大學醫學院附設癌</w:t>
      </w:r>
      <w:proofErr w:type="gramStart"/>
      <w:r w:rsidRPr="00171296">
        <w:t>醫</w:t>
      </w:r>
      <w:proofErr w:type="gramEnd"/>
      <w:r w:rsidRPr="00171296">
        <w:t>中心醫院作業基金，自108年7月4日起正式營運，並自110年6月1日起改制為</w:t>
      </w:r>
      <w:r w:rsidR="0016007E" w:rsidRPr="00171296">
        <w:rPr>
          <w:rFonts w:hint="eastAsia"/>
        </w:rPr>
        <w:t>國立臺灣大學醫學院附設醫院（下稱臺大醫院）</w:t>
      </w:r>
      <w:r w:rsidRPr="00171296">
        <w:t>癌</w:t>
      </w:r>
      <w:proofErr w:type="gramStart"/>
      <w:r w:rsidRPr="00171296">
        <w:t>醫</w:t>
      </w:r>
      <w:proofErr w:type="gramEnd"/>
      <w:r w:rsidRPr="00171296">
        <w:t>中心分院</w:t>
      </w:r>
      <w:r w:rsidR="00735694" w:rsidRPr="00171296">
        <w:rPr>
          <w:rFonts w:hint="eastAsia"/>
        </w:rPr>
        <w:t>（下稱癌</w:t>
      </w:r>
      <w:proofErr w:type="gramStart"/>
      <w:r w:rsidR="00735694" w:rsidRPr="00171296">
        <w:rPr>
          <w:rFonts w:hint="eastAsia"/>
        </w:rPr>
        <w:t>醫</w:t>
      </w:r>
      <w:proofErr w:type="gramEnd"/>
      <w:r w:rsidR="00735694" w:rsidRPr="00171296">
        <w:rPr>
          <w:rFonts w:hint="eastAsia"/>
        </w:rPr>
        <w:t>中心分院）</w:t>
      </w:r>
      <w:r w:rsidRPr="00171296">
        <w:t>，期能提升癌症病患</w:t>
      </w:r>
      <w:r w:rsidR="00B549DF" w:rsidRPr="00171296">
        <w:rPr>
          <w:rFonts w:hint="eastAsia"/>
        </w:rPr>
        <w:t>之</w:t>
      </w:r>
      <w:r w:rsidRPr="00171296">
        <w:t>就醫品質。</w:t>
      </w:r>
      <w:r w:rsidR="006E5ADE" w:rsidRPr="00171296">
        <w:rPr>
          <w:rFonts w:hint="eastAsia"/>
        </w:rPr>
        <w:t>按癌</w:t>
      </w:r>
      <w:proofErr w:type="gramStart"/>
      <w:r w:rsidR="006E5ADE" w:rsidRPr="00171296">
        <w:rPr>
          <w:rFonts w:hint="eastAsia"/>
        </w:rPr>
        <w:t>醫</w:t>
      </w:r>
      <w:proofErr w:type="gramEnd"/>
      <w:r w:rsidR="006E5ADE" w:rsidRPr="00171296">
        <w:rPr>
          <w:rFonts w:hint="eastAsia"/>
        </w:rPr>
        <w:t>中心分院設立計畫書，該</w:t>
      </w:r>
      <w:r w:rsidR="00B549DF" w:rsidRPr="00171296">
        <w:rPr>
          <w:rFonts w:hint="eastAsia"/>
        </w:rPr>
        <w:t>分院</w:t>
      </w:r>
      <w:r w:rsidR="00D23FBF" w:rsidRPr="00171296">
        <w:rPr>
          <w:rFonts w:hint="eastAsia"/>
        </w:rPr>
        <w:t>規劃於</w:t>
      </w:r>
      <w:r w:rsidR="00D23FBF" w:rsidRPr="00171296">
        <w:t>108年營運啟用，</w:t>
      </w:r>
      <w:r w:rsidR="00FD1646" w:rsidRPr="00171296">
        <w:rPr>
          <w:rFonts w:hint="eastAsia"/>
        </w:rPr>
        <w:t>配</w:t>
      </w:r>
      <w:r w:rsidR="00D23FBF" w:rsidRPr="00171296">
        <w:t>置急性一般病床432床、主治醫師220人及護理人員865人，</w:t>
      </w:r>
      <w:r w:rsidR="00FD1646" w:rsidRPr="00171296">
        <w:rPr>
          <w:rFonts w:hint="eastAsia"/>
        </w:rPr>
        <w:t>急性一般</w:t>
      </w:r>
      <w:proofErr w:type="gramStart"/>
      <w:r w:rsidR="00FD1646" w:rsidRPr="00171296">
        <w:rPr>
          <w:rFonts w:hint="eastAsia"/>
        </w:rPr>
        <w:t>病床占床率</w:t>
      </w:r>
      <w:proofErr w:type="gramEnd"/>
      <w:r w:rsidR="00FD1646" w:rsidRPr="00171296">
        <w:rPr>
          <w:rFonts w:hint="eastAsia"/>
        </w:rPr>
        <w:t>由營運首年（108年）之</w:t>
      </w:r>
      <w:r w:rsidR="00FD1646" w:rsidRPr="00171296">
        <w:t>90％</w:t>
      </w:r>
      <w:r w:rsidR="00FD1646" w:rsidRPr="00171296">
        <w:rPr>
          <w:rFonts w:hint="eastAsia"/>
        </w:rPr>
        <w:t>，</w:t>
      </w:r>
      <w:r w:rsidR="00FD1646" w:rsidRPr="00171296">
        <w:t>增至</w:t>
      </w:r>
      <w:r w:rsidR="00FD1646" w:rsidRPr="00171296">
        <w:rPr>
          <w:rFonts w:hint="eastAsia"/>
        </w:rPr>
        <w:t>第5年（112年）之</w:t>
      </w:r>
      <w:r w:rsidR="00FD1646" w:rsidRPr="00171296">
        <w:t>94％</w:t>
      </w:r>
      <w:r w:rsidR="00C15B14" w:rsidRPr="00171296">
        <w:rPr>
          <w:rFonts w:hint="eastAsia"/>
        </w:rPr>
        <w:t>；</w:t>
      </w:r>
      <w:r w:rsidR="00D23FBF" w:rsidRPr="00171296">
        <w:t>並規劃建置</w:t>
      </w:r>
      <w:r w:rsidR="0016007E" w:rsidRPr="00171296">
        <w:rPr>
          <w:rFonts w:hint="eastAsia"/>
        </w:rPr>
        <w:t>輻射科學暨質子治療中心（下稱</w:t>
      </w:r>
      <w:r w:rsidR="0016007E" w:rsidRPr="00171296">
        <w:t>質子中心</w:t>
      </w:r>
      <w:r w:rsidR="0016007E" w:rsidRPr="00171296">
        <w:rPr>
          <w:rFonts w:hint="eastAsia"/>
        </w:rPr>
        <w:t>）</w:t>
      </w:r>
      <w:r w:rsidR="00D23FBF" w:rsidRPr="00171296">
        <w:t>，設立7間光子治療室及3間質子治療室。</w:t>
      </w:r>
      <w:proofErr w:type="gramStart"/>
      <w:r w:rsidR="00D23FBF" w:rsidRPr="00171296">
        <w:t>惟</w:t>
      </w:r>
      <w:r w:rsidR="00C15B14" w:rsidRPr="00171296">
        <w:rPr>
          <w:rFonts w:hint="eastAsia"/>
        </w:rPr>
        <w:t>查</w:t>
      </w:r>
      <w:r w:rsidR="00D23FBF" w:rsidRPr="00171296">
        <w:t>截至</w:t>
      </w:r>
      <w:proofErr w:type="gramEnd"/>
      <w:r w:rsidR="00D23FBF" w:rsidRPr="00171296">
        <w:t>114年10月底止，該分院實際配置主治醫師112人、護理人員505人，僅達原規劃</w:t>
      </w:r>
      <w:proofErr w:type="gramStart"/>
      <w:r w:rsidR="00D23FBF" w:rsidRPr="00171296">
        <w:t>5成</w:t>
      </w:r>
      <w:proofErr w:type="gramEnd"/>
      <w:r w:rsidR="00D23FBF" w:rsidRPr="00171296">
        <w:t>餘</w:t>
      </w:r>
      <w:r w:rsidR="00FD1646" w:rsidRPr="00171296">
        <w:rPr>
          <w:rFonts w:hint="eastAsia"/>
        </w:rPr>
        <w:t>，</w:t>
      </w:r>
      <w:r w:rsidR="00B549DF" w:rsidRPr="00171296">
        <w:rPr>
          <w:rFonts w:hint="eastAsia"/>
        </w:rPr>
        <w:t>因</w:t>
      </w:r>
      <w:proofErr w:type="gramStart"/>
      <w:r w:rsidR="00B549DF" w:rsidRPr="00171296">
        <w:rPr>
          <w:rFonts w:hint="eastAsia"/>
        </w:rPr>
        <w:t>醫</w:t>
      </w:r>
      <w:proofErr w:type="gramEnd"/>
      <w:r w:rsidR="00C15B14" w:rsidRPr="00171296">
        <w:rPr>
          <w:rFonts w:hint="eastAsia"/>
        </w:rPr>
        <w:t>事</w:t>
      </w:r>
      <w:r w:rsidR="00B549DF" w:rsidRPr="00171296">
        <w:rPr>
          <w:rFonts w:hint="eastAsia"/>
        </w:rPr>
        <w:t>人力不足，</w:t>
      </w:r>
      <w:r w:rsidR="00D23FBF" w:rsidRPr="00171296">
        <w:t>急性一般病床</w:t>
      </w:r>
      <w:proofErr w:type="gramStart"/>
      <w:r w:rsidR="00640F6E" w:rsidRPr="00171296">
        <w:rPr>
          <w:rFonts w:hint="eastAsia"/>
        </w:rPr>
        <w:t>迨</w:t>
      </w:r>
      <w:proofErr w:type="gramEnd"/>
      <w:r w:rsidR="00D23FBF" w:rsidRPr="00171296">
        <w:t>至113年6月始全數</w:t>
      </w:r>
      <w:proofErr w:type="gramStart"/>
      <w:r w:rsidR="00D23FBF" w:rsidRPr="00171296">
        <w:t>開床，占床</w:t>
      </w:r>
      <w:proofErr w:type="gramEnd"/>
      <w:r w:rsidR="00D23FBF" w:rsidRPr="00171296">
        <w:t>率</w:t>
      </w:r>
      <w:r w:rsidR="003A4A0E" w:rsidRPr="00171296">
        <w:rPr>
          <w:rFonts w:hint="eastAsia"/>
        </w:rPr>
        <w:t>並</w:t>
      </w:r>
      <w:r w:rsidR="00D23FBF" w:rsidRPr="00171296">
        <w:t>由</w:t>
      </w:r>
      <w:proofErr w:type="gramStart"/>
      <w:r w:rsidR="00D23FBF" w:rsidRPr="00171296">
        <w:t>111</w:t>
      </w:r>
      <w:proofErr w:type="gramEnd"/>
      <w:r w:rsidR="00D23FBF" w:rsidRPr="00171296">
        <w:t>年度</w:t>
      </w:r>
      <w:r w:rsidR="00C15B14" w:rsidRPr="00171296">
        <w:rPr>
          <w:rFonts w:hint="eastAsia"/>
        </w:rPr>
        <w:t>之</w:t>
      </w:r>
      <w:r w:rsidR="00D23FBF" w:rsidRPr="00171296">
        <w:t>63.33％降至114年10月底之51.63％，與原預期</w:t>
      </w:r>
      <w:proofErr w:type="gramStart"/>
      <w:r w:rsidR="0016007E" w:rsidRPr="00171296">
        <w:rPr>
          <w:rFonts w:hint="eastAsia"/>
        </w:rPr>
        <w:t>9成之占床率</w:t>
      </w:r>
      <w:proofErr w:type="gramEnd"/>
      <w:r w:rsidR="00D23FBF" w:rsidRPr="00171296">
        <w:t>存有落差</w:t>
      </w:r>
      <w:r w:rsidR="00C15B14" w:rsidRPr="00171296">
        <w:rPr>
          <w:rFonts w:hint="eastAsia"/>
        </w:rPr>
        <w:t>；</w:t>
      </w:r>
      <w:r w:rsidR="00D23FBF" w:rsidRPr="00171296">
        <w:t>急診轉住院暫留急診超過48小時案件數</w:t>
      </w:r>
      <w:r w:rsidR="0016007E" w:rsidRPr="00171296">
        <w:rPr>
          <w:rFonts w:hint="eastAsia"/>
        </w:rPr>
        <w:t>由111</w:t>
      </w:r>
      <w:r w:rsidR="003A4A0E" w:rsidRPr="00171296">
        <w:rPr>
          <w:rFonts w:hint="eastAsia"/>
        </w:rPr>
        <w:t>至113</w:t>
      </w:r>
      <w:r w:rsidR="0016007E" w:rsidRPr="00171296">
        <w:rPr>
          <w:rFonts w:hint="eastAsia"/>
        </w:rPr>
        <w:t>年度之8人次</w:t>
      </w:r>
      <w:r w:rsidR="003A4A0E" w:rsidRPr="00171296">
        <w:rPr>
          <w:rFonts w:hint="eastAsia"/>
        </w:rPr>
        <w:t>至90人次，</w:t>
      </w:r>
      <w:r w:rsidR="00D23FBF" w:rsidRPr="00171296">
        <w:t>增至</w:t>
      </w:r>
      <w:proofErr w:type="gramStart"/>
      <w:r w:rsidR="00D23FBF" w:rsidRPr="00171296">
        <w:lastRenderedPageBreak/>
        <w:t>114</w:t>
      </w:r>
      <w:proofErr w:type="gramEnd"/>
      <w:r w:rsidR="00D23FBF" w:rsidRPr="00171296">
        <w:t>年度截至第3季之192人次，</w:t>
      </w:r>
      <w:r w:rsidR="00D23FBF" w:rsidRPr="00171296">
        <w:rPr>
          <w:rFonts w:hint="eastAsia"/>
        </w:rPr>
        <w:t>急診壅塞情形漸趨嚴重。另質子中心工程因招標</w:t>
      </w:r>
      <w:r w:rsidR="00FD1646" w:rsidRPr="00171296">
        <w:rPr>
          <w:rFonts w:hint="eastAsia"/>
        </w:rPr>
        <w:t>不順延後開工，</w:t>
      </w:r>
      <w:proofErr w:type="gramStart"/>
      <w:r w:rsidR="00FD1646" w:rsidRPr="00171296">
        <w:rPr>
          <w:rFonts w:hint="eastAsia"/>
        </w:rPr>
        <w:t>迨</w:t>
      </w:r>
      <w:proofErr w:type="gramEnd"/>
      <w:r w:rsidR="00FD1646" w:rsidRPr="00171296">
        <w:t>110年11月17日始竣工</w:t>
      </w:r>
      <w:r w:rsidR="00C15B14" w:rsidRPr="00171296">
        <w:rPr>
          <w:rFonts w:hint="eastAsia"/>
        </w:rPr>
        <w:t>，</w:t>
      </w:r>
      <w:proofErr w:type="gramStart"/>
      <w:r w:rsidR="00FD1646" w:rsidRPr="00171296">
        <w:rPr>
          <w:rFonts w:hint="eastAsia"/>
        </w:rPr>
        <w:t>嗣</w:t>
      </w:r>
      <w:proofErr w:type="gramEnd"/>
      <w:r w:rsidR="00C15B14" w:rsidRPr="00171296">
        <w:rPr>
          <w:rFonts w:hint="eastAsia"/>
        </w:rPr>
        <w:t>因考量</w:t>
      </w:r>
      <w:r w:rsidR="00FD1646" w:rsidRPr="00171296">
        <w:rPr>
          <w:rFonts w:hint="eastAsia"/>
        </w:rPr>
        <w:t>醫療服務量能成長性，</w:t>
      </w:r>
      <w:r w:rsidR="00C15B14" w:rsidRPr="00171296">
        <w:rPr>
          <w:rFonts w:hint="eastAsia"/>
        </w:rPr>
        <w:t>僅</w:t>
      </w:r>
      <w:r w:rsidR="00FD1646" w:rsidRPr="00171296">
        <w:rPr>
          <w:rFonts w:hint="eastAsia"/>
        </w:rPr>
        <w:t>陸續</w:t>
      </w:r>
      <w:r w:rsidR="00FD1646" w:rsidRPr="00171296">
        <w:t>啟用4間光子治療室</w:t>
      </w:r>
      <w:r w:rsidR="00C15B14" w:rsidRPr="00171296">
        <w:rPr>
          <w:rFonts w:hint="eastAsia"/>
        </w:rPr>
        <w:t>，</w:t>
      </w:r>
      <w:r w:rsidR="00B549DF" w:rsidRPr="00171296">
        <w:rPr>
          <w:rFonts w:hint="eastAsia"/>
        </w:rPr>
        <w:t>復</w:t>
      </w:r>
      <w:r w:rsidR="0041258B" w:rsidRPr="00171296">
        <w:rPr>
          <w:rFonts w:hint="eastAsia"/>
        </w:rPr>
        <w:t>因儀器</w:t>
      </w:r>
      <w:r w:rsidR="0016007E" w:rsidRPr="00171296">
        <w:rPr>
          <w:rFonts w:hint="eastAsia"/>
        </w:rPr>
        <w:t>取得醫療器材</w:t>
      </w:r>
      <w:r w:rsidR="00D23FBF" w:rsidRPr="00171296">
        <w:rPr>
          <w:rFonts w:hint="eastAsia"/>
        </w:rPr>
        <w:t>許可</w:t>
      </w:r>
      <w:r w:rsidR="00D42EA5" w:rsidRPr="00171296">
        <w:rPr>
          <w:rFonts w:hint="eastAsia"/>
        </w:rPr>
        <w:t>證</w:t>
      </w:r>
      <w:r w:rsidR="00A96964" w:rsidRPr="00171296">
        <w:rPr>
          <w:rFonts w:hint="eastAsia"/>
        </w:rPr>
        <w:t>等</w:t>
      </w:r>
      <w:r w:rsidR="00D23FBF" w:rsidRPr="00171296">
        <w:rPr>
          <w:rFonts w:hint="eastAsia"/>
        </w:rPr>
        <w:t>程序</w:t>
      </w:r>
      <w:r w:rsidR="003A4A0E" w:rsidRPr="00171296">
        <w:rPr>
          <w:rFonts w:hint="eastAsia"/>
        </w:rPr>
        <w:t>需</w:t>
      </w:r>
      <w:r w:rsidR="00D42EA5" w:rsidRPr="00171296">
        <w:rPr>
          <w:rFonts w:hint="eastAsia"/>
        </w:rPr>
        <w:t>時</w:t>
      </w:r>
      <w:r w:rsidR="0041258B" w:rsidRPr="00171296">
        <w:rPr>
          <w:rFonts w:hint="eastAsia"/>
        </w:rPr>
        <w:t>，第1間質子治療室自</w:t>
      </w:r>
      <w:r w:rsidR="00A96964" w:rsidRPr="00171296">
        <w:rPr>
          <w:rFonts w:hint="eastAsia"/>
        </w:rPr>
        <w:t>114</w:t>
      </w:r>
      <w:r w:rsidR="0041258B" w:rsidRPr="00171296">
        <w:rPr>
          <w:rFonts w:hint="eastAsia"/>
        </w:rPr>
        <w:t>年</w:t>
      </w:r>
      <w:r w:rsidR="0041258B" w:rsidRPr="00171296">
        <w:t>8月起正式收治病患</w:t>
      </w:r>
      <w:r w:rsidR="0041258B" w:rsidRPr="00171296">
        <w:rPr>
          <w:rFonts w:hint="eastAsia"/>
        </w:rPr>
        <w:t>，</w:t>
      </w:r>
      <w:proofErr w:type="gramStart"/>
      <w:r w:rsidR="0041258B" w:rsidRPr="00171296">
        <w:rPr>
          <w:rFonts w:hint="eastAsia"/>
        </w:rPr>
        <w:t>均</w:t>
      </w:r>
      <w:r w:rsidR="00D23FBF" w:rsidRPr="00171296">
        <w:t>未達</w:t>
      </w:r>
      <w:proofErr w:type="gramEnd"/>
      <w:r w:rsidR="00D23FBF" w:rsidRPr="00171296">
        <w:t>原</w:t>
      </w:r>
      <w:r w:rsidR="00C15B14" w:rsidRPr="00171296">
        <w:rPr>
          <w:rFonts w:hint="eastAsia"/>
        </w:rPr>
        <w:t>預計設立7間光子治療室、3間質子治療室之</w:t>
      </w:r>
      <w:r w:rsidR="00D23FBF" w:rsidRPr="00171296">
        <w:t>規劃</w:t>
      </w:r>
      <w:r w:rsidR="00C15B14" w:rsidRPr="00171296">
        <w:rPr>
          <w:rFonts w:hint="eastAsia"/>
        </w:rPr>
        <w:t>，</w:t>
      </w:r>
      <w:proofErr w:type="gramStart"/>
      <w:r w:rsidR="0041258B" w:rsidRPr="00171296">
        <w:t>113</w:t>
      </w:r>
      <w:proofErr w:type="gramEnd"/>
      <w:r w:rsidR="0041258B" w:rsidRPr="00171296">
        <w:t>年</w:t>
      </w:r>
      <w:r w:rsidR="00C15B14" w:rsidRPr="00171296">
        <w:rPr>
          <w:rFonts w:hint="eastAsia"/>
        </w:rPr>
        <w:t>度</w:t>
      </w:r>
      <w:r w:rsidR="003A4A0E" w:rsidRPr="00171296">
        <w:t>治療人次</w:t>
      </w:r>
      <w:r w:rsidR="00C15B14" w:rsidRPr="00171296">
        <w:rPr>
          <w:rFonts w:hint="eastAsia"/>
        </w:rPr>
        <w:t>為</w:t>
      </w:r>
      <w:r w:rsidR="0041258B" w:rsidRPr="00171296">
        <w:t>21,864人次</w:t>
      </w:r>
      <w:r w:rsidR="00374EFB" w:rsidRPr="00171296">
        <w:rPr>
          <w:rFonts w:hint="eastAsia"/>
        </w:rPr>
        <w:t>（表2）</w:t>
      </w:r>
      <w:r w:rsidR="0041258B" w:rsidRPr="00171296">
        <w:rPr>
          <w:rFonts w:hint="eastAsia"/>
        </w:rPr>
        <w:t>，</w:t>
      </w:r>
      <w:r w:rsidR="001F1309" w:rsidRPr="00171296">
        <w:rPr>
          <w:bCs/>
          <w:noProof/>
        </w:rPr>
        <mc:AlternateContent>
          <mc:Choice Requires="wps">
            <w:drawing>
              <wp:anchor distT="45720" distB="45720" distL="114300" distR="114300" simplePos="0" relativeHeight="251661312" behindDoc="1" locked="0" layoutInCell="1" allowOverlap="1" wp14:anchorId="44C85114" wp14:editId="5E4679FA">
                <wp:simplePos x="0" y="0"/>
                <wp:positionH relativeFrom="margin">
                  <wp:posOffset>3521075</wp:posOffset>
                </wp:positionH>
                <wp:positionV relativeFrom="margin">
                  <wp:posOffset>1482090</wp:posOffset>
                </wp:positionV>
                <wp:extent cx="3070225" cy="2522855"/>
                <wp:effectExtent l="0" t="0" r="0" b="1079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0225" cy="2522855"/>
                        </a:xfrm>
                        <a:prstGeom prst="rect">
                          <a:avLst/>
                        </a:prstGeom>
                        <a:noFill/>
                        <a:ln w="9525">
                          <a:noFill/>
                          <a:miter lim="800000"/>
                          <a:headEnd/>
                          <a:tailEnd/>
                        </a:ln>
                      </wps:spPr>
                      <wps:txbx>
                        <w:txbxContent>
                          <w:p w14:paraId="3A6B3C6B" w14:textId="29D1DD47" w:rsidR="0041258B" w:rsidRDefault="0041258B" w:rsidP="00067CCF">
                            <w:pPr>
                              <w:spacing w:line="360" w:lineRule="exact"/>
                              <w:ind w:left="721" w:hangingChars="300" w:hanging="721"/>
                              <w:contextualSpacing/>
                              <w:rPr>
                                <w:b/>
                                <w:bCs/>
                              </w:rPr>
                            </w:pPr>
                            <w:r w:rsidRPr="00D3508B">
                              <w:rPr>
                                <w:rFonts w:hint="eastAsia"/>
                                <w:b/>
                                <w:bCs/>
                              </w:rPr>
                              <w:t>表</w:t>
                            </w:r>
                            <w:r>
                              <w:rPr>
                                <w:b/>
                                <w:bCs/>
                              </w:rPr>
                              <w:t>2</w:t>
                            </w:r>
                            <w:r w:rsidRPr="00D3508B">
                              <w:rPr>
                                <w:rFonts w:hint="eastAsia"/>
                                <w:b/>
                                <w:bCs/>
                              </w:rPr>
                              <w:t xml:space="preserve">　</w:t>
                            </w:r>
                            <w:r w:rsidR="00423ECB" w:rsidRPr="0082777A">
                              <w:rPr>
                                <w:rFonts w:hint="eastAsia"/>
                                <w:b/>
                                <w:bCs/>
                                <w:spacing w:val="10"/>
                              </w:rPr>
                              <w:t>癌</w:t>
                            </w:r>
                            <w:proofErr w:type="gramStart"/>
                            <w:r w:rsidR="00423ECB" w:rsidRPr="0082777A">
                              <w:rPr>
                                <w:rFonts w:hint="eastAsia"/>
                                <w:b/>
                                <w:bCs/>
                                <w:spacing w:val="10"/>
                              </w:rPr>
                              <w:t>醫</w:t>
                            </w:r>
                            <w:proofErr w:type="gramEnd"/>
                            <w:r w:rsidR="00423ECB" w:rsidRPr="0082777A">
                              <w:rPr>
                                <w:rFonts w:hint="eastAsia"/>
                                <w:b/>
                                <w:bCs/>
                                <w:spacing w:val="10"/>
                              </w:rPr>
                              <w:t>中心分院質子中心放射治療</w:t>
                            </w:r>
                            <w:r w:rsidR="00BB62B2">
                              <w:rPr>
                                <w:rFonts w:hint="eastAsia"/>
                                <w:b/>
                                <w:bCs/>
                                <w:spacing w:val="10"/>
                              </w:rPr>
                              <w:t>（</w:t>
                            </w:r>
                            <w:r w:rsidR="00423ECB" w:rsidRPr="0082777A">
                              <w:rPr>
                                <w:b/>
                                <w:bCs/>
                                <w:spacing w:val="10"/>
                              </w:rPr>
                              <w:t>光子及質子</w:t>
                            </w:r>
                            <w:r w:rsidR="00BB62B2">
                              <w:rPr>
                                <w:rFonts w:hint="eastAsia"/>
                                <w:b/>
                                <w:bCs/>
                                <w:spacing w:val="10"/>
                              </w:rPr>
                              <w:t>）</w:t>
                            </w:r>
                            <w:r w:rsidR="00423ECB" w:rsidRPr="0082777A">
                              <w:rPr>
                                <w:b/>
                                <w:bCs/>
                                <w:spacing w:val="10"/>
                              </w:rPr>
                              <w:t>營運情形</w:t>
                            </w:r>
                          </w:p>
                          <w:p w14:paraId="3EF9A6D8" w14:textId="4C6A4A15" w:rsidR="0041258B" w:rsidRPr="00B927C1" w:rsidRDefault="0041258B" w:rsidP="00BB0F87">
                            <w:pPr>
                              <w:spacing w:beforeLines="20" w:before="72" w:line="240" w:lineRule="exact"/>
                              <w:ind w:rightChars="12" w:right="29" w:firstLine="400"/>
                              <w:contextualSpacing/>
                              <w:jc w:val="right"/>
                              <w:rPr>
                                <w:sz w:val="20"/>
                                <w:szCs w:val="20"/>
                              </w:rPr>
                            </w:pPr>
                            <w:r w:rsidRPr="0041258B">
                              <w:rPr>
                                <w:rFonts w:hint="eastAsia"/>
                                <w:sz w:val="20"/>
                                <w:szCs w:val="20"/>
                              </w:rPr>
                              <w:t>單位：人、人次</w:t>
                            </w:r>
                          </w:p>
                          <w:tbl>
                            <w:tblPr>
                              <w:tblStyle w:val="af0"/>
                              <w:tblW w:w="4965" w:type="pct"/>
                              <w:tblInd w:w="-5" w:type="dxa"/>
                              <w:tblLook w:val="04A0" w:firstRow="1" w:lastRow="0" w:firstColumn="1" w:lastColumn="0" w:noHBand="0" w:noVBand="1"/>
                            </w:tblPr>
                            <w:tblGrid>
                              <w:gridCol w:w="1843"/>
                              <w:gridCol w:w="1266"/>
                              <w:gridCol w:w="1397"/>
                            </w:tblGrid>
                            <w:tr w:rsidR="00E14D35" w:rsidRPr="00FC61FE" w14:paraId="00B24F94" w14:textId="77777777" w:rsidTr="00BB62B2">
                              <w:trPr>
                                <w:trHeight w:val="454"/>
                              </w:trPr>
                              <w:tc>
                                <w:tcPr>
                                  <w:tcW w:w="2045" w:type="pct"/>
                                  <w:tcBorders>
                                    <w:top w:val="single" w:sz="4" w:space="0" w:color="auto"/>
                                  </w:tcBorders>
                                  <w:vAlign w:val="center"/>
                                </w:tcPr>
                                <w:p w14:paraId="566D0A07"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bookmarkStart w:id="2" w:name="_Hlk217897735"/>
                                  <w:r w:rsidRPr="00FC61FE">
                                    <w:rPr>
                                      <w:rFonts w:ascii="標楷體" w:hAnsi="標楷體" w:hint="eastAsia"/>
                                      <w:szCs w:val="24"/>
                                    </w:rPr>
                                    <w:t>年</w:t>
                                  </w:r>
                                  <w:r w:rsidRPr="00FC61FE">
                                    <w:rPr>
                                      <w:rFonts w:ascii="標楷體" w:hAnsi="標楷體"/>
                                      <w:szCs w:val="24"/>
                                    </w:rPr>
                                    <w:t>度</w:t>
                                  </w:r>
                                </w:p>
                              </w:tc>
                              <w:tc>
                                <w:tcPr>
                                  <w:tcW w:w="1405" w:type="pct"/>
                                  <w:tcBorders>
                                    <w:top w:val="single" w:sz="4" w:space="0" w:color="auto"/>
                                  </w:tcBorders>
                                  <w:vAlign w:val="center"/>
                                </w:tcPr>
                                <w:p w14:paraId="302690C6"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hint="eastAsia"/>
                                      <w:bCs/>
                                      <w:szCs w:val="24"/>
                                    </w:rPr>
                                    <w:t>治療人數</w:t>
                                  </w:r>
                                </w:p>
                              </w:tc>
                              <w:tc>
                                <w:tcPr>
                                  <w:tcW w:w="1550" w:type="pct"/>
                                  <w:tcBorders>
                                    <w:top w:val="single" w:sz="4" w:space="0" w:color="auto"/>
                                  </w:tcBorders>
                                  <w:vAlign w:val="center"/>
                                </w:tcPr>
                                <w:p w14:paraId="528CDACA"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hint="eastAsia"/>
                                      <w:bCs/>
                                      <w:szCs w:val="24"/>
                                    </w:rPr>
                                    <w:t>治療人次</w:t>
                                  </w:r>
                                </w:p>
                              </w:tc>
                            </w:tr>
                            <w:tr w:rsidR="00E14D35" w:rsidRPr="00FC61FE" w14:paraId="7C1BD753" w14:textId="77777777" w:rsidTr="00BB62B2">
                              <w:trPr>
                                <w:trHeight w:val="454"/>
                              </w:trPr>
                              <w:tc>
                                <w:tcPr>
                                  <w:tcW w:w="2045" w:type="pct"/>
                                  <w:vAlign w:val="center"/>
                                </w:tcPr>
                                <w:p w14:paraId="53A38C39"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bCs/>
                                      <w:szCs w:val="24"/>
                                    </w:rPr>
                                    <w:t>111</w:t>
                                  </w:r>
                                </w:p>
                              </w:tc>
                              <w:tc>
                                <w:tcPr>
                                  <w:tcW w:w="1405" w:type="pct"/>
                                  <w:vAlign w:val="center"/>
                                </w:tcPr>
                                <w:p w14:paraId="44474E09"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717</w:t>
                                  </w:r>
                                </w:p>
                              </w:tc>
                              <w:tc>
                                <w:tcPr>
                                  <w:tcW w:w="1550" w:type="pct"/>
                                  <w:vAlign w:val="center"/>
                                </w:tcPr>
                                <w:p w14:paraId="7E8980B7"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13,871</w:t>
                                  </w:r>
                                </w:p>
                              </w:tc>
                            </w:tr>
                            <w:tr w:rsidR="00E14D35" w:rsidRPr="00FC61FE" w14:paraId="188A38B4" w14:textId="77777777" w:rsidTr="00BB62B2">
                              <w:trPr>
                                <w:trHeight w:val="454"/>
                              </w:trPr>
                              <w:tc>
                                <w:tcPr>
                                  <w:tcW w:w="2045" w:type="pct"/>
                                  <w:vAlign w:val="center"/>
                                </w:tcPr>
                                <w:p w14:paraId="53208C41"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bCs/>
                                      <w:szCs w:val="24"/>
                                    </w:rPr>
                                    <w:t>112</w:t>
                                  </w:r>
                                </w:p>
                              </w:tc>
                              <w:tc>
                                <w:tcPr>
                                  <w:tcW w:w="1405" w:type="pct"/>
                                  <w:vAlign w:val="center"/>
                                </w:tcPr>
                                <w:p w14:paraId="22B17241"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1,228</w:t>
                                  </w:r>
                                </w:p>
                              </w:tc>
                              <w:tc>
                                <w:tcPr>
                                  <w:tcW w:w="1550" w:type="pct"/>
                                  <w:vAlign w:val="center"/>
                                </w:tcPr>
                                <w:p w14:paraId="0C78FCE3"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21,935</w:t>
                                  </w:r>
                                </w:p>
                              </w:tc>
                            </w:tr>
                            <w:tr w:rsidR="00E14D35" w:rsidRPr="00FC61FE" w14:paraId="76ED8C40" w14:textId="77777777" w:rsidTr="00BB62B2">
                              <w:trPr>
                                <w:trHeight w:val="454"/>
                              </w:trPr>
                              <w:tc>
                                <w:tcPr>
                                  <w:tcW w:w="2045" w:type="pct"/>
                                  <w:vAlign w:val="center"/>
                                </w:tcPr>
                                <w:p w14:paraId="09AE19A0"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bCs/>
                                      <w:szCs w:val="24"/>
                                    </w:rPr>
                                    <w:t>113</w:t>
                                  </w:r>
                                </w:p>
                              </w:tc>
                              <w:tc>
                                <w:tcPr>
                                  <w:tcW w:w="1405" w:type="pct"/>
                                  <w:vAlign w:val="center"/>
                                </w:tcPr>
                                <w:p w14:paraId="7719C67E"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1,198</w:t>
                                  </w:r>
                                </w:p>
                              </w:tc>
                              <w:tc>
                                <w:tcPr>
                                  <w:tcW w:w="1550" w:type="pct"/>
                                  <w:vAlign w:val="center"/>
                                </w:tcPr>
                                <w:p w14:paraId="32E0D8E5"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21,864</w:t>
                                  </w:r>
                                </w:p>
                              </w:tc>
                            </w:tr>
                            <w:tr w:rsidR="00E14D35" w:rsidRPr="00FC61FE" w14:paraId="5FB4B000" w14:textId="77777777" w:rsidTr="001F1309">
                              <w:trPr>
                                <w:trHeight w:val="720"/>
                              </w:trPr>
                              <w:tc>
                                <w:tcPr>
                                  <w:tcW w:w="2045" w:type="pct"/>
                                  <w:vAlign w:val="center"/>
                                </w:tcPr>
                                <w:p w14:paraId="122A62E5"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hint="eastAsia"/>
                                      <w:bCs/>
                                      <w:szCs w:val="24"/>
                                    </w:rPr>
                                    <w:t>1</w:t>
                                  </w:r>
                                  <w:r w:rsidRPr="00FC61FE">
                                    <w:rPr>
                                      <w:rFonts w:ascii="標楷體" w:hAnsi="標楷體"/>
                                      <w:bCs/>
                                      <w:szCs w:val="24"/>
                                    </w:rPr>
                                    <w:t>14</w:t>
                                  </w:r>
                                  <w:r w:rsidRPr="00FC61FE">
                                    <w:rPr>
                                      <w:rFonts w:ascii="標楷體" w:hAnsi="標楷體" w:hint="eastAsia"/>
                                      <w:bCs/>
                                      <w:szCs w:val="24"/>
                                    </w:rPr>
                                    <w:t>年</w:t>
                                  </w:r>
                                </w:p>
                                <w:p w14:paraId="7F20B78A" w14:textId="54311D12" w:rsidR="0041258B" w:rsidRPr="00FC61FE" w:rsidRDefault="00DE3860" w:rsidP="0050663D">
                                  <w:pPr>
                                    <w:pStyle w:val="afc"/>
                                    <w:widowControl/>
                                    <w:spacing w:line="316" w:lineRule="exact"/>
                                    <w:ind w:leftChars="0" w:left="0"/>
                                    <w:contextualSpacing/>
                                    <w:jc w:val="center"/>
                                    <w:rPr>
                                      <w:rFonts w:ascii="標楷體" w:hAnsi="標楷體"/>
                                      <w:bCs/>
                                      <w:szCs w:val="24"/>
                                    </w:rPr>
                                  </w:pPr>
                                  <w:r>
                                    <w:rPr>
                                      <w:rFonts w:ascii="標楷體" w:hAnsi="標楷體" w:hint="eastAsia"/>
                                      <w:color w:val="000000"/>
                                      <w:szCs w:val="24"/>
                                    </w:rPr>
                                    <w:t>（</w:t>
                                  </w:r>
                                  <w:r w:rsidR="0041258B" w:rsidRPr="00FC61FE">
                                    <w:rPr>
                                      <w:rFonts w:ascii="標楷體" w:hAnsi="標楷體" w:hint="eastAsia"/>
                                      <w:color w:val="000000"/>
                                      <w:szCs w:val="24"/>
                                    </w:rPr>
                                    <w:t>截至</w:t>
                                  </w:r>
                                  <w:r w:rsidR="0041258B" w:rsidRPr="00FC61FE">
                                    <w:rPr>
                                      <w:rFonts w:ascii="標楷體" w:hAnsi="標楷體"/>
                                      <w:color w:val="000000"/>
                                      <w:szCs w:val="24"/>
                                    </w:rPr>
                                    <w:t>10</w:t>
                                  </w:r>
                                  <w:r w:rsidR="0041258B" w:rsidRPr="00FC61FE">
                                    <w:rPr>
                                      <w:rFonts w:ascii="標楷體" w:hAnsi="標楷體" w:hint="eastAsia"/>
                                      <w:color w:val="000000"/>
                                      <w:szCs w:val="24"/>
                                    </w:rPr>
                                    <w:t>月底</w:t>
                                  </w:r>
                                  <w:r>
                                    <w:rPr>
                                      <w:rFonts w:ascii="標楷體" w:hAnsi="標楷體" w:hint="eastAsia"/>
                                      <w:color w:val="000000"/>
                                      <w:szCs w:val="24"/>
                                    </w:rPr>
                                    <w:t>）</w:t>
                                  </w:r>
                                </w:p>
                              </w:tc>
                              <w:tc>
                                <w:tcPr>
                                  <w:tcW w:w="1405" w:type="pct"/>
                                  <w:vAlign w:val="center"/>
                                </w:tcPr>
                                <w:p w14:paraId="252E2CDC"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1,171</w:t>
                                  </w:r>
                                </w:p>
                              </w:tc>
                              <w:tc>
                                <w:tcPr>
                                  <w:tcW w:w="1550" w:type="pct"/>
                                  <w:vAlign w:val="center"/>
                                </w:tcPr>
                                <w:p w14:paraId="777BB3FC"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20,610</w:t>
                                  </w:r>
                                </w:p>
                              </w:tc>
                            </w:tr>
                          </w:tbl>
                          <w:bookmarkEnd w:id="2"/>
                          <w:p w14:paraId="441AB11C" w14:textId="5FBBFCF0" w:rsidR="0041258B" w:rsidRPr="00D3508B" w:rsidRDefault="0041258B" w:rsidP="006845D1">
                            <w:pPr>
                              <w:spacing w:line="260" w:lineRule="exact"/>
                              <w:ind w:left="540" w:hangingChars="300" w:hanging="540"/>
                              <w:contextualSpacing/>
                            </w:pPr>
                            <w:r w:rsidRPr="0041258B">
                              <w:rPr>
                                <w:rFonts w:cs="Times New Roman"/>
                                <w:sz w:val="18"/>
                                <w:szCs w:val="18"/>
                              </w:rPr>
                              <w:t>資料來源：整理自癌</w:t>
                            </w:r>
                            <w:proofErr w:type="gramStart"/>
                            <w:r w:rsidRPr="0041258B">
                              <w:rPr>
                                <w:rFonts w:cs="Times New Roman"/>
                                <w:sz w:val="18"/>
                                <w:szCs w:val="18"/>
                              </w:rPr>
                              <w:t>醫</w:t>
                            </w:r>
                            <w:proofErr w:type="gramEnd"/>
                            <w:r w:rsidRPr="0041258B">
                              <w:rPr>
                                <w:rFonts w:cs="Times New Roman"/>
                                <w:sz w:val="18"/>
                                <w:szCs w:val="18"/>
                              </w:rPr>
                              <w:t>中心分院提供資料。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4C85114" id="_x0000_s1027" type="#_x0000_t202" style="position:absolute;left:0;text-align:left;margin-left:277.25pt;margin-top:116.7pt;width:241.75pt;height:198.6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" filled="f" stroked="f">
                <v:textbox inset=",,,0">
                  <w:txbxContent>
                    <w:p w14:paraId="3A6B3C6B" w14:textId="29D1DD47" w:rsidR="0041258B" w:rsidRDefault="0041258B" w:rsidP="00067CCF">
                      <w:pPr>
                        <w:spacing w:line="360" w:lineRule="exact"/>
                        <w:ind w:left="721" w:hangingChars="300" w:hanging="721"/>
                        <w:contextualSpacing/>
                        <w:rPr>
                          <w:b/>
                          <w:bCs/>
                        </w:rPr>
                      </w:pPr>
                      <w:r w:rsidRPr="00D3508B">
                        <w:rPr>
                          <w:rFonts w:hint="eastAsia"/>
                          <w:b/>
                          <w:bCs/>
                        </w:rPr>
                        <w:t>表</w:t>
                      </w:r>
                      <w:r>
                        <w:rPr>
                          <w:b/>
                          <w:bCs/>
                        </w:rPr>
                        <w:t>2</w:t>
                      </w:r>
                      <w:r w:rsidRPr="00D3508B">
                        <w:rPr>
                          <w:rFonts w:hint="eastAsia"/>
                          <w:b/>
                          <w:bCs/>
                        </w:rPr>
                        <w:t xml:space="preserve">　</w:t>
                      </w:r>
                      <w:r w:rsidR="00423ECB" w:rsidRPr="0082777A">
                        <w:rPr>
                          <w:rFonts w:hint="eastAsia"/>
                          <w:b/>
                          <w:bCs/>
                          <w:spacing w:val="10"/>
                        </w:rPr>
                        <w:t>癌</w:t>
                      </w:r>
                      <w:proofErr w:type="gramStart"/>
                      <w:r w:rsidR="00423ECB" w:rsidRPr="0082777A">
                        <w:rPr>
                          <w:rFonts w:hint="eastAsia"/>
                          <w:b/>
                          <w:bCs/>
                          <w:spacing w:val="10"/>
                        </w:rPr>
                        <w:t>醫</w:t>
                      </w:r>
                      <w:proofErr w:type="gramEnd"/>
                      <w:r w:rsidR="00423ECB" w:rsidRPr="0082777A">
                        <w:rPr>
                          <w:rFonts w:hint="eastAsia"/>
                          <w:b/>
                          <w:bCs/>
                          <w:spacing w:val="10"/>
                        </w:rPr>
                        <w:t>中心分院質子中心放射治療</w:t>
                      </w:r>
                      <w:r w:rsidR="00BB62B2">
                        <w:rPr>
                          <w:rFonts w:hint="eastAsia"/>
                          <w:b/>
                          <w:bCs/>
                          <w:spacing w:val="10"/>
                        </w:rPr>
                        <w:t>（</w:t>
                      </w:r>
                      <w:r w:rsidR="00423ECB" w:rsidRPr="0082777A">
                        <w:rPr>
                          <w:b/>
                          <w:bCs/>
                          <w:spacing w:val="10"/>
                        </w:rPr>
                        <w:t>光子及質子</w:t>
                      </w:r>
                      <w:r w:rsidR="00BB62B2">
                        <w:rPr>
                          <w:rFonts w:hint="eastAsia"/>
                          <w:b/>
                          <w:bCs/>
                          <w:spacing w:val="10"/>
                        </w:rPr>
                        <w:t>）</w:t>
                      </w:r>
                      <w:r w:rsidR="00423ECB" w:rsidRPr="0082777A">
                        <w:rPr>
                          <w:b/>
                          <w:bCs/>
                          <w:spacing w:val="10"/>
                        </w:rPr>
                        <w:t>營運情形</w:t>
                      </w:r>
                    </w:p>
                    <w:p w14:paraId="3EF9A6D8" w14:textId="4C6A4A15" w:rsidR="0041258B" w:rsidRPr="00B927C1" w:rsidRDefault="0041258B" w:rsidP="00BB0F87">
                      <w:pPr>
                        <w:spacing w:beforeLines="20" w:before="72" w:line="240" w:lineRule="exact"/>
                        <w:ind w:rightChars="12" w:right="29" w:firstLine="400"/>
                        <w:contextualSpacing/>
                        <w:jc w:val="right"/>
                        <w:rPr>
                          <w:sz w:val="20"/>
                          <w:szCs w:val="20"/>
                        </w:rPr>
                      </w:pPr>
                      <w:r w:rsidRPr="0041258B">
                        <w:rPr>
                          <w:rFonts w:hint="eastAsia"/>
                          <w:sz w:val="20"/>
                          <w:szCs w:val="20"/>
                        </w:rPr>
                        <w:t>單位：人、人次</w:t>
                      </w:r>
                    </w:p>
                    <w:tbl>
                      <w:tblPr>
                        <w:tblStyle w:val="af0"/>
                        <w:tblW w:w="4965" w:type="pct"/>
                        <w:tblInd w:w="-5" w:type="dxa"/>
                        <w:tblLook w:val="04A0" w:firstRow="1" w:lastRow="0" w:firstColumn="1" w:lastColumn="0" w:noHBand="0" w:noVBand="1"/>
                      </w:tblPr>
                      <w:tblGrid>
                        <w:gridCol w:w="1843"/>
                        <w:gridCol w:w="1266"/>
                        <w:gridCol w:w="1397"/>
                      </w:tblGrid>
                      <w:tr w:rsidR="00E14D35" w:rsidRPr="00FC61FE" w14:paraId="00B24F94" w14:textId="77777777" w:rsidTr="00BB62B2">
                        <w:trPr>
                          <w:trHeight w:val="454"/>
                        </w:trPr>
                        <w:tc>
                          <w:tcPr>
                            <w:tcW w:w="2045" w:type="pct"/>
                            <w:tcBorders>
                              <w:top w:val="single" w:sz="4" w:space="0" w:color="auto"/>
                            </w:tcBorders>
                            <w:vAlign w:val="center"/>
                          </w:tcPr>
                          <w:p w14:paraId="566D0A07"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bookmarkStart w:id="3" w:name="_Hlk217897735"/>
                            <w:r w:rsidRPr="00FC61FE">
                              <w:rPr>
                                <w:rFonts w:ascii="標楷體" w:hAnsi="標楷體" w:hint="eastAsia"/>
                                <w:szCs w:val="24"/>
                              </w:rPr>
                              <w:t>年</w:t>
                            </w:r>
                            <w:r w:rsidRPr="00FC61FE">
                              <w:rPr>
                                <w:rFonts w:ascii="標楷體" w:hAnsi="標楷體"/>
                                <w:szCs w:val="24"/>
                              </w:rPr>
                              <w:t>度</w:t>
                            </w:r>
                          </w:p>
                        </w:tc>
                        <w:tc>
                          <w:tcPr>
                            <w:tcW w:w="1405" w:type="pct"/>
                            <w:tcBorders>
                              <w:top w:val="single" w:sz="4" w:space="0" w:color="auto"/>
                            </w:tcBorders>
                            <w:vAlign w:val="center"/>
                          </w:tcPr>
                          <w:p w14:paraId="302690C6"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hint="eastAsia"/>
                                <w:bCs/>
                                <w:szCs w:val="24"/>
                              </w:rPr>
                              <w:t>治療人數</w:t>
                            </w:r>
                          </w:p>
                        </w:tc>
                        <w:tc>
                          <w:tcPr>
                            <w:tcW w:w="1550" w:type="pct"/>
                            <w:tcBorders>
                              <w:top w:val="single" w:sz="4" w:space="0" w:color="auto"/>
                            </w:tcBorders>
                            <w:vAlign w:val="center"/>
                          </w:tcPr>
                          <w:p w14:paraId="528CDACA"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hint="eastAsia"/>
                                <w:bCs/>
                                <w:szCs w:val="24"/>
                              </w:rPr>
                              <w:t>治療人次</w:t>
                            </w:r>
                          </w:p>
                        </w:tc>
                      </w:tr>
                      <w:tr w:rsidR="00E14D35" w:rsidRPr="00FC61FE" w14:paraId="7C1BD753" w14:textId="77777777" w:rsidTr="00BB62B2">
                        <w:trPr>
                          <w:trHeight w:val="454"/>
                        </w:trPr>
                        <w:tc>
                          <w:tcPr>
                            <w:tcW w:w="2045" w:type="pct"/>
                            <w:vAlign w:val="center"/>
                          </w:tcPr>
                          <w:p w14:paraId="53A38C39"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bCs/>
                                <w:szCs w:val="24"/>
                              </w:rPr>
                              <w:t>111</w:t>
                            </w:r>
                          </w:p>
                        </w:tc>
                        <w:tc>
                          <w:tcPr>
                            <w:tcW w:w="1405" w:type="pct"/>
                            <w:vAlign w:val="center"/>
                          </w:tcPr>
                          <w:p w14:paraId="44474E09"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717</w:t>
                            </w:r>
                          </w:p>
                        </w:tc>
                        <w:tc>
                          <w:tcPr>
                            <w:tcW w:w="1550" w:type="pct"/>
                            <w:vAlign w:val="center"/>
                          </w:tcPr>
                          <w:p w14:paraId="7E8980B7"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13,871</w:t>
                            </w:r>
                          </w:p>
                        </w:tc>
                      </w:tr>
                      <w:tr w:rsidR="00E14D35" w:rsidRPr="00FC61FE" w14:paraId="188A38B4" w14:textId="77777777" w:rsidTr="00BB62B2">
                        <w:trPr>
                          <w:trHeight w:val="454"/>
                        </w:trPr>
                        <w:tc>
                          <w:tcPr>
                            <w:tcW w:w="2045" w:type="pct"/>
                            <w:vAlign w:val="center"/>
                          </w:tcPr>
                          <w:p w14:paraId="53208C41"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bCs/>
                                <w:szCs w:val="24"/>
                              </w:rPr>
                              <w:t>112</w:t>
                            </w:r>
                          </w:p>
                        </w:tc>
                        <w:tc>
                          <w:tcPr>
                            <w:tcW w:w="1405" w:type="pct"/>
                            <w:vAlign w:val="center"/>
                          </w:tcPr>
                          <w:p w14:paraId="22B17241"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1,228</w:t>
                            </w:r>
                          </w:p>
                        </w:tc>
                        <w:tc>
                          <w:tcPr>
                            <w:tcW w:w="1550" w:type="pct"/>
                            <w:vAlign w:val="center"/>
                          </w:tcPr>
                          <w:p w14:paraId="0C78FCE3"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21,935</w:t>
                            </w:r>
                          </w:p>
                        </w:tc>
                      </w:tr>
                      <w:tr w:rsidR="00E14D35" w:rsidRPr="00FC61FE" w14:paraId="76ED8C40" w14:textId="77777777" w:rsidTr="00BB62B2">
                        <w:trPr>
                          <w:trHeight w:val="454"/>
                        </w:trPr>
                        <w:tc>
                          <w:tcPr>
                            <w:tcW w:w="2045" w:type="pct"/>
                            <w:vAlign w:val="center"/>
                          </w:tcPr>
                          <w:p w14:paraId="09AE19A0"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bCs/>
                                <w:szCs w:val="24"/>
                              </w:rPr>
                              <w:t>113</w:t>
                            </w:r>
                          </w:p>
                        </w:tc>
                        <w:tc>
                          <w:tcPr>
                            <w:tcW w:w="1405" w:type="pct"/>
                            <w:vAlign w:val="center"/>
                          </w:tcPr>
                          <w:p w14:paraId="7719C67E"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1,198</w:t>
                            </w:r>
                          </w:p>
                        </w:tc>
                        <w:tc>
                          <w:tcPr>
                            <w:tcW w:w="1550" w:type="pct"/>
                            <w:vAlign w:val="center"/>
                          </w:tcPr>
                          <w:p w14:paraId="32E0D8E5"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21,864</w:t>
                            </w:r>
                          </w:p>
                        </w:tc>
                      </w:tr>
                      <w:tr w:rsidR="00E14D35" w:rsidRPr="00FC61FE" w14:paraId="5FB4B000" w14:textId="77777777" w:rsidTr="001F1309">
                        <w:trPr>
                          <w:trHeight w:val="720"/>
                        </w:trPr>
                        <w:tc>
                          <w:tcPr>
                            <w:tcW w:w="2045" w:type="pct"/>
                            <w:vAlign w:val="center"/>
                          </w:tcPr>
                          <w:p w14:paraId="122A62E5" w14:textId="77777777" w:rsidR="0041258B" w:rsidRPr="00FC61FE" w:rsidRDefault="0041258B" w:rsidP="0050663D">
                            <w:pPr>
                              <w:pStyle w:val="afc"/>
                              <w:widowControl/>
                              <w:spacing w:line="316" w:lineRule="exact"/>
                              <w:ind w:leftChars="0" w:left="0"/>
                              <w:contextualSpacing/>
                              <w:jc w:val="center"/>
                              <w:rPr>
                                <w:rFonts w:ascii="標楷體" w:hAnsi="標楷體"/>
                                <w:bCs/>
                                <w:szCs w:val="24"/>
                              </w:rPr>
                            </w:pPr>
                            <w:r w:rsidRPr="00FC61FE">
                              <w:rPr>
                                <w:rFonts w:ascii="標楷體" w:hAnsi="標楷體" w:hint="eastAsia"/>
                                <w:bCs/>
                                <w:szCs w:val="24"/>
                              </w:rPr>
                              <w:t>1</w:t>
                            </w:r>
                            <w:r w:rsidRPr="00FC61FE">
                              <w:rPr>
                                <w:rFonts w:ascii="標楷體" w:hAnsi="標楷體"/>
                                <w:bCs/>
                                <w:szCs w:val="24"/>
                              </w:rPr>
                              <w:t>14</w:t>
                            </w:r>
                            <w:r w:rsidRPr="00FC61FE">
                              <w:rPr>
                                <w:rFonts w:ascii="標楷體" w:hAnsi="標楷體" w:hint="eastAsia"/>
                                <w:bCs/>
                                <w:szCs w:val="24"/>
                              </w:rPr>
                              <w:t>年</w:t>
                            </w:r>
                          </w:p>
                          <w:p w14:paraId="7F20B78A" w14:textId="54311D12" w:rsidR="0041258B" w:rsidRPr="00FC61FE" w:rsidRDefault="00DE3860" w:rsidP="0050663D">
                            <w:pPr>
                              <w:pStyle w:val="afc"/>
                              <w:widowControl/>
                              <w:spacing w:line="316" w:lineRule="exact"/>
                              <w:ind w:leftChars="0" w:left="0"/>
                              <w:contextualSpacing/>
                              <w:jc w:val="center"/>
                              <w:rPr>
                                <w:rFonts w:ascii="標楷體" w:hAnsi="標楷體"/>
                                <w:bCs/>
                                <w:szCs w:val="24"/>
                              </w:rPr>
                            </w:pPr>
                            <w:r>
                              <w:rPr>
                                <w:rFonts w:ascii="標楷體" w:hAnsi="標楷體" w:hint="eastAsia"/>
                                <w:color w:val="000000"/>
                                <w:szCs w:val="24"/>
                              </w:rPr>
                              <w:t>（</w:t>
                            </w:r>
                            <w:r w:rsidR="0041258B" w:rsidRPr="00FC61FE">
                              <w:rPr>
                                <w:rFonts w:ascii="標楷體" w:hAnsi="標楷體" w:hint="eastAsia"/>
                                <w:color w:val="000000"/>
                                <w:szCs w:val="24"/>
                              </w:rPr>
                              <w:t>截至</w:t>
                            </w:r>
                            <w:r w:rsidR="0041258B" w:rsidRPr="00FC61FE">
                              <w:rPr>
                                <w:rFonts w:ascii="標楷體" w:hAnsi="標楷體"/>
                                <w:color w:val="000000"/>
                                <w:szCs w:val="24"/>
                              </w:rPr>
                              <w:t>10</w:t>
                            </w:r>
                            <w:r w:rsidR="0041258B" w:rsidRPr="00FC61FE">
                              <w:rPr>
                                <w:rFonts w:ascii="標楷體" w:hAnsi="標楷體" w:hint="eastAsia"/>
                                <w:color w:val="000000"/>
                                <w:szCs w:val="24"/>
                              </w:rPr>
                              <w:t>月底</w:t>
                            </w:r>
                            <w:r>
                              <w:rPr>
                                <w:rFonts w:ascii="標楷體" w:hAnsi="標楷體" w:hint="eastAsia"/>
                                <w:color w:val="000000"/>
                                <w:szCs w:val="24"/>
                              </w:rPr>
                              <w:t>）</w:t>
                            </w:r>
                          </w:p>
                        </w:tc>
                        <w:tc>
                          <w:tcPr>
                            <w:tcW w:w="1405" w:type="pct"/>
                            <w:vAlign w:val="center"/>
                          </w:tcPr>
                          <w:p w14:paraId="252E2CDC"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1,171</w:t>
                            </w:r>
                          </w:p>
                        </w:tc>
                        <w:tc>
                          <w:tcPr>
                            <w:tcW w:w="1550" w:type="pct"/>
                            <w:vAlign w:val="center"/>
                          </w:tcPr>
                          <w:p w14:paraId="777BB3FC" w14:textId="77777777" w:rsidR="0041258B" w:rsidRPr="00FC61FE" w:rsidRDefault="0041258B" w:rsidP="0050663D">
                            <w:pPr>
                              <w:pStyle w:val="afc"/>
                              <w:widowControl/>
                              <w:spacing w:line="316" w:lineRule="exact"/>
                              <w:ind w:leftChars="0" w:left="0"/>
                              <w:contextualSpacing/>
                              <w:jc w:val="right"/>
                              <w:rPr>
                                <w:rFonts w:ascii="標楷體" w:hAnsi="標楷體"/>
                                <w:bCs/>
                                <w:szCs w:val="24"/>
                              </w:rPr>
                            </w:pPr>
                            <w:r w:rsidRPr="00FC61FE">
                              <w:rPr>
                                <w:rFonts w:ascii="標楷體" w:hAnsi="標楷體"/>
                                <w:bCs/>
                                <w:szCs w:val="24"/>
                              </w:rPr>
                              <w:t>20,610</w:t>
                            </w:r>
                          </w:p>
                        </w:tc>
                      </w:tr>
                    </w:tbl>
                    <w:bookmarkEnd w:id="3"/>
                    <w:p w14:paraId="441AB11C" w14:textId="5FBBFCF0" w:rsidR="0041258B" w:rsidRPr="00D3508B" w:rsidRDefault="0041258B" w:rsidP="006845D1">
                      <w:pPr>
                        <w:spacing w:line="260" w:lineRule="exact"/>
                        <w:ind w:left="540" w:hangingChars="300" w:hanging="540"/>
                        <w:contextualSpacing/>
                      </w:pPr>
                      <w:r w:rsidRPr="0041258B">
                        <w:rPr>
                          <w:rFonts w:cs="Times New Roman"/>
                          <w:sz w:val="18"/>
                          <w:szCs w:val="18"/>
                        </w:rPr>
                        <w:t>資料來源：整理自癌</w:t>
                      </w:r>
                      <w:proofErr w:type="gramStart"/>
                      <w:r w:rsidRPr="0041258B">
                        <w:rPr>
                          <w:rFonts w:cs="Times New Roman"/>
                          <w:sz w:val="18"/>
                          <w:szCs w:val="18"/>
                        </w:rPr>
                        <w:t>醫</w:t>
                      </w:r>
                      <w:proofErr w:type="gramEnd"/>
                      <w:r w:rsidRPr="0041258B">
                        <w:rPr>
                          <w:rFonts w:cs="Times New Roman"/>
                          <w:sz w:val="18"/>
                          <w:szCs w:val="18"/>
                        </w:rPr>
                        <w:t>中心分院提供資料。</w:t>
                      </w:r>
                    </w:p>
                  </w:txbxContent>
                </v:textbox>
                <w10:wrap type="square" anchorx="margin" anchory="margin"/>
              </v:shape>
            </w:pict>
          </mc:Fallback>
        </mc:AlternateContent>
      </w:r>
      <w:r w:rsidR="00C15B14" w:rsidRPr="00171296">
        <w:rPr>
          <w:rFonts w:hint="eastAsia"/>
        </w:rPr>
        <w:t>仍</w:t>
      </w:r>
      <w:r w:rsidR="00D23FBF" w:rsidRPr="00171296">
        <w:t>未達</w:t>
      </w:r>
      <w:r w:rsidR="0041258B" w:rsidRPr="00171296">
        <w:rPr>
          <w:rFonts w:hint="eastAsia"/>
        </w:rPr>
        <w:t>營運首年（</w:t>
      </w:r>
      <w:r w:rsidR="00D23FBF" w:rsidRPr="00171296">
        <w:t>108年</w:t>
      </w:r>
      <w:r w:rsidR="0041258B" w:rsidRPr="00171296">
        <w:rPr>
          <w:rFonts w:hint="eastAsia"/>
        </w:rPr>
        <w:t>）之</w:t>
      </w:r>
      <w:r w:rsidR="00D42EA5" w:rsidRPr="00171296">
        <w:rPr>
          <w:rFonts w:hint="eastAsia"/>
        </w:rPr>
        <w:t>預期營運量</w:t>
      </w:r>
      <w:r w:rsidR="00D805CD" w:rsidRPr="00171296">
        <w:rPr>
          <w:rFonts w:hint="eastAsia"/>
        </w:rPr>
        <w:t>25</w:t>
      </w:r>
      <w:r w:rsidR="00D805CD" w:rsidRPr="00171296">
        <w:t>,</w:t>
      </w:r>
      <w:r w:rsidR="00D805CD" w:rsidRPr="00171296">
        <w:rPr>
          <w:rFonts w:hint="eastAsia"/>
        </w:rPr>
        <w:t>420人次</w:t>
      </w:r>
      <w:r w:rsidR="00D23FBF" w:rsidRPr="00171296">
        <w:t>，</w:t>
      </w:r>
      <w:r w:rsidR="0041258B" w:rsidRPr="00171296">
        <w:rPr>
          <w:rFonts w:hint="eastAsia"/>
        </w:rPr>
        <w:t>且</w:t>
      </w:r>
      <w:r w:rsidR="00D23FBF" w:rsidRPr="00171296">
        <w:t>與</w:t>
      </w:r>
      <w:r w:rsidR="00C6138E" w:rsidRPr="00171296">
        <w:t>預</w:t>
      </w:r>
      <w:r w:rsidR="00C6138E" w:rsidRPr="00171296">
        <w:rPr>
          <w:rFonts w:hint="eastAsia"/>
        </w:rPr>
        <w:t>期</w:t>
      </w:r>
      <w:r w:rsidR="0041258B" w:rsidRPr="00171296">
        <w:rPr>
          <w:rFonts w:hint="eastAsia"/>
        </w:rPr>
        <w:t>第4年（</w:t>
      </w:r>
      <w:r w:rsidR="00D23FBF" w:rsidRPr="00171296">
        <w:t>111年</w:t>
      </w:r>
      <w:r w:rsidR="0041258B" w:rsidRPr="00171296">
        <w:t>）</w:t>
      </w:r>
      <w:r w:rsidR="00D42EA5" w:rsidRPr="00171296">
        <w:rPr>
          <w:rFonts w:hint="eastAsia"/>
        </w:rPr>
        <w:t>之</w:t>
      </w:r>
      <w:r w:rsidR="00D23FBF" w:rsidRPr="00171296">
        <w:t>77,800人次相</w:t>
      </w:r>
      <w:r w:rsidR="0041258B" w:rsidRPr="00171296">
        <w:rPr>
          <w:rFonts w:hint="eastAsia"/>
        </w:rPr>
        <w:t>去</w:t>
      </w:r>
      <w:r w:rsidR="00D23FBF" w:rsidRPr="00171296">
        <w:t>甚遠</w:t>
      </w:r>
      <w:r w:rsidR="00B460C1">
        <w:rPr>
          <w:rFonts w:hint="eastAsia"/>
        </w:rPr>
        <w:t>。</w:t>
      </w:r>
      <w:r w:rsidR="00925C97" w:rsidRPr="00171296">
        <w:rPr>
          <w:rFonts w:hint="eastAsia"/>
        </w:rPr>
        <w:t>經函請臺大醫院</w:t>
      </w:r>
      <w:r w:rsidR="003E530B" w:rsidRPr="00171296">
        <w:rPr>
          <w:rFonts w:hint="eastAsia"/>
        </w:rPr>
        <w:t>督促</w:t>
      </w:r>
      <w:proofErr w:type="gramStart"/>
      <w:r w:rsidR="00925C97" w:rsidRPr="00171296">
        <w:rPr>
          <w:rFonts w:hint="eastAsia"/>
        </w:rPr>
        <w:t>研</w:t>
      </w:r>
      <w:proofErr w:type="gramEnd"/>
      <w:r w:rsidR="00925C97" w:rsidRPr="00171296">
        <w:rPr>
          <w:rFonts w:hint="eastAsia"/>
        </w:rPr>
        <w:t>謀改善，</w:t>
      </w:r>
      <w:proofErr w:type="gramStart"/>
      <w:r w:rsidR="00925C97" w:rsidRPr="00171296">
        <w:rPr>
          <w:rFonts w:hint="eastAsia"/>
        </w:rPr>
        <w:t>俾</w:t>
      </w:r>
      <w:proofErr w:type="gramEnd"/>
      <w:r w:rsidR="00925C97" w:rsidRPr="00171296">
        <w:rPr>
          <w:rFonts w:hint="eastAsia"/>
        </w:rPr>
        <w:t>提升服務量能及癌症照護品質。</w:t>
      </w:r>
      <w:r w:rsidR="00387A16" w:rsidRPr="00171296">
        <w:rPr>
          <w:rFonts w:hint="eastAsia"/>
        </w:rPr>
        <w:t>據復：已</w:t>
      </w:r>
      <w:proofErr w:type="gramStart"/>
      <w:r w:rsidR="00387A16" w:rsidRPr="00171296">
        <w:rPr>
          <w:rFonts w:hint="eastAsia"/>
        </w:rPr>
        <w:t>推動攬才</w:t>
      </w:r>
      <w:proofErr w:type="gramEnd"/>
      <w:r w:rsidR="00387A16" w:rsidRPr="00171296">
        <w:rPr>
          <w:rFonts w:hint="eastAsia"/>
        </w:rPr>
        <w:t>、留才措施，積極補充醫護人力，持續強化整體醫療量能，促進住院病患收治效率，改善急診壅塞情形，並逐步啟用質子治療設備，培訓放射相關專業人才，提升</w:t>
      </w:r>
      <w:r w:rsidR="0032567D">
        <w:rPr>
          <w:rFonts w:hint="eastAsia"/>
        </w:rPr>
        <w:t>整體照護量能及醫療服務品質</w:t>
      </w:r>
      <w:r w:rsidR="00387A16" w:rsidRPr="00171296">
        <w:rPr>
          <w:rFonts w:hint="eastAsia"/>
        </w:rPr>
        <w:t>。</w:t>
      </w:r>
    </w:p>
    <w:p w14:paraId="3B8FF411" w14:textId="07B16155" w:rsidR="00B30F62" w:rsidRPr="00C97063" w:rsidRDefault="00B30F62" w:rsidP="006E5ADE">
      <w:pPr>
        <w:pStyle w:val="3021"/>
        <w:overflowPunct w:val="0"/>
        <w:spacing w:line="582" w:lineRule="exact"/>
        <w:ind w:firstLine="1261"/>
        <w:rPr>
          <w:color w:val="auto"/>
        </w:rPr>
      </w:pPr>
      <w:r w:rsidRPr="00C97063">
        <w:rPr>
          <w:color w:val="auto"/>
          <w:sz w:val="28"/>
        </w:rPr>
        <w:t>6.</w:t>
      </w:r>
      <w:r w:rsidRPr="00C97063">
        <w:rPr>
          <w:rFonts w:hint="eastAsia"/>
          <w:color w:val="auto"/>
          <w:sz w:val="28"/>
        </w:rPr>
        <w:t xml:space="preserve">　</w:t>
      </w:r>
      <w:proofErr w:type="gramStart"/>
      <w:r w:rsidRPr="00C97063">
        <w:rPr>
          <w:color w:val="auto"/>
          <w:sz w:val="28"/>
        </w:rPr>
        <w:t>1</w:t>
      </w:r>
      <w:r w:rsidR="00682AA7" w:rsidRPr="00C97063">
        <w:rPr>
          <w:color w:val="auto"/>
          <w:sz w:val="28"/>
        </w:rPr>
        <w:t>1</w:t>
      </w:r>
      <w:r w:rsidR="00E86D2F">
        <w:rPr>
          <w:rFonts w:hint="eastAsia"/>
          <w:color w:val="auto"/>
          <w:sz w:val="28"/>
        </w:rPr>
        <w:t>3</w:t>
      </w:r>
      <w:proofErr w:type="gramEnd"/>
      <w:r w:rsidRPr="00C97063">
        <w:rPr>
          <w:rFonts w:hint="eastAsia"/>
          <w:color w:val="auto"/>
          <w:sz w:val="28"/>
        </w:rPr>
        <w:t>年度重要審核意見追蹤查核情形</w:t>
      </w:r>
    </w:p>
    <w:p w14:paraId="1C9305BF" w14:textId="77F5966B" w:rsidR="00B30F62" w:rsidRPr="00C97063" w:rsidRDefault="00B30F62" w:rsidP="006E5ADE">
      <w:pPr>
        <w:pStyle w:val="3012"/>
        <w:spacing w:line="520" w:lineRule="exact"/>
        <w:ind w:firstLine="480"/>
        <w:rPr>
          <w:color w:val="auto"/>
        </w:rPr>
      </w:pPr>
      <w:r w:rsidRPr="00C97063">
        <w:rPr>
          <w:rFonts w:hint="eastAsia"/>
          <w:color w:val="auto"/>
        </w:rPr>
        <w:t>本部於</w:t>
      </w:r>
      <w:proofErr w:type="gramStart"/>
      <w:r w:rsidR="00682AA7" w:rsidRPr="00C97063">
        <w:rPr>
          <w:color w:val="auto"/>
        </w:rPr>
        <w:t>11</w:t>
      </w:r>
      <w:r w:rsidR="00E86D2F">
        <w:rPr>
          <w:rFonts w:hint="eastAsia"/>
          <w:color w:val="auto"/>
        </w:rPr>
        <w:t>3</w:t>
      </w:r>
      <w:proofErr w:type="gramEnd"/>
      <w:r w:rsidRPr="00C97063">
        <w:rPr>
          <w:rFonts w:hint="eastAsia"/>
          <w:color w:val="auto"/>
        </w:rPr>
        <w:t>年度審核報告</w:t>
      </w:r>
      <w:r w:rsidR="00273D65" w:rsidRPr="00C97063">
        <w:rPr>
          <w:rFonts w:hint="eastAsia"/>
          <w:color w:val="auto"/>
        </w:rPr>
        <w:t>非營業部分</w:t>
      </w:r>
      <w:r w:rsidRPr="00C97063">
        <w:rPr>
          <w:rFonts w:hint="eastAsia"/>
          <w:color w:val="auto"/>
        </w:rPr>
        <w:t>內列重要審核意見2項，經</w:t>
      </w:r>
      <w:proofErr w:type="gramStart"/>
      <w:r w:rsidRPr="00C97063">
        <w:rPr>
          <w:rFonts w:hint="eastAsia"/>
          <w:color w:val="auto"/>
        </w:rPr>
        <w:t>賡</w:t>
      </w:r>
      <w:proofErr w:type="gramEnd"/>
      <w:r w:rsidRPr="00C97063">
        <w:rPr>
          <w:rFonts w:hint="eastAsia"/>
          <w:color w:val="auto"/>
        </w:rPr>
        <w:t>續追蹤查核實際辦理結果，</w:t>
      </w:r>
      <w:r w:rsidR="00E162E7" w:rsidRPr="00C97063">
        <w:rPr>
          <w:rFonts w:hint="eastAsia"/>
          <w:color w:val="auto"/>
        </w:rPr>
        <w:t>均</w:t>
      </w:r>
      <w:r w:rsidR="007B3728" w:rsidRPr="00C97063">
        <w:rPr>
          <w:rFonts w:hint="eastAsia"/>
          <w:color w:val="auto"/>
        </w:rPr>
        <w:t>已</w:t>
      </w:r>
      <w:proofErr w:type="gramStart"/>
      <w:r w:rsidR="007B3728" w:rsidRPr="00C97063">
        <w:rPr>
          <w:rFonts w:hint="eastAsia"/>
          <w:color w:val="auto"/>
        </w:rPr>
        <w:t>研</w:t>
      </w:r>
      <w:proofErr w:type="gramEnd"/>
      <w:r w:rsidR="007B3728" w:rsidRPr="00C97063">
        <w:rPr>
          <w:rFonts w:hint="eastAsia"/>
          <w:color w:val="auto"/>
        </w:rPr>
        <w:t>謀改善或依改善措施持續辦理</w:t>
      </w:r>
      <w:r w:rsidR="00FF51DB" w:rsidRPr="00C97063">
        <w:rPr>
          <w:rFonts w:hint="eastAsia"/>
          <w:color w:val="auto"/>
        </w:rPr>
        <w:t>（表</w:t>
      </w:r>
      <w:r w:rsidR="00A862CB">
        <w:rPr>
          <w:rFonts w:hint="eastAsia"/>
          <w:color w:val="auto"/>
        </w:rPr>
        <w:t>3</w:t>
      </w:r>
      <w:r w:rsidR="00FF51DB" w:rsidRPr="00C97063">
        <w:rPr>
          <w:rFonts w:hint="eastAsia"/>
          <w:color w:val="auto"/>
        </w:rPr>
        <w:t>）。</w:t>
      </w:r>
    </w:p>
    <w:p w14:paraId="6DFDA8A2" w14:textId="2DD611D3" w:rsidR="005A2E65" w:rsidRPr="00944618" w:rsidRDefault="005A2E65" w:rsidP="00E14D35">
      <w:pPr>
        <w:spacing w:beforeLines="20" w:before="72" w:afterLines="20" w:after="72" w:line="280" w:lineRule="exact"/>
        <w:ind w:firstLineChars="0" w:firstLine="0"/>
        <w:jc w:val="center"/>
        <w:rPr>
          <w:spacing w:val="-8"/>
        </w:rPr>
      </w:pPr>
      <w:r w:rsidRPr="00944618">
        <w:rPr>
          <w:rFonts w:hint="eastAsia"/>
          <w:b/>
          <w:spacing w:val="-8"/>
        </w:rPr>
        <w:t>表</w:t>
      </w:r>
      <w:r w:rsidR="00A862CB">
        <w:rPr>
          <w:rFonts w:hint="eastAsia"/>
          <w:b/>
          <w:spacing w:val="-8"/>
        </w:rPr>
        <w:t>3</w:t>
      </w:r>
      <w:r w:rsidRPr="00944618">
        <w:rPr>
          <w:rFonts w:hint="eastAsia"/>
          <w:b/>
          <w:spacing w:val="-8"/>
        </w:rPr>
        <w:t xml:space="preserve">　</w:t>
      </w:r>
      <w:proofErr w:type="gramStart"/>
      <w:r w:rsidR="00682AA7">
        <w:rPr>
          <w:b/>
          <w:spacing w:val="-8"/>
        </w:rPr>
        <w:t>11</w:t>
      </w:r>
      <w:r w:rsidR="00E86D2F">
        <w:rPr>
          <w:rFonts w:hint="eastAsia"/>
          <w:b/>
          <w:spacing w:val="-8"/>
        </w:rPr>
        <w:t>3</w:t>
      </w:r>
      <w:proofErr w:type="gramEnd"/>
      <w:r w:rsidRPr="00944618">
        <w:rPr>
          <w:rFonts w:hint="eastAsia"/>
          <w:b/>
          <w:spacing w:val="-8"/>
        </w:rPr>
        <w:t>年度審核報告</w:t>
      </w:r>
      <w:r w:rsidR="00273D65" w:rsidRPr="00944618">
        <w:rPr>
          <w:rFonts w:hint="eastAsia"/>
          <w:b/>
          <w:spacing w:val="-8"/>
        </w:rPr>
        <w:t>非營業部分</w:t>
      </w:r>
      <w:r w:rsidRPr="00944618">
        <w:rPr>
          <w:rFonts w:hint="eastAsia"/>
          <w:b/>
          <w:spacing w:val="-8"/>
        </w:rPr>
        <w:t>所列</w:t>
      </w:r>
      <w:r w:rsidR="00273D65" w:rsidRPr="00944618">
        <w:rPr>
          <w:b/>
          <w:spacing w:val="-8"/>
        </w:rPr>
        <w:t>國立臺灣大學附設醫院作業基金</w:t>
      </w:r>
      <w:r w:rsidRPr="00944618">
        <w:rPr>
          <w:rFonts w:hint="eastAsia"/>
          <w:b/>
          <w:spacing w:val="-8"/>
        </w:rPr>
        <w:t>重要審核意見覆核辦理情形</w:t>
      </w:r>
    </w:p>
    <w:tbl>
      <w:tblPr>
        <w:tblW w:w="10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95"/>
        <w:gridCol w:w="3563"/>
      </w:tblGrid>
      <w:tr w:rsidR="00944618" w:rsidRPr="00944618" w14:paraId="401EB8CD" w14:textId="77777777" w:rsidTr="00D3532C">
        <w:trPr>
          <w:trHeight w:val="315"/>
          <w:tblHeader/>
          <w:jc w:val="center"/>
        </w:trPr>
        <w:tc>
          <w:tcPr>
            <w:tcW w:w="6595" w:type="dxa"/>
            <w:tcBorders>
              <w:top w:val="single" w:sz="4" w:space="0" w:color="auto"/>
              <w:left w:val="single" w:sz="4" w:space="0" w:color="auto"/>
              <w:bottom w:val="single" w:sz="4" w:space="0" w:color="auto"/>
              <w:right w:val="single" w:sz="4" w:space="0" w:color="auto"/>
            </w:tcBorders>
            <w:vAlign w:val="center"/>
          </w:tcPr>
          <w:p w14:paraId="373B51C1" w14:textId="77777777" w:rsidR="005A2E65" w:rsidRPr="00944618" w:rsidRDefault="005A2E65" w:rsidP="00141F35">
            <w:pPr>
              <w:ind w:firstLineChars="0" w:firstLine="0"/>
              <w:jc w:val="center"/>
              <w:rPr>
                <w:sz w:val="20"/>
                <w:szCs w:val="20"/>
              </w:rPr>
            </w:pPr>
            <w:r w:rsidRPr="00944618">
              <w:rPr>
                <w:rFonts w:hint="eastAsia"/>
                <w:sz w:val="20"/>
                <w:szCs w:val="20"/>
              </w:rPr>
              <w:t>重要審核意見標題</w:t>
            </w:r>
          </w:p>
        </w:tc>
        <w:tc>
          <w:tcPr>
            <w:tcW w:w="3563" w:type="dxa"/>
            <w:tcBorders>
              <w:top w:val="single" w:sz="4" w:space="0" w:color="auto"/>
              <w:left w:val="single" w:sz="4" w:space="0" w:color="auto"/>
              <w:bottom w:val="single" w:sz="4" w:space="0" w:color="auto"/>
              <w:right w:val="single" w:sz="4" w:space="0" w:color="auto"/>
            </w:tcBorders>
            <w:vAlign w:val="center"/>
          </w:tcPr>
          <w:p w14:paraId="79BC192C" w14:textId="77777777" w:rsidR="005A2E65" w:rsidRPr="00944618" w:rsidRDefault="005A2E65" w:rsidP="00141F35">
            <w:pPr>
              <w:ind w:firstLineChars="0" w:firstLine="0"/>
              <w:jc w:val="center"/>
              <w:rPr>
                <w:sz w:val="20"/>
                <w:szCs w:val="20"/>
              </w:rPr>
            </w:pPr>
            <w:r w:rsidRPr="00944618">
              <w:rPr>
                <w:rFonts w:hint="eastAsia"/>
                <w:sz w:val="20"/>
                <w:szCs w:val="20"/>
              </w:rPr>
              <w:t>說明</w:t>
            </w:r>
          </w:p>
        </w:tc>
      </w:tr>
      <w:tr w:rsidR="00944618" w:rsidRPr="00944618" w14:paraId="686580E5" w14:textId="77777777" w:rsidTr="00D3532C">
        <w:trPr>
          <w:trHeight w:val="363"/>
          <w:jc w:val="center"/>
        </w:trPr>
        <w:tc>
          <w:tcPr>
            <w:tcW w:w="10158" w:type="dxa"/>
            <w:gridSpan w:val="2"/>
            <w:tcBorders>
              <w:top w:val="single" w:sz="4" w:space="0" w:color="auto"/>
              <w:left w:val="single" w:sz="4" w:space="0" w:color="auto"/>
              <w:bottom w:val="single" w:sz="4" w:space="0" w:color="auto"/>
              <w:right w:val="single" w:sz="4" w:space="0" w:color="auto"/>
            </w:tcBorders>
            <w:vAlign w:val="center"/>
          </w:tcPr>
          <w:p w14:paraId="3F3ED45B" w14:textId="1D61AA04" w:rsidR="009B435B" w:rsidRPr="00944618" w:rsidRDefault="00F76047" w:rsidP="00141F35">
            <w:pPr>
              <w:ind w:firstLineChars="0" w:firstLine="0"/>
              <w:rPr>
                <w:b/>
                <w:sz w:val="20"/>
                <w:szCs w:val="20"/>
              </w:rPr>
            </w:pPr>
            <w:r>
              <w:rPr>
                <w:rFonts w:hint="eastAsia"/>
                <w:b/>
                <w:sz w:val="20"/>
                <w:szCs w:val="20"/>
              </w:rPr>
              <w:t>已</w:t>
            </w:r>
            <w:proofErr w:type="gramStart"/>
            <w:r>
              <w:rPr>
                <w:rFonts w:hint="eastAsia"/>
                <w:b/>
                <w:sz w:val="20"/>
                <w:szCs w:val="20"/>
              </w:rPr>
              <w:t>研</w:t>
            </w:r>
            <w:proofErr w:type="gramEnd"/>
            <w:r>
              <w:rPr>
                <w:rFonts w:hint="eastAsia"/>
                <w:b/>
                <w:sz w:val="20"/>
                <w:szCs w:val="20"/>
              </w:rPr>
              <w:t>謀改善或依改善措施持續辦理</w:t>
            </w:r>
          </w:p>
        </w:tc>
      </w:tr>
      <w:tr w:rsidR="00C444CD" w:rsidRPr="00944618" w14:paraId="326E7018" w14:textId="77777777" w:rsidTr="00F07F91">
        <w:trPr>
          <w:trHeight w:val="1660"/>
          <w:jc w:val="center"/>
        </w:trPr>
        <w:tc>
          <w:tcPr>
            <w:tcW w:w="6595" w:type="dxa"/>
            <w:tcBorders>
              <w:top w:val="single" w:sz="4" w:space="0" w:color="auto"/>
              <w:left w:val="single" w:sz="4" w:space="0" w:color="auto"/>
              <w:bottom w:val="single" w:sz="4" w:space="0" w:color="auto"/>
              <w:right w:val="single" w:sz="4" w:space="0" w:color="auto"/>
            </w:tcBorders>
          </w:tcPr>
          <w:p w14:paraId="190EC93B" w14:textId="0A413AC2" w:rsidR="00C444CD" w:rsidRPr="00944618" w:rsidRDefault="00C444CD" w:rsidP="004163CF">
            <w:pPr>
              <w:overflowPunct/>
              <w:spacing w:line="320" w:lineRule="exact"/>
              <w:ind w:leftChars="-10" w:left="468" w:hangingChars="246" w:hanging="492"/>
              <w:rPr>
                <w:sz w:val="20"/>
                <w:szCs w:val="20"/>
              </w:rPr>
            </w:pPr>
            <w:r w:rsidRPr="00115376">
              <w:rPr>
                <w:rFonts w:cs="Times New Roman" w:hint="eastAsia"/>
                <w:noProof/>
                <w:sz w:val="20"/>
              </w:rPr>
              <w:t>（1</w:t>
            </w:r>
            <w:r w:rsidRPr="00115376">
              <w:rPr>
                <w:rFonts w:cs="Times New Roman"/>
                <w:noProof/>
                <w:sz w:val="20"/>
              </w:rPr>
              <w:t>）</w:t>
            </w:r>
            <w:r w:rsidR="00E86D2F" w:rsidRPr="00E86D2F">
              <w:rPr>
                <w:rFonts w:cs="Times New Roman" w:hint="eastAsia"/>
                <w:noProof/>
                <w:sz w:val="20"/>
              </w:rPr>
              <w:t>臺大醫院整體營運成果尚能達成預計目標，惟雲林及新竹等</w:t>
            </w:r>
            <w:r w:rsidR="00E86D2F" w:rsidRPr="00E86D2F">
              <w:rPr>
                <w:rFonts w:cs="Times New Roman"/>
                <w:noProof/>
                <w:sz w:val="20"/>
              </w:rPr>
              <w:t>2家分院護理人員空缺率連續3年高於常態，又新竹分院門診申報量占總申報量逾5成5，恐因健保個別醫院前瞻式預算分區共管方式計畫新制實施，加劇營運風險，允宜研謀改善，並適時增補護理人力，以提供民眾適切醫療照護。</w:t>
            </w:r>
          </w:p>
        </w:tc>
        <w:tc>
          <w:tcPr>
            <w:tcW w:w="3563" w:type="dxa"/>
            <w:vMerge w:val="restart"/>
            <w:tcBorders>
              <w:top w:val="single" w:sz="4" w:space="0" w:color="auto"/>
              <w:left w:val="single" w:sz="4" w:space="0" w:color="auto"/>
              <w:bottom w:val="single" w:sz="4" w:space="0" w:color="auto"/>
              <w:right w:val="single" w:sz="4" w:space="0" w:color="auto"/>
              <w:tl2br w:val="single" w:sz="4" w:space="0" w:color="auto"/>
            </w:tcBorders>
          </w:tcPr>
          <w:p w14:paraId="674A8F75" w14:textId="670DEF0F" w:rsidR="00C444CD" w:rsidRPr="00944618" w:rsidRDefault="00C444CD" w:rsidP="00A64432">
            <w:pPr>
              <w:spacing w:beforeLines="10" w:before="36" w:afterLines="10" w:after="36" w:line="460" w:lineRule="exact"/>
              <w:ind w:firstLineChars="0" w:firstLine="0"/>
              <w:rPr>
                <w:noProof/>
                <w:sz w:val="20"/>
                <w:szCs w:val="20"/>
              </w:rPr>
            </w:pPr>
          </w:p>
        </w:tc>
      </w:tr>
      <w:tr w:rsidR="00C444CD" w:rsidRPr="00944618" w14:paraId="26BD7655" w14:textId="77777777" w:rsidTr="00447151">
        <w:trPr>
          <w:trHeight w:val="1325"/>
          <w:jc w:val="center"/>
        </w:trPr>
        <w:tc>
          <w:tcPr>
            <w:tcW w:w="6595" w:type="dxa"/>
            <w:tcBorders>
              <w:top w:val="single" w:sz="4" w:space="0" w:color="auto"/>
              <w:left w:val="single" w:sz="4" w:space="0" w:color="auto"/>
              <w:bottom w:val="single" w:sz="4" w:space="0" w:color="auto"/>
              <w:right w:val="single" w:sz="4" w:space="0" w:color="auto"/>
            </w:tcBorders>
          </w:tcPr>
          <w:p w14:paraId="02F860F5" w14:textId="21671F0A" w:rsidR="00C444CD" w:rsidRPr="00944618" w:rsidRDefault="00C444CD" w:rsidP="004163CF">
            <w:pPr>
              <w:overflowPunct/>
              <w:spacing w:line="320" w:lineRule="exact"/>
              <w:ind w:leftChars="-10" w:left="468" w:hangingChars="246" w:hanging="492"/>
              <w:rPr>
                <w:sz w:val="20"/>
                <w:szCs w:val="20"/>
              </w:rPr>
            </w:pPr>
            <w:r w:rsidRPr="00115376">
              <w:rPr>
                <w:rFonts w:cs="Times New Roman" w:hint="eastAsia"/>
                <w:noProof/>
                <w:sz w:val="20"/>
              </w:rPr>
              <w:t>（</w:t>
            </w:r>
            <w:r w:rsidRPr="00115376">
              <w:rPr>
                <w:rFonts w:cs="Times New Roman"/>
                <w:noProof/>
                <w:sz w:val="20"/>
              </w:rPr>
              <w:t>2）</w:t>
            </w:r>
            <w:r w:rsidR="00E86D2F" w:rsidRPr="00E86D2F">
              <w:rPr>
                <w:rFonts w:cs="Times New Roman" w:hint="eastAsia"/>
                <w:noProof/>
                <w:sz w:val="20"/>
              </w:rPr>
              <w:t>臺大醫院總院為東、西址整體發展，辦理健康大樓新建工程計畫，因一再修正計畫，延宕工程期程，致歷經</w:t>
            </w:r>
            <w:r w:rsidR="00E86D2F" w:rsidRPr="00E86D2F">
              <w:rPr>
                <w:rFonts w:cs="Times New Roman"/>
                <w:noProof/>
                <w:sz w:val="20"/>
              </w:rPr>
              <w:t>10餘年仍未完工，截至113年底預算執行率未及8成，鑑於該工程即將於114年底屆期，允宜積極趲趕工進，以儘早達成提升門診醫療品質之效益。</w:t>
            </w:r>
          </w:p>
        </w:tc>
        <w:tc>
          <w:tcPr>
            <w:tcW w:w="3563" w:type="dxa"/>
            <w:vMerge/>
            <w:tcBorders>
              <w:top w:val="single" w:sz="4" w:space="0" w:color="auto"/>
              <w:left w:val="single" w:sz="4" w:space="0" w:color="auto"/>
              <w:bottom w:val="single" w:sz="4" w:space="0" w:color="auto"/>
              <w:right w:val="single" w:sz="4" w:space="0" w:color="auto"/>
              <w:tl2br w:val="single" w:sz="4" w:space="0" w:color="auto"/>
            </w:tcBorders>
          </w:tcPr>
          <w:p w14:paraId="0DAC5174" w14:textId="5C8D6B3D" w:rsidR="00C444CD" w:rsidRPr="00944618" w:rsidRDefault="00C444CD" w:rsidP="00A64432">
            <w:pPr>
              <w:spacing w:beforeLines="10" w:before="36" w:afterLines="10" w:after="36" w:line="460" w:lineRule="exact"/>
              <w:ind w:firstLineChars="0" w:firstLine="0"/>
              <w:rPr>
                <w:noProof/>
                <w:sz w:val="20"/>
                <w:szCs w:val="20"/>
              </w:rPr>
            </w:pPr>
          </w:p>
        </w:tc>
      </w:tr>
    </w:tbl>
    <w:p w14:paraId="783050ED" w14:textId="58F52E7E" w:rsidR="0048157E" w:rsidRPr="0081665A" w:rsidRDefault="00FC071B" w:rsidP="008031F5">
      <w:pPr>
        <w:pStyle w:val="3012"/>
        <w:spacing w:line="580" w:lineRule="exact"/>
        <w:ind w:firstLine="472"/>
        <w:rPr>
          <w:sz w:val="2"/>
        </w:rPr>
      </w:pPr>
      <w:r w:rsidRPr="00422A55">
        <w:rPr>
          <w:rFonts w:hint="eastAsia"/>
          <w:color w:val="auto"/>
          <w:spacing w:val="-2"/>
        </w:rPr>
        <w:t>該基金</w:t>
      </w:r>
      <w:r w:rsidR="00741478" w:rsidRPr="00422A55">
        <w:rPr>
          <w:rFonts w:hint="eastAsia"/>
          <w:color w:val="auto"/>
          <w:spacing w:val="-2"/>
        </w:rPr>
        <w:t>收支餘</w:t>
      </w:r>
      <w:proofErr w:type="gramStart"/>
      <w:r w:rsidR="00741478" w:rsidRPr="00422A55">
        <w:rPr>
          <w:rFonts w:hint="eastAsia"/>
          <w:color w:val="auto"/>
          <w:spacing w:val="-2"/>
        </w:rPr>
        <w:t>絀</w:t>
      </w:r>
      <w:proofErr w:type="gramEnd"/>
      <w:r w:rsidR="00741478" w:rsidRPr="00422A55">
        <w:rPr>
          <w:rFonts w:hint="eastAsia"/>
          <w:color w:val="auto"/>
          <w:spacing w:val="-2"/>
        </w:rPr>
        <w:t>與餘</w:t>
      </w:r>
      <w:proofErr w:type="gramStart"/>
      <w:r w:rsidR="00741478" w:rsidRPr="00422A55">
        <w:rPr>
          <w:rFonts w:hint="eastAsia"/>
          <w:color w:val="auto"/>
          <w:spacing w:val="-2"/>
        </w:rPr>
        <w:t>絀</w:t>
      </w:r>
      <w:proofErr w:type="gramEnd"/>
      <w:r w:rsidR="00741478" w:rsidRPr="00422A55">
        <w:rPr>
          <w:rFonts w:hint="eastAsia"/>
          <w:color w:val="auto"/>
          <w:spacing w:val="-2"/>
        </w:rPr>
        <w:t>撥補之審定，餘</w:t>
      </w:r>
      <w:proofErr w:type="gramStart"/>
      <w:r w:rsidR="00741478" w:rsidRPr="00422A55">
        <w:rPr>
          <w:rFonts w:hint="eastAsia"/>
          <w:color w:val="auto"/>
          <w:spacing w:val="-2"/>
        </w:rPr>
        <w:t>絀</w:t>
      </w:r>
      <w:proofErr w:type="gramEnd"/>
      <w:r w:rsidR="00741478" w:rsidRPr="00422A55">
        <w:rPr>
          <w:rFonts w:hint="eastAsia"/>
          <w:color w:val="auto"/>
          <w:spacing w:val="-2"/>
        </w:rPr>
        <w:t>審定後現金流量及資產負債狀況，暨所屬分預算</w:t>
      </w:r>
      <w:r w:rsidR="00741478" w:rsidRPr="00741478">
        <w:rPr>
          <w:rFonts w:hint="eastAsia"/>
          <w:color w:val="auto"/>
        </w:rPr>
        <w:t>收支餘</w:t>
      </w:r>
      <w:proofErr w:type="gramStart"/>
      <w:r w:rsidR="00741478" w:rsidRPr="00741478">
        <w:rPr>
          <w:rFonts w:hint="eastAsia"/>
          <w:color w:val="auto"/>
        </w:rPr>
        <w:t>絀</w:t>
      </w:r>
      <w:proofErr w:type="gramEnd"/>
      <w:r w:rsidR="00741478" w:rsidRPr="00741478">
        <w:rPr>
          <w:rFonts w:hint="eastAsia"/>
          <w:color w:val="auto"/>
        </w:rPr>
        <w:t>概況，</w:t>
      </w:r>
      <w:proofErr w:type="gramStart"/>
      <w:r w:rsidR="00741478" w:rsidRPr="00741478">
        <w:rPr>
          <w:rFonts w:hint="eastAsia"/>
          <w:color w:val="auto"/>
        </w:rPr>
        <w:t>詳戊</w:t>
      </w:r>
      <w:proofErr w:type="gramEnd"/>
      <w:r w:rsidR="00741478" w:rsidRPr="00741478">
        <w:rPr>
          <w:rFonts w:hint="eastAsia"/>
          <w:color w:val="auto"/>
        </w:rPr>
        <w:t>、附表、壹、各基金附表</w:t>
      </w:r>
      <w:proofErr w:type="gramStart"/>
      <w:r w:rsidR="00741478" w:rsidRPr="00741478">
        <w:rPr>
          <w:rFonts w:hint="eastAsia"/>
          <w:color w:val="auto"/>
        </w:rPr>
        <w:t>〔</w:t>
      </w:r>
      <w:proofErr w:type="gramEnd"/>
      <w:r w:rsidR="00741478" w:rsidRPr="00741478">
        <w:rPr>
          <w:rFonts w:hint="eastAsia"/>
          <w:color w:val="auto"/>
        </w:rPr>
        <w:t>請至審計部全球資訊網之總決算審核報告查詢平台</w:t>
      </w:r>
      <w:r w:rsidR="007E4EBE">
        <w:rPr>
          <w:rFonts w:hint="eastAsia"/>
          <w:color w:val="auto"/>
        </w:rPr>
        <w:t>(</w:t>
      </w:r>
      <w:r w:rsidR="00741478" w:rsidRPr="00741478">
        <w:rPr>
          <w:color w:val="auto"/>
        </w:rPr>
        <w:t>https://auditreport.audit.gov.tw/</w:t>
      </w:r>
      <w:r w:rsidR="007E4EBE">
        <w:rPr>
          <w:rFonts w:hint="eastAsia"/>
          <w:color w:val="auto"/>
        </w:rPr>
        <w:t>)</w:t>
      </w:r>
      <w:r w:rsidR="00741478" w:rsidRPr="00741478">
        <w:rPr>
          <w:color w:val="auto"/>
        </w:rPr>
        <w:t>查閱</w:t>
      </w:r>
      <w:proofErr w:type="gramStart"/>
      <w:r w:rsidR="00741478" w:rsidRPr="00741478">
        <w:rPr>
          <w:color w:val="auto"/>
        </w:rPr>
        <w:t>〕</w:t>
      </w:r>
      <w:proofErr w:type="gramEnd"/>
      <w:r w:rsidRPr="00FC071B">
        <w:rPr>
          <w:color w:val="auto"/>
        </w:rPr>
        <w:t>。</w:t>
      </w:r>
    </w:p>
    <w:sectPr w:rsidR="0048157E" w:rsidRPr="0081665A" w:rsidSect="00CD0CC2">
      <w:headerReference w:type="even" r:id="rId8"/>
      <w:headerReference w:type="default" r:id="rId9"/>
      <w:footerReference w:type="even" r:id="rId10"/>
      <w:footerReference w:type="default" r:id="rId11"/>
      <w:headerReference w:type="first" r:id="rId12"/>
      <w:footerReference w:type="first" r:id="rId13"/>
      <w:pgSz w:w="11907" w:h="16840" w:code="9"/>
      <w:pgMar w:top="1418" w:right="851" w:bottom="1418" w:left="851" w:header="1021" w:footer="737" w:gutter="0"/>
      <w:pgNumType w:start="57"/>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A06B0" w14:textId="77777777" w:rsidR="005F3A5F" w:rsidRDefault="005F3A5F" w:rsidP="0001579B">
      <w:pPr>
        <w:ind w:firstLine="480"/>
      </w:pPr>
      <w:r>
        <w:separator/>
      </w:r>
    </w:p>
  </w:endnote>
  <w:endnote w:type="continuationSeparator" w:id="0">
    <w:p w14:paraId="07C3A21C" w14:textId="77777777" w:rsidR="005F3A5F" w:rsidRDefault="005F3A5F"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7D992" w14:textId="05456615" w:rsidR="00B5753C" w:rsidRPr="00514294" w:rsidRDefault="00B5753C" w:rsidP="00E460AD">
    <w:pPr>
      <w:pStyle w:val="a5"/>
      <w:snapToGrid/>
      <w:ind w:firstLineChars="0" w:firstLine="0"/>
      <w:jc w:val="center"/>
    </w:pPr>
    <w:r w:rsidRPr="00514294">
      <w:rPr>
        <w:rFonts w:hint="eastAsia"/>
      </w:rPr>
      <w:t>乙-</w:t>
    </w:r>
    <w:sdt>
      <w:sdtPr>
        <w:id w:val="289097327"/>
        <w:docPartObj>
          <w:docPartGallery w:val="Page Numbers (Bottom of Page)"/>
          <w:docPartUnique/>
        </w:docPartObj>
      </w:sdtPr>
      <w:sdtEndPr/>
      <w:sdtContent>
        <w:r w:rsidRPr="00514294">
          <w:fldChar w:fldCharType="begin"/>
        </w:r>
        <w:r w:rsidRPr="00514294">
          <w:instrText>PAGE   \* MERGEFORMAT</w:instrText>
        </w:r>
        <w:r w:rsidRPr="00514294">
          <w:fldChar w:fldCharType="separate"/>
        </w:r>
        <w:r w:rsidR="007744CA" w:rsidRPr="00514294">
          <w:rPr>
            <w:noProof/>
            <w:lang w:val="zh-TW"/>
          </w:rPr>
          <w:t>4</w:t>
        </w:r>
        <w:r w:rsidRPr="00514294">
          <w:fldChar w:fldCharType="end"/>
        </w:r>
      </w:sdtContent>
    </w:sdt>
  </w:p>
  <w:p w14:paraId="731A7025" w14:textId="77777777" w:rsidR="00024780" w:rsidRPr="00514294" w:rsidRDefault="00024780" w:rsidP="00E460AD">
    <w:pPr>
      <w:pStyle w:val="a5"/>
      <w:tabs>
        <w:tab w:val="clear" w:pos="4153"/>
        <w:tab w:val="clear" w:pos="8306"/>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1780" w14:textId="4A605CCE" w:rsidR="009E2E2D" w:rsidRPr="00514294" w:rsidRDefault="00B5753C" w:rsidP="00E460AD">
    <w:pPr>
      <w:pStyle w:val="a5"/>
      <w:snapToGrid/>
      <w:ind w:firstLineChars="0" w:firstLine="0"/>
      <w:jc w:val="center"/>
    </w:pPr>
    <w:r w:rsidRPr="00514294">
      <w:rPr>
        <w:rFonts w:hint="eastAsia"/>
      </w:rPr>
      <w:t>乙-</w:t>
    </w:r>
    <w:sdt>
      <w:sdtPr>
        <w:id w:val="-1019233086"/>
        <w:docPartObj>
          <w:docPartGallery w:val="Page Numbers (Bottom of Page)"/>
          <w:docPartUnique/>
        </w:docPartObj>
      </w:sdtPr>
      <w:sdtEndPr/>
      <w:sdtContent>
        <w:r w:rsidRPr="00514294">
          <w:fldChar w:fldCharType="begin"/>
        </w:r>
        <w:r w:rsidRPr="00514294">
          <w:instrText>PAGE   \* MERGEFORMAT</w:instrText>
        </w:r>
        <w:r w:rsidRPr="00514294">
          <w:fldChar w:fldCharType="separate"/>
        </w:r>
        <w:r w:rsidR="007744CA" w:rsidRPr="00514294">
          <w:rPr>
            <w:noProof/>
            <w:lang w:val="zh-TW"/>
          </w:rPr>
          <w:t>5</w:t>
        </w:r>
        <w:r w:rsidRPr="00514294">
          <w:fldChar w:fldCharType="end"/>
        </w:r>
      </w:sdtContent>
    </w:sdt>
  </w:p>
  <w:p w14:paraId="40E42FF7" w14:textId="77777777" w:rsidR="00514294" w:rsidRPr="00514294" w:rsidRDefault="00514294" w:rsidP="00E460AD">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5925" w14:textId="77777777" w:rsidR="00024780" w:rsidRDefault="00024780"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7FE7A" w14:textId="77777777" w:rsidR="005F3A5F" w:rsidRDefault="005F3A5F" w:rsidP="0001579B">
      <w:pPr>
        <w:ind w:firstLine="480"/>
      </w:pPr>
      <w:r>
        <w:separator/>
      </w:r>
    </w:p>
  </w:footnote>
  <w:footnote w:type="continuationSeparator" w:id="0">
    <w:p w14:paraId="0AE416A0" w14:textId="77777777" w:rsidR="005F3A5F" w:rsidRDefault="005F3A5F"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519F" w14:textId="77777777" w:rsidR="00024780" w:rsidRDefault="00024780"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26E1" w14:textId="77777777" w:rsidR="00024780" w:rsidRDefault="00024780"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9701" w14:textId="77777777" w:rsidR="00024780" w:rsidRDefault="00024780"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1B915EA"/>
    <w:multiLevelType w:val="hybridMultilevel"/>
    <w:tmpl w:val="18FA9D54"/>
    <w:lvl w:ilvl="0" w:tplc="B4243EC4">
      <w:start w:val="1"/>
      <w:numFmt w:val="taiwaneseCountingThousand"/>
      <w:lvlText w:val="%1、"/>
      <w:lvlJc w:val="left"/>
      <w:pPr>
        <w:ind w:left="928" w:hanging="360"/>
      </w:pPr>
      <w:rPr>
        <w:rFonts w:hint="default"/>
        <w:b w:val="0"/>
        <w:sz w:val="32"/>
        <w:szCs w:val="32"/>
      </w:rPr>
    </w:lvl>
    <w:lvl w:ilvl="1" w:tplc="214CBB16">
      <w:start w:val="1"/>
      <w:numFmt w:val="taiwaneseCountingThousand"/>
      <w:lvlText w:val="(%2)"/>
      <w:lvlJc w:val="left"/>
      <w:pPr>
        <w:ind w:left="1560" w:hanging="1080"/>
      </w:pPr>
      <w:rPr>
        <w:rFonts w:hint="default"/>
        <w:b/>
        <w:shd w:val="clear" w:color="auto" w:fil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E0B4E88"/>
    <w:multiLevelType w:val="hybridMultilevel"/>
    <w:tmpl w:val="F884942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1"/>
  </w:num>
  <w:num w:numId="4">
    <w:abstractNumId w:val="13"/>
  </w:num>
  <w:num w:numId="5">
    <w:abstractNumId w:val="23"/>
  </w:num>
  <w:num w:numId="6">
    <w:abstractNumId w:val="4"/>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3"/>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2"/>
  </w:num>
  <w:num w:numId="28">
    <w:abstractNumId w:val="8"/>
  </w:num>
  <w:num w:numId="29">
    <w:abstractNumId w:val="29"/>
  </w:num>
  <w:num w:numId="3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0241">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137"/>
    <w:rsid w:val="00005D92"/>
    <w:rsid w:val="0000711D"/>
    <w:rsid w:val="00007CE4"/>
    <w:rsid w:val="000107B3"/>
    <w:rsid w:val="000135F8"/>
    <w:rsid w:val="00013A7E"/>
    <w:rsid w:val="00013CB1"/>
    <w:rsid w:val="000141D6"/>
    <w:rsid w:val="00014A70"/>
    <w:rsid w:val="0001579B"/>
    <w:rsid w:val="0001689E"/>
    <w:rsid w:val="00021855"/>
    <w:rsid w:val="00024780"/>
    <w:rsid w:val="00025EDB"/>
    <w:rsid w:val="00026090"/>
    <w:rsid w:val="000264F6"/>
    <w:rsid w:val="00026A08"/>
    <w:rsid w:val="0003125D"/>
    <w:rsid w:val="00032594"/>
    <w:rsid w:val="00032721"/>
    <w:rsid w:val="000329B3"/>
    <w:rsid w:val="00033348"/>
    <w:rsid w:val="000333DF"/>
    <w:rsid w:val="00036923"/>
    <w:rsid w:val="00037B1D"/>
    <w:rsid w:val="00042278"/>
    <w:rsid w:val="00043F15"/>
    <w:rsid w:val="000476E1"/>
    <w:rsid w:val="00047C36"/>
    <w:rsid w:val="000506D8"/>
    <w:rsid w:val="00050F69"/>
    <w:rsid w:val="00052F45"/>
    <w:rsid w:val="000545C4"/>
    <w:rsid w:val="000549EB"/>
    <w:rsid w:val="0006077E"/>
    <w:rsid w:val="00060E0A"/>
    <w:rsid w:val="00064C82"/>
    <w:rsid w:val="0006755D"/>
    <w:rsid w:val="00067800"/>
    <w:rsid w:val="00067CCF"/>
    <w:rsid w:val="00070CC6"/>
    <w:rsid w:val="0007244C"/>
    <w:rsid w:val="00072CA8"/>
    <w:rsid w:val="000731DD"/>
    <w:rsid w:val="00073C00"/>
    <w:rsid w:val="0007491E"/>
    <w:rsid w:val="000757F1"/>
    <w:rsid w:val="0007591D"/>
    <w:rsid w:val="0007595A"/>
    <w:rsid w:val="00076707"/>
    <w:rsid w:val="00077ACA"/>
    <w:rsid w:val="00081049"/>
    <w:rsid w:val="00081387"/>
    <w:rsid w:val="00081C95"/>
    <w:rsid w:val="000841D1"/>
    <w:rsid w:val="00084F94"/>
    <w:rsid w:val="0008733E"/>
    <w:rsid w:val="000916BE"/>
    <w:rsid w:val="0009665B"/>
    <w:rsid w:val="0009710B"/>
    <w:rsid w:val="000A0679"/>
    <w:rsid w:val="000A084E"/>
    <w:rsid w:val="000A0A42"/>
    <w:rsid w:val="000A2709"/>
    <w:rsid w:val="000A29D8"/>
    <w:rsid w:val="000A6A13"/>
    <w:rsid w:val="000B223F"/>
    <w:rsid w:val="000B44D4"/>
    <w:rsid w:val="000B689E"/>
    <w:rsid w:val="000B6B6B"/>
    <w:rsid w:val="000B6E4C"/>
    <w:rsid w:val="000B7771"/>
    <w:rsid w:val="000B7CCC"/>
    <w:rsid w:val="000B7D68"/>
    <w:rsid w:val="000C4AAD"/>
    <w:rsid w:val="000C5458"/>
    <w:rsid w:val="000C76EF"/>
    <w:rsid w:val="000D7207"/>
    <w:rsid w:val="000E084B"/>
    <w:rsid w:val="000E0BF0"/>
    <w:rsid w:val="000E323C"/>
    <w:rsid w:val="000E5B11"/>
    <w:rsid w:val="000E752A"/>
    <w:rsid w:val="000F0636"/>
    <w:rsid w:val="000F06F4"/>
    <w:rsid w:val="000F0D3E"/>
    <w:rsid w:val="000F2971"/>
    <w:rsid w:val="000F4ECF"/>
    <w:rsid w:val="000F765D"/>
    <w:rsid w:val="001008A1"/>
    <w:rsid w:val="00100D53"/>
    <w:rsid w:val="00100E46"/>
    <w:rsid w:val="00101C2B"/>
    <w:rsid w:val="00102B20"/>
    <w:rsid w:val="00102FAE"/>
    <w:rsid w:val="001040AA"/>
    <w:rsid w:val="00105B76"/>
    <w:rsid w:val="00107D1E"/>
    <w:rsid w:val="0011044E"/>
    <w:rsid w:val="001131C0"/>
    <w:rsid w:val="00113436"/>
    <w:rsid w:val="00115376"/>
    <w:rsid w:val="0011733A"/>
    <w:rsid w:val="001175EF"/>
    <w:rsid w:val="00117A9B"/>
    <w:rsid w:val="00121356"/>
    <w:rsid w:val="001226FE"/>
    <w:rsid w:val="001227BA"/>
    <w:rsid w:val="00122D65"/>
    <w:rsid w:val="001265E9"/>
    <w:rsid w:val="00126B63"/>
    <w:rsid w:val="0012775A"/>
    <w:rsid w:val="00130163"/>
    <w:rsid w:val="0013447C"/>
    <w:rsid w:val="00136C6E"/>
    <w:rsid w:val="00136E2E"/>
    <w:rsid w:val="0014067A"/>
    <w:rsid w:val="00141697"/>
    <w:rsid w:val="00141D52"/>
    <w:rsid w:val="00141F35"/>
    <w:rsid w:val="001516DA"/>
    <w:rsid w:val="00157A7A"/>
    <w:rsid w:val="0016007E"/>
    <w:rsid w:val="00160DB9"/>
    <w:rsid w:val="00163A68"/>
    <w:rsid w:val="00163D2F"/>
    <w:rsid w:val="00163F97"/>
    <w:rsid w:val="00164ABD"/>
    <w:rsid w:val="00167789"/>
    <w:rsid w:val="00170CA4"/>
    <w:rsid w:val="00171296"/>
    <w:rsid w:val="001772C0"/>
    <w:rsid w:val="00180212"/>
    <w:rsid w:val="00180792"/>
    <w:rsid w:val="001816F3"/>
    <w:rsid w:val="00181979"/>
    <w:rsid w:val="00181D04"/>
    <w:rsid w:val="00182525"/>
    <w:rsid w:val="0018530B"/>
    <w:rsid w:val="001921D7"/>
    <w:rsid w:val="001A21C1"/>
    <w:rsid w:val="001A4CFE"/>
    <w:rsid w:val="001A4E8A"/>
    <w:rsid w:val="001A609D"/>
    <w:rsid w:val="001A643C"/>
    <w:rsid w:val="001A646A"/>
    <w:rsid w:val="001A76F0"/>
    <w:rsid w:val="001B09A2"/>
    <w:rsid w:val="001B11E8"/>
    <w:rsid w:val="001B244B"/>
    <w:rsid w:val="001B2BC3"/>
    <w:rsid w:val="001B4040"/>
    <w:rsid w:val="001B4E01"/>
    <w:rsid w:val="001B5641"/>
    <w:rsid w:val="001B5745"/>
    <w:rsid w:val="001B6125"/>
    <w:rsid w:val="001C003B"/>
    <w:rsid w:val="001C14B8"/>
    <w:rsid w:val="001C1597"/>
    <w:rsid w:val="001C18BE"/>
    <w:rsid w:val="001C37F3"/>
    <w:rsid w:val="001C74B6"/>
    <w:rsid w:val="001C7F68"/>
    <w:rsid w:val="001D1B15"/>
    <w:rsid w:val="001D1B7C"/>
    <w:rsid w:val="001D471C"/>
    <w:rsid w:val="001E039F"/>
    <w:rsid w:val="001E0943"/>
    <w:rsid w:val="001E1622"/>
    <w:rsid w:val="001E169F"/>
    <w:rsid w:val="001E4E2B"/>
    <w:rsid w:val="001E65D4"/>
    <w:rsid w:val="001F0779"/>
    <w:rsid w:val="001F1309"/>
    <w:rsid w:val="001F1764"/>
    <w:rsid w:val="001F41FF"/>
    <w:rsid w:val="001F42CB"/>
    <w:rsid w:val="001F5C71"/>
    <w:rsid w:val="001F6A5B"/>
    <w:rsid w:val="001F71E1"/>
    <w:rsid w:val="001F72E8"/>
    <w:rsid w:val="00206A02"/>
    <w:rsid w:val="00214CC4"/>
    <w:rsid w:val="002164FB"/>
    <w:rsid w:val="00221ED9"/>
    <w:rsid w:val="0022432D"/>
    <w:rsid w:val="00225597"/>
    <w:rsid w:val="00227E67"/>
    <w:rsid w:val="00233148"/>
    <w:rsid w:val="00233BD0"/>
    <w:rsid w:val="002345BC"/>
    <w:rsid w:val="00237BC2"/>
    <w:rsid w:val="00240D57"/>
    <w:rsid w:val="00242BC2"/>
    <w:rsid w:val="00243539"/>
    <w:rsid w:val="00244817"/>
    <w:rsid w:val="0024535D"/>
    <w:rsid w:val="00245F49"/>
    <w:rsid w:val="00251D06"/>
    <w:rsid w:val="002522CC"/>
    <w:rsid w:val="00255945"/>
    <w:rsid w:val="00256BEA"/>
    <w:rsid w:val="002571E3"/>
    <w:rsid w:val="002578E8"/>
    <w:rsid w:val="00257A5C"/>
    <w:rsid w:val="00262393"/>
    <w:rsid w:val="00262A43"/>
    <w:rsid w:val="00264BAA"/>
    <w:rsid w:val="00264EEF"/>
    <w:rsid w:val="00267776"/>
    <w:rsid w:val="002715E2"/>
    <w:rsid w:val="002715F3"/>
    <w:rsid w:val="002728AE"/>
    <w:rsid w:val="0027317A"/>
    <w:rsid w:val="00273D65"/>
    <w:rsid w:val="0027568A"/>
    <w:rsid w:val="00275FCF"/>
    <w:rsid w:val="00276721"/>
    <w:rsid w:val="0027752B"/>
    <w:rsid w:val="0028067F"/>
    <w:rsid w:val="00284015"/>
    <w:rsid w:val="00285399"/>
    <w:rsid w:val="00286B48"/>
    <w:rsid w:val="00287064"/>
    <w:rsid w:val="0028767C"/>
    <w:rsid w:val="002909AF"/>
    <w:rsid w:val="00290CB3"/>
    <w:rsid w:val="002917D0"/>
    <w:rsid w:val="00291B92"/>
    <w:rsid w:val="00292FA1"/>
    <w:rsid w:val="00292FF3"/>
    <w:rsid w:val="0029432C"/>
    <w:rsid w:val="00297A08"/>
    <w:rsid w:val="002A0781"/>
    <w:rsid w:val="002A36AC"/>
    <w:rsid w:val="002A4E48"/>
    <w:rsid w:val="002A598F"/>
    <w:rsid w:val="002A65C8"/>
    <w:rsid w:val="002A7495"/>
    <w:rsid w:val="002A7918"/>
    <w:rsid w:val="002B0BF3"/>
    <w:rsid w:val="002B2DF8"/>
    <w:rsid w:val="002B554A"/>
    <w:rsid w:val="002C1C47"/>
    <w:rsid w:val="002C31AB"/>
    <w:rsid w:val="002C40BE"/>
    <w:rsid w:val="002C50F3"/>
    <w:rsid w:val="002C593F"/>
    <w:rsid w:val="002C6181"/>
    <w:rsid w:val="002D2C6A"/>
    <w:rsid w:val="002D34E4"/>
    <w:rsid w:val="002D4608"/>
    <w:rsid w:val="002D5CDE"/>
    <w:rsid w:val="002D6502"/>
    <w:rsid w:val="002D6BE9"/>
    <w:rsid w:val="002E2539"/>
    <w:rsid w:val="002E2B11"/>
    <w:rsid w:val="002E3C09"/>
    <w:rsid w:val="002E4790"/>
    <w:rsid w:val="002E6106"/>
    <w:rsid w:val="002E781D"/>
    <w:rsid w:val="002F0FE8"/>
    <w:rsid w:val="002F2299"/>
    <w:rsid w:val="002F4A1D"/>
    <w:rsid w:val="002F4F7D"/>
    <w:rsid w:val="002F6691"/>
    <w:rsid w:val="002F70EF"/>
    <w:rsid w:val="002F7C87"/>
    <w:rsid w:val="003002B8"/>
    <w:rsid w:val="00300593"/>
    <w:rsid w:val="00300CF7"/>
    <w:rsid w:val="003016F5"/>
    <w:rsid w:val="0030243B"/>
    <w:rsid w:val="003032BD"/>
    <w:rsid w:val="0030368B"/>
    <w:rsid w:val="00304C0E"/>
    <w:rsid w:val="00306054"/>
    <w:rsid w:val="00306988"/>
    <w:rsid w:val="00306C9E"/>
    <w:rsid w:val="003100A2"/>
    <w:rsid w:val="00310249"/>
    <w:rsid w:val="00310708"/>
    <w:rsid w:val="00310734"/>
    <w:rsid w:val="003113C0"/>
    <w:rsid w:val="00311909"/>
    <w:rsid w:val="00312248"/>
    <w:rsid w:val="00314579"/>
    <w:rsid w:val="00314838"/>
    <w:rsid w:val="00314DF2"/>
    <w:rsid w:val="0031508B"/>
    <w:rsid w:val="00316C44"/>
    <w:rsid w:val="0032285C"/>
    <w:rsid w:val="00322A0B"/>
    <w:rsid w:val="00323477"/>
    <w:rsid w:val="00323764"/>
    <w:rsid w:val="0032556A"/>
    <w:rsid w:val="0032567D"/>
    <w:rsid w:val="003277EF"/>
    <w:rsid w:val="00327D9D"/>
    <w:rsid w:val="00331996"/>
    <w:rsid w:val="00332ADD"/>
    <w:rsid w:val="00336C3A"/>
    <w:rsid w:val="00337EAB"/>
    <w:rsid w:val="00341871"/>
    <w:rsid w:val="003420CF"/>
    <w:rsid w:val="00342180"/>
    <w:rsid w:val="00344053"/>
    <w:rsid w:val="003514FE"/>
    <w:rsid w:val="00352DEB"/>
    <w:rsid w:val="003549DA"/>
    <w:rsid w:val="00356112"/>
    <w:rsid w:val="00363328"/>
    <w:rsid w:val="003640F8"/>
    <w:rsid w:val="0037115F"/>
    <w:rsid w:val="00373BE9"/>
    <w:rsid w:val="00374235"/>
    <w:rsid w:val="00374EFB"/>
    <w:rsid w:val="003778CE"/>
    <w:rsid w:val="00377A9A"/>
    <w:rsid w:val="003868B7"/>
    <w:rsid w:val="00386A4E"/>
    <w:rsid w:val="0038750C"/>
    <w:rsid w:val="00387A16"/>
    <w:rsid w:val="00387B52"/>
    <w:rsid w:val="00390FA9"/>
    <w:rsid w:val="00391D70"/>
    <w:rsid w:val="00392084"/>
    <w:rsid w:val="003943B2"/>
    <w:rsid w:val="00396ED1"/>
    <w:rsid w:val="003A0023"/>
    <w:rsid w:val="003A0153"/>
    <w:rsid w:val="003A0D1F"/>
    <w:rsid w:val="003A454F"/>
    <w:rsid w:val="003A4A0E"/>
    <w:rsid w:val="003B0077"/>
    <w:rsid w:val="003B23AA"/>
    <w:rsid w:val="003B264B"/>
    <w:rsid w:val="003B5BC1"/>
    <w:rsid w:val="003B7FEF"/>
    <w:rsid w:val="003C2434"/>
    <w:rsid w:val="003C4948"/>
    <w:rsid w:val="003C4B78"/>
    <w:rsid w:val="003C5F49"/>
    <w:rsid w:val="003C61BE"/>
    <w:rsid w:val="003D126D"/>
    <w:rsid w:val="003D2356"/>
    <w:rsid w:val="003D2442"/>
    <w:rsid w:val="003D35B8"/>
    <w:rsid w:val="003D36DF"/>
    <w:rsid w:val="003D3B9C"/>
    <w:rsid w:val="003D47A1"/>
    <w:rsid w:val="003E0866"/>
    <w:rsid w:val="003E1D13"/>
    <w:rsid w:val="003E42AA"/>
    <w:rsid w:val="003E4F06"/>
    <w:rsid w:val="003E512E"/>
    <w:rsid w:val="003E530B"/>
    <w:rsid w:val="003E5650"/>
    <w:rsid w:val="003F0DA8"/>
    <w:rsid w:val="003F19D5"/>
    <w:rsid w:val="003F1F0E"/>
    <w:rsid w:val="003F1F58"/>
    <w:rsid w:val="003F1FEB"/>
    <w:rsid w:val="003F3146"/>
    <w:rsid w:val="003F5A4B"/>
    <w:rsid w:val="00401A72"/>
    <w:rsid w:val="00401AC8"/>
    <w:rsid w:val="00401F53"/>
    <w:rsid w:val="00402325"/>
    <w:rsid w:val="00402614"/>
    <w:rsid w:val="00403A5F"/>
    <w:rsid w:val="0040676C"/>
    <w:rsid w:val="00406C63"/>
    <w:rsid w:val="00410F9D"/>
    <w:rsid w:val="0041258B"/>
    <w:rsid w:val="00412EE9"/>
    <w:rsid w:val="00412F9A"/>
    <w:rsid w:val="00414CD1"/>
    <w:rsid w:val="0041571C"/>
    <w:rsid w:val="004163CF"/>
    <w:rsid w:val="004169BF"/>
    <w:rsid w:val="004221DC"/>
    <w:rsid w:val="00422A55"/>
    <w:rsid w:val="004232FC"/>
    <w:rsid w:val="00423CE3"/>
    <w:rsid w:val="00423ECB"/>
    <w:rsid w:val="004242B2"/>
    <w:rsid w:val="004251C5"/>
    <w:rsid w:val="00425211"/>
    <w:rsid w:val="00426B2E"/>
    <w:rsid w:val="00427529"/>
    <w:rsid w:val="00431FA7"/>
    <w:rsid w:val="00432480"/>
    <w:rsid w:val="00432599"/>
    <w:rsid w:val="00437A88"/>
    <w:rsid w:val="00440B8A"/>
    <w:rsid w:val="004414E9"/>
    <w:rsid w:val="00444F12"/>
    <w:rsid w:val="00446EB1"/>
    <w:rsid w:val="00447151"/>
    <w:rsid w:val="00452113"/>
    <w:rsid w:val="004523EB"/>
    <w:rsid w:val="00452C8E"/>
    <w:rsid w:val="0045320E"/>
    <w:rsid w:val="0045338C"/>
    <w:rsid w:val="00454252"/>
    <w:rsid w:val="004550CA"/>
    <w:rsid w:val="0045673E"/>
    <w:rsid w:val="004567FF"/>
    <w:rsid w:val="00456B82"/>
    <w:rsid w:val="00456E6B"/>
    <w:rsid w:val="004577DC"/>
    <w:rsid w:val="00460BEB"/>
    <w:rsid w:val="00460D1E"/>
    <w:rsid w:val="00461A8B"/>
    <w:rsid w:val="00461AFB"/>
    <w:rsid w:val="00461C9D"/>
    <w:rsid w:val="00462142"/>
    <w:rsid w:val="00462328"/>
    <w:rsid w:val="004626DB"/>
    <w:rsid w:val="0046297B"/>
    <w:rsid w:val="004632C9"/>
    <w:rsid w:val="00463E8E"/>
    <w:rsid w:val="00463EF3"/>
    <w:rsid w:val="00464FBA"/>
    <w:rsid w:val="00466282"/>
    <w:rsid w:val="00467186"/>
    <w:rsid w:val="00471BE2"/>
    <w:rsid w:val="00474965"/>
    <w:rsid w:val="00474CF4"/>
    <w:rsid w:val="00477E7E"/>
    <w:rsid w:val="0048157E"/>
    <w:rsid w:val="00482B67"/>
    <w:rsid w:val="00483CC5"/>
    <w:rsid w:val="00484368"/>
    <w:rsid w:val="00484990"/>
    <w:rsid w:val="00484CAA"/>
    <w:rsid w:val="00491A51"/>
    <w:rsid w:val="00494F9D"/>
    <w:rsid w:val="0049509E"/>
    <w:rsid w:val="00496916"/>
    <w:rsid w:val="004A1360"/>
    <w:rsid w:val="004A5504"/>
    <w:rsid w:val="004A6885"/>
    <w:rsid w:val="004A6C31"/>
    <w:rsid w:val="004B0A73"/>
    <w:rsid w:val="004B4C10"/>
    <w:rsid w:val="004B5A96"/>
    <w:rsid w:val="004B7DF6"/>
    <w:rsid w:val="004C093F"/>
    <w:rsid w:val="004C16C9"/>
    <w:rsid w:val="004C4103"/>
    <w:rsid w:val="004C4D12"/>
    <w:rsid w:val="004C56A4"/>
    <w:rsid w:val="004C6B90"/>
    <w:rsid w:val="004C7D56"/>
    <w:rsid w:val="004D0D41"/>
    <w:rsid w:val="004D1446"/>
    <w:rsid w:val="004D2F84"/>
    <w:rsid w:val="004E3ECE"/>
    <w:rsid w:val="004E48E7"/>
    <w:rsid w:val="004E51A2"/>
    <w:rsid w:val="004E66AF"/>
    <w:rsid w:val="004E6D65"/>
    <w:rsid w:val="004F1285"/>
    <w:rsid w:val="004F35A3"/>
    <w:rsid w:val="004F4B27"/>
    <w:rsid w:val="004F4F72"/>
    <w:rsid w:val="004F5346"/>
    <w:rsid w:val="005005F9"/>
    <w:rsid w:val="005012EE"/>
    <w:rsid w:val="005023AE"/>
    <w:rsid w:val="00502B8B"/>
    <w:rsid w:val="00504BA4"/>
    <w:rsid w:val="0050663D"/>
    <w:rsid w:val="00511A67"/>
    <w:rsid w:val="00514294"/>
    <w:rsid w:val="005142DC"/>
    <w:rsid w:val="00514914"/>
    <w:rsid w:val="00515094"/>
    <w:rsid w:val="00516CEE"/>
    <w:rsid w:val="005172D4"/>
    <w:rsid w:val="00520953"/>
    <w:rsid w:val="00520A54"/>
    <w:rsid w:val="00520C14"/>
    <w:rsid w:val="00523760"/>
    <w:rsid w:val="0052628E"/>
    <w:rsid w:val="00526384"/>
    <w:rsid w:val="0052721F"/>
    <w:rsid w:val="00527DA3"/>
    <w:rsid w:val="00530E2F"/>
    <w:rsid w:val="005319FF"/>
    <w:rsid w:val="00535471"/>
    <w:rsid w:val="00535672"/>
    <w:rsid w:val="00536F86"/>
    <w:rsid w:val="00540E7C"/>
    <w:rsid w:val="00540EB4"/>
    <w:rsid w:val="00541AF4"/>
    <w:rsid w:val="005427FE"/>
    <w:rsid w:val="00543463"/>
    <w:rsid w:val="005454A6"/>
    <w:rsid w:val="00550E24"/>
    <w:rsid w:val="00550FE6"/>
    <w:rsid w:val="00553715"/>
    <w:rsid w:val="005542A3"/>
    <w:rsid w:val="005578A5"/>
    <w:rsid w:val="0056002E"/>
    <w:rsid w:val="0056013F"/>
    <w:rsid w:val="005619FA"/>
    <w:rsid w:val="00562707"/>
    <w:rsid w:val="00563CBB"/>
    <w:rsid w:val="005641CA"/>
    <w:rsid w:val="00564A38"/>
    <w:rsid w:val="005655D1"/>
    <w:rsid w:val="00565DD9"/>
    <w:rsid w:val="00566888"/>
    <w:rsid w:val="00566FF6"/>
    <w:rsid w:val="00571487"/>
    <w:rsid w:val="00573048"/>
    <w:rsid w:val="00573CDD"/>
    <w:rsid w:val="00574735"/>
    <w:rsid w:val="0058071E"/>
    <w:rsid w:val="0058199C"/>
    <w:rsid w:val="00582A09"/>
    <w:rsid w:val="00582EDD"/>
    <w:rsid w:val="00586818"/>
    <w:rsid w:val="00587DC6"/>
    <w:rsid w:val="00591269"/>
    <w:rsid w:val="005922F9"/>
    <w:rsid w:val="00592365"/>
    <w:rsid w:val="005960AF"/>
    <w:rsid w:val="00596B5A"/>
    <w:rsid w:val="005A10FD"/>
    <w:rsid w:val="005A16CF"/>
    <w:rsid w:val="005A2C39"/>
    <w:rsid w:val="005A2E35"/>
    <w:rsid w:val="005A2E65"/>
    <w:rsid w:val="005A3E59"/>
    <w:rsid w:val="005A5D59"/>
    <w:rsid w:val="005B2D8D"/>
    <w:rsid w:val="005B68EE"/>
    <w:rsid w:val="005C1B3C"/>
    <w:rsid w:val="005C3446"/>
    <w:rsid w:val="005C3D41"/>
    <w:rsid w:val="005C69EE"/>
    <w:rsid w:val="005C6F89"/>
    <w:rsid w:val="005D0FA0"/>
    <w:rsid w:val="005D186A"/>
    <w:rsid w:val="005D1CFC"/>
    <w:rsid w:val="005D3ABF"/>
    <w:rsid w:val="005D4333"/>
    <w:rsid w:val="005D5222"/>
    <w:rsid w:val="005D7D3A"/>
    <w:rsid w:val="005E01C1"/>
    <w:rsid w:val="005E0512"/>
    <w:rsid w:val="005E1583"/>
    <w:rsid w:val="005E197F"/>
    <w:rsid w:val="005E1A0B"/>
    <w:rsid w:val="005E3216"/>
    <w:rsid w:val="005E3713"/>
    <w:rsid w:val="005E3D84"/>
    <w:rsid w:val="005E4871"/>
    <w:rsid w:val="005E4BE5"/>
    <w:rsid w:val="005E5281"/>
    <w:rsid w:val="005E5A46"/>
    <w:rsid w:val="005F2E8C"/>
    <w:rsid w:val="005F3A5F"/>
    <w:rsid w:val="005F7597"/>
    <w:rsid w:val="006011C0"/>
    <w:rsid w:val="00602994"/>
    <w:rsid w:val="0060313B"/>
    <w:rsid w:val="006031D1"/>
    <w:rsid w:val="00605DA0"/>
    <w:rsid w:val="006065A9"/>
    <w:rsid w:val="00607B73"/>
    <w:rsid w:val="00610CE2"/>
    <w:rsid w:val="00611545"/>
    <w:rsid w:val="006126D3"/>
    <w:rsid w:val="00613A36"/>
    <w:rsid w:val="00616A4A"/>
    <w:rsid w:val="00617BFB"/>
    <w:rsid w:val="006208C4"/>
    <w:rsid w:val="00622A6C"/>
    <w:rsid w:val="00622C51"/>
    <w:rsid w:val="006230F9"/>
    <w:rsid w:val="00623178"/>
    <w:rsid w:val="00623E3D"/>
    <w:rsid w:val="00625430"/>
    <w:rsid w:val="00632E1A"/>
    <w:rsid w:val="00640F6E"/>
    <w:rsid w:val="0064312D"/>
    <w:rsid w:val="00647AF9"/>
    <w:rsid w:val="00647F94"/>
    <w:rsid w:val="006518CE"/>
    <w:rsid w:val="0065206D"/>
    <w:rsid w:val="00653699"/>
    <w:rsid w:val="00653713"/>
    <w:rsid w:val="00653FC3"/>
    <w:rsid w:val="00654405"/>
    <w:rsid w:val="006548B7"/>
    <w:rsid w:val="006558FF"/>
    <w:rsid w:val="00656AC6"/>
    <w:rsid w:val="0066230F"/>
    <w:rsid w:val="00662802"/>
    <w:rsid w:val="00664746"/>
    <w:rsid w:val="00664B68"/>
    <w:rsid w:val="00665868"/>
    <w:rsid w:val="00666C32"/>
    <w:rsid w:val="00671123"/>
    <w:rsid w:val="00675144"/>
    <w:rsid w:val="00675224"/>
    <w:rsid w:val="006762A0"/>
    <w:rsid w:val="006774AA"/>
    <w:rsid w:val="00677B03"/>
    <w:rsid w:val="006829E8"/>
    <w:rsid w:val="00682AA7"/>
    <w:rsid w:val="0068372F"/>
    <w:rsid w:val="006844DD"/>
    <w:rsid w:val="006845D1"/>
    <w:rsid w:val="006847C1"/>
    <w:rsid w:val="00685E33"/>
    <w:rsid w:val="00687008"/>
    <w:rsid w:val="006875AB"/>
    <w:rsid w:val="00690292"/>
    <w:rsid w:val="006962E7"/>
    <w:rsid w:val="006973A5"/>
    <w:rsid w:val="006A3802"/>
    <w:rsid w:val="006A5DE8"/>
    <w:rsid w:val="006B2B67"/>
    <w:rsid w:val="006B2CB6"/>
    <w:rsid w:val="006B34BD"/>
    <w:rsid w:val="006B66C1"/>
    <w:rsid w:val="006B7EF2"/>
    <w:rsid w:val="006C45AD"/>
    <w:rsid w:val="006C47CD"/>
    <w:rsid w:val="006C4B46"/>
    <w:rsid w:val="006C552F"/>
    <w:rsid w:val="006D0354"/>
    <w:rsid w:val="006D0A8C"/>
    <w:rsid w:val="006D0EA6"/>
    <w:rsid w:val="006D6CD1"/>
    <w:rsid w:val="006D71B4"/>
    <w:rsid w:val="006D7F95"/>
    <w:rsid w:val="006E2EFB"/>
    <w:rsid w:val="006E3A30"/>
    <w:rsid w:val="006E4558"/>
    <w:rsid w:val="006E5ADE"/>
    <w:rsid w:val="006E751B"/>
    <w:rsid w:val="006F052B"/>
    <w:rsid w:val="006F096D"/>
    <w:rsid w:val="006F491C"/>
    <w:rsid w:val="00701103"/>
    <w:rsid w:val="0070265C"/>
    <w:rsid w:val="00702CED"/>
    <w:rsid w:val="00703022"/>
    <w:rsid w:val="00703A80"/>
    <w:rsid w:val="00705575"/>
    <w:rsid w:val="00706A7F"/>
    <w:rsid w:val="00707161"/>
    <w:rsid w:val="00707C37"/>
    <w:rsid w:val="00715356"/>
    <w:rsid w:val="00715C35"/>
    <w:rsid w:val="00715D14"/>
    <w:rsid w:val="007176C6"/>
    <w:rsid w:val="00721679"/>
    <w:rsid w:val="007217F9"/>
    <w:rsid w:val="00721993"/>
    <w:rsid w:val="00724D3B"/>
    <w:rsid w:val="00726B39"/>
    <w:rsid w:val="00726EFF"/>
    <w:rsid w:val="007314A4"/>
    <w:rsid w:val="007318C4"/>
    <w:rsid w:val="007326C4"/>
    <w:rsid w:val="007330B3"/>
    <w:rsid w:val="00734E33"/>
    <w:rsid w:val="00735694"/>
    <w:rsid w:val="00735734"/>
    <w:rsid w:val="007360D3"/>
    <w:rsid w:val="0073684E"/>
    <w:rsid w:val="00740371"/>
    <w:rsid w:val="00740475"/>
    <w:rsid w:val="00740F67"/>
    <w:rsid w:val="00741478"/>
    <w:rsid w:val="007418FB"/>
    <w:rsid w:val="00742227"/>
    <w:rsid w:val="00742FF0"/>
    <w:rsid w:val="0074391C"/>
    <w:rsid w:val="007448A1"/>
    <w:rsid w:val="00744BD1"/>
    <w:rsid w:val="0074590F"/>
    <w:rsid w:val="00746152"/>
    <w:rsid w:val="007464CA"/>
    <w:rsid w:val="00747DD8"/>
    <w:rsid w:val="00750E39"/>
    <w:rsid w:val="00750EE8"/>
    <w:rsid w:val="007538AE"/>
    <w:rsid w:val="007546EF"/>
    <w:rsid w:val="0075483C"/>
    <w:rsid w:val="00756459"/>
    <w:rsid w:val="00756B85"/>
    <w:rsid w:val="007577B1"/>
    <w:rsid w:val="0076111E"/>
    <w:rsid w:val="00761C6A"/>
    <w:rsid w:val="00763A77"/>
    <w:rsid w:val="00767224"/>
    <w:rsid w:val="00767DF0"/>
    <w:rsid w:val="007712C9"/>
    <w:rsid w:val="007744CA"/>
    <w:rsid w:val="00775CF1"/>
    <w:rsid w:val="00783F14"/>
    <w:rsid w:val="0078627D"/>
    <w:rsid w:val="00787C21"/>
    <w:rsid w:val="00792982"/>
    <w:rsid w:val="00794B4B"/>
    <w:rsid w:val="007A36DC"/>
    <w:rsid w:val="007A3C3C"/>
    <w:rsid w:val="007A47F6"/>
    <w:rsid w:val="007A4A7D"/>
    <w:rsid w:val="007A5B74"/>
    <w:rsid w:val="007A66E9"/>
    <w:rsid w:val="007A6BCC"/>
    <w:rsid w:val="007A7B44"/>
    <w:rsid w:val="007B22CE"/>
    <w:rsid w:val="007B2509"/>
    <w:rsid w:val="007B3728"/>
    <w:rsid w:val="007B3C30"/>
    <w:rsid w:val="007B47BA"/>
    <w:rsid w:val="007B68DE"/>
    <w:rsid w:val="007B7053"/>
    <w:rsid w:val="007C037B"/>
    <w:rsid w:val="007C2D70"/>
    <w:rsid w:val="007C5867"/>
    <w:rsid w:val="007C6776"/>
    <w:rsid w:val="007C6C40"/>
    <w:rsid w:val="007D0559"/>
    <w:rsid w:val="007D0C7A"/>
    <w:rsid w:val="007D26A9"/>
    <w:rsid w:val="007D2E42"/>
    <w:rsid w:val="007D54F3"/>
    <w:rsid w:val="007D5F2F"/>
    <w:rsid w:val="007D64C5"/>
    <w:rsid w:val="007E09C1"/>
    <w:rsid w:val="007E4EBE"/>
    <w:rsid w:val="007E5C86"/>
    <w:rsid w:val="007E6D70"/>
    <w:rsid w:val="007F265D"/>
    <w:rsid w:val="007F33A7"/>
    <w:rsid w:val="007F3677"/>
    <w:rsid w:val="007F5B56"/>
    <w:rsid w:val="007F5F95"/>
    <w:rsid w:val="0080075F"/>
    <w:rsid w:val="00801ACA"/>
    <w:rsid w:val="008024E8"/>
    <w:rsid w:val="008031F5"/>
    <w:rsid w:val="00803891"/>
    <w:rsid w:val="00805B93"/>
    <w:rsid w:val="0080635A"/>
    <w:rsid w:val="00806797"/>
    <w:rsid w:val="00807FD6"/>
    <w:rsid w:val="0081076A"/>
    <w:rsid w:val="00810B0C"/>
    <w:rsid w:val="00811DFA"/>
    <w:rsid w:val="00812E12"/>
    <w:rsid w:val="00814239"/>
    <w:rsid w:val="008147CE"/>
    <w:rsid w:val="00814844"/>
    <w:rsid w:val="00814983"/>
    <w:rsid w:val="0081665A"/>
    <w:rsid w:val="00816B3C"/>
    <w:rsid w:val="0081713E"/>
    <w:rsid w:val="008174AD"/>
    <w:rsid w:val="00817D6E"/>
    <w:rsid w:val="008225D0"/>
    <w:rsid w:val="0082312F"/>
    <w:rsid w:val="00823C9E"/>
    <w:rsid w:val="00825E2B"/>
    <w:rsid w:val="008267CD"/>
    <w:rsid w:val="0082777A"/>
    <w:rsid w:val="008300D6"/>
    <w:rsid w:val="00831B10"/>
    <w:rsid w:val="00833095"/>
    <w:rsid w:val="0083437C"/>
    <w:rsid w:val="0083437F"/>
    <w:rsid w:val="00836C46"/>
    <w:rsid w:val="00837B09"/>
    <w:rsid w:val="008406CC"/>
    <w:rsid w:val="00840B2E"/>
    <w:rsid w:val="00840BDF"/>
    <w:rsid w:val="00842D01"/>
    <w:rsid w:val="00844A54"/>
    <w:rsid w:val="00846ACA"/>
    <w:rsid w:val="00847772"/>
    <w:rsid w:val="00847B76"/>
    <w:rsid w:val="008507B1"/>
    <w:rsid w:val="00850FA8"/>
    <w:rsid w:val="00852585"/>
    <w:rsid w:val="00852924"/>
    <w:rsid w:val="00855A63"/>
    <w:rsid w:val="00855ECA"/>
    <w:rsid w:val="008564A8"/>
    <w:rsid w:val="00856CF7"/>
    <w:rsid w:val="00870719"/>
    <w:rsid w:val="0087270B"/>
    <w:rsid w:val="00873550"/>
    <w:rsid w:val="008757D6"/>
    <w:rsid w:val="00876669"/>
    <w:rsid w:val="00876FD2"/>
    <w:rsid w:val="00877EC2"/>
    <w:rsid w:val="008803A7"/>
    <w:rsid w:val="00880CD5"/>
    <w:rsid w:val="0088133D"/>
    <w:rsid w:val="008901B6"/>
    <w:rsid w:val="00891DA8"/>
    <w:rsid w:val="00892A65"/>
    <w:rsid w:val="00895762"/>
    <w:rsid w:val="00897619"/>
    <w:rsid w:val="008A01E1"/>
    <w:rsid w:val="008A40F6"/>
    <w:rsid w:val="008A4C53"/>
    <w:rsid w:val="008A5061"/>
    <w:rsid w:val="008A5A0B"/>
    <w:rsid w:val="008A62A1"/>
    <w:rsid w:val="008A6314"/>
    <w:rsid w:val="008B15FC"/>
    <w:rsid w:val="008B1812"/>
    <w:rsid w:val="008B77DE"/>
    <w:rsid w:val="008C21ED"/>
    <w:rsid w:val="008C47A2"/>
    <w:rsid w:val="008C5390"/>
    <w:rsid w:val="008D1AF1"/>
    <w:rsid w:val="008D1E4B"/>
    <w:rsid w:val="008D2128"/>
    <w:rsid w:val="008D2C67"/>
    <w:rsid w:val="008D484D"/>
    <w:rsid w:val="008D4CAE"/>
    <w:rsid w:val="008D53DB"/>
    <w:rsid w:val="008E5B45"/>
    <w:rsid w:val="008E75E9"/>
    <w:rsid w:val="008F063D"/>
    <w:rsid w:val="008F07C6"/>
    <w:rsid w:val="008F1D20"/>
    <w:rsid w:val="008F3BC2"/>
    <w:rsid w:val="008F47E6"/>
    <w:rsid w:val="009016A5"/>
    <w:rsid w:val="00902015"/>
    <w:rsid w:val="009039E3"/>
    <w:rsid w:val="0090475E"/>
    <w:rsid w:val="0090488B"/>
    <w:rsid w:val="00904F96"/>
    <w:rsid w:val="0091014A"/>
    <w:rsid w:val="0091057F"/>
    <w:rsid w:val="009106B3"/>
    <w:rsid w:val="009144B7"/>
    <w:rsid w:val="009152C7"/>
    <w:rsid w:val="00916D5B"/>
    <w:rsid w:val="00920B5B"/>
    <w:rsid w:val="00920C12"/>
    <w:rsid w:val="00920DD9"/>
    <w:rsid w:val="00922DEA"/>
    <w:rsid w:val="009235B4"/>
    <w:rsid w:val="009243B2"/>
    <w:rsid w:val="00924EA2"/>
    <w:rsid w:val="0092544B"/>
    <w:rsid w:val="00925C97"/>
    <w:rsid w:val="00930DAC"/>
    <w:rsid w:val="00931DF8"/>
    <w:rsid w:val="00931F1A"/>
    <w:rsid w:val="00937433"/>
    <w:rsid w:val="009402DE"/>
    <w:rsid w:val="00940726"/>
    <w:rsid w:val="0094188E"/>
    <w:rsid w:val="00944618"/>
    <w:rsid w:val="00944A16"/>
    <w:rsid w:val="00945691"/>
    <w:rsid w:val="0094581F"/>
    <w:rsid w:val="00945D5A"/>
    <w:rsid w:val="009501BA"/>
    <w:rsid w:val="0095525C"/>
    <w:rsid w:val="00957FF4"/>
    <w:rsid w:val="00960BE3"/>
    <w:rsid w:val="00961383"/>
    <w:rsid w:val="009618F0"/>
    <w:rsid w:val="00962BB6"/>
    <w:rsid w:val="00963B82"/>
    <w:rsid w:val="0097130B"/>
    <w:rsid w:val="00972A21"/>
    <w:rsid w:val="00974D9B"/>
    <w:rsid w:val="0097505B"/>
    <w:rsid w:val="00975F5F"/>
    <w:rsid w:val="00976424"/>
    <w:rsid w:val="009769D9"/>
    <w:rsid w:val="00981BB6"/>
    <w:rsid w:val="009850FC"/>
    <w:rsid w:val="009853FF"/>
    <w:rsid w:val="00985E58"/>
    <w:rsid w:val="00986699"/>
    <w:rsid w:val="009904FC"/>
    <w:rsid w:val="00991DD6"/>
    <w:rsid w:val="0099672B"/>
    <w:rsid w:val="009A07B4"/>
    <w:rsid w:val="009A0C5A"/>
    <w:rsid w:val="009A18CC"/>
    <w:rsid w:val="009A1C26"/>
    <w:rsid w:val="009A1E9D"/>
    <w:rsid w:val="009A36BE"/>
    <w:rsid w:val="009A36C8"/>
    <w:rsid w:val="009A40B7"/>
    <w:rsid w:val="009A420B"/>
    <w:rsid w:val="009B1B40"/>
    <w:rsid w:val="009B435B"/>
    <w:rsid w:val="009B44DB"/>
    <w:rsid w:val="009B5321"/>
    <w:rsid w:val="009C0F13"/>
    <w:rsid w:val="009C0F6E"/>
    <w:rsid w:val="009C1501"/>
    <w:rsid w:val="009C37EB"/>
    <w:rsid w:val="009C4F2D"/>
    <w:rsid w:val="009C7A3D"/>
    <w:rsid w:val="009D108D"/>
    <w:rsid w:val="009D17E2"/>
    <w:rsid w:val="009D1ADE"/>
    <w:rsid w:val="009D20C5"/>
    <w:rsid w:val="009D3DF6"/>
    <w:rsid w:val="009D4F1E"/>
    <w:rsid w:val="009D76B9"/>
    <w:rsid w:val="009E0133"/>
    <w:rsid w:val="009E2220"/>
    <w:rsid w:val="009E2846"/>
    <w:rsid w:val="009E2A73"/>
    <w:rsid w:val="009E2E2D"/>
    <w:rsid w:val="009E2FE0"/>
    <w:rsid w:val="009E4547"/>
    <w:rsid w:val="009E4667"/>
    <w:rsid w:val="009E5B10"/>
    <w:rsid w:val="009E71FC"/>
    <w:rsid w:val="009F055B"/>
    <w:rsid w:val="009F542F"/>
    <w:rsid w:val="009F6AAF"/>
    <w:rsid w:val="009F6BF3"/>
    <w:rsid w:val="009F743D"/>
    <w:rsid w:val="00A0011F"/>
    <w:rsid w:val="00A00EE9"/>
    <w:rsid w:val="00A02FA3"/>
    <w:rsid w:val="00A10AEC"/>
    <w:rsid w:val="00A12D7A"/>
    <w:rsid w:val="00A13110"/>
    <w:rsid w:val="00A13A88"/>
    <w:rsid w:val="00A13ECD"/>
    <w:rsid w:val="00A144BA"/>
    <w:rsid w:val="00A14578"/>
    <w:rsid w:val="00A1723D"/>
    <w:rsid w:val="00A203D3"/>
    <w:rsid w:val="00A20973"/>
    <w:rsid w:val="00A20C64"/>
    <w:rsid w:val="00A21B44"/>
    <w:rsid w:val="00A24668"/>
    <w:rsid w:val="00A25B90"/>
    <w:rsid w:val="00A26043"/>
    <w:rsid w:val="00A27E81"/>
    <w:rsid w:val="00A30197"/>
    <w:rsid w:val="00A32DE4"/>
    <w:rsid w:val="00A336DF"/>
    <w:rsid w:val="00A352BA"/>
    <w:rsid w:val="00A36047"/>
    <w:rsid w:val="00A42B7B"/>
    <w:rsid w:val="00A4345D"/>
    <w:rsid w:val="00A5127B"/>
    <w:rsid w:val="00A5134B"/>
    <w:rsid w:val="00A51464"/>
    <w:rsid w:val="00A528EF"/>
    <w:rsid w:val="00A54109"/>
    <w:rsid w:val="00A62319"/>
    <w:rsid w:val="00A64432"/>
    <w:rsid w:val="00A66D22"/>
    <w:rsid w:val="00A7122F"/>
    <w:rsid w:val="00A72E47"/>
    <w:rsid w:val="00A74B20"/>
    <w:rsid w:val="00A75575"/>
    <w:rsid w:val="00A769F6"/>
    <w:rsid w:val="00A8088A"/>
    <w:rsid w:val="00A80BF7"/>
    <w:rsid w:val="00A83825"/>
    <w:rsid w:val="00A843DB"/>
    <w:rsid w:val="00A845B6"/>
    <w:rsid w:val="00A84FD1"/>
    <w:rsid w:val="00A85ACA"/>
    <w:rsid w:val="00A862CB"/>
    <w:rsid w:val="00A868ED"/>
    <w:rsid w:val="00A8797E"/>
    <w:rsid w:val="00A90762"/>
    <w:rsid w:val="00A9127D"/>
    <w:rsid w:val="00A952F7"/>
    <w:rsid w:val="00A96303"/>
    <w:rsid w:val="00A96964"/>
    <w:rsid w:val="00A96DAC"/>
    <w:rsid w:val="00AA03DE"/>
    <w:rsid w:val="00AA32B3"/>
    <w:rsid w:val="00AA3988"/>
    <w:rsid w:val="00AA4807"/>
    <w:rsid w:val="00AA4B19"/>
    <w:rsid w:val="00AA5F62"/>
    <w:rsid w:val="00AA7382"/>
    <w:rsid w:val="00AA776E"/>
    <w:rsid w:val="00AB0EB9"/>
    <w:rsid w:val="00AB1690"/>
    <w:rsid w:val="00AB4FDE"/>
    <w:rsid w:val="00AB6064"/>
    <w:rsid w:val="00AC0F68"/>
    <w:rsid w:val="00AC11B1"/>
    <w:rsid w:val="00AC2B4D"/>
    <w:rsid w:val="00AC3A6F"/>
    <w:rsid w:val="00AC3DBE"/>
    <w:rsid w:val="00AC414D"/>
    <w:rsid w:val="00AC4C7D"/>
    <w:rsid w:val="00AC53F3"/>
    <w:rsid w:val="00AC67E2"/>
    <w:rsid w:val="00AC70E9"/>
    <w:rsid w:val="00AC7C4D"/>
    <w:rsid w:val="00AD00E6"/>
    <w:rsid w:val="00AD04AD"/>
    <w:rsid w:val="00AD1A15"/>
    <w:rsid w:val="00AD2F8D"/>
    <w:rsid w:val="00AD32AB"/>
    <w:rsid w:val="00AD3EB7"/>
    <w:rsid w:val="00AE13A2"/>
    <w:rsid w:val="00AE1904"/>
    <w:rsid w:val="00AE1B68"/>
    <w:rsid w:val="00AE28B3"/>
    <w:rsid w:val="00AE3C9E"/>
    <w:rsid w:val="00AE4D69"/>
    <w:rsid w:val="00AE6111"/>
    <w:rsid w:val="00AF094A"/>
    <w:rsid w:val="00AF1582"/>
    <w:rsid w:val="00AF1632"/>
    <w:rsid w:val="00AF50C9"/>
    <w:rsid w:val="00AF56B4"/>
    <w:rsid w:val="00AF627A"/>
    <w:rsid w:val="00AF6937"/>
    <w:rsid w:val="00AF75E6"/>
    <w:rsid w:val="00AF7AC5"/>
    <w:rsid w:val="00AF7B37"/>
    <w:rsid w:val="00B00C06"/>
    <w:rsid w:val="00B02661"/>
    <w:rsid w:val="00B02BEF"/>
    <w:rsid w:val="00B03559"/>
    <w:rsid w:val="00B0492E"/>
    <w:rsid w:val="00B04C59"/>
    <w:rsid w:val="00B064EB"/>
    <w:rsid w:val="00B068D2"/>
    <w:rsid w:val="00B06AA7"/>
    <w:rsid w:val="00B07C6A"/>
    <w:rsid w:val="00B07DD7"/>
    <w:rsid w:val="00B11757"/>
    <w:rsid w:val="00B11983"/>
    <w:rsid w:val="00B11D8D"/>
    <w:rsid w:val="00B13E5E"/>
    <w:rsid w:val="00B140C4"/>
    <w:rsid w:val="00B14418"/>
    <w:rsid w:val="00B14CEA"/>
    <w:rsid w:val="00B22E44"/>
    <w:rsid w:val="00B22F74"/>
    <w:rsid w:val="00B243E0"/>
    <w:rsid w:val="00B25208"/>
    <w:rsid w:val="00B26F4D"/>
    <w:rsid w:val="00B2767B"/>
    <w:rsid w:val="00B30494"/>
    <w:rsid w:val="00B30F62"/>
    <w:rsid w:val="00B311E5"/>
    <w:rsid w:val="00B31C7D"/>
    <w:rsid w:val="00B33032"/>
    <w:rsid w:val="00B3329B"/>
    <w:rsid w:val="00B368D3"/>
    <w:rsid w:val="00B41611"/>
    <w:rsid w:val="00B41D9A"/>
    <w:rsid w:val="00B420A9"/>
    <w:rsid w:val="00B43189"/>
    <w:rsid w:val="00B436DA"/>
    <w:rsid w:val="00B449F7"/>
    <w:rsid w:val="00B460C1"/>
    <w:rsid w:val="00B502D9"/>
    <w:rsid w:val="00B5033C"/>
    <w:rsid w:val="00B51AAF"/>
    <w:rsid w:val="00B5277C"/>
    <w:rsid w:val="00B5457E"/>
    <w:rsid w:val="00B549DF"/>
    <w:rsid w:val="00B562E7"/>
    <w:rsid w:val="00B5753C"/>
    <w:rsid w:val="00B60C54"/>
    <w:rsid w:val="00B6173E"/>
    <w:rsid w:val="00B61F7F"/>
    <w:rsid w:val="00B62DA0"/>
    <w:rsid w:val="00B64681"/>
    <w:rsid w:val="00B64871"/>
    <w:rsid w:val="00B64BBA"/>
    <w:rsid w:val="00B65ED0"/>
    <w:rsid w:val="00B67B30"/>
    <w:rsid w:val="00B73576"/>
    <w:rsid w:val="00B7450D"/>
    <w:rsid w:val="00B755ED"/>
    <w:rsid w:val="00B76DE8"/>
    <w:rsid w:val="00B80CC3"/>
    <w:rsid w:val="00B8497C"/>
    <w:rsid w:val="00B85210"/>
    <w:rsid w:val="00B85A8A"/>
    <w:rsid w:val="00B87049"/>
    <w:rsid w:val="00B8710D"/>
    <w:rsid w:val="00B93234"/>
    <w:rsid w:val="00B95F4C"/>
    <w:rsid w:val="00B96A01"/>
    <w:rsid w:val="00BA0F33"/>
    <w:rsid w:val="00BA4EAB"/>
    <w:rsid w:val="00BB0F87"/>
    <w:rsid w:val="00BB2CCB"/>
    <w:rsid w:val="00BB3B13"/>
    <w:rsid w:val="00BB3EA1"/>
    <w:rsid w:val="00BB4D11"/>
    <w:rsid w:val="00BB57D3"/>
    <w:rsid w:val="00BB62B2"/>
    <w:rsid w:val="00BC0309"/>
    <w:rsid w:val="00BC3B97"/>
    <w:rsid w:val="00BC3F65"/>
    <w:rsid w:val="00BC5BAF"/>
    <w:rsid w:val="00BC702C"/>
    <w:rsid w:val="00BC722F"/>
    <w:rsid w:val="00BC76F9"/>
    <w:rsid w:val="00BD07AA"/>
    <w:rsid w:val="00BD5CB9"/>
    <w:rsid w:val="00BD6580"/>
    <w:rsid w:val="00BD79E2"/>
    <w:rsid w:val="00BE2295"/>
    <w:rsid w:val="00BE280D"/>
    <w:rsid w:val="00BE5772"/>
    <w:rsid w:val="00BE6C54"/>
    <w:rsid w:val="00BF16BA"/>
    <w:rsid w:val="00BF4B5A"/>
    <w:rsid w:val="00BF50DB"/>
    <w:rsid w:val="00BF6FA7"/>
    <w:rsid w:val="00BF7FB0"/>
    <w:rsid w:val="00C01C68"/>
    <w:rsid w:val="00C02A45"/>
    <w:rsid w:val="00C0428C"/>
    <w:rsid w:val="00C07DA1"/>
    <w:rsid w:val="00C11AC3"/>
    <w:rsid w:val="00C13A55"/>
    <w:rsid w:val="00C15B14"/>
    <w:rsid w:val="00C17778"/>
    <w:rsid w:val="00C1791C"/>
    <w:rsid w:val="00C230CC"/>
    <w:rsid w:val="00C24C0D"/>
    <w:rsid w:val="00C24C10"/>
    <w:rsid w:val="00C24F15"/>
    <w:rsid w:val="00C25F6B"/>
    <w:rsid w:val="00C26419"/>
    <w:rsid w:val="00C26633"/>
    <w:rsid w:val="00C26FBD"/>
    <w:rsid w:val="00C27F11"/>
    <w:rsid w:val="00C301C5"/>
    <w:rsid w:val="00C30F17"/>
    <w:rsid w:val="00C33A47"/>
    <w:rsid w:val="00C347AD"/>
    <w:rsid w:val="00C4087F"/>
    <w:rsid w:val="00C41FCB"/>
    <w:rsid w:val="00C4217F"/>
    <w:rsid w:val="00C428C9"/>
    <w:rsid w:val="00C42EF1"/>
    <w:rsid w:val="00C43A13"/>
    <w:rsid w:val="00C444CD"/>
    <w:rsid w:val="00C44BA8"/>
    <w:rsid w:val="00C45C55"/>
    <w:rsid w:val="00C46258"/>
    <w:rsid w:val="00C471AB"/>
    <w:rsid w:val="00C47FA7"/>
    <w:rsid w:val="00C50A8A"/>
    <w:rsid w:val="00C52DFD"/>
    <w:rsid w:val="00C54D87"/>
    <w:rsid w:val="00C60892"/>
    <w:rsid w:val="00C60A9F"/>
    <w:rsid w:val="00C6138E"/>
    <w:rsid w:val="00C6296C"/>
    <w:rsid w:val="00C644EC"/>
    <w:rsid w:val="00C64E15"/>
    <w:rsid w:val="00C65E09"/>
    <w:rsid w:val="00C67F6A"/>
    <w:rsid w:val="00C71A19"/>
    <w:rsid w:val="00C72DB3"/>
    <w:rsid w:val="00C767F3"/>
    <w:rsid w:val="00C76AA4"/>
    <w:rsid w:val="00C77E52"/>
    <w:rsid w:val="00C838E1"/>
    <w:rsid w:val="00C85C8C"/>
    <w:rsid w:val="00C869EA"/>
    <w:rsid w:val="00C87092"/>
    <w:rsid w:val="00C95BE7"/>
    <w:rsid w:val="00C97063"/>
    <w:rsid w:val="00CA015E"/>
    <w:rsid w:val="00CA1AA3"/>
    <w:rsid w:val="00CA1F71"/>
    <w:rsid w:val="00CA2DC2"/>
    <w:rsid w:val="00CA58A6"/>
    <w:rsid w:val="00CA6C5D"/>
    <w:rsid w:val="00CA7CDC"/>
    <w:rsid w:val="00CB2268"/>
    <w:rsid w:val="00CB3423"/>
    <w:rsid w:val="00CB4007"/>
    <w:rsid w:val="00CB5DD1"/>
    <w:rsid w:val="00CB5EA4"/>
    <w:rsid w:val="00CB73FE"/>
    <w:rsid w:val="00CC340D"/>
    <w:rsid w:val="00CC364B"/>
    <w:rsid w:val="00CC3EB9"/>
    <w:rsid w:val="00CC5204"/>
    <w:rsid w:val="00CC62B6"/>
    <w:rsid w:val="00CC6BCB"/>
    <w:rsid w:val="00CD0CC2"/>
    <w:rsid w:val="00CD4C3D"/>
    <w:rsid w:val="00CE06EA"/>
    <w:rsid w:val="00CE0C2B"/>
    <w:rsid w:val="00CE1CDA"/>
    <w:rsid w:val="00CE4E5B"/>
    <w:rsid w:val="00CE5299"/>
    <w:rsid w:val="00CE62CA"/>
    <w:rsid w:val="00CE7B2E"/>
    <w:rsid w:val="00CF7A0F"/>
    <w:rsid w:val="00CF7D13"/>
    <w:rsid w:val="00D004FE"/>
    <w:rsid w:val="00D0076A"/>
    <w:rsid w:val="00D0234A"/>
    <w:rsid w:val="00D02773"/>
    <w:rsid w:val="00D0314C"/>
    <w:rsid w:val="00D03E88"/>
    <w:rsid w:val="00D068DA"/>
    <w:rsid w:val="00D07317"/>
    <w:rsid w:val="00D0751A"/>
    <w:rsid w:val="00D10B52"/>
    <w:rsid w:val="00D13921"/>
    <w:rsid w:val="00D14E98"/>
    <w:rsid w:val="00D16C33"/>
    <w:rsid w:val="00D17B45"/>
    <w:rsid w:val="00D202B4"/>
    <w:rsid w:val="00D22E25"/>
    <w:rsid w:val="00D2304C"/>
    <w:rsid w:val="00D2373E"/>
    <w:rsid w:val="00D23B1E"/>
    <w:rsid w:val="00D23FBF"/>
    <w:rsid w:val="00D24100"/>
    <w:rsid w:val="00D249DD"/>
    <w:rsid w:val="00D2518D"/>
    <w:rsid w:val="00D31552"/>
    <w:rsid w:val="00D31B7C"/>
    <w:rsid w:val="00D32B2C"/>
    <w:rsid w:val="00D349BA"/>
    <w:rsid w:val="00D3532C"/>
    <w:rsid w:val="00D374AB"/>
    <w:rsid w:val="00D37700"/>
    <w:rsid w:val="00D37986"/>
    <w:rsid w:val="00D4025F"/>
    <w:rsid w:val="00D403C5"/>
    <w:rsid w:val="00D41C2F"/>
    <w:rsid w:val="00D42674"/>
    <w:rsid w:val="00D42EA5"/>
    <w:rsid w:val="00D44860"/>
    <w:rsid w:val="00D4509F"/>
    <w:rsid w:val="00D47383"/>
    <w:rsid w:val="00D516CB"/>
    <w:rsid w:val="00D524B2"/>
    <w:rsid w:val="00D529E5"/>
    <w:rsid w:val="00D547FB"/>
    <w:rsid w:val="00D5556C"/>
    <w:rsid w:val="00D55AA2"/>
    <w:rsid w:val="00D6067F"/>
    <w:rsid w:val="00D6135A"/>
    <w:rsid w:val="00D62218"/>
    <w:rsid w:val="00D62436"/>
    <w:rsid w:val="00D670A8"/>
    <w:rsid w:val="00D711D6"/>
    <w:rsid w:val="00D71A55"/>
    <w:rsid w:val="00D74B86"/>
    <w:rsid w:val="00D7511F"/>
    <w:rsid w:val="00D751C6"/>
    <w:rsid w:val="00D77473"/>
    <w:rsid w:val="00D779D9"/>
    <w:rsid w:val="00D805CD"/>
    <w:rsid w:val="00D81964"/>
    <w:rsid w:val="00D830D9"/>
    <w:rsid w:val="00D830F7"/>
    <w:rsid w:val="00D83DE8"/>
    <w:rsid w:val="00D843FB"/>
    <w:rsid w:val="00D84CB7"/>
    <w:rsid w:val="00D86201"/>
    <w:rsid w:val="00D905A1"/>
    <w:rsid w:val="00D9065C"/>
    <w:rsid w:val="00D91712"/>
    <w:rsid w:val="00D9428C"/>
    <w:rsid w:val="00D959F6"/>
    <w:rsid w:val="00D96CED"/>
    <w:rsid w:val="00D96D79"/>
    <w:rsid w:val="00D96E70"/>
    <w:rsid w:val="00DA2446"/>
    <w:rsid w:val="00DA3D3E"/>
    <w:rsid w:val="00DA4256"/>
    <w:rsid w:val="00DA5BC1"/>
    <w:rsid w:val="00DA7388"/>
    <w:rsid w:val="00DB02EF"/>
    <w:rsid w:val="00DB1CE5"/>
    <w:rsid w:val="00DB30C5"/>
    <w:rsid w:val="00DB46C0"/>
    <w:rsid w:val="00DC0EDF"/>
    <w:rsid w:val="00DC2C8C"/>
    <w:rsid w:val="00DC3DA6"/>
    <w:rsid w:val="00DC47DE"/>
    <w:rsid w:val="00DC62A4"/>
    <w:rsid w:val="00DC714B"/>
    <w:rsid w:val="00DD1273"/>
    <w:rsid w:val="00DD1669"/>
    <w:rsid w:val="00DD4EAF"/>
    <w:rsid w:val="00DD6111"/>
    <w:rsid w:val="00DD6281"/>
    <w:rsid w:val="00DE01AD"/>
    <w:rsid w:val="00DE2E1F"/>
    <w:rsid w:val="00DE2FED"/>
    <w:rsid w:val="00DE3860"/>
    <w:rsid w:val="00DE4000"/>
    <w:rsid w:val="00DE458F"/>
    <w:rsid w:val="00DE741F"/>
    <w:rsid w:val="00DE7A41"/>
    <w:rsid w:val="00DF00D8"/>
    <w:rsid w:val="00E0531C"/>
    <w:rsid w:val="00E071F8"/>
    <w:rsid w:val="00E1080E"/>
    <w:rsid w:val="00E14D35"/>
    <w:rsid w:val="00E162E7"/>
    <w:rsid w:val="00E20E50"/>
    <w:rsid w:val="00E21607"/>
    <w:rsid w:val="00E248E3"/>
    <w:rsid w:val="00E25249"/>
    <w:rsid w:val="00E26605"/>
    <w:rsid w:val="00E26B1D"/>
    <w:rsid w:val="00E30A57"/>
    <w:rsid w:val="00E30D37"/>
    <w:rsid w:val="00E32A1E"/>
    <w:rsid w:val="00E32E78"/>
    <w:rsid w:val="00E34D31"/>
    <w:rsid w:val="00E451BE"/>
    <w:rsid w:val="00E45EE6"/>
    <w:rsid w:val="00E460AD"/>
    <w:rsid w:val="00E475D6"/>
    <w:rsid w:val="00E50019"/>
    <w:rsid w:val="00E531BD"/>
    <w:rsid w:val="00E53605"/>
    <w:rsid w:val="00E544FA"/>
    <w:rsid w:val="00E550FC"/>
    <w:rsid w:val="00E572E3"/>
    <w:rsid w:val="00E57764"/>
    <w:rsid w:val="00E61B61"/>
    <w:rsid w:val="00E6256F"/>
    <w:rsid w:val="00E6273D"/>
    <w:rsid w:val="00E62855"/>
    <w:rsid w:val="00E62FD2"/>
    <w:rsid w:val="00E6453A"/>
    <w:rsid w:val="00E64FB4"/>
    <w:rsid w:val="00E67457"/>
    <w:rsid w:val="00E67A2F"/>
    <w:rsid w:val="00E70790"/>
    <w:rsid w:val="00E71D91"/>
    <w:rsid w:val="00E7202C"/>
    <w:rsid w:val="00E74FA7"/>
    <w:rsid w:val="00E7673D"/>
    <w:rsid w:val="00E80DA2"/>
    <w:rsid w:val="00E82788"/>
    <w:rsid w:val="00E84B35"/>
    <w:rsid w:val="00E86D2F"/>
    <w:rsid w:val="00E905E3"/>
    <w:rsid w:val="00E90FB6"/>
    <w:rsid w:val="00E91C78"/>
    <w:rsid w:val="00E9204D"/>
    <w:rsid w:val="00E93216"/>
    <w:rsid w:val="00E9381B"/>
    <w:rsid w:val="00E953C5"/>
    <w:rsid w:val="00E958A5"/>
    <w:rsid w:val="00E9742A"/>
    <w:rsid w:val="00EA02C9"/>
    <w:rsid w:val="00EA12FB"/>
    <w:rsid w:val="00EA2E03"/>
    <w:rsid w:val="00EA41CB"/>
    <w:rsid w:val="00EA4C58"/>
    <w:rsid w:val="00EA65A7"/>
    <w:rsid w:val="00EA7B2B"/>
    <w:rsid w:val="00EA7F9C"/>
    <w:rsid w:val="00EB0344"/>
    <w:rsid w:val="00EB4B3B"/>
    <w:rsid w:val="00EB6030"/>
    <w:rsid w:val="00EB64D3"/>
    <w:rsid w:val="00EC002A"/>
    <w:rsid w:val="00EC15D4"/>
    <w:rsid w:val="00EC216F"/>
    <w:rsid w:val="00EC445F"/>
    <w:rsid w:val="00EC56C2"/>
    <w:rsid w:val="00EC6805"/>
    <w:rsid w:val="00EC7EDD"/>
    <w:rsid w:val="00ED0E96"/>
    <w:rsid w:val="00ED17E0"/>
    <w:rsid w:val="00ED1ABD"/>
    <w:rsid w:val="00ED57B4"/>
    <w:rsid w:val="00ED5912"/>
    <w:rsid w:val="00ED634C"/>
    <w:rsid w:val="00EE11F9"/>
    <w:rsid w:val="00EE1252"/>
    <w:rsid w:val="00EE1A94"/>
    <w:rsid w:val="00EE393E"/>
    <w:rsid w:val="00EE6B7A"/>
    <w:rsid w:val="00EE6D4B"/>
    <w:rsid w:val="00EE6D7E"/>
    <w:rsid w:val="00EE7A5B"/>
    <w:rsid w:val="00EE7DC4"/>
    <w:rsid w:val="00EF023E"/>
    <w:rsid w:val="00EF04B5"/>
    <w:rsid w:val="00EF22E4"/>
    <w:rsid w:val="00EF267B"/>
    <w:rsid w:val="00EF3743"/>
    <w:rsid w:val="00EF39F7"/>
    <w:rsid w:val="00EF539A"/>
    <w:rsid w:val="00EF5DDB"/>
    <w:rsid w:val="00EF7064"/>
    <w:rsid w:val="00EF7836"/>
    <w:rsid w:val="00EF7906"/>
    <w:rsid w:val="00F02F97"/>
    <w:rsid w:val="00F03761"/>
    <w:rsid w:val="00F043FD"/>
    <w:rsid w:val="00F068AA"/>
    <w:rsid w:val="00F07F91"/>
    <w:rsid w:val="00F11106"/>
    <w:rsid w:val="00F126EA"/>
    <w:rsid w:val="00F12AC0"/>
    <w:rsid w:val="00F12C08"/>
    <w:rsid w:val="00F14A55"/>
    <w:rsid w:val="00F14EB7"/>
    <w:rsid w:val="00F15D72"/>
    <w:rsid w:val="00F21BC6"/>
    <w:rsid w:val="00F2251F"/>
    <w:rsid w:val="00F245F0"/>
    <w:rsid w:val="00F25D83"/>
    <w:rsid w:val="00F26E37"/>
    <w:rsid w:val="00F27C19"/>
    <w:rsid w:val="00F27ECC"/>
    <w:rsid w:val="00F34CE5"/>
    <w:rsid w:val="00F35050"/>
    <w:rsid w:val="00F353A3"/>
    <w:rsid w:val="00F35A72"/>
    <w:rsid w:val="00F4159C"/>
    <w:rsid w:val="00F4356B"/>
    <w:rsid w:val="00F470DD"/>
    <w:rsid w:val="00F47A23"/>
    <w:rsid w:val="00F47EE7"/>
    <w:rsid w:val="00F50A7F"/>
    <w:rsid w:val="00F50BBC"/>
    <w:rsid w:val="00F51812"/>
    <w:rsid w:val="00F51CD2"/>
    <w:rsid w:val="00F520CD"/>
    <w:rsid w:val="00F52EA2"/>
    <w:rsid w:val="00F53ABF"/>
    <w:rsid w:val="00F55426"/>
    <w:rsid w:val="00F55C23"/>
    <w:rsid w:val="00F57462"/>
    <w:rsid w:val="00F60FCD"/>
    <w:rsid w:val="00F62F77"/>
    <w:rsid w:val="00F634A2"/>
    <w:rsid w:val="00F644AD"/>
    <w:rsid w:val="00F65903"/>
    <w:rsid w:val="00F66031"/>
    <w:rsid w:val="00F67486"/>
    <w:rsid w:val="00F70FD0"/>
    <w:rsid w:val="00F71BF8"/>
    <w:rsid w:val="00F73AC6"/>
    <w:rsid w:val="00F76047"/>
    <w:rsid w:val="00F80E0D"/>
    <w:rsid w:val="00F827A7"/>
    <w:rsid w:val="00F82DE6"/>
    <w:rsid w:val="00F82EB1"/>
    <w:rsid w:val="00F82F98"/>
    <w:rsid w:val="00F85C37"/>
    <w:rsid w:val="00F8768C"/>
    <w:rsid w:val="00F91344"/>
    <w:rsid w:val="00F91938"/>
    <w:rsid w:val="00F92F78"/>
    <w:rsid w:val="00F95CCA"/>
    <w:rsid w:val="00F970B2"/>
    <w:rsid w:val="00F97BD0"/>
    <w:rsid w:val="00FA497E"/>
    <w:rsid w:val="00FA55EA"/>
    <w:rsid w:val="00FA5747"/>
    <w:rsid w:val="00FA67F1"/>
    <w:rsid w:val="00FA7CDC"/>
    <w:rsid w:val="00FB158C"/>
    <w:rsid w:val="00FB2214"/>
    <w:rsid w:val="00FB4F90"/>
    <w:rsid w:val="00FC0165"/>
    <w:rsid w:val="00FC071B"/>
    <w:rsid w:val="00FC755D"/>
    <w:rsid w:val="00FD1646"/>
    <w:rsid w:val="00FD3709"/>
    <w:rsid w:val="00FD3A84"/>
    <w:rsid w:val="00FD6B76"/>
    <w:rsid w:val="00FD7155"/>
    <w:rsid w:val="00FD7896"/>
    <w:rsid w:val="00FE054F"/>
    <w:rsid w:val="00FE1927"/>
    <w:rsid w:val="00FE1BEA"/>
    <w:rsid w:val="00FE1C98"/>
    <w:rsid w:val="00FE3D25"/>
    <w:rsid w:val="00FE5CA7"/>
    <w:rsid w:val="00FE5CC9"/>
    <w:rsid w:val="00FE7DA0"/>
    <w:rsid w:val="00FF0812"/>
    <w:rsid w:val="00FF2722"/>
    <w:rsid w:val="00FF3870"/>
    <w:rsid w:val="00FF41A6"/>
    <w:rsid w:val="00FF51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cce6dc"/>
    </o:shapedefaults>
    <o:shapelayout v:ext="edit">
      <o:idmap v:ext="edit" data="1"/>
    </o:shapelayout>
  </w:shapeDefaults>
  <w:decimalSymbol w:val="."/>
  <w:listSeparator w:val=","/>
  <w14:docId w14:val="4EECB9F9"/>
  <w15:docId w15:val="{2F8C4808-2101-46B6-BB92-B6B35308E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71C"/>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qFormat/>
    <w:rsid w:val="0001579B"/>
    <w:pPr>
      <w:tabs>
        <w:tab w:val="center" w:pos="4153"/>
        <w:tab w:val="right" w:pos="8306"/>
      </w:tabs>
      <w:snapToGrid w:val="0"/>
    </w:pPr>
    <w:rPr>
      <w:sz w:val="20"/>
      <w:szCs w:val="20"/>
    </w:rPr>
  </w:style>
  <w:style w:type="character" w:customStyle="1" w:styleId="a6">
    <w:name w:val="頁尾 字元"/>
    <w:basedOn w:val="a0"/>
    <w:link w:val="a5"/>
    <w:uiPriority w:val="99"/>
    <w:qFormat/>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aliases w:val="1-標題2,卑南壹,List Paragraph,詳細說明,Footnote Sam,List Paragraph (numbered (a)),Text,Noise heading,RUS List,Rec para,Dot pt,F5 List Paragraph,No Spacing1,List Paragraph Char Char Char,Indicator Text,Numbered Para 1,Recommendation,numbered,L,表名,標題 (4),圖"/>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7538AE"/>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7538AE"/>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7538AE"/>
    <w:pPr>
      <w:tabs>
        <w:tab w:val="clear" w:pos="540"/>
        <w:tab w:val="clear" w:pos="4800"/>
      </w:tabs>
      <w:ind w:left="170"/>
    </w:pPr>
  </w:style>
  <w:style w:type="paragraph" w:customStyle="1" w:styleId="3T0201">
    <w:name w:val="3廳_T02表01_中華民國"/>
    <w:qFormat/>
    <w:rsid w:val="007538AE"/>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7538AE"/>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7538AE"/>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7538AE"/>
    <w:pPr>
      <w:tabs>
        <w:tab w:val="left" w:pos="5160"/>
      </w:tabs>
    </w:pPr>
  </w:style>
  <w:style w:type="paragraph" w:customStyle="1" w:styleId="3T0301110P">
    <w:name w:val="3廳_T03表格註內文01_1._10P"/>
    <w:basedOn w:val="a"/>
    <w:qFormat/>
    <w:rsid w:val="007538AE"/>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7538AE"/>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7538AE"/>
    <w:rPr>
      <w:rFonts w:ascii="新細明體" w:eastAsia="新細明體"/>
      <w:b w:val="0"/>
      <w:i w:val="0"/>
      <w:noProof/>
      <w:color w:val="000000" w:themeColor="text1"/>
      <w:szCs w:val="18"/>
    </w:rPr>
  </w:style>
  <w:style w:type="paragraph" w:customStyle="1" w:styleId="3T040111P">
    <w:name w:val="3廳_T04表側內文01_粗楷11P"/>
    <w:qFormat/>
    <w:rsid w:val="007538AE"/>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7538AE"/>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7538A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7538AE"/>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7538A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7538AE"/>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7538AE"/>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7538AE"/>
    <w:pPr>
      <w:jc w:val="center"/>
    </w:pPr>
    <w:rPr>
      <w:rFonts w:ascii="標楷體" w:eastAsia="標楷體" w:hAnsi="標楷體" w:cs="標楷體"/>
      <w:b/>
      <w:color w:val="000000" w:themeColor="text1"/>
      <w:sz w:val="40"/>
      <w:szCs w:val="40"/>
    </w:rPr>
  </w:style>
  <w:style w:type="paragraph" w:customStyle="1" w:styleId="302">
    <w:name w:val="3廳_標題02_壹、"/>
    <w:qFormat/>
    <w:rsid w:val="007538AE"/>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7538AE"/>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7538AE"/>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7538AE"/>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T0101A16P851">
    <w:name w:val="3廳_T01表頭標題01A_16P標楷85%緊縮1以上"/>
    <w:basedOn w:val="3T010116P"/>
    <w:qFormat/>
    <w:rsid w:val="007538AE"/>
    <w:rPr>
      <w:spacing w:val="-28"/>
      <w:w w:val="85"/>
    </w:rPr>
  </w:style>
  <w:style w:type="paragraph" w:customStyle="1" w:styleId="3LT010116P">
    <w:name w:val="3廳_LT01表頭標題01_16P標楷"/>
    <w:basedOn w:val="3T010116P"/>
    <w:qFormat/>
    <w:rsid w:val="002F6691"/>
    <w:pPr>
      <w:tabs>
        <w:tab w:val="clear" w:pos="540"/>
        <w:tab w:val="clear" w:pos="4800"/>
      </w:tabs>
      <w:ind w:left="2098"/>
      <w:jc w:val="left"/>
    </w:pPr>
  </w:style>
  <w:style w:type="character" w:styleId="afe">
    <w:name w:val="page number"/>
    <w:basedOn w:val="a0"/>
    <w:semiHidden/>
    <w:rsid w:val="0048157E"/>
  </w:style>
  <w:style w:type="paragraph" w:customStyle="1" w:styleId="aff">
    <w:name w:val="註"/>
    <w:basedOn w:val="a"/>
    <w:rsid w:val="0048157E"/>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48157E"/>
    <w:pPr>
      <w:ind w:firstLineChars="700" w:firstLine="700"/>
      <w:jc w:val="both"/>
    </w:pPr>
    <w:rPr>
      <w:rFonts w:ascii="標楷體" w:eastAsia="標楷體" w:hAnsi="標楷體" w:cs="標楷體"/>
      <w:b/>
      <w:color w:val="000000" w:themeColor="text1"/>
    </w:rPr>
  </w:style>
  <w:style w:type="paragraph" w:customStyle="1" w:styleId="3T000020P">
    <w:name w:val="3廳_T00表頭標題00_20P標楷_乙部份"/>
    <w:next w:val="a"/>
    <w:qFormat/>
    <w:rsid w:val="0048157E"/>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48157E"/>
    <w:pPr>
      <w:tabs>
        <w:tab w:val="center" w:pos="4800"/>
      </w:tabs>
      <w:snapToGrid w:val="0"/>
      <w:ind w:left="-340" w:firstLineChars="0" w:firstLine="0"/>
      <w:jc w:val="center"/>
    </w:pPr>
    <w:rPr>
      <w:b/>
      <w:color w:val="000000" w:themeColor="text1"/>
      <w:spacing w:val="-10"/>
      <w:sz w:val="36"/>
      <w:u w:val="single" w:color="000000" w:themeColor="text1"/>
    </w:rPr>
  </w:style>
  <w:style w:type="paragraph" w:customStyle="1" w:styleId="3T0401110P25">
    <w:name w:val="3廳_T04表格註內文01_1._10P(縮2.5字)_乙部份"/>
    <w:basedOn w:val="3T0303110P3"/>
    <w:qFormat/>
    <w:rsid w:val="0048157E"/>
    <w:pPr>
      <w:ind w:leftChars="250" w:left="550"/>
    </w:pPr>
  </w:style>
  <w:style w:type="paragraph" w:customStyle="1" w:styleId="aff0">
    <w:name w:val="乙篇主文"/>
    <w:basedOn w:val="a"/>
    <w:link w:val="aff1"/>
    <w:rsid w:val="007A7B44"/>
    <w:pPr>
      <w:widowControl w:val="0"/>
      <w:overflowPunct/>
      <w:spacing w:line="400" w:lineRule="exact"/>
    </w:pPr>
    <w:rPr>
      <w:rFonts w:hAnsi="Times New Roman" w:cs="Times New Roman"/>
    </w:rPr>
  </w:style>
  <w:style w:type="character" w:customStyle="1" w:styleId="aff1">
    <w:name w:val="乙篇主文 字元"/>
    <w:link w:val="aff0"/>
    <w:locked/>
    <w:rsid w:val="007A7B44"/>
    <w:rPr>
      <w:rFonts w:ascii="標楷體" w:eastAsia="標楷體" w:hAnsi="Times New Roman" w:cs="Times New Roman"/>
    </w:rPr>
  </w:style>
  <w:style w:type="character" w:styleId="aff2">
    <w:name w:val="annotation reference"/>
    <w:basedOn w:val="a0"/>
    <w:uiPriority w:val="99"/>
    <w:semiHidden/>
    <w:unhideWhenUsed/>
    <w:rsid w:val="00960BE3"/>
    <w:rPr>
      <w:sz w:val="18"/>
      <w:szCs w:val="18"/>
    </w:rPr>
  </w:style>
  <w:style w:type="paragraph" w:styleId="aff3">
    <w:name w:val="annotation text"/>
    <w:basedOn w:val="a"/>
    <w:link w:val="aff4"/>
    <w:uiPriority w:val="99"/>
    <w:semiHidden/>
    <w:unhideWhenUsed/>
    <w:rsid w:val="00960BE3"/>
    <w:pPr>
      <w:jc w:val="left"/>
    </w:pPr>
  </w:style>
  <w:style w:type="character" w:customStyle="1" w:styleId="aff4">
    <w:name w:val="註解文字 字元"/>
    <w:basedOn w:val="a0"/>
    <w:link w:val="aff3"/>
    <w:uiPriority w:val="99"/>
    <w:semiHidden/>
    <w:rsid w:val="00960BE3"/>
    <w:rPr>
      <w:rFonts w:ascii="標楷體" w:eastAsia="標楷體" w:hAnsi="標楷體" w:cs="標楷體"/>
    </w:rPr>
  </w:style>
  <w:style w:type="paragraph" w:styleId="aff5">
    <w:name w:val="annotation subject"/>
    <w:basedOn w:val="aff3"/>
    <w:next w:val="aff3"/>
    <w:link w:val="aff6"/>
    <w:uiPriority w:val="99"/>
    <w:semiHidden/>
    <w:unhideWhenUsed/>
    <w:rsid w:val="00960BE3"/>
    <w:rPr>
      <w:b/>
      <w:bCs/>
    </w:rPr>
  </w:style>
  <w:style w:type="character" w:customStyle="1" w:styleId="aff6">
    <w:name w:val="註解主旨 字元"/>
    <w:basedOn w:val="aff4"/>
    <w:link w:val="aff5"/>
    <w:uiPriority w:val="99"/>
    <w:semiHidden/>
    <w:rsid w:val="00960BE3"/>
    <w:rPr>
      <w:rFonts w:ascii="標楷體" w:eastAsia="標楷體" w:hAnsi="標楷體" w:cs="標楷體"/>
      <w:b/>
      <w:bCs/>
    </w:rPr>
  </w:style>
  <w:style w:type="character" w:customStyle="1" w:styleId="afd">
    <w:name w:val="清單段落 字元"/>
    <w:aliases w:val="1-標題2 字元,卑南壹 字元,List Paragraph 字元,詳細說明 字元,Footnote Sam 字元,List Paragraph (numbered (a)) 字元,Text 字元,Noise heading 字元,RUS List 字元,Rec para 字元,Dot pt 字元,F5 List Paragraph 字元,No Spacing1 字元,List Paragraph Char Char Char 字元,Indicator Text 字元,L 字元"/>
    <w:basedOn w:val="a0"/>
    <w:link w:val="afc"/>
    <w:uiPriority w:val="34"/>
    <w:qFormat/>
    <w:locked/>
    <w:rsid w:val="00B30F62"/>
    <w:rPr>
      <w:rFonts w:ascii="Times New Roman" w:eastAsia="標楷體" w:hAnsi="Times New Roman" w:cs="Times New Roman"/>
      <w:szCs w:val="20"/>
    </w:rPr>
  </w:style>
  <w:style w:type="paragraph" w:customStyle="1" w:styleId="aff7">
    <w:name w:val="標題（一）"/>
    <w:basedOn w:val="a"/>
    <w:rsid w:val="00A42B7B"/>
    <w:pPr>
      <w:widowControl w:val="0"/>
      <w:overflowPunct/>
      <w:spacing w:beforeLines="20" w:before="20" w:afterLines="20" w:after="20" w:line="400" w:lineRule="exact"/>
    </w:pPr>
    <w:rPr>
      <w:rFonts w:ascii="Times New Roman" w:hAnsi="Times New Roman" w:cs="新細明體"/>
      <w:b/>
      <w:bCs/>
      <w:sz w:val="28"/>
      <w:szCs w:val="28"/>
    </w:rPr>
  </w:style>
  <w:style w:type="paragraph" w:styleId="aff8">
    <w:name w:val="footnote text"/>
    <w:basedOn w:val="a"/>
    <w:link w:val="aff9"/>
    <w:uiPriority w:val="99"/>
    <w:rsid w:val="00EC445F"/>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ff9">
    <w:name w:val="註腳文字 字元"/>
    <w:basedOn w:val="a0"/>
    <w:link w:val="aff8"/>
    <w:uiPriority w:val="99"/>
    <w:rsid w:val="00EC445F"/>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8754">
      <w:bodyDiv w:val="1"/>
      <w:marLeft w:val="0"/>
      <w:marRight w:val="0"/>
      <w:marTop w:val="0"/>
      <w:marBottom w:val="0"/>
      <w:divBdr>
        <w:top w:val="none" w:sz="0" w:space="0" w:color="auto"/>
        <w:left w:val="none" w:sz="0" w:space="0" w:color="auto"/>
        <w:bottom w:val="none" w:sz="0" w:space="0" w:color="auto"/>
        <w:right w:val="none" w:sz="0" w:space="0" w:color="auto"/>
      </w:divBdr>
    </w:div>
    <w:div w:id="145984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98519-DF4C-4406-951A-0AF3D7286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1477</TotalTime>
  <Pages>5</Pages>
  <Words>693</Words>
  <Characters>3953</Characters>
  <Application>Microsoft Office Word</Application>
  <DocSecurity>0</DocSecurity>
  <Lines>32</Lines>
  <Paragraphs>9</Paragraphs>
  <ScaleCrop>false</ScaleCrop>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197</cp:revision>
  <cp:lastPrinted>2026-07-02T02:19:00Z</cp:lastPrinted>
  <dcterms:created xsi:type="dcterms:W3CDTF">2025-06-23T06:00:00Z</dcterms:created>
  <dcterms:modified xsi:type="dcterms:W3CDTF">2026-07-03T11:30:00Z</dcterms:modified>
</cp:coreProperties>
</file>