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63F1B" w14:textId="77777777" w:rsidR="00EA59FD" w:rsidRPr="005106EC" w:rsidRDefault="00E81D9A" w:rsidP="002F6E59">
      <w:pPr>
        <w:pStyle w:val="2"/>
        <w:jc w:val="center"/>
        <w:rPr>
          <w:rFonts w:ascii="Times New Roman"/>
          <w:bCs w:val="0"/>
          <w:sz w:val="40"/>
          <w:szCs w:val="40"/>
        </w:rPr>
      </w:pPr>
      <w:r w:rsidRPr="005106EC">
        <w:rPr>
          <w:rFonts w:ascii="Times New Roman"/>
          <w:bCs w:val="0"/>
          <w:sz w:val="40"/>
          <w:szCs w:val="40"/>
        </w:rPr>
        <w:t>甲</w:t>
      </w:r>
      <w:r w:rsidR="00EA59FD" w:rsidRPr="005106EC">
        <w:rPr>
          <w:rFonts w:ascii="Times New Roman"/>
          <w:bCs w:val="0"/>
          <w:sz w:val="40"/>
          <w:szCs w:val="40"/>
        </w:rPr>
        <w:t>、</w:t>
      </w:r>
      <w:r w:rsidRPr="005106EC">
        <w:rPr>
          <w:rFonts w:ascii="Times New Roman"/>
          <w:bCs w:val="0"/>
          <w:sz w:val="40"/>
          <w:szCs w:val="40"/>
        </w:rPr>
        <w:t>各營</w:t>
      </w:r>
      <w:r w:rsidR="00DF5273" w:rsidRPr="005106EC">
        <w:rPr>
          <w:rFonts w:ascii="Times New Roman"/>
          <w:bCs w:val="0"/>
          <w:sz w:val="40"/>
          <w:szCs w:val="40"/>
        </w:rPr>
        <w:t>（</w:t>
      </w:r>
      <w:r w:rsidRPr="005106EC">
        <w:rPr>
          <w:rFonts w:ascii="Times New Roman"/>
          <w:bCs w:val="0"/>
          <w:sz w:val="40"/>
          <w:szCs w:val="40"/>
        </w:rPr>
        <w:t>事</w:t>
      </w:r>
      <w:r w:rsidR="00DF5273" w:rsidRPr="005106EC">
        <w:rPr>
          <w:rFonts w:ascii="Times New Roman"/>
          <w:bCs w:val="0"/>
          <w:sz w:val="40"/>
          <w:szCs w:val="40"/>
        </w:rPr>
        <w:t>）</w:t>
      </w:r>
      <w:r w:rsidRPr="005106EC">
        <w:rPr>
          <w:rFonts w:ascii="Times New Roman"/>
          <w:bCs w:val="0"/>
          <w:sz w:val="40"/>
          <w:szCs w:val="40"/>
        </w:rPr>
        <w:t>業決算之審核</w:t>
      </w:r>
    </w:p>
    <w:p w14:paraId="624FF767" w14:textId="77777777" w:rsidR="00AC26F2" w:rsidRPr="005106EC" w:rsidRDefault="00EA59FD" w:rsidP="002F6E59">
      <w:pPr>
        <w:pStyle w:val="2"/>
        <w:rPr>
          <w:rFonts w:ascii="Times New Roman"/>
          <w:bCs w:val="0"/>
          <w:sz w:val="36"/>
          <w:szCs w:val="36"/>
        </w:rPr>
      </w:pPr>
      <w:r w:rsidRPr="005106EC">
        <w:rPr>
          <w:rFonts w:ascii="Times New Roman"/>
          <w:bCs w:val="0"/>
          <w:sz w:val="36"/>
          <w:szCs w:val="36"/>
        </w:rPr>
        <w:t>壹、營業</w:t>
      </w:r>
      <w:r w:rsidR="00E81D9A" w:rsidRPr="005106EC">
        <w:rPr>
          <w:rFonts w:ascii="Times New Roman"/>
          <w:bCs w:val="0"/>
          <w:sz w:val="36"/>
          <w:szCs w:val="36"/>
        </w:rPr>
        <w:t>部分</w:t>
      </w:r>
    </w:p>
    <w:p w14:paraId="30D3095A" w14:textId="77777777" w:rsidR="00DF5273" w:rsidRPr="005106EC" w:rsidRDefault="00DF5273" w:rsidP="002F6E59">
      <w:pPr>
        <w:keepNext/>
        <w:spacing w:line="460" w:lineRule="exact"/>
        <w:ind w:firstLineChars="118" w:firstLine="378"/>
        <w:jc w:val="left"/>
        <w:outlineLvl w:val="1"/>
        <w:rPr>
          <w:rFonts w:ascii="Times New Roman"/>
          <w:b/>
          <w:bCs/>
          <w:sz w:val="32"/>
        </w:rPr>
      </w:pPr>
      <w:r w:rsidRPr="005106EC">
        <w:rPr>
          <w:rFonts w:ascii="Times New Roman"/>
          <w:b/>
          <w:bCs/>
          <w:sz w:val="32"/>
        </w:rPr>
        <w:t>農業處主管</w:t>
      </w:r>
    </w:p>
    <w:p w14:paraId="2B1AA0DB" w14:textId="77777777" w:rsidR="00AC26F2" w:rsidRPr="009A3640" w:rsidRDefault="00E81D9A" w:rsidP="009A3640">
      <w:pPr>
        <w:keepNext/>
        <w:spacing w:line="460" w:lineRule="exact"/>
        <w:ind w:firstLineChars="152" w:firstLine="426"/>
        <w:jc w:val="left"/>
        <w:outlineLvl w:val="1"/>
        <w:rPr>
          <w:rFonts w:ascii="Times New Roman"/>
          <w:b/>
          <w:bCs/>
          <w:sz w:val="28"/>
        </w:rPr>
      </w:pPr>
      <w:r w:rsidRPr="009A3640">
        <w:rPr>
          <w:rFonts w:ascii="Times New Roman"/>
          <w:b/>
          <w:bCs/>
          <w:sz w:val="28"/>
        </w:rPr>
        <w:t>花蓮縣農產運銷股份有限公司</w:t>
      </w:r>
    </w:p>
    <w:p w14:paraId="3799BF43" w14:textId="518C27AA" w:rsidR="0008131A" w:rsidRPr="005106EC" w:rsidRDefault="00EA7142" w:rsidP="002F6E59">
      <w:pPr>
        <w:spacing w:line="460" w:lineRule="exact"/>
        <w:ind w:firstLine="510"/>
        <w:jc w:val="both"/>
        <w:rPr>
          <w:rFonts w:ascii="Times New Roman"/>
          <w:spacing w:val="-2"/>
          <w:sz w:val="24"/>
          <w:szCs w:val="24"/>
        </w:rPr>
      </w:pPr>
      <w:r w:rsidRPr="00EA7142">
        <w:rPr>
          <w:rFonts w:ascii="Times New Roman" w:hint="eastAsia"/>
          <w:spacing w:val="-2"/>
          <w:sz w:val="24"/>
          <w:szCs w:val="16"/>
        </w:rPr>
        <w:t>花蓮縣農產運銷股份有限公司以辦理家畜類批發交易、屠宰及農產品銷售為主要業務，其設置目的在調節產銷、平穩價格、保障生產、供應、承銷，縮短產地與消費地價格差距，使生產者與消費者均獲共同利益。該公司</w:t>
      </w:r>
      <w:r w:rsidRPr="00EA7142">
        <w:rPr>
          <w:rFonts w:ascii="Times New Roman" w:hint="eastAsia"/>
          <w:spacing w:val="-2"/>
          <w:sz w:val="24"/>
          <w:szCs w:val="16"/>
        </w:rPr>
        <w:t>114</w:t>
      </w:r>
      <w:r w:rsidRPr="00EA7142">
        <w:rPr>
          <w:rFonts w:ascii="Times New Roman" w:hint="eastAsia"/>
          <w:spacing w:val="-2"/>
          <w:sz w:val="24"/>
          <w:szCs w:val="16"/>
        </w:rPr>
        <w:t>年度決算經予書面審核，並派員就地抽查，茲將審核結果說明如次：</w:t>
      </w:r>
    </w:p>
    <w:p w14:paraId="204B2EAE" w14:textId="77777777" w:rsidR="00AC26F2" w:rsidRPr="005106EC" w:rsidRDefault="00484BF2" w:rsidP="002F6E59">
      <w:pPr>
        <w:spacing w:line="460" w:lineRule="exact"/>
        <w:ind w:right="-40" w:firstLineChars="214" w:firstLine="514"/>
        <w:jc w:val="both"/>
        <w:rPr>
          <w:rFonts w:ascii="Times New Roman"/>
          <w:b/>
          <w:bCs/>
          <w:sz w:val="24"/>
          <w:szCs w:val="24"/>
        </w:rPr>
      </w:pPr>
      <w:r w:rsidRPr="005106EC">
        <w:rPr>
          <w:rFonts w:ascii="Times New Roman"/>
          <w:b/>
          <w:bCs/>
          <w:sz w:val="24"/>
          <w:szCs w:val="24"/>
        </w:rPr>
        <w:t>1.</w:t>
      </w:r>
      <w:r w:rsidR="00AC26F2" w:rsidRPr="005106EC">
        <w:rPr>
          <w:rFonts w:ascii="Times New Roman"/>
          <w:b/>
          <w:bCs/>
          <w:sz w:val="24"/>
          <w:szCs w:val="24"/>
        </w:rPr>
        <w:t>業務計畫實施情形之查核</w:t>
      </w:r>
    </w:p>
    <w:p w14:paraId="7F4A8BAB" w14:textId="621A8BBE" w:rsidR="00AC26F2" w:rsidRPr="005106EC" w:rsidRDefault="00684026" w:rsidP="002F6E59">
      <w:pPr>
        <w:spacing w:line="460" w:lineRule="exact"/>
        <w:ind w:firstLineChars="300" w:firstLine="721"/>
        <w:jc w:val="both"/>
        <w:rPr>
          <w:rFonts w:ascii="Times New Roman"/>
          <w:sz w:val="24"/>
          <w:szCs w:val="16"/>
        </w:rPr>
      </w:pPr>
      <w:r w:rsidRPr="005106EC">
        <w:rPr>
          <w:rFonts w:ascii="Times New Roman"/>
          <w:b/>
          <w:snapToGrid w:val="0"/>
          <w:sz w:val="24"/>
          <w:szCs w:val="16"/>
        </w:rPr>
        <w:t>（</w:t>
      </w:r>
      <w:r w:rsidR="00484BF2" w:rsidRPr="005106EC">
        <w:rPr>
          <w:rFonts w:ascii="Times New Roman"/>
          <w:b/>
          <w:snapToGrid w:val="0"/>
          <w:sz w:val="24"/>
          <w:szCs w:val="16"/>
        </w:rPr>
        <w:t>1</w:t>
      </w:r>
      <w:r w:rsidRPr="005106EC">
        <w:rPr>
          <w:rFonts w:ascii="Times New Roman"/>
          <w:b/>
          <w:snapToGrid w:val="0"/>
          <w:sz w:val="24"/>
          <w:szCs w:val="16"/>
        </w:rPr>
        <w:t>）</w:t>
      </w:r>
      <w:r w:rsidR="00AC26F2" w:rsidRPr="005106EC">
        <w:rPr>
          <w:rFonts w:ascii="Times New Roman"/>
          <w:b/>
          <w:snapToGrid w:val="0"/>
          <w:sz w:val="24"/>
          <w:szCs w:val="16"/>
        </w:rPr>
        <w:t>營運計畫</w:t>
      </w:r>
      <w:r w:rsidR="00AC26F2" w:rsidRPr="005106EC">
        <w:rPr>
          <w:rFonts w:ascii="Times New Roman"/>
          <w:snapToGrid w:val="0"/>
          <w:sz w:val="24"/>
          <w:szCs w:val="16"/>
        </w:rPr>
        <w:t xml:space="preserve"> </w:t>
      </w:r>
      <w:r w:rsidR="007769AC" w:rsidRPr="005106EC">
        <w:rPr>
          <w:rFonts w:ascii="Times New Roman"/>
          <w:snapToGrid w:val="0"/>
          <w:sz w:val="24"/>
          <w:szCs w:val="16"/>
        </w:rPr>
        <w:t xml:space="preserve"> </w:t>
      </w:r>
      <w:r w:rsidR="00EA7142" w:rsidRPr="00EA7142">
        <w:rPr>
          <w:rFonts w:ascii="Times New Roman" w:hint="eastAsia"/>
          <w:snapToGrid w:val="0"/>
          <w:sz w:val="24"/>
          <w:szCs w:val="16"/>
        </w:rPr>
        <w:t>114</w:t>
      </w:r>
      <w:r w:rsidR="00EA7142" w:rsidRPr="00EA7142">
        <w:rPr>
          <w:rFonts w:ascii="Times New Roman" w:hint="eastAsia"/>
          <w:snapToGrid w:val="0"/>
          <w:sz w:val="24"/>
          <w:szCs w:val="16"/>
        </w:rPr>
        <w:t>年度營運計畫，主要有毛豬代宰、拍賣、運輸及農產品銷售等</w:t>
      </w:r>
      <w:r w:rsidR="00EA7142" w:rsidRPr="00EA7142">
        <w:rPr>
          <w:rFonts w:ascii="Times New Roman" w:hint="eastAsia"/>
          <w:snapToGrid w:val="0"/>
          <w:sz w:val="24"/>
          <w:szCs w:val="16"/>
        </w:rPr>
        <w:t>4</w:t>
      </w:r>
      <w:r w:rsidR="00EA7142" w:rsidRPr="00EA7142">
        <w:rPr>
          <w:rFonts w:ascii="Times New Roman" w:hint="eastAsia"/>
          <w:snapToGrid w:val="0"/>
          <w:sz w:val="24"/>
          <w:szCs w:val="16"/>
        </w:rPr>
        <w:t>項，未達預計目標者</w:t>
      </w:r>
      <w:r w:rsidR="00EA7142" w:rsidRPr="00EA7142">
        <w:rPr>
          <w:rFonts w:ascii="Times New Roman" w:hint="eastAsia"/>
          <w:snapToGrid w:val="0"/>
          <w:sz w:val="24"/>
          <w:szCs w:val="16"/>
        </w:rPr>
        <w:t>4</w:t>
      </w:r>
      <w:r w:rsidR="00EA7142" w:rsidRPr="00EA7142">
        <w:rPr>
          <w:rFonts w:ascii="Times New Roman" w:hint="eastAsia"/>
          <w:snapToGrid w:val="0"/>
          <w:sz w:val="24"/>
          <w:szCs w:val="16"/>
        </w:rPr>
        <w:t>項，其執行情形列表如次：</w:t>
      </w:r>
    </w:p>
    <w:tbl>
      <w:tblPr>
        <w:tblW w:w="4987"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0"/>
        <w:gridCol w:w="710"/>
        <w:gridCol w:w="901"/>
        <w:gridCol w:w="946"/>
        <w:gridCol w:w="970"/>
        <w:gridCol w:w="882"/>
        <w:gridCol w:w="3684"/>
      </w:tblGrid>
      <w:tr w:rsidR="00855C5D" w:rsidRPr="005106EC" w14:paraId="0492565B" w14:textId="77777777" w:rsidTr="00EA7142">
        <w:trPr>
          <w:cantSplit/>
          <w:trHeight w:val="227"/>
        </w:trPr>
        <w:tc>
          <w:tcPr>
            <w:tcW w:w="1046" w:type="pct"/>
            <w:vMerge w:val="restart"/>
            <w:tcBorders>
              <w:bottom w:val="single" w:sz="4" w:space="0" w:color="auto"/>
            </w:tcBorders>
            <w:vAlign w:val="center"/>
            <w:hideMark/>
          </w:tcPr>
          <w:p w14:paraId="69DD23BE"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營運項目</w:t>
            </w:r>
          </w:p>
        </w:tc>
        <w:tc>
          <w:tcPr>
            <w:tcW w:w="347" w:type="pct"/>
            <w:vMerge w:val="restart"/>
            <w:tcBorders>
              <w:bottom w:val="nil"/>
            </w:tcBorders>
            <w:vAlign w:val="center"/>
            <w:hideMark/>
          </w:tcPr>
          <w:p w14:paraId="63B11D58" w14:textId="77777777" w:rsidR="002E170A" w:rsidRPr="005106EC" w:rsidRDefault="002E170A" w:rsidP="002F6E59">
            <w:pPr>
              <w:snapToGrid w:val="0"/>
              <w:spacing w:line="240" w:lineRule="exact"/>
              <w:jc w:val="center"/>
              <w:rPr>
                <w:rFonts w:ascii="Times New Roman"/>
                <w:sz w:val="21"/>
                <w:szCs w:val="21"/>
              </w:rPr>
            </w:pPr>
            <w:r w:rsidRPr="005106EC">
              <w:rPr>
                <w:rFonts w:ascii="Times New Roman"/>
                <w:sz w:val="21"/>
                <w:szCs w:val="21"/>
              </w:rPr>
              <w:t>單位</w:t>
            </w:r>
          </w:p>
        </w:tc>
        <w:tc>
          <w:tcPr>
            <w:tcW w:w="440" w:type="pct"/>
            <w:vMerge w:val="restart"/>
            <w:tcBorders>
              <w:bottom w:val="nil"/>
            </w:tcBorders>
            <w:vAlign w:val="center"/>
            <w:hideMark/>
          </w:tcPr>
          <w:p w14:paraId="1CBF9356"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預計數</w:t>
            </w:r>
          </w:p>
        </w:tc>
        <w:tc>
          <w:tcPr>
            <w:tcW w:w="462" w:type="pct"/>
            <w:vMerge w:val="restart"/>
            <w:tcBorders>
              <w:bottom w:val="nil"/>
            </w:tcBorders>
            <w:vAlign w:val="center"/>
            <w:hideMark/>
          </w:tcPr>
          <w:p w14:paraId="7C83FFF6"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實際數</w:t>
            </w:r>
          </w:p>
        </w:tc>
        <w:tc>
          <w:tcPr>
            <w:tcW w:w="905" w:type="pct"/>
            <w:gridSpan w:val="2"/>
            <w:tcBorders>
              <w:bottom w:val="single" w:sz="4" w:space="0" w:color="auto"/>
            </w:tcBorders>
            <w:vAlign w:val="center"/>
            <w:hideMark/>
          </w:tcPr>
          <w:p w14:paraId="6EFF89A2"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比較增減</w:t>
            </w:r>
          </w:p>
        </w:tc>
        <w:tc>
          <w:tcPr>
            <w:tcW w:w="1800" w:type="pct"/>
            <w:vMerge w:val="restart"/>
            <w:vAlign w:val="center"/>
            <w:hideMark/>
          </w:tcPr>
          <w:p w14:paraId="5C500310" w14:textId="77777777" w:rsidR="002E170A" w:rsidRPr="005106EC" w:rsidRDefault="002E170A" w:rsidP="002F6E59">
            <w:pPr>
              <w:snapToGrid w:val="0"/>
              <w:spacing w:line="240" w:lineRule="exact"/>
              <w:ind w:right="-20" w:hanging="30"/>
              <w:jc w:val="distribute"/>
              <w:rPr>
                <w:rFonts w:ascii="Times New Roman"/>
                <w:sz w:val="21"/>
                <w:szCs w:val="21"/>
              </w:rPr>
            </w:pPr>
            <w:r w:rsidRPr="005106EC">
              <w:rPr>
                <w:rFonts w:ascii="Times New Roman"/>
                <w:sz w:val="21"/>
                <w:szCs w:val="21"/>
              </w:rPr>
              <w:t>增減原因說明</w:t>
            </w:r>
          </w:p>
        </w:tc>
      </w:tr>
      <w:tr w:rsidR="00855C5D" w:rsidRPr="005106EC" w14:paraId="7578410E" w14:textId="77777777" w:rsidTr="00EA7142">
        <w:trPr>
          <w:cantSplit/>
          <w:trHeight w:val="227"/>
        </w:trPr>
        <w:tc>
          <w:tcPr>
            <w:tcW w:w="1046" w:type="pct"/>
            <w:vMerge/>
            <w:tcBorders>
              <w:top w:val="nil"/>
              <w:bottom w:val="single" w:sz="4" w:space="0" w:color="auto"/>
            </w:tcBorders>
            <w:vAlign w:val="center"/>
            <w:hideMark/>
          </w:tcPr>
          <w:p w14:paraId="7D0796DB" w14:textId="77777777" w:rsidR="002E170A" w:rsidRPr="005106EC" w:rsidRDefault="002E170A" w:rsidP="002F6E59">
            <w:pPr>
              <w:widowControl/>
              <w:spacing w:line="240" w:lineRule="exact"/>
              <w:jc w:val="left"/>
              <w:rPr>
                <w:rFonts w:ascii="Times New Roman"/>
                <w:sz w:val="21"/>
                <w:szCs w:val="21"/>
              </w:rPr>
            </w:pPr>
          </w:p>
        </w:tc>
        <w:tc>
          <w:tcPr>
            <w:tcW w:w="347" w:type="pct"/>
            <w:vMerge/>
            <w:tcBorders>
              <w:top w:val="nil"/>
              <w:bottom w:val="single" w:sz="4" w:space="0" w:color="auto"/>
            </w:tcBorders>
            <w:vAlign w:val="center"/>
            <w:hideMark/>
          </w:tcPr>
          <w:p w14:paraId="2733396F" w14:textId="77777777" w:rsidR="002E170A" w:rsidRPr="005106EC" w:rsidRDefault="002E170A" w:rsidP="002F6E59">
            <w:pPr>
              <w:widowControl/>
              <w:spacing w:line="240" w:lineRule="exact"/>
              <w:jc w:val="center"/>
              <w:rPr>
                <w:rFonts w:ascii="Times New Roman"/>
                <w:sz w:val="21"/>
                <w:szCs w:val="21"/>
              </w:rPr>
            </w:pPr>
          </w:p>
        </w:tc>
        <w:tc>
          <w:tcPr>
            <w:tcW w:w="440" w:type="pct"/>
            <w:vMerge/>
            <w:tcBorders>
              <w:top w:val="nil"/>
              <w:bottom w:val="single" w:sz="4" w:space="0" w:color="auto"/>
            </w:tcBorders>
            <w:vAlign w:val="center"/>
            <w:hideMark/>
          </w:tcPr>
          <w:p w14:paraId="732F241F" w14:textId="77777777" w:rsidR="002E170A" w:rsidRPr="005106EC" w:rsidRDefault="002E170A" w:rsidP="002F6E59">
            <w:pPr>
              <w:widowControl/>
              <w:spacing w:line="240" w:lineRule="exact"/>
              <w:jc w:val="left"/>
              <w:rPr>
                <w:rFonts w:ascii="Times New Roman"/>
                <w:sz w:val="21"/>
                <w:szCs w:val="21"/>
              </w:rPr>
            </w:pPr>
          </w:p>
        </w:tc>
        <w:tc>
          <w:tcPr>
            <w:tcW w:w="462" w:type="pct"/>
            <w:vMerge/>
            <w:tcBorders>
              <w:top w:val="nil"/>
              <w:bottom w:val="single" w:sz="4" w:space="0" w:color="auto"/>
            </w:tcBorders>
            <w:vAlign w:val="center"/>
            <w:hideMark/>
          </w:tcPr>
          <w:p w14:paraId="7289C06E" w14:textId="77777777" w:rsidR="002E170A" w:rsidRPr="005106EC" w:rsidRDefault="002E170A" w:rsidP="002F6E59">
            <w:pPr>
              <w:widowControl/>
              <w:spacing w:line="240" w:lineRule="exact"/>
              <w:jc w:val="left"/>
              <w:rPr>
                <w:rFonts w:ascii="Times New Roman"/>
                <w:sz w:val="21"/>
                <w:szCs w:val="21"/>
              </w:rPr>
            </w:pPr>
          </w:p>
        </w:tc>
        <w:tc>
          <w:tcPr>
            <w:tcW w:w="474" w:type="pct"/>
            <w:tcBorders>
              <w:top w:val="nil"/>
              <w:bottom w:val="single" w:sz="4" w:space="0" w:color="auto"/>
            </w:tcBorders>
            <w:vAlign w:val="center"/>
            <w:hideMark/>
          </w:tcPr>
          <w:p w14:paraId="29A82FE0"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增減數</w:t>
            </w:r>
          </w:p>
        </w:tc>
        <w:tc>
          <w:tcPr>
            <w:tcW w:w="431" w:type="pct"/>
            <w:tcBorders>
              <w:top w:val="single" w:sz="4" w:space="0" w:color="auto"/>
              <w:bottom w:val="single" w:sz="4" w:space="0" w:color="auto"/>
            </w:tcBorders>
            <w:vAlign w:val="center"/>
            <w:hideMark/>
          </w:tcPr>
          <w:p w14:paraId="34417E37"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w:t>
            </w:r>
          </w:p>
        </w:tc>
        <w:tc>
          <w:tcPr>
            <w:tcW w:w="1800" w:type="pct"/>
            <w:vMerge/>
            <w:tcBorders>
              <w:bottom w:val="single" w:sz="4" w:space="0" w:color="auto"/>
            </w:tcBorders>
            <w:vAlign w:val="center"/>
            <w:hideMark/>
          </w:tcPr>
          <w:p w14:paraId="4F93D5A7" w14:textId="77777777" w:rsidR="002E170A" w:rsidRPr="005106EC" w:rsidRDefault="002E170A" w:rsidP="002F6E59">
            <w:pPr>
              <w:widowControl/>
              <w:spacing w:line="240" w:lineRule="exact"/>
              <w:jc w:val="left"/>
              <w:rPr>
                <w:rFonts w:ascii="Times New Roman"/>
                <w:sz w:val="21"/>
                <w:szCs w:val="21"/>
              </w:rPr>
            </w:pPr>
          </w:p>
        </w:tc>
      </w:tr>
      <w:tr w:rsidR="00EA7142" w:rsidRPr="005106EC" w14:paraId="37F64465" w14:textId="77777777" w:rsidTr="00EA7142">
        <w:trPr>
          <w:cantSplit/>
          <w:trHeight w:val="227"/>
        </w:trPr>
        <w:tc>
          <w:tcPr>
            <w:tcW w:w="1046" w:type="pct"/>
            <w:tcBorders>
              <w:top w:val="single" w:sz="4" w:space="0" w:color="auto"/>
              <w:bottom w:val="nil"/>
              <w:right w:val="single" w:sz="4" w:space="0" w:color="auto"/>
            </w:tcBorders>
            <w:hideMark/>
          </w:tcPr>
          <w:p w14:paraId="2164AAAD"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毛豬代宰</w:t>
            </w:r>
          </w:p>
        </w:tc>
        <w:tc>
          <w:tcPr>
            <w:tcW w:w="347" w:type="pct"/>
            <w:tcBorders>
              <w:top w:val="single" w:sz="4" w:space="0" w:color="auto"/>
              <w:left w:val="single" w:sz="4" w:space="0" w:color="auto"/>
              <w:bottom w:val="nil"/>
              <w:right w:val="single" w:sz="4" w:space="0" w:color="auto"/>
            </w:tcBorders>
            <w:hideMark/>
          </w:tcPr>
          <w:p w14:paraId="2DF47A9A"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頭</w:t>
            </w:r>
          </w:p>
        </w:tc>
        <w:tc>
          <w:tcPr>
            <w:tcW w:w="440" w:type="pct"/>
            <w:tcBorders>
              <w:top w:val="single" w:sz="4" w:space="0" w:color="auto"/>
              <w:left w:val="single" w:sz="4" w:space="0" w:color="auto"/>
              <w:bottom w:val="nil"/>
              <w:right w:val="single" w:sz="4" w:space="0" w:color="auto"/>
            </w:tcBorders>
            <w:hideMark/>
          </w:tcPr>
          <w:p w14:paraId="171031ED" w14:textId="1C77C410" w:rsidR="00EA7142" w:rsidRPr="00EA7142" w:rsidRDefault="00EA7142" w:rsidP="00EA7142">
            <w:pPr>
              <w:rPr>
                <w:rFonts w:ascii="Times New Roman"/>
                <w:sz w:val="20"/>
                <w:szCs w:val="22"/>
              </w:rPr>
            </w:pPr>
            <w:r w:rsidRPr="00EA7142">
              <w:rPr>
                <w:rFonts w:ascii="Times New Roman"/>
                <w:sz w:val="20"/>
              </w:rPr>
              <w:t>90,310</w:t>
            </w:r>
          </w:p>
        </w:tc>
        <w:tc>
          <w:tcPr>
            <w:tcW w:w="462" w:type="pct"/>
            <w:tcBorders>
              <w:top w:val="single" w:sz="4" w:space="0" w:color="auto"/>
              <w:left w:val="single" w:sz="4" w:space="0" w:color="auto"/>
              <w:bottom w:val="nil"/>
              <w:right w:val="single" w:sz="4" w:space="0" w:color="auto"/>
            </w:tcBorders>
            <w:hideMark/>
          </w:tcPr>
          <w:p w14:paraId="63580B9D" w14:textId="22787E9D" w:rsidR="00EA7142" w:rsidRPr="00EA7142" w:rsidRDefault="00EA7142" w:rsidP="00EA7142">
            <w:pPr>
              <w:rPr>
                <w:rFonts w:ascii="Times New Roman"/>
                <w:sz w:val="20"/>
                <w:szCs w:val="24"/>
              </w:rPr>
            </w:pPr>
            <w:r w:rsidRPr="00EA7142">
              <w:rPr>
                <w:rFonts w:ascii="Times New Roman"/>
                <w:sz w:val="20"/>
              </w:rPr>
              <w:t>74,285</w:t>
            </w:r>
          </w:p>
        </w:tc>
        <w:tc>
          <w:tcPr>
            <w:tcW w:w="474" w:type="pct"/>
            <w:tcBorders>
              <w:top w:val="single" w:sz="4" w:space="0" w:color="auto"/>
              <w:left w:val="single" w:sz="4" w:space="0" w:color="auto"/>
              <w:bottom w:val="nil"/>
              <w:right w:val="single" w:sz="4" w:space="0" w:color="auto"/>
            </w:tcBorders>
            <w:hideMark/>
          </w:tcPr>
          <w:p w14:paraId="43C280EB" w14:textId="627EFE6F" w:rsidR="00EA7142" w:rsidRPr="00EA7142" w:rsidRDefault="00EA7142" w:rsidP="00EA7142">
            <w:pPr>
              <w:rPr>
                <w:rFonts w:ascii="Times New Roman"/>
                <w:sz w:val="20"/>
                <w:szCs w:val="22"/>
              </w:rPr>
            </w:pPr>
            <w:r w:rsidRPr="00EA7142">
              <w:rPr>
                <w:rFonts w:ascii="Times New Roman"/>
                <w:sz w:val="20"/>
              </w:rPr>
              <w:t>- 16,025</w:t>
            </w:r>
          </w:p>
        </w:tc>
        <w:tc>
          <w:tcPr>
            <w:tcW w:w="431" w:type="pct"/>
            <w:tcBorders>
              <w:top w:val="single" w:sz="4" w:space="0" w:color="auto"/>
              <w:left w:val="single" w:sz="4" w:space="0" w:color="auto"/>
              <w:bottom w:val="nil"/>
              <w:right w:val="single" w:sz="4" w:space="0" w:color="auto"/>
            </w:tcBorders>
            <w:hideMark/>
          </w:tcPr>
          <w:p w14:paraId="17D88D04" w14:textId="6A551882" w:rsidR="00EA7142" w:rsidRPr="00EA7142" w:rsidRDefault="00EA7142" w:rsidP="00EA7142">
            <w:pPr>
              <w:rPr>
                <w:rFonts w:ascii="Times New Roman"/>
                <w:sz w:val="20"/>
                <w:szCs w:val="22"/>
              </w:rPr>
            </w:pPr>
            <w:r w:rsidRPr="00EA7142">
              <w:rPr>
                <w:rFonts w:ascii="Times New Roman"/>
                <w:sz w:val="20"/>
              </w:rPr>
              <w:t>- 17.74</w:t>
            </w:r>
          </w:p>
        </w:tc>
        <w:tc>
          <w:tcPr>
            <w:tcW w:w="1800" w:type="pct"/>
            <w:tcBorders>
              <w:top w:val="single" w:sz="4" w:space="0" w:color="auto"/>
              <w:left w:val="single" w:sz="4" w:space="0" w:color="auto"/>
              <w:bottom w:val="nil"/>
            </w:tcBorders>
            <w:hideMark/>
          </w:tcPr>
          <w:p w14:paraId="69A69D87" w14:textId="1AC63C91" w:rsidR="00EA7142" w:rsidRPr="005106EC" w:rsidRDefault="00EA7142" w:rsidP="00EA7142">
            <w:pPr>
              <w:adjustRightInd w:val="0"/>
              <w:snapToGrid w:val="0"/>
              <w:ind w:rightChars="-1" w:right="-2"/>
              <w:jc w:val="both"/>
              <w:rPr>
                <w:rFonts w:ascii="Times New Roman"/>
                <w:spacing w:val="-2"/>
                <w:sz w:val="21"/>
                <w:szCs w:val="21"/>
              </w:rPr>
            </w:pPr>
            <w:r w:rsidRPr="005106EC">
              <w:rPr>
                <w:rFonts w:ascii="Times New Roman"/>
                <w:spacing w:val="-2"/>
                <w:sz w:val="21"/>
                <w:szCs w:val="21"/>
              </w:rPr>
              <w:t>主要係承銷商訂購拍賣毛豬較預計減少，影響代宰數量。</w:t>
            </w:r>
          </w:p>
        </w:tc>
      </w:tr>
      <w:tr w:rsidR="00EA7142" w:rsidRPr="005106EC" w14:paraId="40FA5ED8" w14:textId="77777777" w:rsidTr="00EA7142">
        <w:trPr>
          <w:cantSplit/>
          <w:trHeight w:val="227"/>
        </w:trPr>
        <w:tc>
          <w:tcPr>
            <w:tcW w:w="1046" w:type="pct"/>
            <w:tcBorders>
              <w:top w:val="nil"/>
              <w:bottom w:val="nil"/>
              <w:right w:val="single" w:sz="4" w:space="0" w:color="auto"/>
            </w:tcBorders>
          </w:tcPr>
          <w:p w14:paraId="7DAAB64C"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毛豬拍賣</w:t>
            </w:r>
          </w:p>
        </w:tc>
        <w:tc>
          <w:tcPr>
            <w:tcW w:w="347" w:type="pct"/>
            <w:tcBorders>
              <w:top w:val="nil"/>
              <w:left w:val="single" w:sz="4" w:space="0" w:color="auto"/>
              <w:bottom w:val="nil"/>
              <w:right w:val="single" w:sz="4" w:space="0" w:color="auto"/>
            </w:tcBorders>
          </w:tcPr>
          <w:p w14:paraId="1920791F"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頭</w:t>
            </w:r>
          </w:p>
        </w:tc>
        <w:tc>
          <w:tcPr>
            <w:tcW w:w="440" w:type="pct"/>
            <w:tcBorders>
              <w:top w:val="nil"/>
              <w:left w:val="single" w:sz="4" w:space="0" w:color="auto"/>
              <w:bottom w:val="nil"/>
              <w:right w:val="single" w:sz="4" w:space="0" w:color="auto"/>
            </w:tcBorders>
          </w:tcPr>
          <w:p w14:paraId="0DD36951" w14:textId="2F997AF6" w:rsidR="00EA7142" w:rsidRPr="00EA7142" w:rsidRDefault="00EA7142" w:rsidP="00EA7142">
            <w:pPr>
              <w:rPr>
                <w:rFonts w:ascii="Times New Roman"/>
                <w:sz w:val="20"/>
                <w:szCs w:val="24"/>
              </w:rPr>
            </w:pPr>
            <w:r w:rsidRPr="00EA7142">
              <w:rPr>
                <w:rFonts w:ascii="Times New Roman"/>
                <w:sz w:val="20"/>
              </w:rPr>
              <w:t>87,100</w:t>
            </w:r>
          </w:p>
        </w:tc>
        <w:tc>
          <w:tcPr>
            <w:tcW w:w="462" w:type="pct"/>
            <w:tcBorders>
              <w:top w:val="nil"/>
              <w:left w:val="single" w:sz="4" w:space="0" w:color="auto"/>
              <w:bottom w:val="nil"/>
              <w:right w:val="single" w:sz="4" w:space="0" w:color="auto"/>
            </w:tcBorders>
          </w:tcPr>
          <w:p w14:paraId="027BEDBF" w14:textId="61160149" w:rsidR="00EA7142" w:rsidRPr="00EA7142" w:rsidRDefault="00EA7142" w:rsidP="00EA7142">
            <w:pPr>
              <w:rPr>
                <w:rFonts w:ascii="Times New Roman"/>
                <w:sz w:val="20"/>
                <w:szCs w:val="24"/>
              </w:rPr>
            </w:pPr>
            <w:r w:rsidRPr="00EA7142">
              <w:rPr>
                <w:rFonts w:ascii="Times New Roman"/>
                <w:sz w:val="20"/>
              </w:rPr>
              <w:t>72,017</w:t>
            </w:r>
          </w:p>
        </w:tc>
        <w:tc>
          <w:tcPr>
            <w:tcW w:w="474" w:type="pct"/>
            <w:tcBorders>
              <w:top w:val="nil"/>
              <w:left w:val="single" w:sz="4" w:space="0" w:color="auto"/>
              <w:bottom w:val="nil"/>
              <w:right w:val="single" w:sz="4" w:space="0" w:color="auto"/>
            </w:tcBorders>
          </w:tcPr>
          <w:p w14:paraId="675C5708" w14:textId="71D0AFDF" w:rsidR="00EA7142" w:rsidRPr="00EA7142" w:rsidRDefault="00EA7142" w:rsidP="00EA7142">
            <w:pPr>
              <w:rPr>
                <w:rFonts w:ascii="Times New Roman"/>
                <w:sz w:val="20"/>
                <w:szCs w:val="24"/>
              </w:rPr>
            </w:pPr>
            <w:r w:rsidRPr="00EA7142">
              <w:rPr>
                <w:rFonts w:ascii="Times New Roman"/>
                <w:sz w:val="20"/>
              </w:rPr>
              <w:t>- 15,083</w:t>
            </w:r>
          </w:p>
        </w:tc>
        <w:tc>
          <w:tcPr>
            <w:tcW w:w="431" w:type="pct"/>
            <w:tcBorders>
              <w:top w:val="nil"/>
              <w:left w:val="single" w:sz="4" w:space="0" w:color="auto"/>
              <w:bottom w:val="nil"/>
              <w:right w:val="single" w:sz="4" w:space="0" w:color="auto"/>
            </w:tcBorders>
          </w:tcPr>
          <w:p w14:paraId="5C83B2E9" w14:textId="7A83D061" w:rsidR="00EA7142" w:rsidRPr="00EA7142" w:rsidRDefault="00EA7142" w:rsidP="00EA7142">
            <w:pPr>
              <w:rPr>
                <w:rFonts w:ascii="Times New Roman"/>
                <w:sz w:val="20"/>
                <w:szCs w:val="22"/>
              </w:rPr>
            </w:pPr>
            <w:r w:rsidRPr="00EA7142">
              <w:rPr>
                <w:rFonts w:ascii="Times New Roman"/>
                <w:sz w:val="20"/>
              </w:rPr>
              <w:t>- 17.32</w:t>
            </w:r>
          </w:p>
        </w:tc>
        <w:tc>
          <w:tcPr>
            <w:tcW w:w="1800" w:type="pct"/>
            <w:tcBorders>
              <w:top w:val="nil"/>
              <w:left w:val="single" w:sz="4" w:space="0" w:color="auto"/>
              <w:bottom w:val="nil"/>
            </w:tcBorders>
          </w:tcPr>
          <w:p w14:paraId="43737FCB" w14:textId="6FE2A901" w:rsidR="00EA7142" w:rsidRPr="005106EC" w:rsidRDefault="00EA7142" w:rsidP="00EA7142">
            <w:pPr>
              <w:adjustRightInd w:val="0"/>
              <w:snapToGrid w:val="0"/>
              <w:jc w:val="both"/>
              <w:rPr>
                <w:rFonts w:ascii="Times New Roman"/>
                <w:spacing w:val="-2"/>
                <w:sz w:val="21"/>
                <w:szCs w:val="21"/>
              </w:rPr>
            </w:pPr>
            <w:r w:rsidRPr="005106EC">
              <w:rPr>
                <w:rFonts w:ascii="Times New Roman"/>
                <w:spacing w:val="-2"/>
                <w:sz w:val="21"/>
                <w:szCs w:val="21"/>
              </w:rPr>
              <w:t>係承銷商訂購拍賣毛豬較預計減少。</w:t>
            </w:r>
          </w:p>
        </w:tc>
      </w:tr>
      <w:tr w:rsidR="00EA7142" w:rsidRPr="005106EC" w14:paraId="3ABE690B" w14:textId="77777777" w:rsidTr="00EA7142">
        <w:trPr>
          <w:cantSplit/>
          <w:trHeight w:val="227"/>
        </w:trPr>
        <w:tc>
          <w:tcPr>
            <w:tcW w:w="1046" w:type="pct"/>
            <w:tcBorders>
              <w:top w:val="nil"/>
              <w:bottom w:val="nil"/>
              <w:right w:val="single" w:sz="4" w:space="0" w:color="auto"/>
            </w:tcBorders>
            <w:hideMark/>
          </w:tcPr>
          <w:p w14:paraId="601564FA"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毛豬運輸</w:t>
            </w:r>
          </w:p>
        </w:tc>
        <w:tc>
          <w:tcPr>
            <w:tcW w:w="347" w:type="pct"/>
            <w:tcBorders>
              <w:top w:val="nil"/>
              <w:left w:val="single" w:sz="4" w:space="0" w:color="auto"/>
              <w:bottom w:val="nil"/>
              <w:right w:val="single" w:sz="4" w:space="0" w:color="auto"/>
            </w:tcBorders>
            <w:hideMark/>
          </w:tcPr>
          <w:p w14:paraId="2FCFA2DD"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頭</w:t>
            </w:r>
          </w:p>
        </w:tc>
        <w:tc>
          <w:tcPr>
            <w:tcW w:w="440" w:type="pct"/>
            <w:tcBorders>
              <w:top w:val="nil"/>
              <w:left w:val="single" w:sz="4" w:space="0" w:color="auto"/>
              <w:bottom w:val="nil"/>
              <w:right w:val="single" w:sz="4" w:space="0" w:color="auto"/>
            </w:tcBorders>
            <w:hideMark/>
          </w:tcPr>
          <w:p w14:paraId="4BA7BC2B" w14:textId="0F0F8864" w:rsidR="00EA7142" w:rsidRPr="00EA7142" w:rsidRDefault="00EA7142" w:rsidP="00EA7142">
            <w:pPr>
              <w:rPr>
                <w:rFonts w:ascii="Times New Roman"/>
                <w:sz w:val="20"/>
                <w:szCs w:val="24"/>
              </w:rPr>
            </w:pPr>
            <w:r w:rsidRPr="00EA7142">
              <w:rPr>
                <w:rFonts w:ascii="Times New Roman"/>
                <w:sz w:val="20"/>
              </w:rPr>
              <w:t>2,000</w:t>
            </w:r>
          </w:p>
        </w:tc>
        <w:tc>
          <w:tcPr>
            <w:tcW w:w="462" w:type="pct"/>
            <w:tcBorders>
              <w:top w:val="nil"/>
              <w:left w:val="single" w:sz="4" w:space="0" w:color="auto"/>
              <w:bottom w:val="nil"/>
              <w:right w:val="single" w:sz="4" w:space="0" w:color="auto"/>
            </w:tcBorders>
            <w:hideMark/>
          </w:tcPr>
          <w:p w14:paraId="7CEAAD30" w14:textId="33122258" w:rsidR="00EA7142" w:rsidRPr="00EA7142" w:rsidRDefault="00EA7142" w:rsidP="00EA7142">
            <w:pPr>
              <w:rPr>
                <w:rFonts w:ascii="Times New Roman"/>
                <w:sz w:val="20"/>
                <w:szCs w:val="24"/>
              </w:rPr>
            </w:pPr>
            <w:r w:rsidRPr="00EA7142">
              <w:rPr>
                <w:rFonts w:ascii="Times New Roman"/>
                <w:sz w:val="20"/>
              </w:rPr>
              <w:t>1,579</w:t>
            </w:r>
          </w:p>
        </w:tc>
        <w:tc>
          <w:tcPr>
            <w:tcW w:w="474" w:type="pct"/>
            <w:tcBorders>
              <w:top w:val="nil"/>
              <w:left w:val="single" w:sz="4" w:space="0" w:color="auto"/>
              <w:bottom w:val="nil"/>
              <w:right w:val="single" w:sz="4" w:space="0" w:color="auto"/>
            </w:tcBorders>
            <w:hideMark/>
          </w:tcPr>
          <w:p w14:paraId="5202F609" w14:textId="5B4573BB" w:rsidR="00EA7142" w:rsidRPr="00EA7142" w:rsidRDefault="00EA7142" w:rsidP="00EA7142">
            <w:pPr>
              <w:rPr>
                <w:rFonts w:ascii="Times New Roman"/>
                <w:sz w:val="20"/>
                <w:szCs w:val="24"/>
              </w:rPr>
            </w:pPr>
            <w:r w:rsidRPr="00EA7142">
              <w:rPr>
                <w:rFonts w:ascii="Times New Roman"/>
                <w:sz w:val="20"/>
              </w:rPr>
              <w:t>- 421</w:t>
            </w:r>
          </w:p>
        </w:tc>
        <w:tc>
          <w:tcPr>
            <w:tcW w:w="431" w:type="pct"/>
            <w:tcBorders>
              <w:top w:val="nil"/>
              <w:left w:val="single" w:sz="4" w:space="0" w:color="auto"/>
              <w:bottom w:val="nil"/>
              <w:right w:val="single" w:sz="4" w:space="0" w:color="auto"/>
            </w:tcBorders>
            <w:hideMark/>
          </w:tcPr>
          <w:p w14:paraId="56A58AD0" w14:textId="3A4F6F25" w:rsidR="00EA7142" w:rsidRPr="00EA7142" w:rsidRDefault="00EA7142" w:rsidP="00EA7142">
            <w:pPr>
              <w:rPr>
                <w:rFonts w:ascii="Times New Roman"/>
                <w:sz w:val="20"/>
                <w:szCs w:val="22"/>
              </w:rPr>
            </w:pPr>
            <w:r w:rsidRPr="00EA7142">
              <w:rPr>
                <w:rFonts w:ascii="Times New Roman"/>
                <w:sz w:val="20"/>
              </w:rPr>
              <w:t>- 21.05</w:t>
            </w:r>
          </w:p>
        </w:tc>
        <w:tc>
          <w:tcPr>
            <w:tcW w:w="1800" w:type="pct"/>
            <w:tcBorders>
              <w:top w:val="nil"/>
              <w:left w:val="single" w:sz="4" w:space="0" w:color="auto"/>
              <w:bottom w:val="nil"/>
            </w:tcBorders>
            <w:hideMark/>
          </w:tcPr>
          <w:p w14:paraId="27CB3BB5" w14:textId="6FECC9C7" w:rsidR="00EA7142" w:rsidRPr="005106EC" w:rsidRDefault="00EA7142" w:rsidP="00EA7142">
            <w:pPr>
              <w:adjustRightInd w:val="0"/>
              <w:snapToGrid w:val="0"/>
              <w:jc w:val="both"/>
              <w:rPr>
                <w:rFonts w:ascii="Times New Roman"/>
                <w:sz w:val="21"/>
                <w:szCs w:val="21"/>
              </w:rPr>
            </w:pPr>
            <w:r w:rsidRPr="005106EC">
              <w:rPr>
                <w:rFonts w:ascii="Times New Roman"/>
                <w:sz w:val="21"/>
                <w:szCs w:val="21"/>
              </w:rPr>
              <w:t>係拍賣毛豬運載需求較預計減少。</w:t>
            </w:r>
          </w:p>
        </w:tc>
      </w:tr>
      <w:tr w:rsidR="00EA7142" w:rsidRPr="005106EC" w14:paraId="5F130EC0" w14:textId="77777777" w:rsidTr="00EA7142">
        <w:trPr>
          <w:cantSplit/>
          <w:trHeight w:val="227"/>
        </w:trPr>
        <w:tc>
          <w:tcPr>
            <w:tcW w:w="1046" w:type="pct"/>
            <w:tcBorders>
              <w:top w:val="nil"/>
              <w:bottom w:val="nil"/>
              <w:right w:val="single" w:sz="4" w:space="0" w:color="auto"/>
            </w:tcBorders>
          </w:tcPr>
          <w:p w14:paraId="35D0A01E"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農產品銷售</w:t>
            </w:r>
          </w:p>
        </w:tc>
        <w:tc>
          <w:tcPr>
            <w:tcW w:w="347" w:type="pct"/>
            <w:tcBorders>
              <w:top w:val="nil"/>
              <w:left w:val="single" w:sz="4" w:space="0" w:color="auto"/>
              <w:bottom w:val="nil"/>
              <w:right w:val="single" w:sz="4" w:space="0" w:color="auto"/>
            </w:tcBorders>
          </w:tcPr>
          <w:p w14:paraId="1F9B5F90" w14:textId="77777777" w:rsidR="00EA7142" w:rsidRPr="005106EC" w:rsidRDefault="00EA7142" w:rsidP="00EA7142">
            <w:pPr>
              <w:rPr>
                <w:rFonts w:ascii="Times New Roman"/>
                <w:sz w:val="20"/>
              </w:rPr>
            </w:pPr>
          </w:p>
        </w:tc>
        <w:tc>
          <w:tcPr>
            <w:tcW w:w="440" w:type="pct"/>
            <w:tcBorders>
              <w:top w:val="nil"/>
              <w:left w:val="single" w:sz="4" w:space="0" w:color="auto"/>
              <w:bottom w:val="nil"/>
              <w:right w:val="single" w:sz="4" w:space="0" w:color="auto"/>
            </w:tcBorders>
          </w:tcPr>
          <w:p w14:paraId="26ADE7CA" w14:textId="77777777" w:rsidR="00EA7142" w:rsidRPr="00EA7142" w:rsidRDefault="00EA7142" w:rsidP="00EA7142">
            <w:pPr>
              <w:rPr>
                <w:rFonts w:ascii="Times New Roman"/>
                <w:sz w:val="20"/>
              </w:rPr>
            </w:pPr>
          </w:p>
        </w:tc>
        <w:tc>
          <w:tcPr>
            <w:tcW w:w="462" w:type="pct"/>
            <w:tcBorders>
              <w:top w:val="nil"/>
              <w:left w:val="single" w:sz="4" w:space="0" w:color="auto"/>
              <w:bottom w:val="nil"/>
              <w:right w:val="single" w:sz="4" w:space="0" w:color="auto"/>
            </w:tcBorders>
          </w:tcPr>
          <w:p w14:paraId="78A1E701" w14:textId="77777777" w:rsidR="00EA7142" w:rsidRPr="00EA7142" w:rsidRDefault="00EA7142" w:rsidP="00EA7142">
            <w:pPr>
              <w:rPr>
                <w:rFonts w:ascii="Times New Roman"/>
                <w:sz w:val="20"/>
              </w:rPr>
            </w:pPr>
          </w:p>
        </w:tc>
        <w:tc>
          <w:tcPr>
            <w:tcW w:w="474" w:type="pct"/>
            <w:tcBorders>
              <w:top w:val="nil"/>
              <w:left w:val="single" w:sz="4" w:space="0" w:color="auto"/>
              <w:bottom w:val="nil"/>
              <w:right w:val="single" w:sz="4" w:space="0" w:color="auto"/>
            </w:tcBorders>
          </w:tcPr>
          <w:p w14:paraId="7627FB29" w14:textId="77777777" w:rsidR="00EA7142" w:rsidRPr="00EA7142" w:rsidRDefault="00EA7142" w:rsidP="00EA7142">
            <w:pPr>
              <w:rPr>
                <w:rFonts w:ascii="Times New Roman"/>
                <w:sz w:val="20"/>
              </w:rPr>
            </w:pPr>
          </w:p>
        </w:tc>
        <w:tc>
          <w:tcPr>
            <w:tcW w:w="431" w:type="pct"/>
            <w:tcBorders>
              <w:top w:val="nil"/>
              <w:left w:val="single" w:sz="4" w:space="0" w:color="auto"/>
              <w:bottom w:val="nil"/>
              <w:right w:val="single" w:sz="4" w:space="0" w:color="auto"/>
            </w:tcBorders>
          </w:tcPr>
          <w:p w14:paraId="76DB4003" w14:textId="77777777" w:rsidR="00EA7142" w:rsidRPr="00EA7142" w:rsidRDefault="00EA7142" w:rsidP="00EA7142">
            <w:pPr>
              <w:rPr>
                <w:rFonts w:ascii="Times New Roman"/>
                <w:sz w:val="20"/>
              </w:rPr>
            </w:pPr>
          </w:p>
        </w:tc>
        <w:tc>
          <w:tcPr>
            <w:tcW w:w="1800" w:type="pct"/>
            <w:vMerge w:val="restart"/>
            <w:tcBorders>
              <w:top w:val="nil"/>
              <w:left w:val="single" w:sz="4" w:space="0" w:color="auto"/>
            </w:tcBorders>
          </w:tcPr>
          <w:p w14:paraId="5433B77D" w14:textId="0823E736" w:rsidR="00EA7142" w:rsidRPr="005106EC" w:rsidRDefault="00EA7142" w:rsidP="00EA7142">
            <w:pPr>
              <w:adjustRightInd w:val="0"/>
              <w:snapToGrid w:val="0"/>
              <w:jc w:val="both"/>
              <w:rPr>
                <w:rFonts w:ascii="Times New Roman"/>
                <w:sz w:val="21"/>
                <w:szCs w:val="21"/>
              </w:rPr>
            </w:pPr>
            <w:r w:rsidRPr="00EA7142">
              <w:rPr>
                <w:rFonts w:ascii="Times New Roman" w:hint="eastAsia"/>
                <w:sz w:val="21"/>
                <w:szCs w:val="21"/>
              </w:rPr>
              <w:t>係</w:t>
            </w:r>
            <w:r w:rsidRPr="00EA7142">
              <w:rPr>
                <w:rFonts w:ascii="Times New Roman" w:hint="eastAsia"/>
                <w:sz w:val="21"/>
                <w:szCs w:val="21"/>
              </w:rPr>
              <w:t>114</w:t>
            </w:r>
            <w:r w:rsidRPr="00EA7142">
              <w:rPr>
                <w:rFonts w:ascii="Times New Roman" w:hint="eastAsia"/>
                <w:sz w:val="21"/>
                <w:szCs w:val="21"/>
              </w:rPr>
              <w:t>年度僅銷售畜肉產品，未辦理西瓜及各項農產品銷售。</w:t>
            </w:r>
          </w:p>
        </w:tc>
      </w:tr>
      <w:tr w:rsidR="00EA7142" w:rsidRPr="005106EC" w14:paraId="16280B5E" w14:textId="77777777" w:rsidTr="00EA7142">
        <w:trPr>
          <w:cantSplit/>
          <w:trHeight w:val="227"/>
        </w:trPr>
        <w:tc>
          <w:tcPr>
            <w:tcW w:w="1046" w:type="pct"/>
            <w:tcBorders>
              <w:top w:val="nil"/>
              <w:bottom w:val="nil"/>
              <w:right w:val="single" w:sz="4" w:space="0" w:color="auto"/>
            </w:tcBorders>
          </w:tcPr>
          <w:p w14:paraId="7929BB81" w14:textId="77777777" w:rsidR="00EA7142" w:rsidRPr="005106EC" w:rsidRDefault="00EA7142" w:rsidP="00EA7142">
            <w:pPr>
              <w:snapToGrid w:val="0"/>
              <w:ind w:firstLineChars="106" w:firstLine="223"/>
              <w:jc w:val="distribute"/>
              <w:rPr>
                <w:rFonts w:ascii="Times New Roman"/>
                <w:sz w:val="21"/>
                <w:szCs w:val="21"/>
              </w:rPr>
            </w:pPr>
            <w:r w:rsidRPr="005106EC">
              <w:rPr>
                <w:rFonts w:ascii="Times New Roman"/>
                <w:sz w:val="21"/>
                <w:szCs w:val="21"/>
              </w:rPr>
              <w:t>西瓜</w:t>
            </w:r>
          </w:p>
        </w:tc>
        <w:tc>
          <w:tcPr>
            <w:tcW w:w="347" w:type="pct"/>
            <w:tcBorders>
              <w:top w:val="nil"/>
              <w:left w:val="single" w:sz="4" w:space="0" w:color="auto"/>
              <w:bottom w:val="nil"/>
              <w:right w:val="single" w:sz="4" w:space="0" w:color="auto"/>
            </w:tcBorders>
          </w:tcPr>
          <w:p w14:paraId="510B494F"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箱</w:t>
            </w:r>
          </w:p>
        </w:tc>
        <w:tc>
          <w:tcPr>
            <w:tcW w:w="440" w:type="pct"/>
            <w:tcBorders>
              <w:top w:val="nil"/>
              <w:left w:val="single" w:sz="4" w:space="0" w:color="auto"/>
              <w:bottom w:val="nil"/>
              <w:right w:val="single" w:sz="4" w:space="0" w:color="auto"/>
            </w:tcBorders>
          </w:tcPr>
          <w:p w14:paraId="390848DF" w14:textId="52862EBD" w:rsidR="00EA7142" w:rsidRPr="00EA7142" w:rsidRDefault="00EA7142" w:rsidP="00EA7142">
            <w:pPr>
              <w:rPr>
                <w:rFonts w:ascii="Times New Roman"/>
                <w:sz w:val="20"/>
                <w:szCs w:val="24"/>
              </w:rPr>
            </w:pPr>
            <w:r w:rsidRPr="00EA7142">
              <w:rPr>
                <w:rFonts w:ascii="Times New Roman"/>
                <w:sz w:val="20"/>
              </w:rPr>
              <w:t>1,300</w:t>
            </w:r>
          </w:p>
        </w:tc>
        <w:tc>
          <w:tcPr>
            <w:tcW w:w="462" w:type="pct"/>
            <w:tcBorders>
              <w:top w:val="nil"/>
              <w:left w:val="single" w:sz="4" w:space="0" w:color="auto"/>
              <w:bottom w:val="nil"/>
              <w:right w:val="single" w:sz="4" w:space="0" w:color="auto"/>
            </w:tcBorders>
          </w:tcPr>
          <w:p w14:paraId="0DE05F71" w14:textId="2A92F647" w:rsidR="00EA7142" w:rsidRPr="00EA7142" w:rsidRDefault="00EA7142" w:rsidP="00EA7142">
            <w:pPr>
              <w:rPr>
                <w:rFonts w:ascii="Times New Roman"/>
                <w:sz w:val="20"/>
                <w:szCs w:val="24"/>
              </w:rPr>
            </w:pPr>
            <w:r w:rsidRPr="00EA7142">
              <w:rPr>
                <w:rFonts w:ascii="Times New Roman"/>
                <w:noProof/>
                <w:sz w:val="20"/>
              </w:rPr>
              <w:t>－</w:t>
            </w:r>
          </w:p>
        </w:tc>
        <w:tc>
          <w:tcPr>
            <w:tcW w:w="474" w:type="pct"/>
            <w:tcBorders>
              <w:top w:val="nil"/>
              <w:left w:val="single" w:sz="4" w:space="0" w:color="auto"/>
              <w:bottom w:val="nil"/>
              <w:right w:val="single" w:sz="4" w:space="0" w:color="auto"/>
            </w:tcBorders>
          </w:tcPr>
          <w:p w14:paraId="73BA3003" w14:textId="4715C565" w:rsidR="00EA7142" w:rsidRPr="00EA7142" w:rsidRDefault="00EA7142" w:rsidP="00EA7142">
            <w:pPr>
              <w:rPr>
                <w:rFonts w:ascii="Times New Roman"/>
                <w:sz w:val="20"/>
                <w:szCs w:val="24"/>
              </w:rPr>
            </w:pPr>
            <w:r w:rsidRPr="00EA7142">
              <w:rPr>
                <w:rFonts w:ascii="Times New Roman"/>
                <w:sz w:val="20"/>
              </w:rPr>
              <w:t xml:space="preserve">-1,300 </w:t>
            </w:r>
          </w:p>
        </w:tc>
        <w:tc>
          <w:tcPr>
            <w:tcW w:w="431" w:type="pct"/>
            <w:tcBorders>
              <w:top w:val="nil"/>
              <w:left w:val="single" w:sz="4" w:space="0" w:color="auto"/>
              <w:bottom w:val="nil"/>
              <w:right w:val="single" w:sz="4" w:space="0" w:color="auto"/>
            </w:tcBorders>
          </w:tcPr>
          <w:p w14:paraId="48D0EB9C" w14:textId="6B6004F4" w:rsidR="00EA7142" w:rsidRPr="00EA7142" w:rsidRDefault="00EA7142" w:rsidP="00EA7142">
            <w:pPr>
              <w:rPr>
                <w:rFonts w:ascii="Times New Roman"/>
                <w:sz w:val="20"/>
                <w:szCs w:val="22"/>
              </w:rPr>
            </w:pPr>
            <w:r w:rsidRPr="00EA7142">
              <w:rPr>
                <w:rFonts w:ascii="Times New Roman"/>
                <w:sz w:val="20"/>
              </w:rPr>
              <w:t>- 100.00</w:t>
            </w:r>
          </w:p>
        </w:tc>
        <w:tc>
          <w:tcPr>
            <w:tcW w:w="1800" w:type="pct"/>
            <w:vMerge/>
            <w:tcBorders>
              <w:left w:val="single" w:sz="4" w:space="0" w:color="auto"/>
            </w:tcBorders>
          </w:tcPr>
          <w:p w14:paraId="11EB97B7" w14:textId="77777777" w:rsidR="00EA7142" w:rsidRPr="005106EC" w:rsidRDefault="00EA7142" w:rsidP="00EA7142">
            <w:pPr>
              <w:adjustRightInd w:val="0"/>
              <w:snapToGrid w:val="0"/>
              <w:jc w:val="both"/>
              <w:rPr>
                <w:rFonts w:ascii="Times New Roman"/>
                <w:sz w:val="21"/>
                <w:szCs w:val="21"/>
              </w:rPr>
            </w:pPr>
          </w:p>
        </w:tc>
      </w:tr>
      <w:tr w:rsidR="00EA7142" w:rsidRPr="005106EC" w14:paraId="5A93E63B" w14:textId="77777777" w:rsidTr="00EA7142">
        <w:trPr>
          <w:cantSplit/>
          <w:trHeight w:val="227"/>
        </w:trPr>
        <w:tc>
          <w:tcPr>
            <w:tcW w:w="1046" w:type="pct"/>
            <w:tcBorders>
              <w:top w:val="nil"/>
              <w:bottom w:val="nil"/>
              <w:right w:val="single" w:sz="4" w:space="0" w:color="auto"/>
            </w:tcBorders>
          </w:tcPr>
          <w:p w14:paraId="1948DE5B" w14:textId="77777777" w:rsidR="00EA7142" w:rsidRPr="005106EC" w:rsidRDefault="00EA7142" w:rsidP="00EA7142">
            <w:pPr>
              <w:snapToGrid w:val="0"/>
              <w:ind w:firstLineChars="106" w:firstLine="223"/>
              <w:jc w:val="distribute"/>
              <w:rPr>
                <w:rFonts w:ascii="Times New Roman"/>
                <w:sz w:val="21"/>
                <w:szCs w:val="21"/>
              </w:rPr>
            </w:pPr>
            <w:r>
              <w:rPr>
                <w:rFonts w:ascii="Times New Roman" w:hint="eastAsia"/>
                <w:sz w:val="21"/>
                <w:szCs w:val="21"/>
              </w:rPr>
              <w:t>各項</w:t>
            </w:r>
            <w:r w:rsidRPr="005106EC">
              <w:rPr>
                <w:rFonts w:ascii="Times New Roman"/>
                <w:sz w:val="21"/>
                <w:szCs w:val="21"/>
              </w:rPr>
              <w:t>農產品</w:t>
            </w:r>
          </w:p>
        </w:tc>
        <w:tc>
          <w:tcPr>
            <w:tcW w:w="347" w:type="pct"/>
            <w:tcBorders>
              <w:top w:val="nil"/>
              <w:left w:val="single" w:sz="4" w:space="0" w:color="auto"/>
              <w:bottom w:val="nil"/>
              <w:right w:val="single" w:sz="4" w:space="0" w:color="auto"/>
            </w:tcBorders>
          </w:tcPr>
          <w:p w14:paraId="1B870E4B"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nil"/>
              <w:right w:val="single" w:sz="4" w:space="0" w:color="auto"/>
            </w:tcBorders>
          </w:tcPr>
          <w:p w14:paraId="273C26CB" w14:textId="46CCCD8E" w:rsidR="00EA7142" w:rsidRPr="00EA7142" w:rsidRDefault="00EA7142" w:rsidP="00EA7142">
            <w:pPr>
              <w:rPr>
                <w:rFonts w:ascii="Times New Roman"/>
                <w:sz w:val="21"/>
                <w:szCs w:val="21"/>
              </w:rPr>
            </w:pPr>
            <w:r w:rsidRPr="00EA7142">
              <w:rPr>
                <w:rFonts w:ascii="Times New Roman"/>
                <w:sz w:val="20"/>
              </w:rPr>
              <w:t>9,000</w:t>
            </w:r>
          </w:p>
        </w:tc>
        <w:tc>
          <w:tcPr>
            <w:tcW w:w="462" w:type="pct"/>
            <w:tcBorders>
              <w:top w:val="nil"/>
              <w:left w:val="single" w:sz="4" w:space="0" w:color="auto"/>
              <w:bottom w:val="nil"/>
              <w:right w:val="single" w:sz="4" w:space="0" w:color="auto"/>
            </w:tcBorders>
          </w:tcPr>
          <w:p w14:paraId="49A90187" w14:textId="66118976" w:rsidR="00EA7142" w:rsidRPr="00EA7142" w:rsidRDefault="00EA7142" w:rsidP="00EA7142">
            <w:pPr>
              <w:rPr>
                <w:rFonts w:ascii="Times New Roman"/>
                <w:sz w:val="20"/>
              </w:rPr>
            </w:pPr>
            <w:r w:rsidRPr="00EA7142">
              <w:rPr>
                <w:rFonts w:ascii="Times New Roman"/>
                <w:noProof/>
                <w:sz w:val="20"/>
              </w:rPr>
              <w:t>－</w:t>
            </w:r>
          </w:p>
        </w:tc>
        <w:tc>
          <w:tcPr>
            <w:tcW w:w="474" w:type="pct"/>
            <w:tcBorders>
              <w:top w:val="nil"/>
              <w:left w:val="single" w:sz="4" w:space="0" w:color="auto"/>
              <w:bottom w:val="nil"/>
              <w:right w:val="single" w:sz="4" w:space="0" w:color="auto"/>
            </w:tcBorders>
          </w:tcPr>
          <w:p w14:paraId="73AC7254" w14:textId="78453732" w:rsidR="00EA7142" w:rsidRPr="00EA7142" w:rsidRDefault="00EA7142" w:rsidP="00EA7142">
            <w:pPr>
              <w:rPr>
                <w:rFonts w:ascii="Times New Roman"/>
                <w:sz w:val="20"/>
              </w:rPr>
            </w:pPr>
            <w:r w:rsidRPr="00EA7142">
              <w:rPr>
                <w:rFonts w:ascii="Times New Roman"/>
                <w:sz w:val="20"/>
              </w:rPr>
              <w:t xml:space="preserve">-9,000 </w:t>
            </w:r>
          </w:p>
        </w:tc>
        <w:tc>
          <w:tcPr>
            <w:tcW w:w="431" w:type="pct"/>
            <w:tcBorders>
              <w:top w:val="nil"/>
              <w:left w:val="single" w:sz="4" w:space="0" w:color="auto"/>
              <w:bottom w:val="nil"/>
              <w:right w:val="single" w:sz="4" w:space="0" w:color="auto"/>
            </w:tcBorders>
          </w:tcPr>
          <w:p w14:paraId="39AAFC00" w14:textId="02CC1C54" w:rsidR="00EA7142" w:rsidRPr="00EA7142" w:rsidRDefault="00EA7142" w:rsidP="00EA7142">
            <w:pPr>
              <w:rPr>
                <w:rFonts w:ascii="Times New Roman"/>
                <w:sz w:val="20"/>
                <w:szCs w:val="22"/>
              </w:rPr>
            </w:pPr>
            <w:r w:rsidRPr="00EA7142">
              <w:rPr>
                <w:rFonts w:ascii="Times New Roman"/>
                <w:sz w:val="20"/>
              </w:rPr>
              <w:t>- 100.00</w:t>
            </w:r>
          </w:p>
        </w:tc>
        <w:tc>
          <w:tcPr>
            <w:tcW w:w="1800" w:type="pct"/>
            <w:vMerge/>
            <w:tcBorders>
              <w:left w:val="single" w:sz="4" w:space="0" w:color="auto"/>
            </w:tcBorders>
          </w:tcPr>
          <w:p w14:paraId="6F924CA9" w14:textId="77777777" w:rsidR="00EA7142" w:rsidRPr="005106EC" w:rsidRDefault="00EA7142" w:rsidP="00EA7142">
            <w:pPr>
              <w:adjustRightInd w:val="0"/>
              <w:snapToGrid w:val="0"/>
              <w:jc w:val="both"/>
              <w:rPr>
                <w:rFonts w:ascii="Times New Roman"/>
                <w:sz w:val="21"/>
                <w:szCs w:val="21"/>
              </w:rPr>
            </w:pPr>
          </w:p>
        </w:tc>
      </w:tr>
      <w:tr w:rsidR="00EA7142" w:rsidRPr="005106EC" w14:paraId="3A44A078" w14:textId="77777777" w:rsidTr="00EA7142">
        <w:trPr>
          <w:cantSplit/>
          <w:trHeight w:val="227"/>
        </w:trPr>
        <w:tc>
          <w:tcPr>
            <w:tcW w:w="1046" w:type="pct"/>
            <w:tcBorders>
              <w:top w:val="nil"/>
              <w:bottom w:val="single" w:sz="4" w:space="0" w:color="auto"/>
              <w:right w:val="single" w:sz="4" w:space="0" w:color="auto"/>
            </w:tcBorders>
          </w:tcPr>
          <w:p w14:paraId="76F44291" w14:textId="77777777" w:rsidR="00EA7142" w:rsidRPr="005106EC" w:rsidRDefault="00EA7142" w:rsidP="00EA7142">
            <w:pPr>
              <w:snapToGrid w:val="0"/>
              <w:ind w:firstLineChars="100" w:firstLine="210"/>
              <w:jc w:val="distribute"/>
              <w:rPr>
                <w:rFonts w:ascii="Times New Roman"/>
                <w:sz w:val="21"/>
                <w:szCs w:val="21"/>
              </w:rPr>
            </w:pPr>
            <w:r w:rsidRPr="005106EC">
              <w:rPr>
                <w:rFonts w:ascii="Times New Roman"/>
                <w:sz w:val="21"/>
                <w:szCs w:val="21"/>
              </w:rPr>
              <w:t>畜肉產品</w:t>
            </w:r>
          </w:p>
        </w:tc>
        <w:tc>
          <w:tcPr>
            <w:tcW w:w="347" w:type="pct"/>
            <w:tcBorders>
              <w:top w:val="nil"/>
              <w:left w:val="single" w:sz="4" w:space="0" w:color="auto"/>
              <w:bottom w:val="single" w:sz="4" w:space="0" w:color="auto"/>
              <w:right w:val="single" w:sz="4" w:space="0" w:color="auto"/>
            </w:tcBorders>
          </w:tcPr>
          <w:p w14:paraId="13AAAC6A"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single" w:sz="4" w:space="0" w:color="auto"/>
              <w:right w:val="single" w:sz="4" w:space="0" w:color="auto"/>
            </w:tcBorders>
          </w:tcPr>
          <w:p w14:paraId="15A51C2D" w14:textId="4424C985" w:rsidR="00EA7142" w:rsidRPr="00EA7142" w:rsidRDefault="00EA7142" w:rsidP="00EA7142">
            <w:pPr>
              <w:rPr>
                <w:rFonts w:ascii="Times New Roman"/>
                <w:sz w:val="21"/>
                <w:szCs w:val="21"/>
              </w:rPr>
            </w:pPr>
            <w:r w:rsidRPr="00EA7142">
              <w:rPr>
                <w:rFonts w:ascii="Times New Roman"/>
                <w:sz w:val="20"/>
              </w:rPr>
              <w:t>5,000</w:t>
            </w:r>
          </w:p>
        </w:tc>
        <w:tc>
          <w:tcPr>
            <w:tcW w:w="462" w:type="pct"/>
            <w:tcBorders>
              <w:top w:val="nil"/>
              <w:left w:val="single" w:sz="4" w:space="0" w:color="auto"/>
              <w:bottom w:val="single" w:sz="4" w:space="0" w:color="auto"/>
              <w:right w:val="single" w:sz="4" w:space="0" w:color="auto"/>
            </w:tcBorders>
          </w:tcPr>
          <w:p w14:paraId="7A36B0A1" w14:textId="4DCB62B9" w:rsidR="00EA7142" w:rsidRPr="00EA7142" w:rsidRDefault="00EA7142" w:rsidP="00EA7142">
            <w:pPr>
              <w:rPr>
                <w:rFonts w:ascii="Times New Roman"/>
                <w:sz w:val="20"/>
              </w:rPr>
            </w:pPr>
            <w:r w:rsidRPr="00EA7142">
              <w:rPr>
                <w:rFonts w:ascii="Times New Roman"/>
                <w:sz w:val="20"/>
              </w:rPr>
              <w:t>10,913</w:t>
            </w:r>
          </w:p>
        </w:tc>
        <w:tc>
          <w:tcPr>
            <w:tcW w:w="474" w:type="pct"/>
            <w:tcBorders>
              <w:top w:val="nil"/>
              <w:left w:val="single" w:sz="4" w:space="0" w:color="auto"/>
              <w:bottom w:val="single" w:sz="4" w:space="0" w:color="auto"/>
              <w:right w:val="single" w:sz="4" w:space="0" w:color="auto"/>
            </w:tcBorders>
          </w:tcPr>
          <w:p w14:paraId="1F22F8DE" w14:textId="0E814DE6" w:rsidR="00EA7142" w:rsidRPr="00EA7142" w:rsidRDefault="00EA7142" w:rsidP="00EA7142">
            <w:pPr>
              <w:rPr>
                <w:rFonts w:ascii="Times New Roman"/>
                <w:sz w:val="20"/>
              </w:rPr>
            </w:pPr>
            <w:r w:rsidRPr="00EA7142">
              <w:rPr>
                <w:rFonts w:ascii="Times New Roman"/>
                <w:sz w:val="20"/>
              </w:rPr>
              <w:t xml:space="preserve">5,913 </w:t>
            </w:r>
          </w:p>
        </w:tc>
        <w:tc>
          <w:tcPr>
            <w:tcW w:w="431" w:type="pct"/>
            <w:tcBorders>
              <w:top w:val="nil"/>
              <w:left w:val="single" w:sz="4" w:space="0" w:color="auto"/>
              <w:bottom w:val="single" w:sz="4" w:space="0" w:color="auto"/>
              <w:right w:val="single" w:sz="4" w:space="0" w:color="auto"/>
            </w:tcBorders>
          </w:tcPr>
          <w:p w14:paraId="1BB2112D" w14:textId="7B967DE7" w:rsidR="00EA7142" w:rsidRPr="00EA7142" w:rsidRDefault="00EA7142" w:rsidP="00EA7142">
            <w:pPr>
              <w:rPr>
                <w:rFonts w:ascii="Times New Roman"/>
                <w:sz w:val="20"/>
                <w:szCs w:val="22"/>
              </w:rPr>
            </w:pPr>
            <w:r w:rsidRPr="00EA7142">
              <w:rPr>
                <w:rFonts w:ascii="Times New Roman"/>
                <w:sz w:val="20"/>
              </w:rPr>
              <w:t>118.26</w:t>
            </w:r>
          </w:p>
        </w:tc>
        <w:tc>
          <w:tcPr>
            <w:tcW w:w="1800" w:type="pct"/>
            <w:vMerge/>
            <w:tcBorders>
              <w:left w:val="single" w:sz="4" w:space="0" w:color="auto"/>
            </w:tcBorders>
          </w:tcPr>
          <w:p w14:paraId="1949AB7D" w14:textId="77777777" w:rsidR="00EA7142" w:rsidRPr="005106EC" w:rsidRDefault="00EA7142" w:rsidP="00EA7142">
            <w:pPr>
              <w:adjustRightInd w:val="0"/>
              <w:snapToGrid w:val="0"/>
              <w:jc w:val="both"/>
              <w:rPr>
                <w:rFonts w:ascii="Times New Roman"/>
                <w:sz w:val="21"/>
                <w:szCs w:val="21"/>
              </w:rPr>
            </w:pPr>
          </w:p>
        </w:tc>
      </w:tr>
    </w:tbl>
    <w:p w14:paraId="1BDA3A93" w14:textId="7BA72E16" w:rsidR="00F350E8" w:rsidRPr="005106EC" w:rsidRDefault="00684026" w:rsidP="00C0016B">
      <w:pPr>
        <w:spacing w:line="440" w:lineRule="exact"/>
        <w:ind w:firstLineChars="300" w:firstLine="721"/>
        <w:jc w:val="both"/>
        <w:rPr>
          <w:rFonts w:ascii="Times New Roman"/>
          <w:bCs/>
          <w:snapToGrid w:val="0"/>
          <w:sz w:val="24"/>
          <w:szCs w:val="24"/>
        </w:rPr>
      </w:pPr>
      <w:r w:rsidRPr="005106EC">
        <w:rPr>
          <w:rFonts w:ascii="Times New Roman"/>
          <w:b/>
          <w:sz w:val="24"/>
          <w:szCs w:val="24"/>
        </w:rPr>
        <w:t>（</w:t>
      </w:r>
      <w:r w:rsidR="004F1A21" w:rsidRPr="005106EC">
        <w:rPr>
          <w:rFonts w:ascii="Times New Roman"/>
          <w:b/>
          <w:sz w:val="24"/>
          <w:szCs w:val="24"/>
        </w:rPr>
        <w:t>2</w:t>
      </w:r>
      <w:r w:rsidRPr="005106EC">
        <w:rPr>
          <w:rFonts w:ascii="Times New Roman"/>
          <w:b/>
          <w:sz w:val="24"/>
          <w:szCs w:val="24"/>
        </w:rPr>
        <w:t>）</w:t>
      </w:r>
      <w:r w:rsidR="00AC26F2" w:rsidRPr="005106EC">
        <w:rPr>
          <w:rFonts w:ascii="Times New Roman"/>
          <w:b/>
          <w:bCs/>
          <w:snapToGrid w:val="0"/>
          <w:sz w:val="24"/>
          <w:szCs w:val="24"/>
        </w:rPr>
        <w:t>固定資產之建設改良擴充計畫</w:t>
      </w:r>
      <w:r w:rsidR="00AC26F2" w:rsidRPr="005106EC">
        <w:rPr>
          <w:rFonts w:ascii="Times New Roman"/>
          <w:bCs/>
          <w:snapToGrid w:val="0"/>
          <w:sz w:val="24"/>
          <w:szCs w:val="24"/>
        </w:rPr>
        <w:t xml:space="preserve">  </w:t>
      </w:r>
      <w:r w:rsidR="00BA2C3C" w:rsidRPr="00BA2C3C">
        <w:rPr>
          <w:rFonts w:ascii="Times New Roman" w:hint="eastAsia"/>
          <w:bCs/>
          <w:snapToGrid w:val="0"/>
          <w:sz w:val="24"/>
          <w:szCs w:val="24"/>
        </w:rPr>
        <w:t>114</w:t>
      </w:r>
      <w:r w:rsidR="00BA2C3C" w:rsidRPr="00BA2C3C">
        <w:rPr>
          <w:rFonts w:ascii="Times New Roman" w:hint="eastAsia"/>
          <w:bCs/>
          <w:snapToGrid w:val="0"/>
          <w:sz w:val="24"/>
          <w:szCs w:val="24"/>
        </w:rPr>
        <w:t>年度固定資產建設改良擴充預算數</w:t>
      </w:r>
      <w:r w:rsidR="00BA2C3C" w:rsidRPr="00BA2C3C">
        <w:rPr>
          <w:rFonts w:ascii="Times New Roman" w:hint="eastAsia"/>
          <w:bCs/>
          <w:snapToGrid w:val="0"/>
          <w:sz w:val="24"/>
          <w:szCs w:val="24"/>
        </w:rPr>
        <w:t>87</w:t>
      </w:r>
      <w:r w:rsidR="00BA2C3C" w:rsidRPr="00BA2C3C">
        <w:rPr>
          <w:rFonts w:ascii="Times New Roman" w:hint="eastAsia"/>
          <w:bCs/>
          <w:snapToGrid w:val="0"/>
          <w:sz w:val="24"/>
          <w:szCs w:val="24"/>
        </w:rPr>
        <w:t>萬餘元，決算數</w:t>
      </w:r>
      <w:r w:rsidR="00BA2C3C" w:rsidRPr="00BA2C3C">
        <w:rPr>
          <w:rFonts w:ascii="Times New Roman" w:hint="eastAsia"/>
          <w:bCs/>
          <w:snapToGrid w:val="0"/>
          <w:sz w:val="24"/>
          <w:szCs w:val="24"/>
        </w:rPr>
        <w:t>59</w:t>
      </w:r>
      <w:r w:rsidR="00BA2C3C" w:rsidRPr="00BA2C3C">
        <w:rPr>
          <w:rFonts w:ascii="Times New Roman" w:hint="eastAsia"/>
          <w:bCs/>
          <w:snapToGrid w:val="0"/>
          <w:sz w:val="24"/>
          <w:szCs w:val="24"/>
        </w:rPr>
        <w:t>萬餘元，較預算數減少</w:t>
      </w:r>
      <w:r w:rsidR="00BA2C3C" w:rsidRPr="00BA2C3C">
        <w:rPr>
          <w:rFonts w:ascii="Times New Roman" w:hint="eastAsia"/>
          <w:bCs/>
          <w:snapToGrid w:val="0"/>
          <w:sz w:val="24"/>
          <w:szCs w:val="24"/>
        </w:rPr>
        <w:t>28</w:t>
      </w:r>
      <w:r w:rsidR="00BA2C3C" w:rsidRPr="00BA2C3C">
        <w:rPr>
          <w:rFonts w:ascii="Times New Roman" w:hint="eastAsia"/>
          <w:bCs/>
          <w:snapToGrid w:val="0"/>
          <w:sz w:val="24"/>
          <w:szCs w:val="24"/>
        </w:rPr>
        <w:t>萬餘元，約</w:t>
      </w:r>
      <w:r w:rsidR="00BA2C3C" w:rsidRPr="00BA2C3C">
        <w:rPr>
          <w:rFonts w:ascii="Times New Roman" w:hint="eastAsia"/>
          <w:bCs/>
          <w:snapToGrid w:val="0"/>
          <w:sz w:val="24"/>
          <w:szCs w:val="24"/>
        </w:rPr>
        <w:t>32.59</w:t>
      </w:r>
      <w:r w:rsidR="00BA2C3C" w:rsidRPr="00BA2C3C">
        <w:rPr>
          <w:rFonts w:ascii="Times New Roman" w:hint="eastAsia"/>
          <w:bCs/>
          <w:snapToGrid w:val="0"/>
          <w:sz w:val="24"/>
          <w:szCs w:val="24"/>
        </w:rPr>
        <w:t>％。</w:t>
      </w:r>
    </w:p>
    <w:p w14:paraId="1E05DC64" w14:textId="77777777" w:rsidR="00AC26F2" w:rsidRPr="005106EC" w:rsidRDefault="00A24B53" w:rsidP="00C0016B">
      <w:pPr>
        <w:spacing w:line="440" w:lineRule="exact"/>
        <w:ind w:right="-40" w:firstLineChars="214" w:firstLine="514"/>
        <w:jc w:val="both"/>
        <w:rPr>
          <w:rFonts w:ascii="Times New Roman"/>
          <w:b/>
          <w:bCs/>
          <w:sz w:val="24"/>
          <w:szCs w:val="24"/>
        </w:rPr>
      </w:pPr>
      <w:r w:rsidRPr="005106EC">
        <w:rPr>
          <w:rFonts w:ascii="Times New Roman"/>
          <w:b/>
          <w:bCs/>
          <w:sz w:val="24"/>
          <w:szCs w:val="24"/>
        </w:rPr>
        <w:t>2.</w:t>
      </w:r>
      <w:r w:rsidR="00AC26F2" w:rsidRPr="005106EC">
        <w:rPr>
          <w:rFonts w:ascii="Times New Roman"/>
          <w:b/>
          <w:bCs/>
          <w:sz w:val="24"/>
          <w:szCs w:val="24"/>
        </w:rPr>
        <w:t>預算執行情形之審核</w:t>
      </w:r>
    </w:p>
    <w:p w14:paraId="63482218" w14:textId="77777777" w:rsidR="00BA2C3C" w:rsidRDefault="00BA2C3C" w:rsidP="00C0016B">
      <w:pPr>
        <w:spacing w:line="440" w:lineRule="exact"/>
        <w:ind w:firstLineChars="200" w:firstLine="480"/>
        <w:jc w:val="both"/>
        <w:rPr>
          <w:rFonts w:ascii="Times New Roman"/>
          <w:snapToGrid w:val="0"/>
          <w:sz w:val="24"/>
          <w:szCs w:val="16"/>
        </w:rPr>
      </w:pPr>
      <w:r w:rsidRPr="00BA2C3C">
        <w:rPr>
          <w:rFonts w:ascii="Times New Roman" w:hint="eastAsia"/>
          <w:snapToGrid w:val="0"/>
          <w:sz w:val="24"/>
          <w:szCs w:val="16"/>
        </w:rPr>
        <w:t>114</w:t>
      </w:r>
      <w:r w:rsidRPr="00BA2C3C">
        <w:rPr>
          <w:rFonts w:ascii="Times New Roman" w:hint="eastAsia"/>
          <w:snapToGrid w:val="0"/>
          <w:sz w:val="24"/>
          <w:szCs w:val="16"/>
        </w:rPr>
        <w:t>年度決算審核結果，營業損失</w:t>
      </w:r>
      <w:r w:rsidRPr="00BA2C3C">
        <w:rPr>
          <w:rFonts w:ascii="Times New Roman" w:hint="eastAsia"/>
          <w:snapToGrid w:val="0"/>
          <w:sz w:val="24"/>
          <w:szCs w:val="16"/>
        </w:rPr>
        <w:t>118</w:t>
      </w:r>
      <w:r w:rsidRPr="00BA2C3C">
        <w:rPr>
          <w:rFonts w:ascii="Times New Roman" w:hint="eastAsia"/>
          <w:snapToGrid w:val="0"/>
          <w:sz w:val="24"/>
          <w:szCs w:val="16"/>
        </w:rPr>
        <w:t>萬餘元，營業外利益</w:t>
      </w:r>
      <w:r w:rsidRPr="00BA2C3C">
        <w:rPr>
          <w:rFonts w:ascii="Times New Roman" w:hint="eastAsia"/>
          <w:snapToGrid w:val="0"/>
          <w:sz w:val="24"/>
          <w:szCs w:val="16"/>
        </w:rPr>
        <w:t>170</w:t>
      </w:r>
      <w:r w:rsidRPr="00BA2C3C">
        <w:rPr>
          <w:rFonts w:ascii="Times New Roman" w:hint="eastAsia"/>
          <w:snapToGrid w:val="0"/>
          <w:sz w:val="24"/>
          <w:szCs w:val="16"/>
        </w:rPr>
        <w:t>萬餘元，</w:t>
      </w:r>
      <w:r w:rsidRPr="00BA2C3C">
        <w:rPr>
          <w:rFonts w:ascii="Times New Roman" w:hint="eastAsia"/>
          <w:snapToGrid w:val="0"/>
          <w:sz w:val="24"/>
          <w:szCs w:val="16"/>
        </w:rPr>
        <w:t>114</w:t>
      </w:r>
      <w:r w:rsidRPr="00BA2C3C">
        <w:rPr>
          <w:rFonts w:ascii="Times New Roman" w:hint="eastAsia"/>
          <w:snapToGrid w:val="0"/>
          <w:sz w:val="24"/>
          <w:szCs w:val="16"/>
        </w:rPr>
        <w:t>年度稅前淨利</w:t>
      </w:r>
      <w:r w:rsidRPr="00BA2C3C">
        <w:rPr>
          <w:rFonts w:ascii="Times New Roman" w:hint="eastAsia"/>
          <w:snapToGrid w:val="0"/>
          <w:sz w:val="24"/>
          <w:szCs w:val="16"/>
        </w:rPr>
        <w:t>52</w:t>
      </w:r>
      <w:r w:rsidRPr="00BA2C3C">
        <w:rPr>
          <w:rFonts w:ascii="Times New Roman" w:hint="eastAsia"/>
          <w:snapToGrid w:val="0"/>
          <w:sz w:val="24"/>
          <w:szCs w:val="16"/>
        </w:rPr>
        <w:t>萬餘元，經減除所得稅費用</w:t>
      </w:r>
      <w:r w:rsidRPr="00BA2C3C">
        <w:rPr>
          <w:rFonts w:ascii="Times New Roman" w:hint="eastAsia"/>
          <w:snapToGrid w:val="0"/>
          <w:sz w:val="24"/>
          <w:szCs w:val="16"/>
        </w:rPr>
        <w:t>10</w:t>
      </w:r>
      <w:r w:rsidRPr="00BA2C3C">
        <w:rPr>
          <w:rFonts w:ascii="Times New Roman" w:hint="eastAsia"/>
          <w:snapToGrid w:val="0"/>
          <w:sz w:val="24"/>
          <w:szCs w:val="16"/>
        </w:rPr>
        <w:t>萬餘元後，審定本期淨利</w:t>
      </w:r>
      <w:r w:rsidRPr="00BA2C3C">
        <w:rPr>
          <w:rFonts w:ascii="Times New Roman" w:hint="eastAsia"/>
          <w:snapToGrid w:val="0"/>
          <w:sz w:val="24"/>
          <w:szCs w:val="16"/>
        </w:rPr>
        <w:t>41</w:t>
      </w:r>
      <w:r w:rsidRPr="00BA2C3C">
        <w:rPr>
          <w:rFonts w:ascii="Times New Roman" w:hint="eastAsia"/>
          <w:snapToGrid w:val="0"/>
          <w:sz w:val="24"/>
          <w:szCs w:val="16"/>
        </w:rPr>
        <w:t>萬餘元。</w:t>
      </w:r>
    </w:p>
    <w:p w14:paraId="1E6ADE3D" w14:textId="77777777" w:rsidR="00BA2C3C" w:rsidRDefault="00BA2C3C" w:rsidP="00C0016B">
      <w:pPr>
        <w:spacing w:line="440" w:lineRule="exact"/>
        <w:ind w:right="-40" w:firstLineChars="214" w:firstLine="514"/>
        <w:jc w:val="both"/>
        <w:rPr>
          <w:rFonts w:ascii="Times New Roman"/>
          <w:sz w:val="24"/>
          <w:szCs w:val="16"/>
        </w:rPr>
      </w:pPr>
      <w:r w:rsidRPr="00BA2C3C">
        <w:rPr>
          <w:rFonts w:ascii="Times New Roman" w:hint="eastAsia"/>
          <w:sz w:val="24"/>
          <w:szCs w:val="16"/>
        </w:rPr>
        <w:t>上述營業損失與預算賸餘列</w:t>
      </w:r>
      <w:r w:rsidRPr="00BA2C3C">
        <w:rPr>
          <w:rFonts w:ascii="Times New Roman" w:hint="eastAsia"/>
          <w:sz w:val="24"/>
          <w:szCs w:val="16"/>
        </w:rPr>
        <w:t>15</w:t>
      </w:r>
      <w:r w:rsidRPr="00BA2C3C">
        <w:rPr>
          <w:rFonts w:ascii="Times New Roman" w:hint="eastAsia"/>
          <w:sz w:val="24"/>
          <w:szCs w:val="16"/>
        </w:rPr>
        <w:t>萬餘元，相距</w:t>
      </w:r>
      <w:r w:rsidRPr="00BA2C3C">
        <w:rPr>
          <w:rFonts w:ascii="Times New Roman" w:hint="eastAsia"/>
          <w:sz w:val="24"/>
          <w:szCs w:val="16"/>
        </w:rPr>
        <w:t>134</w:t>
      </w:r>
      <w:r w:rsidRPr="00BA2C3C">
        <w:rPr>
          <w:rFonts w:ascii="Times New Roman" w:hint="eastAsia"/>
          <w:sz w:val="24"/>
          <w:szCs w:val="16"/>
        </w:rPr>
        <w:t>萬餘元，主要係勞務收入之毛豬電宰收入較預計減少所致。營業外利益較預算數增加</w:t>
      </w:r>
      <w:r w:rsidRPr="00BA2C3C">
        <w:rPr>
          <w:rFonts w:ascii="Times New Roman" w:hint="eastAsia"/>
          <w:sz w:val="24"/>
          <w:szCs w:val="16"/>
        </w:rPr>
        <w:t>157</w:t>
      </w:r>
      <w:r w:rsidRPr="00BA2C3C">
        <w:rPr>
          <w:rFonts w:ascii="Times New Roman" w:hint="eastAsia"/>
          <w:sz w:val="24"/>
          <w:szCs w:val="16"/>
        </w:rPr>
        <w:t>萬餘元，主要係辦理建構肉品批發市場現代化屠宰及冷鏈設施設備計畫之違約金收入較預計增加。</w:t>
      </w:r>
    </w:p>
    <w:p w14:paraId="0881DDF9" w14:textId="2CD2649E" w:rsidR="00AC26F2" w:rsidRPr="005106EC" w:rsidRDefault="00A24B53" w:rsidP="00E2210C">
      <w:pPr>
        <w:spacing w:line="420" w:lineRule="exact"/>
        <w:ind w:right="-40" w:firstLineChars="214" w:firstLine="514"/>
        <w:jc w:val="both"/>
        <w:rPr>
          <w:rFonts w:ascii="Times New Roman"/>
          <w:b/>
          <w:bCs/>
          <w:sz w:val="24"/>
          <w:szCs w:val="24"/>
        </w:rPr>
      </w:pPr>
      <w:r w:rsidRPr="005106EC">
        <w:rPr>
          <w:rFonts w:ascii="Times New Roman"/>
          <w:b/>
          <w:bCs/>
          <w:sz w:val="24"/>
          <w:szCs w:val="24"/>
        </w:rPr>
        <w:t>3.</w:t>
      </w:r>
      <w:r w:rsidR="00AC26F2" w:rsidRPr="005106EC">
        <w:rPr>
          <w:rFonts w:ascii="Times New Roman"/>
          <w:b/>
          <w:bCs/>
          <w:sz w:val="24"/>
          <w:szCs w:val="24"/>
        </w:rPr>
        <w:t>盈虧及撥補之審定</w:t>
      </w:r>
    </w:p>
    <w:p w14:paraId="792D3EC5" w14:textId="709559B9" w:rsidR="00AC26F2" w:rsidRPr="005106EC" w:rsidRDefault="00684026" w:rsidP="00E2210C">
      <w:pPr>
        <w:spacing w:line="420" w:lineRule="exact"/>
        <w:ind w:firstLineChars="300" w:firstLine="721"/>
        <w:jc w:val="both"/>
        <w:rPr>
          <w:rFonts w:ascii="Times New Roman"/>
          <w:bCs/>
          <w:sz w:val="24"/>
          <w:szCs w:val="24"/>
        </w:rPr>
      </w:pPr>
      <w:r w:rsidRPr="005106EC">
        <w:rPr>
          <w:rFonts w:ascii="Times New Roman"/>
          <w:b/>
          <w:sz w:val="24"/>
          <w:szCs w:val="24"/>
        </w:rPr>
        <w:t>（</w:t>
      </w:r>
      <w:r w:rsidR="00ED6100" w:rsidRPr="005106EC">
        <w:rPr>
          <w:rFonts w:ascii="Times New Roman"/>
          <w:b/>
          <w:sz w:val="24"/>
          <w:szCs w:val="24"/>
        </w:rPr>
        <w:t>1</w:t>
      </w:r>
      <w:r w:rsidRPr="005106EC">
        <w:rPr>
          <w:rFonts w:ascii="Times New Roman"/>
          <w:b/>
          <w:sz w:val="24"/>
          <w:szCs w:val="24"/>
        </w:rPr>
        <w:t>）</w:t>
      </w:r>
      <w:r w:rsidR="00AC26F2" w:rsidRPr="005106EC">
        <w:rPr>
          <w:rFonts w:ascii="Times New Roman"/>
          <w:b/>
          <w:sz w:val="24"/>
          <w:szCs w:val="24"/>
        </w:rPr>
        <w:t>盈虧之審定</w:t>
      </w:r>
      <w:r w:rsidR="00AC26F2" w:rsidRPr="005106EC">
        <w:rPr>
          <w:rFonts w:ascii="Times New Roman"/>
          <w:sz w:val="24"/>
          <w:szCs w:val="24"/>
        </w:rPr>
        <w:t xml:space="preserve">  </w:t>
      </w:r>
      <w:r w:rsidR="00BA2C3C" w:rsidRPr="00BA2C3C">
        <w:rPr>
          <w:rFonts w:ascii="Times New Roman" w:hint="eastAsia"/>
          <w:sz w:val="24"/>
          <w:szCs w:val="24"/>
        </w:rPr>
        <w:t>114</w:t>
      </w:r>
      <w:r w:rsidR="00BA2C3C" w:rsidRPr="00BA2C3C">
        <w:rPr>
          <w:rFonts w:ascii="Times New Roman" w:hint="eastAsia"/>
          <w:sz w:val="24"/>
          <w:szCs w:val="24"/>
        </w:rPr>
        <w:t>年度決算經花蓮縣政府核定稅前淨利</w:t>
      </w:r>
      <w:r w:rsidR="00BA2C3C" w:rsidRPr="00BA2C3C">
        <w:rPr>
          <w:rFonts w:ascii="Times New Roman" w:hint="eastAsia"/>
          <w:sz w:val="24"/>
          <w:szCs w:val="24"/>
        </w:rPr>
        <w:t>520,268</w:t>
      </w:r>
      <w:r w:rsidR="00BA2C3C" w:rsidRPr="00BA2C3C">
        <w:rPr>
          <w:rFonts w:ascii="Times New Roman" w:hint="eastAsia"/>
          <w:sz w:val="24"/>
          <w:szCs w:val="24"/>
        </w:rPr>
        <w:t>元，減除所得稅費用</w:t>
      </w:r>
      <w:r w:rsidR="00BA2C3C" w:rsidRPr="00BA2C3C">
        <w:rPr>
          <w:rFonts w:ascii="Times New Roman" w:hint="eastAsia"/>
          <w:sz w:val="24"/>
          <w:szCs w:val="24"/>
        </w:rPr>
        <w:t>104,054</w:t>
      </w:r>
      <w:r w:rsidR="00BA2C3C" w:rsidRPr="00BA2C3C">
        <w:rPr>
          <w:rFonts w:ascii="Times New Roman" w:hint="eastAsia"/>
          <w:sz w:val="24"/>
          <w:szCs w:val="24"/>
        </w:rPr>
        <w:t>元，經本室審核結果，尚無不合，</w:t>
      </w:r>
      <w:r w:rsidR="00BA2C3C" w:rsidRPr="00BA2C3C">
        <w:rPr>
          <w:rFonts w:ascii="Times New Roman" w:hint="eastAsia"/>
          <w:sz w:val="24"/>
          <w:szCs w:val="24"/>
        </w:rPr>
        <w:t>114</w:t>
      </w:r>
      <w:r w:rsidR="00BA2C3C" w:rsidRPr="00BA2C3C">
        <w:rPr>
          <w:rFonts w:ascii="Times New Roman" w:hint="eastAsia"/>
          <w:sz w:val="24"/>
          <w:szCs w:val="24"/>
        </w:rPr>
        <w:t>年度審定本期淨利</w:t>
      </w:r>
      <w:r w:rsidR="00BA2C3C" w:rsidRPr="00BA2C3C">
        <w:rPr>
          <w:rFonts w:ascii="Times New Roman" w:hint="eastAsia"/>
          <w:sz w:val="24"/>
          <w:szCs w:val="24"/>
        </w:rPr>
        <w:t>416,214</w:t>
      </w:r>
      <w:r w:rsidR="00BA2C3C" w:rsidRPr="00BA2C3C">
        <w:rPr>
          <w:rFonts w:ascii="Times New Roman" w:hint="eastAsia"/>
          <w:sz w:val="24"/>
          <w:szCs w:val="24"/>
        </w:rPr>
        <w:t>元。</w:t>
      </w:r>
    </w:p>
    <w:p w14:paraId="57CDF6F0" w14:textId="39330EE5" w:rsidR="00081201" w:rsidRPr="005106EC" w:rsidRDefault="00684026" w:rsidP="00E2210C">
      <w:pPr>
        <w:spacing w:line="420" w:lineRule="exact"/>
        <w:ind w:firstLineChars="300" w:firstLine="721"/>
        <w:jc w:val="both"/>
        <w:rPr>
          <w:rFonts w:ascii="Times New Roman"/>
          <w:bCs/>
          <w:sz w:val="24"/>
          <w:szCs w:val="24"/>
        </w:rPr>
      </w:pPr>
      <w:r w:rsidRPr="005106EC">
        <w:rPr>
          <w:rFonts w:ascii="Times New Roman"/>
          <w:b/>
          <w:bCs/>
          <w:sz w:val="24"/>
          <w:szCs w:val="24"/>
        </w:rPr>
        <w:t>（</w:t>
      </w:r>
      <w:r w:rsidR="00ED6100" w:rsidRPr="005106EC">
        <w:rPr>
          <w:rFonts w:ascii="Times New Roman"/>
          <w:b/>
          <w:bCs/>
          <w:sz w:val="24"/>
          <w:szCs w:val="24"/>
        </w:rPr>
        <w:t>2</w:t>
      </w:r>
      <w:r w:rsidRPr="005106EC">
        <w:rPr>
          <w:rFonts w:ascii="Times New Roman"/>
          <w:b/>
          <w:bCs/>
          <w:sz w:val="24"/>
          <w:szCs w:val="24"/>
        </w:rPr>
        <w:t>）</w:t>
      </w:r>
      <w:r w:rsidR="00AC26F2" w:rsidRPr="005106EC">
        <w:rPr>
          <w:rFonts w:ascii="Times New Roman"/>
          <w:b/>
          <w:bCs/>
          <w:sz w:val="24"/>
          <w:szCs w:val="24"/>
        </w:rPr>
        <w:t>課稅</w:t>
      </w:r>
      <w:r w:rsidR="00AC26F2" w:rsidRPr="005106EC">
        <w:rPr>
          <w:rFonts w:ascii="Times New Roman"/>
          <w:b/>
          <w:sz w:val="24"/>
          <w:szCs w:val="24"/>
        </w:rPr>
        <w:t>所得</w:t>
      </w:r>
      <w:r w:rsidR="00AC26F2" w:rsidRPr="005106EC">
        <w:rPr>
          <w:rFonts w:ascii="Times New Roman"/>
          <w:b/>
          <w:bCs/>
          <w:sz w:val="24"/>
          <w:szCs w:val="24"/>
        </w:rPr>
        <w:t>之審定</w:t>
      </w:r>
      <w:r w:rsidR="00AC26F2" w:rsidRPr="005106EC">
        <w:rPr>
          <w:rFonts w:ascii="Times New Roman"/>
          <w:b/>
          <w:bCs/>
          <w:sz w:val="24"/>
          <w:szCs w:val="24"/>
        </w:rPr>
        <w:t xml:space="preserve">  </w:t>
      </w:r>
      <w:r w:rsidR="00BA2C3C" w:rsidRPr="00BA2C3C">
        <w:rPr>
          <w:rFonts w:ascii="Times New Roman" w:hint="eastAsia"/>
          <w:bCs/>
          <w:sz w:val="24"/>
          <w:szCs w:val="24"/>
        </w:rPr>
        <w:t>上列稅前淨利，依花蓮縣政府核定結果及本室審核結果，照稅法規定，課稅所得為</w:t>
      </w:r>
      <w:r w:rsidR="00BA2C3C" w:rsidRPr="00BA2C3C">
        <w:rPr>
          <w:rFonts w:ascii="Times New Roman" w:hint="eastAsia"/>
          <w:bCs/>
          <w:sz w:val="24"/>
          <w:szCs w:val="24"/>
        </w:rPr>
        <w:t>520,268</w:t>
      </w:r>
      <w:r w:rsidR="00BA2C3C" w:rsidRPr="00BA2C3C">
        <w:rPr>
          <w:rFonts w:ascii="Times New Roman" w:hint="eastAsia"/>
          <w:bCs/>
          <w:sz w:val="24"/>
          <w:szCs w:val="24"/>
        </w:rPr>
        <w:t>元，應繳納所得稅為</w:t>
      </w:r>
      <w:r w:rsidR="00BA2C3C" w:rsidRPr="00BA2C3C">
        <w:rPr>
          <w:rFonts w:ascii="Times New Roman" w:hint="eastAsia"/>
          <w:bCs/>
          <w:sz w:val="24"/>
          <w:szCs w:val="24"/>
        </w:rPr>
        <w:t>104,054</w:t>
      </w:r>
      <w:r w:rsidR="00BA2C3C" w:rsidRPr="00BA2C3C">
        <w:rPr>
          <w:rFonts w:ascii="Times New Roman" w:hint="eastAsia"/>
          <w:bCs/>
          <w:sz w:val="24"/>
          <w:szCs w:val="24"/>
        </w:rPr>
        <w:t>元。</w:t>
      </w:r>
    </w:p>
    <w:p w14:paraId="13873A45" w14:textId="326F41EC" w:rsidR="00882075" w:rsidRPr="0007540A" w:rsidRDefault="00684026" w:rsidP="00E2210C">
      <w:pPr>
        <w:spacing w:line="420" w:lineRule="exact"/>
        <w:ind w:firstLineChars="300" w:firstLine="721"/>
        <w:jc w:val="both"/>
        <w:rPr>
          <w:rFonts w:ascii="Times New Roman"/>
          <w:spacing w:val="-2"/>
          <w:sz w:val="24"/>
          <w:szCs w:val="16"/>
        </w:rPr>
      </w:pPr>
      <w:r w:rsidRPr="005106EC">
        <w:rPr>
          <w:rFonts w:ascii="Times New Roman"/>
          <w:b/>
          <w:bCs/>
          <w:sz w:val="24"/>
          <w:szCs w:val="24"/>
        </w:rPr>
        <w:t>（</w:t>
      </w:r>
      <w:r w:rsidR="00ED6100" w:rsidRPr="005106EC">
        <w:rPr>
          <w:rFonts w:ascii="Times New Roman"/>
          <w:b/>
          <w:bCs/>
          <w:sz w:val="24"/>
          <w:szCs w:val="24"/>
        </w:rPr>
        <w:t>3</w:t>
      </w:r>
      <w:r w:rsidRPr="005106EC">
        <w:rPr>
          <w:rFonts w:ascii="Times New Roman"/>
          <w:b/>
          <w:bCs/>
          <w:sz w:val="24"/>
          <w:szCs w:val="24"/>
        </w:rPr>
        <w:t>）</w:t>
      </w:r>
      <w:r w:rsidR="00AC26F2" w:rsidRPr="005106EC">
        <w:rPr>
          <w:rFonts w:ascii="Times New Roman"/>
          <w:b/>
          <w:sz w:val="24"/>
          <w:szCs w:val="24"/>
        </w:rPr>
        <w:t>盈虧</w:t>
      </w:r>
      <w:r w:rsidR="00AC26F2" w:rsidRPr="005106EC">
        <w:rPr>
          <w:rFonts w:ascii="Times New Roman"/>
          <w:b/>
          <w:bCs/>
          <w:sz w:val="24"/>
          <w:szCs w:val="24"/>
        </w:rPr>
        <w:t>撥補</w:t>
      </w:r>
      <w:r w:rsidR="00AC26F2" w:rsidRPr="005106EC">
        <w:rPr>
          <w:rFonts w:ascii="Times New Roman"/>
          <w:bCs/>
          <w:sz w:val="24"/>
          <w:szCs w:val="24"/>
        </w:rPr>
        <w:t xml:space="preserve">  </w:t>
      </w:r>
      <w:r w:rsidR="00DC587D" w:rsidRPr="0007540A">
        <w:rPr>
          <w:rFonts w:ascii="Times New Roman" w:hint="eastAsia"/>
          <w:bCs/>
          <w:spacing w:val="-2"/>
          <w:sz w:val="24"/>
          <w:szCs w:val="24"/>
        </w:rPr>
        <w:t>114</w:t>
      </w:r>
      <w:r w:rsidR="00DC587D" w:rsidRPr="0007540A">
        <w:rPr>
          <w:rFonts w:ascii="Times New Roman" w:hint="eastAsia"/>
          <w:bCs/>
          <w:spacing w:val="-2"/>
          <w:sz w:val="24"/>
          <w:szCs w:val="24"/>
        </w:rPr>
        <w:t>年度審定本期淨利</w:t>
      </w:r>
      <w:r w:rsidR="00DC587D" w:rsidRPr="0007540A">
        <w:rPr>
          <w:rFonts w:ascii="Times New Roman" w:hint="eastAsia"/>
          <w:bCs/>
          <w:spacing w:val="-2"/>
          <w:sz w:val="24"/>
          <w:szCs w:val="24"/>
        </w:rPr>
        <w:t>416,214</w:t>
      </w:r>
      <w:r w:rsidR="00DC587D" w:rsidRPr="0007540A">
        <w:rPr>
          <w:rFonts w:ascii="Times New Roman" w:hint="eastAsia"/>
          <w:bCs/>
          <w:spacing w:val="-2"/>
          <w:sz w:val="24"/>
          <w:szCs w:val="24"/>
        </w:rPr>
        <w:t>元，連同累積盈餘</w:t>
      </w:r>
      <w:r w:rsidR="00DC587D" w:rsidRPr="0007540A">
        <w:rPr>
          <w:rFonts w:ascii="Times New Roman" w:hint="eastAsia"/>
          <w:bCs/>
          <w:spacing w:val="-2"/>
          <w:sz w:val="24"/>
          <w:szCs w:val="24"/>
        </w:rPr>
        <w:t>34,292,265</w:t>
      </w:r>
      <w:r w:rsidR="00DC587D" w:rsidRPr="0007540A">
        <w:rPr>
          <w:rFonts w:ascii="Times New Roman" w:hint="eastAsia"/>
          <w:bCs/>
          <w:spacing w:val="-2"/>
          <w:sz w:val="24"/>
          <w:szCs w:val="24"/>
        </w:rPr>
        <w:t>元，合計</w:t>
      </w:r>
      <w:r w:rsidR="00DC587D" w:rsidRPr="0007540A">
        <w:rPr>
          <w:rFonts w:ascii="Times New Roman" w:hint="eastAsia"/>
          <w:bCs/>
          <w:spacing w:val="-2"/>
          <w:sz w:val="24"/>
          <w:szCs w:val="24"/>
        </w:rPr>
        <w:t xml:space="preserve">34,708,479 </w:t>
      </w:r>
      <w:r w:rsidR="00DC587D" w:rsidRPr="0007540A">
        <w:rPr>
          <w:rFonts w:ascii="Times New Roman" w:hint="eastAsia"/>
          <w:bCs/>
          <w:spacing w:val="-2"/>
          <w:sz w:val="24"/>
          <w:szCs w:val="24"/>
        </w:rPr>
        <w:t>元，分配縣政府股息紅利</w:t>
      </w:r>
      <w:r w:rsidR="00DC587D" w:rsidRPr="0007540A">
        <w:rPr>
          <w:rFonts w:ascii="Times New Roman" w:hint="eastAsia"/>
          <w:bCs/>
          <w:spacing w:val="-2"/>
          <w:sz w:val="24"/>
          <w:szCs w:val="24"/>
        </w:rPr>
        <w:t>166,486</w:t>
      </w:r>
      <w:r w:rsidR="00DC587D" w:rsidRPr="0007540A">
        <w:rPr>
          <w:rFonts w:ascii="Times New Roman" w:hint="eastAsia"/>
          <w:bCs/>
          <w:spacing w:val="-2"/>
          <w:sz w:val="24"/>
          <w:szCs w:val="24"/>
        </w:rPr>
        <w:t>元，餘</w:t>
      </w:r>
      <w:r w:rsidR="00DC587D" w:rsidRPr="0007540A">
        <w:rPr>
          <w:rFonts w:ascii="Times New Roman" w:hint="eastAsia"/>
          <w:bCs/>
          <w:spacing w:val="-2"/>
          <w:sz w:val="24"/>
          <w:szCs w:val="24"/>
        </w:rPr>
        <w:t xml:space="preserve">34,541,993 </w:t>
      </w:r>
      <w:r w:rsidR="00DC587D" w:rsidRPr="0007540A">
        <w:rPr>
          <w:rFonts w:ascii="Times New Roman" w:hint="eastAsia"/>
          <w:bCs/>
          <w:spacing w:val="-2"/>
          <w:sz w:val="24"/>
          <w:szCs w:val="24"/>
        </w:rPr>
        <w:t>元悉數留存該公司列為未分配盈餘。</w:t>
      </w:r>
    </w:p>
    <w:p w14:paraId="45D31DD1" w14:textId="77777777" w:rsidR="00AC26F2" w:rsidRPr="005106EC" w:rsidRDefault="000F1BE4" w:rsidP="00337FFB">
      <w:pPr>
        <w:spacing w:line="460" w:lineRule="exact"/>
        <w:ind w:right="-40" w:firstLineChars="214" w:firstLine="514"/>
        <w:jc w:val="both"/>
        <w:rPr>
          <w:rFonts w:ascii="Times New Roman"/>
          <w:b/>
          <w:bCs/>
          <w:sz w:val="24"/>
          <w:szCs w:val="24"/>
        </w:rPr>
      </w:pPr>
      <w:r w:rsidRPr="005106EC">
        <w:rPr>
          <w:rFonts w:ascii="Times New Roman"/>
          <w:b/>
          <w:bCs/>
          <w:sz w:val="24"/>
          <w:szCs w:val="24"/>
        </w:rPr>
        <w:lastRenderedPageBreak/>
        <w:t>4.</w:t>
      </w:r>
      <w:r w:rsidR="00AC26F2" w:rsidRPr="005106EC">
        <w:rPr>
          <w:rFonts w:ascii="Times New Roman"/>
          <w:b/>
          <w:bCs/>
          <w:sz w:val="24"/>
          <w:szCs w:val="24"/>
        </w:rPr>
        <w:t>現金流量之查核</w:t>
      </w:r>
    </w:p>
    <w:p w14:paraId="4F2BAFF8" w14:textId="5E557D28" w:rsidR="00AC26F2" w:rsidRPr="001401CA" w:rsidRDefault="001401CA" w:rsidP="00337FFB">
      <w:pPr>
        <w:adjustRightInd w:val="0"/>
        <w:spacing w:line="460" w:lineRule="exact"/>
        <w:ind w:firstLine="510"/>
        <w:jc w:val="both"/>
        <w:rPr>
          <w:rFonts w:ascii="Times New Roman"/>
          <w:sz w:val="24"/>
        </w:rPr>
      </w:pPr>
      <w:r w:rsidRPr="001401CA">
        <w:rPr>
          <w:rFonts w:ascii="Times New Roman" w:hint="eastAsia"/>
          <w:sz w:val="24"/>
        </w:rPr>
        <w:t>114</w:t>
      </w:r>
      <w:r w:rsidRPr="001401CA">
        <w:rPr>
          <w:rFonts w:ascii="Times New Roman" w:hint="eastAsia"/>
          <w:sz w:val="24"/>
        </w:rPr>
        <w:t>年度期初現金及約當現金</w:t>
      </w:r>
      <w:r w:rsidRPr="001401CA">
        <w:rPr>
          <w:rFonts w:ascii="Times New Roman" w:hint="eastAsia"/>
          <w:sz w:val="24"/>
        </w:rPr>
        <w:t>7,968</w:t>
      </w:r>
      <w:r w:rsidRPr="001401CA">
        <w:rPr>
          <w:rFonts w:ascii="Times New Roman" w:hint="eastAsia"/>
          <w:sz w:val="24"/>
        </w:rPr>
        <w:t>萬餘元，經營業、投資及籌資活動結果，現金及約當現金淨減</w:t>
      </w:r>
      <w:r w:rsidRPr="001401CA">
        <w:rPr>
          <w:rFonts w:ascii="Times New Roman" w:hint="eastAsia"/>
          <w:sz w:val="24"/>
        </w:rPr>
        <w:t>3,828</w:t>
      </w:r>
      <w:r w:rsidRPr="001401CA">
        <w:rPr>
          <w:rFonts w:ascii="Times New Roman" w:hint="eastAsia"/>
          <w:sz w:val="24"/>
        </w:rPr>
        <w:t>萬餘元，期末現金及約當現金</w:t>
      </w:r>
      <w:r w:rsidRPr="001401CA">
        <w:rPr>
          <w:rFonts w:ascii="Times New Roman" w:hint="eastAsia"/>
          <w:sz w:val="24"/>
        </w:rPr>
        <w:t>4,140</w:t>
      </w:r>
      <w:r w:rsidRPr="001401CA">
        <w:rPr>
          <w:rFonts w:ascii="Times New Roman" w:hint="eastAsia"/>
          <w:sz w:val="24"/>
        </w:rPr>
        <w:t>萬餘元；其現金及約當現金淨減數與預算淨增數列</w:t>
      </w:r>
      <w:r w:rsidRPr="001401CA">
        <w:rPr>
          <w:rFonts w:ascii="Times New Roman" w:hint="eastAsia"/>
          <w:sz w:val="24"/>
        </w:rPr>
        <w:t>72</w:t>
      </w:r>
      <w:r w:rsidRPr="001401CA">
        <w:rPr>
          <w:rFonts w:ascii="Times New Roman" w:hint="eastAsia"/>
          <w:sz w:val="24"/>
        </w:rPr>
        <w:t>萬餘元，相距</w:t>
      </w:r>
      <w:r w:rsidRPr="001401CA">
        <w:rPr>
          <w:rFonts w:ascii="Times New Roman" w:hint="eastAsia"/>
          <w:sz w:val="24"/>
        </w:rPr>
        <w:t>3,900</w:t>
      </w:r>
      <w:r w:rsidRPr="001401CA">
        <w:rPr>
          <w:rFonts w:ascii="Times New Roman" w:hint="eastAsia"/>
          <w:sz w:val="24"/>
        </w:rPr>
        <w:t>萬餘元，主要係支付</w:t>
      </w:r>
      <w:r w:rsidRPr="001401CA">
        <w:rPr>
          <w:rFonts w:ascii="Times New Roman" w:hint="eastAsia"/>
          <w:sz w:val="24"/>
        </w:rPr>
        <w:t>112</w:t>
      </w:r>
      <w:r w:rsidRPr="001401CA">
        <w:rPr>
          <w:rFonts w:ascii="Times New Roman" w:hint="eastAsia"/>
          <w:sz w:val="24"/>
        </w:rPr>
        <w:t>年度建構肉品與現代化屠宰冷鏈設備工程款，致籌資活動之淨現金流出增加所致。</w:t>
      </w:r>
    </w:p>
    <w:p w14:paraId="5A0A9D27" w14:textId="06F628D7" w:rsidR="0074711B" w:rsidRPr="005106EC" w:rsidRDefault="00AC26F2" w:rsidP="00337FFB">
      <w:pPr>
        <w:adjustRightInd w:val="0"/>
        <w:snapToGrid w:val="0"/>
        <w:spacing w:line="460" w:lineRule="exact"/>
        <w:ind w:firstLine="510"/>
        <w:jc w:val="both"/>
        <w:rPr>
          <w:rFonts w:ascii="Times New Roman"/>
          <w:sz w:val="24"/>
          <w:szCs w:val="16"/>
        </w:rPr>
      </w:pPr>
      <w:r w:rsidRPr="005106EC">
        <w:rPr>
          <w:rFonts w:ascii="Times New Roman"/>
          <w:sz w:val="24"/>
          <w:szCs w:val="16"/>
        </w:rPr>
        <w:t>茲將該公司</w:t>
      </w:r>
      <w:r w:rsidR="00A5500E">
        <w:rPr>
          <w:rFonts w:ascii="Times New Roman"/>
          <w:sz w:val="24"/>
          <w:szCs w:val="16"/>
        </w:rPr>
        <w:t>11</w:t>
      </w:r>
      <w:r w:rsidR="001401CA">
        <w:rPr>
          <w:rFonts w:ascii="Times New Roman" w:hint="eastAsia"/>
          <w:sz w:val="24"/>
          <w:szCs w:val="16"/>
        </w:rPr>
        <w:t>4</w:t>
      </w:r>
      <w:r w:rsidR="00E61ACC" w:rsidRPr="005106EC">
        <w:rPr>
          <w:rFonts w:ascii="Times New Roman"/>
          <w:sz w:val="24"/>
          <w:szCs w:val="16"/>
        </w:rPr>
        <w:t>年</w:t>
      </w:r>
      <w:r w:rsidR="00BC6D3A" w:rsidRPr="005106EC">
        <w:rPr>
          <w:rFonts w:ascii="Times New Roman"/>
          <w:sz w:val="24"/>
          <w:szCs w:val="16"/>
        </w:rPr>
        <w:t>度</w:t>
      </w:r>
      <w:r w:rsidRPr="005106EC">
        <w:rPr>
          <w:rFonts w:ascii="Times New Roman"/>
          <w:sz w:val="24"/>
          <w:szCs w:val="16"/>
        </w:rPr>
        <w:t>損益計算、盈虧撥補審定數額、盈虧審定後現金流量與資產負債情形，分別列表如次：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046"/>
        <w:gridCol w:w="423"/>
        <w:gridCol w:w="984"/>
        <w:gridCol w:w="12"/>
        <w:gridCol w:w="301"/>
        <w:gridCol w:w="1121"/>
        <w:gridCol w:w="182"/>
        <w:gridCol w:w="1240"/>
        <w:gridCol w:w="147"/>
        <w:gridCol w:w="427"/>
        <w:gridCol w:w="848"/>
        <w:gridCol w:w="113"/>
        <w:gridCol w:w="365"/>
        <w:gridCol w:w="931"/>
        <w:gridCol w:w="132"/>
        <w:gridCol w:w="1007"/>
        <w:gridCol w:w="39"/>
      </w:tblGrid>
      <w:tr w:rsidR="00855C5D" w:rsidRPr="005106EC" w14:paraId="61B8D673" w14:textId="77777777" w:rsidTr="00A5500E">
        <w:trPr>
          <w:gridAfter w:val="1"/>
          <w:wAfter w:w="19" w:type="pct"/>
          <w:cantSplit/>
          <w:trHeight w:val="403"/>
          <w:tblHeader/>
        </w:trPr>
        <w:tc>
          <w:tcPr>
            <w:tcW w:w="4981" w:type="pct"/>
            <w:gridSpan w:val="16"/>
            <w:tcBorders>
              <w:top w:val="nil"/>
              <w:left w:val="nil"/>
              <w:bottom w:val="nil"/>
              <w:right w:val="nil"/>
            </w:tcBorders>
          </w:tcPr>
          <w:p w14:paraId="643BB5C3" w14:textId="77777777" w:rsidR="00756BBF" w:rsidRPr="005106EC" w:rsidRDefault="00756BBF" w:rsidP="00E2210C">
            <w:pPr>
              <w:spacing w:beforeLines="50" w:before="120" w:line="440" w:lineRule="exact"/>
              <w:ind w:firstLineChars="200" w:firstLine="561"/>
              <w:jc w:val="center"/>
              <w:rPr>
                <w:rFonts w:ascii="Times New Roman"/>
                <w:b/>
                <w:sz w:val="28"/>
                <w:szCs w:val="28"/>
              </w:rPr>
            </w:pPr>
            <w:r w:rsidRPr="005106EC">
              <w:rPr>
                <w:rFonts w:ascii="Times New Roman"/>
                <w:b/>
                <w:sz w:val="28"/>
                <w:szCs w:val="28"/>
                <w:u w:val="single"/>
              </w:rPr>
              <w:t>花蓮縣農產運銷股份有限公司損益計算審定表</w:t>
            </w:r>
          </w:p>
        </w:tc>
      </w:tr>
      <w:tr w:rsidR="00855C5D" w:rsidRPr="005106EC" w14:paraId="3E9AE580" w14:textId="77777777" w:rsidTr="00A5500E">
        <w:trPr>
          <w:gridAfter w:val="1"/>
          <w:wAfter w:w="19" w:type="pct"/>
          <w:trHeight w:val="403"/>
          <w:tblHeader/>
        </w:trPr>
        <w:tc>
          <w:tcPr>
            <w:tcW w:w="3978" w:type="pct"/>
            <w:gridSpan w:val="13"/>
            <w:tcBorders>
              <w:top w:val="nil"/>
              <w:left w:val="nil"/>
              <w:bottom w:val="single" w:sz="4" w:space="0" w:color="auto"/>
              <w:right w:val="nil"/>
            </w:tcBorders>
            <w:vAlign w:val="bottom"/>
          </w:tcPr>
          <w:p w14:paraId="0B07E71A" w14:textId="43FC2501" w:rsidR="00756BBF" w:rsidRPr="005106EC" w:rsidRDefault="00756BBF" w:rsidP="00716A4F">
            <w:pPr>
              <w:ind w:firstLineChars="1637" w:firstLine="3929"/>
              <w:jc w:val="both"/>
              <w:rPr>
                <w:rFonts w:ascii="Times New Roman"/>
                <w:sz w:val="24"/>
                <w:szCs w:val="24"/>
              </w:rPr>
            </w:pPr>
            <w:r w:rsidRPr="005106EC">
              <w:rPr>
                <w:rFonts w:ascii="Times New Roman"/>
                <w:sz w:val="24"/>
                <w:szCs w:val="24"/>
              </w:rPr>
              <w:t>中華民國</w:t>
            </w:r>
            <w:r w:rsidR="00A5500E">
              <w:rPr>
                <w:rFonts w:ascii="Times New Roman"/>
                <w:sz w:val="24"/>
                <w:szCs w:val="24"/>
              </w:rPr>
              <w:t>11</w:t>
            </w:r>
            <w:r w:rsidR="001401CA">
              <w:rPr>
                <w:rFonts w:ascii="Times New Roman" w:hint="eastAsia"/>
                <w:sz w:val="24"/>
                <w:szCs w:val="24"/>
              </w:rPr>
              <w:t>4</w:t>
            </w:r>
            <w:r w:rsidR="00E61ACC" w:rsidRPr="005106EC">
              <w:rPr>
                <w:rFonts w:ascii="Times New Roman"/>
                <w:sz w:val="24"/>
                <w:szCs w:val="24"/>
              </w:rPr>
              <w:t>年</w:t>
            </w:r>
            <w:r w:rsidRPr="005106EC">
              <w:rPr>
                <w:rFonts w:ascii="Times New Roman"/>
                <w:sz w:val="24"/>
                <w:szCs w:val="24"/>
              </w:rPr>
              <w:t>度</w:t>
            </w:r>
          </w:p>
        </w:tc>
        <w:tc>
          <w:tcPr>
            <w:tcW w:w="1003" w:type="pct"/>
            <w:gridSpan w:val="3"/>
            <w:tcBorders>
              <w:top w:val="nil"/>
              <w:left w:val="nil"/>
              <w:bottom w:val="single" w:sz="4" w:space="0" w:color="auto"/>
              <w:right w:val="nil"/>
            </w:tcBorders>
            <w:vAlign w:val="bottom"/>
            <w:hideMark/>
          </w:tcPr>
          <w:p w14:paraId="49398472" w14:textId="77777777" w:rsidR="00756BBF" w:rsidRPr="005106EC" w:rsidRDefault="00756BBF" w:rsidP="004C02EB">
            <w:pPr>
              <w:ind w:rightChars="-18" w:right="-29"/>
              <w:jc w:val="both"/>
              <w:rPr>
                <w:rFonts w:ascii="Times New Roman"/>
                <w:sz w:val="20"/>
              </w:rPr>
            </w:pPr>
            <w:r w:rsidRPr="005106EC">
              <w:rPr>
                <w:rFonts w:ascii="Times New Roman"/>
                <w:sz w:val="24"/>
                <w:szCs w:val="24"/>
              </w:rPr>
              <w:t xml:space="preserve">    </w:t>
            </w:r>
            <w:r w:rsidRPr="005106EC">
              <w:rPr>
                <w:rFonts w:ascii="Times New Roman"/>
                <w:sz w:val="20"/>
              </w:rPr>
              <w:t>單位：新臺幣元</w:t>
            </w:r>
          </w:p>
        </w:tc>
      </w:tr>
      <w:tr w:rsidR="00AD7672" w:rsidRPr="005106EC" w14:paraId="38AE7664" w14:textId="77777777" w:rsidTr="00350406">
        <w:trPr>
          <w:gridAfter w:val="1"/>
          <w:wAfter w:w="19" w:type="pct"/>
          <w:trHeight w:val="340"/>
          <w:tblHeader/>
        </w:trPr>
        <w:tc>
          <w:tcPr>
            <w:tcW w:w="1196" w:type="pct"/>
            <w:gridSpan w:val="2"/>
            <w:vMerge w:val="restart"/>
            <w:tcBorders>
              <w:top w:val="single" w:sz="4" w:space="0" w:color="auto"/>
              <w:left w:val="nil"/>
              <w:bottom w:val="single" w:sz="4" w:space="0" w:color="auto"/>
              <w:right w:val="single" w:sz="4" w:space="0" w:color="auto"/>
            </w:tcBorders>
            <w:vAlign w:val="center"/>
            <w:hideMark/>
          </w:tcPr>
          <w:p w14:paraId="57634267" w14:textId="77777777" w:rsidR="00AD7672" w:rsidRPr="005106EC" w:rsidRDefault="00AD7672" w:rsidP="00DD1A13">
            <w:pPr>
              <w:ind w:leftChars="27" w:left="81" w:rightChars="50" w:right="80" w:hangingChars="19" w:hanging="38"/>
              <w:jc w:val="distribute"/>
              <w:rPr>
                <w:rFonts w:ascii="Times New Roman"/>
                <w:sz w:val="20"/>
              </w:rPr>
            </w:pPr>
            <w:r w:rsidRPr="005106EC">
              <w:rPr>
                <w:rFonts w:ascii="Times New Roman"/>
                <w:sz w:val="20"/>
              </w:rPr>
              <w:t>科目</w:t>
            </w:r>
          </w:p>
        </w:tc>
        <w:tc>
          <w:tcPr>
            <w:tcW w:w="6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5F760A2" w14:textId="77777777" w:rsidR="00AD7672" w:rsidRPr="005106EC" w:rsidRDefault="00AD7672" w:rsidP="004C02EB">
            <w:pPr>
              <w:ind w:leftChars="50" w:left="80"/>
              <w:jc w:val="distribute"/>
              <w:rPr>
                <w:rFonts w:ascii="Times New Roman"/>
                <w:sz w:val="20"/>
              </w:rPr>
            </w:pPr>
            <w:r w:rsidRPr="005106EC">
              <w:rPr>
                <w:rFonts w:ascii="Times New Roman"/>
                <w:sz w:val="20"/>
              </w:rPr>
              <w:t>預算數</w:t>
            </w:r>
          </w:p>
        </w:tc>
        <w:tc>
          <w:tcPr>
            <w:tcW w:w="63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42D9F4" w14:textId="77777777" w:rsidR="00AD7672" w:rsidRPr="005106EC" w:rsidRDefault="00AD7672" w:rsidP="004C02EB">
            <w:pPr>
              <w:ind w:leftChars="50" w:left="80"/>
              <w:jc w:val="distribute"/>
              <w:rPr>
                <w:rFonts w:ascii="Times New Roman"/>
                <w:sz w:val="20"/>
              </w:rPr>
            </w:pPr>
            <w:r w:rsidRPr="005106EC">
              <w:rPr>
                <w:rFonts w:ascii="Times New Roman"/>
                <w:sz w:val="20"/>
              </w:rPr>
              <w:t>決算數</w:t>
            </w:r>
          </w:p>
        </w:tc>
        <w:tc>
          <w:tcPr>
            <w:tcW w:w="67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B03AD5" w14:textId="77777777" w:rsidR="00AD7672" w:rsidRPr="005106EC" w:rsidRDefault="00AD7672" w:rsidP="004C02EB">
            <w:pPr>
              <w:ind w:leftChars="50" w:left="80"/>
              <w:jc w:val="distribute"/>
              <w:rPr>
                <w:rFonts w:ascii="Times New Roman"/>
                <w:sz w:val="20"/>
              </w:rPr>
            </w:pPr>
            <w:r w:rsidRPr="005106EC">
              <w:rPr>
                <w:rFonts w:ascii="Times New Roman"/>
                <w:sz w:val="20"/>
              </w:rPr>
              <w:t>修正數</w:t>
            </w:r>
          </w:p>
        </w:tc>
        <w:tc>
          <w:tcPr>
            <w:tcW w:w="673" w:type="pct"/>
            <w:gridSpan w:val="3"/>
            <w:vMerge w:val="restart"/>
            <w:tcBorders>
              <w:top w:val="single" w:sz="4" w:space="0" w:color="auto"/>
              <w:left w:val="single" w:sz="4" w:space="0" w:color="auto"/>
              <w:bottom w:val="single" w:sz="4" w:space="0" w:color="auto"/>
              <w:right w:val="single" w:sz="4" w:space="0" w:color="auto"/>
            </w:tcBorders>
            <w:vAlign w:val="center"/>
          </w:tcPr>
          <w:p w14:paraId="04CDEB61" w14:textId="77777777" w:rsidR="00AD7672" w:rsidRPr="005106EC" w:rsidRDefault="00AD7672" w:rsidP="004C02EB">
            <w:pPr>
              <w:ind w:leftChars="50" w:left="80"/>
              <w:jc w:val="distribute"/>
              <w:rPr>
                <w:rFonts w:ascii="Times New Roman"/>
                <w:sz w:val="20"/>
              </w:rPr>
            </w:pPr>
            <w:r w:rsidRPr="005106EC">
              <w:rPr>
                <w:rFonts w:ascii="Times New Roman"/>
                <w:sz w:val="20"/>
              </w:rPr>
              <w:t>決算審定數</w:t>
            </w:r>
          </w:p>
        </w:tc>
        <w:tc>
          <w:tcPr>
            <w:tcW w:w="1180" w:type="pct"/>
            <w:gridSpan w:val="4"/>
            <w:tcBorders>
              <w:top w:val="single" w:sz="4" w:space="0" w:color="auto"/>
              <w:left w:val="single" w:sz="4" w:space="0" w:color="auto"/>
              <w:bottom w:val="single" w:sz="4" w:space="0" w:color="auto"/>
              <w:right w:val="nil"/>
            </w:tcBorders>
            <w:vAlign w:val="center"/>
            <w:hideMark/>
          </w:tcPr>
          <w:p w14:paraId="6ACB8E3A" w14:textId="77777777" w:rsidR="00AD7672" w:rsidRPr="005106EC" w:rsidRDefault="00AD7672" w:rsidP="004C02EB">
            <w:pPr>
              <w:spacing w:line="240" w:lineRule="exact"/>
              <w:ind w:leftChars="50" w:left="80"/>
              <w:jc w:val="distribute"/>
              <w:rPr>
                <w:rFonts w:ascii="Times New Roman"/>
                <w:sz w:val="20"/>
              </w:rPr>
            </w:pPr>
            <w:r w:rsidRPr="005106EC">
              <w:rPr>
                <w:rFonts w:ascii="Times New Roman"/>
                <w:sz w:val="20"/>
              </w:rPr>
              <w:t>審定數與預算數</w:t>
            </w:r>
          </w:p>
          <w:p w14:paraId="1E1C246F" w14:textId="77777777" w:rsidR="00AD7672" w:rsidRPr="005106EC" w:rsidRDefault="00AD7672" w:rsidP="004C02EB">
            <w:pPr>
              <w:spacing w:line="240" w:lineRule="exact"/>
              <w:ind w:leftChars="50" w:left="80"/>
              <w:jc w:val="distribute"/>
              <w:rPr>
                <w:rFonts w:ascii="Times New Roman"/>
                <w:sz w:val="20"/>
              </w:rPr>
            </w:pPr>
            <w:r w:rsidRPr="005106EC">
              <w:rPr>
                <w:rFonts w:ascii="Times New Roman"/>
                <w:sz w:val="20"/>
              </w:rPr>
              <w:t>比較增減</w:t>
            </w:r>
          </w:p>
        </w:tc>
      </w:tr>
      <w:tr w:rsidR="00AD7672" w:rsidRPr="005106EC" w14:paraId="553C1462" w14:textId="77777777" w:rsidTr="00A5500E">
        <w:trPr>
          <w:gridAfter w:val="1"/>
          <w:wAfter w:w="19" w:type="pct"/>
          <w:trHeight w:val="403"/>
          <w:tblHeader/>
        </w:trPr>
        <w:tc>
          <w:tcPr>
            <w:tcW w:w="1196" w:type="pct"/>
            <w:gridSpan w:val="2"/>
            <w:vMerge/>
            <w:tcBorders>
              <w:top w:val="single" w:sz="4" w:space="0" w:color="auto"/>
              <w:left w:val="nil"/>
              <w:bottom w:val="single" w:sz="4" w:space="0" w:color="auto"/>
              <w:right w:val="single" w:sz="4" w:space="0" w:color="auto"/>
            </w:tcBorders>
            <w:vAlign w:val="center"/>
            <w:hideMark/>
          </w:tcPr>
          <w:p w14:paraId="1800996C" w14:textId="77777777" w:rsidR="00AD7672" w:rsidRPr="005106EC" w:rsidRDefault="00AD7672" w:rsidP="004C02EB">
            <w:pPr>
              <w:widowControl/>
              <w:ind w:leftChars="50" w:left="80"/>
              <w:jc w:val="left"/>
              <w:rPr>
                <w:rFonts w:ascii="Times New Roman"/>
                <w:sz w:val="20"/>
              </w:rPr>
            </w:pPr>
          </w:p>
        </w:tc>
        <w:tc>
          <w:tcPr>
            <w:tcW w:w="629" w:type="pct"/>
            <w:gridSpan w:val="3"/>
            <w:vMerge/>
            <w:tcBorders>
              <w:top w:val="single" w:sz="4" w:space="0" w:color="auto"/>
              <w:left w:val="single" w:sz="4" w:space="0" w:color="auto"/>
              <w:bottom w:val="single" w:sz="4" w:space="0" w:color="auto"/>
              <w:right w:val="single" w:sz="4" w:space="0" w:color="auto"/>
            </w:tcBorders>
            <w:vAlign w:val="center"/>
            <w:hideMark/>
          </w:tcPr>
          <w:p w14:paraId="6A0A7576" w14:textId="77777777" w:rsidR="00AD7672" w:rsidRPr="005106EC" w:rsidRDefault="00AD7672" w:rsidP="004C02EB">
            <w:pPr>
              <w:widowControl/>
              <w:ind w:leftChars="50" w:left="80"/>
              <w:jc w:val="left"/>
              <w:rPr>
                <w:rFonts w:ascii="Times New Roman"/>
                <w:sz w:val="20"/>
              </w:rPr>
            </w:pPr>
          </w:p>
        </w:tc>
        <w:tc>
          <w:tcPr>
            <w:tcW w:w="631" w:type="pct"/>
            <w:gridSpan w:val="2"/>
            <w:vMerge/>
            <w:tcBorders>
              <w:top w:val="single" w:sz="4" w:space="0" w:color="auto"/>
              <w:left w:val="single" w:sz="4" w:space="0" w:color="auto"/>
              <w:bottom w:val="single" w:sz="4" w:space="0" w:color="auto"/>
              <w:right w:val="single" w:sz="4" w:space="0" w:color="auto"/>
            </w:tcBorders>
            <w:vAlign w:val="center"/>
            <w:hideMark/>
          </w:tcPr>
          <w:p w14:paraId="2E4916AC" w14:textId="77777777" w:rsidR="00AD7672" w:rsidRPr="005106EC" w:rsidRDefault="00AD7672" w:rsidP="004C02EB">
            <w:pPr>
              <w:widowControl/>
              <w:ind w:leftChars="50" w:left="80"/>
              <w:jc w:val="left"/>
              <w:rPr>
                <w:rFonts w:ascii="Times New Roman"/>
                <w:sz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44F7800D" w14:textId="77777777" w:rsidR="00AD7672" w:rsidRPr="005106EC" w:rsidRDefault="00AD7672" w:rsidP="004C02EB">
            <w:pPr>
              <w:widowControl/>
              <w:ind w:leftChars="50" w:left="80"/>
              <w:jc w:val="left"/>
              <w:rPr>
                <w:rFonts w:ascii="Times New Roman"/>
                <w:sz w:val="20"/>
              </w:rPr>
            </w:pPr>
          </w:p>
        </w:tc>
        <w:tc>
          <w:tcPr>
            <w:tcW w:w="673" w:type="pct"/>
            <w:gridSpan w:val="3"/>
            <w:vMerge/>
            <w:tcBorders>
              <w:top w:val="single" w:sz="4" w:space="0" w:color="auto"/>
              <w:left w:val="single" w:sz="4" w:space="0" w:color="auto"/>
              <w:bottom w:val="single" w:sz="4" w:space="0" w:color="auto"/>
              <w:right w:val="single" w:sz="4" w:space="0" w:color="auto"/>
            </w:tcBorders>
            <w:vAlign w:val="center"/>
          </w:tcPr>
          <w:p w14:paraId="65F85C12" w14:textId="77777777" w:rsidR="00AD7672" w:rsidRPr="005106EC" w:rsidRDefault="00AD7672" w:rsidP="004C02EB">
            <w:pPr>
              <w:widowControl/>
              <w:ind w:leftChars="50" w:left="80"/>
              <w:jc w:val="left"/>
              <w:rPr>
                <w:rFonts w:ascii="Times New Roman"/>
                <w:sz w:val="20"/>
              </w:rPr>
            </w:pPr>
          </w:p>
        </w:tc>
        <w:tc>
          <w:tcPr>
            <w:tcW w:w="692" w:type="pct"/>
            <w:gridSpan w:val="3"/>
            <w:tcBorders>
              <w:top w:val="single" w:sz="4" w:space="0" w:color="auto"/>
              <w:left w:val="single" w:sz="4" w:space="0" w:color="auto"/>
              <w:bottom w:val="single" w:sz="4" w:space="0" w:color="auto"/>
              <w:right w:val="single" w:sz="4" w:space="0" w:color="auto"/>
            </w:tcBorders>
            <w:vAlign w:val="center"/>
            <w:hideMark/>
          </w:tcPr>
          <w:p w14:paraId="03F10738" w14:textId="77777777" w:rsidR="00AD7672" w:rsidRPr="005106EC" w:rsidRDefault="00AD7672" w:rsidP="004C02EB">
            <w:pPr>
              <w:spacing w:line="240" w:lineRule="exact"/>
              <w:ind w:leftChars="50" w:left="80"/>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488" w:type="pct"/>
            <w:tcBorders>
              <w:top w:val="single" w:sz="4" w:space="0" w:color="auto"/>
              <w:left w:val="single" w:sz="4" w:space="0" w:color="auto"/>
              <w:bottom w:val="single" w:sz="4" w:space="0" w:color="auto"/>
              <w:right w:val="nil"/>
            </w:tcBorders>
            <w:vAlign w:val="center"/>
            <w:hideMark/>
          </w:tcPr>
          <w:p w14:paraId="50AE994E" w14:textId="77777777" w:rsidR="00AD7672" w:rsidRPr="005106EC" w:rsidRDefault="00AD7672" w:rsidP="004C02EB">
            <w:pPr>
              <w:spacing w:line="240" w:lineRule="exact"/>
              <w:ind w:leftChars="50" w:left="80"/>
              <w:jc w:val="center"/>
              <w:rPr>
                <w:rFonts w:ascii="Times New Roman"/>
                <w:sz w:val="20"/>
              </w:rPr>
            </w:pPr>
            <w:r w:rsidRPr="005106EC">
              <w:rPr>
                <w:rFonts w:ascii="Times New Roman"/>
                <w:sz w:val="20"/>
              </w:rPr>
              <w:t>％</w:t>
            </w:r>
          </w:p>
        </w:tc>
      </w:tr>
      <w:tr w:rsidR="00D40976" w:rsidRPr="00A5500E" w14:paraId="20F257BF" w14:textId="77777777" w:rsidTr="00E2210C">
        <w:trPr>
          <w:gridAfter w:val="1"/>
          <w:wAfter w:w="19" w:type="pct"/>
          <w:trHeight w:val="437"/>
          <w:tblHeader/>
        </w:trPr>
        <w:tc>
          <w:tcPr>
            <w:tcW w:w="1196" w:type="pct"/>
            <w:gridSpan w:val="2"/>
            <w:tcBorders>
              <w:top w:val="single" w:sz="4" w:space="0" w:color="auto"/>
              <w:left w:val="nil"/>
              <w:bottom w:val="nil"/>
              <w:right w:val="single" w:sz="4" w:space="0" w:color="auto"/>
            </w:tcBorders>
            <w:vAlign w:val="center"/>
            <w:hideMark/>
          </w:tcPr>
          <w:p w14:paraId="7CE6E5A4" w14:textId="77777777" w:rsidR="00D40976" w:rsidRPr="005106EC" w:rsidRDefault="00D40976" w:rsidP="00D40976">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營業收入</w:t>
            </w:r>
          </w:p>
        </w:tc>
        <w:tc>
          <w:tcPr>
            <w:tcW w:w="629" w:type="pct"/>
            <w:gridSpan w:val="3"/>
            <w:tcBorders>
              <w:top w:val="single" w:sz="4" w:space="0" w:color="auto"/>
              <w:left w:val="single" w:sz="4" w:space="0" w:color="auto"/>
              <w:bottom w:val="nil"/>
              <w:right w:val="single" w:sz="4" w:space="0" w:color="auto"/>
            </w:tcBorders>
            <w:vAlign w:val="center"/>
            <w:hideMark/>
          </w:tcPr>
          <w:p w14:paraId="4104AFF3" w14:textId="0DC78D41" w:rsidR="00D40976" w:rsidRPr="00A5500E" w:rsidRDefault="00D40976" w:rsidP="00D40976">
            <w:pPr>
              <w:rPr>
                <w:rFonts w:ascii="Times New Roman"/>
                <w:b/>
                <w:noProof/>
                <w:sz w:val="20"/>
              </w:rPr>
            </w:pPr>
            <w:r w:rsidRPr="00D6114B">
              <w:rPr>
                <w:rFonts w:ascii="Times New Roman"/>
                <w:b/>
                <w:noProof/>
                <w:sz w:val="20"/>
              </w:rPr>
              <w:t>59,207,000</w:t>
            </w:r>
          </w:p>
        </w:tc>
        <w:tc>
          <w:tcPr>
            <w:tcW w:w="631" w:type="pct"/>
            <w:gridSpan w:val="2"/>
            <w:tcBorders>
              <w:top w:val="single" w:sz="4" w:space="0" w:color="auto"/>
              <w:left w:val="single" w:sz="4" w:space="0" w:color="auto"/>
              <w:bottom w:val="nil"/>
              <w:right w:val="single" w:sz="4" w:space="0" w:color="auto"/>
            </w:tcBorders>
            <w:vAlign w:val="center"/>
            <w:hideMark/>
          </w:tcPr>
          <w:p w14:paraId="6BDEE25A" w14:textId="1DE0F03F" w:rsidR="00D40976" w:rsidRPr="00A5500E" w:rsidRDefault="00D40976" w:rsidP="00D40976">
            <w:pPr>
              <w:rPr>
                <w:rFonts w:ascii="Times New Roman"/>
                <w:b/>
                <w:noProof/>
                <w:sz w:val="20"/>
              </w:rPr>
            </w:pPr>
            <w:r w:rsidRPr="00D6114B">
              <w:rPr>
                <w:rFonts w:ascii="Times New Roman"/>
                <w:b/>
                <w:noProof/>
                <w:sz w:val="20"/>
              </w:rPr>
              <w:t>53,832,374</w:t>
            </w:r>
          </w:p>
        </w:tc>
        <w:tc>
          <w:tcPr>
            <w:tcW w:w="672" w:type="pct"/>
            <w:gridSpan w:val="2"/>
            <w:tcBorders>
              <w:top w:val="single" w:sz="4" w:space="0" w:color="auto"/>
              <w:left w:val="single" w:sz="4" w:space="0" w:color="auto"/>
              <w:bottom w:val="nil"/>
              <w:right w:val="single" w:sz="4" w:space="0" w:color="auto"/>
            </w:tcBorders>
            <w:vAlign w:val="center"/>
            <w:hideMark/>
          </w:tcPr>
          <w:p w14:paraId="609E982B" w14:textId="5504C608" w:rsidR="00D40976" w:rsidRPr="00A5500E" w:rsidRDefault="00D40976" w:rsidP="00D40976">
            <w:pPr>
              <w:rPr>
                <w:rFonts w:ascii="Times New Roman"/>
                <w:b/>
                <w:noProof/>
                <w:sz w:val="20"/>
              </w:rPr>
            </w:pPr>
            <w:r w:rsidRPr="00D6114B">
              <w:rPr>
                <w:rFonts w:ascii="Times New Roman"/>
                <w:b/>
                <w:noProof/>
                <w:sz w:val="20"/>
              </w:rPr>
              <w:t>－</w:t>
            </w:r>
          </w:p>
        </w:tc>
        <w:tc>
          <w:tcPr>
            <w:tcW w:w="673" w:type="pct"/>
            <w:gridSpan w:val="3"/>
            <w:tcBorders>
              <w:top w:val="single" w:sz="4" w:space="0" w:color="auto"/>
              <w:left w:val="single" w:sz="4" w:space="0" w:color="auto"/>
              <w:bottom w:val="nil"/>
              <w:right w:val="single" w:sz="4" w:space="0" w:color="auto"/>
            </w:tcBorders>
            <w:vAlign w:val="center"/>
          </w:tcPr>
          <w:p w14:paraId="3F40A507" w14:textId="054FAAB1" w:rsidR="00D40976" w:rsidRPr="00A5500E" w:rsidRDefault="00D40976" w:rsidP="00D40976">
            <w:pPr>
              <w:rPr>
                <w:rFonts w:ascii="Times New Roman"/>
                <w:b/>
                <w:noProof/>
                <w:sz w:val="20"/>
              </w:rPr>
            </w:pPr>
            <w:r w:rsidRPr="00D6114B">
              <w:rPr>
                <w:rFonts w:ascii="Times New Roman"/>
                <w:b/>
                <w:noProof/>
                <w:sz w:val="20"/>
              </w:rPr>
              <w:t>53,832,374</w:t>
            </w:r>
          </w:p>
        </w:tc>
        <w:tc>
          <w:tcPr>
            <w:tcW w:w="692" w:type="pct"/>
            <w:gridSpan w:val="3"/>
            <w:tcBorders>
              <w:top w:val="single" w:sz="4" w:space="0" w:color="auto"/>
              <w:left w:val="single" w:sz="4" w:space="0" w:color="auto"/>
              <w:bottom w:val="nil"/>
              <w:right w:val="single" w:sz="4" w:space="0" w:color="auto"/>
            </w:tcBorders>
            <w:vAlign w:val="center"/>
            <w:hideMark/>
          </w:tcPr>
          <w:p w14:paraId="2E07DD9A" w14:textId="1ECEDD5F" w:rsidR="00D40976" w:rsidRPr="00A5500E" w:rsidRDefault="00D40976" w:rsidP="00D40976">
            <w:pPr>
              <w:rPr>
                <w:rFonts w:ascii="Times New Roman"/>
                <w:b/>
                <w:noProof/>
                <w:sz w:val="20"/>
              </w:rPr>
            </w:pPr>
            <w:r w:rsidRPr="00D6114B">
              <w:rPr>
                <w:rFonts w:ascii="Times New Roman"/>
                <w:b/>
                <w:noProof/>
                <w:sz w:val="20"/>
              </w:rPr>
              <w:t>- 5,374,626</w:t>
            </w:r>
          </w:p>
        </w:tc>
        <w:tc>
          <w:tcPr>
            <w:tcW w:w="488" w:type="pct"/>
            <w:tcBorders>
              <w:top w:val="single" w:sz="4" w:space="0" w:color="auto"/>
              <w:left w:val="single" w:sz="4" w:space="0" w:color="auto"/>
              <w:bottom w:val="nil"/>
              <w:right w:val="nil"/>
            </w:tcBorders>
            <w:vAlign w:val="center"/>
            <w:hideMark/>
          </w:tcPr>
          <w:p w14:paraId="7ECD3189" w14:textId="4051F059" w:rsidR="00D40976" w:rsidRPr="005106EC" w:rsidRDefault="00D40976" w:rsidP="00D40976">
            <w:pPr>
              <w:rPr>
                <w:rFonts w:ascii="Times New Roman"/>
                <w:b/>
                <w:noProof/>
                <w:sz w:val="20"/>
              </w:rPr>
            </w:pPr>
            <w:r w:rsidRPr="00D6114B">
              <w:rPr>
                <w:rFonts w:ascii="Times New Roman"/>
                <w:b/>
                <w:noProof/>
                <w:sz w:val="20"/>
              </w:rPr>
              <w:t>- 9.08</w:t>
            </w:r>
          </w:p>
        </w:tc>
      </w:tr>
      <w:tr w:rsidR="00D40976" w:rsidRPr="005106EC" w14:paraId="4368ED6F"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0C1D0159" w14:textId="77777777" w:rsidR="00D40976" w:rsidRPr="005106EC" w:rsidRDefault="00D40976" w:rsidP="00D40976">
            <w:pPr>
              <w:spacing w:line="240" w:lineRule="exact"/>
              <w:ind w:leftChars="140" w:left="320" w:hangingChars="48" w:hanging="96"/>
              <w:jc w:val="distribute"/>
              <w:rPr>
                <w:rFonts w:ascii="Times New Roman"/>
                <w:sz w:val="20"/>
              </w:rPr>
            </w:pPr>
            <w:r w:rsidRPr="005106EC">
              <w:rPr>
                <w:rFonts w:ascii="Times New Roman"/>
                <w:sz w:val="20"/>
              </w:rPr>
              <w:t>銷貨收入</w:t>
            </w:r>
          </w:p>
        </w:tc>
        <w:tc>
          <w:tcPr>
            <w:tcW w:w="629" w:type="pct"/>
            <w:gridSpan w:val="3"/>
            <w:tcBorders>
              <w:top w:val="nil"/>
              <w:left w:val="single" w:sz="4" w:space="0" w:color="auto"/>
              <w:bottom w:val="nil"/>
              <w:right w:val="single" w:sz="4" w:space="0" w:color="auto"/>
            </w:tcBorders>
            <w:vAlign w:val="center"/>
          </w:tcPr>
          <w:p w14:paraId="4FC96755" w14:textId="2307D3BA" w:rsidR="00D40976" w:rsidRPr="00A5500E" w:rsidRDefault="00D40976" w:rsidP="00D40976">
            <w:pPr>
              <w:rPr>
                <w:rFonts w:ascii="Times New Roman"/>
                <w:noProof/>
                <w:sz w:val="20"/>
              </w:rPr>
            </w:pPr>
            <w:r w:rsidRPr="00D6114B">
              <w:rPr>
                <w:rFonts w:ascii="Times New Roman"/>
                <w:noProof/>
                <w:sz w:val="20"/>
              </w:rPr>
              <w:t>1,880,000</w:t>
            </w:r>
          </w:p>
        </w:tc>
        <w:tc>
          <w:tcPr>
            <w:tcW w:w="631" w:type="pct"/>
            <w:gridSpan w:val="2"/>
            <w:tcBorders>
              <w:top w:val="nil"/>
              <w:left w:val="single" w:sz="4" w:space="0" w:color="auto"/>
              <w:bottom w:val="nil"/>
              <w:right w:val="single" w:sz="4" w:space="0" w:color="auto"/>
            </w:tcBorders>
            <w:vAlign w:val="center"/>
          </w:tcPr>
          <w:p w14:paraId="7C8E03F6" w14:textId="33DD0C48" w:rsidR="00D40976" w:rsidRPr="00A5500E" w:rsidRDefault="00D40976" w:rsidP="00D40976">
            <w:pPr>
              <w:rPr>
                <w:rFonts w:ascii="Times New Roman"/>
                <w:noProof/>
                <w:sz w:val="20"/>
              </w:rPr>
            </w:pPr>
            <w:r w:rsidRPr="00D6114B">
              <w:rPr>
                <w:rFonts w:ascii="Times New Roman"/>
                <w:noProof/>
                <w:sz w:val="20"/>
              </w:rPr>
              <w:t>1,131,337</w:t>
            </w:r>
          </w:p>
        </w:tc>
        <w:tc>
          <w:tcPr>
            <w:tcW w:w="672" w:type="pct"/>
            <w:gridSpan w:val="2"/>
            <w:tcBorders>
              <w:top w:val="nil"/>
              <w:left w:val="single" w:sz="4" w:space="0" w:color="auto"/>
              <w:bottom w:val="nil"/>
              <w:right w:val="single" w:sz="4" w:space="0" w:color="auto"/>
            </w:tcBorders>
            <w:vAlign w:val="center"/>
          </w:tcPr>
          <w:p w14:paraId="6F3AFDA2" w14:textId="52ADB396" w:rsidR="00D40976" w:rsidRPr="00A5500E" w:rsidRDefault="00D40976" w:rsidP="00D40976">
            <w:pPr>
              <w:rPr>
                <w:rFonts w:ascii="Times New Roman"/>
                <w:noProof/>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45212710" w14:textId="6926669A" w:rsidR="00D40976" w:rsidRPr="00A5500E" w:rsidRDefault="00D40976" w:rsidP="00D40976">
            <w:pPr>
              <w:rPr>
                <w:rFonts w:ascii="Times New Roman"/>
                <w:noProof/>
                <w:sz w:val="20"/>
              </w:rPr>
            </w:pPr>
            <w:r w:rsidRPr="00D6114B">
              <w:rPr>
                <w:rFonts w:ascii="Times New Roman"/>
                <w:noProof/>
                <w:sz w:val="20"/>
              </w:rPr>
              <w:t>1,131,337</w:t>
            </w:r>
          </w:p>
        </w:tc>
        <w:tc>
          <w:tcPr>
            <w:tcW w:w="692" w:type="pct"/>
            <w:gridSpan w:val="3"/>
            <w:tcBorders>
              <w:top w:val="nil"/>
              <w:left w:val="single" w:sz="4" w:space="0" w:color="auto"/>
              <w:bottom w:val="nil"/>
              <w:right w:val="single" w:sz="4" w:space="0" w:color="auto"/>
            </w:tcBorders>
            <w:vAlign w:val="center"/>
          </w:tcPr>
          <w:p w14:paraId="23E46A5B" w14:textId="51C57E11" w:rsidR="00D40976" w:rsidRPr="00A5500E" w:rsidRDefault="00D40976" w:rsidP="00D40976">
            <w:pPr>
              <w:rPr>
                <w:rFonts w:ascii="Times New Roman"/>
                <w:noProof/>
                <w:sz w:val="20"/>
              </w:rPr>
            </w:pPr>
            <w:r w:rsidRPr="00D6114B">
              <w:rPr>
                <w:rFonts w:ascii="Times New Roman"/>
                <w:noProof/>
                <w:sz w:val="20"/>
              </w:rPr>
              <w:t>- 748,663</w:t>
            </w:r>
          </w:p>
        </w:tc>
        <w:tc>
          <w:tcPr>
            <w:tcW w:w="488" w:type="pct"/>
            <w:tcBorders>
              <w:top w:val="nil"/>
              <w:left w:val="single" w:sz="4" w:space="0" w:color="auto"/>
              <w:bottom w:val="nil"/>
              <w:right w:val="nil"/>
            </w:tcBorders>
            <w:vAlign w:val="center"/>
          </w:tcPr>
          <w:p w14:paraId="0CD0DADC" w14:textId="3D35AEB6" w:rsidR="00D40976" w:rsidRPr="00A5500E" w:rsidRDefault="00D40976" w:rsidP="00D40976">
            <w:pPr>
              <w:rPr>
                <w:rFonts w:ascii="Times New Roman"/>
                <w:noProof/>
                <w:sz w:val="20"/>
              </w:rPr>
            </w:pPr>
            <w:r w:rsidRPr="00D6114B">
              <w:rPr>
                <w:rFonts w:ascii="Times New Roman"/>
                <w:noProof/>
                <w:sz w:val="20"/>
              </w:rPr>
              <w:t>- 39.82</w:t>
            </w:r>
          </w:p>
        </w:tc>
      </w:tr>
      <w:tr w:rsidR="00D40976" w:rsidRPr="005106EC" w14:paraId="7DEA2A4E"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2B69880D" w14:textId="77777777" w:rsidR="00D40976" w:rsidRPr="005106EC" w:rsidRDefault="00D40976" w:rsidP="00D40976">
            <w:pPr>
              <w:spacing w:line="240" w:lineRule="exact"/>
              <w:ind w:leftChars="140" w:left="320" w:hangingChars="48" w:hanging="96"/>
              <w:jc w:val="distribute"/>
              <w:rPr>
                <w:rFonts w:ascii="Times New Roman"/>
                <w:sz w:val="20"/>
              </w:rPr>
            </w:pPr>
            <w:r w:rsidRPr="005106EC">
              <w:rPr>
                <w:rFonts w:ascii="Times New Roman"/>
                <w:sz w:val="20"/>
              </w:rPr>
              <w:t>勞務收入</w:t>
            </w:r>
          </w:p>
        </w:tc>
        <w:tc>
          <w:tcPr>
            <w:tcW w:w="629" w:type="pct"/>
            <w:gridSpan w:val="3"/>
            <w:tcBorders>
              <w:top w:val="nil"/>
              <w:left w:val="single" w:sz="4" w:space="0" w:color="auto"/>
              <w:bottom w:val="nil"/>
              <w:right w:val="single" w:sz="4" w:space="0" w:color="auto"/>
            </w:tcBorders>
            <w:vAlign w:val="center"/>
          </w:tcPr>
          <w:p w14:paraId="0A953491" w14:textId="6D6DE708" w:rsidR="00D40976" w:rsidRPr="00A5500E" w:rsidRDefault="00D40976" w:rsidP="00D40976">
            <w:pPr>
              <w:rPr>
                <w:rFonts w:ascii="Times New Roman"/>
                <w:noProof/>
                <w:sz w:val="20"/>
              </w:rPr>
            </w:pPr>
            <w:r w:rsidRPr="00D6114B">
              <w:rPr>
                <w:rFonts w:ascii="Times New Roman"/>
                <w:noProof/>
                <w:sz w:val="20"/>
              </w:rPr>
              <w:t>44,697,000</w:t>
            </w:r>
          </w:p>
        </w:tc>
        <w:tc>
          <w:tcPr>
            <w:tcW w:w="631" w:type="pct"/>
            <w:gridSpan w:val="2"/>
            <w:tcBorders>
              <w:top w:val="nil"/>
              <w:left w:val="single" w:sz="4" w:space="0" w:color="auto"/>
              <w:bottom w:val="nil"/>
              <w:right w:val="single" w:sz="4" w:space="0" w:color="auto"/>
            </w:tcBorders>
            <w:vAlign w:val="center"/>
          </w:tcPr>
          <w:p w14:paraId="190E49FD" w14:textId="6F063381" w:rsidR="00D40976" w:rsidRPr="00A5500E" w:rsidRDefault="00D40976" w:rsidP="00D40976">
            <w:pPr>
              <w:rPr>
                <w:rFonts w:ascii="Times New Roman"/>
                <w:noProof/>
                <w:sz w:val="20"/>
              </w:rPr>
            </w:pPr>
            <w:r w:rsidRPr="00D6114B">
              <w:rPr>
                <w:rFonts w:ascii="Times New Roman"/>
                <w:noProof/>
                <w:sz w:val="20"/>
              </w:rPr>
              <w:t>38,922,362</w:t>
            </w:r>
          </w:p>
        </w:tc>
        <w:tc>
          <w:tcPr>
            <w:tcW w:w="672" w:type="pct"/>
            <w:gridSpan w:val="2"/>
            <w:tcBorders>
              <w:top w:val="nil"/>
              <w:left w:val="single" w:sz="4" w:space="0" w:color="auto"/>
              <w:bottom w:val="nil"/>
              <w:right w:val="single" w:sz="4" w:space="0" w:color="auto"/>
            </w:tcBorders>
            <w:vAlign w:val="center"/>
          </w:tcPr>
          <w:p w14:paraId="543921EF" w14:textId="0DFCF4FE" w:rsidR="00D40976" w:rsidRPr="00A5500E" w:rsidRDefault="00D40976" w:rsidP="00D40976">
            <w:pPr>
              <w:rPr>
                <w:rFonts w:ascii="Times New Roman"/>
                <w:noProof/>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2ED7C26A" w14:textId="5012027A" w:rsidR="00D40976" w:rsidRPr="00A5500E" w:rsidRDefault="00D40976" w:rsidP="00D40976">
            <w:pPr>
              <w:rPr>
                <w:rFonts w:ascii="Times New Roman"/>
                <w:noProof/>
                <w:sz w:val="20"/>
              </w:rPr>
            </w:pPr>
            <w:r w:rsidRPr="00D6114B">
              <w:rPr>
                <w:rFonts w:ascii="Times New Roman"/>
                <w:noProof/>
                <w:sz w:val="20"/>
              </w:rPr>
              <w:t>38,922,362</w:t>
            </w:r>
          </w:p>
        </w:tc>
        <w:tc>
          <w:tcPr>
            <w:tcW w:w="692" w:type="pct"/>
            <w:gridSpan w:val="3"/>
            <w:tcBorders>
              <w:top w:val="nil"/>
              <w:left w:val="single" w:sz="4" w:space="0" w:color="auto"/>
              <w:bottom w:val="nil"/>
              <w:right w:val="single" w:sz="4" w:space="0" w:color="auto"/>
            </w:tcBorders>
            <w:vAlign w:val="center"/>
          </w:tcPr>
          <w:p w14:paraId="264A2843" w14:textId="3EA9A46F" w:rsidR="00D40976" w:rsidRPr="00A5500E" w:rsidRDefault="00D40976" w:rsidP="00D40976">
            <w:pPr>
              <w:rPr>
                <w:rFonts w:ascii="Times New Roman"/>
                <w:noProof/>
                <w:sz w:val="20"/>
              </w:rPr>
            </w:pPr>
            <w:r w:rsidRPr="00D6114B">
              <w:rPr>
                <w:rFonts w:ascii="Times New Roman"/>
                <w:noProof/>
                <w:sz w:val="20"/>
              </w:rPr>
              <w:t>- 5,774,638</w:t>
            </w:r>
          </w:p>
        </w:tc>
        <w:tc>
          <w:tcPr>
            <w:tcW w:w="488" w:type="pct"/>
            <w:tcBorders>
              <w:top w:val="nil"/>
              <w:left w:val="single" w:sz="4" w:space="0" w:color="auto"/>
              <w:bottom w:val="nil"/>
              <w:right w:val="nil"/>
            </w:tcBorders>
            <w:vAlign w:val="center"/>
          </w:tcPr>
          <w:p w14:paraId="05F75E52" w14:textId="223A8FA6" w:rsidR="00D40976" w:rsidRPr="00A5500E" w:rsidRDefault="00D40976" w:rsidP="00D40976">
            <w:pPr>
              <w:rPr>
                <w:rFonts w:ascii="Times New Roman"/>
                <w:noProof/>
                <w:sz w:val="20"/>
              </w:rPr>
            </w:pPr>
            <w:r w:rsidRPr="00D6114B">
              <w:rPr>
                <w:rFonts w:ascii="Times New Roman"/>
                <w:noProof/>
                <w:sz w:val="20"/>
              </w:rPr>
              <w:t>- 12.92</w:t>
            </w:r>
          </w:p>
        </w:tc>
      </w:tr>
      <w:tr w:rsidR="00D40976" w:rsidRPr="005106EC" w14:paraId="1CCCB330"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1B65ED39" w14:textId="77777777" w:rsidR="00D40976" w:rsidRPr="005106EC" w:rsidRDefault="00D40976" w:rsidP="00D40976">
            <w:pPr>
              <w:spacing w:line="240" w:lineRule="exact"/>
              <w:ind w:leftChars="140" w:left="320" w:hangingChars="48" w:hanging="96"/>
              <w:jc w:val="distribute"/>
              <w:rPr>
                <w:rFonts w:ascii="Times New Roman"/>
                <w:sz w:val="20"/>
              </w:rPr>
            </w:pPr>
            <w:r w:rsidRPr="005106EC">
              <w:rPr>
                <w:rFonts w:ascii="Times New Roman"/>
                <w:sz w:val="20"/>
              </w:rPr>
              <w:t>其他營業收入</w:t>
            </w:r>
          </w:p>
        </w:tc>
        <w:tc>
          <w:tcPr>
            <w:tcW w:w="629" w:type="pct"/>
            <w:gridSpan w:val="3"/>
            <w:tcBorders>
              <w:top w:val="nil"/>
              <w:left w:val="single" w:sz="4" w:space="0" w:color="auto"/>
              <w:bottom w:val="nil"/>
              <w:right w:val="single" w:sz="4" w:space="0" w:color="auto"/>
            </w:tcBorders>
            <w:vAlign w:val="center"/>
            <w:hideMark/>
          </w:tcPr>
          <w:p w14:paraId="304A52FD" w14:textId="5997C829" w:rsidR="00D40976" w:rsidRPr="00A5500E" w:rsidRDefault="00D40976" w:rsidP="00D40976">
            <w:pPr>
              <w:rPr>
                <w:rFonts w:ascii="Times New Roman"/>
                <w:noProof/>
                <w:sz w:val="20"/>
              </w:rPr>
            </w:pPr>
            <w:r w:rsidRPr="00D6114B">
              <w:rPr>
                <w:rFonts w:ascii="Times New Roman"/>
                <w:noProof/>
                <w:sz w:val="20"/>
              </w:rPr>
              <w:t>12,630,000</w:t>
            </w:r>
          </w:p>
        </w:tc>
        <w:tc>
          <w:tcPr>
            <w:tcW w:w="631" w:type="pct"/>
            <w:gridSpan w:val="2"/>
            <w:tcBorders>
              <w:top w:val="nil"/>
              <w:left w:val="single" w:sz="4" w:space="0" w:color="auto"/>
              <w:bottom w:val="nil"/>
              <w:right w:val="single" w:sz="4" w:space="0" w:color="auto"/>
            </w:tcBorders>
            <w:vAlign w:val="center"/>
            <w:hideMark/>
          </w:tcPr>
          <w:p w14:paraId="2E5E7EFD" w14:textId="64D046DA" w:rsidR="00D40976" w:rsidRPr="00A5500E" w:rsidRDefault="00D40976" w:rsidP="00D40976">
            <w:pPr>
              <w:rPr>
                <w:rFonts w:ascii="Times New Roman"/>
                <w:noProof/>
                <w:sz w:val="20"/>
              </w:rPr>
            </w:pPr>
            <w:r w:rsidRPr="00D6114B">
              <w:rPr>
                <w:rFonts w:ascii="Times New Roman"/>
                <w:noProof/>
                <w:sz w:val="20"/>
              </w:rPr>
              <w:t>13,778,675</w:t>
            </w:r>
          </w:p>
        </w:tc>
        <w:tc>
          <w:tcPr>
            <w:tcW w:w="672" w:type="pct"/>
            <w:gridSpan w:val="2"/>
            <w:tcBorders>
              <w:top w:val="nil"/>
              <w:left w:val="single" w:sz="4" w:space="0" w:color="auto"/>
              <w:bottom w:val="nil"/>
              <w:right w:val="single" w:sz="4" w:space="0" w:color="auto"/>
            </w:tcBorders>
            <w:vAlign w:val="center"/>
            <w:hideMark/>
          </w:tcPr>
          <w:p w14:paraId="7A3A89E5" w14:textId="62734777" w:rsidR="00D40976" w:rsidRPr="00A5500E" w:rsidRDefault="00D40976" w:rsidP="00D40976">
            <w:pPr>
              <w:rPr>
                <w:rFonts w:ascii="Times New Roman"/>
                <w:noProof/>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32C91C2A" w14:textId="65C36333" w:rsidR="00D40976" w:rsidRPr="00A5500E" w:rsidRDefault="00D40976" w:rsidP="00D40976">
            <w:pPr>
              <w:rPr>
                <w:rFonts w:ascii="Times New Roman"/>
                <w:noProof/>
                <w:sz w:val="20"/>
              </w:rPr>
            </w:pPr>
            <w:r w:rsidRPr="00D6114B">
              <w:rPr>
                <w:rFonts w:ascii="Times New Roman"/>
                <w:noProof/>
                <w:sz w:val="20"/>
              </w:rPr>
              <w:t>13,778,675</w:t>
            </w:r>
          </w:p>
        </w:tc>
        <w:tc>
          <w:tcPr>
            <w:tcW w:w="692" w:type="pct"/>
            <w:gridSpan w:val="3"/>
            <w:tcBorders>
              <w:top w:val="nil"/>
              <w:left w:val="single" w:sz="4" w:space="0" w:color="auto"/>
              <w:bottom w:val="nil"/>
              <w:right w:val="single" w:sz="4" w:space="0" w:color="auto"/>
            </w:tcBorders>
            <w:vAlign w:val="center"/>
            <w:hideMark/>
          </w:tcPr>
          <w:p w14:paraId="684A4867" w14:textId="00E59BA2" w:rsidR="00D40976" w:rsidRPr="00A5500E" w:rsidRDefault="00D40976" w:rsidP="00D40976">
            <w:pPr>
              <w:rPr>
                <w:rFonts w:ascii="Times New Roman"/>
                <w:noProof/>
                <w:sz w:val="20"/>
              </w:rPr>
            </w:pPr>
            <w:r w:rsidRPr="00D6114B">
              <w:rPr>
                <w:rFonts w:ascii="Times New Roman"/>
                <w:noProof/>
                <w:sz w:val="20"/>
              </w:rPr>
              <w:t>1,148,675</w:t>
            </w:r>
          </w:p>
        </w:tc>
        <w:tc>
          <w:tcPr>
            <w:tcW w:w="488" w:type="pct"/>
            <w:tcBorders>
              <w:top w:val="nil"/>
              <w:left w:val="single" w:sz="4" w:space="0" w:color="auto"/>
              <w:bottom w:val="nil"/>
              <w:right w:val="nil"/>
            </w:tcBorders>
            <w:vAlign w:val="center"/>
            <w:hideMark/>
          </w:tcPr>
          <w:p w14:paraId="04C88CC2" w14:textId="5187EB1E" w:rsidR="00D40976" w:rsidRPr="00A5500E" w:rsidRDefault="00D40976" w:rsidP="00D40976">
            <w:pPr>
              <w:rPr>
                <w:rFonts w:ascii="Times New Roman"/>
                <w:noProof/>
                <w:sz w:val="20"/>
              </w:rPr>
            </w:pPr>
            <w:r w:rsidRPr="00D6114B">
              <w:rPr>
                <w:rFonts w:ascii="Times New Roman"/>
                <w:noProof/>
                <w:sz w:val="20"/>
              </w:rPr>
              <w:t>9.09</w:t>
            </w:r>
          </w:p>
        </w:tc>
      </w:tr>
      <w:tr w:rsidR="00D40976" w:rsidRPr="005106EC" w14:paraId="3913375C"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74030191" w14:textId="77777777" w:rsidR="00D40976" w:rsidRPr="005106EC" w:rsidRDefault="00D40976" w:rsidP="00D40976">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營業成本</w:t>
            </w:r>
          </w:p>
        </w:tc>
        <w:tc>
          <w:tcPr>
            <w:tcW w:w="629" w:type="pct"/>
            <w:gridSpan w:val="3"/>
            <w:tcBorders>
              <w:top w:val="nil"/>
              <w:left w:val="single" w:sz="4" w:space="0" w:color="auto"/>
              <w:bottom w:val="nil"/>
              <w:right w:val="single" w:sz="4" w:space="0" w:color="auto"/>
            </w:tcBorders>
            <w:vAlign w:val="center"/>
            <w:hideMark/>
          </w:tcPr>
          <w:p w14:paraId="325FFC4E" w14:textId="3FCF2D34" w:rsidR="00D40976" w:rsidRPr="00A5500E" w:rsidRDefault="00D40976" w:rsidP="00D40976">
            <w:pPr>
              <w:rPr>
                <w:rFonts w:ascii="Times New Roman"/>
                <w:b/>
                <w:sz w:val="20"/>
              </w:rPr>
            </w:pPr>
            <w:r w:rsidRPr="00D6114B">
              <w:rPr>
                <w:rFonts w:ascii="Times New Roman"/>
                <w:b/>
                <w:noProof/>
                <w:sz w:val="20"/>
              </w:rPr>
              <w:t>52,731,000</w:t>
            </w:r>
          </w:p>
        </w:tc>
        <w:tc>
          <w:tcPr>
            <w:tcW w:w="631" w:type="pct"/>
            <w:gridSpan w:val="2"/>
            <w:tcBorders>
              <w:top w:val="nil"/>
              <w:left w:val="single" w:sz="4" w:space="0" w:color="auto"/>
              <w:bottom w:val="nil"/>
              <w:right w:val="single" w:sz="4" w:space="0" w:color="auto"/>
            </w:tcBorders>
            <w:vAlign w:val="center"/>
            <w:hideMark/>
          </w:tcPr>
          <w:p w14:paraId="275F1414" w14:textId="1FE72302" w:rsidR="00D40976" w:rsidRPr="00A5500E" w:rsidRDefault="00D40976" w:rsidP="00D40976">
            <w:pPr>
              <w:rPr>
                <w:rFonts w:ascii="Times New Roman"/>
                <w:b/>
                <w:sz w:val="20"/>
              </w:rPr>
            </w:pPr>
            <w:r w:rsidRPr="00D6114B">
              <w:rPr>
                <w:rFonts w:ascii="Times New Roman"/>
                <w:b/>
                <w:noProof/>
                <w:sz w:val="20"/>
              </w:rPr>
              <w:t>50,560,287</w:t>
            </w:r>
          </w:p>
        </w:tc>
        <w:tc>
          <w:tcPr>
            <w:tcW w:w="672" w:type="pct"/>
            <w:gridSpan w:val="2"/>
            <w:tcBorders>
              <w:top w:val="nil"/>
              <w:left w:val="single" w:sz="4" w:space="0" w:color="auto"/>
              <w:bottom w:val="nil"/>
              <w:right w:val="single" w:sz="4" w:space="0" w:color="auto"/>
            </w:tcBorders>
            <w:vAlign w:val="center"/>
            <w:hideMark/>
          </w:tcPr>
          <w:p w14:paraId="059211A5" w14:textId="2E5AF251" w:rsidR="00D40976" w:rsidRPr="00A5500E" w:rsidRDefault="00D40976" w:rsidP="00D40976">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4FBB9A44" w14:textId="4115B584" w:rsidR="00D40976" w:rsidRPr="00A5500E" w:rsidRDefault="00D40976" w:rsidP="00D40976">
            <w:pPr>
              <w:rPr>
                <w:rFonts w:ascii="Times New Roman"/>
                <w:b/>
                <w:sz w:val="20"/>
              </w:rPr>
            </w:pPr>
            <w:r w:rsidRPr="00D6114B">
              <w:rPr>
                <w:rFonts w:ascii="Times New Roman"/>
                <w:b/>
                <w:noProof/>
                <w:sz w:val="20"/>
              </w:rPr>
              <w:t>50,560,287</w:t>
            </w:r>
          </w:p>
        </w:tc>
        <w:tc>
          <w:tcPr>
            <w:tcW w:w="692" w:type="pct"/>
            <w:gridSpan w:val="3"/>
            <w:tcBorders>
              <w:top w:val="nil"/>
              <w:left w:val="single" w:sz="4" w:space="0" w:color="auto"/>
              <w:bottom w:val="nil"/>
              <w:right w:val="single" w:sz="4" w:space="0" w:color="auto"/>
            </w:tcBorders>
            <w:vAlign w:val="center"/>
            <w:hideMark/>
          </w:tcPr>
          <w:p w14:paraId="6B1A0CCD" w14:textId="772AF359" w:rsidR="00D40976" w:rsidRPr="00A5500E" w:rsidRDefault="00D40976" w:rsidP="00D40976">
            <w:pPr>
              <w:rPr>
                <w:rFonts w:ascii="Times New Roman"/>
                <w:b/>
                <w:sz w:val="20"/>
              </w:rPr>
            </w:pPr>
            <w:r w:rsidRPr="00D6114B">
              <w:rPr>
                <w:rFonts w:ascii="Times New Roman"/>
                <w:b/>
                <w:noProof/>
                <w:sz w:val="20"/>
              </w:rPr>
              <w:t>- 2,170,713</w:t>
            </w:r>
          </w:p>
        </w:tc>
        <w:tc>
          <w:tcPr>
            <w:tcW w:w="488" w:type="pct"/>
            <w:tcBorders>
              <w:top w:val="nil"/>
              <w:left w:val="single" w:sz="4" w:space="0" w:color="auto"/>
              <w:bottom w:val="nil"/>
              <w:right w:val="nil"/>
            </w:tcBorders>
            <w:vAlign w:val="center"/>
            <w:hideMark/>
          </w:tcPr>
          <w:p w14:paraId="6169F61A" w14:textId="70B5D595" w:rsidR="00D40976" w:rsidRPr="00A5500E" w:rsidRDefault="00D40976" w:rsidP="00D40976">
            <w:pPr>
              <w:rPr>
                <w:rFonts w:ascii="Times New Roman"/>
                <w:b/>
                <w:sz w:val="20"/>
              </w:rPr>
            </w:pPr>
            <w:r w:rsidRPr="00D6114B">
              <w:rPr>
                <w:rFonts w:ascii="Times New Roman"/>
                <w:b/>
                <w:noProof/>
                <w:sz w:val="20"/>
              </w:rPr>
              <w:t>- 4.12</w:t>
            </w:r>
          </w:p>
        </w:tc>
      </w:tr>
      <w:tr w:rsidR="00D40976" w:rsidRPr="005106EC" w14:paraId="1ABB7942"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313F9E30" w14:textId="77777777" w:rsidR="00D40976" w:rsidRPr="005106EC" w:rsidRDefault="00D40976" w:rsidP="00D40976">
            <w:pPr>
              <w:spacing w:line="240" w:lineRule="exact"/>
              <w:ind w:leftChars="140" w:left="320" w:hangingChars="48" w:hanging="96"/>
              <w:jc w:val="distribute"/>
              <w:rPr>
                <w:rFonts w:ascii="Times New Roman"/>
                <w:sz w:val="20"/>
              </w:rPr>
            </w:pPr>
            <w:r w:rsidRPr="005106EC">
              <w:rPr>
                <w:rFonts w:ascii="Times New Roman"/>
                <w:sz w:val="20"/>
              </w:rPr>
              <w:t>銷貨成本</w:t>
            </w:r>
          </w:p>
        </w:tc>
        <w:tc>
          <w:tcPr>
            <w:tcW w:w="629" w:type="pct"/>
            <w:gridSpan w:val="3"/>
            <w:tcBorders>
              <w:top w:val="nil"/>
              <w:left w:val="single" w:sz="4" w:space="0" w:color="auto"/>
              <w:bottom w:val="nil"/>
              <w:right w:val="single" w:sz="4" w:space="0" w:color="auto"/>
            </w:tcBorders>
            <w:vAlign w:val="center"/>
          </w:tcPr>
          <w:p w14:paraId="70A46223" w14:textId="0A3F8F2C" w:rsidR="00D40976" w:rsidRPr="00A5500E" w:rsidRDefault="00D40976" w:rsidP="00D40976">
            <w:pPr>
              <w:rPr>
                <w:rFonts w:ascii="Times New Roman"/>
                <w:sz w:val="20"/>
              </w:rPr>
            </w:pPr>
            <w:r w:rsidRPr="00D6114B">
              <w:rPr>
                <w:rFonts w:ascii="Times New Roman"/>
                <w:noProof/>
                <w:sz w:val="20"/>
              </w:rPr>
              <w:t>1,550,000</w:t>
            </w:r>
          </w:p>
        </w:tc>
        <w:tc>
          <w:tcPr>
            <w:tcW w:w="631" w:type="pct"/>
            <w:gridSpan w:val="2"/>
            <w:tcBorders>
              <w:top w:val="nil"/>
              <w:left w:val="single" w:sz="4" w:space="0" w:color="auto"/>
              <w:bottom w:val="nil"/>
              <w:right w:val="single" w:sz="4" w:space="0" w:color="auto"/>
            </w:tcBorders>
            <w:vAlign w:val="center"/>
          </w:tcPr>
          <w:p w14:paraId="6D55DC96" w14:textId="78527FD0" w:rsidR="00D40976" w:rsidRPr="00A5500E" w:rsidRDefault="00D40976" w:rsidP="00D40976">
            <w:pPr>
              <w:rPr>
                <w:rFonts w:ascii="Times New Roman"/>
                <w:sz w:val="20"/>
              </w:rPr>
            </w:pPr>
            <w:r w:rsidRPr="00D6114B">
              <w:rPr>
                <w:rFonts w:ascii="Times New Roman"/>
                <w:noProof/>
                <w:sz w:val="20"/>
              </w:rPr>
              <w:t>1,108,626</w:t>
            </w:r>
          </w:p>
        </w:tc>
        <w:tc>
          <w:tcPr>
            <w:tcW w:w="672" w:type="pct"/>
            <w:gridSpan w:val="2"/>
            <w:tcBorders>
              <w:top w:val="nil"/>
              <w:left w:val="single" w:sz="4" w:space="0" w:color="auto"/>
              <w:bottom w:val="nil"/>
              <w:right w:val="single" w:sz="4" w:space="0" w:color="auto"/>
            </w:tcBorders>
            <w:vAlign w:val="center"/>
          </w:tcPr>
          <w:p w14:paraId="11FC5AB6" w14:textId="26B0EE87" w:rsidR="00D40976" w:rsidRPr="00A5500E" w:rsidRDefault="00D40976" w:rsidP="00D40976">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1930A11B" w14:textId="6C487145" w:rsidR="00D40976" w:rsidRPr="00A5500E" w:rsidRDefault="00D40976" w:rsidP="00D40976">
            <w:pPr>
              <w:rPr>
                <w:rFonts w:ascii="Times New Roman"/>
                <w:sz w:val="20"/>
              </w:rPr>
            </w:pPr>
            <w:r w:rsidRPr="00D6114B">
              <w:rPr>
                <w:rFonts w:ascii="Times New Roman"/>
                <w:noProof/>
                <w:sz w:val="20"/>
              </w:rPr>
              <w:t>1,108,626</w:t>
            </w:r>
          </w:p>
        </w:tc>
        <w:tc>
          <w:tcPr>
            <w:tcW w:w="692" w:type="pct"/>
            <w:gridSpan w:val="3"/>
            <w:tcBorders>
              <w:top w:val="nil"/>
              <w:left w:val="single" w:sz="4" w:space="0" w:color="auto"/>
              <w:bottom w:val="nil"/>
              <w:right w:val="single" w:sz="4" w:space="0" w:color="auto"/>
            </w:tcBorders>
            <w:vAlign w:val="center"/>
          </w:tcPr>
          <w:p w14:paraId="79A149FE" w14:textId="37428E67" w:rsidR="00D40976" w:rsidRPr="00A5500E" w:rsidRDefault="00D40976" w:rsidP="00D40976">
            <w:pPr>
              <w:rPr>
                <w:rFonts w:ascii="Times New Roman"/>
                <w:sz w:val="20"/>
              </w:rPr>
            </w:pPr>
            <w:r w:rsidRPr="00D6114B">
              <w:rPr>
                <w:rFonts w:ascii="Times New Roman"/>
                <w:noProof/>
                <w:sz w:val="20"/>
              </w:rPr>
              <w:t>- 441,374</w:t>
            </w:r>
          </w:p>
        </w:tc>
        <w:tc>
          <w:tcPr>
            <w:tcW w:w="488" w:type="pct"/>
            <w:tcBorders>
              <w:top w:val="nil"/>
              <w:left w:val="single" w:sz="4" w:space="0" w:color="auto"/>
              <w:bottom w:val="nil"/>
              <w:right w:val="nil"/>
            </w:tcBorders>
            <w:vAlign w:val="center"/>
          </w:tcPr>
          <w:p w14:paraId="3BA09686" w14:textId="1E05E744" w:rsidR="00D40976" w:rsidRPr="00A5500E" w:rsidRDefault="00D40976" w:rsidP="00D40976">
            <w:pPr>
              <w:rPr>
                <w:rFonts w:ascii="Times New Roman"/>
                <w:sz w:val="20"/>
              </w:rPr>
            </w:pPr>
            <w:r w:rsidRPr="00D6114B">
              <w:rPr>
                <w:rFonts w:ascii="Times New Roman"/>
                <w:noProof/>
                <w:sz w:val="20"/>
              </w:rPr>
              <w:t>- 28.48</w:t>
            </w:r>
          </w:p>
        </w:tc>
      </w:tr>
      <w:tr w:rsidR="00D40976" w:rsidRPr="005106EC" w14:paraId="71A9846F"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2527A601" w14:textId="77777777" w:rsidR="00D40976" w:rsidRPr="005106EC" w:rsidRDefault="00D40976" w:rsidP="00D40976">
            <w:pPr>
              <w:spacing w:line="240" w:lineRule="exact"/>
              <w:ind w:leftChars="140" w:left="320" w:hangingChars="48" w:hanging="96"/>
              <w:jc w:val="distribute"/>
              <w:rPr>
                <w:rFonts w:ascii="Times New Roman"/>
                <w:sz w:val="20"/>
              </w:rPr>
            </w:pPr>
            <w:r w:rsidRPr="005106EC">
              <w:rPr>
                <w:rFonts w:ascii="Times New Roman"/>
                <w:sz w:val="20"/>
              </w:rPr>
              <w:t>勞務成本</w:t>
            </w:r>
          </w:p>
        </w:tc>
        <w:tc>
          <w:tcPr>
            <w:tcW w:w="629" w:type="pct"/>
            <w:gridSpan w:val="3"/>
            <w:tcBorders>
              <w:top w:val="nil"/>
              <w:left w:val="single" w:sz="4" w:space="0" w:color="auto"/>
              <w:bottom w:val="nil"/>
              <w:right w:val="single" w:sz="4" w:space="0" w:color="auto"/>
            </w:tcBorders>
            <w:vAlign w:val="center"/>
            <w:hideMark/>
          </w:tcPr>
          <w:p w14:paraId="7D1843B5" w14:textId="2024C0FB" w:rsidR="00D40976" w:rsidRPr="00A5500E" w:rsidRDefault="00D40976" w:rsidP="00D40976">
            <w:pPr>
              <w:rPr>
                <w:rFonts w:ascii="Times New Roman"/>
                <w:sz w:val="20"/>
              </w:rPr>
            </w:pPr>
            <w:r w:rsidRPr="00D6114B">
              <w:rPr>
                <w:rFonts w:ascii="Times New Roman"/>
                <w:noProof/>
                <w:sz w:val="20"/>
              </w:rPr>
              <w:t>51,181,000</w:t>
            </w:r>
          </w:p>
        </w:tc>
        <w:tc>
          <w:tcPr>
            <w:tcW w:w="631" w:type="pct"/>
            <w:gridSpan w:val="2"/>
            <w:tcBorders>
              <w:top w:val="nil"/>
              <w:left w:val="single" w:sz="4" w:space="0" w:color="auto"/>
              <w:bottom w:val="nil"/>
              <w:right w:val="single" w:sz="4" w:space="0" w:color="auto"/>
            </w:tcBorders>
            <w:vAlign w:val="center"/>
            <w:hideMark/>
          </w:tcPr>
          <w:p w14:paraId="26EA84AC" w14:textId="12F094AE" w:rsidR="00D40976" w:rsidRPr="00A5500E" w:rsidRDefault="00D40976" w:rsidP="00D40976">
            <w:pPr>
              <w:rPr>
                <w:rFonts w:ascii="Times New Roman"/>
                <w:sz w:val="20"/>
              </w:rPr>
            </w:pPr>
            <w:r w:rsidRPr="00D6114B">
              <w:rPr>
                <w:rFonts w:ascii="Times New Roman"/>
                <w:noProof/>
                <w:sz w:val="20"/>
              </w:rPr>
              <w:t>49,451,661</w:t>
            </w:r>
          </w:p>
        </w:tc>
        <w:tc>
          <w:tcPr>
            <w:tcW w:w="672" w:type="pct"/>
            <w:gridSpan w:val="2"/>
            <w:tcBorders>
              <w:top w:val="nil"/>
              <w:left w:val="single" w:sz="4" w:space="0" w:color="auto"/>
              <w:bottom w:val="nil"/>
              <w:right w:val="single" w:sz="4" w:space="0" w:color="auto"/>
            </w:tcBorders>
            <w:vAlign w:val="center"/>
            <w:hideMark/>
          </w:tcPr>
          <w:p w14:paraId="0DF06F2A" w14:textId="259D8783" w:rsidR="00D40976" w:rsidRPr="00A5500E" w:rsidRDefault="00D40976" w:rsidP="00D40976">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5BE545F8" w14:textId="52D4462E" w:rsidR="00D40976" w:rsidRPr="00A5500E" w:rsidRDefault="00D40976" w:rsidP="00D40976">
            <w:pPr>
              <w:rPr>
                <w:rFonts w:ascii="Times New Roman"/>
                <w:sz w:val="20"/>
              </w:rPr>
            </w:pPr>
            <w:r w:rsidRPr="00D6114B">
              <w:rPr>
                <w:rFonts w:ascii="Times New Roman"/>
                <w:noProof/>
                <w:sz w:val="20"/>
              </w:rPr>
              <w:t>49,451,661</w:t>
            </w:r>
          </w:p>
        </w:tc>
        <w:tc>
          <w:tcPr>
            <w:tcW w:w="692" w:type="pct"/>
            <w:gridSpan w:val="3"/>
            <w:tcBorders>
              <w:top w:val="nil"/>
              <w:left w:val="single" w:sz="4" w:space="0" w:color="auto"/>
              <w:bottom w:val="nil"/>
              <w:right w:val="single" w:sz="4" w:space="0" w:color="auto"/>
            </w:tcBorders>
            <w:vAlign w:val="center"/>
            <w:hideMark/>
          </w:tcPr>
          <w:p w14:paraId="05BA1F47" w14:textId="5BC0B909" w:rsidR="00D40976" w:rsidRPr="00A5500E" w:rsidRDefault="00D40976" w:rsidP="00D40976">
            <w:pPr>
              <w:rPr>
                <w:rFonts w:ascii="Times New Roman"/>
                <w:sz w:val="20"/>
              </w:rPr>
            </w:pPr>
            <w:r w:rsidRPr="00D6114B">
              <w:rPr>
                <w:rFonts w:ascii="Times New Roman"/>
                <w:noProof/>
                <w:sz w:val="20"/>
              </w:rPr>
              <w:t>- 1,729,339</w:t>
            </w:r>
          </w:p>
        </w:tc>
        <w:tc>
          <w:tcPr>
            <w:tcW w:w="488" w:type="pct"/>
            <w:tcBorders>
              <w:top w:val="nil"/>
              <w:left w:val="single" w:sz="4" w:space="0" w:color="auto"/>
              <w:bottom w:val="nil"/>
              <w:right w:val="nil"/>
            </w:tcBorders>
            <w:vAlign w:val="center"/>
            <w:hideMark/>
          </w:tcPr>
          <w:p w14:paraId="504E94A6" w14:textId="697D349F" w:rsidR="00D40976" w:rsidRPr="00A5500E" w:rsidRDefault="00D40976" w:rsidP="00D40976">
            <w:pPr>
              <w:rPr>
                <w:rFonts w:ascii="Times New Roman"/>
                <w:sz w:val="20"/>
              </w:rPr>
            </w:pPr>
            <w:r w:rsidRPr="00D6114B">
              <w:rPr>
                <w:rFonts w:ascii="Times New Roman"/>
                <w:noProof/>
                <w:sz w:val="20"/>
              </w:rPr>
              <w:t>- 3.38</w:t>
            </w:r>
          </w:p>
        </w:tc>
      </w:tr>
      <w:tr w:rsidR="00D40976" w:rsidRPr="005106EC" w14:paraId="369718F8"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0F4A9841" w14:textId="77777777" w:rsidR="00D40976" w:rsidRPr="005106EC" w:rsidRDefault="00D40976" w:rsidP="00D40976">
            <w:pPr>
              <w:spacing w:line="240" w:lineRule="exact"/>
              <w:ind w:leftChars="49" w:left="78" w:firstLineChars="14" w:firstLine="31"/>
              <w:jc w:val="distribute"/>
              <w:rPr>
                <w:rFonts w:ascii="Times New Roman"/>
                <w:b/>
                <w:sz w:val="22"/>
                <w:szCs w:val="22"/>
              </w:rPr>
            </w:pPr>
            <w:r w:rsidRPr="005106EC">
              <w:rPr>
                <w:rFonts w:ascii="Times New Roman"/>
                <w:b/>
                <w:noProof/>
                <w:sz w:val="22"/>
                <w:szCs w:val="22"/>
              </w:rPr>
              <w:t>營業毛利（毛損）</w:t>
            </w:r>
          </w:p>
        </w:tc>
        <w:tc>
          <w:tcPr>
            <w:tcW w:w="629" w:type="pct"/>
            <w:gridSpan w:val="3"/>
            <w:tcBorders>
              <w:top w:val="nil"/>
              <w:left w:val="single" w:sz="4" w:space="0" w:color="auto"/>
              <w:bottom w:val="nil"/>
              <w:right w:val="single" w:sz="4" w:space="0" w:color="auto"/>
            </w:tcBorders>
            <w:vAlign w:val="center"/>
            <w:hideMark/>
          </w:tcPr>
          <w:p w14:paraId="3BBFA7E4" w14:textId="35D88271" w:rsidR="00D40976" w:rsidRPr="00A5500E" w:rsidRDefault="00D40976" w:rsidP="00D40976">
            <w:pPr>
              <w:rPr>
                <w:rFonts w:ascii="Times New Roman"/>
                <w:b/>
                <w:noProof/>
                <w:sz w:val="20"/>
              </w:rPr>
            </w:pPr>
            <w:r w:rsidRPr="00D6114B">
              <w:rPr>
                <w:rFonts w:ascii="Times New Roman"/>
                <w:b/>
                <w:noProof/>
                <w:sz w:val="20"/>
              </w:rPr>
              <w:t>6,476,000</w:t>
            </w:r>
          </w:p>
        </w:tc>
        <w:tc>
          <w:tcPr>
            <w:tcW w:w="631" w:type="pct"/>
            <w:gridSpan w:val="2"/>
            <w:tcBorders>
              <w:top w:val="nil"/>
              <w:left w:val="single" w:sz="4" w:space="0" w:color="auto"/>
              <w:bottom w:val="nil"/>
              <w:right w:val="single" w:sz="4" w:space="0" w:color="auto"/>
            </w:tcBorders>
            <w:vAlign w:val="center"/>
            <w:hideMark/>
          </w:tcPr>
          <w:p w14:paraId="4298AB19" w14:textId="7EEAA803" w:rsidR="00D40976" w:rsidRPr="00A5500E" w:rsidRDefault="00D40976" w:rsidP="00D40976">
            <w:pPr>
              <w:rPr>
                <w:rFonts w:ascii="Times New Roman"/>
                <w:b/>
                <w:noProof/>
                <w:sz w:val="20"/>
              </w:rPr>
            </w:pPr>
            <w:r w:rsidRPr="00D6114B">
              <w:rPr>
                <w:rFonts w:ascii="Times New Roman"/>
                <w:b/>
                <w:noProof/>
                <w:sz w:val="20"/>
              </w:rPr>
              <w:t>3,272,087</w:t>
            </w:r>
          </w:p>
        </w:tc>
        <w:tc>
          <w:tcPr>
            <w:tcW w:w="672" w:type="pct"/>
            <w:gridSpan w:val="2"/>
            <w:tcBorders>
              <w:top w:val="nil"/>
              <w:left w:val="single" w:sz="4" w:space="0" w:color="auto"/>
              <w:bottom w:val="nil"/>
              <w:right w:val="single" w:sz="4" w:space="0" w:color="auto"/>
            </w:tcBorders>
            <w:vAlign w:val="center"/>
            <w:hideMark/>
          </w:tcPr>
          <w:p w14:paraId="75E8ACAE" w14:textId="2A1380D7" w:rsidR="00D40976" w:rsidRPr="00A5500E" w:rsidRDefault="00D40976" w:rsidP="00D40976">
            <w:pPr>
              <w:rPr>
                <w:rFonts w:ascii="Times New Roman"/>
                <w:b/>
                <w:noProof/>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7A357DCD" w14:textId="1736C17F" w:rsidR="00D40976" w:rsidRPr="00A5500E" w:rsidRDefault="00D40976" w:rsidP="00D40976">
            <w:pPr>
              <w:rPr>
                <w:rFonts w:ascii="Times New Roman"/>
                <w:b/>
                <w:noProof/>
                <w:sz w:val="20"/>
              </w:rPr>
            </w:pPr>
            <w:r w:rsidRPr="00D6114B">
              <w:rPr>
                <w:rFonts w:ascii="Times New Roman"/>
                <w:b/>
                <w:noProof/>
                <w:sz w:val="20"/>
              </w:rPr>
              <w:t>3,272,087</w:t>
            </w:r>
          </w:p>
        </w:tc>
        <w:tc>
          <w:tcPr>
            <w:tcW w:w="692" w:type="pct"/>
            <w:gridSpan w:val="3"/>
            <w:tcBorders>
              <w:top w:val="nil"/>
              <w:left w:val="single" w:sz="4" w:space="0" w:color="auto"/>
              <w:bottom w:val="nil"/>
              <w:right w:val="single" w:sz="4" w:space="0" w:color="auto"/>
            </w:tcBorders>
            <w:vAlign w:val="center"/>
            <w:hideMark/>
          </w:tcPr>
          <w:p w14:paraId="71282592" w14:textId="54B644DD" w:rsidR="00D40976" w:rsidRPr="00A5500E" w:rsidRDefault="00D40976" w:rsidP="00D40976">
            <w:pPr>
              <w:rPr>
                <w:rFonts w:ascii="Times New Roman"/>
                <w:b/>
                <w:noProof/>
                <w:sz w:val="20"/>
              </w:rPr>
            </w:pPr>
            <w:r w:rsidRPr="00D6114B">
              <w:rPr>
                <w:rFonts w:ascii="Times New Roman"/>
                <w:b/>
                <w:noProof/>
                <w:sz w:val="20"/>
              </w:rPr>
              <w:t>- 3,203,913</w:t>
            </w:r>
          </w:p>
        </w:tc>
        <w:tc>
          <w:tcPr>
            <w:tcW w:w="488" w:type="pct"/>
            <w:tcBorders>
              <w:top w:val="nil"/>
              <w:left w:val="single" w:sz="4" w:space="0" w:color="auto"/>
              <w:bottom w:val="nil"/>
              <w:right w:val="nil"/>
            </w:tcBorders>
            <w:vAlign w:val="center"/>
            <w:hideMark/>
          </w:tcPr>
          <w:p w14:paraId="2C3634DF" w14:textId="202E5368" w:rsidR="00D40976" w:rsidRPr="00A5500E" w:rsidRDefault="00D40976" w:rsidP="00D40976">
            <w:pPr>
              <w:rPr>
                <w:rFonts w:ascii="Times New Roman"/>
                <w:b/>
                <w:noProof/>
                <w:sz w:val="20"/>
              </w:rPr>
            </w:pPr>
            <w:r w:rsidRPr="00D6114B">
              <w:rPr>
                <w:rFonts w:ascii="Times New Roman"/>
                <w:b/>
                <w:noProof/>
                <w:sz w:val="20"/>
              </w:rPr>
              <w:t>- 49.47</w:t>
            </w:r>
          </w:p>
        </w:tc>
      </w:tr>
      <w:tr w:rsidR="00D40976" w:rsidRPr="005106EC" w14:paraId="16FBEC2C"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5DA5A048" w14:textId="77777777" w:rsidR="00D40976" w:rsidRPr="005106EC" w:rsidRDefault="00D40976" w:rsidP="00D40976">
            <w:pPr>
              <w:spacing w:line="240" w:lineRule="exact"/>
              <w:ind w:leftChars="49" w:left="78" w:firstLineChars="14" w:firstLine="31"/>
              <w:jc w:val="distribute"/>
              <w:rPr>
                <w:rFonts w:ascii="Times New Roman"/>
                <w:b/>
                <w:sz w:val="22"/>
                <w:szCs w:val="22"/>
              </w:rPr>
            </w:pPr>
            <w:r w:rsidRPr="005106EC">
              <w:rPr>
                <w:rFonts w:ascii="Times New Roman"/>
                <w:b/>
                <w:noProof/>
                <w:sz w:val="22"/>
                <w:szCs w:val="22"/>
              </w:rPr>
              <w:t>營業費用</w:t>
            </w:r>
          </w:p>
        </w:tc>
        <w:tc>
          <w:tcPr>
            <w:tcW w:w="629" w:type="pct"/>
            <w:gridSpan w:val="3"/>
            <w:tcBorders>
              <w:top w:val="nil"/>
              <w:left w:val="single" w:sz="4" w:space="0" w:color="auto"/>
              <w:bottom w:val="nil"/>
              <w:right w:val="single" w:sz="4" w:space="0" w:color="auto"/>
            </w:tcBorders>
            <w:vAlign w:val="center"/>
            <w:hideMark/>
          </w:tcPr>
          <w:p w14:paraId="3602E138" w14:textId="5239206F" w:rsidR="00D40976" w:rsidRPr="00A5500E" w:rsidRDefault="00D40976" w:rsidP="00D40976">
            <w:pPr>
              <w:rPr>
                <w:rFonts w:ascii="Times New Roman"/>
                <w:b/>
                <w:noProof/>
                <w:sz w:val="20"/>
              </w:rPr>
            </w:pPr>
            <w:r w:rsidRPr="00D6114B">
              <w:rPr>
                <w:rFonts w:ascii="Times New Roman"/>
                <w:b/>
                <w:noProof/>
                <w:sz w:val="20"/>
              </w:rPr>
              <w:t>6,323,000</w:t>
            </w:r>
          </w:p>
        </w:tc>
        <w:tc>
          <w:tcPr>
            <w:tcW w:w="631" w:type="pct"/>
            <w:gridSpan w:val="2"/>
            <w:tcBorders>
              <w:top w:val="nil"/>
              <w:left w:val="single" w:sz="4" w:space="0" w:color="auto"/>
              <w:bottom w:val="nil"/>
              <w:right w:val="single" w:sz="4" w:space="0" w:color="auto"/>
            </w:tcBorders>
            <w:vAlign w:val="center"/>
            <w:hideMark/>
          </w:tcPr>
          <w:p w14:paraId="2786ECE0" w14:textId="6FD3B2A0" w:rsidR="00D40976" w:rsidRPr="00A5500E" w:rsidRDefault="00D40976" w:rsidP="00D40976">
            <w:pPr>
              <w:rPr>
                <w:rFonts w:ascii="Times New Roman"/>
                <w:b/>
                <w:noProof/>
                <w:sz w:val="20"/>
              </w:rPr>
            </w:pPr>
            <w:r w:rsidRPr="00D6114B">
              <w:rPr>
                <w:rFonts w:ascii="Times New Roman"/>
                <w:b/>
                <w:noProof/>
                <w:sz w:val="20"/>
              </w:rPr>
              <w:t>4,460,339</w:t>
            </w:r>
          </w:p>
        </w:tc>
        <w:tc>
          <w:tcPr>
            <w:tcW w:w="672" w:type="pct"/>
            <w:gridSpan w:val="2"/>
            <w:tcBorders>
              <w:top w:val="nil"/>
              <w:left w:val="single" w:sz="4" w:space="0" w:color="auto"/>
              <w:bottom w:val="nil"/>
              <w:right w:val="single" w:sz="4" w:space="0" w:color="auto"/>
            </w:tcBorders>
            <w:vAlign w:val="center"/>
            <w:hideMark/>
          </w:tcPr>
          <w:p w14:paraId="7E3A0472" w14:textId="5A89F928" w:rsidR="00D40976" w:rsidRPr="00A5500E" w:rsidRDefault="00D40976" w:rsidP="00D40976">
            <w:pPr>
              <w:rPr>
                <w:rFonts w:ascii="Times New Roman"/>
                <w:b/>
                <w:noProof/>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12C976AA" w14:textId="7A93FFFF" w:rsidR="00D40976" w:rsidRPr="00A5500E" w:rsidRDefault="00D40976" w:rsidP="00D40976">
            <w:pPr>
              <w:rPr>
                <w:rFonts w:ascii="Times New Roman"/>
                <w:b/>
                <w:noProof/>
                <w:sz w:val="20"/>
              </w:rPr>
            </w:pPr>
            <w:r w:rsidRPr="00D6114B">
              <w:rPr>
                <w:rFonts w:ascii="Times New Roman"/>
                <w:b/>
                <w:noProof/>
                <w:sz w:val="20"/>
              </w:rPr>
              <w:t>4,460,339</w:t>
            </w:r>
          </w:p>
        </w:tc>
        <w:tc>
          <w:tcPr>
            <w:tcW w:w="692" w:type="pct"/>
            <w:gridSpan w:val="3"/>
            <w:tcBorders>
              <w:top w:val="nil"/>
              <w:left w:val="single" w:sz="4" w:space="0" w:color="auto"/>
              <w:bottom w:val="nil"/>
              <w:right w:val="single" w:sz="4" w:space="0" w:color="auto"/>
            </w:tcBorders>
            <w:vAlign w:val="center"/>
            <w:hideMark/>
          </w:tcPr>
          <w:p w14:paraId="55DA04F0" w14:textId="560BC3D7" w:rsidR="00D40976" w:rsidRPr="00A5500E" w:rsidRDefault="00D40976" w:rsidP="00D40976">
            <w:pPr>
              <w:rPr>
                <w:rFonts w:ascii="Times New Roman"/>
                <w:b/>
                <w:noProof/>
                <w:sz w:val="20"/>
              </w:rPr>
            </w:pPr>
            <w:r w:rsidRPr="00D6114B">
              <w:rPr>
                <w:rFonts w:ascii="Times New Roman"/>
                <w:b/>
                <w:noProof/>
                <w:sz w:val="20"/>
              </w:rPr>
              <w:t>- 1,862,661</w:t>
            </w:r>
          </w:p>
        </w:tc>
        <w:tc>
          <w:tcPr>
            <w:tcW w:w="488" w:type="pct"/>
            <w:tcBorders>
              <w:top w:val="nil"/>
              <w:left w:val="single" w:sz="4" w:space="0" w:color="auto"/>
              <w:bottom w:val="nil"/>
              <w:right w:val="nil"/>
            </w:tcBorders>
            <w:vAlign w:val="center"/>
            <w:hideMark/>
          </w:tcPr>
          <w:p w14:paraId="27FC5955" w14:textId="65AB44B2" w:rsidR="00D40976" w:rsidRPr="00A5500E" w:rsidRDefault="00D40976" w:rsidP="00D40976">
            <w:pPr>
              <w:rPr>
                <w:rFonts w:ascii="Times New Roman"/>
                <w:b/>
                <w:noProof/>
                <w:sz w:val="20"/>
              </w:rPr>
            </w:pPr>
            <w:r w:rsidRPr="00D6114B">
              <w:rPr>
                <w:rFonts w:ascii="Times New Roman"/>
                <w:b/>
                <w:noProof/>
                <w:sz w:val="20"/>
              </w:rPr>
              <w:t>- 29.46</w:t>
            </w:r>
          </w:p>
        </w:tc>
      </w:tr>
      <w:tr w:rsidR="00D40976" w:rsidRPr="005106EC" w14:paraId="77234191"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3524785F" w14:textId="77777777" w:rsidR="00D40976" w:rsidRPr="005106EC" w:rsidRDefault="00D40976" w:rsidP="00D40976">
            <w:pPr>
              <w:spacing w:line="240" w:lineRule="exact"/>
              <w:ind w:leftChars="140" w:left="320" w:hangingChars="48" w:hanging="96"/>
              <w:jc w:val="distribute"/>
              <w:rPr>
                <w:rFonts w:ascii="Times New Roman"/>
                <w:sz w:val="20"/>
              </w:rPr>
            </w:pPr>
            <w:r w:rsidRPr="005106EC">
              <w:rPr>
                <w:rFonts w:ascii="Times New Roman"/>
                <w:sz w:val="20"/>
              </w:rPr>
              <w:t>管理費用</w:t>
            </w:r>
          </w:p>
        </w:tc>
        <w:tc>
          <w:tcPr>
            <w:tcW w:w="629" w:type="pct"/>
            <w:gridSpan w:val="3"/>
            <w:tcBorders>
              <w:top w:val="nil"/>
              <w:left w:val="single" w:sz="4" w:space="0" w:color="auto"/>
              <w:bottom w:val="nil"/>
              <w:right w:val="single" w:sz="4" w:space="0" w:color="auto"/>
            </w:tcBorders>
            <w:vAlign w:val="center"/>
            <w:hideMark/>
          </w:tcPr>
          <w:p w14:paraId="532AB757" w14:textId="1215D45A" w:rsidR="00D40976" w:rsidRPr="00A5500E" w:rsidRDefault="00D40976" w:rsidP="00D40976">
            <w:pPr>
              <w:rPr>
                <w:rFonts w:ascii="Times New Roman"/>
                <w:sz w:val="20"/>
              </w:rPr>
            </w:pPr>
            <w:r w:rsidRPr="00D6114B">
              <w:rPr>
                <w:rFonts w:ascii="Times New Roman"/>
                <w:noProof/>
                <w:sz w:val="20"/>
              </w:rPr>
              <w:t>6,323,000</w:t>
            </w:r>
          </w:p>
        </w:tc>
        <w:tc>
          <w:tcPr>
            <w:tcW w:w="631" w:type="pct"/>
            <w:gridSpan w:val="2"/>
            <w:tcBorders>
              <w:top w:val="nil"/>
              <w:left w:val="single" w:sz="4" w:space="0" w:color="auto"/>
              <w:bottom w:val="nil"/>
              <w:right w:val="single" w:sz="4" w:space="0" w:color="auto"/>
            </w:tcBorders>
            <w:vAlign w:val="center"/>
            <w:hideMark/>
          </w:tcPr>
          <w:p w14:paraId="28C874DA" w14:textId="575ABFBF" w:rsidR="00D40976" w:rsidRPr="00A5500E" w:rsidRDefault="00D40976" w:rsidP="00D40976">
            <w:pPr>
              <w:rPr>
                <w:rFonts w:ascii="Times New Roman"/>
                <w:sz w:val="20"/>
              </w:rPr>
            </w:pPr>
            <w:r w:rsidRPr="00D6114B">
              <w:rPr>
                <w:rFonts w:ascii="Times New Roman"/>
                <w:noProof/>
                <w:sz w:val="20"/>
              </w:rPr>
              <w:t>4,460,339</w:t>
            </w:r>
          </w:p>
        </w:tc>
        <w:tc>
          <w:tcPr>
            <w:tcW w:w="672" w:type="pct"/>
            <w:gridSpan w:val="2"/>
            <w:tcBorders>
              <w:top w:val="nil"/>
              <w:left w:val="single" w:sz="4" w:space="0" w:color="auto"/>
              <w:bottom w:val="nil"/>
              <w:right w:val="single" w:sz="4" w:space="0" w:color="auto"/>
            </w:tcBorders>
            <w:vAlign w:val="center"/>
            <w:hideMark/>
          </w:tcPr>
          <w:p w14:paraId="2D37866B" w14:textId="3687D871" w:rsidR="00D40976" w:rsidRPr="00A5500E" w:rsidRDefault="00D40976" w:rsidP="00D40976">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462C8BB1" w14:textId="24135987" w:rsidR="00D40976" w:rsidRPr="00A5500E" w:rsidRDefault="00D40976" w:rsidP="00D40976">
            <w:pPr>
              <w:rPr>
                <w:rFonts w:ascii="Times New Roman"/>
                <w:sz w:val="20"/>
              </w:rPr>
            </w:pPr>
            <w:r w:rsidRPr="00D6114B">
              <w:rPr>
                <w:rFonts w:ascii="Times New Roman"/>
                <w:noProof/>
                <w:sz w:val="20"/>
              </w:rPr>
              <w:t>4,460,339</w:t>
            </w:r>
          </w:p>
        </w:tc>
        <w:tc>
          <w:tcPr>
            <w:tcW w:w="692" w:type="pct"/>
            <w:gridSpan w:val="3"/>
            <w:tcBorders>
              <w:top w:val="nil"/>
              <w:left w:val="single" w:sz="4" w:space="0" w:color="auto"/>
              <w:bottom w:val="nil"/>
              <w:right w:val="single" w:sz="4" w:space="0" w:color="auto"/>
            </w:tcBorders>
            <w:vAlign w:val="center"/>
            <w:hideMark/>
          </w:tcPr>
          <w:p w14:paraId="35F7D074" w14:textId="5F4AD4B7" w:rsidR="00D40976" w:rsidRPr="00A5500E" w:rsidRDefault="00D40976" w:rsidP="00D40976">
            <w:pPr>
              <w:rPr>
                <w:rFonts w:ascii="Times New Roman"/>
                <w:sz w:val="20"/>
              </w:rPr>
            </w:pPr>
            <w:r w:rsidRPr="00D6114B">
              <w:rPr>
                <w:rFonts w:ascii="Times New Roman"/>
                <w:noProof/>
                <w:sz w:val="20"/>
              </w:rPr>
              <w:t>- 1,862,661</w:t>
            </w:r>
          </w:p>
        </w:tc>
        <w:tc>
          <w:tcPr>
            <w:tcW w:w="488" w:type="pct"/>
            <w:tcBorders>
              <w:top w:val="nil"/>
              <w:left w:val="single" w:sz="4" w:space="0" w:color="auto"/>
              <w:bottom w:val="nil"/>
              <w:right w:val="nil"/>
            </w:tcBorders>
            <w:vAlign w:val="center"/>
            <w:hideMark/>
          </w:tcPr>
          <w:p w14:paraId="7F04D318" w14:textId="32627AEF" w:rsidR="00D40976" w:rsidRPr="00A5500E" w:rsidRDefault="00D40976" w:rsidP="00D40976">
            <w:pPr>
              <w:rPr>
                <w:rFonts w:ascii="Times New Roman"/>
                <w:sz w:val="20"/>
              </w:rPr>
            </w:pPr>
            <w:r w:rsidRPr="00D6114B">
              <w:rPr>
                <w:rFonts w:ascii="Times New Roman"/>
                <w:noProof/>
                <w:sz w:val="20"/>
              </w:rPr>
              <w:t>- 29.46</w:t>
            </w:r>
          </w:p>
        </w:tc>
      </w:tr>
      <w:tr w:rsidR="00D40976" w:rsidRPr="005106EC" w14:paraId="4451447A"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1E974FA3" w14:textId="77777777" w:rsidR="00D40976" w:rsidRPr="005106EC" w:rsidRDefault="00D40976" w:rsidP="00D40976">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營業利益（損失）</w:t>
            </w:r>
          </w:p>
        </w:tc>
        <w:tc>
          <w:tcPr>
            <w:tcW w:w="629" w:type="pct"/>
            <w:gridSpan w:val="3"/>
            <w:tcBorders>
              <w:top w:val="nil"/>
              <w:left w:val="single" w:sz="4" w:space="0" w:color="auto"/>
              <w:bottom w:val="nil"/>
              <w:right w:val="single" w:sz="4" w:space="0" w:color="auto"/>
            </w:tcBorders>
            <w:vAlign w:val="center"/>
            <w:hideMark/>
          </w:tcPr>
          <w:p w14:paraId="2DD6F2B6" w14:textId="0DA3CEB4" w:rsidR="00D40976" w:rsidRPr="00A5500E" w:rsidRDefault="00D40976" w:rsidP="00D40976">
            <w:pPr>
              <w:rPr>
                <w:rFonts w:ascii="Times New Roman"/>
                <w:b/>
                <w:sz w:val="20"/>
              </w:rPr>
            </w:pPr>
            <w:r w:rsidRPr="00D6114B">
              <w:rPr>
                <w:rFonts w:ascii="Times New Roman"/>
                <w:b/>
                <w:noProof/>
                <w:sz w:val="20"/>
              </w:rPr>
              <w:t>153,000</w:t>
            </w:r>
          </w:p>
        </w:tc>
        <w:tc>
          <w:tcPr>
            <w:tcW w:w="631" w:type="pct"/>
            <w:gridSpan w:val="2"/>
            <w:tcBorders>
              <w:top w:val="nil"/>
              <w:left w:val="single" w:sz="4" w:space="0" w:color="auto"/>
              <w:bottom w:val="nil"/>
              <w:right w:val="single" w:sz="4" w:space="0" w:color="auto"/>
            </w:tcBorders>
            <w:vAlign w:val="center"/>
            <w:hideMark/>
          </w:tcPr>
          <w:p w14:paraId="2A2A096F" w14:textId="33DAC46C" w:rsidR="00D40976" w:rsidRPr="00A5500E" w:rsidRDefault="00D40976" w:rsidP="00D40976">
            <w:pPr>
              <w:rPr>
                <w:rFonts w:ascii="Times New Roman"/>
                <w:b/>
                <w:sz w:val="20"/>
              </w:rPr>
            </w:pPr>
            <w:r w:rsidRPr="00D6114B">
              <w:rPr>
                <w:rFonts w:ascii="Times New Roman"/>
                <w:b/>
                <w:noProof/>
                <w:sz w:val="20"/>
              </w:rPr>
              <w:t>- 1,188,252</w:t>
            </w:r>
          </w:p>
        </w:tc>
        <w:tc>
          <w:tcPr>
            <w:tcW w:w="672" w:type="pct"/>
            <w:gridSpan w:val="2"/>
            <w:tcBorders>
              <w:top w:val="nil"/>
              <w:left w:val="single" w:sz="4" w:space="0" w:color="auto"/>
              <w:bottom w:val="nil"/>
              <w:right w:val="single" w:sz="4" w:space="0" w:color="auto"/>
            </w:tcBorders>
            <w:vAlign w:val="center"/>
            <w:hideMark/>
          </w:tcPr>
          <w:p w14:paraId="29B8AE95" w14:textId="3A050C97" w:rsidR="00D40976" w:rsidRPr="00A5500E" w:rsidRDefault="00D40976" w:rsidP="00D40976">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2D0E5A01" w14:textId="780D2FEB" w:rsidR="00D40976" w:rsidRPr="00A5500E" w:rsidRDefault="00D40976" w:rsidP="00D40976">
            <w:pPr>
              <w:rPr>
                <w:rFonts w:ascii="Times New Roman"/>
                <w:b/>
                <w:sz w:val="20"/>
              </w:rPr>
            </w:pPr>
            <w:r w:rsidRPr="00D6114B">
              <w:rPr>
                <w:rFonts w:ascii="Times New Roman"/>
                <w:b/>
                <w:noProof/>
                <w:sz w:val="20"/>
              </w:rPr>
              <w:t>- 1,188,252</w:t>
            </w:r>
          </w:p>
        </w:tc>
        <w:tc>
          <w:tcPr>
            <w:tcW w:w="692" w:type="pct"/>
            <w:gridSpan w:val="3"/>
            <w:tcBorders>
              <w:top w:val="nil"/>
              <w:left w:val="single" w:sz="4" w:space="0" w:color="auto"/>
              <w:bottom w:val="nil"/>
              <w:right w:val="single" w:sz="4" w:space="0" w:color="auto"/>
            </w:tcBorders>
            <w:vAlign w:val="center"/>
            <w:hideMark/>
          </w:tcPr>
          <w:p w14:paraId="1A9FA3F8" w14:textId="3106505C" w:rsidR="00D40976" w:rsidRPr="00A5500E" w:rsidRDefault="00D40976" w:rsidP="00D40976">
            <w:pPr>
              <w:rPr>
                <w:rFonts w:ascii="Times New Roman"/>
                <w:b/>
                <w:sz w:val="20"/>
              </w:rPr>
            </w:pPr>
            <w:r w:rsidRPr="00D6114B">
              <w:rPr>
                <w:rFonts w:ascii="Times New Roman"/>
                <w:b/>
                <w:noProof/>
                <w:sz w:val="20"/>
              </w:rPr>
              <w:t>- 1,341,252</w:t>
            </w:r>
          </w:p>
        </w:tc>
        <w:tc>
          <w:tcPr>
            <w:tcW w:w="488" w:type="pct"/>
            <w:tcBorders>
              <w:top w:val="nil"/>
              <w:left w:val="single" w:sz="4" w:space="0" w:color="auto"/>
              <w:bottom w:val="nil"/>
              <w:right w:val="nil"/>
            </w:tcBorders>
            <w:vAlign w:val="center"/>
            <w:hideMark/>
          </w:tcPr>
          <w:p w14:paraId="79621F22" w14:textId="3DC1911C" w:rsidR="00D40976" w:rsidRPr="00A5500E" w:rsidRDefault="00D40976" w:rsidP="00D40976">
            <w:pPr>
              <w:rPr>
                <w:rFonts w:ascii="Times New Roman"/>
                <w:b/>
                <w:sz w:val="20"/>
              </w:rPr>
            </w:pPr>
            <w:r w:rsidRPr="00D6114B">
              <w:rPr>
                <w:rFonts w:ascii="Times New Roman"/>
                <w:b/>
                <w:noProof/>
                <w:sz w:val="20"/>
              </w:rPr>
              <w:t>--</w:t>
            </w:r>
          </w:p>
        </w:tc>
      </w:tr>
      <w:tr w:rsidR="001401CA" w:rsidRPr="005106EC" w14:paraId="238E98FA"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7CBCD029"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營業外收入</w:t>
            </w:r>
          </w:p>
        </w:tc>
        <w:tc>
          <w:tcPr>
            <w:tcW w:w="629" w:type="pct"/>
            <w:gridSpan w:val="3"/>
            <w:tcBorders>
              <w:top w:val="nil"/>
              <w:left w:val="single" w:sz="4" w:space="0" w:color="auto"/>
              <w:bottom w:val="nil"/>
              <w:right w:val="single" w:sz="4" w:space="0" w:color="auto"/>
            </w:tcBorders>
            <w:vAlign w:val="center"/>
            <w:hideMark/>
          </w:tcPr>
          <w:p w14:paraId="728ABEE9" w14:textId="17F0F018" w:rsidR="001401CA" w:rsidRPr="00A5500E" w:rsidRDefault="001401CA" w:rsidP="001401CA">
            <w:pPr>
              <w:rPr>
                <w:rFonts w:ascii="Times New Roman"/>
                <w:b/>
                <w:sz w:val="20"/>
              </w:rPr>
            </w:pPr>
            <w:r w:rsidRPr="00D6114B">
              <w:rPr>
                <w:rFonts w:ascii="Times New Roman"/>
                <w:b/>
                <w:noProof/>
                <w:sz w:val="20"/>
              </w:rPr>
              <w:t>240,000</w:t>
            </w:r>
          </w:p>
        </w:tc>
        <w:tc>
          <w:tcPr>
            <w:tcW w:w="631" w:type="pct"/>
            <w:gridSpan w:val="2"/>
            <w:tcBorders>
              <w:top w:val="nil"/>
              <w:left w:val="single" w:sz="4" w:space="0" w:color="auto"/>
              <w:bottom w:val="nil"/>
              <w:right w:val="single" w:sz="4" w:space="0" w:color="auto"/>
            </w:tcBorders>
            <w:vAlign w:val="center"/>
            <w:hideMark/>
          </w:tcPr>
          <w:p w14:paraId="4FCAE0F6" w14:textId="1B227F21" w:rsidR="001401CA" w:rsidRPr="00A5500E" w:rsidRDefault="001401CA" w:rsidP="001401CA">
            <w:pPr>
              <w:rPr>
                <w:rFonts w:ascii="Times New Roman"/>
                <w:b/>
                <w:sz w:val="20"/>
              </w:rPr>
            </w:pPr>
            <w:r w:rsidRPr="00D6114B">
              <w:rPr>
                <w:rFonts w:ascii="Times New Roman"/>
                <w:b/>
                <w:noProof/>
                <w:sz w:val="20"/>
              </w:rPr>
              <w:t>1,815,581</w:t>
            </w:r>
          </w:p>
        </w:tc>
        <w:tc>
          <w:tcPr>
            <w:tcW w:w="672" w:type="pct"/>
            <w:gridSpan w:val="2"/>
            <w:tcBorders>
              <w:top w:val="nil"/>
              <w:left w:val="single" w:sz="4" w:space="0" w:color="auto"/>
              <w:bottom w:val="nil"/>
              <w:right w:val="single" w:sz="4" w:space="0" w:color="auto"/>
            </w:tcBorders>
            <w:vAlign w:val="center"/>
            <w:hideMark/>
          </w:tcPr>
          <w:p w14:paraId="352521FF" w14:textId="16AD4598"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6C960B4D" w14:textId="7198AC85" w:rsidR="001401CA" w:rsidRPr="00A5500E" w:rsidRDefault="001401CA" w:rsidP="001401CA">
            <w:pPr>
              <w:rPr>
                <w:rFonts w:ascii="Times New Roman"/>
                <w:b/>
                <w:sz w:val="20"/>
              </w:rPr>
            </w:pPr>
            <w:r w:rsidRPr="00D6114B">
              <w:rPr>
                <w:rFonts w:ascii="Times New Roman"/>
                <w:b/>
                <w:noProof/>
                <w:sz w:val="20"/>
              </w:rPr>
              <w:t>1,815,581</w:t>
            </w:r>
          </w:p>
        </w:tc>
        <w:tc>
          <w:tcPr>
            <w:tcW w:w="692" w:type="pct"/>
            <w:gridSpan w:val="3"/>
            <w:tcBorders>
              <w:top w:val="nil"/>
              <w:left w:val="single" w:sz="4" w:space="0" w:color="auto"/>
              <w:bottom w:val="nil"/>
              <w:right w:val="single" w:sz="4" w:space="0" w:color="auto"/>
            </w:tcBorders>
            <w:vAlign w:val="center"/>
            <w:hideMark/>
          </w:tcPr>
          <w:p w14:paraId="533C76BE" w14:textId="1568C084" w:rsidR="001401CA" w:rsidRPr="00A5500E" w:rsidRDefault="001401CA" w:rsidP="001401CA">
            <w:pPr>
              <w:rPr>
                <w:rFonts w:ascii="Times New Roman"/>
                <w:b/>
                <w:sz w:val="20"/>
              </w:rPr>
            </w:pPr>
            <w:r w:rsidRPr="00D6114B">
              <w:rPr>
                <w:rFonts w:ascii="Times New Roman"/>
                <w:b/>
                <w:noProof/>
                <w:sz w:val="20"/>
              </w:rPr>
              <w:t>1,575,581</w:t>
            </w:r>
          </w:p>
        </w:tc>
        <w:tc>
          <w:tcPr>
            <w:tcW w:w="488" w:type="pct"/>
            <w:tcBorders>
              <w:top w:val="nil"/>
              <w:left w:val="single" w:sz="4" w:space="0" w:color="auto"/>
              <w:bottom w:val="nil"/>
              <w:right w:val="nil"/>
            </w:tcBorders>
            <w:vAlign w:val="center"/>
            <w:hideMark/>
          </w:tcPr>
          <w:p w14:paraId="51A434E8" w14:textId="2C7B6486" w:rsidR="001401CA" w:rsidRPr="00A5500E" w:rsidRDefault="001401CA" w:rsidP="001401CA">
            <w:pPr>
              <w:rPr>
                <w:rFonts w:ascii="Times New Roman"/>
                <w:b/>
                <w:sz w:val="20"/>
              </w:rPr>
            </w:pPr>
            <w:r w:rsidRPr="00D6114B">
              <w:rPr>
                <w:rFonts w:ascii="Times New Roman"/>
                <w:b/>
                <w:noProof/>
                <w:sz w:val="20"/>
              </w:rPr>
              <w:t>656.49</w:t>
            </w:r>
          </w:p>
        </w:tc>
      </w:tr>
      <w:tr w:rsidR="001401CA" w:rsidRPr="005106EC" w14:paraId="0CE9A144"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308F697E" w14:textId="77777777" w:rsidR="001401CA" w:rsidRPr="005106EC" w:rsidRDefault="001401CA" w:rsidP="001401CA">
            <w:pPr>
              <w:spacing w:line="240" w:lineRule="exact"/>
              <w:ind w:leftChars="140" w:left="320" w:hangingChars="48" w:hanging="96"/>
              <w:jc w:val="distribute"/>
              <w:rPr>
                <w:rFonts w:ascii="Times New Roman"/>
                <w:sz w:val="20"/>
              </w:rPr>
            </w:pPr>
            <w:r w:rsidRPr="005106EC">
              <w:rPr>
                <w:rFonts w:ascii="Times New Roman"/>
                <w:sz w:val="20"/>
              </w:rPr>
              <w:t>財務收入</w:t>
            </w:r>
          </w:p>
        </w:tc>
        <w:tc>
          <w:tcPr>
            <w:tcW w:w="629" w:type="pct"/>
            <w:gridSpan w:val="3"/>
            <w:tcBorders>
              <w:top w:val="nil"/>
              <w:left w:val="single" w:sz="4" w:space="0" w:color="auto"/>
              <w:bottom w:val="nil"/>
              <w:right w:val="single" w:sz="4" w:space="0" w:color="auto"/>
            </w:tcBorders>
            <w:vAlign w:val="center"/>
            <w:hideMark/>
          </w:tcPr>
          <w:p w14:paraId="08CEC2DF" w14:textId="7880183F" w:rsidR="001401CA" w:rsidRPr="00A5500E" w:rsidRDefault="001401CA" w:rsidP="001401CA">
            <w:pPr>
              <w:rPr>
                <w:rFonts w:ascii="Times New Roman"/>
                <w:sz w:val="20"/>
              </w:rPr>
            </w:pPr>
            <w:r w:rsidRPr="00D6114B">
              <w:rPr>
                <w:rFonts w:ascii="Times New Roman"/>
                <w:noProof/>
                <w:sz w:val="20"/>
              </w:rPr>
              <w:t>160,000</w:t>
            </w:r>
          </w:p>
        </w:tc>
        <w:tc>
          <w:tcPr>
            <w:tcW w:w="631" w:type="pct"/>
            <w:gridSpan w:val="2"/>
            <w:tcBorders>
              <w:top w:val="nil"/>
              <w:left w:val="single" w:sz="4" w:space="0" w:color="auto"/>
              <w:bottom w:val="nil"/>
              <w:right w:val="single" w:sz="4" w:space="0" w:color="auto"/>
            </w:tcBorders>
            <w:vAlign w:val="center"/>
            <w:hideMark/>
          </w:tcPr>
          <w:p w14:paraId="7F168C0C" w14:textId="5E0020D3" w:rsidR="001401CA" w:rsidRPr="00A5500E" w:rsidRDefault="001401CA" w:rsidP="001401CA">
            <w:pPr>
              <w:rPr>
                <w:rFonts w:ascii="Times New Roman"/>
                <w:sz w:val="20"/>
              </w:rPr>
            </w:pPr>
            <w:r w:rsidRPr="00D6114B">
              <w:rPr>
                <w:rFonts w:ascii="Times New Roman"/>
                <w:noProof/>
                <w:sz w:val="20"/>
              </w:rPr>
              <w:t>140,632</w:t>
            </w:r>
          </w:p>
        </w:tc>
        <w:tc>
          <w:tcPr>
            <w:tcW w:w="672" w:type="pct"/>
            <w:gridSpan w:val="2"/>
            <w:tcBorders>
              <w:top w:val="nil"/>
              <w:left w:val="single" w:sz="4" w:space="0" w:color="auto"/>
              <w:bottom w:val="nil"/>
              <w:right w:val="single" w:sz="4" w:space="0" w:color="auto"/>
            </w:tcBorders>
            <w:vAlign w:val="center"/>
            <w:hideMark/>
          </w:tcPr>
          <w:p w14:paraId="1F079A8D" w14:textId="5B8277EA" w:rsidR="001401CA" w:rsidRPr="00A5500E" w:rsidRDefault="001401CA" w:rsidP="001401CA">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01C0E62C" w14:textId="110574AF" w:rsidR="001401CA" w:rsidRPr="00A5500E" w:rsidRDefault="001401CA" w:rsidP="001401CA">
            <w:pPr>
              <w:rPr>
                <w:rFonts w:ascii="Times New Roman"/>
                <w:sz w:val="20"/>
              </w:rPr>
            </w:pPr>
            <w:r w:rsidRPr="00D6114B">
              <w:rPr>
                <w:rFonts w:ascii="Times New Roman"/>
                <w:noProof/>
                <w:sz w:val="20"/>
              </w:rPr>
              <w:t>140,632</w:t>
            </w:r>
          </w:p>
        </w:tc>
        <w:tc>
          <w:tcPr>
            <w:tcW w:w="692" w:type="pct"/>
            <w:gridSpan w:val="3"/>
            <w:tcBorders>
              <w:top w:val="nil"/>
              <w:left w:val="single" w:sz="4" w:space="0" w:color="auto"/>
              <w:bottom w:val="nil"/>
              <w:right w:val="single" w:sz="4" w:space="0" w:color="auto"/>
            </w:tcBorders>
            <w:vAlign w:val="center"/>
            <w:hideMark/>
          </w:tcPr>
          <w:p w14:paraId="604ADC61" w14:textId="2DFCA087" w:rsidR="001401CA" w:rsidRPr="00A5500E" w:rsidRDefault="001401CA" w:rsidP="001401CA">
            <w:pPr>
              <w:rPr>
                <w:rFonts w:ascii="Times New Roman"/>
                <w:sz w:val="20"/>
              </w:rPr>
            </w:pPr>
            <w:r w:rsidRPr="00D6114B">
              <w:rPr>
                <w:rFonts w:ascii="Times New Roman"/>
                <w:noProof/>
                <w:sz w:val="20"/>
              </w:rPr>
              <w:t>- 19,368</w:t>
            </w:r>
          </w:p>
        </w:tc>
        <w:tc>
          <w:tcPr>
            <w:tcW w:w="488" w:type="pct"/>
            <w:tcBorders>
              <w:top w:val="nil"/>
              <w:left w:val="single" w:sz="4" w:space="0" w:color="auto"/>
              <w:bottom w:val="nil"/>
              <w:right w:val="nil"/>
            </w:tcBorders>
            <w:vAlign w:val="center"/>
            <w:hideMark/>
          </w:tcPr>
          <w:p w14:paraId="32F57080" w14:textId="5A181121" w:rsidR="001401CA" w:rsidRPr="00A5500E" w:rsidRDefault="001401CA" w:rsidP="001401CA">
            <w:pPr>
              <w:rPr>
                <w:rFonts w:ascii="Times New Roman"/>
                <w:sz w:val="20"/>
              </w:rPr>
            </w:pPr>
            <w:r w:rsidRPr="00D6114B">
              <w:rPr>
                <w:rFonts w:ascii="Times New Roman"/>
                <w:noProof/>
                <w:sz w:val="20"/>
              </w:rPr>
              <w:t>- 12.11</w:t>
            </w:r>
          </w:p>
        </w:tc>
      </w:tr>
      <w:tr w:rsidR="001401CA" w:rsidRPr="005106EC" w14:paraId="5871E450"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79DC5B1B" w14:textId="77777777" w:rsidR="001401CA" w:rsidRPr="005106EC" w:rsidRDefault="001401CA" w:rsidP="001401CA">
            <w:pPr>
              <w:spacing w:line="240" w:lineRule="exact"/>
              <w:ind w:leftChars="140" w:left="320" w:hangingChars="48" w:hanging="96"/>
              <w:jc w:val="distribute"/>
              <w:rPr>
                <w:rFonts w:ascii="Times New Roman"/>
                <w:sz w:val="20"/>
              </w:rPr>
            </w:pPr>
            <w:r w:rsidRPr="005106EC">
              <w:rPr>
                <w:rFonts w:ascii="Times New Roman"/>
                <w:sz w:val="20"/>
              </w:rPr>
              <w:t>其他營業外收入</w:t>
            </w:r>
          </w:p>
        </w:tc>
        <w:tc>
          <w:tcPr>
            <w:tcW w:w="629" w:type="pct"/>
            <w:gridSpan w:val="3"/>
            <w:tcBorders>
              <w:top w:val="nil"/>
              <w:left w:val="single" w:sz="4" w:space="0" w:color="auto"/>
              <w:bottom w:val="nil"/>
              <w:right w:val="single" w:sz="4" w:space="0" w:color="auto"/>
            </w:tcBorders>
            <w:vAlign w:val="center"/>
            <w:hideMark/>
          </w:tcPr>
          <w:p w14:paraId="15A01DDC" w14:textId="475CB5FC" w:rsidR="001401CA" w:rsidRPr="00A5500E" w:rsidRDefault="001401CA" w:rsidP="001401CA">
            <w:pPr>
              <w:rPr>
                <w:rFonts w:ascii="Times New Roman"/>
                <w:sz w:val="20"/>
              </w:rPr>
            </w:pPr>
            <w:r w:rsidRPr="00D6114B">
              <w:rPr>
                <w:rFonts w:ascii="Times New Roman"/>
                <w:noProof/>
                <w:sz w:val="20"/>
              </w:rPr>
              <w:t>80,000</w:t>
            </w:r>
          </w:p>
        </w:tc>
        <w:tc>
          <w:tcPr>
            <w:tcW w:w="631" w:type="pct"/>
            <w:gridSpan w:val="2"/>
            <w:tcBorders>
              <w:top w:val="nil"/>
              <w:left w:val="single" w:sz="4" w:space="0" w:color="auto"/>
              <w:bottom w:val="nil"/>
              <w:right w:val="single" w:sz="4" w:space="0" w:color="auto"/>
            </w:tcBorders>
            <w:vAlign w:val="center"/>
            <w:hideMark/>
          </w:tcPr>
          <w:p w14:paraId="3AA64EEC" w14:textId="06EC8E79" w:rsidR="001401CA" w:rsidRPr="00A5500E" w:rsidRDefault="001401CA" w:rsidP="001401CA">
            <w:pPr>
              <w:rPr>
                <w:rFonts w:ascii="Times New Roman"/>
                <w:sz w:val="20"/>
              </w:rPr>
            </w:pPr>
            <w:r w:rsidRPr="00D6114B">
              <w:rPr>
                <w:rFonts w:ascii="Times New Roman"/>
                <w:noProof/>
                <w:sz w:val="20"/>
              </w:rPr>
              <w:t>1,674,949</w:t>
            </w:r>
          </w:p>
        </w:tc>
        <w:tc>
          <w:tcPr>
            <w:tcW w:w="672" w:type="pct"/>
            <w:gridSpan w:val="2"/>
            <w:tcBorders>
              <w:top w:val="nil"/>
              <w:left w:val="single" w:sz="4" w:space="0" w:color="auto"/>
              <w:bottom w:val="nil"/>
              <w:right w:val="single" w:sz="4" w:space="0" w:color="auto"/>
            </w:tcBorders>
            <w:vAlign w:val="center"/>
            <w:hideMark/>
          </w:tcPr>
          <w:p w14:paraId="192E90F3" w14:textId="1012EC67" w:rsidR="001401CA" w:rsidRPr="00A5500E" w:rsidRDefault="001401CA" w:rsidP="001401CA">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2A7B6C42" w14:textId="4F79071C" w:rsidR="001401CA" w:rsidRPr="00A5500E" w:rsidRDefault="001401CA" w:rsidP="001401CA">
            <w:pPr>
              <w:rPr>
                <w:rFonts w:ascii="Times New Roman"/>
                <w:sz w:val="20"/>
              </w:rPr>
            </w:pPr>
            <w:r w:rsidRPr="00D6114B">
              <w:rPr>
                <w:rFonts w:ascii="Times New Roman"/>
                <w:noProof/>
                <w:sz w:val="20"/>
              </w:rPr>
              <w:t>1,674,949</w:t>
            </w:r>
          </w:p>
        </w:tc>
        <w:tc>
          <w:tcPr>
            <w:tcW w:w="692" w:type="pct"/>
            <w:gridSpan w:val="3"/>
            <w:tcBorders>
              <w:top w:val="nil"/>
              <w:left w:val="single" w:sz="4" w:space="0" w:color="auto"/>
              <w:bottom w:val="nil"/>
              <w:right w:val="single" w:sz="4" w:space="0" w:color="auto"/>
            </w:tcBorders>
            <w:vAlign w:val="center"/>
            <w:hideMark/>
          </w:tcPr>
          <w:p w14:paraId="5BF4D95F" w14:textId="70F042FE" w:rsidR="001401CA" w:rsidRPr="00A5500E" w:rsidRDefault="001401CA" w:rsidP="001401CA">
            <w:pPr>
              <w:rPr>
                <w:rFonts w:ascii="Times New Roman"/>
                <w:sz w:val="20"/>
              </w:rPr>
            </w:pPr>
            <w:r w:rsidRPr="00D6114B">
              <w:rPr>
                <w:rFonts w:ascii="Times New Roman"/>
                <w:noProof/>
                <w:sz w:val="20"/>
              </w:rPr>
              <w:t>1,594,949</w:t>
            </w:r>
          </w:p>
        </w:tc>
        <w:tc>
          <w:tcPr>
            <w:tcW w:w="488" w:type="pct"/>
            <w:tcBorders>
              <w:top w:val="nil"/>
              <w:left w:val="single" w:sz="4" w:space="0" w:color="auto"/>
              <w:bottom w:val="nil"/>
              <w:right w:val="nil"/>
            </w:tcBorders>
            <w:vAlign w:val="center"/>
            <w:hideMark/>
          </w:tcPr>
          <w:p w14:paraId="5B43F098" w14:textId="5A8C9189" w:rsidR="001401CA" w:rsidRPr="00A5500E" w:rsidRDefault="001401CA" w:rsidP="001401CA">
            <w:pPr>
              <w:rPr>
                <w:rFonts w:ascii="Times New Roman"/>
                <w:sz w:val="20"/>
              </w:rPr>
            </w:pPr>
            <w:r w:rsidRPr="00D6114B">
              <w:rPr>
                <w:rFonts w:ascii="Times New Roman"/>
                <w:noProof/>
                <w:sz w:val="20"/>
              </w:rPr>
              <w:t>1,993.69</w:t>
            </w:r>
          </w:p>
        </w:tc>
      </w:tr>
      <w:tr w:rsidR="001401CA" w:rsidRPr="005106EC" w14:paraId="0A7D98E7"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2450BCE3"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營業外費用</w:t>
            </w:r>
          </w:p>
        </w:tc>
        <w:tc>
          <w:tcPr>
            <w:tcW w:w="629" w:type="pct"/>
            <w:gridSpan w:val="3"/>
            <w:tcBorders>
              <w:top w:val="nil"/>
              <w:left w:val="single" w:sz="4" w:space="0" w:color="auto"/>
              <w:bottom w:val="nil"/>
              <w:right w:val="single" w:sz="4" w:space="0" w:color="auto"/>
            </w:tcBorders>
            <w:vAlign w:val="center"/>
            <w:hideMark/>
          </w:tcPr>
          <w:p w14:paraId="486B128D" w14:textId="79182836" w:rsidR="001401CA" w:rsidRPr="00A5500E" w:rsidRDefault="001401CA" w:rsidP="001401CA">
            <w:pPr>
              <w:rPr>
                <w:rFonts w:ascii="Times New Roman"/>
                <w:b/>
                <w:sz w:val="20"/>
              </w:rPr>
            </w:pPr>
            <w:r w:rsidRPr="00D6114B">
              <w:rPr>
                <w:rFonts w:ascii="Times New Roman"/>
                <w:b/>
                <w:noProof/>
                <w:sz w:val="20"/>
              </w:rPr>
              <w:t>108,000</w:t>
            </w:r>
          </w:p>
        </w:tc>
        <w:tc>
          <w:tcPr>
            <w:tcW w:w="631" w:type="pct"/>
            <w:gridSpan w:val="2"/>
            <w:tcBorders>
              <w:top w:val="nil"/>
              <w:left w:val="single" w:sz="4" w:space="0" w:color="auto"/>
              <w:bottom w:val="nil"/>
              <w:right w:val="single" w:sz="4" w:space="0" w:color="auto"/>
            </w:tcBorders>
            <w:vAlign w:val="center"/>
            <w:hideMark/>
          </w:tcPr>
          <w:p w14:paraId="4EB38D01" w14:textId="540FB500" w:rsidR="001401CA" w:rsidRPr="00A5500E" w:rsidRDefault="001401CA" w:rsidP="001401CA">
            <w:pPr>
              <w:rPr>
                <w:rFonts w:ascii="Times New Roman"/>
                <w:b/>
                <w:sz w:val="20"/>
              </w:rPr>
            </w:pPr>
            <w:r w:rsidRPr="00D6114B">
              <w:rPr>
                <w:rFonts w:ascii="Times New Roman"/>
                <w:b/>
                <w:noProof/>
                <w:sz w:val="20"/>
              </w:rPr>
              <w:t>107,061</w:t>
            </w:r>
          </w:p>
        </w:tc>
        <w:tc>
          <w:tcPr>
            <w:tcW w:w="672" w:type="pct"/>
            <w:gridSpan w:val="2"/>
            <w:tcBorders>
              <w:top w:val="nil"/>
              <w:left w:val="single" w:sz="4" w:space="0" w:color="auto"/>
              <w:bottom w:val="nil"/>
              <w:right w:val="single" w:sz="4" w:space="0" w:color="auto"/>
            </w:tcBorders>
            <w:vAlign w:val="center"/>
            <w:hideMark/>
          </w:tcPr>
          <w:p w14:paraId="59353AC6" w14:textId="7A77221C"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6A1CAED8" w14:textId="78DFBFCE" w:rsidR="001401CA" w:rsidRPr="00A5500E" w:rsidRDefault="001401CA" w:rsidP="001401CA">
            <w:pPr>
              <w:rPr>
                <w:rFonts w:ascii="Times New Roman"/>
                <w:b/>
                <w:sz w:val="20"/>
              </w:rPr>
            </w:pPr>
            <w:r w:rsidRPr="00D6114B">
              <w:rPr>
                <w:rFonts w:ascii="Times New Roman"/>
                <w:b/>
                <w:noProof/>
                <w:sz w:val="20"/>
              </w:rPr>
              <w:t>107,061</w:t>
            </w:r>
          </w:p>
        </w:tc>
        <w:tc>
          <w:tcPr>
            <w:tcW w:w="692" w:type="pct"/>
            <w:gridSpan w:val="3"/>
            <w:tcBorders>
              <w:top w:val="nil"/>
              <w:left w:val="single" w:sz="4" w:space="0" w:color="auto"/>
              <w:bottom w:val="nil"/>
              <w:right w:val="single" w:sz="4" w:space="0" w:color="auto"/>
            </w:tcBorders>
            <w:vAlign w:val="center"/>
            <w:hideMark/>
          </w:tcPr>
          <w:p w14:paraId="696C8A67" w14:textId="16F61DBA" w:rsidR="001401CA" w:rsidRPr="00A5500E" w:rsidRDefault="001401CA" w:rsidP="001401CA">
            <w:pPr>
              <w:rPr>
                <w:rFonts w:ascii="Times New Roman"/>
                <w:b/>
                <w:sz w:val="20"/>
              </w:rPr>
            </w:pPr>
            <w:r w:rsidRPr="00D6114B">
              <w:rPr>
                <w:rFonts w:ascii="Times New Roman"/>
                <w:b/>
                <w:noProof/>
                <w:sz w:val="20"/>
              </w:rPr>
              <w:t>- 939</w:t>
            </w:r>
          </w:p>
        </w:tc>
        <w:tc>
          <w:tcPr>
            <w:tcW w:w="488" w:type="pct"/>
            <w:tcBorders>
              <w:top w:val="nil"/>
              <w:left w:val="single" w:sz="4" w:space="0" w:color="auto"/>
              <w:bottom w:val="nil"/>
              <w:right w:val="nil"/>
            </w:tcBorders>
            <w:vAlign w:val="center"/>
            <w:hideMark/>
          </w:tcPr>
          <w:p w14:paraId="04068DE1" w14:textId="60573B16" w:rsidR="001401CA" w:rsidRPr="00A5500E" w:rsidRDefault="001401CA" w:rsidP="001401CA">
            <w:pPr>
              <w:rPr>
                <w:rFonts w:ascii="Times New Roman"/>
                <w:b/>
                <w:sz w:val="20"/>
              </w:rPr>
            </w:pPr>
            <w:r w:rsidRPr="00D6114B">
              <w:rPr>
                <w:rFonts w:ascii="Times New Roman"/>
                <w:b/>
                <w:noProof/>
                <w:sz w:val="20"/>
              </w:rPr>
              <w:t>- 0.87</w:t>
            </w:r>
          </w:p>
        </w:tc>
      </w:tr>
      <w:tr w:rsidR="001401CA" w:rsidRPr="005106EC" w14:paraId="6AF0E78A"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0F5F972F" w14:textId="77777777" w:rsidR="001401CA" w:rsidRPr="005106EC" w:rsidRDefault="001401CA" w:rsidP="001401CA">
            <w:pPr>
              <w:spacing w:line="240" w:lineRule="exact"/>
              <w:ind w:leftChars="140" w:left="320" w:hangingChars="48" w:hanging="96"/>
              <w:jc w:val="distribute"/>
              <w:rPr>
                <w:rFonts w:ascii="Times New Roman"/>
                <w:sz w:val="20"/>
              </w:rPr>
            </w:pPr>
            <w:r w:rsidRPr="005106EC">
              <w:rPr>
                <w:rFonts w:ascii="Times New Roman"/>
                <w:sz w:val="20"/>
              </w:rPr>
              <w:t>其他營業外費用</w:t>
            </w:r>
          </w:p>
        </w:tc>
        <w:tc>
          <w:tcPr>
            <w:tcW w:w="629" w:type="pct"/>
            <w:gridSpan w:val="3"/>
            <w:tcBorders>
              <w:top w:val="nil"/>
              <w:left w:val="single" w:sz="4" w:space="0" w:color="auto"/>
              <w:bottom w:val="nil"/>
              <w:right w:val="single" w:sz="4" w:space="0" w:color="auto"/>
            </w:tcBorders>
            <w:vAlign w:val="center"/>
          </w:tcPr>
          <w:p w14:paraId="6137A191" w14:textId="658EC14F" w:rsidR="001401CA" w:rsidRPr="00A5500E" w:rsidRDefault="001401CA" w:rsidP="001401CA">
            <w:pPr>
              <w:rPr>
                <w:rFonts w:ascii="Times New Roman"/>
                <w:sz w:val="20"/>
              </w:rPr>
            </w:pPr>
            <w:r w:rsidRPr="00D6114B">
              <w:rPr>
                <w:rFonts w:ascii="Times New Roman"/>
                <w:noProof/>
                <w:sz w:val="20"/>
              </w:rPr>
              <w:t>108,000</w:t>
            </w:r>
          </w:p>
        </w:tc>
        <w:tc>
          <w:tcPr>
            <w:tcW w:w="631" w:type="pct"/>
            <w:gridSpan w:val="2"/>
            <w:tcBorders>
              <w:top w:val="nil"/>
              <w:left w:val="single" w:sz="4" w:space="0" w:color="auto"/>
              <w:bottom w:val="nil"/>
              <w:right w:val="single" w:sz="4" w:space="0" w:color="auto"/>
            </w:tcBorders>
            <w:vAlign w:val="center"/>
          </w:tcPr>
          <w:p w14:paraId="2E3E1A0F" w14:textId="3EF6EB5B" w:rsidR="001401CA" w:rsidRPr="00A5500E" w:rsidRDefault="001401CA" w:rsidP="001401CA">
            <w:pPr>
              <w:rPr>
                <w:rFonts w:ascii="Times New Roman"/>
                <w:sz w:val="20"/>
              </w:rPr>
            </w:pPr>
            <w:r w:rsidRPr="00D6114B">
              <w:rPr>
                <w:rFonts w:ascii="Times New Roman"/>
                <w:noProof/>
                <w:sz w:val="20"/>
              </w:rPr>
              <w:t>107,061</w:t>
            </w:r>
          </w:p>
        </w:tc>
        <w:tc>
          <w:tcPr>
            <w:tcW w:w="672" w:type="pct"/>
            <w:gridSpan w:val="2"/>
            <w:tcBorders>
              <w:top w:val="nil"/>
              <w:left w:val="single" w:sz="4" w:space="0" w:color="auto"/>
              <w:bottom w:val="nil"/>
              <w:right w:val="single" w:sz="4" w:space="0" w:color="auto"/>
            </w:tcBorders>
            <w:vAlign w:val="center"/>
          </w:tcPr>
          <w:p w14:paraId="1F7A77E2" w14:textId="7185A461" w:rsidR="001401CA" w:rsidRPr="00A5500E" w:rsidRDefault="001401CA" w:rsidP="001401CA">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3855E90D" w14:textId="32F4C41C" w:rsidR="001401CA" w:rsidRPr="00A5500E" w:rsidRDefault="001401CA" w:rsidP="001401CA">
            <w:pPr>
              <w:rPr>
                <w:rFonts w:ascii="Times New Roman"/>
                <w:sz w:val="20"/>
              </w:rPr>
            </w:pPr>
            <w:r w:rsidRPr="00D6114B">
              <w:rPr>
                <w:rFonts w:ascii="Times New Roman"/>
                <w:noProof/>
                <w:sz w:val="20"/>
              </w:rPr>
              <w:t>107,061</w:t>
            </w:r>
          </w:p>
        </w:tc>
        <w:tc>
          <w:tcPr>
            <w:tcW w:w="692" w:type="pct"/>
            <w:gridSpan w:val="3"/>
            <w:tcBorders>
              <w:top w:val="nil"/>
              <w:left w:val="single" w:sz="4" w:space="0" w:color="auto"/>
              <w:bottom w:val="nil"/>
              <w:right w:val="single" w:sz="4" w:space="0" w:color="auto"/>
            </w:tcBorders>
            <w:vAlign w:val="center"/>
          </w:tcPr>
          <w:p w14:paraId="52DA6A4B" w14:textId="67B5499E" w:rsidR="001401CA" w:rsidRPr="00A5500E" w:rsidRDefault="001401CA" w:rsidP="001401CA">
            <w:pPr>
              <w:rPr>
                <w:rFonts w:ascii="Times New Roman"/>
                <w:sz w:val="20"/>
              </w:rPr>
            </w:pPr>
            <w:r w:rsidRPr="00D6114B">
              <w:rPr>
                <w:rFonts w:ascii="Times New Roman"/>
                <w:noProof/>
                <w:sz w:val="20"/>
              </w:rPr>
              <w:t>- 939</w:t>
            </w:r>
          </w:p>
        </w:tc>
        <w:tc>
          <w:tcPr>
            <w:tcW w:w="488" w:type="pct"/>
            <w:tcBorders>
              <w:top w:val="nil"/>
              <w:left w:val="single" w:sz="4" w:space="0" w:color="auto"/>
              <w:bottom w:val="nil"/>
              <w:right w:val="nil"/>
            </w:tcBorders>
            <w:vAlign w:val="center"/>
          </w:tcPr>
          <w:p w14:paraId="202C9F88" w14:textId="221B69BE" w:rsidR="001401CA" w:rsidRPr="00A5500E" w:rsidRDefault="001401CA" w:rsidP="001401CA">
            <w:pPr>
              <w:rPr>
                <w:rFonts w:ascii="Times New Roman"/>
                <w:sz w:val="20"/>
              </w:rPr>
            </w:pPr>
            <w:r w:rsidRPr="00D6114B">
              <w:rPr>
                <w:rFonts w:ascii="Times New Roman"/>
                <w:noProof/>
                <w:sz w:val="20"/>
              </w:rPr>
              <w:t>- 0.87</w:t>
            </w:r>
          </w:p>
        </w:tc>
      </w:tr>
      <w:tr w:rsidR="001401CA" w:rsidRPr="00A5500E" w14:paraId="302A7554"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36EF8FBF"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營業外利益（損失）</w:t>
            </w:r>
          </w:p>
        </w:tc>
        <w:tc>
          <w:tcPr>
            <w:tcW w:w="629" w:type="pct"/>
            <w:gridSpan w:val="3"/>
            <w:tcBorders>
              <w:top w:val="nil"/>
              <w:left w:val="single" w:sz="4" w:space="0" w:color="auto"/>
              <w:bottom w:val="nil"/>
              <w:right w:val="single" w:sz="4" w:space="0" w:color="auto"/>
            </w:tcBorders>
            <w:vAlign w:val="center"/>
            <w:hideMark/>
          </w:tcPr>
          <w:p w14:paraId="1F6A5A8C" w14:textId="749B3FA5" w:rsidR="001401CA" w:rsidRPr="00A5500E" w:rsidRDefault="001401CA" w:rsidP="001401CA">
            <w:pPr>
              <w:rPr>
                <w:rFonts w:ascii="Times New Roman"/>
                <w:b/>
                <w:sz w:val="20"/>
              </w:rPr>
            </w:pPr>
            <w:r w:rsidRPr="00D6114B">
              <w:rPr>
                <w:rFonts w:ascii="Times New Roman"/>
                <w:b/>
                <w:noProof/>
                <w:sz w:val="20"/>
              </w:rPr>
              <w:t>132,000</w:t>
            </w:r>
          </w:p>
        </w:tc>
        <w:tc>
          <w:tcPr>
            <w:tcW w:w="631" w:type="pct"/>
            <w:gridSpan w:val="2"/>
            <w:tcBorders>
              <w:top w:val="nil"/>
              <w:left w:val="single" w:sz="4" w:space="0" w:color="auto"/>
              <w:bottom w:val="nil"/>
              <w:right w:val="single" w:sz="4" w:space="0" w:color="auto"/>
            </w:tcBorders>
            <w:vAlign w:val="center"/>
            <w:hideMark/>
          </w:tcPr>
          <w:p w14:paraId="4E205D43" w14:textId="3ECD1A8D" w:rsidR="001401CA" w:rsidRPr="00A5500E" w:rsidRDefault="001401CA" w:rsidP="001401CA">
            <w:pPr>
              <w:rPr>
                <w:rFonts w:ascii="Times New Roman"/>
                <w:b/>
                <w:sz w:val="20"/>
              </w:rPr>
            </w:pPr>
            <w:r w:rsidRPr="00D6114B">
              <w:rPr>
                <w:rFonts w:ascii="Times New Roman"/>
                <w:b/>
                <w:noProof/>
                <w:sz w:val="20"/>
              </w:rPr>
              <w:t>1,708,520</w:t>
            </w:r>
          </w:p>
        </w:tc>
        <w:tc>
          <w:tcPr>
            <w:tcW w:w="672" w:type="pct"/>
            <w:gridSpan w:val="2"/>
            <w:tcBorders>
              <w:top w:val="nil"/>
              <w:left w:val="single" w:sz="4" w:space="0" w:color="auto"/>
              <w:bottom w:val="nil"/>
              <w:right w:val="single" w:sz="4" w:space="0" w:color="auto"/>
            </w:tcBorders>
            <w:vAlign w:val="center"/>
            <w:hideMark/>
          </w:tcPr>
          <w:p w14:paraId="4AA6BA37" w14:textId="2007E878"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7942B8E0" w14:textId="1880F5A5" w:rsidR="001401CA" w:rsidRPr="00A5500E" w:rsidRDefault="001401CA" w:rsidP="001401CA">
            <w:pPr>
              <w:rPr>
                <w:rFonts w:ascii="Times New Roman"/>
                <w:b/>
                <w:sz w:val="20"/>
              </w:rPr>
            </w:pPr>
            <w:r w:rsidRPr="00D6114B">
              <w:rPr>
                <w:rFonts w:ascii="Times New Roman"/>
                <w:b/>
                <w:noProof/>
                <w:sz w:val="20"/>
              </w:rPr>
              <w:t>1,708,520</w:t>
            </w:r>
          </w:p>
        </w:tc>
        <w:tc>
          <w:tcPr>
            <w:tcW w:w="692" w:type="pct"/>
            <w:gridSpan w:val="3"/>
            <w:tcBorders>
              <w:top w:val="nil"/>
              <w:left w:val="single" w:sz="4" w:space="0" w:color="auto"/>
              <w:bottom w:val="nil"/>
              <w:right w:val="single" w:sz="4" w:space="0" w:color="auto"/>
            </w:tcBorders>
            <w:vAlign w:val="center"/>
            <w:hideMark/>
          </w:tcPr>
          <w:p w14:paraId="0FBB74F8" w14:textId="433E4DF5" w:rsidR="001401CA" w:rsidRPr="00A5500E" w:rsidRDefault="001401CA" w:rsidP="001401CA">
            <w:pPr>
              <w:rPr>
                <w:rFonts w:ascii="Times New Roman"/>
                <w:b/>
                <w:sz w:val="20"/>
              </w:rPr>
            </w:pPr>
            <w:r w:rsidRPr="00D6114B">
              <w:rPr>
                <w:rFonts w:ascii="Times New Roman"/>
                <w:b/>
                <w:noProof/>
                <w:sz w:val="20"/>
              </w:rPr>
              <w:t>1,576,520</w:t>
            </w:r>
          </w:p>
        </w:tc>
        <w:tc>
          <w:tcPr>
            <w:tcW w:w="488" w:type="pct"/>
            <w:tcBorders>
              <w:top w:val="nil"/>
              <w:left w:val="single" w:sz="4" w:space="0" w:color="auto"/>
              <w:bottom w:val="nil"/>
              <w:right w:val="nil"/>
            </w:tcBorders>
            <w:vAlign w:val="center"/>
            <w:hideMark/>
          </w:tcPr>
          <w:p w14:paraId="258310DB" w14:textId="14663FC0" w:rsidR="001401CA" w:rsidRPr="00A5500E" w:rsidRDefault="001401CA" w:rsidP="001401CA">
            <w:pPr>
              <w:rPr>
                <w:rFonts w:ascii="Times New Roman"/>
                <w:b/>
                <w:sz w:val="20"/>
              </w:rPr>
            </w:pPr>
            <w:r w:rsidRPr="00D6114B">
              <w:rPr>
                <w:rFonts w:ascii="Times New Roman"/>
                <w:b/>
                <w:noProof/>
                <w:sz w:val="20"/>
              </w:rPr>
              <w:t>1,194.33</w:t>
            </w:r>
          </w:p>
        </w:tc>
      </w:tr>
      <w:tr w:rsidR="001401CA" w:rsidRPr="00A5500E" w14:paraId="1BF1B9F3"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67E3F433"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稅前淨利（淨損）</w:t>
            </w:r>
          </w:p>
        </w:tc>
        <w:tc>
          <w:tcPr>
            <w:tcW w:w="629" w:type="pct"/>
            <w:gridSpan w:val="3"/>
            <w:tcBorders>
              <w:top w:val="nil"/>
              <w:left w:val="single" w:sz="4" w:space="0" w:color="auto"/>
              <w:bottom w:val="nil"/>
              <w:right w:val="single" w:sz="4" w:space="0" w:color="auto"/>
            </w:tcBorders>
            <w:vAlign w:val="center"/>
            <w:hideMark/>
          </w:tcPr>
          <w:p w14:paraId="2F1C3CD1" w14:textId="21BBFC32" w:rsidR="001401CA" w:rsidRPr="00A5500E" w:rsidRDefault="001401CA" w:rsidP="001401CA">
            <w:pPr>
              <w:rPr>
                <w:rFonts w:ascii="Times New Roman"/>
                <w:b/>
                <w:sz w:val="20"/>
              </w:rPr>
            </w:pPr>
            <w:r w:rsidRPr="00D6114B">
              <w:rPr>
                <w:rFonts w:ascii="Times New Roman"/>
                <w:b/>
                <w:noProof/>
                <w:sz w:val="20"/>
              </w:rPr>
              <w:t>285,000</w:t>
            </w:r>
          </w:p>
        </w:tc>
        <w:tc>
          <w:tcPr>
            <w:tcW w:w="631" w:type="pct"/>
            <w:gridSpan w:val="2"/>
            <w:tcBorders>
              <w:top w:val="nil"/>
              <w:left w:val="single" w:sz="4" w:space="0" w:color="auto"/>
              <w:bottom w:val="nil"/>
              <w:right w:val="single" w:sz="4" w:space="0" w:color="auto"/>
            </w:tcBorders>
            <w:vAlign w:val="center"/>
            <w:hideMark/>
          </w:tcPr>
          <w:p w14:paraId="6955F42B" w14:textId="3B51C3A5" w:rsidR="001401CA" w:rsidRPr="00A5500E" w:rsidRDefault="001401CA" w:rsidP="001401CA">
            <w:pPr>
              <w:rPr>
                <w:rFonts w:ascii="Times New Roman"/>
                <w:b/>
                <w:sz w:val="20"/>
              </w:rPr>
            </w:pPr>
            <w:r w:rsidRPr="00D6114B">
              <w:rPr>
                <w:rFonts w:ascii="Times New Roman"/>
                <w:b/>
                <w:noProof/>
                <w:sz w:val="20"/>
              </w:rPr>
              <w:t>520,268</w:t>
            </w:r>
          </w:p>
        </w:tc>
        <w:tc>
          <w:tcPr>
            <w:tcW w:w="672" w:type="pct"/>
            <w:gridSpan w:val="2"/>
            <w:tcBorders>
              <w:top w:val="nil"/>
              <w:left w:val="single" w:sz="4" w:space="0" w:color="auto"/>
              <w:bottom w:val="nil"/>
              <w:right w:val="single" w:sz="4" w:space="0" w:color="auto"/>
            </w:tcBorders>
            <w:vAlign w:val="center"/>
            <w:hideMark/>
          </w:tcPr>
          <w:p w14:paraId="2184F216" w14:textId="79D4C06D"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0447EF04" w14:textId="49D7643C" w:rsidR="001401CA" w:rsidRPr="00A5500E" w:rsidRDefault="001401CA" w:rsidP="001401CA">
            <w:pPr>
              <w:rPr>
                <w:rFonts w:ascii="Times New Roman"/>
                <w:b/>
                <w:sz w:val="20"/>
              </w:rPr>
            </w:pPr>
            <w:r w:rsidRPr="00D6114B">
              <w:rPr>
                <w:rFonts w:ascii="Times New Roman"/>
                <w:b/>
                <w:noProof/>
                <w:sz w:val="20"/>
              </w:rPr>
              <w:t>520,268</w:t>
            </w:r>
          </w:p>
        </w:tc>
        <w:tc>
          <w:tcPr>
            <w:tcW w:w="692" w:type="pct"/>
            <w:gridSpan w:val="3"/>
            <w:tcBorders>
              <w:top w:val="nil"/>
              <w:left w:val="single" w:sz="4" w:space="0" w:color="auto"/>
              <w:bottom w:val="nil"/>
              <w:right w:val="single" w:sz="4" w:space="0" w:color="auto"/>
            </w:tcBorders>
            <w:vAlign w:val="center"/>
            <w:hideMark/>
          </w:tcPr>
          <w:p w14:paraId="56A928B2" w14:textId="4D120550" w:rsidR="001401CA" w:rsidRPr="00A5500E" w:rsidRDefault="001401CA" w:rsidP="001401CA">
            <w:pPr>
              <w:rPr>
                <w:rFonts w:ascii="Times New Roman"/>
                <w:b/>
                <w:sz w:val="20"/>
              </w:rPr>
            </w:pPr>
            <w:r w:rsidRPr="00D6114B">
              <w:rPr>
                <w:rFonts w:ascii="Times New Roman"/>
                <w:b/>
                <w:noProof/>
                <w:sz w:val="20"/>
              </w:rPr>
              <w:t>235,268</w:t>
            </w:r>
          </w:p>
        </w:tc>
        <w:tc>
          <w:tcPr>
            <w:tcW w:w="488" w:type="pct"/>
            <w:tcBorders>
              <w:top w:val="nil"/>
              <w:left w:val="single" w:sz="4" w:space="0" w:color="auto"/>
              <w:bottom w:val="nil"/>
              <w:right w:val="nil"/>
            </w:tcBorders>
            <w:vAlign w:val="center"/>
            <w:hideMark/>
          </w:tcPr>
          <w:p w14:paraId="328B1001" w14:textId="3222F44F" w:rsidR="001401CA" w:rsidRPr="00A5500E" w:rsidRDefault="001401CA" w:rsidP="001401CA">
            <w:pPr>
              <w:rPr>
                <w:rFonts w:ascii="Times New Roman"/>
                <w:b/>
                <w:sz w:val="20"/>
              </w:rPr>
            </w:pPr>
            <w:r w:rsidRPr="00D6114B">
              <w:rPr>
                <w:rFonts w:ascii="Times New Roman"/>
                <w:b/>
                <w:noProof/>
                <w:sz w:val="20"/>
              </w:rPr>
              <w:t>82.55</w:t>
            </w:r>
          </w:p>
        </w:tc>
      </w:tr>
      <w:tr w:rsidR="001401CA" w:rsidRPr="00A5500E" w14:paraId="7317FB2B"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237772F9" w14:textId="77777777" w:rsidR="001401CA" w:rsidRPr="005106EC" w:rsidRDefault="001401CA" w:rsidP="001401CA">
            <w:pPr>
              <w:spacing w:line="240" w:lineRule="exact"/>
              <w:ind w:leftChars="18" w:left="80" w:hangingChars="23" w:hanging="51"/>
              <w:jc w:val="distribute"/>
              <w:rPr>
                <w:rFonts w:ascii="Times New Roman"/>
                <w:b/>
                <w:noProof/>
                <w:sz w:val="22"/>
                <w:szCs w:val="22"/>
              </w:rPr>
            </w:pPr>
            <w:r w:rsidRPr="005106EC">
              <w:rPr>
                <w:rFonts w:ascii="Times New Roman"/>
                <w:b/>
                <w:noProof/>
                <w:sz w:val="22"/>
                <w:szCs w:val="22"/>
              </w:rPr>
              <w:t>所得稅費用（利益）</w:t>
            </w:r>
          </w:p>
        </w:tc>
        <w:tc>
          <w:tcPr>
            <w:tcW w:w="629" w:type="pct"/>
            <w:gridSpan w:val="3"/>
            <w:tcBorders>
              <w:top w:val="nil"/>
              <w:left w:val="single" w:sz="4" w:space="0" w:color="auto"/>
              <w:bottom w:val="nil"/>
              <w:right w:val="single" w:sz="4" w:space="0" w:color="auto"/>
            </w:tcBorders>
            <w:vAlign w:val="center"/>
            <w:hideMark/>
          </w:tcPr>
          <w:p w14:paraId="3882902D" w14:textId="55E8B721" w:rsidR="001401CA" w:rsidRPr="00A5500E" w:rsidRDefault="001401CA" w:rsidP="001401CA">
            <w:pPr>
              <w:rPr>
                <w:rFonts w:ascii="Times New Roman"/>
                <w:b/>
                <w:sz w:val="20"/>
              </w:rPr>
            </w:pPr>
            <w:r w:rsidRPr="00D6114B">
              <w:rPr>
                <w:rFonts w:ascii="Times New Roman"/>
                <w:b/>
                <w:noProof/>
                <w:sz w:val="20"/>
              </w:rPr>
              <w:t>57,000</w:t>
            </w:r>
          </w:p>
        </w:tc>
        <w:tc>
          <w:tcPr>
            <w:tcW w:w="631" w:type="pct"/>
            <w:gridSpan w:val="2"/>
            <w:tcBorders>
              <w:top w:val="nil"/>
              <w:left w:val="single" w:sz="4" w:space="0" w:color="auto"/>
              <w:bottom w:val="nil"/>
              <w:right w:val="single" w:sz="4" w:space="0" w:color="auto"/>
            </w:tcBorders>
            <w:vAlign w:val="center"/>
            <w:hideMark/>
          </w:tcPr>
          <w:p w14:paraId="03E1E066" w14:textId="633E7D2B" w:rsidR="001401CA" w:rsidRPr="00A5500E" w:rsidRDefault="001401CA" w:rsidP="001401CA">
            <w:pPr>
              <w:rPr>
                <w:rFonts w:ascii="Times New Roman"/>
                <w:b/>
                <w:sz w:val="20"/>
              </w:rPr>
            </w:pPr>
            <w:r w:rsidRPr="00D6114B">
              <w:rPr>
                <w:rFonts w:ascii="Times New Roman"/>
                <w:b/>
                <w:noProof/>
                <w:sz w:val="20"/>
              </w:rPr>
              <w:t>104,054</w:t>
            </w:r>
          </w:p>
        </w:tc>
        <w:tc>
          <w:tcPr>
            <w:tcW w:w="672" w:type="pct"/>
            <w:gridSpan w:val="2"/>
            <w:tcBorders>
              <w:top w:val="nil"/>
              <w:left w:val="single" w:sz="4" w:space="0" w:color="auto"/>
              <w:bottom w:val="nil"/>
              <w:right w:val="single" w:sz="4" w:space="0" w:color="auto"/>
            </w:tcBorders>
            <w:vAlign w:val="center"/>
            <w:hideMark/>
          </w:tcPr>
          <w:p w14:paraId="0B6A5890" w14:textId="21E92A08"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09D445F0" w14:textId="19320B58" w:rsidR="001401CA" w:rsidRPr="00A5500E" w:rsidRDefault="001401CA" w:rsidP="001401CA">
            <w:pPr>
              <w:rPr>
                <w:rFonts w:ascii="Times New Roman"/>
                <w:b/>
                <w:sz w:val="20"/>
              </w:rPr>
            </w:pPr>
            <w:r w:rsidRPr="00D6114B">
              <w:rPr>
                <w:rFonts w:ascii="Times New Roman"/>
                <w:b/>
                <w:noProof/>
                <w:sz w:val="20"/>
              </w:rPr>
              <w:t>104,054</w:t>
            </w:r>
          </w:p>
        </w:tc>
        <w:tc>
          <w:tcPr>
            <w:tcW w:w="692" w:type="pct"/>
            <w:gridSpan w:val="3"/>
            <w:tcBorders>
              <w:top w:val="nil"/>
              <w:left w:val="single" w:sz="4" w:space="0" w:color="auto"/>
              <w:bottom w:val="nil"/>
              <w:right w:val="single" w:sz="4" w:space="0" w:color="auto"/>
            </w:tcBorders>
            <w:vAlign w:val="center"/>
            <w:hideMark/>
          </w:tcPr>
          <w:p w14:paraId="2F8BAF74" w14:textId="3EB19245" w:rsidR="001401CA" w:rsidRPr="00A5500E" w:rsidRDefault="001401CA" w:rsidP="001401CA">
            <w:pPr>
              <w:rPr>
                <w:rFonts w:ascii="Times New Roman"/>
                <w:b/>
                <w:sz w:val="20"/>
              </w:rPr>
            </w:pPr>
            <w:r w:rsidRPr="00D6114B">
              <w:rPr>
                <w:rFonts w:ascii="Times New Roman"/>
                <w:b/>
                <w:noProof/>
                <w:sz w:val="20"/>
              </w:rPr>
              <w:t>47,054</w:t>
            </w:r>
          </w:p>
        </w:tc>
        <w:tc>
          <w:tcPr>
            <w:tcW w:w="488" w:type="pct"/>
            <w:tcBorders>
              <w:top w:val="nil"/>
              <w:left w:val="single" w:sz="4" w:space="0" w:color="auto"/>
              <w:bottom w:val="nil"/>
              <w:right w:val="nil"/>
            </w:tcBorders>
            <w:vAlign w:val="center"/>
            <w:hideMark/>
          </w:tcPr>
          <w:p w14:paraId="1CD6AF83" w14:textId="2487213B" w:rsidR="001401CA" w:rsidRPr="00A5500E" w:rsidRDefault="001401CA" w:rsidP="001401CA">
            <w:pPr>
              <w:rPr>
                <w:rFonts w:ascii="Times New Roman"/>
                <w:b/>
                <w:sz w:val="20"/>
              </w:rPr>
            </w:pPr>
            <w:r w:rsidRPr="00D6114B">
              <w:rPr>
                <w:rFonts w:ascii="Times New Roman"/>
                <w:b/>
                <w:noProof/>
                <w:sz w:val="20"/>
              </w:rPr>
              <w:t>82.55</w:t>
            </w:r>
          </w:p>
        </w:tc>
      </w:tr>
      <w:tr w:rsidR="001401CA" w:rsidRPr="005106EC" w14:paraId="39C92A86" w14:textId="77777777" w:rsidTr="00E2210C">
        <w:trPr>
          <w:gridAfter w:val="1"/>
          <w:wAfter w:w="19" w:type="pct"/>
          <w:trHeight w:val="437"/>
          <w:tblHeader/>
        </w:trPr>
        <w:tc>
          <w:tcPr>
            <w:tcW w:w="1196" w:type="pct"/>
            <w:gridSpan w:val="2"/>
            <w:tcBorders>
              <w:top w:val="nil"/>
              <w:left w:val="nil"/>
              <w:bottom w:val="single" w:sz="4" w:space="0" w:color="auto"/>
              <w:right w:val="single" w:sz="4" w:space="0" w:color="auto"/>
            </w:tcBorders>
            <w:vAlign w:val="center"/>
          </w:tcPr>
          <w:p w14:paraId="5F24D749" w14:textId="77777777" w:rsidR="001401CA" w:rsidRPr="005106EC" w:rsidRDefault="001401CA" w:rsidP="001401CA">
            <w:pPr>
              <w:spacing w:line="240" w:lineRule="exact"/>
              <w:ind w:leftChars="18" w:left="80" w:hangingChars="23" w:hanging="51"/>
              <w:jc w:val="distribute"/>
              <w:rPr>
                <w:rFonts w:ascii="Times New Roman"/>
                <w:b/>
                <w:noProof/>
                <w:sz w:val="22"/>
                <w:szCs w:val="22"/>
              </w:rPr>
            </w:pPr>
            <w:r w:rsidRPr="005106EC">
              <w:rPr>
                <w:rFonts w:ascii="Times New Roman"/>
                <w:b/>
                <w:noProof/>
                <w:sz w:val="22"/>
                <w:szCs w:val="22"/>
              </w:rPr>
              <w:t>本期淨利（淨損）</w:t>
            </w:r>
          </w:p>
        </w:tc>
        <w:tc>
          <w:tcPr>
            <w:tcW w:w="629" w:type="pct"/>
            <w:gridSpan w:val="3"/>
            <w:tcBorders>
              <w:top w:val="nil"/>
              <w:left w:val="single" w:sz="4" w:space="0" w:color="auto"/>
              <w:bottom w:val="single" w:sz="4" w:space="0" w:color="auto"/>
              <w:right w:val="single" w:sz="4" w:space="0" w:color="auto"/>
            </w:tcBorders>
            <w:vAlign w:val="center"/>
          </w:tcPr>
          <w:p w14:paraId="2363E390" w14:textId="3744ECAD" w:rsidR="001401CA" w:rsidRPr="00A5500E" w:rsidRDefault="001401CA" w:rsidP="001401CA">
            <w:pPr>
              <w:rPr>
                <w:rFonts w:ascii="Times New Roman"/>
                <w:b/>
                <w:sz w:val="20"/>
              </w:rPr>
            </w:pPr>
            <w:r w:rsidRPr="00D6114B">
              <w:rPr>
                <w:rFonts w:ascii="Times New Roman"/>
                <w:b/>
                <w:noProof/>
                <w:sz w:val="20"/>
              </w:rPr>
              <w:t>228,000</w:t>
            </w:r>
          </w:p>
        </w:tc>
        <w:tc>
          <w:tcPr>
            <w:tcW w:w="631" w:type="pct"/>
            <w:gridSpan w:val="2"/>
            <w:tcBorders>
              <w:top w:val="nil"/>
              <w:left w:val="single" w:sz="4" w:space="0" w:color="auto"/>
              <w:bottom w:val="single" w:sz="4" w:space="0" w:color="auto"/>
              <w:right w:val="single" w:sz="4" w:space="0" w:color="auto"/>
            </w:tcBorders>
            <w:vAlign w:val="center"/>
          </w:tcPr>
          <w:p w14:paraId="4A1DCF32" w14:textId="142B74EC" w:rsidR="001401CA" w:rsidRPr="00A5500E" w:rsidRDefault="001401CA" w:rsidP="001401CA">
            <w:pPr>
              <w:rPr>
                <w:rFonts w:ascii="Times New Roman"/>
                <w:b/>
                <w:sz w:val="20"/>
              </w:rPr>
            </w:pPr>
            <w:r w:rsidRPr="00D6114B">
              <w:rPr>
                <w:rFonts w:ascii="Times New Roman"/>
                <w:b/>
                <w:noProof/>
                <w:sz w:val="20"/>
              </w:rPr>
              <w:t>416,214</w:t>
            </w:r>
          </w:p>
        </w:tc>
        <w:tc>
          <w:tcPr>
            <w:tcW w:w="672" w:type="pct"/>
            <w:gridSpan w:val="2"/>
            <w:tcBorders>
              <w:top w:val="nil"/>
              <w:left w:val="single" w:sz="4" w:space="0" w:color="auto"/>
              <w:bottom w:val="single" w:sz="4" w:space="0" w:color="auto"/>
              <w:right w:val="single" w:sz="4" w:space="0" w:color="auto"/>
            </w:tcBorders>
            <w:vAlign w:val="center"/>
          </w:tcPr>
          <w:p w14:paraId="74A2A0BB" w14:textId="18FABA71"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single" w:sz="4" w:space="0" w:color="auto"/>
              <w:right w:val="single" w:sz="4" w:space="0" w:color="auto"/>
            </w:tcBorders>
            <w:vAlign w:val="center"/>
          </w:tcPr>
          <w:p w14:paraId="1DFD1188" w14:textId="5A8360AD" w:rsidR="001401CA" w:rsidRPr="00A5500E" w:rsidRDefault="001401CA" w:rsidP="001401CA">
            <w:pPr>
              <w:rPr>
                <w:rFonts w:ascii="Times New Roman"/>
                <w:b/>
                <w:sz w:val="20"/>
              </w:rPr>
            </w:pPr>
            <w:r w:rsidRPr="00D6114B">
              <w:rPr>
                <w:rFonts w:ascii="Times New Roman"/>
                <w:b/>
                <w:noProof/>
                <w:sz w:val="20"/>
              </w:rPr>
              <w:t>416,214</w:t>
            </w:r>
          </w:p>
        </w:tc>
        <w:tc>
          <w:tcPr>
            <w:tcW w:w="692" w:type="pct"/>
            <w:gridSpan w:val="3"/>
            <w:tcBorders>
              <w:top w:val="nil"/>
              <w:left w:val="single" w:sz="4" w:space="0" w:color="auto"/>
              <w:bottom w:val="single" w:sz="4" w:space="0" w:color="auto"/>
              <w:right w:val="single" w:sz="4" w:space="0" w:color="auto"/>
            </w:tcBorders>
            <w:vAlign w:val="center"/>
          </w:tcPr>
          <w:p w14:paraId="109661F4" w14:textId="6C7E9361" w:rsidR="001401CA" w:rsidRPr="00A5500E" w:rsidRDefault="001401CA" w:rsidP="001401CA">
            <w:pPr>
              <w:rPr>
                <w:rFonts w:ascii="Times New Roman"/>
                <w:b/>
                <w:sz w:val="20"/>
              </w:rPr>
            </w:pPr>
            <w:r w:rsidRPr="00D6114B">
              <w:rPr>
                <w:rFonts w:ascii="Times New Roman"/>
                <w:b/>
                <w:noProof/>
                <w:sz w:val="20"/>
              </w:rPr>
              <w:t>188,214</w:t>
            </w:r>
          </w:p>
        </w:tc>
        <w:tc>
          <w:tcPr>
            <w:tcW w:w="488" w:type="pct"/>
            <w:tcBorders>
              <w:top w:val="nil"/>
              <w:left w:val="single" w:sz="4" w:space="0" w:color="auto"/>
              <w:bottom w:val="single" w:sz="4" w:space="0" w:color="auto"/>
              <w:right w:val="nil"/>
            </w:tcBorders>
            <w:vAlign w:val="center"/>
          </w:tcPr>
          <w:p w14:paraId="7438956B" w14:textId="550D2275" w:rsidR="001401CA" w:rsidRPr="00A5500E" w:rsidRDefault="001401CA" w:rsidP="001401CA">
            <w:pPr>
              <w:rPr>
                <w:rFonts w:ascii="Times New Roman"/>
                <w:b/>
                <w:sz w:val="20"/>
              </w:rPr>
            </w:pPr>
            <w:r w:rsidRPr="00D6114B">
              <w:rPr>
                <w:rFonts w:ascii="Times New Roman"/>
                <w:b/>
                <w:noProof/>
                <w:sz w:val="20"/>
              </w:rPr>
              <w:t>82.55</w:t>
            </w:r>
          </w:p>
        </w:tc>
      </w:tr>
      <w:tr w:rsidR="00855C5D" w:rsidRPr="005106EC" w14:paraId="11ACF802" w14:textId="77777777" w:rsidTr="00941F98">
        <w:trPr>
          <w:cantSplit/>
          <w:trHeight w:val="227"/>
          <w:tblHeader/>
        </w:trPr>
        <w:tc>
          <w:tcPr>
            <w:tcW w:w="5000" w:type="pct"/>
            <w:gridSpan w:val="17"/>
            <w:tcBorders>
              <w:top w:val="nil"/>
              <w:left w:val="nil"/>
              <w:bottom w:val="nil"/>
              <w:right w:val="nil"/>
            </w:tcBorders>
            <w:hideMark/>
          </w:tcPr>
          <w:p w14:paraId="75712BDF" w14:textId="08A28DB0" w:rsidR="004C02EB" w:rsidRPr="005106EC" w:rsidRDefault="004C02EB" w:rsidP="00806A7D">
            <w:pPr>
              <w:spacing w:line="360" w:lineRule="exact"/>
              <w:jc w:val="center"/>
              <w:rPr>
                <w:rFonts w:ascii="Times New Roman"/>
                <w:b/>
                <w:sz w:val="28"/>
                <w:szCs w:val="28"/>
              </w:rPr>
            </w:pPr>
            <w:r w:rsidRPr="005106EC">
              <w:rPr>
                <w:rFonts w:ascii="Times New Roman"/>
                <w:b/>
                <w:sz w:val="28"/>
                <w:szCs w:val="28"/>
                <w:u w:val="single"/>
              </w:rPr>
              <w:lastRenderedPageBreak/>
              <w:t>花蓮縣農產運銷股份有限公司盈虧撥補審定表</w:t>
            </w:r>
          </w:p>
        </w:tc>
      </w:tr>
      <w:tr w:rsidR="00855C5D" w:rsidRPr="005106EC" w14:paraId="6D695802" w14:textId="77777777" w:rsidTr="00A5500E">
        <w:trPr>
          <w:cantSplit/>
          <w:trHeight w:val="227"/>
          <w:tblHeader/>
        </w:trPr>
        <w:tc>
          <w:tcPr>
            <w:tcW w:w="1673" w:type="pct"/>
            <w:gridSpan w:val="3"/>
            <w:tcBorders>
              <w:top w:val="nil"/>
              <w:left w:val="nil"/>
              <w:bottom w:val="single" w:sz="4" w:space="0" w:color="auto"/>
              <w:right w:val="nil"/>
            </w:tcBorders>
          </w:tcPr>
          <w:p w14:paraId="33B33114" w14:textId="77777777" w:rsidR="004C02EB" w:rsidRPr="005106EC" w:rsidRDefault="004C02EB" w:rsidP="004C02EB">
            <w:pPr>
              <w:tabs>
                <w:tab w:val="left" w:pos="4107"/>
              </w:tabs>
              <w:jc w:val="both"/>
              <w:rPr>
                <w:rFonts w:ascii="Times New Roman"/>
                <w:sz w:val="22"/>
              </w:rPr>
            </w:pPr>
          </w:p>
        </w:tc>
        <w:tc>
          <w:tcPr>
            <w:tcW w:w="1662" w:type="pct"/>
            <w:gridSpan w:val="7"/>
            <w:tcBorders>
              <w:top w:val="nil"/>
              <w:left w:val="nil"/>
              <w:bottom w:val="single" w:sz="4" w:space="0" w:color="auto"/>
              <w:right w:val="nil"/>
            </w:tcBorders>
            <w:hideMark/>
          </w:tcPr>
          <w:p w14:paraId="7C6EA99F" w14:textId="6AB85CAB" w:rsidR="004C02EB" w:rsidRPr="005106EC" w:rsidRDefault="004C02EB" w:rsidP="005005AF">
            <w:pPr>
              <w:tabs>
                <w:tab w:val="left" w:pos="4107"/>
              </w:tabs>
              <w:ind w:leftChars="30" w:left="48"/>
              <w:jc w:val="center"/>
              <w:rPr>
                <w:rFonts w:ascii="Times New Roman"/>
                <w:sz w:val="24"/>
                <w:szCs w:val="24"/>
              </w:rPr>
            </w:pPr>
            <w:r w:rsidRPr="005106EC">
              <w:rPr>
                <w:rFonts w:ascii="Times New Roman"/>
                <w:sz w:val="24"/>
                <w:szCs w:val="24"/>
              </w:rPr>
              <w:t>中華民國</w:t>
            </w:r>
            <w:r w:rsidR="00A5500E">
              <w:rPr>
                <w:rFonts w:ascii="Times New Roman"/>
                <w:sz w:val="24"/>
                <w:szCs w:val="24"/>
              </w:rPr>
              <w:t>11</w:t>
            </w:r>
            <w:r w:rsidR="00096E49">
              <w:rPr>
                <w:rFonts w:ascii="Times New Roman" w:hint="eastAsia"/>
                <w:sz w:val="24"/>
                <w:szCs w:val="24"/>
              </w:rPr>
              <w:t>4</w:t>
            </w:r>
            <w:r w:rsidR="00E61ACC" w:rsidRPr="005106EC">
              <w:rPr>
                <w:rFonts w:ascii="Times New Roman"/>
                <w:sz w:val="24"/>
                <w:szCs w:val="24"/>
              </w:rPr>
              <w:t>年</w:t>
            </w:r>
            <w:r w:rsidRPr="005106EC">
              <w:rPr>
                <w:rFonts w:ascii="Times New Roman"/>
                <w:sz w:val="24"/>
                <w:szCs w:val="24"/>
              </w:rPr>
              <w:t>度</w:t>
            </w:r>
          </w:p>
        </w:tc>
        <w:tc>
          <w:tcPr>
            <w:tcW w:w="1665" w:type="pct"/>
            <w:gridSpan w:val="7"/>
            <w:tcBorders>
              <w:top w:val="nil"/>
              <w:left w:val="nil"/>
              <w:bottom w:val="single" w:sz="4" w:space="0" w:color="auto"/>
              <w:right w:val="nil"/>
            </w:tcBorders>
            <w:vAlign w:val="center"/>
            <w:hideMark/>
          </w:tcPr>
          <w:p w14:paraId="3C6E4567" w14:textId="77777777" w:rsidR="004C02EB" w:rsidRPr="005106EC" w:rsidRDefault="004C02EB" w:rsidP="00415EED">
            <w:pPr>
              <w:spacing w:line="240" w:lineRule="exact"/>
              <w:ind w:leftChars="30" w:left="48" w:rightChars="-44" w:right="-70"/>
              <w:jc w:val="left"/>
              <w:rPr>
                <w:rFonts w:ascii="Times New Roman"/>
                <w:sz w:val="24"/>
              </w:rPr>
            </w:pPr>
            <w:r w:rsidRPr="005106EC">
              <w:rPr>
                <w:rFonts w:ascii="Times New Roman"/>
                <w:sz w:val="20"/>
              </w:rPr>
              <w:t xml:space="preserve">　　　　　　　　　</w:t>
            </w:r>
            <w:r w:rsidRPr="005106EC">
              <w:rPr>
                <w:rFonts w:ascii="Times New Roman"/>
                <w:sz w:val="20"/>
              </w:rPr>
              <w:t xml:space="preserve"> </w:t>
            </w:r>
            <w:r w:rsidRPr="005106EC">
              <w:rPr>
                <w:rFonts w:ascii="Times New Roman"/>
                <w:sz w:val="20"/>
              </w:rPr>
              <w:t>單位：新臺幣元</w:t>
            </w:r>
          </w:p>
        </w:tc>
      </w:tr>
      <w:tr w:rsidR="005005AF" w:rsidRPr="005106EC" w14:paraId="6DE98CE7" w14:textId="77777777" w:rsidTr="00941F98">
        <w:trPr>
          <w:trHeight w:val="283"/>
          <w:tblHeader/>
        </w:trPr>
        <w:tc>
          <w:tcPr>
            <w:tcW w:w="991" w:type="pct"/>
            <w:vMerge w:val="restart"/>
            <w:tcBorders>
              <w:top w:val="single" w:sz="4" w:space="0" w:color="auto"/>
              <w:left w:val="nil"/>
              <w:bottom w:val="single" w:sz="4" w:space="0" w:color="auto"/>
              <w:right w:val="single" w:sz="4" w:space="0" w:color="auto"/>
            </w:tcBorders>
            <w:vAlign w:val="center"/>
            <w:hideMark/>
          </w:tcPr>
          <w:p w14:paraId="7D622B86" w14:textId="77777777" w:rsidR="005005AF" w:rsidRPr="005106EC" w:rsidRDefault="005005AF" w:rsidP="00125E21">
            <w:pPr>
              <w:spacing w:line="240" w:lineRule="exact"/>
              <w:ind w:leftChars="30" w:left="48" w:rightChars="50" w:right="80"/>
              <w:jc w:val="distribute"/>
              <w:rPr>
                <w:rFonts w:ascii="Times New Roman"/>
                <w:sz w:val="20"/>
              </w:rPr>
            </w:pPr>
            <w:r w:rsidRPr="005106EC">
              <w:rPr>
                <w:rFonts w:ascii="Times New Roman"/>
                <w:sz w:val="20"/>
              </w:rPr>
              <w:t>項目</w:t>
            </w:r>
          </w:p>
        </w:tc>
        <w:tc>
          <w:tcPr>
            <w:tcW w:w="68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A2CBBFA"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預算數</w:t>
            </w:r>
          </w:p>
        </w:tc>
        <w:tc>
          <w:tcPr>
            <w:tcW w:w="6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3428E1"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決算數</w:t>
            </w:r>
          </w:p>
        </w:tc>
        <w:tc>
          <w:tcPr>
            <w:tcW w:w="6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112F62"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修正數</w:t>
            </w:r>
          </w:p>
        </w:tc>
        <w:tc>
          <w:tcPr>
            <w:tcW w:w="689" w:type="pct"/>
            <w:gridSpan w:val="3"/>
            <w:vMerge w:val="restart"/>
            <w:tcBorders>
              <w:top w:val="single" w:sz="4" w:space="0" w:color="auto"/>
              <w:left w:val="single" w:sz="4" w:space="0" w:color="auto"/>
              <w:bottom w:val="single" w:sz="4" w:space="0" w:color="auto"/>
              <w:right w:val="single" w:sz="4" w:space="0" w:color="auto"/>
            </w:tcBorders>
            <w:vAlign w:val="center"/>
          </w:tcPr>
          <w:p w14:paraId="13538ECF"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決算審定數</w:t>
            </w:r>
          </w:p>
        </w:tc>
        <w:tc>
          <w:tcPr>
            <w:tcW w:w="1254" w:type="pct"/>
            <w:gridSpan w:val="6"/>
            <w:tcBorders>
              <w:top w:val="single" w:sz="4" w:space="0" w:color="auto"/>
              <w:left w:val="single" w:sz="4" w:space="0" w:color="auto"/>
              <w:bottom w:val="single" w:sz="4" w:space="0" w:color="auto"/>
              <w:right w:val="nil"/>
            </w:tcBorders>
            <w:vAlign w:val="center"/>
            <w:hideMark/>
          </w:tcPr>
          <w:p w14:paraId="079A4444"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審定數與預算數</w:t>
            </w:r>
          </w:p>
          <w:p w14:paraId="4439867F"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比較增減</w:t>
            </w:r>
          </w:p>
        </w:tc>
      </w:tr>
      <w:tr w:rsidR="005005AF" w:rsidRPr="005106EC" w14:paraId="0787331A" w14:textId="77777777" w:rsidTr="00941F98">
        <w:trPr>
          <w:trHeight w:val="283"/>
          <w:tblHeader/>
        </w:trPr>
        <w:tc>
          <w:tcPr>
            <w:tcW w:w="991" w:type="pct"/>
            <w:vMerge/>
            <w:tcBorders>
              <w:top w:val="single" w:sz="4" w:space="0" w:color="auto"/>
              <w:left w:val="nil"/>
              <w:bottom w:val="single" w:sz="4" w:space="0" w:color="auto"/>
              <w:right w:val="single" w:sz="4" w:space="0" w:color="auto"/>
            </w:tcBorders>
            <w:vAlign w:val="center"/>
            <w:hideMark/>
          </w:tcPr>
          <w:p w14:paraId="33CF60CC" w14:textId="77777777" w:rsidR="005005AF" w:rsidRPr="005106EC" w:rsidRDefault="005005AF" w:rsidP="00125E21">
            <w:pPr>
              <w:widowControl/>
              <w:spacing w:line="240" w:lineRule="exact"/>
              <w:ind w:leftChars="30" w:left="48"/>
              <w:jc w:val="left"/>
              <w:rPr>
                <w:rFonts w:ascii="Times New Roman"/>
                <w:sz w:val="20"/>
              </w:rPr>
            </w:pPr>
          </w:p>
        </w:tc>
        <w:tc>
          <w:tcPr>
            <w:tcW w:w="688" w:type="pct"/>
            <w:gridSpan w:val="3"/>
            <w:vMerge/>
            <w:tcBorders>
              <w:top w:val="single" w:sz="4" w:space="0" w:color="auto"/>
              <w:left w:val="single" w:sz="4" w:space="0" w:color="auto"/>
              <w:bottom w:val="single" w:sz="4" w:space="0" w:color="auto"/>
              <w:right w:val="single" w:sz="4" w:space="0" w:color="auto"/>
            </w:tcBorders>
            <w:vAlign w:val="center"/>
            <w:hideMark/>
          </w:tcPr>
          <w:p w14:paraId="35C134B9" w14:textId="77777777" w:rsidR="005005AF" w:rsidRPr="005106EC" w:rsidRDefault="005005AF" w:rsidP="00125E21">
            <w:pPr>
              <w:widowControl/>
              <w:spacing w:line="240" w:lineRule="exact"/>
              <w:ind w:leftChars="30" w:left="48"/>
              <w:jc w:val="left"/>
              <w:rPr>
                <w:rFonts w:ascii="Times New Roman"/>
                <w:sz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14:paraId="5010630A" w14:textId="77777777" w:rsidR="005005AF" w:rsidRPr="005106EC" w:rsidRDefault="005005AF" w:rsidP="00125E21">
            <w:pPr>
              <w:widowControl/>
              <w:spacing w:line="240" w:lineRule="exact"/>
              <w:ind w:leftChars="30" w:left="48"/>
              <w:jc w:val="left"/>
              <w:rPr>
                <w:rFonts w:ascii="Times New Roman"/>
                <w:sz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14:paraId="1FB45B90" w14:textId="77777777" w:rsidR="005005AF" w:rsidRPr="005106EC" w:rsidRDefault="005005AF" w:rsidP="00125E21">
            <w:pPr>
              <w:widowControl/>
              <w:spacing w:line="240" w:lineRule="exact"/>
              <w:ind w:leftChars="30" w:left="48"/>
              <w:jc w:val="left"/>
              <w:rPr>
                <w:rFonts w:ascii="Times New Roman"/>
                <w:sz w:val="20"/>
              </w:rPr>
            </w:pPr>
          </w:p>
        </w:tc>
        <w:tc>
          <w:tcPr>
            <w:tcW w:w="689" w:type="pct"/>
            <w:gridSpan w:val="3"/>
            <w:vMerge/>
            <w:tcBorders>
              <w:top w:val="single" w:sz="4" w:space="0" w:color="auto"/>
              <w:left w:val="single" w:sz="4" w:space="0" w:color="auto"/>
              <w:bottom w:val="single" w:sz="4" w:space="0" w:color="auto"/>
              <w:right w:val="single" w:sz="4" w:space="0" w:color="auto"/>
            </w:tcBorders>
            <w:vAlign w:val="center"/>
          </w:tcPr>
          <w:p w14:paraId="6529707D" w14:textId="77777777" w:rsidR="005005AF" w:rsidRPr="005106EC" w:rsidRDefault="005005AF" w:rsidP="00125E21">
            <w:pPr>
              <w:widowControl/>
              <w:spacing w:line="240" w:lineRule="exact"/>
              <w:ind w:leftChars="30" w:left="48"/>
              <w:jc w:val="left"/>
              <w:rPr>
                <w:rFonts w:ascii="Times New Roman"/>
                <w:sz w:val="20"/>
              </w:rPr>
            </w:pPr>
          </w:p>
        </w:tc>
        <w:tc>
          <w:tcPr>
            <w:tcW w:w="683" w:type="pct"/>
            <w:gridSpan w:val="3"/>
            <w:tcBorders>
              <w:top w:val="single" w:sz="4" w:space="0" w:color="auto"/>
              <w:left w:val="single" w:sz="4" w:space="0" w:color="auto"/>
              <w:bottom w:val="single" w:sz="4" w:space="0" w:color="auto"/>
              <w:right w:val="single" w:sz="4" w:space="0" w:color="auto"/>
            </w:tcBorders>
            <w:vAlign w:val="center"/>
            <w:hideMark/>
          </w:tcPr>
          <w:p w14:paraId="01CD48B3"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571" w:type="pct"/>
            <w:gridSpan w:val="3"/>
            <w:tcBorders>
              <w:top w:val="single" w:sz="4" w:space="0" w:color="auto"/>
              <w:left w:val="single" w:sz="4" w:space="0" w:color="auto"/>
              <w:bottom w:val="single" w:sz="4" w:space="0" w:color="auto"/>
              <w:right w:val="nil"/>
            </w:tcBorders>
            <w:vAlign w:val="center"/>
            <w:hideMark/>
          </w:tcPr>
          <w:p w14:paraId="3B6AB3F9"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w:t>
            </w:r>
          </w:p>
        </w:tc>
      </w:tr>
      <w:tr w:rsidR="00096E49" w:rsidRPr="005106EC" w14:paraId="5F96CFC3" w14:textId="77777777" w:rsidTr="007B6688">
        <w:trPr>
          <w:trHeight w:val="340"/>
          <w:tblHeader/>
        </w:trPr>
        <w:tc>
          <w:tcPr>
            <w:tcW w:w="991" w:type="pct"/>
            <w:tcBorders>
              <w:top w:val="single" w:sz="4" w:space="0" w:color="auto"/>
              <w:left w:val="nil"/>
              <w:bottom w:val="nil"/>
              <w:right w:val="single" w:sz="4" w:space="0" w:color="auto"/>
            </w:tcBorders>
            <w:vAlign w:val="center"/>
            <w:hideMark/>
          </w:tcPr>
          <w:p w14:paraId="68C0162E" w14:textId="77777777" w:rsidR="00096E49" w:rsidRPr="005106EC" w:rsidRDefault="00096E49" w:rsidP="00096E49">
            <w:pPr>
              <w:spacing w:line="240" w:lineRule="exact"/>
              <w:ind w:leftChars="30" w:left="48"/>
              <w:jc w:val="distribute"/>
              <w:rPr>
                <w:rFonts w:ascii="Times New Roman"/>
                <w:b/>
                <w:sz w:val="22"/>
                <w:szCs w:val="22"/>
              </w:rPr>
            </w:pPr>
            <w:r w:rsidRPr="005106EC">
              <w:rPr>
                <w:rFonts w:ascii="Times New Roman"/>
                <w:b/>
                <w:noProof/>
                <w:sz w:val="22"/>
                <w:szCs w:val="22"/>
              </w:rPr>
              <w:t>盈餘之部</w:t>
            </w:r>
          </w:p>
        </w:tc>
        <w:tc>
          <w:tcPr>
            <w:tcW w:w="688" w:type="pct"/>
            <w:gridSpan w:val="3"/>
            <w:tcBorders>
              <w:top w:val="single" w:sz="4" w:space="0" w:color="auto"/>
              <w:left w:val="single" w:sz="4" w:space="0" w:color="auto"/>
              <w:bottom w:val="nil"/>
              <w:right w:val="single" w:sz="4" w:space="0" w:color="auto"/>
            </w:tcBorders>
            <w:vAlign w:val="center"/>
          </w:tcPr>
          <w:p w14:paraId="2C1FC338" w14:textId="5401E0C4" w:rsidR="00096E49" w:rsidRPr="00A5500E" w:rsidRDefault="00096E49" w:rsidP="00096E49">
            <w:pPr>
              <w:rPr>
                <w:rFonts w:ascii="Times New Roman"/>
                <w:b/>
                <w:sz w:val="20"/>
              </w:rPr>
            </w:pPr>
            <w:r w:rsidRPr="00D6114B">
              <w:rPr>
                <w:rFonts w:ascii="Times New Roman"/>
                <w:b/>
                <w:noProof/>
                <w:kern w:val="0"/>
                <w:sz w:val="20"/>
                <w:szCs w:val="22"/>
              </w:rPr>
              <w:t>33,422,000</w:t>
            </w:r>
          </w:p>
        </w:tc>
        <w:tc>
          <w:tcPr>
            <w:tcW w:w="689" w:type="pct"/>
            <w:gridSpan w:val="2"/>
            <w:tcBorders>
              <w:top w:val="single" w:sz="4" w:space="0" w:color="auto"/>
              <w:left w:val="single" w:sz="4" w:space="0" w:color="auto"/>
              <w:bottom w:val="nil"/>
              <w:right w:val="single" w:sz="4" w:space="0" w:color="auto"/>
            </w:tcBorders>
            <w:vAlign w:val="center"/>
          </w:tcPr>
          <w:p w14:paraId="59911362" w14:textId="399C5FAA"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9" w:type="pct"/>
            <w:gridSpan w:val="2"/>
            <w:tcBorders>
              <w:top w:val="single" w:sz="4" w:space="0" w:color="auto"/>
              <w:left w:val="single" w:sz="4" w:space="0" w:color="auto"/>
              <w:bottom w:val="nil"/>
              <w:right w:val="single" w:sz="4" w:space="0" w:color="auto"/>
            </w:tcBorders>
            <w:vAlign w:val="center"/>
          </w:tcPr>
          <w:p w14:paraId="2DA180DA" w14:textId="3506D761" w:rsidR="00096E49" w:rsidRPr="00A5500E" w:rsidRDefault="00096E49" w:rsidP="00096E49">
            <w:pPr>
              <w:rPr>
                <w:rFonts w:ascii="Times New Roman"/>
                <w:b/>
                <w:sz w:val="20"/>
              </w:rPr>
            </w:pPr>
            <w:r w:rsidRPr="00D6114B">
              <w:rPr>
                <w:rFonts w:ascii="Times New Roman"/>
                <w:b/>
                <w:noProof/>
                <w:sz w:val="20"/>
              </w:rPr>
              <w:t>－</w:t>
            </w:r>
          </w:p>
        </w:tc>
        <w:tc>
          <w:tcPr>
            <w:tcW w:w="689" w:type="pct"/>
            <w:gridSpan w:val="3"/>
            <w:tcBorders>
              <w:top w:val="single" w:sz="4" w:space="0" w:color="auto"/>
              <w:left w:val="single" w:sz="4" w:space="0" w:color="auto"/>
              <w:bottom w:val="nil"/>
              <w:right w:val="single" w:sz="4" w:space="0" w:color="auto"/>
            </w:tcBorders>
            <w:vAlign w:val="center"/>
          </w:tcPr>
          <w:p w14:paraId="27D8F467" w14:textId="1B02ABA2"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3" w:type="pct"/>
            <w:gridSpan w:val="3"/>
            <w:tcBorders>
              <w:top w:val="single" w:sz="4" w:space="0" w:color="auto"/>
              <w:left w:val="single" w:sz="4" w:space="0" w:color="auto"/>
              <w:bottom w:val="nil"/>
              <w:right w:val="single" w:sz="4" w:space="0" w:color="auto"/>
            </w:tcBorders>
            <w:vAlign w:val="center"/>
          </w:tcPr>
          <w:p w14:paraId="4924D8A7" w14:textId="37FE318D" w:rsidR="00096E49" w:rsidRPr="00A5500E" w:rsidRDefault="00096E49" w:rsidP="00096E49">
            <w:pPr>
              <w:rPr>
                <w:rFonts w:ascii="Times New Roman"/>
                <w:b/>
                <w:sz w:val="20"/>
              </w:rPr>
            </w:pPr>
            <w:r w:rsidRPr="00D6114B">
              <w:rPr>
                <w:rFonts w:ascii="Times New Roman"/>
                <w:b/>
                <w:noProof/>
                <w:kern w:val="0"/>
                <w:sz w:val="20"/>
                <w:szCs w:val="22"/>
              </w:rPr>
              <w:t>1,286,479</w:t>
            </w:r>
          </w:p>
        </w:tc>
        <w:tc>
          <w:tcPr>
            <w:tcW w:w="571" w:type="pct"/>
            <w:gridSpan w:val="3"/>
            <w:tcBorders>
              <w:top w:val="single" w:sz="4" w:space="0" w:color="auto"/>
              <w:left w:val="single" w:sz="4" w:space="0" w:color="auto"/>
              <w:bottom w:val="nil"/>
              <w:right w:val="nil"/>
            </w:tcBorders>
            <w:vAlign w:val="center"/>
          </w:tcPr>
          <w:p w14:paraId="25985237" w14:textId="2D828C7E" w:rsidR="00096E49" w:rsidRPr="00A5500E" w:rsidRDefault="00096E49" w:rsidP="00096E49">
            <w:pPr>
              <w:rPr>
                <w:rFonts w:ascii="Times New Roman"/>
                <w:b/>
                <w:sz w:val="20"/>
              </w:rPr>
            </w:pPr>
            <w:r w:rsidRPr="00D6114B">
              <w:rPr>
                <w:rFonts w:ascii="Times New Roman"/>
                <w:b/>
                <w:noProof/>
                <w:kern w:val="0"/>
                <w:sz w:val="20"/>
                <w:szCs w:val="22"/>
              </w:rPr>
              <w:t>3.85</w:t>
            </w:r>
          </w:p>
        </w:tc>
      </w:tr>
      <w:tr w:rsidR="00096E49" w:rsidRPr="005106EC" w14:paraId="4FE4AE83" w14:textId="77777777" w:rsidTr="007B6688">
        <w:trPr>
          <w:trHeight w:val="340"/>
          <w:tblHeader/>
        </w:trPr>
        <w:tc>
          <w:tcPr>
            <w:tcW w:w="991" w:type="pct"/>
            <w:tcBorders>
              <w:top w:val="nil"/>
              <w:left w:val="nil"/>
              <w:bottom w:val="nil"/>
              <w:right w:val="single" w:sz="4" w:space="0" w:color="auto"/>
            </w:tcBorders>
            <w:vAlign w:val="center"/>
            <w:hideMark/>
          </w:tcPr>
          <w:p w14:paraId="37AD4621"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sz w:val="20"/>
              </w:rPr>
              <w:t>本期淨利</w:t>
            </w:r>
          </w:p>
        </w:tc>
        <w:tc>
          <w:tcPr>
            <w:tcW w:w="688" w:type="pct"/>
            <w:gridSpan w:val="3"/>
            <w:tcBorders>
              <w:top w:val="nil"/>
              <w:left w:val="single" w:sz="4" w:space="0" w:color="auto"/>
              <w:bottom w:val="nil"/>
              <w:right w:val="single" w:sz="4" w:space="0" w:color="auto"/>
            </w:tcBorders>
            <w:vAlign w:val="center"/>
            <w:hideMark/>
          </w:tcPr>
          <w:p w14:paraId="0D68351C" w14:textId="38AB9D5A" w:rsidR="00096E49" w:rsidRPr="00A5500E" w:rsidRDefault="00096E49" w:rsidP="00096E49">
            <w:pPr>
              <w:rPr>
                <w:rFonts w:ascii="Times New Roman"/>
                <w:sz w:val="20"/>
              </w:rPr>
            </w:pPr>
            <w:r w:rsidRPr="00D6114B">
              <w:rPr>
                <w:rFonts w:ascii="Times New Roman"/>
                <w:noProof/>
                <w:kern w:val="0"/>
                <w:sz w:val="20"/>
                <w:szCs w:val="22"/>
              </w:rPr>
              <w:t>228,000</w:t>
            </w:r>
          </w:p>
        </w:tc>
        <w:tc>
          <w:tcPr>
            <w:tcW w:w="689" w:type="pct"/>
            <w:gridSpan w:val="2"/>
            <w:tcBorders>
              <w:top w:val="nil"/>
              <w:left w:val="single" w:sz="4" w:space="0" w:color="auto"/>
              <w:bottom w:val="nil"/>
              <w:right w:val="single" w:sz="4" w:space="0" w:color="auto"/>
            </w:tcBorders>
            <w:vAlign w:val="center"/>
            <w:hideMark/>
          </w:tcPr>
          <w:p w14:paraId="71CA33D5" w14:textId="2EB0F861" w:rsidR="00096E49" w:rsidRPr="00A5500E" w:rsidRDefault="00096E49" w:rsidP="00096E49">
            <w:pPr>
              <w:rPr>
                <w:rFonts w:ascii="Times New Roman"/>
                <w:sz w:val="20"/>
              </w:rPr>
            </w:pPr>
            <w:r w:rsidRPr="00D6114B">
              <w:rPr>
                <w:rFonts w:ascii="Times New Roman"/>
                <w:noProof/>
                <w:kern w:val="0"/>
                <w:sz w:val="20"/>
                <w:szCs w:val="22"/>
              </w:rPr>
              <w:t>416,214</w:t>
            </w:r>
          </w:p>
        </w:tc>
        <w:tc>
          <w:tcPr>
            <w:tcW w:w="689" w:type="pct"/>
            <w:gridSpan w:val="2"/>
            <w:tcBorders>
              <w:top w:val="nil"/>
              <w:left w:val="single" w:sz="4" w:space="0" w:color="auto"/>
              <w:bottom w:val="nil"/>
              <w:right w:val="single" w:sz="4" w:space="0" w:color="auto"/>
            </w:tcBorders>
            <w:vAlign w:val="center"/>
            <w:hideMark/>
          </w:tcPr>
          <w:p w14:paraId="75336936" w14:textId="5819757A"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5058401E" w14:textId="59728F0B" w:rsidR="00096E49" w:rsidRPr="00A5500E" w:rsidRDefault="00096E49" w:rsidP="00096E49">
            <w:pPr>
              <w:rPr>
                <w:rFonts w:ascii="Times New Roman"/>
                <w:sz w:val="20"/>
              </w:rPr>
            </w:pPr>
            <w:r w:rsidRPr="00D6114B">
              <w:rPr>
                <w:rFonts w:ascii="Times New Roman"/>
                <w:noProof/>
                <w:kern w:val="0"/>
                <w:sz w:val="20"/>
                <w:szCs w:val="22"/>
              </w:rPr>
              <w:t>416,214</w:t>
            </w:r>
          </w:p>
        </w:tc>
        <w:tc>
          <w:tcPr>
            <w:tcW w:w="683" w:type="pct"/>
            <w:gridSpan w:val="3"/>
            <w:tcBorders>
              <w:top w:val="nil"/>
              <w:left w:val="single" w:sz="4" w:space="0" w:color="auto"/>
              <w:bottom w:val="nil"/>
              <w:right w:val="single" w:sz="4" w:space="0" w:color="auto"/>
            </w:tcBorders>
            <w:vAlign w:val="center"/>
            <w:hideMark/>
          </w:tcPr>
          <w:p w14:paraId="64A09058" w14:textId="19796342" w:rsidR="00096E49" w:rsidRPr="00A5500E" w:rsidRDefault="00096E49" w:rsidP="00096E49">
            <w:pPr>
              <w:rPr>
                <w:rFonts w:ascii="Times New Roman"/>
                <w:sz w:val="20"/>
              </w:rPr>
            </w:pPr>
            <w:r w:rsidRPr="00D6114B">
              <w:rPr>
                <w:rFonts w:ascii="Times New Roman"/>
                <w:noProof/>
                <w:kern w:val="0"/>
                <w:sz w:val="20"/>
                <w:szCs w:val="22"/>
              </w:rPr>
              <w:t>188,214</w:t>
            </w:r>
          </w:p>
        </w:tc>
        <w:tc>
          <w:tcPr>
            <w:tcW w:w="571" w:type="pct"/>
            <w:gridSpan w:val="3"/>
            <w:tcBorders>
              <w:top w:val="nil"/>
              <w:left w:val="single" w:sz="4" w:space="0" w:color="auto"/>
              <w:bottom w:val="nil"/>
              <w:right w:val="nil"/>
            </w:tcBorders>
            <w:vAlign w:val="center"/>
            <w:hideMark/>
          </w:tcPr>
          <w:p w14:paraId="7ECE6AD0" w14:textId="47F4CBE2" w:rsidR="00096E49" w:rsidRPr="00A5500E" w:rsidRDefault="00096E49" w:rsidP="00096E49">
            <w:pPr>
              <w:rPr>
                <w:rFonts w:ascii="Times New Roman"/>
                <w:sz w:val="20"/>
              </w:rPr>
            </w:pPr>
            <w:r w:rsidRPr="00D6114B">
              <w:rPr>
                <w:rFonts w:ascii="Times New Roman"/>
                <w:noProof/>
                <w:kern w:val="0"/>
                <w:sz w:val="20"/>
                <w:szCs w:val="22"/>
              </w:rPr>
              <w:t>82.55</w:t>
            </w:r>
          </w:p>
        </w:tc>
      </w:tr>
      <w:tr w:rsidR="00096E49" w:rsidRPr="005106EC" w14:paraId="034E1398" w14:textId="77777777" w:rsidTr="007B6688">
        <w:trPr>
          <w:trHeight w:val="340"/>
          <w:tblHeader/>
        </w:trPr>
        <w:tc>
          <w:tcPr>
            <w:tcW w:w="991" w:type="pct"/>
            <w:tcBorders>
              <w:top w:val="nil"/>
              <w:left w:val="nil"/>
              <w:bottom w:val="nil"/>
              <w:right w:val="single" w:sz="4" w:space="0" w:color="auto"/>
            </w:tcBorders>
            <w:vAlign w:val="center"/>
            <w:hideMark/>
          </w:tcPr>
          <w:p w14:paraId="1307C8A9"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sz w:val="20"/>
              </w:rPr>
              <w:t>累積盈餘</w:t>
            </w:r>
          </w:p>
        </w:tc>
        <w:tc>
          <w:tcPr>
            <w:tcW w:w="688" w:type="pct"/>
            <w:gridSpan w:val="3"/>
            <w:tcBorders>
              <w:top w:val="nil"/>
              <w:left w:val="single" w:sz="4" w:space="0" w:color="auto"/>
              <w:bottom w:val="nil"/>
              <w:right w:val="single" w:sz="4" w:space="0" w:color="auto"/>
            </w:tcBorders>
            <w:vAlign w:val="center"/>
            <w:hideMark/>
          </w:tcPr>
          <w:p w14:paraId="2CA9B28B" w14:textId="16B6A0A0" w:rsidR="00096E49" w:rsidRPr="00A5500E" w:rsidRDefault="00096E49" w:rsidP="00096E49">
            <w:pPr>
              <w:rPr>
                <w:rFonts w:ascii="Times New Roman"/>
                <w:sz w:val="20"/>
              </w:rPr>
            </w:pPr>
            <w:r w:rsidRPr="00D6114B">
              <w:rPr>
                <w:rFonts w:ascii="Times New Roman"/>
                <w:noProof/>
                <w:kern w:val="0"/>
                <w:sz w:val="20"/>
                <w:szCs w:val="22"/>
              </w:rPr>
              <w:t>33,194,000</w:t>
            </w:r>
          </w:p>
        </w:tc>
        <w:tc>
          <w:tcPr>
            <w:tcW w:w="689" w:type="pct"/>
            <w:gridSpan w:val="2"/>
            <w:tcBorders>
              <w:top w:val="nil"/>
              <w:left w:val="single" w:sz="4" w:space="0" w:color="auto"/>
              <w:bottom w:val="nil"/>
              <w:right w:val="single" w:sz="4" w:space="0" w:color="auto"/>
            </w:tcBorders>
            <w:vAlign w:val="center"/>
            <w:hideMark/>
          </w:tcPr>
          <w:p w14:paraId="05334C5A" w14:textId="733DD7E4" w:rsidR="00096E49" w:rsidRPr="00A5500E" w:rsidRDefault="00096E49" w:rsidP="00096E49">
            <w:pPr>
              <w:rPr>
                <w:rFonts w:ascii="Times New Roman"/>
                <w:sz w:val="20"/>
              </w:rPr>
            </w:pPr>
            <w:r w:rsidRPr="00D6114B">
              <w:rPr>
                <w:rFonts w:ascii="Times New Roman"/>
                <w:noProof/>
                <w:kern w:val="0"/>
                <w:sz w:val="20"/>
                <w:szCs w:val="22"/>
              </w:rPr>
              <w:t>34,292,265</w:t>
            </w:r>
          </w:p>
        </w:tc>
        <w:tc>
          <w:tcPr>
            <w:tcW w:w="689" w:type="pct"/>
            <w:gridSpan w:val="2"/>
            <w:tcBorders>
              <w:top w:val="nil"/>
              <w:left w:val="single" w:sz="4" w:space="0" w:color="auto"/>
              <w:bottom w:val="nil"/>
              <w:right w:val="single" w:sz="4" w:space="0" w:color="auto"/>
            </w:tcBorders>
            <w:vAlign w:val="center"/>
            <w:hideMark/>
          </w:tcPr>
          <w:p w14:paraId="1C04C19C" w14:textId="047199F9"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7D8437E3" w14:textId="69F40601" w:rsidR="00096E49" w:rsidRPr="00A5500E" w:rsidRDefault="00096E49" w:rsidP="00096E49">
            <w:pPr>
              <w:rPr>
                <w:rFonts w:ascii="Times New Roman"/>
                <w:sz w:val="20"/>
              </w:rPr>
            </w:pPr>
            <w:r w:rsidRPr="00D6114B">
              <w:rPr>
                <w:rFonts w:ascii="Times New Roman"/>
                <w:noProof/>
                <w:kern w:val="0"/>
                <w:sz w:val="20"/>
                <w:szCs w:val="22"/>
              </w:rPr>
              <w:t>34,292,265</w:t>
            </w:r>
          </w:p>
        </w:tc>
        <w:tc>
          <w:tcPr>
            <w:tcW w:w="683" w:type="pct"/>
            <w:gridSpan w:val="3"/>
            <w:tcBorders>
              <w:top w:val="nil"/>
              <w:left w:val="single" w:sz="4" w:space="0" w:color="auto"/>
              <w:bottom w:val="nil"/>
              <w:right w:val="single" w:sz="4" w:space="0" w:color="auto"/>
            </w:tcBorders>
            <w:vAlign w:val="center"/>
            <w:hideMark/>
          </w:tcPr>
          <w:p w14:paraId="546104D6" w14:textId="32FC0E39" w:rsidR="00096E49" w:rsidRPr="00A5500E" w:rsidRDefault="00096E49" w:rsidP="00096E49">
            <w:pPr>
              <w:rPr>
                <w:rFonts w:ascii="Times New Roman"/>
                <w:sz w:val="20"/>
              </w:rPr>
            </w:pPr>
            <w:r w:rsidRPr="00D6114B">
              <w:rPr>
                <w:rFonts w:ascii="Times New Roman"/>
                <w:noProof/>
                <w:kern w:val="0"/>
                <w:sz w:val="20"/>
                <w:szCs w:val="22"/>
              </w:rPr>
              <w:t>1,098,265</w:t>
            </w:r>
          </w:p>
        </w:tc>
        <w:tc>
          <w:tcPr>
            <w:tcW w:w="571" w:type="pct"/>
            <w:gridSpan w:val="3"/>
            <w:tcBorders>
              <w:top w:val="nil"/>
              <w:left w:val="single" w:sz="4" w:space="0" w:color="auto"/>
              <w:bottom w:val="nil"/>
              <w:right w:val="nil"/>
            </w:tcBorders>
            <w:vAlign w:val="center"/>
            <w:hideMark/>
          </w:tcPr>
          <w:p w14:paraId="29036BDF" w14:textId="2DD9CB98" w:rsidR="00096E49" w:rsidRPr="00A5500E" w:rsidRDefault="00096E49" w:rsidP="00096E49">
            <w:pPr>
              <w:rPr>
                <w:rFonts w:ascii="Times New Roman"/>
                <w:sz w:val="20"/>
              </w:rPr>
            </w:pPr>
            <w:r w:rsidRPr="00D6114B">
              <w:rPr>
                <w:rFonts w:ascii="Times New Roman"/>
                <w:noProof/>
                <w:kern w:val="0"/>
                <w:sz w:val="20"/>
                <w:szCs w:val="22"/>
              </w:rPr>
              <w:t>3.31</w:t>
            </w:r>
          </w:p>
        </w:tc>
      </w:tr>
      <w:tr w:rsidR="00096E49" w:rsidRPr="005106EC" w14:paraId="7E20CF16" w14:textId="77777777" w:rsidTr="007B6688">
        <w:trPr>
          <w:trHeight w:val="340"/>
          <w:tblHeader/>
        </w:trPr>
        <w:tc>
          <w:tcPr>
            <w:tcW w:w="991" w:type="pct"/>
            <w:tcBorders>
              <w:top w:val="nil"/>
              <w:left w:val="nil"/>
              <w:bottom w:val="nil"/>
              <w:right w:val="single" w:sz="4" w:space="0" w:color="auto"/>
            </w:tcBorders>
            <w:vAlign w:val="center"/>
            <w:hideMark/>
          </w:tcPr>
          <w:p w14:paraId="65526FEE" w14:textId="77777777" w:rsidR="00096E49" w:rsidRPr="005106EC" w:rsidRDefault="00096E49" w:rsidP="00096E49">
            <w:pPr>
              <w:spacing w:line="240" w:lineRule="exact"/>
              <w:ind w:leftChars="30" w:left="48"/>
              <w:jc w:val="distribute"/>
              <w:rPr>
                <w:rFonts w:ascii="Times New Roman"/>
                <w:b/>
                <w:sz w:val="22"/>
                <w:szCs w:val="22"/>
              </w:rPr>
            </w:pPr>
            <w:r w:rsidRPr="005106EC">
              <w:rPr>
                <w:rFonts w:ascii="Times New Roman"/>
                <w:b/>
                <w:noProof/>
                <w:sz w:val="22"/>
                <w:szCs w:val="22"/>
              </w:rPr>
              <w:t>分配之部</w:t>
            </w:r>
          </w:p>
        </w:tc>
        <w:tc>
          <w:tcPr>
            <w:tcW w:w="688" w:type="pct"/>
            <w:gridSpan w:val="3"/>
            <w:tcBorders>
              <w:top w:val="nil"/>
              <w:left w:val="single" w:sz="4" w:space="0" w:color="auto"/>
              <w:bottom w:val="nil"/>
              <w:right w:val="single" w:sz="4" w:space="0" w:color="auto"/>
            </w:tcBorders>
            <w:vAlign w:val="center"/>
          </w:tcPr>
          <w:p w14:paraId="269CE2C5" w14:textId="7FD75BDA" w:rsidR="00096E49" w:rsidRPr="00A5500E" w:rsidRDefault="00096E49" w:rsidP="00096E49">
            <w:pPr>
              <w:rPr>
                <w:rFonts w:ascii="Times New Roman"/>
                <w:b/>
                <w:sz w:val="20"/>
              </w:rPr>
            </w:pPr>
            <w:r w:rsidRPr="00D6114B">
              <w:rPr>
                <w:rFonts w:ascii="Times New Roman"/>
                <w:b/>
                <w:noProof/>
                <w:kern w:val="0"/>
                <w:sz w:val="20"/>
                <w:szCs w:val="22"/>
              </w:rPr>
              <w:t>33,422,000</w:t>
            </w:r>
          </w:p>
        </w:tc>
        <w:tc>
          <w:tcPr>
            <w:tcW w:w="689" w:type="pct"/>
            <w:gridSpan w:val="2"/>
            <w:tcBorders>
              <w:top w:val="nil"/>
              <w:left w:val="single" w:sz="4" w:space="0" w:color="auto"/>
              <w:bottom w:val="nil"/>
              <w:right w:val="single" w:sz="4" w:space="0" w:color="auto"/>
            </w:tcBorders>
            <w:vAlign w:val="center"/>
          </w:tcPr>
          <w:p w14:paraId="6BB459DC" w14:textId="04CDD338"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9" w:type="pct"/>
            <w:gridSpan w:val="2"/>
            <w:tcBorders>
              <w:top w:val="nil"/>
              <w:left w:val="single" w:sz="4" w:space="0" w:color="auto"/>
              <w:bottom w:val="nil"/>
              <w:right w:val="single" w:sz="4" w:space="0" w:color="auto"/>
            </w:tcBorders>
            <w:vAlign w:val="center"/>
          </w:tcPr>
          <w:p w14:paraId="00E832E7" w14:textId="386B0970" w:rsidR="00096E49" w:rsidRPr="00A5500E" w:rsidRDefault="00096E49" w:rsidP="00096E49">
            <w:pPr>
              <w:rPr>
                <w:rFonts w:ascii="Times New Roman"/>
                <w:b/>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66F583A2" w14:textId="647D4DC1"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3" w:type="pct"/>
            <w:gridSpan w:val="3"/>
            <w:tcBorders>
              <w:top w:val="nil"/>
              <w:left w:val="single" w:sz="4" w:space="0" w:color="auto"/>
              <w:bottom w:val="nil"/>
              <w:right w:val="single" w:sz="4" w:space="0" w:color="auto"/>
            </w:tcBorders>
            <w:vAlign w:val="center"/>
          </w:tcPr>
          <w:p w14:paraId="73C7D523" w14:textId="0BF838B9" w:rsidR="00096E49" w:rsidRPr="00A5500E" w:rsidRDefault="00096E49" w:rsidP="00096E49">
            <w:pPr>
              <w:rPr>
                <w:rFonts w:ascii="Times New Roman"/>
                <w:b/>
                <w:sz w:val="20"/>
              </w:rPr>
            </w:pPr>
            <w:r w:rsidRPr="00D6114B">
              <w:rPr>
                <w:rFonts w:ascii="Times New Roman"/>
                <w:b/>
                <w:noProof/>
                <w:kern w:val="0"/>
                <w:sz w:val="20"/>
                <w:szCs w:val="22"/>
              </w:rPr>
              <w:t>1,286,479</w:t>
            </w:r>
          </w:p>
        </w:tc>
        <w:tc>
          <w:tcPr>
            <w:tcW w:w="571" w:type="pct"/>
            <w:gridSpan w:val="3"/>
            <w:tcBorders>
              <w:top w:val="nil"/>
              <w:left w:val="single" w:sz="4" w:space="0" w:color="auto"/>
              <w:bottom w:val="nil"/>
              <w:right w:val="nil"/>
            </w:tcBorders>
            <w:vAlign w:val="center"/>
          </w:tcPr>
          <w:p w14:paraId="54488B9C" w14:textId="6ABAE0FB" w:rsidR="00096E49" w:rsidRPr="00A5500E" w:rsidRDefault="00096E49" w:rsidP="00096E49">
            <w:pPr>
              <w:rPr>
                <w:rFonts w:ascii="Times New Roman"/>
                <w:b/>
                <w:sz w:val="20"/>
              </w:rPr>
            </w:pPr>
            <w:r w:rsidRPr="00D6114B">
              <w:rPr>
                <w:rFonts w:ascii="Times New Roman"/>
                <w:b/>
                <w:noProof/>
                <w:kern w:val="0"/>
                <w:sz w:val="20"/>
                <w:szCs w:val="22"/>
              </w:rPr>
              <w:t>3.85</w:t>
            </w:r>
          </w:p>
        </w:tc>
      </w:tr>
      <w:tr w:rsidR="00096E49" w:rsidRPr="005106EC" w14:paraId="175FDDC5" w14:textId="77777777" w:rsidTr="007B6688">
        <w:trPr>
          <w:trHeight w:val="340"/>
          <w:tblHeader/>
        </w:trPr>
        <w:tc>
          <w:tcPr>
            <w:tcW w:w="991" w:type="pct"/>
            <w:tcBorders>
              <w:top w:val="nil"/>
              <w:left w:val="nil"/>
              <w:bottom w:val="nil"/>
              <w:right w:val="single" w:sz="4" w:space="0" w:color="auto"/>
            </w:tcBorders>
            <w:vAlign w:val="center"/>
          </w:tcPr>
          <w:p w14:paraId="4BB58304"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noProof/>
                <w:sz w:val="20"/>
              </w:rPr>
              <w:t>地方政府所得者</w:t>
            </w:r>
          </w:p>
        </w:tc>
        <w:tc>
          <w:tcPr>
            <w:tcW w:w="688" w:type="pct"/>
            <w:gridSpan w:val="3"/>
            <w:tcBorders>
              <w:top w:val="nil"/>
              <w:left w:val="single" w:sz="4" w:space="0" w:color="auto"/>
              <w:bottom w:val="nil"/>
              <w:right w:val="single" w:sz="4" w:space="0" w:color="auto"/>
            </w:tcBorders>
            <w:vAlign w:val="center"/>
          </w:tcPr>
          <w:p w14:paraId="0D700C65" w14:textId="630C1A77" w:rsidR="00096E49" w:rsidRPr="00A5500E" w:rsidRDefault="00096E49" w:rsidP="00096E49">
            <w:pPr>
              <w:rPr>
                <w:rFonts w:ascii="Times New Roman"/>
                <w:sz w:val="20"/>
              </w:rPr>
            </w:pPr>
            <w:r w:rsidRPr="00D6114B">
              <w:rPr>
                <w:rFonts w:ascii="Times New Roman"/>
                <w:noProof/>
                <w:kern w:val="0"/>
                <w:sz w:val="20"/>
                <w:szCs w:val="22"/>
              </w:rPr>
              <w:t>91,000</w:t>
            </w:r>
          </w:p>
        </w:tc>
        <w:tc>
          <w:tcPr>
            <w:tcW w:w="689" w:type="pct"/>
            <w:gridSpan w:val="2"/>
            <w:tcBorders>
              <w:top w:val="nil"/>
              <w:left w:val="single" w:sz="4" w:space="0" w:color="auto"/>
              <w:bottom w:val="nil"/>
              <w:right w:val="single" w:sz="4" w:space="0" w:color="auto"/>
            </w:tcBorders>
            <w:vAlign w:val="center"/>
          </w:tcPr>
          <w:p w14:paraId="1E982D4D" w14:textId="1DC1B720" w:rsidR="00096E49" w:rsidRPr="00A5500E" w:rsidRDefault="00096E49" w:rsidP="00096E49">
            <w:pPr>
              <w:rPr>
                <w:rFonts w:ascii="Times New Roman"/>
                <w:sz w:val="20"/>
              </w:rPr>
            </w:pPr>
            <w:r w:rsidRPr="00D6114B">
              <w:rPr>
                <w:rFonts w:ascii="Times New Roman"/>
                <w:noProof/>
                <w:kern w:val="0"/>
                <w:sz w:val="20"/>
                <w:szCs w:val="22"/>
              </w:rPr>
              <w:t>166,486</w:t>
            </w:r>
          </w:p>
        </w:tc>
        <w:tc>
          <w:tcPr>
            <w:tcW w:w="689" w:type="pct"/>
            <w:gridSpan w:val="2"/>
            <w:tcBorders>
              <w:top w:val="nil"/>
              <w:left w:val="single" w:sz="4" w:space="0" w:color="auto"/>
              <w:bottom w:val="nil"/>
              <w:right w:val="single" w:sz="4" w:space="0" w:color="auto"/>
            </w:tcBorders>
            <w:vAlign w:val="center"/>
          </w:tcPr>
          <w:p w14:paraId="4F0E95B3" w14:textId="76FA60C4"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7D91CCBD" w14:textId="24082D73" w:rsidR="00096E49" w:rsidRPr="00A5500E" w:rsidRDefault="00096E49" w:rsidP="00096E49">
            <w:pPr>
              <w:rPr>
                <w:rFonts w:ascii="Times New Roman"/>
                <w:sz w:val="20"/>
              </w:rPr>
            </w:pPr>
            <w:r w:rsidRPr="00D6114B">
              <w:rPr>
                <w:rFonts w:ascii="Times New Roman"/>
                <w:noProof/>
                <w:kern w:val="0"/>
                <w:sz w:val="20"/>
                <w:szCs w:val="22"/>
              </w:rPr>
              <w:t>166,486</w:t>
            </w:r>
          </w:p>
        </w:tc>
        <w:tc>
          <w:tcPr>
            <w:tcW w:w="683" w:type="pct"/>
            <w:gridSpan w:val="3"/>
            <w:tcBorders>
              <w:top w:val="nil"/>
              <w:left w:val="single" w:sz="4" w:space="0" w:color="auto"/>
              <w:bottom w:val="nil"/>
              <w:right w:val="single" w:sz="4" w:space="0" w:color="auto"/>
            </w:tcBorders>
            <w:vAlign w:val="center"/>
          </w:tcPr>
          <w:p w14:paraId="5D687142" w14:textId="4E176BA5" w:rsidR="00096E49" w:rsidRPr="00A5500E" w:rsidRDefault="00096E49" w:rsidP="00096E49">
            <w:pPr>
              <w:rPr>
                <w:rFonts w:ascii="Times New Roman"/>
                <w:sz w:val="20"/>
              </w:rPr>
            </w:pPr>
            <w:r w:rsidRPr="00D6114B">
              <w:rPr>
                <w:rFonts w:ascii="Times New Roman"/>
                <w:noProof/>
                <w:kern w:val="0"/>
                <w:sz w:val="20"/>
                <w:szCs w:val="22"/>
              </w:rPr>
              <w:t>75,486</w:t>
            </w:r>
          </w:p>
        </w:tc>
        <w:tc>
          <w:tcPr>
            <w:tcW w:w="571" w:type="pct"/>
            <w:gridSpan w:val="3"/>
            <w:tcBorders>
              <w:top w:val="nil"/>
              <w:left w:val="single" w:sz="4" w:space="0" w:color="auto"/>
              <w:bottom w:val="nil"/>
              <w:right w:val="nil"/>
            </w:tcBorders>
            <w:vAlign w:val="center"/>
          </w:tcPr>
          <w:p w14:paraId="0ACDE1E6" w14:textId="7CDC9F1E" w:rsidR="00096E49" w:rsidRPr="00A5500E" w:rsidRDefault="00096E49" w:rsidP="00096E49">
            <w:pPr>
              <w:rPr>
                <w:rFonts w:ascii="Times New Roman"/>
                <w:sz w:val="20"/>
              </w:rPr>
            </w:pPr>
            <w:r w:rsidRPr="00D6114B">
              <w:rPr>
                <w:rFonts w:ascii="Times New Roman"/>
                <w:noProof/>
                <w:kern w:val="0"/>
                <w:sz w:val="20"/>
                <w:szCs w:val="22"/>
              </w:rPr>
              <w:t>82.95</w:t>
            </w:r>
          </w:p>
        </w:tc>
      </w:tr>
      <w:tr w:rsidR="00096E49" w:rsidRPr="005106EC" w14:paraId="2633773B" w14:textId="77777777" w:rsidTr="007B6688">
        <w:trPr>
          <w:trHeight w:val="340"/>
          <w:tblHeader/>
        </w:trPr>
        <w:tc>
          <w:tcPr>
            <w:tcW w:w="991" w:type="pct"/>
            <w:tcBorders>
              <w:top w:val="nil"/>
              <w:left w:val="nil"/>
              <w:bottom w:val="nil"/>
              <w:right w:val="single" w:sz="4" w:space="0" w:color="auto"/>
            </w:tcBorders>
            <w:vAlign w:val="center"/>
          </w:tcPr>
          <w:p w14:paraId="53CB7E4B" w14:textId="77777777" w:rsidR="00096E49" w:rsidRPr="005106EC" w:rsidRDefault="00096E49" w:rsidP="00096E49">
            <w:pPr>
              <w:spacing w:line="240" w:lineRule="exact"/>
              <w:ind w:leftChars="350" w:left="560"/>
              <w:jc w:val="distribute"/>
              <w:rPr>
                <w:rFonts w:ascii="Times New Roman"/>
                <w:sz w:val="20"/>
              </w:rPr>
            </w:pPr>
            <w:r w:rsidRPr="005106EC">
              <w:rPr>
                <w:rFonts w:ascii="Times New Roman"/>
                <w:noProof/>
                <w:sz w:val="20"/>
              </w:rPr>
              <w:t>股（官）息紅利</w:t>
            </w:r>
          </w:p>
        </w:tc>
        <w:tc>
          <w:tcPr>
            <w:tcW w:w="688" w:type="pct"/>
            <w:gridSpan w:val="3"/>
            <w:tcBorders>
              <w:top w:val="nil"/>
              <w:left w:val="single" w:sz="4" w:space="0" w:color="auto"/>
              <w:bottom w:val="nil"/>
              <w:right w:val="single" w:sz="4" w:space="0" w:color="auto"/>
            </w:tcBorders>
            <w:vAlign w:val="center"/>
          </w:tcPr>
          <w:p w14:paraId="40B8F822" w14:textId="1149DA94" w:rsidR="00096E49" w:rsidRPr="00A5500E" w:rsidRDefault="00096E49" w:rsidP="00096E49">
            <w:pPr>
              <w:rPr>
                <w:rFonts w:ascii="Times New Roman"/>
                <w:sz w:val="20"/>
              </w:rPr>
            </w:pPr>
            <w:r w:rsidRPr="00D6114B">
              <w:rPr>
                <w:rFonts w:ascii="Times New Roman"/>
                <w:noProof/>
                <w:kern w:val="0"/>
                <w:sz w:val="20"/>
                <w:szCs w:val="22"/>
              </w:rPr>
              <w:t>91,000</w:t>
            </w:r>
          </w:p>
        </w:tc>
        <w:tc>
          <w:tcPr>
            <w:tcW w:w="689" w:type="pct"/>
            <w:gridSpan w:val="2"/>
            <w:tcBorders>
              <w:top w:val="nil"/>
              <w:left w:val="single" w:sz="4" w:space="0" w:color="auto"/>
              <w:bottom w:val="nil"/>
              <w:right w:val="single" w:sz="4" w:space="0" w:color="auto"/>
            </w:tcBorders>
            <w:vAlign w:val="center"/>
          </w:tcPr>
          <w:p w14:paraId="131417FB" w14:textId="6637FF1D" w:rsidR="00096E49" w:rsidRPr="00A5500E" w:rsidRDefault="00096E49" w:rsidP="00096E49">
            <w:pPr>
              <w:rPr>
                <w:rFonts w:ascii="Times New Roman"/>
                <w:sz w:val="20"/>
              </w:rPr>
            </w:pPr>
            <w:r w:rsidRPr="00D6114B">
              <w:rPr>
                <w:rFonts w:ascii="Times New Roman"/>
                <w:noProof/>
                <w:kern w:val="0"/>
                <w:sz w:val="20"/>
                <w:szCs w:val="22"/>
              </w:rPr>
              <w:t>166,486</w:t>
            </w:r>
          </w:p>
        </w:tc>
        <w:tc>
          <w:tcPr>
            <w:tcW w:w="689" w:type="pct"/>
            <w:gridSpan w:val="2"/>
            <w:tcBorders>
              <w:top w:val="nil"/>
              <w:left w:val="single" w:sz="4" w:space="0" w:color="auto"/>
              <w:bottom w:val="nil"/>
              <w:right w:val="single" w:sz="4" w:space="0" w:color="auto"/>
            </w:tcBorders>
            <w:vAlign w:val="center"/>
          </w:tcPr>
          <w:p w14:paraId="04E8B3AE" w14:textId="581A7462"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6E41D63A" w14:textId="4AFD384D" w:rsidR="00096E49" w:rsidRPr="00A5500E" w:rsidRDefault="00096E49" w:rsidP="00096E49">
            <w:pPr>
              <w:rPr>
                <w:rFonts w:ascii="Times New Roman"/>
                <w:sz w:val="20"/>
              </w:rPr>
            </w:pPr>
            <w:r w:rsidRPr="00D6114B">
              <w:rPr>
                <w:rFonts w:ascii="Times New Roman"/>
                <w:noProof/>
                <w:kern w:val="0"/>
                <w:sz w:val="20"/>
                <w:szCs w:val="22"/>
              </w:rPr>
              <w:t>166,486</w:t>
            </w:r>
          </w:p>
        </w:tc>
        <w:tc>
          <w:tcPr>
            <w:tcW w:w="683" w:type="pct"/>
            <w:gridSpan w:val="3"/>
            <w:tcBorders>
              <w:top w:val="nil"/>
              <w:left w:val="single" w:sz="4" w:space="0" w:color="auto"/>
              <w:bottom w:val="nil"/>
              <w:right w:val="single" w:sz="4" w:space="0" w:color="auto"/>
            </w:tcBorders>
            <w:vAlign w:val="center"/>
          </w:tcPr>
          <w:p w14:paraId="6EC45BDD" w14:textId="2BC6590A" w:rsidR="00096E49" w:rsidRPr="00A5500E" w:rsidRDefault="00096E49" w:rsidP="00096E49">
            <w:pPr>
              <w:rPr>
                <w:rFonts w:ascii="Times New Roman"/>
                <w:sz w:val="20"/>
              </w:rPr>
            </w:pPr>
            <w:r w:rsidRPr="00D6114B">
              <w:rPr>
                <w:rFonts w:ascii="Times New Roman"/>
                <w:noProof/>
                <w:kern w:val="0"/>
                <w:sz w:val="20"/>
                <w:szCs w:val="22"/>
              </w:rPr>
              <w:t>75,486</w:t>
            </w:r>
          </w:p>
        </w:tc>
        <w:tc>
          <w:tcPr>
            <w:tcW w:w="571" w:type="pct"/>
            <w:gridSpan w:val="3"/>
            <w:tcBorders>
              <w:top w:val="nil"/>
              <w:left w:val="single" w:sz="4" w:space="0" w:color="auto"/>
              <w:bottom w:val="nil"/>
              <w:right w:val="nil"/>
            </w:tcBorders>
            <w:vAlign w:val="center"/>
          </w:tcPr>
          <w:p w14:paraId="7E052398" w14:textId="43D44276" w:rsidR="00096E49" w:rsidRPr="00A5500E" w:rsidRDefault="00096E49" w:rsidP="00096E49">
            <w:pPr>
              <w:rPr>
                <w:rFonts w:ascii="Times New Roman"/>
                <w:sz w:val="20"/>
              </w:rPr>
            </w:pPr>
            <w:r w:rsidRPr="00D6114B">
              <w:rPr>
                <w:rFonts w:ascii="Times New Roman"/>
                <w:noProof/>
                <w:kern w:val="0"/>
                <w:sz w:val="20"/>
                <w:szCs w:val="22"/>
              </w:rPr>
              <w:t>82.95</w:t>
            </w:r>
          </w:p>
        </w:tc>
      </w:tr>
      <w:tr w:rsidR="00096E49" w:rsidRPr="005106EC" w14:paraId="1D7EBE0D" w14:textId="77777777" w:rsidTr="007B6688">
        <w:trPr>
          <w:trHeight w:val="340"/>
          <w:tblHeader/>
        </w:trPr>
        <w:tc>
          <w:tcPr>
            <w:tcW w:w="991" w:type="pct"/>
            <w:tcBorders>
              <w:top w:val="nil"/>
              <w:left w:val="nil"/>
              <w:bottom w:val="nil"/>
              <w:right w:val="single" w:sz="4" w:space="0" w:color="auto"/>
            </w:tcBorders>
            <w:vAlign w:val="center"/>
            <w:hideMark/>
          </w:tcPr>
          <w:p w14:paraId="1F71D366"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noProof/>
                <w:sz w:val="20"/>
              </w:rPr>
              <w:t>留存事業機關者</w:t>
            </w:r>
          </w:p>
        </w:tc>
        <w:tc>
          <w:tcPr>
            <w:tcW w:w="688" w:type="pct"/>
            <w:gridSpan w:val="3"/>
            <w:tcBorders>
              <w:top w:val="nil"/>
              <w:left w:val="single" w:sz="4" w:space="0" w:color="auto"/>
              <w:bottom w:val="nil"/>
              <w:right w:val="single" w:sz="4" w:space="0" w:color="auto"/>
            </w:tcBorders>
            <w:vAlign w:val="center"/>
            <w:hideMark/>
          </w:tcPr>
          <w:p w14:paraId="6CC7B609" w14:textId="2F9DC4C6" w:rsidR="00096E49" w:rsidRPr="00A5500E" w:rsidRDefault="00096E49" w:rsidP="00096E49">
            <w:pPr>
              <w:rPr>
                <w:rFonts w:ascii="Times New Roman"/>
                <w:sz w:val="20"/>
              </w:rPr>
            </w:pPr>
            <w:r w:rsidRPr="00D6114B">
              <w:rPr>
                <w:rFonts w:ascii="Times New Roman"/>
                <w:noProof/>
                <w:kern w:val="0"/>
                <w:sz w:val="20"/>
                <w:szCs w:val="22"/>
              </w:rPr>
              <w:t>33,331,000</w:t>
            </w:r>
          </w:p>
        </w:tc>
        <w:tc>
          <w:tcPr>
            <w:tcW w:w="689" w:type="pct"/>
            <w:gridSpan w:val="2"/>
            <w:tcBorders>
              <w:top w:val="nil"/>
              <w:left w:val="single" w:sz="4" w:space="0" w:color="auto"/>
              <w:bottom w:val="nil"/>
              <w:right w:val="single" w:sz="4" w:space="0" w:color="auto"/>
            </w:tcBorders>
            <w:vAlign w:val="center"/>
            <w:hideMark/>
          </w:tcPr>
          <w:p w14:paraId="449F6A22" w14:textId="622CC964" w:rsidR="00096E49" w:rsidRPr="00A5500E" w:rsidRDefault="00096E49" w:rsidP="00096E49">
            <w:pPr>
              <w:rPr>
                <w:rFonts w:ascii="Times New Roman"/>
                <w:sz w:val="20"/>
              </w:rPr>
            </w:pPr>
            <w:r w:rsidRPr="00D6114B">
              <w:rPr>
                <w:rFonts w:ascii="Times New Roman"/>
                <w:noProof/>
                <w:kern w:val="0"/>
                <w:sz w:val="20"/>
                <w:szCs w:val="22"/>
              </w:rPr>
              <w:t>34,541,993</w:t>
            </w:r>
          </w:p>
        </w:tc>
        <w:tc>
          <w:tcPr>
            <w:tcW w:w="689" w:type="pct"/>
            <w:gridSpan w:val="2"/>
            <w:tcBorders>
              <w:top w:val="nil"/>
              <w:left w:val="single" w:sz="4" w:space="0" w:color="auto"/>
              <w:bottom w:val="nil"/>
              <w:right w:val="single" w:sz="4" w:space="0" w:color="auto"/>
            </w:tcBorders>
            <w:vAlign w:val="center"/>
            <w:hideMark/>
          </w:tcPr>
          <w:p w14:paraId="32B785BA" w14:textId="361AA8E9"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4591EF36" w14:textId="11541C12" w:rsidR="00096E49" w:rsidRPr="00A5500E" w:rsidRDefault="00096E49" w:rsidP="00096E49">
            <w:pPr>
              <w:rPr>
                <w:rFonts w:ascii="Times New Roman"/>
                <w:sz w:val="20"/>
              </w:rPr>
            </w:pPr>
            <w:r w:rsidRPr="00D6114B">
              <w:rPr>
                <w:rFonts w:ascii="Times New Roman"/>
                <w:noProof/>
                <w:kern w:val="0"/>
                <w:sz w:val="20"/>
                <w:szCs w:val="22"/>
              </w:rPr>
              <w:t>34,541,993</w:t>
            </w:r>
          </w:p>
        </w:tc>
        <w:tc>
          <w:tcPr>
            <w:tcW w:w="683" w:type="pct"/>
            <w:gridSpan w:val="3"/>
            <w:tcBorders>
              <w:top w:val="nil"/>
              <w:left w:val="single" w:sz="4" w:space="0" w:color="auto"/>
              <w:bottom w:val="nil"/>
              <w:right w:val="single" w:sz="4" w:space="0" w:color="auto"/>
            </w:tcBorders>
            <w:vAlign w:val="center"/>
            <w:hideMark/>
          </w:tcPr>
          <w:p w14:paraId="0A92BEC4" w14:textId="50BEB247" w:rsidR="00096E49" w:rsidRPr="00A5500E" w:rsidRDefault="00096E49" w:rsidP="00096E49">
            <w:pPr>
              <w:rPr>
                <w:rFonts w:ascii="Times New Roman"/>
                <w:sz w:val="20"/>
              </w:rPr>
            </w:pPr>
            <w:r w:rsidRPr="00D6114B">
              <w:rPr>
                <w:rFonts w:ascii="Times New Roman"/>
                <w:noProof/>
                <w:kern w:val="0"/>
                <w:sz w:val="20"/>
                <w:szCs w:val="22"/>
              </w:rPr>
              <w:t>1,210,993</w:t>
            </w:r>
          </w:p>
        </w:tc>
        <w:tc>
          <w:tcPr>
            <w:tcW w:w="571" w:type="pct"/>
            <w:gridSpan w:val="3"/>
            <w:tcBorders>
              <w:top w:val="nil"/>
              <w:left w:val="single" w:sz="4" w:space="0" w:color="auto"/>
              <w:bottom w:val="nil"/>
              <w:right w:val="nil"/>
            </w:tcBorders>
            <w:vAlign w:val="center"/>
            <w:hideMark/>
          </w:tcPr>
          <w:p w14:paraId="3AAD1801" w14:textId="6FF71A23" w:rsidR="00096E49" w:rsidRPr="00A5500E" w:rsidRDefault="00096E49" w:rsidP="00096E49">
            <w:pPr>
              <w:rPr>
                <w:rFonts w:ascii="Times New Roman"/>
                <w:sz w:val="20"/>
              </w:rPr>
            </w:pPr>
            <w:r w:rsidRPr="00D6114B">
              <w:rPr>
                <w:rFonts w:ascii="Times New Roman"/>
                <w:noProof/>
                <w:kern w:val="0"/>
                <w:sz w:val="20"/>
                <w:szCs w:val="22"/>
              </w:rPr>
              <w:t>3.63</w:t>
            </w:r>
          </w:p>
        </w:tc>
      </w:tr>
      <w:tr w:rsidR="00096E49" w:rsidRPr="005106EC" w14:paraId="288A815C" w14:textId="77777777" w:rsidTr="007B6688">
        <w:trPr>
          <w:trHeight w:val="340"/>
          <w:tblHeader/>
        </w:trPr>
        <w:tc>
          <w:tcPr>
            <w:tcW w:w="991" w:type="pct"/>
            <w:tcBorders>
              <w:top w:val="nil"/>
              <w:left w:val="nil"/>
              <w:bottom w:val="single" w:sz="4" w:space="0" w:color="auto"/>
              <w:right w:val="single" w:sz="4" w:space="0" w:color="auto"/>
            </w:tcBorders>
            <w:vAlign w:val="center"/>
            <w:hideMark/>
          </w:tcPr>
          <w:p w14:paraId="224DAA7A" w14:textId="77777777" w:rsidR="00096E49" w:rsidRPr="005106EC" w:rsidRDefault="00096E49" w:rsidP="00096E49">
            <w:pPr>
              <w:spacing w:line="240" w:lineRule="exact"/>
              <w:ind w:leftChars="350" w:left="560"/>
              <w:jc w:val="distribute"/>
              <w:rPr>
                <w:rFonts w:ascii="Times New Roman"/>
                <w:sz w:val="20"/>
              </w:rPr>
            </w:pPr>
            <w:r w:rsidRPr="005106EC">
              <w:rPr>
                <w:rFonts w:ascii="Times New Roman"/>
                <w:noProof/>
                <w:sz w:val="20"/>
              </w:rPr>
              <w:t>未分配盈餘</w:t>
            </w:r>
          </w:p>
        </w:tc>
        <w:tc>
          <w:tcPr>
            <w:tcW w:w="688" w:type="pct"/>
            <w:gridSpan w:val="3"/>
            <w:tcBorders>
              <w:top w:val="nil"/>
              <w:left w:val="single" w:sz="4" w:space="0" w:color="auto"/>
              <w:bottom w:val="single" w:sz="4" w:space="0" w:color="auto"/>
              <w:right w:val="single" w:sz="4" w:space="0" w:color="auto"/>
            </w:tcBorders>
            <w:vAlign w:val="center"/>
            <w:hideMark/>
          </w:tcPr>
          <w:p w14:paraId="1891D52D" w14:textId="6100D2B9" w:rsidR="00096E49" w:rsidRPr="00A5500E" w:rsidRDefault="00096E49" w:rsidP="00096E49">
            <w:pPr>
              <w:rPr>
                <w:rFonts w:ascii="Times New Roman"/>
                <w:sz w:val="20"/>
              </w:rPr>
            </w:pPr>
            <w:r w:rsidRPr="00D6114B">
              <w:rPr>
                <w:rFonts w:ascii="Times New Roman"/>
                <w:noProof/>
                <w:kern w:val="0"/>
                <w:sz w:val="20"/>
                <w:szCs w:val="22"/>
              </w:rPr>
              <w:t>33,331,000</w:t>
            </w:r>
          </w:p>
        </w:tc>
        <w:tc>
          <w:tcPr>
            <w:tcW w:w="689" w:type="pct"/>
            <w:gridSpan w:val="2"/>
            <w:tcBorders>
              <w:top w:val="nil"/>
              <w:left w:val="single" w:sz="4" w:space="0" w:color="auto"/>
              <w:bottom w:val="single" w:sz="4" w:space="0" w:color="auto"/>
              <w:right w:val="single" w:sz="4" w:space="0" w:color="auto"/>
            </w:tcBorders>
            <w:vAlign w:val="center"/>
            <w:hideMark/>
          </w:tcPr>
          <w:p w14:paraId="2DABE46F" w14:textId="73D689CD" w:rsidR="00096E49" w:rsidRPr="00A5500E" w:rsidRDefault="00096E49" w:rsidP="00096E49">
            <w:pPr>
              <w:rPr>
                <w:rFonts w:ascii="Times New Roman"/>
                <w:sz w:val="20"/>
              </w:rPr>
            </w:pPr>
            <w:r w:rsidRPr="00D6114B">
              <w:rPr>
                <w:rFonts w:ascii="Times New Roman"/>
                <w:noProof/>
                <w:kern w:val="0"/>
                <w:sz w:val="20"/>
                <w:szCs w:val="22"/>
              </w:rPr>
              <w:t>34,541,993</w:t>
            </w:r>
          </w:p>
        </w:tc>
        <w:tc>
          <w:tcPr>
            <w:tcW w:w="689" w:type="pct"/>
            <w:gridSpan w:val="2"/>
            <w:tcBorders>
              <w:top w:val="nil"/>
              <w:left w:val="single" w:sz="4" w:space="0" w:color="auto"/>
              <w:bottom w:val="single" w:sz="4" w:space="0" w:color="auto"/>
              <w:right w:val="single" w:sz="4" w:space="0" w:color="auto"/>
            </w:tcBorders>
            <w:vAlign w:val="center"/>
            <w:hideMark/>
          </w:tcPr>
          <w:p w14:paraId="36673BEF" w14:textId="0345BABD"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single" w:sz="4" w:space="0" w:color="auto"/>
              <w:right w:val="single" w:sz="4" w:space="0" w:color="auto"/>
            </w:tcBorders>
            <w:vAlign w:val="center"/>
          </w:tcPr>
          <w:p w14:paraId="31730FD9" w14:textId="6252E3DC" w:rsidR="00096E49" w:rsidRPr="00A5500E" w:rsidRDefault="00096E49" w:rsidP="00096E49">
            <w:pPr>
              <w:rPr>
                <w:rFonts w:ascii="Times New Roman"/>
                <w:sz w:val="20"/>
              </w:rPr>
            </w:pPr>
            <w:r w:rsidRPr="00D6114B">
              <w:rPr>
                <w:rFonts w:ascii="Times New Roman"/>
                <w:noProof/>
                <w:kern w:val="0"/>
                <w:sz w:val="20"/>
                <w:szCs w:val="22"/>
              </w:rPr>
              <w:t>34,541,993</w:t>
            </w:r>
          </w:p>
        </w:tc>
        <w:tc>
          <w:tcPr>
            <w:tcW w:w="683" w:type="pct"/>
            <w:gridSpan w:val="3"/>
            <w:tcBorders>
              <w:top w:val="nil"/>
              <w:left w:val="single" w:sz="4" w:space="0" w:color="auto"/>
              <w:bottom w:val="single" w:sz="4" w:space="0" w:color="auto"/>
              <w:right w:val="single" w:sz="4" w:space="0" w:color="auto"/>
            </w:tcBorders>
            <w:vAlign w:val="center"/>
            <w:hideMark/>
          </w:tcPr>
          <w:p w14:paraId="2633D160" w14:textId="0E42FBAE" w:rsidR="00096E49" w:rsidRPr="00A5500E" w:rsidRDefault="00096E49" w:rsidP="00096E49">
            <w:pPr>
              <w:rPr>
                <w:rFonts w:ascii="Times New Roman"/>
                <w:sz w:val="20"/>
              </w:rPr>
            </w:pPr>
            <w:r w:rsidRPr="00D6114B">
              <w:rPr>
                <w:rFonts w:ascii="Times New Roman"/>
                <w:noProof/>
                <w:kern w:val="0"/>
                <w:sz w:val="20"/>
                <w:szCs w:val="22"/>
              </w:rPr>
              <w:t>1,210,993</w:t>
            </w:r>
          </w:p>
        </w:tc>
        <w:tc>
          <w:tcPr>
            <w:tcW w:w="571" w:type="pct"/>
            <w:gridSpan w:val="3"/>
            <w:tcBorders>
              <w:top w:val="nil"/>
              <w:left w:val="single" w:sz="4" w:space="0" w:color="auto"/>
              <w:bottom w:val="single" w:sz="4" w:space="0" w:color="auto"/>
              <w:right w:val="nil"/>
            </w:tcBorders>
            <w:vAlign w:val="center"/>
            <w:hideMark/>
          </w:tcPr>
          <w:p w14:paraId="2CF405AD" w14:textId="2710D562" w:rsidR="00096E49" w:rsidRPr="00A5500E" w:rsidRDefault="00096E49" w:rsidP="00096E49">
            <w:pPr>
              <w:rPr>
                <w:rFonts w:ascii="Times New Roman"/>
                <w:sz w:val="20"/>
              </w:rPr>
            </w:pPr>
            <w:r w:rsidRPr="00D6114B">
              <w:rPr>
                <w:rFonts w:ascii="Times New Roman"/>
                <w:noProof/>
                <w:kern w:val="0"/>
                <w:sz w:val="20"/>
                <w:szCs w:val="22"/>
              </w:rPr>
              <w:t>3.63</w:t>
            </w:r>
          </w:p>
        </w:tc>
      </w:tr>
    </w:tbl>
    <w:p w14:paraId="64917326" w14:textId="77777777" w:rsidR="00756BBF" w:rsidRPr="005106EC" w:rsidRDefault="00756BBF" w:rsidP="00DA24D8">
      <w:pPr>
        <w:adjustRightInd w:val="0"/>
        <w:snapToGrid w:val="0"/>
        <w:spacing w:line="120" w:lineRule="exact"/>
        <w:ind w:firstLine="510"/>
        <w:jc w:val="both"/>
        <w:rPr>
          <w:rFonts w:ascii="Times New Roman"/>
          <w:sz w:val="12"/>
          <w:szCs w:val="1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9"/>
        <w:gridCol w:w="1264"/>
        <w:gridCol w:w="1822"/>
        <w:gridCol w:w="1822"/>
        <w:gridCol w:w="1061"/>
        <w:gridCol w:w="873"/>
        <w:gridCol w:w="1181"/>
      </w:tblGrid>
      <w:tr w:rsidR="00061AF0" w:rsidRPr="005106EC" w14:paraId="569E559D" w14:textId="77777777" w:rsidTr="0059512F">
        <w:trPr>
          <w:cantSplit/>
          <w:trHeight w:val="536"/>
          <w:tblHeader/>
        </w:trPr>
        <w:tc>
          <w:tcPr>
            <w:tcW w:w="5000" w:type="pct"/>
            <w:gridSpan w:val="7"/>
            <w:tcBorders>
              <w:top w:val="nil"/>
              <w:left w:val="nil"/>
              <w:bottom w:val="nil"/>
              <w:right w:val="nil"/>
            </w:tcBorders>
            <w:vAlign w:val="center"/>
            <w:hideMark/>
          </w:tcPr>
          <w:p w14:paraId="3AFB52A5" w14:textId="77777777" w:rsidR="00DA24D8" w:rsidRPr="005106EC" w:rsidRDefault="00DA24D8" w:rsidP="00806A7D">
            <w:pPr>
              <w:spacing w:line="400" w:lineRule="exact"/>
              <w:jc w:val="center"/>
              <w:rPr>
                <w:rFonts w:ascii="Times New Roman"/>
                <w:b/>
                <w:sz w:val="28"/>
                <w:szCs w:val="28"/>
                <w:u w:val="single"/>
              </w:rPr>
            </w:pPr>
            <w:r w:rsidRPr="005106EC">
              <w:rPr>
                <w:rFonts w:ascii="Times New Roman"/>
                <w:b/>
                <w:sz w:val="28"/>
                <w:szCs w:val="28"/>
                <w:u w:val="single"/>
              </w:rPr>
              <w:t>花蓮縣農產運銷股份有限公司盈虧審定後現金流量表</w:t>
            </w:r>
          </w:p>
        </w:tc>
      </w:tr>
      <w:tr w:rsidR="00061AF0" w:rsidRPr="005106EC" w14:paraId="19DEA3C3" w14:textId="77777777" w:rsidTr="0059512F">
        <w:trPr>
          <w:cantSplit/>
          <w:trHeight w:val="60"/>
          <w:tblHeader/>
        </w:trPr>
        <w:tc>
          <w:tcPr>
            <w:tcW w:w="1121" w:type="pct"/>
            <w:tcBorders>
              <w:top w:val="nil"/>
              <w:left w:val="nil"/>
              <w:bottom w:val="single" w:sz="4" w:space="0" w:color="auto"/>
              <w:right w:val="nil"/>
            </w:tcBorders>
            <w:vAlign w:val="center"/>
          </w:tcPr>
          <w:p w14:paraId="1347416D" w14:textId="77777777" w:rsidR="00DA24D8" w:rsidRPr="005106EC" w:rsidRDefault="00DA24D8" w:rsidP="00806A7D">
            <w:pPr>
              <w:spacing w:line="320" w:lineRule="exact"/>
              <w:jc w:val="center"/>
              <w:rPr>
                <w:rFonts w:ascii="Times New Roman"/>
                <w:spacing w:val="100"/>
                <w:sz w:val="24"/>
              </w:rPr>
            </w:pPr>
          </w:p>
        </w:tc>
        <w:tc>
          <w:tcPr>
            <w:tcW w:w="2886" w:type="pct"/>
            <w:gridSpan w:val="4"/>
            <w:tcBorders>
              <w:top w:val="nil"/>
              <w:left w:val="nil"/>
              <w:bottom w:val="single" w:sz="4" w:space="0" w:color="auto"/>
              <w:right w:val="nil"/>
            </w:tcBorders>
            <w:vAlign w:val="center"/>
            <w:hideMark/>
          </w:tcPr>
          <w:p w14:paraId="2FA5C0D3" w14:textId="0D4355DE" w:rsidR="00DA24D8" w:rsidRPr="005106EC" w:rsidRDefault="00DA24D8" w:rsidP="00CA266F">
            <w:pPr>
              <w:tabs>
                <w:tab w:val="left" w:pos="1436"/>
                <w:tab w:val="left" w:pos="1712"/>
                <w:tab w:val="left" w:pos="1892"/>
              </w:tabs>
              <w:spacing w:line="360" w:lineRule="exact"/>
              <w:jc w:val="left"/>
              <w:rPr>
                <w:rFonts w:ascii="Times New Roman"/>
                <w:sz w:val="24"/>
                <w:szCs w:val="24"/>
              </w:rPr>
            </w:pPr>
            <w:r w:rsidRPr="005106EC">
              <w:rPr>
                <w:rFonts w:ascii="Times New Roman"/>
                <w:sz w:val="24"/>
                <w:szCs w:val="24"/>
              </w:rPr>
              <w:t xml:space="preserve">              </w:t>
            </w:r>
            <w:r w:rsidRPr="005106EC">
              <w:rPr>
                <w:rFonts w:ascii="Times New Roman"/>
                <w:sz w:val="24"/>
                <w:szCs w:val="24"/>
              </w:rPr>
              <w:t>中華民國</w:t>
            </w:r>
            <w:r w:rsidR="00A5500E">
              <w:rPr>
                <w:rFonts w:ascii="Times New Roman"/>
                <w:sz w:val="24"/>
                <w:szCs w:val="24"/>
              </w:rPr>
              <w:t>11</w:t>
            </w:r>
            <w:r w:rsidR="00096E49">
              <w:rPr>
                <w:rFonts w:ascii="Times New Roman" w:hint="eastAsia"/>
                <w:sz w:val="24"/>
                <w:szCs w:val="24"/>
              </w:rPr>
              <w:t>4</w:t>
            </w:r>
            <w:r w:rsidR="00E61ACC" w:rsidRPr="005106EC">
              <w:rPr>
                <w:rFonts w:ascii="Times New Roman"/>
                <w:sz w:val="24"/>
                <w:szCs w:val="24"/>
              </w:rPr>
              <w:t>年</w:t>
            </w:r>
            <w:r w:rsidRPr="005106EC">
              <w:rPr>
                <w:rFonts w:ascii="Times New Roman"/>
                <w:sz w:val="24"/>
                <w:szCs w:val="24"/>
              </w:rPr>
              <w:t>度</w:t>
            </w:r>
          </w:p>
        </w:tc>
        <w:tc>
          <w:tcPr>
            <w:tcW w:w="993" w:type="pct"/>
            <w:gridSpan w:val="2"/>
            <w:tcBorders>
              <w:top w:val="nil"/>
              <w:left w:val="nil"/>
              <w:bottom w:val="single" w:sz="4" w:space="0" w:color="auto"/>
              <w:right w:val="nil"/>
            </w:tcBorders>
            <w:vAlign w:val="center"/>
            <w:hideMark/>
          </w:tcPr>
          <w:p w14:paraId="04E32A69" w14:textId="77777777" w:rsidR="00DA24D8" w:rsidRPr="005106EC" w:rsidRDefault="00DA24D8" w:rsidP="00806A7D">
            <w:pPr>
              <w:spacing w:line="240" w:lineRule="exact"/>
              <w:ind w:firstLineChars="250" w:firstLine="500"/>
              <w:jc w:val="left"/>
              <w:rPr>
                <w:rFonts w:ascii="Times New Roman"/>
                <w:sz w:val="24"/>
              </w:rPr>
            </w:pPr>
            <w:r w:rsidRPr="005106EC">
              <w:rPr>
                <w:rFonts w:ascii="Times New Roman"/>
                <w:sz w:val="20"/>
              </w:rPr>
              <w:t xml:space="preserve"> </w:t>
            </w:r>
            <w:r w:rsidRPr="005106EC">
              <w:rPr>
                <w:rFonts w:ascii="Times New Roman"/>
                <w:sz w:val="20"/>
              </w:rPr>
              <w:t>單位：新臺幣元</w:t>
            </w:r>
          </w:p>
        </w:tc>
      </w:tr>
      <w:tr w:rsidR="00061AF0" w:rsidRPr="005106EC" w14:paraId="2225AF63" w14:textId="77777777" w:rsidTr="0059512F">
        <w:trPr>
          <w:cantSplit/>
          <w:trHeight w:val="358"/>
          <w:tblHeader/>
        </w:trPr>
        <w:tc>
          <w:tcPr>
            <w:tcW w:w="1732" w:type="pct"/>
            <w:gridSpan w:val="2"/>
            <w:vMerge w:val="restart"/>
            <w:tcBorders>
              <w:top w:val="single" w:sz="4" w:space="0" w:color="auto"/>
              <w:left w:val="nil"/>
              <w:bottom w:val="single" w:sz="8" w:space="0" w:color="auto"/>
              <w:right w:val="single" w:sz="4" w:space="0" w:color="auto"/>
            </w:tcBorders>
            <w:vAlign w:val="center"/>
            <w:hideMark/>
          </w:tcPr>
          <w:p w14:paraId="0D3D2A5D" w14:textId="77777777"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項目</w:t>
            </w:r>
          </w:p>
        </w:tc>
        <w:tc>
          <w:tcPr>
            <w:tcW w:w="881" w:type="pct"/>
            <w:vMerge w:val="restart"/>
            <w:tcBorders>
              <w:top w:val="single" w:sz="4" w:space="0" w:color="auto"/>
              <w:left w:val="single" w:sz="4" w:space="0" w:color="auto"/>
              <w:bottom w:val="single" w:sz="8" w:space="0" w:color="auto"/>
              <w:right w:val="single" w:sz="4" w:space="0" w:color="auto"/>
            </w:tcBorders>
            <w:vAlign w:val="center"/>
            <w:hideMark/>
          </w:tcPr>
          <w:p w14:paraId="7E8EDFF0" w14:textId="77777777"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預算數</w:t>
            </w:r>
          </w:p>
        </w:tc>
        <w:tc>
          <w:tcPr>
            <w:tcW w:w="881" w:type="pct"/>
            <w:vMerge w:val="restart"/>
            <w:tcBorders>
              <w:top w:val="single" w:sz="4" w:space="0" w:color="auto"/>
              <w:left w:val="single" w:sz="4" w:space="0" w:color="auto"/>
              <w:bottom w:val="single" w:sz="8" w:space="0" w:color="auto"/>
              <w:right w:val="single" w:sz="4" w:space="0" w:color="auto"/>
            </w:tcBorders>
            <w:vAlign w:val="center"/>
            <w:hideMark/>
          </w:tcPr>
          <w:p w14:paraId="4A31F632" w14:textId="77777777"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決算數</w:t>
            </w:r>
          </w:p>
        </w:tc>
        <w:tc>
          <w:tcPr>
            <w:tcW w:w="1506" w:type="pct"/>
            <w:gridSpan w:val="3"/>
            <w:tcBorders>
              <w:top w:val="single" w:sz="4" w:space="0" w:color="auto"/>
              <w:left w:val="single" w:sz="4" w:space="0" w:color="auto"/>
              <w:bottom w:val="single" w:sz="4" w:space="0" w:color="auto"/>
              <w:right w:val="nil"/>
            </w:tcBorders>
            <w:vAlign w:val="center"/>
            <w:hideMark/>
          </w:tcPr>
          <w:p w14:paraId="79BEA750" w14:textId="77777777" w:rsidR="00DA24D8" w:rsidRPr="005106EC" w:rsidRDefault="00DA24D8" w:rsidP="003268D8">
            <w:pPr>
              <w:spacing w:line="240" w:lineRule="exact"/>
              <w:ind w:rightChars="8" w:right="13"/>
              <w:jc w:val="distribute"/>
              <w:rPr>
                <w:rFonts w:ascii="Times New Roman"/>
                <w:spacing w:val="20"/>
                <w:sz w:val="20"/>
              </w:rPr>
            </w:pPr>
            <w:r w:rsidRPr="005106EC">
              <w:rPr>
                <w:rFonts w:ascii="Times New Roman"/>
                <w:spacing w:val="200"/>
                <w:sz w:val="20"/>
              </w:rPr>
              <w:t>比較增</w:t>
            </w:r>
            <w:r w:rsidRPr="005106EC">
              <w:rPr>
                <w:rFonts w:ascii="Times New Roman"/>
                <w:spacing w:val="20"/>
                <w:sz w:val="20"/>
              </w:rPr>
              <w:t>減</w:t>
            </w:r>
          </w:p>
        </w:tc>
      </w:tr>
      <w:tr w:rsidR="0059512F" w:rsidRPr="005106EC" w14:paraId="730B8B5F" w14:textId="77777777" w:rsidTr="0059512F">
        <w:trPr>
          <w:cantSplit/>
          <w:trHeight w:val="358"/>
          <w:tblHeader/>
        </w:trPr>
        <w:tc>
          <w:tcPr>
            <w:tcW w:w="1732" w:type="pct"/>
            <w:gridSpan w:val="2"/>
            <w:vMerge/>
            <w:tcBorders>
              <w:top w:val="single" w:sz="8" w:space="0" w:color="auto"/>
              <w:left w:val="nil"/>
              <w:bottom w:val="single" w:sz="4" w:space="0" w:color="auto"/>
              <w:right w:val="single" w:sz="4" w:space="0" w:color="auto"/>
            </w:tcBorders>
            <w:vAlign w:val="center"/>
            <w:hideMark/>
          </w:tcPr>
          <w:p w14:paraId="1AC61E3E" w14:textId="77777777" w:rsidR="00DA24D8" w:rsidRPr="005106EC" w:rsidRDefault="00DA24D8" w:rsidP="003268D8">
            <w:pPr>
              <w:widowControl/>
              <w:spacing w:line="240" w:lineRule="exact"/>
              <w:jc w:val="left"/>
              <w:rPr>
                <w:rFonts w:ascii="Times New Roman"/>
                <w:sz w:val="20"/>
              </w:rPr>
            </w:pPr>
          </w:p>
        </w:tc>
        <w:tc>
          <w:tcPr>
            <w:tcW w:w="881" w:type="pct"/>
            <w:vMerge/>
            <w:tcBorders>
              <w:top w:val="single" w:sz="8" w:space="0" w:color="auto"/>
              <w:left w:val="single" w:sz="4" w:space="0" w:color="auto"/>
              <w:bottom w:val="single" w:sz="4" w:space="0" w:color="auto"/>
              <w:right w:val="single" w:sz="4" w:space="0" w:color="auto"/>
            </w:tcBorders>
            <w:vAlign w:val="center"/>
            <w:hideMark/>
          </w:tcPr>
          <w:p w14:paraId="3D82E99F" w14:textId="77777777" w:rsidR="00DA24D8" w:rsidRPr="005106EC" w:rsidRDefault="00DA24D8" w:rsidP="003268D8">
            <w:pPr>
              <w:widowControl/>
              <w:spacing w:line="240" w:lineRule="exact"/>
              <w:jc w:val="left"/>
              <w:rPr>
                <w:rFonts w:ascii="Times New Roman"/>
                <w:sz w:val="20"/>
              </w:rPr>
            </w:pPr>
          </w:p>
        </w:tc>
        <w:tc>
          <w:tcPr>
            <w:tcW w:w="881" w:type="pct"/>
            <w:vMerge/>
            <w:tcBorders>
              <w:top w:val="single" w:sz="8" w:space="0" w:color="auto"/>
              <w:left w:val="single" w:sz="4" w:space="0" w:color="auto"/>
              <w:bottom w:val="single" w:sz="4" w:space="0" w:color="auto"/>
              <w:right w:val="single" w:sz="4" w:space="0" w:color="auto"/>
            </w:tcBorders>
            <w:vAlign w:val="center"/>
            <w:hideMark/>
          </w:tcPr>
          <w:p w14:paraId="62493BF8" w14:textId="77777777" w:rsidR="00DA24D8" w:rsidRPr="005106EC" w:rsidRDefault="00DA24D8" w:rsidP="003268D8">
            <w:pPr>
              <w:widowControl/>
              <w:spacing w:line="240" w:lineRule="exact"/>
              <w:jc w:val="left"/>
              <w:rPr>
                <w:rFonts w:ascii="Times New Roman"/>
                <w:sz w:val="20"/>
              </w:rPr>
            </w:pP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2E8E96AD" w14:textId="77777777" w:rsidR="00DA24D8" w:rsidRPr="005106EC" w:rsidRDefault="00DA24D8" w:rsidP="003268D8">
            <w:pPr>
              <w:spacing w:line="240" w:lineRule="exact"/>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571" w:type="pct"/>
            <w:tcBorders>
              <w:top w:val="single" w:sz="4" w:space="0" w:color="auto"/>
              <w:left w:val="single" w:sz="4" w:space="0" w:color="auto"/>
              <w:bottom w:val="single" w:sz="4" w:space="0" w:color="auto"/>
              <w:right w:val="nil"/>
            </w:tcBorders>
            <w:vAlign w:val="center"/>
            <w:hideMark/>
          </w:tcPr>
          <w:p w14:paraId="2F372ECF" w14:textId="77777777" w:rsidR="00DA24D8" w:rsidRPr="005106EC" w:rsidRDefault="00DA24D8" w:rsidP="003268D8">
            <w:pPr>
              <w:spacing w:line="240" w:lineRule="exact"/>
              <w:jc w:val="center"/>
              <w:rPr>
                <w:rFonts w:ascii="Times New Roman"/>
                <w:sz w:val="20"/>
              </w:rPr>
            </w:pPr>
            <w:r w:rsidRPr="005106EC">
              <w:rPr>
                <w:rFonts w:ascii="Times New Roman"/>
                <w:sz w:val="20"/>
              </w:rPr>
              <w:t>％</w:t>
            </w:r>
          </w:p>
        </w:tc>
      </w:tr>
      <w:tr w:rsidR="0059512F" w:rsidRPr="005106EC" w14:paraId="386AB9AB" w14:textId="77777777" w:rsidTr="00096E49">
        <w:trPr>
          <w:cantSplit/>
          <w:trHeight w:val="363"/>
        </w:trPr>
        <w:tc>
          <w:tcPr>
            <w:tcW w:w="1732" w:type="pct"/>
            <w:gridSpan w:val="2"/>
            <w:tcBorders>
              <w:top w:val="single" w:sz="4" w:space="0" w:color="auto"/>
              <w:left w:val="nil"/>
              <w:bottom w:val="nil"/>
              <w:right w:val="single" w:sz="4" w:space="0" w:color="auto"/>
            </w:tcBorders>
            <w:vAlign w:val="center"/>
            <w:hideMark/>
          </w:tcPr>
          <w:p w14:paraId="1CEEA2FD" w14:textId="77777777" w:rsidR="00E70FD0" w:rsidRPr="005106EC" w:rsidRDefault="00E70FD0">
            <w:pPr>
              <w:jc w:val="distribute"/>
              <w:rPr>
                <w:rFonts w:ascii="Times New Roman"/>
                <w:b/>
                <w:sz w:val="20"/>
              </w:rPr>
            </w:pPr>
            <w:r w:rsidRPr="005106EC">
              <w:rPr>
                <w:rFonts w:ascii="Times New Roman"/>
                <w:b/>
                <w:noProof/>
                <w:sz w:val="20"/>
              </w:rPr>
              <w:t>營業活動之現金流量</w:t>
            </w:r>
          </w:p>
        </w:tc>
        <w:tc>
          <w:tcPr>
            <w:tcW w:w="881" w:type="pct"/>
            <w:tcBorders>
              <w:top w:val="single" w:sz="4" w:space="0" w:color="auto"/>
              <w:left w:val="single" w:sz="4" w:space="0" w:color="auto"/>
              <w:bottom w:val="nil"/>
              <w:right w:val="single" w:sz="4" w:space="0" w:color="auto"/>
            </w:tcBorders>
            <w:vAlign w:val="center"/>
          </w:tcPr>
          <w:p w14:paraId="09EF97E9" w14:textId="77777777" w:rsidR="00E70FD0" w:rsidRPr="005106EC" w:rsidRDefault="00E70FD0">
            <w:pPr>
              <w:rPr>
                <w:rFonts w:ascii="Times New Roman"/>
                <w:b/>
                <w:color w:val="000000"/>
                <w:sz w:val="21"/>
                <w:szCs w:val="18"/>
              </w:rPr>
            </w:pPr>
          </w:p>
        </w:tc>
        <w:tc>
          <w:tcPr>
            <w:tcW w:w="881" w:type="pct"/>
            <w:tcBorders>
              <w:top w:val="single" w:sz="4" w:space="0" w:color="auto"/>
              <w:left w:val="single" w:sz="4" w:space="0" w:color="auto"/>
              <w:bottom w:val="nil"/>
              <w:right w:val="single" w:sz="4" w:space="0" w:color="auto"/>
            </w:tcBorders>
            <w:vAlign w:val="center"/>
          </w:tcPr>
          <w:p w14:paraId="47A36A82" w14:textId="77777777" w:rsidR="00E70FD0" w:rsidRPr="005106EC" w:rsidRDefault="00E70FD0">
            <w:pPr>
              <w:rPr>
                <w:rFonts w:ascii="Times New Roman"/>
                <w:b/>
                <w:color w:val="000000"/>
                <w:sz w:val="21"/>
                <w:szCs w:val="18"/>
              </w:rPr>
            </w:pPr>
          </w:p>
        </w:tc>
        <w:tc>
          <w:tcPr>
            <w:tcW w:w="935" w:type="pct"/>
            <w:gridSpan w:val="2"/>
            <w:tcBorders>
              <w:top w:val="single" w:sz="4" w:space="0" w:color="auto"/>
              <w:left w:val="single" w:sz="4" w:space="0" w:color="auto"/>
              <w:bottom w:val="nil"/>
              <w:right w:val="single" w:sz="4" w:space="0" w:color="auto"/>
            </w:tcBorders>
            <w:vAlign w:val="center"/>
          </w:tcPr>
          <w:p w14:paraId="6339E526" w14:textId="77777777" w:rsidR="00E70FD0" w:rsidRPr="005106EC" w:rsidRDefault="00E70FD0">
            <w:pPr>
              <w:rPr>
                <w:rFonts w:ascii="Times New Roman"/>
                <w:b/>
                <w:color w:val="000000"/>
                <w:sz w:val="21"/>
                <w:szCs w:val="18"/>
              </w:rPr>
            </w:pPr>
          </w:p>
        </w:tc>
        <w:tc>
          <w:tcPr>
            <w:tcW w:w="571" w:type="pct"/>
            <w:tcBorders>
              <w:top w:val="single" w:sz="4" w:space="0" w:color="auto"/>
              <w:left w:val="single" w:sz="4" w:space="0" w:color="auto"/>
              <w:bottom w:val="nil"/>
              <w:right w:val="nil"/>
            </w:tcBorders>
            <w:vAlign w:val="center"/>
          </w:tcPr>
          <w:p w14:paraId="3F18E089" w14:textId="77777777" w:rsidR="00E70FD0" w:rsidRPr="005106EC" w:rsidRDefault="00E70FD0">
            <w:pPr>
              <w:rPr>
                <w:rFonts w:ascii="Times New Roman"/>
                <w:b/>
                <w:color w:val="000000"/>
                <w:sz w:val="21"/>
                <w:szCs w:val="18"/>
              </w:rPr>
            </w:pPr>
          </w:p>
        </w:tc>
      </w:tr>
      <w:tr w:rsidR="00096E49" w:rsidRPr="005106EC" w14:paraId="5E4F704F" w14:textId="77777777" w:rsidTr="00096E49">
        <w:trPr>
          <w:cantSplit/>
          <w:trHeight w:val="363"/>
        </w:trPr>
        <w:tc>
          <w:tcPr>
            <w:tcW w:w="1732" w:type="pct"/>
            <w:gridSpan w:val="2"/>
            <w:tcBorders>
              <w:top w:val="nil"/>
              <w:left w:val="nil"/>
              <w:bottom w:val="nil"/>
              <w:right w:val="single" w:sz="4" w:space="0" w:color="auto"/>
            </w:tcBorders>
            <w:vAlign w:val="center"/>
            <w:hideMark/>
          </w:tcPr>
          <w:p w14:paraId="71619D0D" w14:textId="77777777" w:rsidR="00096E49" w:rsidRPr="005106EC" w:rsidRDefault="00096E49" w:rsidP="00096E49">
            <w:pPr>
              <w:ind w:leftChars="100" w:left="160"/>
              <w:jc w:val="distribute"/>
              <w:rPr>
                <w:rFonts w:ascii="Times New Roman"/>
                <w:sz w:val="20"/>
              </w:rPr>
            </w:pPr>
            <w:r w:rsidRPr="005106EC">
              <w:rPr>
                <w:rFonts w:ascii="Times New Roman"/>
                <w:noProof/>
                <w:sz w:val="20"/>
              </w:rPr>
              <w:t>繼續營業單位稅前淨利（淨損）</w:t>
            </w:r>
          </w:p>
        </w:tc>
        <w:tc>
          <w:tcPr>
            <w:tcW w:w="881" w:type="pct"/>
            <w:tcBorders>
              <w:top w:val="nil"/>
              <w:left w:val="single" w:sz="4" w:space="0" w:color="auto"/>
              <w:bottom w:val="nil"/>
              <w:right w:val="single" w:sz="4" w:space="0" w:color="auto"/>
            </w:tcBorders>
            <w:vAlign w:val="center"/>
            <w:hideMark/>
          </w:tcPr>
          <w:p w14:paraId="48D2E3F3" w14:textId="40DE7743" w:rsidR="00096E49" w:rsidRPr="00322B76" w:rsidRDefault="00096E49" w:rsidP="00096E49">
            <w:pPr>
              <w:rPr>
                <w:rFonts w:ascii="Times New Roman" w:eastAsia="新細明體"/>
                <w:sz w:val="20"/>
              </w:rPr>
            </w:pPr>
            <w:r w:rsidRPr="00D6114B">
              <w:rPr>
                <w:rFonts w:ascii="Times New Roman"/>
                <w:noProof/>
                <w:sz w:val="20"/>
              </w:rPr>
              <w:t>285,000</w:t>
            </w:r>
          </w:p>
        </w:tc>
        <w:tc>
          <w:tcPr>
            <w:tcW w:w="881" w:type="pct"/>
            <w:tcBorders>
              <w:top w:val="nil"/>
              <w:left w:val="single" w:sz="4" w:space="0" w:color="auto"/>
              <w:bottom w:val="nil"/>
              <w:right w:val="single" w:sz="4" w:space="0" w:color="auto"/>
            </w:tcBorders>
            <w:vAlign w:val="center"/>
            <w:hideMark/>
          </w:tcPr>
          <w:p w14:paraId="5D7FAE3A" w14:textId="4B955279" w:rsidR="00096E49" w:rsidRPr="00322B76" w:rsidRDefault="00096E49" w:rsidP="00096E49">
            <w:pPr>
              <w:rPr>
                <w:rFonts w:ascii="Times New Roman"/>
                <w:sz w:val="20"/>
              </w:rPr>
            </w:pPr>
            <w:r w:rsidRPr="00D6114B">
              <w:rPr>
                <w:rFonts w:ascii="Times New Roman"/>
                <w:noProof/>
                <w:sz w:val="20"/>
              </w:rPr>
              <w:t>520,268</w:t>
            </w:r>
          </w:p>
        </w:tc>
        <w:tc>
          <w:tcPr>
            <w:tcW w:w="935" w:type="pct"/>
            <w:gridSpan w:val="2"/>
            <w:tcBorders>
              <w:top w:val="nil"/>
              <w:left w:val="single" w:sz="4" w:space="0" w:color="auto"/>
              <w:bottom w:val="nil"/>
              <w:right w:val="single" w:sz="4" w:space="0" w:color="auto"/>
            </w:tcBorders>
            <w:vAlign w:val="center"/>
            <w:hideMark/>
          </w:tcPr>
          <w:p w14:paraId="064BD5D1" w14:textId="51790029" w:rsidR="00096E49" w:rsidRPr="00322B76" w:rsidRDefault="00096E49" w:rsidP="00096E49">
            <w:pPr>
              <w:rPr>
                <w:rFonts w:ascii="Times New Roman"/>
                <w:sz w:val="20"/>
              </w:rPr>
            </w:pPr>
            <w:r w:rsidRPr="00D6114B">
              <w:rPr>
                <w:rFonts w:ascii="Times New Roman"/>
                <w:noProof/>
                <w:sz w:val="20"/>
              </w:rPr>
              <w:t>235,268</w:t>
            </w:r>
          </w:p>
        </w:tc>
        <w:tc>
          <w:tcPr>
            <w:tcW w:w="571" w:type="pct"/>
            <w:tcBorders>
              <w:top w:val="nil"/>
              <w:left w:val="single" w:sz="4" w:space="0" w:color="auto"/>
              <w:bottom w:val="nil"/>
              <w:right w:val="nil"/>
            </w:tcBorders>
            <w:vAlign w:val="center"/>
            <w:hideMark/>
          </w:tcPr>
          <w:p w14:paraId="2656783D" w14:textId="124DE6BF" w:rsidR="00096E49" w:rsidRPr="00322B76" w:rsidRDefault="00096E49" w:rsidP="00096E49">
            <w:pPr>
              <w:rPr>
                <w:rFonts w:ascii="Times New Roman"/>
                <w:sz w:val="20"/>
              </w:rPr>
            </w:pPr>
            <w:r w:rsidRPr="00D6114B">
              <w:rPr>
                <w:rFonts w:ascii="Times New Roman"/>
                <w:noProof/>
                <w:sz w:val="20"/>
              </w:rPr>
              <w:t>82.55</w:t>
            </w:r>
          </w:p>
        </w:tc>
      </w:tr>
      <w:tr w:rsidR="00096E49" w:rsidRPr="005106EC" w14:paraId="23B3378F" w14:textId="77777777" w:rsidTr="00096E49">
        <w:trPr>
          <w:cantSplit/>
          <w:trHeight w:val="363"/>
        </w:trPr>
        <w:tc>
          <w:tcPr>
            <w:tcW w:w="1732" w:type="pct"/>
            <w:gridSpan w:val="2"/>
            <w:tcBorders>
              <w:top w:val="nil"/>
              <w:left w:val="nil"/>
              <w:bottom w:val="nil"/>
              <w:right w:val="single" w:sz="4" w:space="0" w:color="auto"/>
            </w:tcBorders>
            <w:vAlign w:val="center"/>
          </w:tcPr>
          <w:p w14:paraId="289470B9" w14:textId="77777777" w:rsidR="00096E49" w:rsidRPr="005106EC" w:rsidRDefault="00096E49" w:rsidP="00096E49">
            <w:pPr>
              <w:ind w:leftChars="100" w:left="160"/>
              <w:jc w:val="distribute"/>
              <w:rPr>
                <w:rFonts w:ascii="Times New Roman"/>
                <w:sz w:val="20"/>
              </w:rPr>
            </w:pPr>
            <w:r w:rsidRPr="005106EC">
              <w:rPr>
                <w:rFonts w:ascii="Times New Roman"/>
                <w:noProof/>
                <w:sz w:val="20"/>
              </w:rPr>
              <w:t>稅前淨利（淨損）</w:t>
            </w:r>
          </w:p>
        </w:tc>
        <w:tc>
          <w:tcPr>
            <w:tcW w:w="881" w:type="pct"/>
            <w:tcBorders>
              <w:top w:val="nil"/>
              <w:left w:val="single" w:sz="4" w:space="0" w:color="auto"/>
              <w:bottom w:val="nil"/>
              <w:right w:val="single" w:sz="4" w:space="0" w:color="auto"/>
            </w:tcBorders>
            <w:vAlign w:val="center"/>
          </w:tcPr>
          <w:p w14:paraId="61B543DE" w14:textId="15AAE31A" w:rsidR="00096E49" w:rsidRPr="00322B76" w:rsidRDefault="00096E49" w:rsidP="00096E49">
            <w:pPr>
              <w:rPr>
                <w:rFonts w:ascii="Times New Roman"/>
                <w:sz w:val="20"/>
              </w:rPr>
            </w:pPr>
            <w:r w:rsidRPr="00D6114B">
              <w:rPr>
                <w:rFonts w:ascii="Times New Roman"/>
                <w:noProof/>
                <w:sz w:val="20"/>
              </w:rPr>
              <w:t>285,000</w:t>
            </w:r>
          </w:p>
        </w:tc>
        <w:tc>
          <w:tcPr>
            <w:tcW w:w="881" w:type="pct"/>
            <w:tcBorders>
              <w:top w:val="nil"/>
              <w:left w:val="single" w:sz="4" w:space="0" w:color="auto"/>
              <w:bottom w:val="nil"/>
              <w:right w:val="single" w:sz="4" w:space="0" w:color="auto"/>
            </w:tcBorders>
            <w:vAlign w:val="center"/>
          </w:tcPr>
          <w:p w14:paraId="01F9939D" w14:textId="6FE3E9E8" w:rsidR="00096E49" w:rsidRPr="00322B76" w:rsidRDefault="00096E49" w:rsidP="00096E49">
            <w:pPr>
              <w:rPr>
                <w:rFonts w:ascii="Times New Roman"/>
                <w:sz w:val="20"/>
              </w:rPr>
            </w:pPr>
            <w:r w:rsidRPr="00D6114B">
              <w:rPr>
                <w:rFonts w:ascii="Times New Roman"/>
                <w:noProof/>
                <w:sz w:val="20"/>
              </w:rPr>
              <w:t>520,268</w:t>
            </w:r>
          </w:p>
        </w:tc>
        <w:tc>
          <w:tcPr>
            <w:tcW w:w="935" w:type="pct"/>
            <w:gridSpan w:val="2"/>
            <w:tcBorders>
              <w:top w:val="nil"/>
              <w:left w:val="single" w:sz="4" w:space="0" w:color="auto"/>
              <w:bottom w:val="nil"/>
              <w:right w:val="single" w:sz="4" w:space="0" w:color="auto"/>
            </w:tcBorders>
            <w:vAlign w:val="center"/>
          </w:tcPr>
          <w:p w14:paraId="5EA09A17" w14:textId="020ABF87" w:rsidR="00096E49" w:rsidRPr="00322B76" w:rsidRDefault="00096E49" w:rsidP="00096E49">
            <w:pPr>
              <w:rPr>
                <w:rFonts w:ascii="Times New Roman"/>
                <w:sz w:val="20"/>
              </w:rPr>
            </w:pPr>
            <w:r w:rsidRPr="00D6114B">
              <w:rPr>
                <w:rFonts w:ascii="Times New Roman"/>
                <w:noProof/>
                <w:sz w:val="20"/>
              </w:rPr>
              <w:t>235,268</w:t>
            </w:r>
          </w:p>
        </w:tc>
        <w:tc>
          <w:tcPr>
            <w:tcW w:w="571" w:type="pct"/>
            <w:tcBorders>
              <w:top w:val="nil"/>
              <w:left w:val="single" w:sz="4" w:space="0" w:color="auto"/>
              <w:bottom w:val="nil"/>
              <w:right w:val="nil"/>
            </w:tcBorders>
            <w:vAlign w:val="center"/>
          </w:tcPr>
          <w:p w14:paraId="52445D11" w14:textId="64AA43CE" w:rsidR="00096E49" w:rsidRPr="00322B76" w:rsidRDefault="00096E49" w:rsidP="00096E49">
            <w:pPr>
              <w:rPr>
                <w:rFonts w:ascii="Times New Roman"/>
                <w:sz w:val="20"/>
              </w:rPr>
            </w:pPr>
            <w:r w:rsidRPr="00D6114B">
              <w:rPr>
                <w:rFonts w:ascii="Times New Roman"/>
                <w:noProof/>
                <w:sz w:val="20"/>
              </w:rPr>
              <w:t>82.55</w:t>
            </w:r>
          </w:p>
        </w:tc>
      </w:tr>
      <w:tr w:rsidR="00096E49" w:rsidRPr="005106EC" w14:paraId="2ADA511E" w14:textId="77777777" w:rsidTr="00096E49">
        <w:trPr>
          <w:cantSplit/>
          <w:trHeight w:val="363"/>
        </w:trPr>
        <w:tc>
          <w:tcPr>
            <w:tcW w:w="1732" w:type="pct"/>
            <w:gridSpan w:val="2"/>
            <w:tcBorders>
              <w:top w:val="nil"/>
              <w:left w:val="nil"/>
              <w:bottom w:val="nil"/>
              <w:right w:val="single" w:sz="4" w:space="0" w:color="auto"/>
            </w:tcBorders>
            <w:vAlign w:val="center"/>
          </w:tcPr>
          <w:p w14:paraId="2D672F62" w14:textId="77777777" w:rsidR="00096E49" w:rsidRPr="005106EC" w:rsidRDefault="00096E49" w:rsidP="00096E49">
            <w:pPr>
              <w:ind w:leftChars="100" w:left="160"/>
              <w:jc w:val="distribute"/>
              <w:rPr>
                <w:rFonts w:ascii="Times New Roman"/>
                <w:sz w:val="20"/>
              </w:rPr>
            </w:pPr>
            <w:r w:rsidRPr="005106EC">
              <w:rPr>
                <w:rFonts w:ascii="Times New Roman"/>
                <w:noProof/>
                <w:sz w:val="20"/>
              </w:rPr>
              <w:t>利息股利之調整</w:t>
            </w:r>
          </w:p>
        </w:tc>
        <w:tc>
          <w:tcPr>
            <w:tcW w:w="881" w:type="pct"/>
            <w:tcBorders>
              <w:top w:val="nil"/>
              <w:left w:val="single" w:sz="4" w:space="0" w:color="auto"/>
              <w:bottom w:val="nil"/>
              <w:right w:val="single" w:sz="4" w:space="0" w:color="auto"/>
            </w:tcBorders>
            <w:vAlign w:val="center"/>
          </w:tcPr>
          <w:p w14:paraId="6A91928C" w14:textId="370471E4" w:rsidR="00096E49" w:rsidRPr="00322B76" w:rsidRDefault="00096E49" w:rsidP="00096E49">
            <w:pPr>
              <w:rPr>
                <w:rFonts w:ascii="Times New Roman"/>
                <w:sz w:val="20"/>
              </w:rPr>
            </w:pPr>
            <w:r w:rsidRPr="00D6114B">
              <w:rPr>
                <w:rFonts w:ascii="Times New Roman"/>
                <w:noProof/>
                <w:sz w:val="20"/>
              </w:rPr>
              <w:t>- 160,000</w:t>
            </w:r>
          </w:p>
        </w:tc>
        <w:tc>
          <w:tcPr>
            <w:tcW w:w="881" w:type="pct"/>
            <w:tcBorders>
              <w:top w:val="nil"/>
              <w:left w:val="single" w:sz="4" w:space="0" w:color="auto"/>
              <w:bottom w:val="nil"/>
              <w:right w:val="single" w:sz="4" w:space="0" w:color="auto"/>
            </w:tcBorders>
            <w:vAlign w:val="center"/>
          </w:tcPr>
          <w:p w14:paraId="6DAFFDCB" w14:textId="3F8B957B" w:rsidR="00096E49" w:rsidRPr="00322B76" w:rsidRDefault="00096E49" w:rsidP="00096E49">
            <w:pPr>
              <w:rPr>
                <w:rFonts w:ascii="Times New Roman"/>
                <w:sz w:val="20"/>
              </w:rPr>
            </w:pPr>
            <w:r w:rsidRPr="00D6114B">
              <w:rPr>
                <w:rFonts w:ascii="Times New Roman"/>
                <w:noProof/>
                <w:sz w:val="20"/>
              </w:rPr>
              <w:t>- 140,632</w:t>
            </w:r>
          </w:p>
        </w:tc>
        <w:tc>
          <w:tcPr>
            <w:tcW w:w="935" w:type="pct"/>
            <w:gridSpan w:val="2"/>
            <w:tcBorders>
              <w:top w:val="nil"/>
              <w:left w:val="single" w:sz="4" w:space="0" w:color="auto"/>
              <w:bottom w:val="nil"/>
              <w:right w:val="single" w:sz="4" w:space="0" w:color="auto"/>
            </w:tcBorders>
            <w:vAlign w:val="center"/>
          </w:tcPr>
          <w:p w14:paraId="13A83508" w14:textId="383CBA8A" w:rsidR="00096E49" w:rsidRPr="00322B76" w:rsidRDefault="00096E49" w:rsidP="00096E49">
            <w:pPr>
              <w:rPr>
                <w:rFonts w:ascii="Times New Roman"/>
                <w:sz w:val="20"/>
              </w:rPr>
            </w:pPr>
            <w:r w:rsidRPr="00D6114B">
              <w:rPr>
                <w:rFonts w:ascii="Times New Roman"/>
                <w:noProof/>
                <w:sz w:val="20"/>
              </w:rPr>
              <w:t>19,368</w:t>
            </w:r>
          </w:p>
        </w:tc>
        <w:tc>
          <w:tcPr>
            <w:tcW w:w="571" w:type="pct"/>
            <w:tcBorders>
              <w:top w:val="nil"/>
              <w:left w:val="single" w:sz="4" w:space="0" w:color="auto"/>
              <w:bottom w:val="nil"/>
              <w:right w:val="nil"/>
            </w:tcBorders>
            <w:vAlign w:val="center"/>
          </w:tcPr>
          <w:p w14:paraId="3707371E" w14:textId="338CB594" w:rsidR="00096E49" w:rsidRPr="00322B76" w:rsidRDefault="00096E49" w:rsidP="00096E49">
            <w:pPr>
              <w:rPr>
                <w:rFonts w:ascii="Times New Roman"/>
                <w:sz w:val="20"/>
              </w:rPr>
            </w:pPr>
            <w:r w:rsidRPr="00D6114B">
              <w:rPr>
                <w:rFonts w:ascii="Times New Roman"/>
                <w:noProof/>
                <w:sz w:val="20"/>
              </w:rPr>
              <w:t>- 12.11</w:t>
            </w:r>
          </w:p>
        </w:tc>
      </w:tr>
      <w:tr w:rsidR="00096E49" w:rsidRPr="005106EC" w14:paraId="0889804D" w14:textId="77777777" w:rsidTr="00096E49">
        <w:trPr>
          <w:cantSplit/>
          <w:trHeight w:val="363"/>
        </w:trPr>
        <w:tc>
          <w:tcPr>
            <w:tcW w:w="1732" w:type="pct"/>
            <w:gridSpan w:val="2"/>
            <w:tcBorders>
              <w:top w:val="nil"/>
              <w:left w:val="nil"/>
              <w:bottom w:val="nil"/>
              <w:right w:val="single" w:sz="4" w:space="0" w:color="auto"/>
            </w:tcBorders>
            <w:vAlign w:val="center"/>
          </w:tcPr>
          <w:p w14:paraId="1466AFDD" w14:textId="77777777" w:rsidR="00096E49" w:rsidRPr="005106EC" w:rsidRDefault="00096E49" w:rsidP="00096E49">
            <w:pPr>
              <w:ind w:leftChars="100" w:left="160"/>
              <w:jc w:val="distribute"/>
              <w:rPr>
                <w:rFonts w:ascii="Times New Roman"/>
                <w:sz w:val="20"/>
              </w:rPr>
            </w:pPr>
            <w:r w:rsidRPr="005106EC">
              <w:rPr>
                <w:rFonts w:ascii="Times New Roman"/>
                <w:noProof/>
                <w:sz w:val="20"/>
              </w:rPr>
              <w:t>未計利息股利之稅前淨利（淨損）</w:t>
            </w:r>
          </w:p>
        </w:tc>
        <w:tc>
          <w:tcPr>
            <w:tcW w:w="881" w:type="pct"/>
            <w:tcBorders>
              <w:top w:val="nil"/>
              <w:left w:val="single" w:sz="4" w:space="0" w:color="auto"/>
              <w:bottom w:val="nil"/>
              <w:right w:val="single" w:sz="4" w:space="0" w:color="auto"/>
            </w:tcBorders>
            <w:vAlign w:val="center"/>
          </w:tcPr>
          <w:p w14:paraId="42755B18" w14:textId="0E4807E6" w:rsidR="00096E49" w:rsidRPr="00322B76" w:rsidRDefault="00096E49" w:rsidP="00096E49">
            <w:pPr>
              <w:rPr>
                <w:rFonts w:ascii="Times New Roman"/>
                <w:sz w:val="20"/>
              </w:rPr>
            </w:pPr>
            <w:r w:rsidRPr="00D6114B">
              <w:rPr>
                <w:rFonts w:ascii="Times New Roman"/>
                <w:noProof/>
                <w:sz w:val="20"/>
              </w:rPr>
              <w:t>125,000</w:t>
            </w:r>
          </w:p>
        </w:tc>
        <w:tc>
          <w:tcPr>
            <w:tcW w:w="881" w:type="pct"/>
            <w:tcBorders>
              <w:top w:val="nil"/>
              <w:left w:val="single" w:sz="4" w:space="0" w:color="auto"/>
              <w:bottom w:val="nil"/>
              <w:right w:val="single" w:sz="4" w:space="0" w:color="auto"/>
            </w:tcBorders>
            <w:vAlign w:val="center"/>
          </w:tcPr>
          <w:p w14:paraId="2B348F32" w14:textId="1B58FF67" w:rsidR="00096E49" w:rsidRPr="00322B76" w:rsidRDefault="00096E49" w:rsidP="00096E49">
            <w:pPr>
              <w:rPr>
                <w:rFonts w:ascii="Times New Roman"/>
                <w:sz w:val="20"/>
              </w:rPr>
            </w:pPr>
            <w:r w:rsidRPr="00D6114B">
              <w:rPr>
                <w:rFonts w:ascii="Times New Roman"/>
                <w:noProof/>
                <w:sz w:val="20"/>
              </w:rPr>
              <w:t>379,636</w:t>
            </w:r>
          </w:p>
        </w:tc>
        <w:tc>
          <w:tcPr>
            <w:tcW w:w="935" w:type="pct"/>
            <w:gridSpan w:val="2"/>
            <w:tcBorders>
              <w:top w:val="nil"/>
              <w:left w:val="single" w:sz="4" w:space="0" w:color="auto"/>
              <w:bottom w:val="nil"/>
              <w:right w:val="single" w:sz="4" w:space="0" w:color="auto"/>
            </w:tcBorders>
            <w:vAlign w:val="center"/>
          </w:tcPr>
          <w:p w14:paraId="1A664516" w14:textId="140900A7" w:rsidR="00096E49" w:rsidRPr="00322B76" w:rsidRDefault="00096E49" w:rsidP="00096E49">
            <w:pPr>
              <w:rPr>
                <w:rFonts w:ascii="Times New Roman"/>
                <w:sz w:val="20"/>
              </w:rPr>
            </w:pPr>
            <w:r w:rsidRPr="00D6114B">
              <w:rPr>
                <w:rFonts w:ascii="Times New Roman"/>
                <w:noProof/>
                <w:sz w:val="20"/>
              </w:rPr>
              <w:t>254,636</w:t>
            </w:r>
          </w:p>
        </w:tc>
        <w:tc>
          <w:tcPr>
            <w:tcW w:w="571" w:type="pct"/>
            <w:tcBorders>
              <w:top w:val="nil"/>
              <w:left w:val="single" w:sz="4" w:space="0" w:color="auto"/>
              <w:bottom w:val="nil"/>
              <w:right w:val="nil"/>
            </w:tcBorders>
            <w:vAlign w:val="center"/>
          </w:tcPr>
          <w:p w14:paraId="60752140" w14:textId="7409115E" w:rsidR="00096E49" w:rsidRPr="00322B76" w:rsidRDefault="00096E49" w:rsidP="00096E49">
            <w:pPr>
              <w:rPr>
                <w:rFonts w:ascii="Times New Roman"/>
                <w:sz w:val="20"/>
              </w:rPr>
            </w:pPr>
            <w:r w:rsidRPr="00D6114B">
              <w:rPr>
                <w:rFonts w:ascii="Times New Roman"/>
                <w:noProof/>
                <w:sz w:val="20"/>
              </w:rPr>
              <w:t>203.71</w:t>
            </w:r>
          </w:p>
        </w:tc>
      </w:tr>
      <w:tr w:rsidR="00096E49" w:rsidRPr="005106EC" w14:paraId="0556DE07" w14:textId="77777777" w:rsidTr="00096E49">
        <w:trPr>
          <w:cantSplit/>
          <w:trHeight w:val="363"/>
        </w:trPr>
        <w:tc>
          <w:tcPr>
            <w:tcW w:w="1732" w:type="pct"/>
            <w:gridSpan w:val="2"/>
            <w:tcBorders>
              <w:top w:val="nil"/>
              <w:left w:val="nil"/>
              <w:bottom w:val="nil"/>
              <w:right w:val="single" w:sz="4" w:space="0" w:color="auto"/>
            </w:tcBorders>
            <w:vAlign w:val="center"/>
            <w:hideMark/>
          </w:tcPr>
          <w:p w14:paraId="1E0BBA9B" w14:textId="77777777" w:rsidR="00096E49" w:rsidRPr="005106EC" w:rsidRDefault="00096E49" w:rsidP="00096E49">
            <w:pPr>
              <w:ind w:leftChars="100" w:left="160"/>
              <w:jc w:val="distribute"/>
              <w:rPr>
                <w:rFonts w:ascii="Times New Roman"/>
                <w:sz w:val="20"/>
              </w:rPr>
            </w:pPr>
            <w:r w:rsidRPr="005106EC">
              <w:rPr>
                <w:rFonts w:ascii="Times New Roman"/>
                <w:noProof/>
                <w:sz w:val="20"/>
              </w:rPr>
              <w:t>調整項目</w:t>
            </w:r>
          </w:p>
        </w:tc>
        <w:tc>
          <w:tcPr>
            <w:tcW w:w="881" w:type="pct"/>
            <w:tcBorders>
              <w:top w:val="nil"/>
              <w:left w:val="single" w:sz="4" w:space="0" w:color="auto"/>
              <w:bottom w:val="nil"/>
              <w:right w:val="single" w:sz="4" w:space="0" w:color="auto"/>
            </w:tcBorders>
            <w:vAlign w:val="center"/>
            <w:hideMark/>
          </w:tcPr>
          <w:p w14:paraId="43027B5D" w14:textId="70BED508" w:rsidR="00096E49" w:rsidRPr="00322B76" w:rsidRDefault="00096E49" w:rsidP="00096E49">
            <w:pPr>
              <w:rPr>
                <w:rFonts w:ascii="Times New Roman"/>
                <w:sz w:val="20"/>
              </w:rPr>
            </w:pPr>
            <w:r w:rsidRPr="00D6114B">
              <w:rPr>
                <w:rFonts w:ascii="Times New Roman"/>
                <w:noProof/>
                <w:sz w:val="20"/>
              </w:rPr>
              <w:t>4,403,000</w:t>
            </w:r>
          </w:p>
        </w:tc>
        <w:tc>
          <w:tcPr>
            <w:tcW w:w="881" w:type="pct"/>
            <w:tcBorders>
              <w:top w:val="nil"/>
              <w:left w:val="single" w:sz="4" w:space="0" w:color="auto"/>
              <w:bottom w:val="nil"/>
              <w:right w:val="single" w:sz="4" w:space="0" w:color="auto"/>
            </w:tcBorders>
            <w:vAlign w:val="center"/>
            <w:hideMark/>
          </w:tcPr>
          <w:p w14:paraId="51437B52" w14:textId="5D29FBC7" w:rsidR="00096E49" w:rsidRPr="00322B76" w:rsidRDefault="00096E49" w:rsidP="00096E49">
            <w:pPr>
              <w:rPr>
                <w:rFonts w:ascii="Times New Roman"/>
                <w:sz w:val="20"/>
              </w:rPr>
            </w:pPr>
            <w:r w:rsidRPr="00D6114B">
              <w:rPr>
                <w:rFonts w:ascii="Times New Roman"/>
                <w:noProof/>
                <w:sz w:val="20"/>
              </w:rPr>
              <w:t>9,751,849</w:t>
            </w:r>
          </w:p>
        </w:tc>
        <w:tc>
          <w:tcPr>
            <w:tcW w:w="935" w:type="pct"/>
            <w:gridSpan w:val="2"/>
            <w:tcBorders>
              <w:top w:val="nil"/>
              <w:left w:val="single" w:sz="4" w:space="0" w:color="auto"/>
              <w:bottom w:val="nil"/>
              <w:right w:val="single" w:sz="4" w:space="0" w:color="auto"/>
            </w:tcBorders>
            <w:vAlign w:val="center"/>
            <w:hideMark/>
          </w:tcPr>
          <w:p w14:paraId="24DEDF25" w14:textId="3CE5E4E8" w:rsidR="00096E49" w:rsidRPr="00322B76" w:rsidRDefault="00096E49" w:rsidP="00096E49">
            <w:pPr>
              <w:rPr>
                <w:rFonts w:ascii="Times New Roman"/>
                <w:sz w:val="20"/>
              </w:rPr>
            </w:pPr>
            <w:r w:rsidRPr="00D6114B">
              <w:rPr>
                <w:rFonts w:ascii="Times New Roman"/>
                <w:noProof/>
                <w:sz w:val="20"/>
              </w:rPr>
              <w:t>5,348,849</w:t>
            </w:r>
          </w:p>
        </w:tc>
        <w:tc>
          <w:tcPr>
            <w:tcW w:w="571" w:type="pct"/>
            <w:tcBorders>
              <w:top w:val="nil"/>
              <w:left w:val="single" w:sz="4" w:space="0" w:color="auto"/>
              <w:bottom w:val="nil"/>
              <w:right w:val="nil"/>
            </w:tcBorders>
            <w:vAlign w:val="center"/>
            <w:hideMark/>
          </w:tcPr>
          <w:p w14:paraId="15234691" w14:textId="30E854FB" w:rsidR="00096E49" w:rsidRPr="00322B76" w:rsidRDefault="00096E49" w:rsidP="00096E49">
            <w:pPr>
              <w:rPr>
                <w:rFonts w:ascii="Times New Roman"/>
                <w:sz w:val="20"/>
              </w:rPr>
            </w:pPr>
            <w:r w:rsidRPr="00D6114B">
              <w:rPr>
                <w:rFonts w:ascii="Times New Roman"/>
                <w:noProof/>
                <w:sz w:val="20"/>
              </w:rPr>
              <w:t>121.48</w:t>
            </w:r>
          </w:p>
        </w:tc>
      </w:tr>
      <w:tr w:rsidR="00096E49" w:rsidRPr="005106EC" w14:paraId="32570637" w14:textId="77777777" w:rsidTr="00096E49">
        <w:trPr>
          <w:cantSplit/>
          <w:trHeight w:val="363"/>
        </w:trPr>
        <w:tc>
          <w:tcPr>
            <w:tcW w:w="1732" w:type="pct"/>
            <w:gridSpan w:val="2"/>
            <w:tcBorders>
              <w:top w:val="nil"/>
              <w:left w:val="nil"/>
              <w:bottom w:val="nil"/>
              <w:right w:val="single" w:sz="4" w:space="0" w:color="auto"/>
            </w:tcBorders>
            <w:vAlign w:val="center"/>
          </w:tcPr>
          <w:p w14:paraId="7090729B" w14:textId="77777777" w:rsidR="00096E49" w:rsidRPr="005106EC" w:rsidRDefault="00096E49" w:rsidP="00096E49">
            <w:pPr>
              <w:ind w:leftChars="100" w:left="160"/>
              <w:jc w:val="distribute"/>
              <w:rPr>
                <w:rFonts w:ascii="Times New Roman"/>
                <w:sz w:val="20"/>
              </w:rPr>
            </w:pPr>
            <w:r w:rsidRPr="005106EC">
              <w:rPr>
                <w:rFonts w:ascii="Times New Roman"/>
                <w:noProof/>
                <w:sz w:val="20"/>
              </w:rPr>
              <w:t>未計利息股利之現金流入（流出）</w:t>
            </w:r>
          </w:p>
        </w:tc>
        <w:tc>
          <w:tcPr>
            <w:tcW w:w="881" w:type="pct"/>
            <w:tcBorders>
              <w:top w:val="nil"/>
              <w:left w:val="single" w:sz="4" w:space="0" w:color="auto"/>
              <w:bottom w:val="nil"/>
              <w:right w:val="single" w:sz="4" w:space="0" w:color="auto"/>
            </w:tcBorders>
            <w:vAlign w:val="center"/>
          </w:tcPr>
          <w:p w14:paraId="708989C2" w14:textId="10671EC8" w:rsidR="00096E49" w:rsidRPr="00322B76" w:rsidRDefault="00096E49" w:rsidP="00096E49">
            <w:pPr>
              <w:rPr>
                <w:rFonts w:ascii="Times New Roman"/>
                <w:sz w:val="20"/>
              </w:rPr>
            </w:pPr>
            <w:r w:rsidRPr="00D6114B">
              <w:rPr>
                <w:rFonts w:ascii="Times New Roman"/>
                <w:noProof/>
                <w:sz w:val="20"/>
              </w:rPr>
              <w:t>4,528,000</w:t>
            </w:r>
          </w:p>
        </w:tc>
        <w:tc>
          <w:tcPr>
            <w:tcW w:w="881" w:type="pct"/>
            <w:tcBorders>
              <w:top w:val="nil"/>
              <w:left w:val="single" w:sz="4" w:space="0" w:color="auto"/>
              <w:bottom w:val="nil"/>
              <w:right w:val="single" w:sz="4" w:space="0" w:color="auto"/>
            </w:tcBorders>
            <w:vAlign w:val="center"/>
          </w:tcPr>
          <w:p w14:paraId="6776D594" w14:textId="326ADD35" w:rsidR="00096E49" w:rsidRPr="00322B76" w:rsidRDefault="00096E49" w:rsidP="00096E49">
            <w:pPr>
              <w:rPr>
                <w:rFonts w:ascii="Times New Roman"/>
                <w:sz w:val="20"/>
              </w:rPr>
            </w:pPr>
            <w:r w:rsidRPr="00D6114B">
              <w:rPr>
                <w:rFonts w:ascii="Times New Roman"/>
                <w:noProof/>
                <w:sz w:val="20"/>
              </w:rPr>
              <w:t>10,131,485</w:t>
            </w:r>
          </w:p>
        </w:tc>
        <w:tc>
          <w:tcPr>
            <w:tcW w:w="935" w:type="pct"/>
            <w:gridSpan w:val="2"/>
            <w:tcBorders>
              <w:top w:val="nil"/>
              <w:left w:val="single" w:sz="4" w:space="0" w:color="auto"/>
              <w:bottom w:val="nil"/>
              <w:right w:val="single" w:sz="4" w:space="0" w:color="auto"/>
            </w:tcBorders>
            <w:vAlign w:val="center"/>
          </w:tcPr>
          <w:p w14:paraId="54EC8394" w14:textId="639A67DE" w:rsidR="00096E49" w:rsidRPr="00322B76" w:rsidRDefault="00096E49" w:rsidP="00096E49">
            <w:pPr>
              <w:rPr>
                <w:rFonts w:ascii="Times New Roman"/>
                <w:sz w:val="20"/>
              </w:rPr>
            </w:pPr>
            <w:r w:rsidRPr="00D6114B">
              <w:rPr>
                <w:rFonts w:ascii="Times New Roman"/>
                <w:noProof/>
                <w:sz w:val="20"/>
              </w:rPr>
              <w:t>5,603,485</w:t>
            </w:r>
          </w:p>
        </w:tc>
        <w:tc>
          <w:tcPr>
            <w:tcW w:w="571" w:type="pct"/>
            <w:tcBorders>
              <w:top w:val="nil"/>
              <w:left w:val="single" w:sz="4" w:space="0" w:color="auto"/>
              <w:bottom w:val="nil"/>
              <w:right w:val="nil"/>
            </w:tcBorders>
            <w:vAlign w:val="center"/>
          </w:tcPr>
          <w:p w14:paraId="1080A56D" w14:textId="5F77A81F" w:rsidR="00096E49" w:rsidRPr="00322B76" w:rsidRDefault="00096E49" w:rsidP="00096E49">
            <w:pPr>
              <w:rPr>
                <w:rFonts w:ascii="Times New Roman"/>
                <w:sz w:val="20"/>
              </w:rPr>
            </w:pPr>
            <w:r w:rsidRPr="00D6114B">
              <w:rPr>
                <w:rFonts w:ascii="Times New Roman"/>
                <w:noProof/>
                <w:sz w:val="20"/>
              </w:rPr>
              <w:t>123.75</w:t>
            </w:r>
          </w:p>
        </w:tc>
      </w:tr>
      <w:tr w:rsidR="00096E49" w:rsidRPr="005106EC" w14:paraId="34817D20" w14:textId="77777777" w:rsidTr="00096E49">
        <w:trPr>
          <w:cantSplit/>
          <w:trHeight w:val="363"/>
        </w:trPr>
        <w:tc>
          <w:tcPr>
            <w:tcW w:w="1732" w:type="pct"/>
            <w:gridSpan w:val="2"/>
            <w:tcBorders>
              <w:top w:val="nil"/>
              <w:left w:val="nil"/>
              <w:bottom w:val="nil"/>
              <w:right w:val="single" w:sz="4" w:space="0" w:color="auto"/>
            </w:tcBorders>
            <w:vAlign w:val="center"/>
          </w:tcPr>
          <w:p w14:paraId="4F96279F" w14:textId="77777777" w:rsidR="00096E49" w:rsidRPr="005106EC" w:rsidRDefault="00096E49" w:rsidP="00096E49">
            <w:pPr>
              <w:ind w:leftChars="100" w:left="160"/>
              <w:jc w:val="distribute"/>
              <w:rPr>
                <w:rFonts w:ascii="Times New Roman"/>
                <w:sz w:val="20"/>
              </w:rPr>
            </w:pPr>
            <w:r w:rsidRPr="005106EC">
              <w:rPr>
                <w:rFonts w:ascii="Times New Roman"/>
                <w:noProof/>
                <w:sz w:val="20"/>
              </w:rPr>
              <w:t>收取利息</w:t>
            </w:r>
          </w:p>
        </w:tc>
        <w:tc>
          <w:tcPr>
            <w:tcW w:w="881" w:type="pct"/>
            <w:tcBorders>
              <w:top w:val="nil"/>
              <w:left w:val="single" w:sz="4" w:space="0" w:color="auto"/>
              <w:bottom w:val="nil"/>
              <w:right w:val="single" w:sz="4" w:space="0" w:color="auto"/>
            </w:tcBorders>
            <w:vAlign w:val="center"/>
          </w:tcPr>
          <w:p w14:paraId="4E7AEF14" w14:textId="315FB2A8" w:rsidR="00096E49" w:rsidRPr="00322B76" w:rsidRDefault="00096E49" w:rsidP="00096E49">
            <w:pPr>
              <w:rPr>
                <w:rFonts w:ascii="Times New Roman"/>
                <w:sz w:val="20"/>
              </w:rPr>
            </w:pPr>
            <w:r w:rsidRPr="00D6114B">
              <w:rPr>
                <w:rFonts w:ascii="Times New Roman"/>
                <w:noProof/>
                <w:sz w:val="20"/>
              </w:rPr>
              <w:t>160,000</w:t>
            </w:r>
          </w:p>
        </w:tc>
        <w:tc>
          <w:tcPr>
            <w:tcW w:w="881" w:type="pct"/>
            <w:tcBorders>
              <w:top w:val="nil"/>
              <w:left w:val="single" w:sz="4" w:space="0" w:color="auto"/>
              <w:bottom w:val="nil"/>
              <w:right w:val="single" w:sz="4" w:space="0" w:color="auto"/>
            </w:tcBorders>
            <w:vAlign w:val="center"/>
          </w:tcPr>
          <w:p w14:paraId="5D32B6D1" w14:textId="52EE2986" w:rsidR="00096E49" w:rsidRPr="00322B76" w:rsidRDefault="00096E49" w:rsidP="00096E49">
            <w:pPr>
              <w:rPr>
                <w:rFonts w:ascii="Times New Roman"/>
                <w:sz w:val="20"/>
              </w:rPr>
            </w:pPr>
            <w:r w:rsidRPr="00D6114B">
              <w:rPr>
                <w:rFonts w:ascii="Times New Roman"/>
                <w:noProof/>
                <w:sz w:val="20"/>
              </w:rPr>
              <w:t>140,632</w:t>
            </w:r>
          </w:p>
        </w:tc>
        <w:tc>
          <w:tcPr>
            <w:tcW w:w="935" w:type="pct"/>
            <w:gridSpan w:val="2"/>
            <w:tcBorders>
              <w:top w:val="nil"/>
              <w:left w:val="single" w:sz="4" w:space="0" w:color="auto"/>
              <w:bottom w:val="nil"/>
              <w:right w:val="single" w:sz="4" w:space="0" w:color="auto"/>
            </w:tcBorders>
            <w:vAlign w:val="center"/>
          </w:tcPr>
          <w:p w14:paraId="7D9C66FC" w14:textId="615B0ABD" w:rsidR="00096E49" w:rsidRPr="00322B76" w:rsidRDefault="00096E49" w:rsidP="00096E49">
            <w:pPr>
              <w:rPr>
                <w:rFonts w:ascii="Times New Roman"/>
                <w:sz w:val="20"/>
              </w:rPr>
            </w:pPr>
            <w:r w:rsidRPr="00D6114B">
              <w:rPr>
                <w:rFonts w:ascii="Times New Roman"/>
                <w:noProof/>
                <w:sz w:val="20"/>
              </w:rPr>
              <w:t>- 19,368</w:t>
            </w:r>
          </w:p>
        </w:tc>
        <w:tc>
          <w:tcPr>
            <w:tcW w:w="571" w:type="pct"/>
            <w:tcBorders>
              <w:top w:val="nil"/>
              <w:left w:val="single" w:sz="4" w:space="0" w:color="auto"/>
              <w:bottom w:val="nil"/>
              <w:right w:val="nil"/>
            </w:tcBorders>
            <w:vAlign w:val="center"/>
          </w:tcPr>
          <w:p w14:paraId="7427C36F" w14:textId="33122F52" w:rsidR="00096E49" w:rsidRPr="00322B76" w:rsidRDefault="00096E49" w:rsidP="00096E49">
            <w:pPr>
              <w:rPr>
                <w:rFonts w:ascii="Times New Roman"/>
                <w:sz w:val="20"/>
              </w:rPr>
            </w:pPr>
            <w:r w:rsidRPr="00D6114B">
              <w:rPr>
                <w:rFonts w:ascii="Times New Roman"/>
                <w:noProof/>
                <w:sz w:val="20"/>
              </w:rPr>
              <w:t>- 12.11</w:t>
            </w:r>
          </w:p>
        </w:tc>
      </w:tr>
      <w:tr w:rsidR="00096E49" w:rsidRPr="005106EC" w14:paraId="12A2E0D4" w14:textId="77777777" w:rsidTr="00096E49">
        <w:trPr>
          <w:cantSplit/>
          <w:trHeight w:val="363"/>
        </w:trPr>
        <w:tc>
          <w:tcPr>
            <w:tcW w:w="1732" w:type="pct"/>
            <w:gridSpan w:val="2"/>
            <w:tcBorders>
              <w:top w:val="nil"/>
              <w:left w:val="nil"/>
              <w:bottom w:val="nil"/>
              <w:right w:val="single" w:sz="4" w:space="0" w:color="auto"/>
            </w:tcBorders>
            <w:vAlign w:val="center"/>
          </w:tcPr>
          <w:p w14:paraId="66A9FB94" w14:textId="77777777" w:rsidR="00096E49" w:rsidRPr="005106EC" w:rsidRDefault="00096E49" w:rsidP="00096E49">
            <w:pPr>
              <w:ind w:leftChars="100" w:left="160"/>
              <w:jc w:val="distribute"/>
              <w:rPr>
                <w:rFonts w:ascii="Times New Roman"/>
                <w:sz w:val="20"/>
              </w:rPr>
            </w:pPr>
            <w:r w:rsidRPr="005106EC">
              <w:rPr>
                <w:rFonts w:ascii="Times New Roman"/>
                <w:noProof/>
                <w:sz w:val="20"/>
              </w:rPr>
              <w:t>支付所得稅</w:t>
            </w:r>
          </w:p>
        </w:tc>
        <w:tc>
          <w:tcPr>
            <w:tcW w:w="881" w:type="pct"/>
            <w:tcBorders>
              <w:top w:val="nil"/>
              <w:left w:val="single" w:sz="4" w:space="0" w:color="auto"/>
              <w:bottom w:val="nil"/>
              <w:right w:val="single" w:sz="4" w:space="0" w:color="auto"/>
            </w:tcBorders>
            <w:vAlign w:val="center"/>
          </w:tcPr>
          <w:p w14:paraId="22255D7F" w14:textId="4167BEB8" w:rsidR="00096E49" w:rsidRPr="00322B76" w:rsidRDefault="00096E49" w:rsidP="00096E49">
            <w:pPr>
              <w:rPr>
                <w:rFonts w:ascii="Times New Roman"/>
                <w:sz w:val="20"/>
              </w:rPr>
            </w:pPr>
            <w:r w:rsidRPr="00D6114B">
              <w:rPr>
                <w:rFonts w:ascii="Times New Roman"/>
                <w:noProof/>
                <w:sz w:val="20"/>
              </w:rPr>
              <w:t>- 57,000</w:t>
            </w:r>
          </w:p>
        </w:tc>
        <w:tc>
          <w:tcPr>
            <w:tcW w:w="881" w:type="pct"/>
            <w:tcBorders>
              <w:top w:val="nil"/>
              <w:left w:val="single" w:sz="4" w:space="0" w:color="auto"/>
              <w:bottom w:val="nil"/>
              <w:right w:val="single" w:sz="4" w:space="0" w:color="auto"/>
            </w:tcBorders>
            <w:vAlign w:val="center"/>
          </w:tcPr>
          <w:p w14:paraId="0E8086DD" w14:textId="2AA44BC0" w:rsidR="00096E49" w:rsidRPr="00322B76" w:rsidRDefault="00096E49" w:rsidP="00096E49">
            <w:pPr>
              <w:rPr>
                <w:rFonts w:ascii="Times New Roman"/>
                <w:sz w:val="20"/>
              </w:rPr>
            </w:pPr>
            <w:r w:rsidRPr="00D6114B">
              <w:rPr>
                <w:rFonts w:ascii="Times New Roman"/>
                <w:noProof/>
                <w:sz w:val="20"/>
              </w:rPr>
              <w:t>- 104,054</w:t>
            </w:r>
          </w:p>
        </w:tc>
        <w:tc>
          <w:tcPr>
            <w:tcW w:w="935" w:type="pct"/>
            <w:gridSpan w:val="2"/>
            <w:tcBorders>
              <w:top w:val="nil"/>
              <w:left w:val="single" w:sz="4" w:space="0" w:color="auto"/>
              <w:bottom w:val="nil"/>
              <w:right w:val="single" w:sz="4" w:space="0" w:color="auto"/>
            </w:tcBorders>
            <w:vAlign w:val="center"/>
          </w:tcPr>
          <w:p w14:paraId="73C288D3" w14:textId="6062ADBC" w:rsidR="00096E49" w:rsidRPr="00322B76" w:rsidRDefault="00096E49" w:rsidP="00096E49">
            <w:pPr>
              <w:rPr>
                <w:rFonts w:ascii="Times New Roman"/>
                <w:sz w:val="20"/>
              </w:rPr>
            </w:pPr>
            <w:r w:rsidRPr="00D6114B">
              <w:rPr>
                <w:rFonts w:ascii="Times New Roman"/>
                <w:noProof/>
                <w:sz w:val="20"/>
              </w:rPr>
              <w:t>- 47,054</w:t>
            </w:r>
          </w:p>
        </w:tc>
        <w:tc>
          <w:tcPr>
            <w:tcW w:w="571" w:type="pct"/>
            <w:tcBorders>
              <w:top w:val="nil"/>
              <w:left w:val="single" w:sz="4" w:space="0" w:color="auto"/>
              <w:bottom w:val="nil"/>
              <w:right w:val="nil"/>
            </w:tcBorders>
            <w:vAlign w:val="center"/>
          </w:tcPr>
          <w:p w14:paraId="0907FDDE" w14:textId="2D90EB0A" w:rsidR="00096E49" w:rsidRPr="00322B76" w:rsidRDefault="00096E49" w:rsidP="00096E49">
            <w:pPr>
              <w:rPr>
                <w:rFonts w:ascii="Times New Roman"/>
                <w:sz w:val="20"/>
              </w:rPr>
            </w:pPr>
            <w:r w:rsidRPr="00D6114B">
              <w:rPr>
                <w:rFonts w:ascii="Times New Roman"/>
                <w:noProof/>
                <w:sz w:val="20"/>
              </w:rPr>
              <w:t>82.55</w:t>
            </w:r>
          </w:p>
        </w:tc>
      </w:tr>
      <w:tr w:rsidR="00096E49" w:rsidRPr="005106EC" w14:paraId="5DF4E3B2" w14:textId="77777777" w:rsidTr="00096E49">
        <w:trPr>
          <w:cantSplit/>
          <w:trHeight w:val="363"/>
        </w:trPr>
        <w:tc>
          <w:tcPr>
            <w:tcW w:w="1732" w:type="pct"/>
            <w:gridSpan w:val="2"/>
            <w:tcBorders>
              <w:top w:val="nil"/>
              <w:left w:val="nil"/>
              <w:bottom w:val="nil"/>
              <w:right w:val="single" w:sz="4" w:space="0" w:color="auto"/>
            </w:tcBorders>
            <w:vAlign w:val="center"/>
            <w:hideMark/>
          </w:tcPr>
          <w:p w14:paraId="0D97DAD1" w14:textId="77777777" w:rsidR="00096E49" w:rsidRPr="005106EC" w:rsidRDefault="00096E49" w:rsidP="00096E49">
            <w:pPr>
              <w:ind w:leftChars="200" w:left="320"/>
              <w:jc w:val="distribute"/>
              <w:rPr>
                <w:rFonts w:ascii="Times New Roman"/>
                <w:b/>
                <w:sz w:val="20"/>
              </w:rPr>
            </w:pPr>
            <w:r w:rsidRPr="005106EC">
              <w:rPr>
                <w:rFonts w:ascii="Times New Roman"/>
                <w:b/>
                <w:noProof/>
                <w:sz w:val="20"/>
              </w:rPr>
              <w:t>營業活動之淨現金流入（流出）</w:t>
            </w:r>
          </w:p>
        </w:tc>
        <w:tc>
          <w:tcPr>
            <w:tcW w:w="881" w:type="pct"/>
            <w:tcBorders>
              <w:top w:val="nil"/>
              <w:left w:val="single" w:sz="4" w:space="0" w:color="auto"/>
              <w:bottom w:val="nil"/>
              <w:right w:val="single" w:sz="4" w:space="0" w:color="auto"/>
            </w:tcBorders>
            <w:vAlign w:val="center"/>
            <w:hideMark/>
          </w:tcPr>
          <w:p w14:paraId="15B24770" w14:textId="26CAAE8C" w:rsidR="00096E49" w:rsidRPr="00322B76" w:rsidRDefault="00096E49" w:rsidP="00096E49">
            <w:pPr>
              <w:rPr>
                <w:rFonts w:ascii="Times New Roman" w:eastAsia="新細明體"/>
                <w:b/>
                <w:sz w:val="20"/>
                <w:szCs w:val="18"/>
              </w:rPr>
            </w:pPr>
            <w:r w:rsidRPr="00D6114B">
              <w:rPr>
                <w:rFonts w:ascii="Times New Roman"/>
                <w:b/>
                <w:noProof/>
                <w:sz w:val="20"/>
              </w:rPr>
              <w:t>4,631,000</w:t>
            </w:r>
          </w:p>
        </w:tc>
        <w:tc>
          <w:tcPr>
            <w:tcW w:w="881" w:type="pct"/>
            <w:tcBorders>
              <w:top w:val="nil"/>
              <w:left w:val="single" w:sz="4" w:space="0" w:color="auto"/>
              <w:bottom w:val="nil"/>
              <w:right w:val="single" w:sz="4" w:space="0" w:color="auto"/>
            </w:tcBorders>
            <w:vAlign w:val="center"/>
            <w:hideMark/>
          </w:tcPr>
          <w:p w14:paraId="736B6069" w14:textId="6576C737" w:rsidR="00096E49" w:rsidRPr="00322B76" w:rsidRDefault="00096E49" w:rsidP="00096E49">
            <w:pPr>
              <w:rPr>
                <w:rFonts w:ascii="Times New Roman"/>
                <w:b/>
                <w:sz w:val="20"/>
                <w:szCs w:val="18"/>
              </w:rPr>
            </w:pPr>
            <w:r w:rsidRPr="00D6114B">
              <w:rPr>
                <w:rFonts w:ascii="Times New Roman"/>
                <w:b/>
                <w:noProof/>
                <w:sz w:val="20"/>
              </w:rPr>
              <w:t>10,168,063</w:t>
            </w:r>
          </w:p>
        </w:tc>
        <w:tc>
          <w:tcPr>
            <w:tcW w:w="935" w:type="pct"/>
            <w:gridSpan w:val="2"/>
            <w:tcBorders>
              <w:top w:val="nil"/>
              <w:left w:val="single" w:sz="4" w:space="0" w:color="auto"/>
              <w:bottom w:val="nil"/>
              <w:right w:val="single" w:sz="4" w:space="0" w:color="auto"/>
            </w:tcBorders>
            <w:vAlign w:val="center"/>
            <w:hideMark/>
          </w:tcPr>
          <w:p w14:paraId="795E9C58" w14:textId="69D40848" w:rsidR="00096E49" w:rsidRPr="00322B76" w:rsidRDefault="00096E49" w:rsidP="00096E49">
            <w:pPr>
              <w:rPr>
                <w:rFonts w:ascii="Times New Roman"/>
                <w:b/>
                <w:sz w:val="20"/>
                <w:szCs w:val="18"/>
              </w:rPr>
            </w:pPr>
            <w:r w:rsidRPr="00D6114B">
              <w:rPr>
                <w:rFonts w:ascii="Times New Roman"/>
                <w:b/>
                <w:noProof/>
                <w:sz w:val="20"/>
              </w:rPr>
              <w:t>5,537,063</w:t>
            </w:r>
          </w:p>
        </w:tc>
        <w:tc>
          <w:tcPr>
            <w:tcW w:w="571" w:type="pct"/>
            <w:tcBorders>
              <w:top w:val="nil"/>
              <w:left w:val="single" w:sz="4" w:space="0" w:color="auto"/>
              <w:bottom w:val="nil"/>
              <w:right w:val="nil"/>
            </w:tcBorders>
            <w:vAlign w:val="center"/>
            <w:hideMark/>
          </w:tcPr>
          <w:p w14:paraId="3DA0D414" w14:textId="141D4519" w:rsidR="00096E49" w:rsidRPr="00322B76" w:rsidRDefault="00096E49" w:rsidP="00096E49">
            <w:pPr>
              <w:rPr>
                <w:rFonts w:ascii="Times New Roman"/>
                <w:b/>
                <w:sz w:val="20"/>
                <w:szCs w:val="18"/>
              </w:rPr>
            </w:pPr>
            <w:r w:rsidRPr="00D6114B">
              <w:rPr>
                <w:rFonts w:ascii="Times New Roman"/>
                <w:b/>
                <w:noProof/>
                <w:sz w:val="20"/>
              </w:rPr>
              <w:t>119.57</w:t>
            </w:r>
          </w:p>
        </w:tc>
      </w:tr>
      <w:tr w:rsidR="00096E49" w:rsidRPr="005106EC" w14:paraId="7E8B9D79" w14:textId="77777777" w:rsidTr="00096E49">
        <w:trPr>
          <w:cantSplit/>
          <w:trHeight w:val="363"/>
        </w:trPr>
        <w:tc>
          <w:tcPr>
            <w:tcW w:w="1732" w:type="pct"/>
            <w:gridSpan w:val="2"/>
            <w:tcBorders>
              <w:top w:val="nil"/>
              <w:left w:val="nil"/>
              <w:bottom w:val="nil"/>
              <w:right w:val="single" w:sz="4" w:space="0" w:color="auto"/>
            </w:tcBorders>
            <w:vAlign w:val="center"/>
            <w:hideMark/>
          </w:tcPr>
          <w:p w14:paraId="16D01B1A" w14:textId="77777777" w:rsidR="00096E49" w:rsidRPr="005106EC" w:rsidRDefault="00096E49" w:rsidP="00096E49">
            <w:pPr>
              <w:jc w:val="distribute"/>
              <w:rPr>
                <w:rFonts w:ascii="Times New Roman"/>
                <w:b/>
                <w:sz w:val="20"/>
              </w:rPr>
            </w:pPr>
            <w:r w:rsidRPr="005106EC">
              <w:rPr>
                <w:rFonts w:ascii="Times New Roman"/>
                <w:b/>
                <w:noProof/>
                <w:sz w:val="20"/>
              </w:rPr>
              <w:t>投資活動之現金流量</w:t>
            </w:r>
          </w:p>
        </w:tc>
        <w:tc>
          <w:tcPr>
            <w:tcW w:w="881" w:type="pct"/>
            <w:tcBorders>
              <w:top w:val="nil"/>
              <w:left w:val="single" w:sz="4" w:space="0" w:color="auto"/>
              <w:bottom w:val="nil"/>
              <w:right w:val="single" w:sz="4" w:space="0" w:color="auto"/>
            </w:tcBorders>
            <w:vAlign w:val="center"/>
          </w:tcPr>
          <w:p w14:paraId="48AC7C74" w14:textId="77777777" w:rsidR="00096E49" w:rsidRPr="005106EC" w:rsidRDefault="00096E49" w:rsidP="00096E49">
            <w:pPr>
              <w:rPr>
                <w:rFonts w:ascii="Times New Roman"/>
                <w:b/>
                <w:color w:val="000000"/>
                <w:sz w:val="20"/>
              </w:rPr>
            </w:pPr>
          </w:p>
        </w:tc>
        <w:tc>
          <w:tcPr>
            <w:tcW w:w="881" w:type="pct"/>
            <w:tcBorders>
              <w:top w:val="nil"/>
              <w:left w:val="single" w:sz="4" w:space="0" w:color="auto"/>
              <w:bottom w:val="nil"/>
              <w:right w:val="single" w:sz="4" w:space="0" w:color="auto"/>
            </w:tcBorders>
            <w:vAlign w:val="center"/>
          </w:tcPr>
          <w:p w14:paraId="1C2F36F9" w14:textId="77777777" w:rsidR="00096E49" w:rsidRPr="005106EC" w:rsidRDefault="00096E49" w:rsidP="00096E49">
            <w:pPr>
              <w:rPr>
                <w:rFonts w:ascii="Times New Roman"/>
                <w:b/>
                <w:color w:val="000000"/>
                <w:sz w:val="20"/>
              </w:rPr>
            </w:pPr>
          </w:p>
        </w:tc>
        <w:tc>
          <w:tcPr>
            <w:tcW w:w="935" w:type="pct"/>
            <w:gridSpan w:val="2"/>
            <w:tcBorders>
              <w:top w:val="nil"/>
              <w:left w:val="single" w:sz="4" w:space="0" w:color="auto"/>
              <w:bottom w:val="nil"/>
              <w:right w:val="single" w:sz="4" w:space="0" w:color="auto"/>
            </w:tcBorders>
            <w:vAlign w:val="center"/>
          </w:tcPr>
          <w:p w14:paraId="5A5CB736" w14:textId="77777777" w:rsidR="00096E49" w:rsidRPr="005106EC" w:rsidRDefault="00096E49" w:rsidP="00096E49">
            <w:pPr>
              <w:rPr>
                <w:rFonts w:ascii="Times New Roman"/>
                <w:b/>
                <w:color w:val="000000"/>
                <w:sz w:val="20"/>
              </w:rPr>
            </w:pPr>
          </w:p>
        </w:tc>
        <w:tc>
          <w:tcPr>
            <w:tcW w:w="571" w:type="pct"/>
            <w:tcBorders>
              <w:top w:val="nil"/>
              <w:left w:val="single" w:sz="4" w:space="0" w:color="auto"/>
              <w:bottom w:val="nil"/>
              <w:right w:val="nil"/>
            </w:tcBorders>
            <w:vAlign w:val="center"/>
          </w:tcPr>
          <w:p w14:paraId="31ED7AC5" w14:textId="77777777" w:rsidR="00096E49" w:rsidRPr="005106EC" w:rsidRDefault="00096E49" w:rsidP="00096E49">
            <w:pPr>
              <w:rPr>
                <w:rFonts w:ascii="Times New Roman"/>
                <w:b/>
                <w:color w:val="000000"/>
                <w:sz w:val="20"/>
              </w:rPr>
            </w:pPr>
          </w:p>
        </w:tc>
      </w:tr>
      <w:tr w:rsidR="00096E49" w:rsidRPr="005106EC" w14:paraId="1F53962B" w14:textId="77777777" w:rsidTr="00096E49">
        <w:trPr>
          <w:cantSplit/>
          <w:trHeight w:val="363"/>
        </w:trPr>
        <w:tc>
          <w:tcPr>
            <w:tcW w:w="1732" w:type="pct"/>
            <w:gridSpan w:val="2"/>
            <w:tcBorders>
              <w:top w:val="nil"/>
              <w:left w:val="nil"/>
              <w:bottom w:val="nil"/>
              <w:right w:val="single" w:sz="4" w:space="0" w:color="auto"/>
            </w:tcBorders>
            <w:vAlign w:val="center"/>
          </w:tcPr>
          <w:p w14:paraId="34DB2565" w14:textId="77777777" w:rsidR="00096E49" w:rsidRPr="005106EC" w:rsidRDefault="00096E49" w:rsidP="00096E49">
            <w:pPr>
              <w:ind w:leftChars="100" w:left="160"/>
              <w:jc w:val="distribute"/>
              <w:rPr>
                <w:rFonts w:ascii="Times New Roman"/>
                <w:noProof/>
                <w:sz w:val="20"/>
              </w:rPr>
            </w:pPr>
            <w:r>
              <w:rPr>
                <w:rFonts w:hint="eastAsia"/>
                <w:noProof/>
                <w:sz w:val="20"/>
              </w:rPr>
              <w:t>增加不動產、廠房及設備、礦產資源</w:t>
            </w:r>
          </w:p>
        </w:tc>
        <w:tc>
          <w:tcPr>
            <w:tcW w:w="881" w:type="pct"/>
            <w:tcBorders>
              <w:top w:val="nil"/>
              <w:left w:val="single" w:sz="4" w:space="0" w:color="auto"/>
              <w:bottom w:val="nil"/>
              <w:right w:val="single" w:sz="4" w:space="0" w:color="auto"/>
            </w:tcBorders>
            <w:vAlign w:val="center"/>
          </w:tcPr>
          <w:p w14:paraId="5636509B" w14:textId="42E29766" w:rsidR="00096E49" w:rsidRPr="00322B76" w:rsidRDefault="00096E49" w:rsidP="00096E49">
            <w:pPr>
              <w:rPr>
                <w:rFonts w:ascii="Times New Roman"/>
                <w:sz w:val="20"/>
                <w:szCs w:val="18"/>
              </w:rPr>
            </w:pPr>
            <w:r w:rsidRPr="00D6114B">
              <w:rPr>
                <w:rFonts w:ascii="Times New Roman"/>
                <w:noProof/>
                <w:sz w:val="20"/>
              </w:rPr>
              <w:t>- 876,000</w:t>
            </w:r>
          </w:p>
        </w:tc>
        <w:tc>
          <w:tcPr>
            <w:tcW w:w="881" w:type="pct"/>
            <w:tcBorders>
              <w:top w:val="nil"/>
              <w:left w:val="single" w:sz="4" w:space="0" w:color="auto"/>
              <w:bottom w:val="nil"/>
              <w:right w:val="single" w:sz="4" w:space="0" w:color="auto"/>
            </w:tcBorders>
            <w:vAlign w:val="center"/>
          </w:tcPr>
          <w:p w14:paraId="7CBF3DFF" w14:textId="15BAA42E" w:rsidR="00096E49" w:rsidRPr="00322B76" w:rsidRDefault="00096E49" w:rsidP="00096E49">
            <w:pPr>
              <w:rPr>
                <w:rFonts w:ascii="Times New Roman"/>
                <w:sz w:val="20"/>
                <w:szCs w:val="18"/>
              </w:rPr>
            </w:pPr>
            <w:r w:rsidRPr="00D6114B">
              <w:rPr>
                <w:rFonts w:ascii="Times New Roman"/>
                <w:noProof/>
                <w:sz w:val="20"/>
              </w:rPr>
              <w:t>- 590,488</w:t>
            </w:r>
          </w:p>
        </w:tc>
        <w:tc>
          <w:tcPr>
            <w:tcW w:w="935" w:type="pct"/>
            <w:gridSpan w:val="2"/>
            <w:tcBorders>
              <w:top w:val="nil"/>
              <w:left w:val="single" w:sz="4" w:space="0" w:color="auto"/>
              <w:bottom w:val="nil"/>
              <w:right w:val="single" w:sz="4" w:space="0" w:color="auto"/>
            </w:tcBorders>
            <w:vAlign w:val="center"/>
          </w:tcPr>
          <w:p w14:paraId="4FBA4ADC" w14:textId="116F32F5" w:rsidR="00096E49" w:rsidRPr="00322B76" w:rsidRDefault="00096E49" w:rsidP="00096E49">
            <w:pPr>
              <w:rPr>
                <w:rFonts w:ascii="Times New Roman"/>
                <w:sz w:val="20"/>
                <w:szCs w:val="18"/>
              </w:rPr>
            </w:pPr>
            <w:r w:rsidRPr="00D6114B">
              <w:rPr>
                <w:rFonts w:ascii="Times New Roman"/>
                <w:noProof/>
                <w:sz w:val="20"/>
              </w:rPr>
              <w:t>285,512</w:t>
            </w:r>
          </w:p>
        </w:tc>
        <w:tc>
          <w:tcPr>
            <w:tcW w:w="571" w:type="pct"/>
            <w:tcBorders>
              <w:top w:val="nil"/>
              <w:left w:val="single" w:sz="4" w:space="0" w:color="auto"/>
              <w:bottom w:val="nil"/>
              <w:right w:val="nil"/>
            </w:tcBorders>
            <w:vAlign w:val="center"/>
          </w:tcPr>
          <w:p w14:paraId="38D6B110" w14:textId="67660B98" w:rsidR="00096E49" w:rsidRPr="00322B76" w:rsidRDefault="00096E49" w:rsidP="00096E49">
            <w:pPr>
              <w:rPr>
                <w:rFonts w:ascii="Times New Roman"/>
                <w:sz w:val="20"/>
                <w:szCs w:val="18"/>
              </w:rPr>
            </w:pPr>
            <w:r w:rsidRPr="00D6114B">
              <w:rPr>
                <w:rFonts w:ascii="Times New Roman"/>
                <w:noProof/>
                <w:sz w:val="20"/>
              </w:rPr>
              <w:t>- 32.59</w:t>
            </w:r>
          </w:p>
        </w:tc>
      </w:tr>
      <w:tr w:rsidR="00096E49" w:rsidRPr="005106EC" w14:paraId="5351C82B" w14:textId="77777777" w:rsidTr="00096E49">
        <w:trPr>
          <w:cantSplit/>
          <w:trHeight w:val="363"/>
        </w:trPr>
        <w:tc>
          <w:tcPr>
            <w:tcW w:w="1732" w:type="pct"/>
            <w:gridSpan w:val="2"/>
            <w:tcBorders>
              <w:top w:val="nil"/>
              <w:left w:val="nil"/>
              <w:bottom w:val="nil"/>
              <w:right w:val="single" w:sz="4" w:space="0" w:color="auto"/>
            </w:tcBorders>
            <w:vAlign w:val="center"/>
            <w:hideMark/>
          </w:tcPr>
          <w:p w14:paraId="64B4C3EA" w14:textId="77777777" w:rsidR="00096E49" w:rsidRPr="005106EC" w:rsidRDefault="00096E49" w:rsidP="00096E49">
            <w:pPr>
              <w:ind w:leftChars="200" w:left="320"/>
              <w:jc w:val="distribute"/>
              <w:rPr>
                <w:rFonts w:ascii="Times New Roman"/>
                <w:b/>
                <w:sz w:val="20"/>
              </w:rPr>
            </w:pPr>
            <w:r w:rsidRPr="005106EC">
              <w:rPr>
                <w:rFonts w:ascii="Times New Roman"/>
                <w:b/>
                <w:noProof/>
                <w:sz w:val="20"/>
              </w:rPr>
              <w:t>投資活動之淨現金流入（流出）</w:t>
            </w:r>
          </w:p>
        </w:tc>
        <w:tc>
          <w:tcPr>
            <w:tcW w:w="881" w:type="pct"/>
            <w:tcBorders>
              <w:top w:val="nil"/>
              <w:left w:val="single" w:sz="4" w:space="0" w:color="auto"/>
              <w:bottom w:val="nil"/>
              <w:right w:val="single" w:sz="4" w:space="0" w:color="auto"/>
            </w:tcBorders>
            <w:vAlign w:val="center"/>
            <w:hideMark/>
          </w:tcPr>
          <w:p w14:paraId="05CCCF1D" w14:textId="00EF6E65" w:rsidR="00096E49" w:rsidRPr="00322B76" w:rsidRDefault="00096E49" w:rsidP="00096E49">
            <w:pPr>
              <w:rPr>
                <w:rFonts w:ascii="Times New Roman" w:eastAsia="新細明體"/>
                <w:b/>
                <w:sz w:val="18"/>
                <w:szCs w:val="18"/>
              </w:rPr>
            </w:pPr>
            <w:r w:rsidRPr="00D6114B">
              <w:rPr>
                <w:rFonts w:ascii="Times New Roman"/>
                <w:b/>
                <w:noProof/>
                <w:sz w:val="20"/>
              </w:rPr>
              <w:t>- 876,000</w:t>
            </w:r>
          </w:p>
        </w:tc>
        <w:tc>
          <w:tcPr>
            <w:tcW w:w="881" w:type="pct"/>
            <w:tcBorders>
              <w:top w:val="nil"/>
              <w:left w:val="single" w:sz="4" w:space="0" w:color="auto"/>
              <w:bottom w:val="nil"/>
              <w:right w:val="single" w:sz="4" w:space="0" w:color="auto"/>
            </w:tcBorders>
            <w:vAlign w:val="center"/>
            <w:hideMark/>
          </w:tcPr>
          <w:p w14:paraId="1D323C9E" w14:textId="259DBC86" w:rsidR="00096E49" w:rsidRPr="00322B76" w:rsidRDefault="00096E49" w:rsidP="00096E49">
            <w:pPr>
              <w:rPr>
                <w:rFonts w:ascii="Times New Roman"/>
                <w:b/>
                <w:sz w:val="18"/>
                <w:szCs w:val="18"/>
              </w:rPr>
            </w:pPr>
            <w:r w:rsidRPr="00D6114B">
              <w:rPr>
                <w:rFonts w:ascii="Times New Roman"/>
                <w:b/>
                <w:noProof/>
                <w:sz w:val="20"/>
              </w:rPr>
              <w:t>- 590,488</w:t>
            </w:r>
          </w:p>
        </w:tc>
        <w:tc>
          <w:tcPr>
            <w:tcW w:w="935" w:type="pct"/>
            <w:gridSpan w:val="2"/>
            <w:tcBorders>
              <w:top w:val="nil"/>
              <w:left w:val="single" w:sz="4" w:space="0" w:color="auto"/>
              <w:bottom w:val="nil"/>
              <w:right w:val="single" w:sz="4" w:space="0" w:color="auto"/>
            </w:tcBorders>
            <w:vAlign w:val="center"/>
            <w:hideMark/>
          </w:tcPr>
          <w:p w14:paraId="2B4C2BE7" w14:textId="1791AEB4" w:rsidR="00096E49" w:rsidRPr="00322B76" w:rsidRDefault="00096E49" w:rsidP="00096E49">
            <w:pPr>
              <w:rPr>
                <w:rFonts w:ascii="Times New Roman"/>
                <w:b/>
                <w:sz w:val="18"/>
                <w:szCs w:val="18"/>
              </w:rPr>
            </w:pPr>
            <w:r w:rsidRPr="00D6114B">
              <w:rPr>
                <w:rFonts w:ascii="Times New Roman"/>
                <w:b/>
                <w:noProof/>
                <w:sz w:val="20"/>
              </w:rPr>
              <w:t>285,512</w:t>
            </w:r>
          </w:p>
        </w:tc>
        <w:tc>
          <w:tcPr>
            <w:tcW w:w="571" w:type="pct"/>
            <w:tcBorders>
              <w:top w:val="nil"/>
              <w:left w:val="single" w:sz="4" w:space="0" w:color="auto"/>
              <w:bottom w:val="nil"/>
              <w:right w:val="nil"/>
            </w:tcBorders>
            <w:vAlign w:val="center"/>
            <w:hideMark/>
          </w:tcPr>
          <w:p w14:paraId="243D00BB" w14:textId="3C05BB2F" w:rsidR="00096E49" w:rsidRPr="00322B76" w:rsidRDefault="00096E49" w:rsidP="00096E49">
            <w:pPr>
              <w:rPr>
                <w:rFonts w:ascii="Times New Roman"/>
                <w:b/>
                <w:sz w:val="18"/>
                <w:szCs w:val="18"/>
              </w:rPr>
            </w:pPr>
            <w:r w:rsidRPr="00D6114B">
              <w:rPr>
                <w:rFonts w:ascii="Times New Roman"/>
                <w:b/>
                <w:noProof/>
                <w:sz w:val="20"/>
              </w:rPr>
              <w:t>- 32.59</w:t>
            </w:r>
          </w:p>
        </w:tc>
      </w:tr>
      <w:tr w:rsidR="00096E49" w:rsidRPr="005106EC" w14:paraId="6BF851ED" w14:textId="77777777" w:rsidTr="00096E49">
        <w:trPr>
          <w:cantSplit/>
          <w:trHeight w:val="363"/>
        </w:trPr>
        <w:tc>
          <w:tcPr>
            <w:tcW w:w="1732" w:type="pct"/>
            <w:gridSpan w:val="2"/>
            <w:tcBorders>
              <w:top w:val="nil"/>
              <w:left w:val="nil"/>
              <w:bottom w:val="nil"/>
              <w:right w:val="single" w:sz="4" w:space="0" w:color="auto"/>
            </w:tcBorders>
            <w:vAlign w:val="center"/>
            <w:hideMark/>
          </w:tcPr>
          <w:p w14:paraId="03790958" w14:textId="77777777" w:rsidR="00096E49" w:rsidRPr="005106EC" w:rsidRDefault="00096E49" w:rsidP="00096E49">
            <w:pPr>
              <w:jc w:val="distribute"/>
              <w:rPr>
                <w:rFonts w:ascii="Times New Roman"/>
                <w:b/>
                <w:sz w:val="20"/>
              </w:rPr>
            </w:pPr>
            <w:r w:rsidRPr="005106EC">
              <w:rPr>
                <w:rFonts w:ascii="Times New Roman"/>
                <w:b/>
                <w:noProof/>
                <w:sz w:val="20"/>
              </w:rPr>
              <w:t>籌資活動之現金流量</w:t>
            </w:r>
          </w:p>
        </w:tc>
        <w:tc>
          <w:tcPr>
            <w:tcW w:w="881" w:type="pct"/>
            <w:tcBorders>
              <w:top w:val="nil"/>
              <w:left w:val="single" w:sz="4" w:space="0" w:color="auto"/>
              <w:bottom w:val="nil"/>
              <w:right w:val="single" w:sz="4" w:space="0" w:color="auto"/>
            </w:tcBorders>
            <w:vAlign w:val="center"/>
          </w:tcPr>
          <w:p w14:paraId="556821C6" w14:textId="77777777" w:rsidR="00096E49" w:rsidRPr="005106EC" w:rsidRDefault="00096E49" w:rsidP="00096E49">
            <w:pPr>
              <w:rPr>
                <w:rFonts w:ascii="Times New Roman"/>
                <w:b/>
                <w:color w:val="000000"/>
                <w:sz w:val="20"/>
              </w:rPr>
            </w:pPr>
          </w:p>
        </w:tc>
        <w:tc>
          <w:tcPr>
            <w:tcW w:w="881" w:type="pct"/>
            <w:tcBorders>
              <w:top w:val="nil"/>
              <w:left w:val="single" w:sz="4" w:space="0" w:color="auto"/>
              <w:bottom w:val="nil"/>
              <w:right w:val="single" w:sz="4" w:space="0" w:color="auto"/>
            </w:tcBorders>
            <w:vAlign w:val="center"/>
          </w:tcPr>
          <w:p w14:paraId="16E49A99" w14:textId="77777777" w:rsidR="00096E49" w:rsidRPr="005106EC" w:rsidRDefault="00096E49" w:rsidP="00096E49">
            <w:pPr>
              <w:rPr>
                <w:rFonts w:ascii="Times New Roman"/>
                <w:b/>
                <w:color w:val="000000"/>
                <w:sz w:val="20"/>
              </w:rPr>
            </w:pPr>
          </w:p>
        </w:tc>
        <w:tc>
          <w:tcPr>
            <w:tcW w:w="935" w:type="pct"/>
            <w:gridSpan w:val="2"/>
            <w:tcBorders>
              <w:top w:val="nil"/>
              <w:left w:val="single" w:sz="4" w:space="0" w:color="auto"/>
              <w:bottom w:val="nil"/>
              <w:right w:val="single" w:sz="4" w:space="0" w:color="auto"/>
            </w:tcBorders>
            <w:vAlign w:val="center"/>
          </w:tcPr>
          <w:p w14:paraId="5B0BA81C" w14:textId="77777777" w:rsidR="00096E49" w:rsidRPr="005106EC" w:rsidRDefault="00096E49" w:rsidP="00096E49">
            <w:pPr>
              <w:rPr>
                <w:rFonts w:ascii="Times New Roman"/>
                <w:b/>
                <w:color w:val="000000"/>
                <w:sz w:val="20"/>
              </w:rPr>
            </w:pPr>
          </w:p>
        </w:tc>
        <w:tc>
          <w:tcPr>
            <w:tcW w:w="571" w:type="pct"/>
            <w:tcBorders>
              <w:top w:val="nil"/>
              <w:left w:val="single" w:sz="4" w:space="0" w:color="auto"/>
              <w:bottom w:val="nil"/>
              <w:right w:val="nil"/>
            </w:tcBorders>
            <w:vAlign w:val="center"/>
          </w:tcPr>
          <w:p w14:paraId="693D33C7" w14:textId="77777777" w:rsidR="00096E49" w:rsidRPr="005106EC" w:rsidRDefault="00096E49" w:rsidP="00096E49">
            <w:pPr>
              <w:rPr>
                <w:rFonts w:ascii="Times New Roman"/>
                <w:b/>
                <w:color w:val="000000"/>
                <w:sz w:val="20"/>
              </w:rPr>
            </w:pPr>
          </w:p>
        </w:tc>
      </w:tr>
      <w:tr w:rsidR="00096E49" w:rsidRPr="005106EC" w14:paraId="2A36FD6B" w14:textId="77777777" w:rsidTr="00096E49">
        <w:trPr>
          <w:cantSplit/>
          <w:trHeight w:val="363"/>
        </w:trPr>
        <w:tc>
          <w:tcPr>
            <w:tcW w:w="1732" w:type="pct"/>
            <w:gridSpan w:val="2"/>
            <w:tcBorders>
              <w:top w:val="nil"/>
              <w:left w:val="nil"/>
              <w:bottom w:val="nil"/>
              <w:right w:val="single" w:sz="4" w:space="0" w:color="auto"/>
            </w:tcBorders>
            <w:vAlign w:val="center"/>
            <w:hideMark/>
          </w:tcPr>
          <w:p w14:paraId="306BDBDF" w14:textId="77777777" w:rsidR="00096E49" w:rsidRPr="005106EC" w:rsidRDefault="00096E49" w:rsidP="00096E49">
            <w:pPr>
              <w:ind w:leftChars="100" w:left="160"/>
              <w:jc w:val="distribute"/>
              <w:rPr>
                <w:rFonts w:ascii="Times New Roman"/>
                <w:sz w:val="20"/>
              </w:rPr>
            </w:pPr>
            <w:r w:rsidRPr="005106EC">
              <w:rPr>
                <w:rFonts w:ascii="Times New Roman"/>
                <w:noProof/>
                <w:sz w:val="20"/>
              </w:rPr>
              <w:t>其他負債淨增</w:t>
            </w:r>
            <w:r w:rsidRPr="005106EC">
              <w:rPr>
                <w:rFonts w:ascii="Times New Roman"/>
                <w:noProof/>
                <w:sz w:val="20"/>
              </w:rPr>
              <w:t>(</w:t>
            </w:r>
            <w:r w:rsidRPr="005106EC">
              <w:rPr>
                <w:rFonts w:ascii="Times New Roman"/>
                <w:noProof/>
                <w:sz w:val="20"/>
              </w:rPr>
              <w:t>淨減</w:t>
            </w:r>
            <w:r w:rsidRPr="005106EC">
              <w:rPr>
                <w:rFonts w:ascii="Times New Roman"/>
                <w:noProof/>
                <w:sz w:val="20"/>
              </w:rPr>
              <w:t>)</w:t>
            </w:r>
          </w:p>
        </w:tc>
        <w:tc>
          <w:tcPr>
            <w:tcW w:w="881" w:type="pct"/>
            <w:tcBorders>
              <w:top w:val="nil"/>
              <w:left w:val="single" w:sz="4" w:space="0" w:color="auto"/>
              <w:bottom w:val="nil"/>
              <w:right w:val="single" w:sz="4" w:space="0" w:color="auto"/>
            </w:tcBorders>
            <w:vAlign w:val="center"/>
            <w:hideMark/>
          </w:tcPr>
          <w:p w14:paraId="34DECDB5" w14:textId="45E1C8E7" w:rsidR="00096E49" w:rsidRPr="00322B76" w:rsidRDefault="00096E49" w:rsidP="00096E49">
            <w:pPr>
              <w:rPr>
                <w:rFonts w:ascii="Times New Roman" w:eastAsia="新細明體"/>
                <w:sz w:val="20"/>
                <w:szCs w:val="18"/>
              </w:rPr>
            </w:pPr>
            <w:r w:rsidRPr="00D6114B">
              <w:rPr>
                <w:rFonts w:ascii="Times New Roman"/>
                <w:noProof/>
                <w:sz w:val="20"/>
              </w:rPr>
              <w:t>- 2,960,000</w:t>
            </w:r>
          </w:p>
        </w:tc>
        <w:tc>
          <w:tcPr>
            <w:tcW w:w="881" w:type="pct"/>
            <w:tcBorders>
              <w:top w:val="nil"/>
              <w:left w:val="single" w:sz="4" w:space="0" w:color="auto"/>
              <w:bottom w:val="nil"/>
              <w:right w:val="single" w:sz="4" w:space="0" w:color="auto"/>
            </w:tcBorders>
            <w:vAlign w:val="center"/>
            <w:hideMark/>
          </w:tcPr>
          <w:p w14:paraId="62866E78" w14:textId="4FFA1063" w:rsidR="00096E49" w:rsidRPr="00322B76" w:rsidRDefault="00096E49" w:rsidP="00096E49">
            <w:pPr>
              <w:rPr>
                <w:rFonts w:ascii="Times New Roman"/>
                <w:sz w:val="20"/>
                <w:szCs w:val="18"/>
              </w:rPr>
            </w:pPr>
            <w:r w:rsidRPr="00D6114B">
              <w:rPr>
                <w:rFonts w:ascii="Times New Roman"/>
                <w:noProof/>
                <w:sz w:val="20"/>
              </w:rPr>
              <w:t>- 47,788,269</w:t>
            </w:r>
          </w:p>
        </w:tc>
        <w:tc>
          <w:tcPr>
            <w:tcW w:w="935" w:type="pct"/>
            <w:gridSpan w:val="2"/>
            <w:tcBorders>
              <w:top w:val="nil"/>
              <w:left w:val="single" w:sz="4" w:space="0" w:color="auto"/>
              <w:bottom w:val="nil"/>
              <w:right w:val="single" w:sz="4" w:space="0" w:color="auto"/>
            </w:tcBorders>
            <w:vAlign w:val="center"/>
            <w:hideMark/>
          </w:tcPr>
          <w:p w14:paraId="5A48EA01" w14:textId="69D3A514" w:rsidR="00096E49" w:rsidRPr="00322B76" w:rsidRDefault="00096E49" w:rsidP="00096E49">
            <w:pPr>
              <w:rPr>
                <w:rFonts w:ascii="Times New Roman"/>
                <w:sz w:val="20"/>
                <w:szCs w:val="18"/>
              </w:rPr>
            </w:pPr>
            <w:r w:rsidRPr="00D6114B">
              <w:rPr>
                <w:rFonts w:ascii="Times New Roman"/>
                <w:noProof/>
                <w:sz w:val="20"/>
              </w:rPr>
              <w:t>- 44,828,269</w:t>
            </w:r>
          </w:p>
        </w:tc>
        <w:tc>
          <w:tcPr>
            <w:tcW w:w="571" w:type="pct"/>
            <w:tcBorders>
              <w:top w:val="nil"/>
              <w:left w:val="single" w:sz="4" w:space="0" w:color="auto"/>
              <w:bottom w:val="nil"/>
              <w:right w:val="nil"/>
            </w:tcBorders>
            <w:vAlign w:val="center"/>
            <w:hideMark/>
          </w:tcPr>
          <w:p w14:paraId="3A45FE3B" w14:textId="3E67CF93" w:rsidR="00096E49" w:rsidRPr="00322B76" w:rsidRDefault="00096E49" w:rsidP="00096E49">
            <w:pPr>
              <w:rPr>
                <w:rFonts w:ascii="Times New Roman"/>
                <w:sz w:val="20"/>
                <w:szCs w:val="18"/>
              </w:rPr>
            </w:pPr>
            <w:r w:rsidRPr="00D6114B">
              <w:rPr>
                <w:rFonts w:ascii="Times New Roman"/>
                <w:noProof/>
                <w:sz w:val="20"/>
              </w:rPr>
              <w:t>1,514.47</w:t>
            </w:r>
          </w:p>
        </w:tc>
      </w:tr>
      <w:tr w:rsidR="00096E49" w:rsidRPr="005106EC" w14:paraId="201D9AC0" w14:textId="77777777" w:rsidTr="00096E49">
        <w:trPr>
          <w:cantSplit/>
          <w:trHeight w:val="363"/>
        </w:trPr>
        <w:tc>
          <w:tcPr>
            <w:tcW w:w="1732" w:type="pct"/>
            <w:gridSpan w:val="2"/>
            <w:tcBorders>
              <w:top w:val="nil"/>
              <w:left w:val="nil"/>
              <w:bottom w:val="nil"/>
              <w:right w:val="single" w:sz="4" w:space="0" w:color="auto"/>
            </w:tcBorders>
            <w:vAlign w:val="center"/>
          </w:tcPr>
          <w:p w14:paraId="1AA4BF80" w14:textId="77777777" w:rsidR="00096E49" w:rsidRPr="005106EC" w:rsidRDefault="00096E49" w:rsidP="00096E49">
            <w:pPr>
              <w:ind w:leftChars="100" w:left="160"/>
              <w:jc w:val="distribute"/>
              <w:rPr>
                <w:rFonts w:ascii="Times New Roman"/>
                <w:sz w:val="20"/>
              </w:rPr>
            </w:pPr>
            <w:r w:rsidRPr="005106EC">
              <w:rPr>
                <w:rFonts w:ascii="Times New Roman"/>
                <w:noProof/>
                <w:sz w:val="20"/>
              </w:rPr>
              <w:t>發放現金股利</w:t>
            </w:r>
          </w:p>
        </w:tc>
        <w:tc>
          <w:tcPr>
            <w:tcW w:w="881" w:type="pct"/>
            <w:tcBorders>
              <w:top w:val="nil"/>
              <w:left w:val="single" w:sz="4" w:space="0" w:color="auto"/>
              <w:bottom w:val="nil"/>
              <w:right w:val="single" w:sz="4" w:space="0" w:color="auto"/>
            </w:tcBorders>
            <w:vAlign w:val="center"/>
          </w:tcPr>
          <w:p w14:paraId="3D534BDF" w14:textId="3734AEF0" w:rsidR="00096E49" w:rsidRPr="00322B76" w:rsidRDefault="00096E49" w:rsidP="00096E49">
            <w:pPr>
              <w:rPr>
                <w:rFonts w:ascii="Times New Roman"/>
                <w:sz w:val="20"/>
                <w:szCs w:val="18"/>
              </w:rPr>
            </w:pPr>
            <w:r w:rsidRPr="00D6114B">
              <w:rPr>
                <w:rFonts w:ascii="Times New Roman"/>
                <w:noProof/>
                <w:sz w:val="20"/>
              </w:rPr>
              <w:t>- 70,000</w:t>
            </w:r>
          </w:p>
        </w:tc>
        <w:tc>
          <w:tcPr>
            <w:tcW w:w="881" w:type="pct"/>
            <w:tcBorders>
              <w:top w:val="nil"/>
              <w:left w:val="single" w:sz="4" w:space="0" w:color="auto"/>
              <w:bottom w:val="nil"/>
              <w:right w:val="single" w:sz="4" w:space="0" w:color="auto"/>
            </w:tcBorders>
            <w:vAlign w:val="center"/>
          </w:tcPr>
          <w:p w14:paraId="3F927098" w14:textId="4AFB59B2" w:rsidR="00096E49" w:rsidRPr="00322B76" w:rsidRDefault="00096E49" w:rsidP="00096E49">
            <w:pPr>
              <w:rPr>
                <w:rFonts w:ascii="Times New Roman"/>
                <w:sz w:val="20"/>
                <w:szCs w:val="18"/>
              </w:rPr>
            </w:pPr>
            <w:r w:rsidRPr="00D6114B">
              <w:rPr>
                <w:rFonts w:ascii="Times New Roman"/>
                <w:noProof/>
                <w:sz w:val="20"/>
              </w:rPr>
              <w:t>- 70,080</w:t>
            </w:r>
          </w:p>
        </w:tc>
        <w:tc>
          <w:tcPr>
            <w:tcW w:w="935" w:type="pct"/>
            <w:gridSpan w:val="2"/>
            <w:tcBorders>
              <w:top w:val="nil"/>
              <w:left w:val="single" w:sz="4" w:space="0" w:color="auto"/>
              <w:bottom w:val="nil"/>
              <w:right w:val="single" w:sz="4" w:space="0" w:color="auto"/>
            </w:tcBorders>
            <w:vAlign w:val="center"/>
          </w:tcPr>
          <w:p w14:paraId="6FF6551A" w14:textId="2E032ED0" w:rsidR="00096E49" w:rsidRPr="00322B76" w:rsidRDefault="00096E49" w:rsidP="00096E49">
            <w:pPr>
              <w:rPr>
                <w:rFonts w:ascii="Times New Roman"/>
                <w:sz w:val="20"/>
                <w:szCs w:val="18"/>
              </w:rPr>
            </w:pPr>
            <w:r w:rsidRPr="00D6114B">
              <w:rPr>
                <w:rFonts w:ascii="Times New Roman"/>
                <w:noProof/>
                <w:sz w:val="20"/>
              </w:rPr>
              <w:t>- 80</w:t>
            </w:r>
          </w:p>
        </w:tc>
        <w:tc>
          <w:tcPr>
            <w:tcW w:w="571" w:type="pct"/>
            <w:tcBorders>
              <w:top w:val="nil"/>
              <w:left w:val="single" w:sz="4" w:space="0" w:color="auto"/>
              <w:bottom w:val="nil"/>
              <w:right w:val="nil"/>
            </w:tcBorders>
            <w:vAlign w:val="center"/>
          </w:tcPr>
          <w:p w14:paraId="582BB723" w14:textId="4ADD97AA" w:rsidR="00096E49" w:rsidRPr="00322B76" w:rsidRDefault="00096E49" w:rsidP="00096E49">
            <w:pPr>
              <w:rPr>
                <w:rFonts w:ascii="Times New Roman"/>
                <w:sz w:val="20"/>
                <w:szCs w:val="18"/>
              </w:rPr>
            </w:pPr>
            <w:r w:rsidRPr="00D6114B">
              <w:rPr>
                <w:rFonts w:ascii="Times New Roman"/>
                <w:noProof/>
                <w:sz w:val="20"/>
              </w:rPr>
              <w:t>0.11</w:t>
            </w:r>
          </w:p>
        </w:tc>
      </w:tr>
      <w:tr w:rsidR="00096E49" w:rsidRPr="005106EC" w14:paraId="4F27DFF1" w14:textId="77777777" w:rsidTr="00096E49">
        <w:trPr>
          <w:cantSplit/>
          <w:trHeight w:val="363"/>
        </w:trPr>
        <w:tc>
          <w:tcPr>
            <w:tcW w:w="1732" w:type="pct"/>
            <w:gridSpan w:val="2"/>
            <w:tcBorders>
              <w:top w:val="nil"/>
              <w:left w:val="nil"/>
              <w:bottom w:val="nil"/>
              <w:right w:val="single" w:sz="4" w:space="0" w:color="auto"/>
            </w:tcBorders>
            <w:vAlign w:val="center"/>
          </w:tcPr>
          <w:p w14:paraId="2AC673D8" w14:textId="77777777" w:rsidR="00096E49" w:rsidRPr="005106EC" w:rsidRDefault="00096E49" w:rsidP="00096E49">
            <w:pPr>
              <w:ind w:leftChars="200" w:left="320"/>
              <w:jc w:val="distribute"/>
              <w:rPr>
                <w:rFonts w:ascii="Times New Roman"/>
                <w:b/>
                <w:sz w:val="20"/>
              </w:rPr>
            </w:pPr>
            <w:r w:rsidRPr="005106EC">
              <w:rPr>
                <w:rFonts w:ascii="Times New Roman"/>
                <w:b/>
                <w:noProof/>
                <w:sz w:val="20"/>
              </w:rPr>
              <w:t>籌資活動之淨現金流入（流出）</w:t>
            </w:r>
          </w:p>
        </w:tc>
        <w:tc>
          <w:tcPr>
            <w:tcW w:w="881" w:type="pct"/>
            <w:tcBorders>
              <w:top w:val="nil"/>
              <w:left w:val="single" w:sz="4" w:space="0" w:color="auto"/>
              <w:bottom w:val="nil"/>
              <w:right w:val="single" w:sz="4" w:space="0" w:color="auto"/>
            </w:tcBorders>
            <w:vAlign w:val="center"/>
          </w:tcPr>
          <w:p w14:paraId="1A56F2DF" w14:textId="31097E91" w:rsidR="00096E49" w:rsidRPr="00322B76" w:rsidRDefault="00096E49" w:rsidP="00096E49">
            <w:pPr>
              <w:rPr>
                <w:rFonts w:ascii="Times New Roman" w:eastAsia="新細明體"/>
                <w:b/>
                <w:sz w:val="20"/>
                <w:szCs w:val="18"/>
              </w:rPr>
            </w:pPr>
            <w:r w:rsidRPr="00D6114B">
              <w:rPr>
                <w:rFonts w:ascii="Times New Roman"/>
                <w:b/>
                <w:noProof/>
                <w:sz w:val="20"/>
              </w:rPr>
              <w:t>- 3,030,000</w:t>
            </w:r>
          </w:p>
        </w:tc>
        <w:tc>
          <w:tcPr>
            <w:tcW w:w="881" w:type="pct"/>
            <w:tcBorders>
              <w:top w:val="nil"/>
              <w:left w:val="single" w:sz="4" w:space="0" w:color="auto"/>
              <w:bottom w:val="nil"/>
              <w:right w:val="single" w:sz="4" w:space="0" w:color="auto"/>
            </w:tcBorders>
            <w:vAlign w:val="center"/>
          </w:tcPr>
          <w:p w14:paraId="14B020D8" w14:textId="1B8A1DFE" w:rsidR="00096E49" w:rsidRPr="00322B76" w:rsidRDefault="00096E49" w:rsidP="00096E49">
            <w:pPr>
              <w:rPr>
                <w:rFonts w:ascii="Times New Roman"/>
                <w:b/>
                <w:sz w:val="20"/>
                <w:szCs w:val="18"/>
              </w:rPr>
            </w:pPr>
            <w:r w:rsidRPr="00D6114B">
              <w:rPr>
                <w:rFonts w:ascii="Times New Roman"/>
                <w:b/>
                <w:noProof/>
                <w:sz w:val="20"/>
              </w:rPr>
              <w:t>- 47,858,349</w:t>
            </w:r>
          </w:p>
        </w:tc>
        <w:tc>
          <w:tcPr>
            <w:tcW w:w="935" w:type="pct"/>
            <w:gridSpan w:val="2"/>
            <w:tcBorders>
              <w:top w:val="nil"/>
              <w:left w:val="single" w:sz="4" w:space="0" w:color="auto"/>
              <w:bottom w:val="nil"/>
              <w:right w:val="single" w:sz="4" w:space="0" w:color="auto"/>
            </w:tcBorders>
            <w:vAlign w:val="center"/>
          </w:tcPr>
          <w:p w14:paraId="43E8AB0D" w14:textId="40CAA363" w:rsidR="00096E49" w:rsidRPr="00322B76" w:rsidRDefault="00096E49" w:rsidP="00096E49">
            <w:pPr>
              <w:rPr>
                <w:rFonts w:ascii="Times New Roman"/>
                <w:b/>
                <w:sz w:val="20"/>
                <w:szCs w:val="18"/>
              </w:rPr>
            </w:pPr>
            <w:r w:rsidRPr="00D6114B">
              <w:rPr>
                <w:rFonts w:ascii="Times New Roman"/>
                <w:b/>
                <w:noProof/>
                <w:sz w:val="20"/>
              </w:rPr>
              <w:t>- 44,828,349</w:t>
            </w:r>
          </w:p>
        </w:tc>
        <w:tc>
          <w:tcPr>
            <w:tcW w:w="571" w:type="pct"/>
            <w:tcBorders>
              <w:top w:val="nil"/>
              <w:left w:val="single" w:sz="4" w:space="0" w:color="auto"/>
              <w:bottom w:val="nil"/>
              <w:right w:val="nil"/>
            </w:tcBorders>
            <w:vAlign w:val="center"/>
          </w:tcPr>
          <w:p w14:paraId="4FF6EE7C" w14:textId="24BC947F" w:rsidR="00096E49" w:rsidRPr="00322B76" w:rsidRDefault="00096E49" w:rsidP="00096E49">
            <w:pPr>
              <w:rPr>
                <w:rFonts w:ascii="Times New Roman"/>
                <w:b/>
                <w:sz w:val="20"/>
                <w:szCs w:val="18"/>
              </w:rPr>
            </w:pPr>
            <w:r w:rsidRPr="00D6114B">
              <w:rPr>
                <w:rFonts w:ascii="Times New Roman"/>
                <w:b/>
                <w:noProof/>
                <w:sz w:val="20"/>
              </w:rPr>
              <w:t>1,479.48</w:t>
            </w:r>
          </w:p>
        </w:tc>
      </w:tr>
      <w:tr w:rsidR="00096E49" w:rsidRPr="005106EC" w14:paraId="6349282A" w14:textId="77777777" w:rsidTr="00096E49">
        <w:trPr>
          <w:cantSplit/>
          <w:trHeight w:val="363"/>
        </w:trPr>
        <w:tc>
          <w:tcPr>
            <w:tcW w:w="1732" w:type="pct"/>
            <w:gridSpan w:val="2"/>
            <w:tcBorders>
              <w:top w:val="nil"/>
              <w:left w:val="nil"/>
              <w:bottom w:val="nil"/>
              <w:right w:val="single" w:sz="4" w:space="0" w:color="auto"/>
            </w:tcBorders>
            <w:vAlign w:val="center"/>
            <w:hideMark/>
          </w:tcPr>
          <w:p w14:paraId="47C6F2AC" w14:textId="77777777" w:rsidR="00096E49" w:rsidRPr="005106EC" w:rsidRDefault="00096E49" w:rsidP="00096E49">
            <w:pPr>
              <w:jc w:val="distribute"/>
              <w:rPr>
                <w:rFonts w:ascii="Times New Roman"/>
                <w:b/>
                <w:sz w:val="20"/>
              </w:rPr>
            </w:pPr>
            <w:r w:rsidRPr="005106EC">
              <w:rPr>
                <w:rFonts w:ascii="Times New Roman"/>
                <w:b/>
                <w:noProof/>
                <w:sz w:val="20"/>
              </w:rPr>
              <w:t>現金及約當現金之淨增（淨減）</w:t>
            </w:r>
          </w:p>
        </w:tc>
        <w:tc>
          <w:tcPr>
            <w:tcW w:w="881" w:type="pct"/>
            <w:tcBorders>
              <w:top w:val="nil"/>
              <w:left w:val="single" w:sz="4" w:space="0" w:color="auto"/>
              <w:bottom w:val="nil"/>
              <w:right w:val="single" w:sz="4" w:space="0" w:color="auto"/>
            </w:tcBorders>
            <w:vAlign w:val="center"/>
            <w:hideMark/>
          </w:tcPr>
          <w:p w14:paraId="36588D52" w14:textId="2A316B28" w:rsidR="00096E49" w:rsidRPr="00322B76" w:rsidRDefault="00096E49" w:rsidP="00096E49">
            <w:pPr>
              <w:rPr>
                <w:rFonts w:ascii="Times New Roman"/>
                <w:b/>
                <w:sz w:val="20"/>
                <w:szCs w:val="18"/>
              </w:rPr>
            </w:pPr>
            <w:r w:rsidRPr="00D6114B">
              <w:rPr>
                <w:rFonts w:ascii="Times New Roman"/>
                <w:b/>
                <w:noProof/>
                <w:sz w:val="20"/>
              </w:rPr>
              <w:t>725,000</w:t>
            </w:r>
          </w:p>
        </w:tc>
        <w:tc>
          <w:tcPr>
            <w:tcW w:w="881" w:type="pct"/>
            <w:tcBorders>
              <w:top w:val="nil"/>
              <w:left w:val="single" w:sz="4" w:space="0" w:color="auto"/>
              <w:bottom w:val="nil"/>
              <w:right w:val="single" w:sz="4" w:space="0" w:color="auto"/>
            </w:tcBorders>
            <w:vAlign w:val="center"/>
            <w:hideMark/>
          </w:tcPr>
          <w:p w14:paraId="7E325EA6" w14:textId="2A743B5D" w:rsidR="00096E49" w:rsidRPr="00322B76" w:rsidRDefault="00096E49" w:rsidP="00096E49">
            <w:pPr>
              <w:rPr>
                <w:rFonts w:ascii="Times New Roman"/>
                <w:b/>
                <w:sz w:val="20"/>
                <w:szCs w:val="18"/>
              </w:rPr>
            </w:pPr>
            <w:r w:rsidRPr="00D6114B">
              <w:rPr>
                <w:rFonts w:ascii="Times New Roman"/>
                <w:b/>
                <w:noProof/>
                <w:sz w:val="20"/>
              </w:rPr>
              <w:t>- 38,280,774</w:t>
            </w:r>
          </w:p>
        </w:tc>
        <w:tc>
          <w:tcPr>
            <w:tcW w:w="935" w:type="pct"/>
            <w:gridSpan w:val="2"/>
            <w:tcBorders>
              <w:top w:val="nil"/>
              <w:left w:val="single" w:sz="4" w:space="0" w:color="auto"/>
              <w:bottom w:val="nil"/>
              <w:right w:val="single" w:sz="4" w:space="0" w:color="auto"/>
            </w:tcBorders>
            <w:vAlign w:val="center"/>
            <w:hideMark/>
          </w:tcPr>
          <w:p w14:paraId="6D65FAAA" w14:textId="159E79C9" w:rsidR="00096E49" w:rsidRPr="00322B76" w:rsidRDefault="00096E49" w:rsidP="00096E49">
            <w:pPr>
              <w:rPr>
                <w:rFonts w:ascii="Times New Roman"/>
                <w:b/>
                <w:sz w:val="20"/>
                <w:szCs w:val="18"/>
              </w:rPr>
            </w:pPr>
            <w:r w:rsidRPr="00D6114B">
              <w:rPr>
                <w:rFonts w:ascii="Times New Roman"/>
                <w:b/>
                <w:noProof/>
                <w:sz w:val="20"/>
              </w:rPr>
              <w:t>- 39,005,774</w:t>
            </w:r>
          </w:p>
        </w:tc>
        <w:tc>
          <w:tcPr>
            <w:tcW w:w="571" w:type="pct"/>
            <w:tcBorders>
              <w:top w:val="nil"/>
              <w:left w:val="single" w:sz="4" w:space="0" w:color="auto"/>
              <w:bottom w:val="nil"/>
              <w:right w:val="nil"/>
            </w:tcBorders>
            <w:vAlign w:val="center"/>
            <w:hideMark/>
          </w:tcPr>
          <w:p w14:paraId="7C4E4F67" w14:textId="160C1442" w:rsidR="00096E49" w:rsidRPr="00322B76" w:rsidRDefault="00096E49" w:rsidP="00096E49">
            <w:pPr>
              <w:rPr>
                <w:rFonts w:ascii="Times New Roman"/>
                <w:b/>
                <w:sz w:val="20"/>
                <w:szCs w:val="18"/>
              </w:rPr>
            </w:pPr>
            <w:r w:rsidRPr="00D6114B">
              <w:rPr>
                <w:rFonts w:ascii="Times New Roman"/>
                <w:b/>
                <w:noProof/>
                <w:sz w:val="20"/>
              </w:rPr>
              <w:t>--</w:t>
            </w:r>
          </w:p>
        </w:tc>
      </w:tr>
      <w:tr w:rsidR="00096E49" w:rsidRPr="005106EC" w14:paraId="5719681C" w14:textId="77777777" w:rsidTr="00096E49">
        <w:trPr>
          <w:cantSplit/>
          <w:trHeight w:val="363"/>
        </w:trPr>
        <w:tc>
          <w:tcPr>
            <w:tcW w:w="1732" w:type="pct"/>
            <w:gridSpan w:val="2"/>
            <w:tcBorders>
              <w:top w:val="nil"/>
              <w:left w:val="nil"/>
              <w:bottom w:val="nil"/>
              <w:right w:val="single" w:sz="4" w:space="0" w:color="auto"/>
            </w:tcBorders>
            <w:vAlign w:val="center"/>
            <w:hideMark/>
          </w:tcPr>
          <w:p w14:paraId="0896B5F1" w14:textId="77777777" w:rsidR="00096E49" w:rsidRPr="005106EC" w:rsidRDefault="00096E49" w:rsidP="00096E49">
            <w:pPr>
              <w:jc w:val="distribute"/>
              <w:rPr>
                <w:rFonts w:ascii="Times New Roman"/>
                <w:b/>
                <w:sz w:val="20"/>
              </w:rPr>
            </w:pPr>
            <w:r w:rsidRPr="005106EC">
              <w:rPr>
                <w:rFonts w:ascii="Times New Roman"/>
                <w:b/>
                <w:noProof/>
                <w:sz w:val="20"/>
              </w:rPr>
              <w:t>期初現金及約當現金</w:t>
            </w:r>
          </w:p>
        </w:tc>
        <w:tc>
          <w:tcPr>
            <w:tcW w:w="881" w:type="pct"/>
            <w:tcBorders>
              <w:top w:val="nil"/>
              <w:left w:val="single" w:sz="4" w:space="0" w:color="auto"/>
              <w:bottom w:val="nil"/>
              <w:right w:val="single" w:sz="4" w:space="0" w:color="auto"/>
            </w:tcBorders>
            <w:vAlign w:val="center"/>
            <w:hideMark/>
          </w:tcPr>
          <w:p w14:paraId="18CE9A7F" w14:textId="746132C6" w:rsidR="00096E49" w:rsidRPr="00322B76" w:rsidRDefault="00096E49" w:rsidP="00096E49">
            <w:pPr>
              <w:rPr>
                <w:rFonts w:ascii="Times New Roman"/>
                <w:b/>
                <w:sz w:val="20"/>
                <w:szCs w:val="18"/>
              </w:rPr>
            </w:pPr>
            <w:r w:rsidRPr="00D6114B">
              <w:rPr>
                <w:rFonts w:ascii="Times New Roman"/>
                <w:b/>
                <w:noProof/>
                <w:sz w:val="20"/>
              </w:rPr>
              <w:t>31,752,000</w:t>
            </w:r>
          </w:p>
        </w:tc>
        <w:tc>
          <w:tcPr>
            <w:tcW w:w="881" w:type="pct"/>
            <w:tcBorders>
              <w:top w:val="nil"/>
              <w:left w:val="single" w:sz="4" w:space="0" w:color="auto"/>
              <w:bottom w:val="nil"/>
              <w:right w:val="single" w:sz="4" w:space="0" w:color="auto"/>
            </w:tcBorders>
            <w:vAlign w:val="center"/>
            <w:hideMark/>
          </w:tcPr>
          <w:p w14:paraId="4909B99A" w14:textId="3D6BFE16" w:rsidR="00096E49" w:rsidRPr="00322B76" w:rsidRDefault="00096E49" w:rsidP="00096E49">
            <w:pPr>
              <w:rPr>
                <w:rFonts w:ascii="Times New Roman"/>
                <w:b/>
                <w:sz w:val="20"/>
                <w:szCs w:val="18"/>
              </w:rPr>
            </w:pPr>
            <w:r w:rsidRPr="00D6114B">
              <w:rPr>
                <w:rFonts w:ascii="Times New Roman"/>
                <w:b/>
                <w:noProof/>
                <w:sz w:val="20"/>
              </w:rPr>
              <w:t>79,689,476</w:t>
            </w:r>
          </w:p>
        </w:tc>
        <w:tc>
          <w:tcPr>
            <w:tcW w:w="935" w:type="pct"/>
            <w:gridSpan w:val="2"/>
            <w:tcBorders>
              <w:top w:val="nil"/>
              <w:left w:val="single" w:sz="4" w:space="0" w:color="auto"/>
              <w:bottom w:val="nil"/>
              <w:right w:val="single" w:sz="4" w:space="0" w:color="auto"/>
            </w:tcBorders>
            <w:vAlign w:val="center"/>
            <w:hideMark/>
          </w:tcPr>
          <w:p w14:paraId="15221D05" w14:textId="489421AF" w:rsidR="00096E49" w:rsidRPr="00322B76" w:rsidRDefault="00096E49" w:rsidP="00096E49">
            <w:pPr>
              <w:rPr>
                <w:rFonts w:ascii="Times New Roman"/>
                <w:b/>
                <w:sz w:val="20"/>
                <w:szCs w:val="18"/>
              </w:rPr>
            </w:pPr>
            <w:r w:rsidRPr="00D6114B">
              <w:rPr>
                <w:rFonts w:ascii="Times New Roman"/>
                <w:b/>
                <w:noProof/>
                <w:sz w:val="20"/>
              </w:rPr>
              <w:t>47,937,476</w:t>
            </w:r>
          </w:p>
        </w:tc>
        <w:tc>
          <w:tcPr>
            <w:tcW w:w="571" w:type="pct"/>
            <w:tcBorders>
              <w:top w:val="nil"/>
              <w:left w:val="single" w:sz="4" w:space="0" w:color="auto"/>
              <w:bottom w:val="nil"/>
              <w:right w:val="nil"/>
            </w:tcBorders>
            <w:vAlign w:val="center"/>
            <w:hideMark/>
          </w:tcPr>
          <w:p w14:paraId="58BFF4A6" w14:textId="3E3B73A0" w:rsidR="00096E49" w:rsidRPr="00322B76" w:rsidRDefault="00096E49" w:rsidP="00096E49">
            <w:pPr>
              <w:rPr>
                <w:rFonts w:ascii="Times New Roman"/>
                <w:b/>
                <w:sz w:val="20"/>
                <w:szCs w:val="18"/>
              </w:rPr>
            </w:pPr>
            <w:r w:rsidRPr="00D6114B">
              <w:rPr>
                <w:rFonts w:ascii="Times New Roman"/>
                <w:b/>
                <w:noProof/>
                <w:sz w:val="20"/>
              </w:rPr>
              <w:t>150.97</w:t>
            </w:r>
          </w:p>
        </w:tc>
      </w:tr>
      <w:tr w:rsidR="00096E49" w:rsidRPr="005106EC" w14:paraId="20CC1E67" w14:textId="77777777" w:rsidTr="00096E49">
        <w:trPr>
          <w:cantSplit/>
          <w:trHeight w:val="363"/>
        </w:trPr>
        <w:tc>
          <w:tcPr>
            <w:tcW w:w="1732" w:type="pct"/>
            <w:gridSpan w:val="2"/>
            <w:tcBorders>
              <w:top w:val="nil"/>
              <w:left w:val="nil"/>
              <w:bottom w:val="single" w:sz="4" w:space="0" w:color="auto"/>
              <w:right w:val="single" w:sz="4" w:space="0" w:color="auto"/>
            </w:tcBorders>
            <w:vAlign w:val="center"/>
            <w:hideMark/>
          </w:tcPr>
          <w:p w14:paraId="04BBD1EB" w14:textId="77777777" w:rsidR="00096E49" w:rsidRPr="005106EC" w:rsidRDefault="00096E49" w:rsidP="00096E49">
            <w:pPr>
              <w:jc w:val="distribute"/>
              <w:rPr>
                <w:rFonts w:ascii="Times New Roman"/>
                <w:b/>
                <w:sz w:val="20"/>
              </w:rPr>
            </w:pPr>
            <w:r w:rsidRPr="005106EC">
              <w:rPr>
                <w:rFonts w:ascii="Times New Roman"/>
                <w:b/>
                <w:noProof/>
                <w:sz w:val="20"/>
              </w:rPr>
              <w:t>期末現金及約當現金</w:t>
            </w:r>
          </w:p>
        </w:tc>
        <w:tc>
          <w:tcPr>
            <w:tcW w:w="881" w:type="pct"/>
            <w:tcBorders>
              <w:top w:val="nil"/>
              <w:left w:val="single" w:sz="4" w:space="0" w:color="auto"/>
              <w:bottom w:val="single" w:sz="4" w:space="0" w:color="auto"/>
              <w:right w:val="single" w:sz="4" w:space="0" w:color="auto"/>
            </w:tcBorders>
            <w:vAlign w:val="center"/>
            <w:hideMark/>
          </w:tcPr>
          <w:p w14:paraId="3470CC62" w14:textId="7DDD375D" w:rsidR="00096E49" w:rsidRPr="00322B76" w:rsidRDefault="00096E49" w:rsidP="00096E49">
            <w:pPr>
              <w:rPr>
                <w:rFonts w:ascii="Times New Roman"/>
                <w:b/>
                <w:sz w:val="20"/>
                <w:szCs w:val="18"/>
              </w:rPr>
            </w:pPr>
            <w:r w:rsidRPr="00D6114B">
              <w:rPr>
                <w:rFonts w:ascii="Times New Roman"/>
                <w:b/>
                <w:noProof/>
                <w:sz w:val="20"/>
              </w:rPr>
              <w:t>32,477,000</w:t>
            </w:r>
          </w:p>
        </w:tc>
        <w:tc>
          <w:tcPr>
            <w:tcW w:w="881" w:type="pct"/>
            <w:tcBorders>
              <w:top w:val="nil"/>
              <w:left w:val="single" w:sz="4" w:space="0" w:color="auto"/>
              <w:bottom w:val="single" w:sz="4" w:space="0" w:color="auto"/>
              <w:right w:val="single" w:sz="4" w:space="0" w:color="auto"/>
            </w:tcBorders>
            <w:vAlign w:val="center"/>
            <w:hideMark/>
          </w:tcPr>
          <w:p w14:paraId="665DA54A" w14:textId="1ED813A5" w:rsidR="00096E49" w:rsidRPr="00322B76" w:rsidRDefault="00096E49" w:rsidP="00096E49">
            <w:pPr>
              <w:rPr>
                <w:rFonts w:ascii="Times New Roman"/>
                <w:b/>
                <w:sz w:val="20"/>
                <w:szCs w:val="18"/>
              </w:rPr>
            </w:pPr>
            <w:r w:rsidRPr="00D6114B">
              <w:rPr>
                <w:rFonts w:ascii="Times New Roman"/>
                <w:b/>
                <w:noProof/>
                <w:sz w:val="20"/>
              </w:rPr>
              <w:t>41,408,702</w:t>
            </w:r>
          </w:p>
        </w:tc>
        <w:tc>
          <w:tcPr>
            <w:tcW w:w="935" w:type="pct"/>
            <w:gridSpan w:val="2"/>
            <w:tcBorders>
              <w:top w:val="nil"/>
              <w:left w:val="single" w:sz="4" w:space="0" w:color="auto"/>
              <w:bottom w:val="single" w:sz="4" w:space="0" w:color="auto"/>
              <w:right w:val="single" w:sz="4" w:space="0" w:color="auto"/>
            </w:tcBorders>
            <w:vAlign w:val="center"/>
            <w:hideMark/>
          </w:tcPr>
          <w:p w14:paraId="319AF1FC" w14:textId="730CA1F6" w:rsidR="00096E49" w:rsidRPr="00322B76" w:rsidRDefault="00096E49" w:rsidP="00096E49">
            <w:pPr>
              <w:rPr>
                <w:rFonts w:ascii="Times New Roman"/>
                <w:b/>
                <w:sz w:val="20"/>
                <w:szCs w:val="18"/>
              </w:rPr>
            </w:pPr>
            <w:r w:rsidRPr="00D6114B">
              <w:rPr>
                <w:rFonts w:ascii="Times New Roman"/>
                <w:b/>
                <w:noProof/>
                <w:sz w:val="20"/>
              </w:rPr>
              <w:t>8,931,702</w:t>
            </w:r>
          </w:p>
        </w:tc>
        <w:tc>
          <w:tcPr>
            <w:tcW w:w="571" w:type="pct"/>
            <w:tcBorders>
              <w:top w:val="nil"/>
              <w:left w:val="single" w:sz="4" w:space="0" w:color="auto"/>
              <w:bottom w:val="single" w:sz="4" w:space="0" w:color="auto"/>
              <w:right w:val="nil"/>
            </w:tcBorders>
            <w:vAlign w:val="center"/>
            <w:hideMark/>
          </w:tcPr>
          <w:p w14:paraId="20420BD1" w14:textId="2582B6A7" w:rsidR="00096E49" w:rsidRPr="00322B76" w:rsidRDefault="00096E49" w:rsidP="00096E49">
            <w:pPr>
              <w:rPr>
                <w:rFonts w:ascii="Times New Roman"/>
                <w:b/>
                <w:sz w:val="20"/>
                <w:szCs w:val="18"/>
              </w:rPr>
            </w:pPr>
            <w:r w:rsidRPr="00D6114B">
              <w:rPr>
                <w:rFonts w:ascii="Times New Roman"/>
                <w:b/>
                <w:noProof/>
                <w:sz w:val="20"/>
              </w:rPr>
              <w:t>27.50</w:t>
            </w:r>
          </w:p>
        </w:tc>
      </w:tr>
    </w:tbl>
    <w:p w14:paraId="51B72837" w14:textId="77777777" w:rsidR="004C0781" w:rsidRPr="005106EC" w:rsidRDefault="004C0781" w:rsidP="00B15430">
      <w:pPr>
        <w:spacing w:line="240" w:lineRule="exact"/>
        <w:jc w:val="left"/>
        <w:rPr>
          <w:rFonts w:ascii="Times New Roman"/>
          <w:w w:val="85"/>
          <w:sz w:val="20"/>
        </w:rPr>
      </w:pPr>
      <w:r w:rsidRPr="005106EC">
        <w:rPr>
          <w:rFonts w:ascii="Times New Roman"/>
          <w:w w:val="85"/>
          <w:sz w:val="20"/>
        </w:rPr>
        <w:t>註：</w:t>
      </w:r>
      <w:r w:rsidRPr="005106EC">
        <w:rPr>
          <w:rFonts w:ascii="Times New Roman"/>
          <w:sz w:val="20"/>
        </w:rPr>
        <w:t>1.</w:t>
      </w:r>
      <w:r w:rsidRPr="005106EC">
        <w:rPr>
          <w:rFonts w:ascii="Times New Roman"/>
          <w:sz w:val="20"/>
        </w:rPr>
        <w:t>本表係採現金及約當現金基礎，包括現金及自投資日起</w:t>
      </w:r>
      <w:r w:rsidRPr="005106EC">
        <w:rPr>
          <w:rFonts w:ascii="Times New Roman"/>
          <w:sz w:val="20"/>
        </w:rPr>
        <w:t>3</w:t>
      </w:r>
      <w:r w:rsidRPr="005106EC">
        <w:rPr>
          <w:rFonts w:ascii="Times New Roman"/>
          <w:sz w:val="20"/>
        </w:rPr>
        <w:t>個月內到期或清償之債權證券。</w:t>
      </w:r>
    </w:p>
    <w:p w14:paraId="7A8E94CD" w14:textId="77777777" w:rsidR="004C0781" w:rsidRPr="005106EC" w:rsidRDefault="004C0781" w:rsidP="00B15430">
      <w:pPr>
        <w:spacing w:line="240" w:lineRule="exact"/>
        <w:ind w:leftChars="210" w:left="476" w:hangingChars="70" w:hanging="140"/>
        <w:jc w:val="both"/>
        <w:rPr>
          <w:rFonts w:ascii="Times New Roman"/>
          <w:sz w:val="20"/>
        </w:rPr>
      </w:pPr>
      <w:r w:rsidRPr="005106EC">
        <w:rPr>
          <w:rFonts w:ascii="Times New Roman"/>
          <w:sz w:val="20"/>
        </w:rPr>
        <w:t>2.</w:t>
      </w:r>
      <w:r w:rsidRPr="005106EC">
        <w:rPr>
          <w:rFonts w:ascii="Times New Roman"/>
          <w:sz w:val="20"/>
        </w:rPr>
        <w:t>本表「調整項目」欄，包括提存各項準備、折舊、折耗</w:t>
      </w:r>
      <w:r w:rsidR="00250DA3" w:rsidRPr="005106EC">
        <w:rPr>
          <w:rFonts w:ascii="Times New Roman"/>
          <w:sz w:val="20"/>
        </w:rPr>
        <w:t>及減損、攤銷、沖轉遞延負債、處理資產損失、流動資產淨減（淨增）</w:t>
      </w:r>
      <w:r w:rsidR="00A31FA7" w:rsidRPr="005106EC">
        <w:rPr>
          <w:rFonts w:ascii="Times New Roman"/>
          <w:sz w:val="20"/>
        </w:rPr>
        <w:t>及</w:t>
      </w:r>
      <w:r w:rsidRPr="005106EC">
        <w:rPr>
          <w:rFonts w:ascii="Times New Roman"/>
          <w:sz w:val="20"/>
        </w:rPr>
        <w:t>流動負債淨增（淨減）。</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6"/>
        <w:gridCol w:w="1518"/>
        <w:gridCol w:w="967"/>
        <w:gridCol w:w="1572"/>
        <w:gridCol w:w="913"/>
        <w:gridCol w:w="598"/>
        <w:gridCol w:w="921"/>
        <w:gridCol w:w="1033"/>
      </w:tblGrid>
      <w:tr w:rsidR="00855C5D" w:rsidRPr="005106EC" w14:paraId="610D44E7" w14:textId="77777777" w:rsidTr="00ED2851">
        <w:trPr>
          <w:cantSplit/>
          <w:trHeight w:val="375"/>
          <w:tblHeader/>
        </w:trPr>
        <w:tc>
          <w:tcPr>
            <w:tcW w:w="5000" w:type="pct"/>
            <w:gridSpan w:val="8"/>
            <w:tcBorders>
              <w:top w:val="nil"/>
              <w:left w:val="nil"/>
              <w:bottom w:val="nil"/>
              <w:right w:val="nil"/>
            </w:tcBorders>
            <w:vAlign w:val="center"/>
          </w:tcPr>
          <w:p w14:paraId="4AEF7FF9" w14:textId="77777777" w:rsidR="00F24033" w:rsidRPr="005106EC" w:rsidRDefault="00F24033" w:rsidP="00B43245">
            <w:pPr>
              <w:spacing w:line="320" w:lineRule="exact"/>
              <w:ind w:firstLineChars="250" w:firstLine="701"/>
              <w:jc w:val="center"/>
              <w:rPr>
                <w:rFonts w:ascii="Times New Roman"/>
                <w:sz w:val="20"/>
              </w:rPr>
            </w:pPr>
            <w:r w:rsidRPr="005106EC">
              <w:rPr>
                <w:rFonts w:ascii="Times New Roman"/>
                <w:b/>
                <w:sz w:val="28"/>
                <w:szCs w:val="28"/>
                <w:u w:val="single"/>
              </w:rPr>
              <w:lastRenderedPageBreak/>
              <w:t>花蓮縣農產運銷股份有限公司盈虧審定後資產負債表</w:t>
            </w:r>
          </w:p>
        </w:tc>
      </w:tr>
      <w:tr w:rsidR="00A8360F" w:rsidRPr="005106EC" w14:paraId="3F6BC46B" w14:textId="77777777" w:rsidTr="002B78CD">
        <w:trPr>
          <w:cantSplit/>
          <w:trHeight w:val="375"/>
          <w:tblHeader/>
        </w:trPr>
        <w:tc>
          <w:tcPr>
            <w:tcW w:w="1250" w:type="pct"/>
            <w:tcBorders>
              <w:top w:val="nil"/>
              <w:left w:val="nil"/>
              <w:bottom w:val="single" w:sz="4" w:space="0" w:color="auto"/>
              <w:right w:val="nil"/>
            </w:tcBorders>
            <w:vAlign w:val="center"/>
          </w:tcPr>
          <w:p w14:paraId="55193CC4" w14:textId="77777777" w:rsidR="00F24033" w:rsidRPr="005106EC" w:rsidRDefault="00F24033" w:rsidP="0008771B">
            <w:pPr>
              <w:spacing w:line="350" w:lineRule="exact"/>
              <w:jc w:val="both"/>
              <w:rPr>
                <w:rFonts w:ascii="Times New Roman"/>
                <w:spacing w:val="100"/>
                <w:sz w:val="22"/>
              </w:rPr>
            </w:pPr>
          </w:p>
        </w:tc>
        <w:tc>
          <w:tcPr>
            <w:tcW w:w="2776" w:type="pct"/>
            <w:gridSpan w:val="5"/>
            <w:tcBorders>
              <w:top w:val="nil"/>
              <w:left w:val="nil"/>
              <w:bottom w:val="single" w:sz="4" w:space="0" w:color="auto"/>
              <w:right w:val="nil"/>
            </w:tcBorders>
            <w:vAlign w:val="center"/>
          </w:tcPr>
          <w:p w14:paraId="443D05CB" w14:textId="5E07EDD2" w:rsidR="00F24033" w:rsidRPr="005106EC" w:rsidRDefault="00F24033" w:rsidP="00A25659">
            <w:pPr>
              <w:spacing w:line="350" w:lineRule="exact"/>
              <w:jc w:val="left"/>
              <w:rPr>
                <w:rFonts w:ascii="Times New Roman"/>
                <w:spacing w:val="40"/>
                <w:sz w:val="24"/>
                <w:szCs w:val="24"/>
              </w:rPr>
            </w:pPr>
            <w:r w:rsidRPr="005106EC">
              <w:rPr>
                <w:rFonts w:ascii="Times New Roman"/>
                <w:sz w:val="24"/>
                <w:szCs w:val="24"/>
              </w:rPr>
              <w:t xml:space="preserve">        </w:t>
            </w:r>
            <w:r w:rsidR="00B93356" w:rsidRPr="005106EC">
              <w:rPr>
                <w:rFonts w:ascii="Times New Roman"/>
                <w:sz w:val="24"/>
                <w:szCs w:val="24"/>
              </w:rPr>
              <w:t>中華民國</w:t>
            </w:r>
            <w:r w:rsidR="00B93356" w:rsidRPr="00DE2839">
              <w:rPr>
                <w:rFonts w:ascii="Times New Roman"/>
                <w:sz w:val="24"/>
                <w:szCs w:val="24"/>
              </w:rPr>
              <w:t>114</w:t>
            </w:r>
            <w:r w:rsidR="00B93356" w:rsidRPr="00DE2839">
              <w:rPr>
                <w:rFonts w:ascii="Times New Roman"/>
                <w:sz w:val="24"/>
                <w:szCs w:val="24"/>
              </w:rPr>
              <w:t>年</w:t>
            </w:r>
            <w:r w:rsidR="00B93356" w:rsidRPr="005106EC">
              <w:rPr>
                <w:rFonts w:ascii="Times New Roman"/>
                <w:sz w:val="24"/>
                <w:szCs w:val="24"/>
              </w:rPr>
              <w:t>12</w:t>
            </w:r>
            <w:r w:rsidR="00B93356" w:rsidRPr="005106EC">
              <w:rPr>
                <w:rFonts w:ascii="Times New Roman"/>
                <w:sz w:val="24"/>
                <w:szCs w:val="24"/>
              </w:rPr>
              <w:t>月</w:t>
            </w:r>
            <w:r w:rsidR="00B93356" w:rsidRPr="005106EC">
              <w:rPr>
                <w:rFonts w:ascii="Times New Roman"/>
                <w:sz w:val="24"/>
                <w:szCs w:val="24"/>
              </w:rPr>
              <w:t>31</w:t>
            </w:r>
            <w:r w:rsidR="00B93356" w:rsidRPr="005106EC">
              <w:rPr>
                <w:rFonts w:ascii="Times New Roman"/>
                <w:sz w:val="24"/>
                <w:szCs w:val="24"/>
              </w:rPr>
              <w:t>日</w:t>
            </w:r>
          </w:p>
        </w:tc>
        <w:tc>
          <w:tcPr>
            <w:tcW w:w="974" w:type="pct"/>
            <w:gridSpan w:val="2"/>
            <w:tcBorders>
              <w:top w:val="nil"/>
              <w:left w:val="nil"/>
              <w:bottom w:val="single" w:sz="4" w:space="0" w:color="auto"/>
              <w:right w:val="nil"/>
            </w:tcBorders>
            <w:vAlign w:val="center"/>
          </w:tcPr>
          <w:p w14:paraId="7414075F" w14:textId="77777777" w:rsidR="00F24033" w:rsidRPr="005106EC" w:rsidRDefault="00F24033" w:rsidP="0008771B">
            <w:pPr>
              <w:spacing w:line="350" w:lineRule="exact"/>
              <w:ind w:firstLineChars="250" w:firstLine="500"/>
              <w:jc w:val="left"/>
              <w:rPr>
                <w:rFonts w:ascii="Times New Roman"/>
                <w:sz w:val="20"/>
              </w:rPr>
            </w:pPr>
            <w:r w:rsidRPr="005106EC">
              <w:rPr>
                <w:rFonts w:ascii="Times New Roman"/>
                <w:sz w:val="20"/>
              </w:rPr>
              <w:t>單位：新臺幣元</w:t>
            </w:r>
          </w:p>
        </w:tc>
      </w:tr>
      <w:tr w:rsidR="00B93356" w:rsidRPr="005106EC" w14:paraId="053D94EA" w14:textId="77777777" w:rsidTr="002B78CD">
        <w:trPr>
          <w:cantSplit/>
          <w:trHeight w:hRule="exact" w:val="639"/>
          <w:tblHeader/>
        </w:trPr>
        <w:tc>
          <w:tcPr>
            <w:tcW w:w="1250" w:type="pct"/>
            <w:vMerge w:val="restart"/>
            <w:tcBorders>
              <w:top w:val="single" w:sz="4" w:space="0" w:color="auto"/>
              <w:left w:val="nil"/>
              <w:bottom w:val="single" w:sz="8" w:space="0" w:color="auto"/>
              <w:right w:val="nil"/>
            </w:tcBorders>
            <w:vAlign w:val="center"/>
            <w:hideMark/>
          </w:tcPr>
          <w:p w14:paraId="245B0EEB" w14:textId="77777777" w:rsidR="00B93356" w:rsidRPr="005106EC" w:rsidRDefault="00B93356" w:rsidP="00B93356">
            <w:pPr>
              <w:spacing w:line="240" w:lineRule="exact"/>
              <w:ind w:leftChars="100" w:left="160" w:rightChars="100" w:right="160"/>
              <w:jc w:val="distribute"/>
              <w:rPr>
                <w:rFonts w:ascii="Times New Roman"/>
                <w:sz w:val="20"/>
              </w:rPr>
            </w:pPr>
            <w:r w:rsidRPr="005106EC">
              <w:rPr>
                <w:rFonts w:ascii="Times New Roman"/>
                <w:sz w:val="20"/>
              </w:rPr>
              <w:t>科目</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5458233D" w14:textId="182C8430" w:rsidR="00B93356" w:rsidRPr="005106EC" w:rsidRDefault="00B93356" w:rsidP="00B93356">
            <w:pPr>
              <w:spacing w:line="240" w:lineRule="exact"/>
              <w:ind w:leftChars="50" w:left="80" w:rightChars="50" w:right="80"/>
              <w:jc w:val="distribute"/>
              <w:rPr>
                <w:rFonts w:ascii="Times New Roman"/>
                <w:sz w:val="20"/>
              </w:rPr>
            </w:pPr>
            <w:r w:rsidRPr="00DE2839">
              <w:rPr>
                <w:rFonts w:ascii="Times New Roman"/>
                <w:sz w:val="20"/>
              </w:rPr>
              <w:t>114</w:t>
            </w:r>
            <w:r w:rsidRPr="00DE2839">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544CBB24" w14:textId="3DC56B59" w:rsidR="00B93356" w:rsidRPr="005106EC" w:rsidRDefault="00B93356" w:rsidP="00B93356">
            <w:pPr>
              <w:spacing w:line="240" w:lineRule="exact"/>
              <w:ind w:leftChars="50" w:left="80" w:rightChars="50" w:right="80"/>
              <w:jc w:val="distribute"/>
              <w:rPr>
                <w:rFonts w:ascii="Times New Roman"/>
                <w:sz w:val="20"/>
              </w:rPr>
            </w:pPr>
            <w:r w:rsidRPr="00DE2839">
              <w:rPr>
                <w:rFonts w:ascii="Times New Roman"/>
                <w:sz w:val="20"/>
              </w:rPr>
              <w:t>113</w:t>
            </w:r>
            <w:r w:rsidRPr="00DE2839">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1272" w:type="pct"/>
            <w:gridSpan w:val="3"/>
            <w:tcBorders>
              <w:top w:val="single" w:sz="4" w:space="0" w:color="auto"/>
              <w:left w:val="nil"/>
              <w:bottom w:val="single" w:sz="4" w:space="0" w:color="auto"/>
              <w:right w:val="nil"/>
            </w:tcBorders>
            <w:vAlign w:val="center"/>
            <w:hideMark/>
          </w:tcPr>
          <w:p w14:paraId="1EB44812" w14:textId="77777777" w:rsidR="00B93356" w:rsidRPr="005106EC" w:rsidRDefault="00B93356" w:rsidP="00B93356">
            <w:pPr>
              <w:spacing w:line="240" w:lineRule="exact"/>
              <w:ind w:leftChars="33" w:left="53" w:rightChars="35" w:right="56"/>
              <w:jc w:val="distribute"/>
              <w:rPr>
                <w:rFonts w:ascii="Times New Roman"/>
                <w:sz w:val="20"/>
              </w:rPr>
            </w:pPr>
            <w:r w:rsidRPr="005106EC">
              <w:rPr>
                <w:rFonts w:ascii="Times New Roman"/>
                <w:spacing w:val="200"/>
                <w:sz w:val="20"/>
              </w:rPr>
              <w:t>比較增</w:t>
            </w:r>
            <w:r w:rsidRPr="005106EC">
              <w:rPr>
                <w:rFonts w:ascii="Times New Roman"/>
                <w:sz w:val="20"/>
              </w:rPr>
              <w:t>減</w:t>
            </w:r>
            <w:r w:rsidRPr="005106EC">
              <w:rPr>
                <w:rFonts w:ascii="Times New Roman"/>
                <w:sz w:val="20"/>
              </w:rPr>
              <w:t xml:space="preserve"> </w:t>
            </w:r>
          </w:p>
        </w:tc>
      </w:tr>
      <w:tr w:rsidR="00A8360F" w:rsidRPr="005106EC" w14:paraId="49AD1A49" w14:textId="77777777" w:rsidTr="002B78CD">
        <w:trPr>
          <w:cantSplit/>
          <w:trHeight w:hRule="exact" w:val="639"/>
          <w:tblHeader/>
        </w:trPr>
        <w:tc>
          <w:tcPr>
            <w:tcW w:w="1250" w:type="pct"/>
            <w:vMerge/>
            <w:tcBorders>
              <w:top w:val="single" w:sz="8" w:space="0" w:color="auto"/>
              <w:left w:val="nil"/>
              <w:bottom w:val="single" w:sz="4" w:space="0" w:color="auto"/>
              <w:right w:val="nil"/>
            </w:tcBorders>
            <w:vAlign w:val="center"/>
            <w:hideMark/>
          </w:tcPr>
          <w:p w14:paraId="2686753B" w14:textId="77777777" w:rsidR="00F24033" w:rsidRPr="005106EC" w:rsidRDefault="00F24033" w:rsidP="0008771B">
            <w:pPr>
              <w:widowControl/>
              <w:spacing w:line="240" w:lineRule="exact"/>
              <w:jc w:val="left"/>
              <w:rPr>
                <w:rFonts w:ascii="Times New Roman"/>
                <w:sz w:val="20"/>
              </w:rPr>
            </w:pPr>
          </w:p>
        </w:tc>
        <w:tc>
          <w:tcPr>
            <w:tcW w:w="757" w:type="pct"/>
            <w:tcBorders>
              <w:top w:val="single" w:sz="4" w:space="0" w:color="auto"/>
              <w:left w:val="single" w:sz="4" w:space="0" w:color="auto"/>
              <w:bottom w:val="single" w:sz="4" w:space="0" w:color="auto"/>
              <w:right w:val="single" w:sz="4" w:space="0" w:color="auto"/>
            </w:tcBorders>
            <w:vAlign w:val="center"/>
            <w:hideMark/>
          </w:tcPr>
          <w:p w14:paraId="0F4C0FF5" w14:textId="77777777"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0CF454" w14:textId="77777777" w:rsidR="00F24033" w:rsidRPr="005106EC" w:rsidRDefault="00F24033" w:rsidP="0008771B">
            <w:pPr>
              <w:spacing w:line="240" w:lineRule="exact"/>
              <w:jc w:val="center"/>
              <w:rPr>
                <w:rFonts w:ascii="Times New Roman"/>
                <w:sz w:val="20"/>
              </w:rPr>
            </w:pPr>
            <w:r w:rsidRPr="005106EC">
              <w:rPr>
                <w:rFonts w:ascii="Times New Roman"/>
                <w:sz w:val="20"/>
              </w:rPr>
              <w:t>％</w:t>
            </w:r>
          </w:p>
        </w:tc>
        <w:tc>
          <w:tcPr>
            <w:tcW w:w="784" w:type="pct"/>
            <w:tcBorders>
              <w:top w:val="single" w:sz="4" w:space="0" w:color="auto"/>
              <w:left w:val="single" w:sz="4" w:space="0" w:color="auto"/>
              <w:bottom w:val="single" w:sz="4" w:space="0" w:color="auto"/>
              <w:right w:val="single" w:sz="4" w:space="0" w:color="auto"/>
            </w:tcBorders>
            <w:vAlign w:val="center"/>
            <w:hideMark/>
          </w:tcPr>
          <w:p w14:paraId="300641EA" w14:textId="77777777"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1B6A2C" w14:textId="77777777" w:rsidR="00F24033" w:rsidRPr="005106EC" w:rsidRDefault="00F24033" w:rsidP="0008771B">
            <w:pPr>
              <w:spacing w:line="240" w:lineRule="exact"/>
              <w:jc w:val="center"/>
              <w:rPr>
                <w:rFonts w:ascii="Times New Roman"/>
                <w:sz w:val="20"/>
              </w:rPr>
            </w:pPr>
            <w:r w:rsidRPr="005106EC">
              <w:rPr>
                <w:rFonts w:ascii="Times New Roman"/>
                <w:sz w:val="20"/>
              </w:rPr>
              <w:t>％</w:t>
            </w:r>
          </w:p>
        </w:tc>
        <w:tc>
          <w:tcPr>
            <w:tcW w:w="757" w:type="pct"/>
            <w:gridSpan w:val="2"/>
            <w:tcBorders>
              <w:top w:val="single" w:sz="4" w:space="0" w:color="auto"/>
              <w:left w:val="nil"/>
              <w:bottom w:val="single" w:sz="4" w:space="0" w:color="auto"/>
              <w:right w:val="single" w:sz="4" w:space="0" w:color="auto"/>
            </w:tcBorders>
            <w:vAlign w:val="center"/>
            <w:hideMark/>
          </w:tcPr>
          <w:p w14:paraId="65C514B7" w14:textId="77777777"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515" w:type="pct"/>
            <w:tcBorders>
              <w:top w:val="single" w:sz="4" w:space="0" w:color="auto"/>
              <w:left w:val="nil"/>
              <w:bottom w:val="single" w:sz="4" w:space="0" w:color="auto"/>
              <w:right w:val="nil"/>
            </w:tcBorders>
            <w:vAlign w:val="center"/>
            <w:hideMark/>
          </w:tcPr>
          <w:p w14:paraId="54B89EB3" w14:textId="77777777" w:rsidR="00F24033" w:rsidRPr="005106EC" w:rsidRDefault="00F24033" w:rsidP="0008771B">
            <w:pPr>
              <w:spacing w:line="240" w:lineRule="exact"/>
              <w:jc w:val="center"/>
              <w:rPr>
                <w:rFonts w:ascii="Times New Roman"/>
                <w:sz w:val="20"/>
              </w:rPr>
            </w:pPr>
            <w:r w:rsidRPr="005106EC">
              <w:rPr>
                <w:rFonts w:ascii="Times New Roman"/>
                <w:sz w:val="20"/>
              </w:rPr>
              <w:t>％</w:t>
            </w:r>
          </w:p>
        </w:tc>
      </w:tr>
      <w:tr w:rsidR="00B93356" w:rsidRPr="005106EC" w14:paraId="28E9D007" w14:textId="77777777" w:rsidTr="00883A51">
        <w:trPr>
          <w:trHeight w:val="397"/>
        </w:trPr>
        <w:tc>
          <w:tcPr>
            <w:tcW w:w="1250" w:type="pct"/>
            <w:tcBorders>
              <w:top w:val="single" w:sz="4" w:space="0" w:color="auto"/>
              <w:left w:val="nil"/>
              <w:bottom w:val="nil"/>
              <w:right w:val="single" w:sz="4" w:space="0" w:color="auto"/>
            </w:tcBorders>
            <w:vAlign w:val="center"/>
            <w:hideMark/>
          </w:tcPr>
          <w:p w14:paraId="10D63385"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資產</w:t>
            </w:r>
          </w:p>
        </w:tc>
        <w:tc>
          <w:tcPr>
            <w:tcW w:w="757" w:type="pct"/>
            <w:tcBorders>
              <w:top w:val="single" w:sz="4" w:space="0" w:color="auto"/>
              <w:left w:val="single" w:sz="4" w:space="0" w:color="auto"/>
              <w:bottom w:val="nil"/>
              <w:right w:val="single" w:sz="4" w:space="0" w:color="auto"/>
            </w:tcBorders>
            <w:vAlign w:val="center"/>
            <w:hideMark/>
          </w:tcPr>
          <w:p w14:paraId="0483365C" w14:textId="112723B7" w:rsidR="00B93356" w:rsidRPr="00EB0D45" w:rsidRDefault="00B93356" w:rsidP="00B93356">
            <w:pPr>
              <w:rPr>
                <w:rFonts w:ascii="Times New Roman"/>
                <w:b/>
                <w:sz w:val="20"/>
                <w:szCs w:val="18"/>
              </w:rPr>
            </w:pPr>
            <w:r w:rsidRPr="00945731">
              <w:rPr>
                <w:rFonts w:ascii="Times New Roman"/>
                <w:b/>
                <w:noProof/>
                <w:sz w:val="20"/>
              </w:rPr>
              <w:t>146,713,374</w:t>
            </w:r>
          </w:p>
        </w:tc>
        <w:tc>
          <w:tcPr>
            <w:tcW w:w="482" w:type="pct"/>
            <w:tcBorders>
              <w:top w:val="single" w:sz="4" w:space="0" w:color="auto"/>
              <w:left w:val="single" w:sz="4" w:space="0" w:color="auto"/>
              <w:bottom w:val="nil"/>
              <w:right w:val="single" w:sz="4" w:space="0" w:color="auto"/>
            </w:tcBorders>
            <w:vAlign w:val="center"/>
            <w:hideMark/>
          </w:tcPr>
          <w:p w14:paraId="38C90E03" w14:textId="66242FDB" w:rsidR="00B93356" w:rsidRPr="00EB0D45" w:rsidRDefault="00B93356" w:rsidP="00B93356">
            <w:pPr>
              <w:rPr>
                <w:rFonts w:ascii="Times New Roman"/>
                <w:b/>
                <w:sz w:val="20"/>
                <w:szCs w:val="18"/>
              </w:rPr>
            </w:pPr>
            <w:r w:rsidRPr="00945731">
              <w:rPr>
                <w:rFonts w:ascii="Times New Roman"/>
                <w:b/>
                <w:noProof/>
                <w:sz w:val="20"/>
              </w:rPr>
              <w:t>100.00</w:t>
            </w:r>
          </w:p>
        </w:tc>
        <w:tc>
          <w:tcPr>
            <w:tcW w:w="784" w:type="pct"/>
            <w:tcBorders>
              <w:top w:val="single" w:sz="4" w:space="0" w:color="auto"/>
              <w:left w:val="single" w:sz="4" w:space="0" w:color="auto"/>
              <w:bottom w:val="nil"/>
              <w:right w:val="single" w:sz="4" w:space="0" w:color="auto"/>
            </w:tcBorders>
            <w:vAlign w:val="center"/>
            <w:hideMark/>
          </w:tcPr>
          <w:p w14:paraId="142B5179" w14:textId="3FBA97FD" w:rsidR="00B93356" w:rsidRPr="00EB0D45" w:rsidRDefault="00B93356" w:rsidP="00B93356">
            <w:pPr>
              <w:rPr>
                <w:rFonts w:ascii="Times New Roman"/>
                <w:b/>
                <w:sz w:val="20"/>
                <w:szCs w:val="18"/>
              </w:rPr>
            </w:pPr>
            <w:r w:rsidRPr="00945731">
              <w:rPr>
                <w:rFonts w:ascii="Times New Roman"/>
                <w:b/>
                <w:noProof/>
                <w:sz w:val="20"/>
              </w:rPr>
              <w:t>202,341,913</w:t>
            </w:r>
          </w:p>
        </w:tc>
        <w:tc>
          <w:tcPr>
            <w:tcW w:w="455" w:type="pct"/>
            <w:tcBorders>
              <w:top w:val="single" w:sz="4" w:space="0" w:color="auto"/>
              <w:left w:val="single" w:sz="4" w:space="0" w:color="auto"/>
              <w:bottom w:val="nil"/>
              <w:right w:val="single" w:sz="4" w:space="0" w:color="auto"/>
            </w:tcBorders>
            <w:vAlign w:val="center"/>
            <w:hideMark/>
          </w:tcPr>
          <w:p w14:paraId="5CE15444" w14:textId="7A655376" w:rsidR="00B93356" w:rsidRPr="00EB0D45" w:rsidRDefault="00B93356" w:rsidP="00B93356">
            <w:pPr>
              <w:rPr>
                <w:rFonts w:ascii="Times New Roman"/>
                <w:b/>
                <w:sz w:val="20"/>
                <w:szCs w:val="18"/>
              </w:rPr>
            </w:pPr>
            <w:r w:rsidRPr="00945731">
              <w:rPr>
                <w:rFonts w:ascii="Times New Roman"/>
                <w:b/>
                <w:noProof/>
                <w:sz w:val="20"/>
              </w:rPr>
              <w:t>100.00</w:t>
            </w:r>
          </w:p>
        </w:tc>
        <w:tc>
          <w:tcPr>
            <w:tcW w:w="757" w:type="pct"/>
            <w:gridSpan w:val="2"/>
            <w:tcBorders>
              <w:top w:val="single" w:sz="4" w:space="0" w:color="auto"/>
              <w:left w:val="single" w:sz="4" w:space="0" w:color="auto"/>
              <w:bottom w:val="nil"/>
              <w:right w:val="single" w:sz="4" w:space="0" w:color="auto"/>
            </w:tcBorders>
            <w:vAlign w:val="center"/>
            <w:hideMark/>
          </w:tcPr>
          <w:p w14:paraId="4B6A8F37" w14:textId="566654E8" w:rsidR="00B93356" w:rsidRPr="00EB0D45" w:rsidRDefault="00B93356" w:rsidP="00B93356">
            <w:pPr>
              <w:rPr>
                <w:rFonts w:ascii="Times New Roman"/>
                <w:b/>
                <w:sz w:val="20"/>
                <w:szCs w:val="18"/>
              </w:rPr>
            </w:pPr>
            <w:r w:rsidRPr="00945731">
              <w:rPr>
                <w:rFonts w:ascii="Times New Roman"/>
                <w:b/>
                <w:noProof/>
                <w:sz w:val="20"/>
              </w:rPr>
              <w:t>- 55,628,539</w:t>
            </w:r>
          </w:p>
        </w:tc>
        <w:tc>
          <w:tcPr>
            <w:tcW w:w="515" w:type="pct"/>
            <w:tcBorders>
              <w:top w:val="single" w:sz="4" w:space="0" w:color="auto"/>
              <w:left w:val="single" w:sz="4" w:space="0" w:color="auto"/>
              <w:bottom w:val="nil"/>
              <w:right w:val="nil"/>
            </w:tcBorders>
            <w:vAlign w:val="center"/>
            <w:hideMark/>
          </w:tcPr>
          <w:p w14:paraId="52051B01" w14:textId="1ED9C6A5" w:rsidR="00B93356" w:rsidRPr="00EB0D45" w:rsidRDefault="00B93356" w:rsidP="00B93356">
            <w:pPr>
              <w:rPr>
                <w:rFonts w:ascii="Times New Roman"/>
                <w:b/>
                <w:sz w:val="20"/>
                <w:szCs w:val="18"/>
              </w:rPr>
            </w:pPr>
            <w:r w:rsidRPr="00945731">
              <w:rPr>
                <w:rFonts w:ascii="Times New Roman"/>
                <w:b/>
                <w:noProof/>
                <w:sz w:val="20"/>
              </w:rPr>
              <w:t>- 27.49</w:t>
            </w:r>
          </w:p>
        </w:tc>
      </w:tr>
      <w:tr w:rsidR="00B93356" w:rsidRPr="005106EC" w14:paraId="579CAB45" w14:textId="77777777" w:rsidTr="00883A51">
        <w:trPr>
          <w:trHeight w:val="340"/>
        </w:trPr>
        <w:tc>
          <w:tcPr>
            <w:tcW w:w="1250" w:type="pct"/>
            <w:tcBorders>
              <w:top w:val="nil"/>
              <w:left w:val="nil"/>
              <w:bottom w:val="nil"/>
              <w:right w:val="single" w:sz="4" w:space="0" w:color="auto"/>
            </w:tcBorders>
            <w:vAlign w:val="center"/>
            <w:hideMark/>
          </w:tcPr>
          <w:p w14:paraId="2CDE6E2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流動資產</w:t>
            </w:r>
          </w:p>
        </w:tc>
        <w:tc>
          <w:tcPr>
            <w:tcW w:w="757" w:type="pct"/>
            <w:tcBorders>
              <w:top w:val="nil"/>
              <w:left w:val="single" w:sz="4" w:space="0" w:color="auto"/>
              <w:bottom w:val="nil"/>
              <w:right w:val="single" w:sz="4" w:space="0" w:color="auto"/>
            </w:tcBorders>
            <w:vAlign w:val="center"/>
            <w:hideMark/>
          </w:tcPr>
          <w:p w14:paraId="6C342D7F" w14:textId="45019083" w:rsidR="00B93356" w:rsidRPr="002B78CD" w:rsidRDefault="00B93356" w:rsidP="00B93356">
            <w:pPr>
              <w:rPr>
                <w:rFonts w:ascii="Times New Roman"/>
                <w:sz w:val="20"/>
              </w:rPr>
            </w:pPr>
            <w:r w:rsidRPr="00945731">
              <w:rPr>
                <w:rFonts w:ascii="Times New Roman"/>
                <w:noProof/>
                <w:sz w:val="20"/>
              </w:rPr>
              <w:t>41,981,062</w:t>
            </w:r>
          </w:p>
        </w:tc>
        <w:tc>
          <w:tcPr>
            <w:tcW w:w="482" w:type="pct"/>
            <w:tcBorders>
              <w:top w:val="nil"/>
              <w:left w:val="single" w:sz="4" w:space="0" w:color="auto"/>
              <w:bottom w:val="nil"/>
              <w:right w:val="single" w:sz="4" w:space="0" w:color="auto"/>
            </w:tcBorders>
            <w:vAlign w:val="center"/>
            <w:hideMark/>
          </w:tcPr>
          <w:p w14:paraId="28C259D9" w14:textId="0B7FC61D" w:rsidR="00B93356" w:rsidRPr="002B78CD" w:rsidRDefault="00B93356" w:rsidP="00B93356">
            <w:pPr>
              <w:rPr>
                <w:rFonts w:ascii="Times New Roman"/>
                <w:sz w:val="20"/>
              </w:rPr>
            </w:pPr>
            <w:r w:rsidRPr="00945731">
              <w:rPr>
                <w:rFonts w:ascii="Times New Roman"/>
                <w:noProof/>
                <w:sz w:val="20"/>
              </w:rPr>
              <w:t>28.61</w:t>
            </w:r>
          </w:p>
        </w:tc>
        <w:tc>
          <w:tcPr>
            <w:tcW w:w="784" w:type="pct"/>
            <w:tcBorders>
              <w:top w:val="nil"/>
              <w:left w:val="single" w:sz="4" w:space="0" w:color="auto"/>
              <w:bottom w:val="nil"/>
              <w:right w:val="single" w:sz="4" w:space="0" w:color="auto"/>
            </w:tcBorders>
            <w:vAlign w:val="center"/>
            <w:hideMark/>
          </w:tcPr>
          <w:p w14:paraId="42FDA549" w14:textId="0F646CCF" w:rsidR="00B93356" w:rsidRPr="002B78CD" w:rsidRDefault="00B93356" w:rsidP="00B93356">
            <w:pPr>
              <w:rPr>
                <w:rFonts w:ascii="Times New Roman"/>
                <w:sz w:val="20"/>
              </w:rPr>
            </w:pPr>
            <w:r w:rsidRPr="00945731">
              <w:rPr>
                <w:rFonts w:ascii="Times New Roman"/>
                <w:noProof/>
                <w:sz w:val="20"/>
              </w:rPr>
              <w:t>82,834,432</w:t>
            </w:r>
          </w:p>
        </w:tc>
        <w:tc>
          <w:tcPr>
            <w:tcW w:w="455" w:type="pct"/>
            <w:tcBorders>
              <w:top w:val="nil"/>
              <w:left w:val="single" w:sz="4" w:space="0" w:color="auto"/>
              <w:bottom w:val="nil"/>
              <w:right w:val="single" w:sz="4" w:space="0" w:color="auto"/>
            </w:tcBorders>
            <w:vAlign w:val="center"/>
            <w:hideMark/>
          </w:tcPr>
          <w:p w14:paraId="17BAB7FD" w14:textId="434C9546" w:rsidR="00B93356" w:rsidRPr="002B78CD" w:rsidRDefault="00B93356" w:rsidP="00B93356">
            <w:pPr>
              <w:rPr>
                <w:rFonts w:ascii="Times New Roman"/>
                <w:sz w:val="20"/>
              </w:rPr>
            </w:pPr>
            <w:r w:rsidRPr="00945731">
              <w:rPr>
                <w:rFonts w:ascii="Times New Roman"/>
                <w:noProof/>
                <w:sz w:val="20"/>
              </w:rPr>
              <w:t>40.94</w:t>
            </w:r>
          </w:p>
        </w:tc>
        <w:tc>
          <w:tcPr>
            <w:tcW w:w="757" w:type="pct"/>
            <w:gridSpan w:val="2"/>
            <w:tcBorders>
              <w:top w:val="nil"/>
              <w:left w:val="single" w:sz="4" w:space="0" w:color="auto"/>
              <w:bottom w:val="nil"/>
              <w:right w:val="single" w:sz="4" w:space="0" w:color="auto"/>
            </w:tcBorders>
            <w:vAlign w:val="center"/>
            <w:hideMark/>
          </w:tcPr>
          <w:p w14:paraId="71312FE9" w14:textId="731CBD93" w:rsidR="00B93356" w:rsidRPr="002B78CD" w:rsidRDefault="00B93356" w:rsidP="00B93356">
            <w:pPr>
              <w:rPr>
                <w:rFonts w:ascii="Times New Roman"/>
                <w:sz w:val="20"/>
              </w:rPr>
            </w:pPr>
            <w:r w:rsidRPr="00945731">
              <w:rPr>
                <w:rFonts w:ascii="Times New Roman"/>
                <w:noProof/>
                <w:sz w:val="20"/>
              </w:rPr>
              <w:t>- 40,853,370</w:t>
            </w:r>
          </w:p>
        </w:tc>
        <w:tc>
          <w:tcPr>
            <w:tcW w:w="515" w:type="pct"/>
            <w:tcBorders>
              <w:top w:val="nil"/>
              <w:left w:val="single" w:sz="4" w:space="0" w:color="auto"/>
              <w:bottom w:val="nil"/>
              <w:right w:val="nil"/>
            </w:tcBorders>
            <w:vAlign w:val="center"/>
            <w:hideMark/>
          </w:tcPr>
          <w:p w14:paraId="0707F708" w14:textId="45B07FAD" w:rsidR="00B93356" w:rsidRPr="002B78CD" w:rsidRDefault="00B93356" w:rsidP="00B93356">
            <w:pPr>
              <w:rPr>
                <w:rFonts w:ascii="Times New Roman"/>
                <w:sz w:val="20"/>
              </w:rPr>
            </w:pPr>
            <w:r w:rsidRPr="00945731">
              <w:rPr>
                <w:rFonts w:ascii="Times New Roman"/>
                <w:noProof/>
                <w:sz w:val="20"/>
              </w:rPr>
              <w:t>- 49.32</w:t>
            </w:r>
          </w:p>
        </w:tc>
      </w:tr>
      <w:tr w:rsidR="00B93356" w:rsidRPr="005106EC" w14:paraId="38AF705F" w14:textId="77777777" w:rsidTr="00883A51">
        <w:trPr>
          <w:trHeight w:val="340"/>
        </w:trPr>
        <w:tc>
          <w:tcPr>
            <w:tcW w:w="1250" w:type="pct"/>
            <w:tcBorders>
              <w:top w:val="nil"/>
              <w:left w:val="nil"/>
              <w:bottom w:val="nil"/>
              <w:right w:val="single" w:sz="4" w:space="0" w:color="auto"/>
            </w:tcBorders>
            <w:vAlign w:val="center"/>
            <w:hideMark/>
          </w:tcPr>
          <w:p w14:paraId="30636D34"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現金</w:t>
            </w:r>
          </w:p>
        </w:tc>
        <w:tc>
          <w:tcPr>
            <w:tcW w:w="757" w:type="pct"/>
            <w:tcBorders>
              <w:top w:val="nil"/>
              <w:left w:val="single" w:sz="4" w:space="0" w:color="auto"/>
              <w:bottom w:val="nil"/>
              <w:right w:val="single" w:sz="4" w:space="0" w:color="auto"/>
            </w:tcBorders>
            <w:vAlign w:val="center"/>
            <w:hideMark/>
          </w:tcPr>
          <w:p w14:paraId="71613662" w14:textId="00FD6AD8" w:rsidR="00B93356" w:rsidRPr="002B78CD" w:rsidRDefault="00B93356" w:rsidP="00B93356">
            <w:pPr>
              <w:rPr>
                <w:rFonts w:ascii="Times New Roman"/>
                <w:sz w:val="20"/>
              </w:rPr>
            </w:pPr>
            <w:r w:rsidRPr="00945731">
              <w:rPr>
                <w:rFonts w:ascii="Times New Roman"/>
                <w:noProof/>
                <w:sz w:val="20"/>
              </w:rPr>
              <w:t>41,408,702</w:t>
            </w:r>
          </w:p>
        </w:tc>
        <w:tc>
          <w:tcPr>
            <w:tcW w:w="482" w:type="pct"/>
            <w:tcBorders>
              <w:top w:val="nil"/>
              <w:left w:val="single" w:sz="4" w:space="0" w:color="auto"/>
              <w:bottom w:val="nil"/>
              <w:right w:val="single" w:sz="4" w:space="0" w:color="auto"/>
            </w:tcBorders>
            <w:vAlign w:val="center"/>
            <w:hideMark/>
          </w:tcPr>
          <w:p w14:paraId="39704D48" w14:textId="2089CE7E" w:rsidR="00B93356" w:rsidRPr="002B78CD" w:rsidRDefault="00B93356" w:rsidP="00B93356">
            <w:pPr>
              <w:rPr>
                <w:rFonts w:ascii="Times New Roman"/>
                <w:sz w:val="20"/>
              </w:rPr>
            </w:pPr>
            <w:r w:rsidRPr="00945731">
              <w:rPr>
                <w:rFonts w:ascii="Times New Roman"/>
                <w:noProof/>
                <w:sz w:val="20"/>
              </w:rPr>
              <w:t>28.22</w:t>
            </w:r>
          </w:p>
        </w:tc>
        <w:tc>
          <w:tcPr>
            <w:tcW w:w="784" w:type="pct"/>
            <w:tcBorders>
              <w:top w:val="nil"/>
              <w:left w:val="single" w:sz="4" w:space="0" w:color="auto"/>
              <w:bottom w:val="nil"/>
              <w:right w:val="single" w:sz="4" w:space="0" w:color="auto"/>
            </w:tcBorders>
            <w:vAlign w:val="center"/>
            <w:hideMark/>
          </w:tcPr>
          <w:p w14:paraId="24518A6A" w14:textId="244A9194" w:rsidR="00B93356" w:rsidRPr="002B78CD" w:rsidRDefault="00B93356" w:rsidP="00B93356">
            <w:pPr>
              <w:rPr>
                <w:rFonts w:ascii="Times New Roman"/>
                <w:sz w:val="20"/>
              </w:rPr>
            </w:pPr>
            <w:r w:rsidRPr="00945731">
              <w:rPr>
                <w:rFonts w:ascii="Times New Roman"/>
                <w:noProof/>
                <w:sz w:val="20"/>
              </w:rPr>
              <w:t>79,689,476</w:t>
            </w:r>
          </w:p>
        </w:tc>
        <w:tc>
          <w:tcPr>
            <w:tcW w:w="455" w:type="pct"/>
            <w:tcBorders>
              <w:top w:val="nil"/>
              <w:left w:val="single" w:sz="4" w:space="0" w:color="auto"/>
              <w:bottom w:val="nil"/>
              <w:right w:val="single" w:sz="4" w:space="0" w:color="auto"/>
            </w:tcBorders>
            <w:vAlign w:val="center"/>
            <w:hideMark/>
          </w:tcPr>
          <w:p w14:paraId="6737D461" w14:textId="626CA7E7" w:rsidR="00B93356" w:rsidRPr="002B78CD" w:rsidRDefault="00B93356" w:rsidP="00B93356">
            <w:pPr>
              <w:rPr>
                <w:rFonts w:ascii="Times New Roman"/>
                <w:sz w:val="20"/>
              </w:rPr>
            </w:pPr>
            <w:r w:rsidRPr="00945731">
              <w:rPr>
                <w:rFonts w:ascii="Times New Roman"/>
                <w:noProof/>
                <w:sz w:val="20"/>
              </w:rPr>
              <w:t>39.38</w:t>
            </w:r>
          </w:p>
        </w:tc>
        <w:tc>
          <w:tcPr>
            <w:tcW w:w="757" w:type="pct"/>
            <w:gridSpan w:val="2"/>
            <w:tcBorders>
              <w:top w:val="nil"/>
              <w:left w:val="single" w:sz="4" w:space="0" w:color="auto"/>
              <w:bottom w:val="nil"/>
              <w:right w:val="single" w:sz="4" w:space="0" w:color="auto"/>
            </w:tcBorders>
            <w:vAlign w:val="center"/>
            <w:hideMark/>
          </w:tcPr>
          <w:p w14:paraId="63DB7F34" w14:textId="239FE51E" w:rsidR="00B93356" w:rsidRPr="002B78CD" w:rsidRDefault="00B93356" w:rsidP="00B93356">
            <w:pPr>
              <w:rPr>
                <w:rFonts w:ascii="Times New Roman"/>
                <w:sz w:val="20"/>
              </w:rPr>
            </w:pPr>
            <w:r w:rsidRPr="00945731">
              <w:rPr>
                <w:rFonts w:ascii="Times New Roman"/>
                <w:noProof/>
                <w:sz w:val="20"/>
              </w:rPr>
              <w:t>- 38,280,774</w:t>
            </w:r>
          </w:p>
        </w:tc>
        <w:tc>
          <w:tcPr>
            <w:tcW w:w="515" w:type="pct"/>
            <w:tcBorders>
              <w:top w:val="nil"/>
              <w:left w:val="single" w:sz="4" w:space="0" w:color="auto"/>
              <w:bottom w:val="nil"/>
              <w:right w:val="nil"/>
            </w:tcBorders>
            <w:vAlign w:val="center"/>
            <w:hideMark/>
          </w:tcPr>
          <w:p w14:paraId="76ABD24B" w14:textId="60EE82AE" w:rsidR="00B93356" w:rsidRPr="002B78CD" w:rsidRDefault="00B93356" w:rsidP="00B93356">
            <w:pPr>
              <w:rPr>
                <w:rFonts w:ascii="Times New Roman"/>
                <w:sz w:val="20"/>
              </w:rPr>
            </w:pPr>
            <w:r w:rsidRPr="00945731">
              <w:rPr>
                <w:rFonts w:ascii="Times New Roman"/>
                <w:noProof/>
                <w:sz w:val="20"/>
              </w:rPr>
              <w:t>- 48.04</w:t>
            </w:r>
          </w:p>
        </w:tc>
      </w:tr>
      <w:tr w:rsidR="00B93356" w:rsidRPr="005106EC" w14:paraId="2FB8DB07" w14:textId="77777777" w:rsidTr="00883A51">
        <w:trPr>
          <w:trHeight w:val="340"/>
        </w:trPr>
        <w:tc>
          <w:tcPr>
            <w:tcW w:w="1250" w:type="pct"/>
            <w:tcBorders>
              <w:top w:val="nil"/>
              <w:left w:val="nil"/>
              <w:bottom w:val="nil"/>
              <w:right w:val="single" w:sz="4" w:space="0" w:color="auto"/>
            </w:tcBorders>
            <w:vAlign w:val="center"/>
            <w:hideMark/>
          </w:tcPr>
          <w:p w14:paraId="3D76C05B"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應收款項</w:t>
            </w:r>
          </w:p>
        </w:tc>
        <w:tc>
          <w:tcPr>
            <w:tcW w:w="757" w:type="pct"/>
            <w:tcBorders>
              <w:top w:val="nil"/>
              <w:left w:val="single" w:sz="4" w:space="0" w:color="auto"/>
              <w:bottom w:val="nil"/>
              <w:right w:val="single" w:sz="4" w:space="0" w:color="auto"/>
            </w:tcBorders>
            <w:vAlign w:val="center"/>
            <w:hideMark/>
          </w:tcPr>
          <w:p w14:paraId="0FBE46B7" w14:textId="6EDE2C8C" w:rsidR="00B93356" w:rsidRPr="002B78CD" w:rsidRDefault="00B93356" w:rsidP="00B93356">
            <w:pPr>
              <w:rPr>
                <w:rFonts w:ascii="Times New Roman"/>
                <w:sz w:val="20"/>
              </w:rPr>
            </w:pPr>
            <w:r w:rsidRPr="00945731">
              <w:rPr>
                <w:rFonts w:ascii="Times New Roman"/>
                <w:noProof/>
                <w:sz w:val="20"/>
              </w:rPr>
              <w:t>233,750</w:t>
            </w:r>
          </w:p>
        </w:tc>
        <w:tc>
          <w:tcPr>
            <w:tcW w:w="482" w:type="pct"/>
            <w:tcBorders>
              <w:top w:val="nil"/>
              <w:left w:val="single" w:sz="4" w:space="0" w:color="auto"/>
              <w:bottom w:val="nil"/>
              <w:right w:val="single" w:sz="4" w:space="0" w:color="auto"/>
            </w:tcBorders>
            <w:vAlign w:val="center"/>
            <w:hideMark/>
          </w:tcPr>
          <w:p w14:paraId="11ABA44A" w14:textId="666E0B63" w:rsidR="00B93356" w:rsidRPr="002B78CD" w:rsidRDefault="00B93356" w:rsidP="00B93356">
            <w:pPr>
              <w:rPr>
                <w:rFonts w:ascii="Times New Roman"/>
                <w:sz w:val="20"/>
              </w:rPr>
            </w:pPr>
            <w:r w:rsidRPr="00945731">
              <w:rPr>
                <w:rFonts w:ascii="Times New Roman"/>
                <w:noProof/>
                <w:sz w:val="20"/>
              </w:rPr>
              <w:t>0.16</w:t>
            </w:r>
          </w:p>
        </w:tc>
        <w:tc>
          <w:tcPr>
            <w:tcW w:w="784" w:type="pct"/>
            <w:tcBorders>
              <w:top w:val="nil"/>
              <w:left w:val="single" w:sz="4" w:space="0" w:color="auto"/>
              <w:bottom w:val="nil"/>
              <w:right w:val="single" w:sz="4" w:space="0" w:color="auto"/>
            </w:tcBorders>
            <w:vAlign w:val="center"/>
            <w:hideMark/>
          </w:tcPr>
          <w:p w14:paraId="00CA5B24" w14:textId="744BD1DF" w:rsidR="00B93356" w:rsidRPr="002B78CD" w:rsidRDefault="00B93356" w:rsidP="00B93356">
            <w:pPr>
              <w:rPr>
                <w:rFonts w:ascii="Times New Roman"/>
                <w:sz w:val="20"/>
              </w:rPr>
            </w:pPr>
            <w:r w:rsidRPr="00945731">
              <w:rPr>
                <w:rFonts w:ascii="Times New Roman"/>
                <w:noProof/>
                <w:sz w:val="20"/>
              </w:rPr>
              <w:t>2,735,824</w:t>
            </w:r>
          </w:p>
        </w:tc>
        <w:tc>
          <w:tcPr>
            <w:tcW w:w="455" w:type="pct"/>
            <w:tcBorders>
              <w:top w:val="nil"/>
              <w:left w:val="single" w:sz="4" w:space="0" w:color="auto"/>
              <w:bottom w:val="nil"/>
              <w:right w:val="single" w:sz="4" w:space="0" w:color="auto"/>
            </w:tcBorders>
            <w:vAlign w:val="center"/>
            <w:hideMark/>
          </w:tcPr>
          <w:p w14:paraId="6E1726A7" w14:textId="12721827" w:rsidR="00B93356" w:rsidRPr="002B78CD" w:rsidRDefault="00B93356" w:rsidP="00B93356">
            <w:pPr>
              <w:rPr>
                <w:rFonts w:ascii="Times New Roman"/>
                <w:sz w:val="20"/>
              </w:rPr>
            </w:pPr>
            <w:r w:rsidRPr="00945731">
              <w:rPr>
                <w:rFonts w:ascii="Times New Roman"/>
                <w:noProof/>
                <w:sz w:val="20"/>
              </w:rPr>
              <w:t>1.35</w:t>
            </w:r>
          </w:p>
        </w:tc>
        <w:tc>
          <w:tcPr>
            <w:tcW w:w="757" w:type="pct"/>
            <w:gridSpan w:val="2"/>
            <w:tcBorders>
              <w:top w:val="nil"/>
              <w:left w:val="single" w:sz="4" w:space="0" w:color="auto"/>
              <w:bottom w:val="nil"/>
              <w:right w:val="single" w:sz="4" w:space="0" w:color="auto"/>
            </w:tcBorders>
            <w:vAlign w:val="center"/>
            <w:hideMark/>
          </w:tcPr>
          <w:p w14:paraId="0932C5D1" w14:textId="526070A3" w:rsidR="00B93356" w:rsidRPr="002B78CD" w:rsidRDefault="00B93356" w:rsidP="00B93356">
            <w:pPr>
              <w:rPr>
                <w:rFonts w:ascii="Times New Roman"/>
                <w:sz w:val="20"/>
              </w:rPr>
            </w:pPr>
            <w:r w:rsidRPr="00945731">
              <w:rPr>
                <w:rFonts w:ascii="Times New Roman"/>
                <w:noProof/>
                <w:sz w:val="20"/>
              </w:rPr>
              <w:t>- 2,502,074</w:t>
            </w:r>
          </w:p>
        </w:tc>
        <w:tc>
          <w:tcPr>
            <w:tcW w:w="515" w:type="pct"/>
            <w:tcBorders>
              <w:top w:val="nil"/>
              <w:left w:val="single" w:sz="4" w:space="0" w:color="auto"/>
              <w:bottom w:val="nil"/>
              <w:right w:val="nil"/>
            </w:tcBorders>
            <w:vAlign w:val="center"/>
            <w:hideMark/>
          </w:tcPr>
          <w:p w14:paraId="7BDB8637" w14:textId="70DF0201" w:rsidR="00B93356" w:rsidRPr="002B78CD" w:rsidRDefault="00B93356" w:rsidP="00B93356">
            <w:pPr>
              <w:rPr>
                <w:rFonts w:ascii="Times New Roman"/>
                <w:sz w:val="20"/>
              </w:rPr>
            </w:pPr>
            <w:r w:rsidRPr="00945731">
              <w:rPr>
                <w:rFonts w:ascii="Times New Roman"/>
                <w:noProof/>
                <w:sz w:val="20"/>
              </w:rPr>
              <w:t>- 91.46</w:t>
            </w:r>
          </w:p>
        </w:tc>
      </w:tr>
      <w:tr w:rsidR="00B93356" w:rsidRPr="005106EC" w14:paraId="10FBC021" w14:textId="77777777" w:rsidTr="00883A51">
        <w:trPr>
          <w:trHeight w:val="340"/>
        </w:trPr>
        <w:tc>
          <w:tcPr>
            <w:tcW w:w="1250" w:type="pct"/>
            <w:tcBorders>
              <w:top w:val="nil"/>
              <w:left w:val="nil"/>
              <w:bottom w:val="nil"/>
              <w:right w:val="single" w:sz="4" w:space="0" w:color="auto"/>
            </w:tcBorders>
            <w:vAlign w:val="center"/>
            <w:hideMark/>
          </w:tcPr>
          <w:p w14:paraId="61B75683"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本期所得稅資產</w:t>
            </w:r>
          </w:p>
        </w:tc>
        <w:tc>
          <w:tcPr>
            <w:tcW w:w="757" w:type="pct"/>
            <w:tcBorders>
              <w:top w:val="nil"/>
              <w:left w:val="single" w:sz="4" w:space="0" w:color="auto"/>
              <w:bottom w:val="nil"/>
              <w:right w:val="single" w:sz="4" w:space="0" w:color="auto"/>
            </w:tcBorders>
            <w:vAlign w:val="center"/>
            <w:hideMark/>
          </w:tcPr>
          <w:p w14:paraId="517EB78E" w14:textId="236514E8" w:rsidR="00B93356" w:rsidRPr="002B78CD" w:rsidRDefault="00B93356" w:rsidP="00B93356">
            <w:pPr>
              <w:rPr>
                <w:rFonts w:ascii="Times New Roman"/>
                <w:sz w:val="20"/>
              </w:rPr>
            </w:pPr>
            <w:r w:rsidRPr="00945731">
              <w:rPr>
                <w:rFonts w:ascii="Times New Roman"/>
                <w:noProof/>
                <w:sz w:val="20"/>
              </w:rPr>
              <w:t>129,457</w:t>
            </w:r>
          </w:p>
        </w:tc>
        <w:tc>
          <w:tcPr>
            <w:tcW w:w="482" w:type="pct"/>
            <w:tcBorders>
              <w:top w:val="nil"/>
              <w:left w:val="single" w:sz="4" w:space="0" w:color="auto"/>
              <w:bottom w:val="nil"/>
              <w:right w:val="single" w:sz="4" w:space="0" w:color="auto"/>
            </w:tcBorders>
            <w:vAlign w:val="center"/>
            <w:hideMark/>
          </w:tcPr>
          <w:p w14:paraId="0554A5DF" w14:textId="5F1E5D08" w:rsidR="00B93356" w:rsidRPr="002B78CD" w:rsidRDefault="00B93356" w:rsidP="00B93356">
            <w:pPr>
              <w:rPr>
                <w:rFonts w:ascii="Times New Roman"/>
                <w:sz w:val="20"/>
              </w:rPr>
            </w:pPr>
            <w:r w:rsidRPr="00945731">
              <w:rPr>
                <w:rFonts w:ascii="Times New Roman"/>
                <w:noProof/>
                <w:sz w:val="20"/>
              </w:rPr>
              <w:t>0.09</w:t>
            </w:r>
          </w:p>
        </w:tc>
        <w:tc>
          <w:tcPr>
            <w:tcW w:w="784" w:type="pct"/>
            <w:tcBorders>
              <w:top w:val="nil"/>
              <w:left w:val="single" w:sz="4" w:space="0" w:color="auto"/>
              <w:bottom w:val="nil"/>
              <w:right w:val="single" w:sz="4" w:space="0" w:color="auto"/>
            </w:tcBorders>
            <w:vAlign w:val="center"/>
            <w:hideMark/>
          </w:tcPr>
          <w:p w14:paraId="1B6C02FA" w14:textId="051DE8F0" w:rsidR="00B93356" w:rsidRPr="002B78CD" w:rsidRDefault="00B93356" w:rsidP="00B93356">
            <w:pPr>
              <w:rPr>
                <w:rFonts w:ascii="Times New Roman"/>
                <w:sz w:val="20"/>
              </w:rPr>
            </w:pPr>
            <w:r w:rsidRPr="00945731">
              <w:rPr>
                <w:rFonts w:ascii="Times New Roman"/>
                <w:noProof/>
                <w:sz w:val="20"/>
              </w:rPr>
              <w:t>197,936</w:t>
            </w:r>
          </w:p>
        </w:tc>
        <w:tc>
          <w:tcPr>
            <w:tcW w:w="455" w:type="pct"/>
            <w:tcBorders>
              <w:top w:val="nil"/>
              <w:left w:val="single" w:sz="4" w:space="0" w:color="auto"/>
              <w:bottom w:val="nil"/>
              <w:right w:val="single" w:sz="4" w:space="0" w:color="auto"/>
            </w:tcBorders>
            <w:vAlign w:val="center"/>
            <w:hideMark/>
          </w:tcPr>
          <w:p w14:paraId="19BAF5AF" w14:textId="64D640CF" w:rsidR="00B93356" w:rsidRPr="002B78CD" w:rsidRDefault="00B93356" w:rsidP="00B93356">
            <w:pPr>
              <w:rPr>
                <w:rFonts w:ascii="Times New Roman"/>
                <w:sz w:val="20"/>
              </w:rPr>
            </w:pPr>
            <w:r w:rsidRPr="00945731">
              <w:rPr>
                <w:rFonts w:ascii="Times New Roman"/>
                <w:noProof/>
                <w:sz w:val="20"/>
              </w:rPr>
              <w:t>0.10</w:t>
            </w:r>
          </w:p>
        </w:tc>
        <w:tc>
          <w:tcPr>
            <w:tcW w:w="757" w:type="pct"/>
            <w:gridSpan w:val="2"/>
            <w:tcBorders>
              <w:top w:val="nil"/>
              <w:left w:val="single" w:sz="4" w:space="0" w:color="auto"/>
              <w:bottom w:val="nil"/>
              <w:right w:val="single" w:sz="4" w:space="0" w:color="auto"/>
            </w:tcBorders>
            <w:vAlign w:val="center"/>
            <w:hideMark/>
          </w:tcPr>
          <w:p w14:paraId="346FEB47" w14:textId="191A3714" w:rsidR="00B93356" w:rsidRPr="002B78CD" w:rsidRDefault="00B93356" w:rsidP="00B93356">
            <w:pPr>
              <w:rPr>
                <w:rFonts w:ascii="Times New Roman"/>
                <w:sz w:val="20"/>
              </w:rPr>
            </w:pPr>
            <w:r w:rsidRPr="00945731">
              <w:rPr>
                <w:rFonts w:ascii="Times New Roman"/>
                <w:noProof/>
                <w:sz w:val="20"/>
              </w:rPr>
              <w:t>- 68,479</w:t>
            </w:r>
          </w:p>
        </w:tc>
        <w:tc>
          <w:tcPr>
            <w:tcW w:w="515" w:type="pct"/>
            <w:tcBorders>
              <w:top w:val="nil"/>
              <w:left w:val="single" w:sz="4" w:space="0" w:color="auto"/>
              <w:bottom w:val="nil"/>
              <w:right w:val="nil"/>
            </w:tcBorders>
            <w:vAlign w:val="center"/>
            <w:hideMark/>
          </w:tcPr>
          <w:p w14:paraId="44A1DF2E" w14:textId="618F749E" w:rsidR="00B93356" w:rsidRPr="002B78CD" w:rsidRDefault="00B93356" w:rsidP="00B93356">
            <w:pPr>
              <w:rPr>
                <w:rFonts w:ascii="Times New Roman"/>
                <w:sz w:val="20"/>
              </w:rPr>
            </w:pPr>
            <w:r w:rsidRPr="00945731">
              <w:rPr>
                <w:rFonts w:ascii="Times New Roman"/>
                <w:noProof/>
                <w:sz w:val="20"/>
              </w:rPr>
              <w:t>- 34.60</w:t>
            </w:r>
          </w:p>
        </w:tc>
      </w:tr>
      <w:tr w:rsidR="00B93356" w:rsidRPr="005106EC" w14:paraId="0417B1B5" w14:textId="77777777" w:rsidTr="00883A51">
        <w:trPr>
          <w:trHeight w:val="340"/>
        </w:trPr>
        <w:tc>
          <w:tcPr>
            <w:tcW w:w="1250" w:type="pct"/>
            <w:tcBorders>
              <w:top w:val="nil"/>
              <w:left w:val="nil"/>
              <w:bottom w:val="nil"/>
              <w:right w:val="single" w:sz="4" w:space="0" w:color="auto"/>
            </w:tcBorders>
            <w:vAlign w:val="center"/>
            <w:hideMark/>
          </w:tcPr>
          <w:p w14:paraId="2506725B"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存貨</w:t>
            </w:r>
          </w:p>
        </w:tc>
        <w:tc>
          <w:tcPr>
            <w:tcW w:w="757" w:type="pct"/>
            <w:tcBorders>
              <w:top w:val="nil"/>
              <w:left w:val="single" w:sz="4" w:space="0" w:color="auto"/>
              <w:bottom w:val="nil"/>
              <w:right w:val="single" w:sz="4" w:space="0" w:color="auto"/>
            </w:tcBorders>
            <w:vAlign w:val="center"/>
            <w:hideMark/>
          </w:tcPr>
          <w:p w14:paraId="035DC1AA" w14:textId="76C41A1D" w:rsidR="00B93356" w:rsidRPr="002B78CD" w:rsidRDefault="00B93356" w:rsidP="00B93356">
            <w:pPr>
              <w:rPr>
                <w:rFonts w:ascii="Times New Roman"/>
                <w:sz w:val="20"/>
              </w:rPr>
            </w:pPr>
            <w:r w:rsidRPr="00945731">
              <w:rPr>
                <w:rFonts w:ascii="Times New Roman"/>
                <w:noProof/>
                <w:sz w:val="20"/>
              </w:rPr>
              <w:t>134,734</w:t>
            </w:r>
          </w:p>
        </w:tc>
        <w:tc>
          <w:tcPr>
            <w:tcW w:w="482" w:type="pct"/>
            <w:tcBorders>
              <w:top w:val="nil"/>
              <w:left w:val="single" w:sz="4" w:space="0" w:color="auto"/>
              <w:bottom w:val="nil"/>
              <w:right w:val="single" w:sz="4" w:space="0" w:color="auto"/>
            </w:tcBorders>
            <w:vAlign w:val="center"/>
            <w:hideMark/>
          </w:tcPr>
          <w:p w14:paraId="3EDB3780" w14:textId="71F277EB" w:rsidR="00B93356" w:rsidRPr="002B78CD" w:rsidRDefault="00B93356" w:rsidP="00B93356">
            <w:pPr>
              <w:rPr>
                <w:rFonts w:ascii="Times New Roman"/>
                <w:sz w:val="20"/>
              </w:rPr>
            </w:pPr>
            <w:r w:rsidRPr="00945731">
              <w:rPr>
                <w:rFonts w:ascii="Times New Roman"/>
                <w:noProof/>
                <w:sz w:val="20"/>
              </w:rPr>
              <w:t>0.09</w:t>
            </w:r>
          </w:p>
        </w:tc>
        <w:tc>
          <w:tcPr>
            <w:tcW w:w="784" w:type="pct"/>
            <w:tcBorders>
              <w:top w:val="nil"/>
              <w:left w:val="single" w:sz="4" w:space="0" w:color="auto"/>
              <w:bottom w:val="nil"/>
              <w:right w:val="single" w:sz="4" w:space="0" w:color="auto"/>
            </w:tcBorders>
            <w:vAlign w:val="center"/>
            <w:hideMark/>
          </w:tcPr>
          <w:p w14:paraId="7AED11CC" w14:textId="66D75A0A" w:rsidR="00B93356" w:rsidRPr="002B78CD" w:rsidRDefault="00B93356" w:rsidP="00B93356">
            <w:pPr>
              <w:rPr>
                <w:rFonts w:ascii="Times New Roman"/>
                <w:sz w:val="20"/>
              </w:rPr>
            </w:pPr>
            <w:r w:rsidRPr="00945731">
              <w:rPr>
                <w:rFonts w:ascii="Times New Roman"/>
                <w:noProof/>
                <w:sz w:val="20"/>
              </w:rPr>
              <w:t>109,222</w:t>
            </w:r>
          </w:p>
        </w:tc>
        <w:tc>
          <w:tcPr>
            <w:tcW w:w="455" w:type="pct"/>
            <w:tcBorders>
              <w:top w:val="nil"/>
              <w:left w:val="single" w:sz="4" w:space="0" w:color="auto"/>
              <w:bottom w:val="nil"/>
              <w:right w:val="single" w:sz="4" w:space="0" w:color="auto"/>
            </w:tcBorders>
            <w:vAlign w:val="center"/>
            <w:hideMark/>
          </w:tcPr>
          <w:p w14:paraId="73D0B951" w14:textId="77404284" w:rsidR="00B93356" w:rsidRPr="002B78CD" w:rsidRDefault="00B93356" w:rsidP="00B93356">
            <w:pPr>
              <w:rPr>
                <w:rFonts w:ascii="Times New Roman"/>
                <w:sz w:val="20"/>
              </w:rPr>
            </w:pPr>
            <w:r w:rsidRPr="00945731">
              <w:rPr>
                <w:rFonts w:ascii="Times New Roman"/>
                <w:noProof/>
                <w:sz w:val="20"/>
              </w:rPr>
              <w:t>0.05</w:t>
            </w:r>
          </w:p>
        </w:tc>
        <w:tc>
          <w:tcPr>
            <w:tcW w:w="757" w:type="pct"/>
            <w:gridSpan w:val="2"/>
            <w:tcBorders>
              <w:top w:val="nil"/>
              <w:left w:val="single" w:sz="4" w:space="0" w:color="auto"/>
              <w:bottom w:val="nil"/>
              <w:right w:val="single" w:sz="4" w:space="0" w:color="auto"/>
            </w:tcBorders>
            <w:vAlign w:val="center"/>
            <w:hideMark/>
          </w:tcPr>
          <w:p w14:paraId="29623C28" w14:textId="24074836" w:rsidR="00B93356" w:rsidRPr="002B78CD" w:rsidRDefault="00B93356" w:rsidP="00B93356">
            <w:pPr>
              <w:rPr>
                <w:rFonts w:ascii="Times New Roman"/>
                <w:sz w:val="20"/>
              </w:rPr>
            </w:pPr>
            <w:r w:rsidRPr="00945731">
              <w:rPr>
                <w:rFonts w:ascii="Times New Roman"/>
                <w:noProof/>
                <w:sz w:val="20"/>
              </w:rPr>
              <w:t>25,512</w:t>
            </w:r>
          </w:p>
        </w:tc>
        <w:tc>
          <w:tcPr>
            <w:tcW w:w="515" w:type="pct"/>
            <w:tcBorders>
              <w:top w:val="nil"/>
              <w:left w:val="single" w:sz="4" w:space="0" w:color="auto"/>
              <w:bottom w:val="nil"/>
              <w:right w:val="nil"/>
            </w:tcBorders>
            <w:vAlign w:val="center"/>
            <w:hideMark/>
          </w:tcPr>
          <w:p w14:paraId="38AA9B61" w14:textId="6C3A9362" w:rsidR="00B93356" w:rsidRPr="002B78CD" w:rsidRDefault="00B93356" w:rsidP="00B93356">
            <w:pPr>
              <w:rPr>
                <w:rFonts w:ascii="Times New Roman"/>
                <w:sz w:val="20"/>
              </w:rPr>
            </w:pPr>
            <w:r w:rsidRPr="00945731">
              <w:rPr>
                <w:rFonts w:ascii="Times New Roman"/>
                <w:noProof/>
                <w:sz w:val="20"/>
              </w:rPr>
              <w:t>23.36</w:t>
            </w:r>
          </w:p>
        </w:tc>
      </w:tr>
      <w:tr w:rsidR="00B93356" w:rsidRPr="005106EC" w14:paraId="5A562603" w14:textId="77777777" w:rsidTr="00883A51">
        <w:trPr>
          <w:trHeight w:val="340"/>
        </w:trPr>
        <w:tc>
          <w:tcPr>
            <w:tcW w:w="1250" w:type="pct"/>
            <w:tcBorders>
              <w:top w:val="nil"/>
              <w:left w:val="nil"/>
              <w:bottom w:val="nil"/>
              <w:right w:val="single" w:sz="4" w:space="0" w:color="auto"/>
            </w:tcBorders>
            <w:vAlign w:val="center"/>
            <w:hideMark/>
          </w:tcPr>
          <w:p w14:paraId="1C091B96"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預付款項</w:t>
            </w:r>
          </w:p>
        </w:tc>
        <w:tc>
          <w:tcPr>
            <w:tcW w:w="757" w:type="pct"/>
            <w:tcBorders>
              <w:top w:val="nil"/>
              <w:left w:val="single" w:sz="4" w:space="0" w:color="auto"/>
              <w:bottom w:val="nil"/>
              <w:right w:val="single" w:sz="4" w:space="0" w:color="auto"/>
            </w:tcBorders>
            <w:vAlign w:val="center"/>
            <w:hideMark/>
          </w:tcPr>
          <w:p w14:paraId="24741120" w14:textId="761A6A2F" w:rsidR="00B93356" w:rsidRPr="002B78CD" w:rsidRDefault="00B93356" w:rsidP="00B93356">
            <w:pPr>
              <w:rPr>
                <w:rFonts w:ascii="Times New Roman"/>
                <w:sz w:val="20"/>
              </w:rPr>
            </w:pPr>
            <w:r w:rsidRPr="00945731">
              <w:rPr>
                <w:rFonts w:ascii="Times New Roman"/>
                <w:noProof/>
                <w:sz w:val="20"/>
              </w:rPr>
              <w:t>74,419</w:t>
            </w:r>
          </w:p>
        </w:tc>
        <w:tc>
          <w:tcPr>
            <w:tcW w:w="482" w:type="pct"/>
            <w:tcBorders>
              <w:top w:val="nil"/>
              <w:left w:val="single" w:sz="4" w:space="0" w:color="auto"/>
              <w:bottom w:val="nil"/>
              <w:right w:val="single" w:sz="4" w:space="0" w:color="auto"/>
            </w:tcBorders>
            <w:vAlign w:val="center"/>
            <w:hideMark/>
          </w:tcPr>
          <w:p w14:paraId="13C1C4FB" w14:textId="393AAE69" w:rsidR="00B93356" w:rsidRPr="002B78CD" w:rsidRDefault="00B93356" w:rsidP="00B93356">
            <w:pPr>
              <w:rPr>
                <w:rFonts w:ascii="Times New Roman"/>
                <w:sz w:val="20"/>
              </w:rPr>
            </w:pPr>
            <w:r w:rsidRPr="00945731">
              <w:rPr>
                <w:rFonts w:ascii="Times New Roman"/>
                <w:noProof/>
                <w:sz w:val="20"/>
              </w:rPr>
              <w:t>0.05</w:t>
            </w:r>
          </w:p>
        </w:tc>
        <w:tc>
          <w:tcPr>
            <w:tcW w:w="784" w:type="pct"/>
            <w:tcBorders>
              <w:top w:val="nil"/>
              <w:left w:val="single" w:sz="4" w:space="0" w:color="auto"/>
              <w:bottom w:val="nil"/>
              <w:right w:val="single" w:sz="4" w:space="0" w:color="auto"/>
            </w:tcBorders>
            <w:vAlign w:val="center"/>
            <w:hideMark/>
          </w:tcPr>
          <w:p w14:paraId="0BAE882F" w14:textId="437DF3C6" w:rsidR="00B93356" w:rsidRPr="002B78CD" w:rsidRDefault="00B93356" w:rsidP="00B93356">
            <w:pPr>
              <w:rPr>
                <w:rFonts w:ascii="Times New Roman"/>
                <w:sz w:val="20"/>
              </w:rPr>
            </w:pPr>
            <w:r w:rsidRPr="00945731">
              <w:rPr>
                <w:rFonts w:ascii="Times New Roman"/>
                <w:noProof/>
                <w:sz w:val="20"/>
              </w:rPr>
              <w:t>71,959</w:t>
            </w:r>
          </w:p>
        </w:tc>
        <w:tc>
          <w:tcPr>
            <w:tcW w:w="455" w:type="pct"/>
            <w:tcBorders>
              <w:top w:val="nil"/>
              <w:left w:val="single" w:sz="4" w:space="0" w:color="auto"/>
              <w:bottom w:val="nil"/>
              <w:right w:val="single" w:sz="4" w:space="0" w:color="auto"/>
            </w:tcBorders>
            <w:vAlign w:val="center"/>
            <w:hideMark/>
          </w:tcPr>
          <w:p w14:paraId="41AB32FD" w14:textId="11CAA60D" w:rsidR="00B93356" w:rsidRPr="002B78CD" w:rsidRDefault="00B93356" w:rsidP="00B93356">
            <w:pPr>
              <w:rPr>
                <w:rFonts w:ascii="Times New Roman"/>
                <w:sz w:val="20"/>
              </w:rPr>
            </w:pPr>
            <w:r w:rsidRPr="00945731">
              <w:rPr>
                <w:rFonts w:ascii="Times New Roman"/>
                <w:noProof/>
                <w:sz w:val="20"/>
              </w:rPr>
              <w:t>0.04</w:t>
            </w:r>
          </w:p>
        </w:tc>
        <w:tc>
          <w:tcPr>
            <w:tcW w:w="757" w:type="pct"/>
            <w:gridSpan w:val="2"/>
            <w:tcBorders>
              <w:top w:val="nil"/>
              <w:left w:val="single" w:sz="4" w:space="0" w:color="auto"/>
              <w:bottom w:val="nil"/>
              <w:right w:val="single" w:sz="4" w:space="0" w:color="auto"/>
            </w:tcBorders>
            <w:vAlign w:val="center"/>
            <w:hideMark/>
          </w:tcPr>
          <w:p w14:paraId="5FCFEB6D" w14:textId="0AE31822" w:rsidR="00B93356" w:rsidRPr="002B78CD" w:rsidRDefault="00B93356" w:rsidP="00B93356">
            <w:pPr>
              <w:rPr>
                <w:rFonts w:ascii="Times New Roman"/>
                <w:sz w:val="20"/>
              </w:rPr>
            </w:pPr>
            <w:r w:rsidRPr="00945731">
              <w:rPr>
                <w:rFonts w:ascii="Times New Roman"/>
                <w:noProof/>
                <w:sz w:val="20"/>
              </w:rPr>
              <w:t>2,460</w:t>
            </w:r>
          </w:p>
        </w:tc>
        <w:tc>
          <w:tcPr>
            <w:tcW w:w="515" w:type="pct"/>
            <w:tcBorders>
              <w:top w:val="nil"/>
              <w:left w:val="single" w:sz="4" w:space="0" w:color="auto"/>
              <w:bottom w:val="nil"/>
              <w:right w:val="nil"/>
            </w:tcBorders>
            <w:vAlign w:val="center"/>
            <w:hideMark/>
          </w:tcPr>
          <w:p w14:paraId="4687946E" w14:textId="3357DBD7" w:rsidR="00B93356" w:rsidRPr="002B78CD" w:rsidRDefault="00B93356" w:rsidP="00B93356">
            <w:pPr>
              <w:rPr>
                <w:rFonts w:ascii="Times New Roman"/>
                <w:sz w:val="20"/>
              </w:rPr>
            </w:pPr>
            <w:r w:rsidRPr="00945731">
              <w:rPr>
                <w:rFonts w:ascii="Times New Roman"/>
                <w:noProof/>
                <w:sz w:val="20"/>
              </w:rPr>
              <w:t>3.42</w:t>
            </w:r>
          </w:p>
        </w:tc>
      </w:tr>
      <w:tr w:rsidR="00B93356" w:rsidRPr="005106EC" w14:paraId="32614766" w14:textId="77777777" w:rsidTr="00883A51">
        <w:trPr>
          <w:trHeight w:val="340"/>
        </w:trPr>
        <w:tc>
          <w:tcPr>
            <w:tcW w:w="1250" w:type="pct"/>
            <w:tcBorders>
              <w:top w:val="nil"/>
              <w:left w:val="nil"/>
              <w:bottom w:val="nil"/>
              <w:right w:val="single" w:sz="4" w:space="0" w:color="auto"/>
            </w:tcBorders>
            <w:vAlign w:val="center"/>
          </w:tcPr>
          <w:p w14:paraId="35FD2A11" w14:textId="77777777" w:rsidR="00B93356" w:rsidRPr="005106EC" w:rsidRDefault="00B93356" w:rsidP="00B93356">
            <w:pPr>
              <w:spacing w:line="240" w:lineRule="exact"/>
              <w:ind w:leftChars="100" w:left="160"/>
              <w:jc w:val="distribute"/>
              <w:rPr>
                <w:rFonts w:ascii="Times New Roman"/>
                <w:noProof/>
                <w:sz w:val="20"/>
              </w:rPr>
            </w:pPr>
            <w:r w:rsidRPr="00793A22">
              <w:rPr>
                <w:rFonts w:ascii="Times New Roman" w:hint="eastAsia"/>
                <w:noProof/>
                <w:sz w:val="20"/>
              </w:rPr>
              <w:t>短期墊款</w:t>
            </w:r>
          </w:p>
        </w:tc>
        <w:tc>
          <w:tcPr>
            <w:tcW w:w="757" w:type="pct"/>
            <w:tcBorders>
              <w:top w:val="nil"/>
              <w:left w:val="single" w:sz="4" w:space="0" w:color="auto"/>
              <w:bottom w:val="nil"/>
              <w:right w:val="single" w:sz="4" w:space="0" w:color="auto"/>
            </w:tcBorders>
            <w:vAlign w:val="center"/>
          </w:tcPr>
          <w:p w14:paraId="4C439402" w14:textId="3DB1AAB9" w:rsidR="00B93356" w:rsidRPr="00793A22" w:rsidRDefault="00B93356" w:rsidP="00B93356">
            <w:pPr>
              <w:rPr>
                <w:rFonts w:ascii="Times New Roman"/>
                <w:sz w:val="20"/>
                <w:szCs w:val="18"/>
              </w:rPr>
            </w:pPr>
            <w:r w:rsidRPr="00945731">
              <w:rPr>
                <w:rFonts w:ascii="Times New Roman"/>
                <w:noProof/>
                <w:sz w:val="20"/>
              </w:rPr>
              <w:t>－</w:t>
            </w:r>
          </w:p>
        </w:tc>
        <w:tc>
          <w:tcPr>
            <w:tcW w:w="482" w:type="pct"/>
            <w:tcBorders>
              <w:top w:val="nil"/>
              <w:left w:val="single" w:sz="4" w:space="0" w:color="auto"/>
              <w:bottom w:val="nil"/>
              <w:right w:val="single" w:sz="4" w:space="0" w:color="auto"/>
            </w:tcBorders>
            <w:vAlign w:val="center"/>
          </w:tcPr>
          <w:p w14:paraId="5791F5A7" w14:textId="6F6AC15B" w:rsidR="00B93356" w:rsidRPr="00793A22" w:rsidRDefault="00B93356" w:rsidP="00B93356">
            <w:pPr>
              <w:rPr>
                <w:rFonts w:ascii="Times New Roman"/>
                <w:sz w:val="20"/>
                <w:szCs w:val="18"/>
              </w:rPr>
            </w:pPr>
            <w:r w:rsidRPr="00945731">
              <w:rPr>
                <w:rFonts w:ascii="Times New Roman"/>
                <w:noProof/>
                <w:sz w:val="20"/>
              </w:rPr>
              <w:t>－</w:t>
            </w:r>
          </w:p>
        </w:tc>
        <w:tc>
          <w:tcPr>
            <w:tcW w:w="784" w:type="pct"/>
            <w:tcBorders>
              <w:top w:val="nil"/>
              <w:left w:val="single" w:sz="4" w:space="0" w:color="auto"/>
              <w:bottom w:val="nil"/>
              <w:right w:val="single" w:sz="4" w:space="0" w:color="auto"/>
            </w:tcBorders>
            <w:vAlign w:val="center"/>
          </w:tcPr>
          <w:p w14:paraId="1589FB36" w14:textId="31D1A143" w:rsidR="00B93356" w:rsidRPr="00793A22" w:rsidRDefault="00B93356" w:rsidP="00B93356">
            <w:pPr>
              <w:rPr>
                <w:rFonts w:ascii="Times New Roman"/>
                <w:sz w:val="20"/>
                <w:szCs w:val="18"/>
              </w:rPr>
            </w:pPr>
            <w:r w:rsidRPr="00945731">
              <w:rPr>
                <w:rFonts w:ascii="Times New Roman"/>
                <w:noProof/>
                <w:sz w:val="20"/>
              </w:rPr>
              <w:t>30,015</w:t>
            </w:r>
          </w:p>
        </w:tc>
        <w:tc>
          <w:tcPr>
            <w:tcW w:w="455" w:type="pct"/>
            <w:tcBorders>
              <w:top w:val="nil"/>
              <w:left w:val="single" w:sz="4" w:space="0" w:color="auto"/>
              <w:bottom w:val="nil"/>
              <w:right w:val="single" w:sz="4" w:space="0" w:color="auto"/>
            </w:tcBorders>
            <w:vAlign w:val="center"/>
          </w:tcPr>
          <w:p w14:paraId="6976FD8A" w14:textId="55A3168F" w:rsidR="00B93356" w:rsidRPr="00793A22" w:rsidRDefault="00B93356" w:rsidP="00B93356">
            <w:pPr>
              <w:rPr>
                <w:rFonts w:ascii="Times New Roman"/>
                <w:sz w:val="20"/>
                <w:szCs w:val="18"/>
              </w:rPr>
            </w:pPr>
            <w:r w:rsidRPr="00945731">
              <w:rPr>
                <w:rFonts w:ascii="Times New Roman"/>
                <w:noProof/>
                <w:sz w:val="20"/>
              </w:rPr>
              <w:t>0.01</w:t>
            </w:r>
          </w:p>
        </w:tc>
        <w:tc>
          <w:tcPr>
            <w:tcW w:w="757" w:type="pct"/>
            <w:gridSpan w:val="2"/>
            <w:tcBorders>
              <w:top w:val="nil"/>
              <w:left w:val="single" w:sz="4" w:space="0" w:color="auto"/>
              <w:bottom w:val="nil"/>
              <w:right w:val="single" w:sz="4" w:space="0" w:color="auto"/>
            </w:tcBorders>
            <w:vAlign w:val="center"/>
          </w:tcPr>
          <w:p w14:paraId="14E97672" w14:textId="1CA3DA59" w:rsidR="00B93356" w:rsidRPr="00793A22" w:rsidRDefault="00B93356" w:rsidP="00B93356">
            <w:pPr>
              <w:rPr>
                <w:rFonts w:ascii="Times New Roman"/>
                <w:sz w:val="20"/>
                <w:szCs w:val="18"/>
              </w:rPr>
            </w:pPr>
            <w:r w:rsidRPr="00945731">
              <w:rPr>
                <w:rFonts w:ascii="Times New Roman"/>
                <w:noProof/>
                <w:sz w:val="20"/>
              </w:rPr>
              <w:t>- 30,015</w:t>
            </w:r>
          </w:p>
        </w:tc>
        <w:tc>
          <w:tcPr>
            <w:tcW w:w="515" w:type="pct"/>
            <w:tcBorders>
              <w:top w:val="nil"/>
              <w:left w:val="single" w:sz="4" w:space="0" w:color="auto"/>
              <w:bottom w:val="nil"/>
              <w:right w:val="nil"/>
            </w:tcBorders>
            <w:vAlign w:val="center"/>
          </w:tcPr>
          <w:p w14:paraId="5B71A8B0" w14:textId="6F049E09" w:rsidR="00B93356" w:rsidRPr="00793A22" w:rsidRDefault="00B93356" w:rsidP="00B93356">
            <w:pPr>
              <w:rPr>
                <w:rFonts w:ascii="Times New Roman"/>
                <w:sz w:val="20"/>
                <w:szCs w:val="18"/>
              </w:rPr>
            </w:pPr>
            <w:r w:rsidRPr="00945731">
              <w:rPr>
                <w:rFonts w:ascii="Times New Roman"/>
                <w:noProof/>
                <w:sz w:val="20"/>
              </w:rPr>
              <w:t>- 100.00</w:t>
            </w:r>
          </w:p>
        </w:tc>
      </w:tr>
      <w:tr w:rsidR="00B93356" w:rsidRPr="005106EC" w14:paraId="4DBC34C8" w14:textId="77777777" w:rsidTr="00883A51">
        <w:trPr>
          <w:trHeight w:val="340"/>
        </w:trPr>
        <w:tc>
          <w:tcPr>
            <w:tcW w:w="1250" w:type="pct"/>
            <w:tcBorders>
              <w:top w:val="nil"/>
              <w:left w:val="nil"/>
              <w:bottom w:val="nil"/>
              <w:right w:val="single" w:sz="4" w:space="0" w:color="auto"/>
            </w:tcBorders>
            <w:vAlign w:val="center"/>
            <w:hideMark/>
          </w:tcPr>
          <w:p w14:paraId="58FCD74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不動產、廠房及設備</w:t>
            </w:r>
          </w:p>
        </w:tc>
        <w:tc>
          <w:tcPr>
            <w:tcW w:w="757" w:type="pct"/>
            <w:tcBorders>
              <w:top w:val="nil"/>
              <w:left w:val="single" w:sz="4" w:space="0" w:color="auto"/>
              <w:bottom w:val="nil"/>
              <w:right w:val="single" w:sz="4" w:space="0" w:color="auto"/>
            </w:tcBorders>
            <w:vAlign w:val="center"/>
          </w:tcPr>
          <w:p w14:paraId="76DB22EB" w14:textId="05419D2D" w:rsidR="00B93356" w:rsidRPr="00793A22" w:rsidRDefault="00B93356" w:rsidP="00B93356">
            <w:pPr>
              <w:rPr>
                <w:rFonts w:ascii="Times New Roman"/>
                <w:sz w:val="20"/>
                <w:szCs w:val="18"/>
              </w:rPr>
            </w:pPr>
            <w:r w:rsidRPr="00945731">
              <w:rPr>
                <w:rFonts w:ascii="Times New Roman"/>
                <w:noProof/>
                <w:sz w:val="20"/>
              </w:rPr>
              <w:t>103,327,687</w:t>
            </w:r>
          </w:p>
        </w:tc>
        <w:tc>
          <w:tcPr>
            <w:tcW w:w="482" w:type="pct"/>
            <w:tcBorders>
              <w:top w:val="nil"/>
              <w:left w:val="single" w:sz="4" w:space="0" w:color="auto"/>
              <w:bottom w:val="nil"/>
              <w:right w:val="single" w:sz="4" w:space="0" w:color="auto"/>
            </w:tcBorders>
            <w:vAlign w:val="center"/>
          </w:tcPr>
          <w:p w14:paraId="4FD77BB2" w14:textId="05CC40B8" w:rsidR="00B93356" w:rsidRPr="00793A22" w:rsidRDefault="00B93356" w:rsidP="00B93356">
            <w:pPr>
              <w:rPr>
                <w:rFonts w:ascii="Times New Roman"/>
                <w:sz w:val="20"/>
                <w:szCs w:val="18"/>
              </w:rPr>
            </w:pPr>
            <w:r w:rsidRPr="00945731">
              <w:rPr>
                <w:rFonts w:ascii="Times New Roman"/>
                <w:noProof/>
                <w:sz w:val="20"/>
              </w:rPr>
              <w:t>70.43</w:t>
            </w:r>
          </w:p>
        </w:tc>
        <w:tc>
          <w:tcPr>
            <w:tcW w:w="784" w:type="pct"/>
            <w:tcBorders>
              <w:top w:val="nil"/>
              <w:left w:val="single" w:sz="4" w:space="0" w:color="auto"/>
              <w:bottom w:val="nil"/>
              <w:right w:val="single" w:sz="4" w:space="0" w:color="auto"/>
            </w:tcBorders>
            <w:vAlign w:val="center"/>
          </w:tcPr>
          <w:p w14:paraId="18B12BEA" w14:textId="0D12DA13" w:rsidR="00B93356" w:rsidRPr="00793A22" w:rsidRDefault="00B93356" w:rsidP="00B93356">
            <w:pPr>
              <w:rPr>
                <w:rFonts w:ascii="Times New Roman"/>
                <w:sz w:val="20"/>
                <w:szCs w:val="18"/>
              </w:rPr>
            </w:pPr>
            <w:r w:rsidRPr="00945731">
              <w:rPr>
                <w:rFonts w:ascii="Times New Roman"/>
                <w:noProof/>
                <w:sz w:val="20"/>
              </w:rPr>
              <w:t>117,867,165</w:t>
            </w:r>
          </w:p>
        </w:tc>
        <w:tc>
          <w:tcPr>
            <w:tcW w:w="455" w:type="pct"/>
            <w:tcBorders>
              <w:top w:val="nil"/>
              <w:left w:val="single" w:sz="4" w:space="0" w:color="auto"/>
              <w:bottom w:val="nil"/>
              <w:right w:val="single" w:sz="4" w:space="0" w:color="auto"/>
            </w:tcBorders>
            <w:vAlign w:val="center"/>
          </w:tcPr>
          <w:p w14:paraId="5FEE7816" w14:textId="14763355" w:rsidR="00B93356" w:rsidRPr="00793A22" w:rsidRDefault="00B93356" w:rsidP="00B93356">
            <w:pPr>
              <w:rPr>
                <w:rFonts w:ascii="Times New Roman"/>
                <w:sz w:val="20"/>
                <w:szCs w:val="18"/>
              </w:rPr>
            </w:pPr>
            <w:r w:rsidRPr="00945731">
              <w:rPr>
                <w:rFonts w:ascii="Times New Roman"/>
                <w:noProof/>
                <w:sz w:val="20"/>
              </w:rPr>
              <w:t>58.25</w:t>
            </w:r>
          </w:p>
        </w:tc>
        <w:tc>
          <w:tcPr>
            <w:tcW w:w="757" w:type="pct"/>
            <w:gridSpan w:val="2"/>
            <w:tcBorders>
              <w:top w:val="nil"/>
              <w:left w:val="single" w:sz="4" w:space="0" w:color="auto"/>
              <w:bottom w:val="nil"/>
              <w:right w:val="single" w:sz="4" w:space="0" w:color="auto"/>
            </w:tcBorders>
            <w:vAlign w:val="center"/>
          </w:tcPr>
          <w:p w14:paraId="5A81DA27" w14:textId="1F80A0CA" w:rsidR="00B93356" w:rsidRPr="00793A22" w:rsidRDefault="00B93356" w:rsidP="00B93356">
            <w:pPr>
              <w:rPr>
                <w:rFonts w:ascii="Times New Roman"/>
                <w:sz w:val="20"/>
                <w:szCs w:val="18"/>
              </w:rPr>
            </w:pPr>
            <w:r w:rsidRPr="00945731">
              <w:rPr>
                <w:rFonts w:ascii="Times New Roman"/>
                <w:noProof/>
                <w:sz w:val="20"/>
              </w:rPr>
              <w:t>- 14,539,478</w:t>
            </w:r>
          </w:p>
        </w:tc>
        <w:tc>
          <w:tcPr>
            <w:tcW w:w="515" w:type="pct"/>
            <w:tcBorders>
              <w:top w:val="nil"/>
              <w:left w:val="single" w:sz="4" w:space="0" w:color="auto"/>
              <w:bottom w:val="nil"/>
              <w:right w:val="nil"/>
            </w:tcBorders>
            <w:vAlign w:val="center"/>
          </w:tcPr>
          <w:p w14:paraId="429AF52A" w14:textId="6CAEE1FB" w:rsidR="00B93356" w:rsidRPr="00793A22" w:rsidRDefault="00B93356" w:rsidP="00B93356">
            <w:pPr>
              <w:rPr>
                <w:rFonts w:ascii="Times New Roman"/>
                <w:sz w:val="20"/>
                <w:szCs w:val="18"/>
              </w:rPr>
            </w:pPr>
            <w:r w:rsidRPr="00945731">
              <w:rPr>
                <w:rFonts w:ascii="Times New Roman"/>
                <w:noProof/>
                <w:sz w:val="20"/>
              </w:rPr>
              <w:t>- 12.34</w:t>
            </w:r>
          </w:p>
        </w:tc>
      </w:tr>
      <w:tr w:rsidR="00B93356" w:rsidRPr="005106EC" w14:paraId="01A112BA" w14:textId="77777777" w:rsidTr="00883A51">
        <w:trPr>
          <w:trHeight w:val="340"/>
        </w:trPr>
        <w:tc>
          <w:tcPr>
            <w:tcW w:w="1250" w:type="pct"/>
            <w:tcBorders>
              <w:top w:val="nil"/>
              <w:left w:val="nil"/>
              <w:bottom w:val="nil"/>
              <w:right w:val="single" w:sz="4" w:space="0" w:color="auto"/>
            </w:tcBorders>
            <w:vAlign w:val="center"/>
            <w:hideMark/>
          </w:tcPr>
          <w:p w14:paraId="4841C568"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房屋及建築</w:t>
            </w:r>
          </w:p>
        </w:tc>
        <w:tc>
          <w:tcPr>
            <w:tcW w:w="757" w:type="pct"/>
            <w:tcBorders>
              <w:top w:val="nil"/>
              <w:left w:val="single" w:sz="4" w:space="0" w:color="auto"/>
              <w:bottom w:val="nil"/>
              <w:right w:val="single" w:sz="4" w:space="0" w:color="auto"/>
            </w:tcBorders>
            <w:vAlign w:val="center"/>
          </w:tcPr>
          <w:p w14:paraId="1E3EFE13" w14:textId="4C41A770" w:rsidR="00B93356" w:rsidRPr="00793A22" w:rsidRDefault="00B93356" w:rsidP="00B93356">
            <w:pPr>
              <w:rPr>
                <w:rFonts w:ascii="Times New Roman"/>
                <w:sz w:val="20"/>
                <w:szCs w:val="18"/>
              </w:rPr>
            </w:pPr>
            <w:r w:rsidRPr="00945731">
              <w:rPr>
                <w:rFonts w:ascii="Times New Roman"/>
                <w:noProof/>
                <w:sz w:val="20"/>
              </w:rPr>
              <w:t>432,940</w:t>
            </w:r>
          </w:p>
        </w:tc>
        <w:tc>
          <w:tcPr>
            <w:tcW w:w="482" w:type="pct"/>
            <w:tcBorders>
              <w:top w:val="nil"/>
              <w:left w:val="single" w:sz="4" w:space="0" w:color="auto"/>
              <w:bottom w:val="nil"/>
              <w:right w:val="single" w:sz="4" w:space="0" w:color="auto"/>
            </w:tcBorders>
            <w:vAlign w:val="center"/>
          </w:tcPr>
          <w:p w14:paraId="71A5E9D4" w14:textId="4D5793BD" w:rsidR="00B93356" w:rsidRPr="00793A22" w:rsidRDefault="00B93356" w:rsidP="00B93356">
            <w:pPr>
              <w:rPr>
                <w:rFonts w:ascii="Times New Roman"/>
                <w:sz w:val="20"/>
                <w:szCs w:val="18"/>
              </w:rPr>
            </w:pPr>
            <w:r w:rsidRPr="00945731">
              <w:rPr>
                <w:rFonts w:ascii="Times New Roman"/>
                <w:noProof/>
                <w:sz w:val="20"/>
              </w:rPr>
              <w:t>0.30</w:t>
            </w:r>
          </w:p>
        </w:tc>
        <w:tc>
          <w:tcPr>
            <w:tcW w:w="784" w:type="pct"/>
            <w:tcBorders>
              <w:top w:val="nil"/>
              <w:left w:val="single" w:sz="4" w:space="0" w:color="auto"/>
              <w:bottom w:val="nil"/>
              <w:right w:val="single" w:sz="4" w:space="0" w:color="auto"/>
            </w:tcBorders>
            <w:vAlign w:val="center"/>
          </w:tcPr>
          <w:p w14:paraId="05085C6F" w14:textId="2439C36C" w:rsidR="00B93356" w:rsidRPr="00793A22" w:rsidRDefault="00B93356" w:rsidP="00B93356">
            <w:pPr>
              <w:rPr>
                <w:rFonts w:ascii="Times New Roman"/>
                <w:sz w:val="20"/>
                <w:szCs w:val="18"/>
              </w:rPr>
            </w:pPr>
            <w:r w:rsidRPr="00945731">
              <w:rPr>
                <w:rFonts w:ascii="Times New Roman"/>
                <w:noProof/>
                <w:sz w:val="20"/>
              </w:rPr>
              <w:t>465,010</w:t>
            </w:r>
          </w:p>
        </w:tc>
        <w:tc>
          <w:tcPr>
            <w:tcW w:w="455" w:type="pct"/>
            <w:tcBorders>
              <w:top w:val="nil"/>
              <w:left w:val="single" w:sz="4" w:space="0" w:color="auto"/>
              <w:bottom w:val="nil"/>
              <w:right w:val="single" w:sz="4" w:space="0" w:color="auto"/>
            </w:tcBorders>
            <w:vAlign w:val="center"/>
          </w:tcPr>
          <w:p w14:paraId="2CCECFE3" w14:textId="568832FB" w:rsidR="00B93356" w:rsidRPr="00793A22" w:rsidRDefault="00B93356" w:rsidP="00B93356">
            <w:pPr>
              <w:rPr>
                <w:rFonts w:ascii="Times New Roman"/>
                <w:sz w:val="20"/>
                <w:szCs w:val="18"/>
              </w:rPr>
            </w:pPr>
            <w:r w:rsidRPr="00945731">
              <w:rPr>
                <w:rFonts w:ascii="Times New Roman"/>
                <w:noProof/>
                <w:sz w:val="20"/>
              </w:rPr>
              <w:t>0.23</w:t>
            </w:r>
          </w:p>
        </w:tc>
        <w:tc>
          <w:tcPr>
            <w:tcW w:w="757" w:type="pct"/>
            <w:gridSpan w:val="2"/>
            <w:tcBorders>
              <w:top w:val="nil"/>
              <w:left w:val="single" w:sz="4" w:space="0" w:color="auto"/>
              <w:bottom w:val="nil"/>
              <w:right w:val="single" w:sz="4" w:space="0" w:color="auto"/>
            </w:tcBorders>
            <w:vAlign w:val="center"/>
          </w:tcPr>
          <w:p w14:paraId="150A0ED6" w14:textId="45BB16CB" w:rsidR="00B93356" w:rsidRPr="00793A22" w:rsidRDefault="00B93356" w:rsidP="00B93356">
            <w:pPr>
              <w:rPr>
                <w:rFonts w:ascii="Times New Roman"/>
                <w:sz w:val="20"/>
                <w:szCs w:val="18"/>
              </w:rPr>
            </w:pPr>
            <w:r w:rsidRPr="00945731">
              <w:rPr>
                <w:rFonts w:ascii="Times New Roman"/>
                <w:noProof/>
                <w:sz w:val="20"/>
              </w:rPr>
              <w:t>- 32,070</w:t>
            </w:r>
          </w:p>
        </w:tc>
        <w:tc>
          <w:tcPr>
            <w:tcW w:w="515" w:type="pct"/>
            <w:tcBorders>
              <w:top w:val="nil"/>
              <w:left w:val="single" w:sz="4" w:space="0" w:color="auto"/>
              <w:bottom w:val="nil"/>
              <w:right w:val="nil"/>
            </w:tcBorders>
            <w:vAlign w:val="center"/>
          </w:tcPr>
          <w:p w14:paraId="3DE7D347" w14:textId="2CEE5DAD" w:rsidR="00B93356" w:rsidRPr="00793A22" w:rsidRDefault="00B93356" w:rsidP="00B93356">
            <w:pPr>
              <w:rPr>
                <w:rFonts w:ascii="Times New Roman"/>
                <w:sz w:val="20"/>
                <w:szCs w:val="18"/>
              </w:rPr>
            </w:pPr>
            <w:r w:rsidRPr="00945731">
              <w:rPr>
                <w:rFonts w:ascii="Times New Roman"/>
                <w:noProof/>
                <w:sz w:val="20"/>
              </w:rPr>
              <w:t>- 6.90</w:t>
            </w:r>
          </w:p>
        </w:tc>
      </w:tr>
      <w:tr w:rsidR="00B93356" w:rsidRPr="005106EC" w14:paraId="31DA3ADE" w14:textId="77777777" w:rsidTr="00883A51">
        <w:trPr>
          <w:trHeight w:val="340"/>
        </w:trPr>
        <w:tc>
          <w:tcPr>
            <w:tcW w:w="1250" w:type="pct"/>
            <w:tcBorders>
              <w:top w:val="nil"/>
              <w:left w:val="nil"/>
              <w:bottom w:val="nil"/>
              <w:right w:val="single" w:sz="4" w:space="0" w:color="auto"/>
            </w:tcBorders>
            <w:vAlign w:val="center"/>
            <w:hideMark/>
          </w:tcPr>
          <w:p w14:paraId="1B582B6F"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機械及設備</w:t>
            </w:r>
          </w:p>
        </w:tc>
        <w:tc>
          <w:tcPr>
            <w:tcW w:w="757" w:type="pct"/>
            <w:tcBorders>
              <w:top w:val="nil"/>
              <w:left w:val="single" w:sz="4" w:space="0" w:color="auto"/>
              <w:bottom w:val="nil"/>
              <w:right w:val="single" w:sz="4" w:space="0" w:color="auto"/>
            </w:tcBorders>
            <w:vAlign w:val="center"/>
          </w:tcPr>
          <w:p w14:paraId="20870E34" w14:textId="5E7F83F6" w:rsidR="00B93356" w:rsidRPr="00793A22" w:rsidRDefault="00B93356" w:rsidP="00B93356">
            <w:pPr>
              <w:rPr>
                <w:rFonts w:ascii="Times New Roman"/>
                <w:sz w:val="20"/>
                <w:szCs w:val="18"/>
              </w:rPr>
            </w:pPr>
            <w:r w:rsidRPr="00945731">
              <w:rPr>
                <w:rFonts w:ascii="Times New Roman"/>
                <w:noProof/>
                <w:sz w:val="20"/>
              </w:rPr>
              <w:t>91,088,169</w:t>
            </w:r>
          </w:p>
        </w:tc>
        <w:tc>
          <w:tcPr>
            <w:tcW w:w="482" w:type="pct"/>
            <w:tcBorders>
              <w:top w:val="nil"/>
              <w:left w:val="single" w:sz="4" w:space="0" w:color="auto"/>
              <w:bottom w:val="nil"/>
              <w:right w:val="single" w:sz="4" w:space="0" w:color="auto"/>
            </w:tcBorders>
            <w:vAlign w:val="center"/>
          </w:tcPr>
          <w:p w14:paraId="7838ADCD" w14:textId="72BB1B0C" w:rsidR="00B93356" w:rsidRPr="00793A22" w:rsidRDefault="00B93356" w:rsidP="00B93356">
            <w:pPr>
              <w:rPr>
                <w:rFonts w:ascii="Times New Roman"/>
                <w:sz w:val="20"/>
                <w:szCs w:val="18"/>
              </w:rPr>
            </w:pPr>
            <w:r w:rsidRPr="00945731">
              <w:rPr>
                <w:rFonts w:ascii="Times New Roman"/>
                <w:noProof/>
                <w:sz w:val="20"/>
              </w:rPr>
              <w:t>62.09</w:t>
            </w:r>
          </w:p>
        </w:tc>
        <w:tc>
          <w:tcPr>
            <w:tcW w:w="784" w:type="pct"/>
            <w:tcBorders>
              <w:top w:val="nil"/>
              <w:left w:val="single" w:sz="4" w:space="0" w:color="auto"/>
              <w:bottom w:val="nil"/>
              <w:right w:val="single" w:sz="4" w:space="0" w:color="auto"/>
            </w:tcBorders>
            <w:vAlign w:val="center"/>
          </w:tcPr>
          <w:p w14:paraId="31708FEA" w14:textId="7FA18979" w:rsidR="00B93356" w:rsidRPr="00793A22" w:rsidRDefault="00B93356" w:rsidP="00B93356">
            <w:pPr>
              <w:rPr>
                <w:rFonts w:ascii="Times New Roman"/>
                <w:sz w:val="20"/>
                <w:szCs w:val="18"/>
              </w:rPr>
            </w:pPr>
            <w:r w:rsidRPr="00945731">
              <w:rPr>
                <w:rFonts w:ascii="Times New Roman"/>
                <w:noProof/>
                <w:sz w:val="20"/>
              </w:rPr>
              <w:t>104,304,333</w:t>
            </w:r>
          </w:p>
        </w:tc>
        <w:tc>
          <w:tcPr>
            <w:tcW w:w="455" w:type="pct"/>
            <w:tcBorders>
              <w:top w:val="nil"/>
              <w:left w:val="single" w:sz="4" w:space="0" w:color="auto"/>
              <w:bottom w:val="nil"/>
              <w:right w:val="single" w:sz="4" w:space="0" w:color="auto"/>
            </w:tcBorders>
            <w:vAlign w:val="center"/>
          </w:tcPr>
          <w:p w14:paraId="464DDE99" w14:textId="401DA79C" w:rsidR="00B93356" w:rsidRPr="00793A22" w:rsidRDefault="00B93356" w:rsidP="00B93356">
            <w:pPr>
              <w:rPr>
                <w:rFonts w:ascii="Times New Roman"/>
                <w:sz w:val="20"/>
                <w:szCs w:val="18"/>
              </w:rPr>
            </w:pPr>
            <w:r w:rsidRPr="00945731">
              <w:rPr>
                <w:rFonts w:ascii="Times New Roman"/>
                <w:noProof/>
                <w:sz w:val="20"/>
              </w:rPr>
              <w:t>51.55</w:t>
            </w:r>
          </w:p>
        </w:tc>
        <w:tc>
          <w:tcPr>
            <w:tcW w:w="757" w:type="pct"/>
            <w:gridSpan w:val="2"/>
            <w:tcBorders>
              <w:top w:val="nil"/>
              <w:left w:val="single" w:sz="4" w:space="0" w:color="auto"/>
              <w:bottom w:val="nil"/>
              <w:right w:val="single" w:sz="4" w:space="0" w:color="auto"/>
            </w:tcBorders>
            <w:vAlign w:val="center"/>
          </w:tcPr>
          <w:p w14:paraId="34615E36" w14:textId="2B7BAFA5" w:rsidR="00B93356" w:rsidRPr="00793A22" w:rsidRDefault="00B93356" w:rsidP="00B93356">
            <w:pPr>
              <w:rPr>
                <w:rFonts w:ascii="Times New Roman"/>
                <w:sz w:val="20"/>
                <w:szCs w:val="18"/>
              </w:rPr>
            </w:pPr>
            <w:r w:rsidRPr="00945731">
              <w:rPr>
                <w:rFonts w:ascii="Times New Roman"/>
                <w:noProof/>
                <w:sz w:val="20"/>
              </w:rPr>
              <w:t>- 13,216,164</w:t>
            </w:r>
          </w:p>
        </w:tc>
        <w:tc>
          <w:tcPr>
            <w:tcW w:w="515" w:type="pct"/>
            <w:tcBorders>
              <w:top w:val="nil"/>
              <w:left w:val="single" w:sz="4" w:space="0" w:color="auto"/>
              <w:bottom w:val="nil"/>
              <w:right w:val="nil"/>
            </w:tcBorders>
            <w:vAlign w:val="center"/>
          </w:tcPr>
          <w:p w14:paraId="1668142A" w14:textId="0DBC7D52" w:rsidR="00B93356" w:rsidRPr="00793A22" w:rsidRDefault="00B93356" w:rsidP="00B93356">
            <w:pPr>
              <w:rPr>
                <w:rFonts w:ascii="Times New Roman"/>
                <w:sz w:val="20"/>
                <w:szCs w:val="18"/>
              </w:rPr>
            </w:pPr>
            <w:r w:rsidRPr="00945731">
              <w:rPr>
                <w:rFonts w:ascii="Times New Roman"/>
                <w:noProof/>
                <w:sz w:val="20"/>
              </w:rPr>
              <w:t>- 12.67</w:t>
            </w:r>
          </w:p>
        </w:tc>
      </w:tr>
      <w:tr w:rsidR="00B93356" w:rsidRPr="005106EC" w14:paraId="69DF1BE2" w14:textId="77777777" w:rsidTr="00883A51">
        <w:trPr>
          <w:trHeight w:val="340"/>
        </w:trPr>
        <w:tc>
          <w:tcPr>
            <w:tcW w:w="1250" w:type="pct"/>
            <w:tcBorders>
              <w:top w:val="nil"/>
              <w:left w:val="nil"/>
              <w:bottom w:val="nil"/>
              <w:right w:val="single" w:sz="4" w:space="0" w:color="auto"/>
            </w:tcBorders>
            <w:vAlign w:val="center"/>
            <w:hideMark/>
          </w:tcPr>
          <w:p w14:paraId="1C11258D"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交通及運輸設備</w:t>
            </w:r>
          </w:p>
        </w:tc>
        <w:tc>
          <w:tcPr>
            <w:tcW w:w="757" w:type="pct"/>
            <w:tcBorders>
              <w:top w:val="nil"/>
              <w:left w:val="single" w:sz="4" w:space="0" w:color="auto"/>
              <w:bottom w:val="nil"/>
              <w:right w:val="single" w:sz="4" w:space="0" w:color="auto"/>
            </w:tcBorders>
            <w:vAlign w:val="center"/>
          </w:tcPr>
          <w:p w14:paraId="58DA4FF6" w14:textId="5B56A384" w:rsidR="00B93356" w:rsidRPr="00793A22" w:rsidRDefault="00B93356" w:rsidP="00B93356">
            <w:pPr>
              <w:rPr>
                <w:rFonts w:ascii="Times New Roman"/>
                <w:sz w:val="20"/>
                <w:szCs w:val="18"/>
              </w:rPr>
            </w:pPr>
            <w:r w:rsidRPr="00945731">
              <w:rPr>
                <w:rFonts w:ascii="Times New Roman"/>
                <w:noProof/>
                <w:sz w:val="20"/>
              </w:rPr>
              <w:t>9,028,755</w:t>
            </w:r>
          </w:p>
        </w:tc>
        <w:tc>
          <w:tcPr>
            <w:tcW w:w="482" w:type="pct"/>
            <w:tcBorders>
              <w:top w:val="nil"/>
              <w:left w:val="single" w:sz="4" w:space="0" w:color="auto"/>
              <w:bottom w:val="nil"/>
              <w:right w:val="single" w:sz="4" w:space="0" w:color="auto"/>
            </w:tcBorders>
            <w:vAlign w:val="center"/>
          </w:tcPr>
          <w:p w14:paraId="4A3A83FB" w14:textId="17A1FCEC" w:rsidR="00B93356" w:rsidRPr="00793A22" w:rsidRDefault="00B93356" w:rsidP="00B93356">
            <w:pPr>
              <w:rPr>
                <w:rFonts w:ascii="Times New Roman"/>
                <w:sz w:val="20"/>
                <w:szCs w:val="18"/>
              </w:rPr>
            </w:pPr>
            <w:r w:rsidRPr="00945731">
              <w:rPr>
                <w:rFonts w:ascii="Times New Roman"/>
                <w:noProof/>
                <w:sz w:val="20"/>
              </w:rPr>
              <w:t>6.15</w:t>
            </w:r>
          </w:p>
        </w:tc>
        <w:tc>
          <w:tcPr>
            <w:tcW w:w="784" w:type="pct"/>
            <w:tcBorders>
              <w:top w:val="nil"/>
              <w:left w:val="single" w:sz="4" w:space="0" w:color="auto"/>
              <w:bottom w:val="nil"/>
              <w:right w:val="single" w:sz="4" w:space="0" w:color="auto"/>
            </w:tcBorders>
            <w:vAlign w:val="center"/>
          </w:tcPr>
          <w:p w14:paraId="41E61870" w14:textId="488DE3CE" w:rsidR="00B93356" w:rsidRPr="00793A22" w:rsidRDefault="00B93356" w:rsidP="00B93356">
            <w:pPr>
              <w:rPr>
                <w:rFonts w:ascii="Times New Roman"/>
                <w:sz w:val="20"/>
                <w:szCs w:val="18"/>
              </w:rPr>
            </w:pPr>
            <w:r w:rsidRPr="00945731">
              <w:rPr>
                <w:rFonts w:ascii="Times New Roman"/>
                <w:noProof/>
                <w:sz w:val="20"/>
              </w:rPr>
              <w:t>10,153,123</w:t>
            </w:r>
          </w:p>
        </w:tc>
        <w:tc>
          <w:tcPr>
            <w:tcW w:w="455" w:type="pct"/>
            <w:tcBorders>
              <w:top w:val="nil"/>
              <w:left w:val="single" w:sz="4" w:space="0" w:color="auto"/>
              <w:bottom w:val="nil"/>
              <w:right w:val="single" w:sz="4" w:space="0" w:color="auto"/>
            </w:tcBorders>
            <w:vAlign w:val="center"/>
          </w:tcPr>
          <w:p w14:paraId="33445BE0" w14:textId="0C17945E" w:rsidR="00B93356" w:rsidRPr="00793A22" w:rsidRDefault="00B93356" w:rsidP="00B93356">
            <w:pPr>
              <w:rPr>
                <w:rFonts w:ascii="Times New Roman"/>
                <w:sz w:val="20"/>
                <w:szCs w:val="18"/>
              </w:rPr>
            </w:pPr>
            <w:r w:rsidRPr="00945731">
              <w:rPr>
                <w:rFonts w:ascii="Times New Roman"/>
                <w:noProof/>
                <w:sz w:val="20"/>
              </w:rPr>
              <w:t>5.02</w:t>
            </w:r>
          </w:p>
        </w:tc>
        <w:tc>
          <w:tcPr>
            <w:tcW w:w="757" w:type="pct"/>
            <w:gridSpan w:val="2"/>
            <w:tcBorders>
              <w:top w:val="nil"/>
              <w:left w:val="single" w:sz="4" w:space="0" w:color="auto"/>
              <w:bottom w:val="nil"/>
              <w:right w:val="single" w:sz="4" w:space="0" w:color="auto"/>
            </w:tcBorders>
            <w:vAlign w:val="center"/>
          </w:tcPr>
          <w:p w14:paraId="60857C63" w14:textId="42826D85" w:rsidR="00B93356" w:rsidRPr="00793A22" w:rsidRDefault="00B93356" w:rsidP="00B93356">
            <w:pPr>
              <w:rPr>
                <w:rFonts w:ascii="Times New Roman"/>
                <w:sz w:val="20"/>
                <w:szCs w:val="18"/>
              </w:rPr>
            </w:pPr>
            <w:r w:rsidRPr="00945731">
              <w:rPr>
                <w:rFonts w:ascii="Times New Roman"/>
                <w:noProof/>
                <w:sz w:val="20"/>
              </w:rPr>
              <w:t>- 1,124,368</w:t>
            </w:r>
          </w:p>
        </w:tc>
        <w:tc>
          <w:tcPr>
            <w:tcW w:w="515" w:type="pct"/>
            <w:tcBorders>
              <w:top w:val="nil"/>
              <w:left w:val="single" w:sz="4" w:space="0" w:color="auto"/>
              <w:bottom w:val="nil"/>
              <w:right w:val="nil"/>
            </w:tcBorders>
            <w:vAlign w:val="center"/>
          </w:tcPr>
          <w:p w14:paraId="7C01BDE6" w14:textId="279223F7" w:rsidR="00B93356" w:rsidRPr="00793A22" w:rsidRDefault="00B93356" w:rsidP="00B93356">
            <w:pPr>
              <w:rPr>
                <w:rFonts w:ascii="Times New Roman"/>
                <w:sz w:val="20"/>
                <w:szCs w:val="18"/>
              </w:rPr>
            </w:pPr>
            <w:r w:rsidRPr="00945731">
              <w:rPr>
                <w:rFonts w:ascii="Times New Roman"/>
                <w:noProof/>
                <w:sz w:val="20"/>
              </w:rPr>
              <w:t>- 11.07</w:t>
            </w:r>
          </w:p>
        </w:tc>
      </w:tr>
      <w:tr w:rsidR="00B93356" w:rsidRPr="005106EC" w14:paraId="15A0C6A9" w14:textId="77777777" w:rsidTr="00883A51">
        <w:trPr>
          <w:trHeight w:val="340"/>
        </w:trPr>
        <w:tc>
          <w:tcPr>
            <w:tcW w:w="1250" w:type="pct"/>
            <w:tcBorders>
              <w:top w:val="nil"/>
              <w:left w:val="nil"/>
              <w:bottom w:val="nil"/>
              <w:right w:val="single" w:sz="4" w:space="0" w:color="auto"/>
            </w:tcBorders>
            <w:vAlign w:val="center"/>
            <w:hideMark/>
          </w:tcPr>
          <w:p w14:paraId="2F3DACB5"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什項設備</w:t>
            </w:r>
          </w:p>
        </w:tc>
        <w:tc>
          <w:tcPr>
            <w:tcW w:w="757" w:type="pct"/>
            <w:tcBorders>
              <w:top w:val="nil"/>
              <w:left w:val="single" w:sz="4" w:space="0" w:color="auto"/>
              <w:bottom w:val="nil"/>
              <w:right w:val="single" w:sz="4" w:space="0" w:color="auto"/>
            </w:tcBorders>
            <w:vAlign w:val="center"/>
          </w:tcPr>
          <w:p w14:paraId="6C175C0A" w14:textId="75073DB1" w:rsidR="00B93356" w:rsidRPr="00793A22" w:rsidRDefault="00B93356" w:rsidP="00B93356">
            <w:pPr>
              <w:rPr>
                <w:rFonts w:ascii="Times New Roman"/>
                <w:sz w:val="20"/>
                <w:szCs w:val="18"/>
              </w:rPr>
            </w:pPr>
            <w:r w:rsidRPr="00945731">
              <w:rPr>
                <w:rFonts w:ascii="Times New Roman"/>
                <w:noProof/>
                <w:sz w:val="20"/>
              </w:rPr>
              <w:t>2,777,823</w:t>
            </w:r>
          </w:p>
        </w:tc>
        <w:tc>
          <w:tcPr>
            <w:tcW w:w="482" w:type="pct"/>
            <w:tcBorders>
              <w:top w:val="nil"/>
              <w:left w:val="single" w:sz="4" w:space="0" w:color="auto"/>
              <w:bottom w:val="nil"/>
              <w:right w:val="single" w:sz="4" w:space="0" w:color="auto"/>
            </w:tcBorders>
            <w:vAlign w:val="center"/>
          </w:tcPr>
          <w:p w14:paraId="5732E5FD" w14:textId="12E14795" w:rsidR="00B93356" w:rsidRPr="00793A22" w:rsidRDefault="00B93356" w:rsidP="00B93356">
            <w:pPr>
              <w:rPr>
                <w:rFonts w:ascii="Times New Roman"/>
                <w:sz w:val="20"/>
                <w:szCs w:val="18"/>
              </w:rPr>
            </w:pPr>
            <w:r w:rsidRPr="00945731">
              <w:rPr>
                <w:rFonts w:ascii="Times New Roman"/>
                <w:noProof/>
                <w:sz w:val="20"/>
              </w:rPr>
              <w:t>1.89</w:t>
            </w:r>
          </w:p>
        </w:tc>
        <w:tc>
          <w:tcPr>
            <w:tcW w:w="784" w:type="pct"/>
            <w:tcBorders>
              <w:top w:val="nil"/>
              <w:left w:val="single" w:sz="4" w:space="0" w:color="auto"/>
              <w:bottom w:val="nil"/>
              <w:right w:val="single" w:sz="4" w:space="0" w:color="auto"/>
            </w:tcBorders>
            <w:vAlign w:val="center"/>
          </w:tcPr>
          <w:p w14:paraId="56AE0C93" w14:textId="45E3051D" w:rsidR="00B93356" w:rsidRPr="00793A22" w:rsidRDefault="00B93356" w:rsidP="00B93356">
            <w:pPr>
              <w:rPr>
                <w:rFonts w:ascii="Times New Roman"/>
                <w:sz w:val="20"/>
                <w:szCs w:val="18"/>
              </w:rPr>
            </w:pPr>
            <w:r w:rsidRPr="00945731">
              <w:rPr>
                <w:rFonts w:ascii="Times New Roman"/>
                <w:noProof/>
                <w:sz w:val="20"/>
              </w:rPr>
              <w:t>2,944,699</w:t>
            </w:r>
          </w:p>
        </w:tc>
        <w:tc>
          <w:tcPr>
            <w:tcW w:w="455" w:type="pct"/>
            <w:tcBorders>
              <w:top w:val="nil"/>
              <w:left w:val="single" w:sz="4" w:space="0" w:color="auto"/>
              <w:bottom w:val="nil"/>
              <w:right w:val="single" w:sz="4" w:space="0" w:color="auto"/>
            </w:tcBorders>
            <w:vAlign w:val="center"/>
          </w:tcPr>
          <w:p w14:paraId="6E25524B" w14:textId="3029C8E8" w:rsidR="00B93356" w:rsidRPr="00793A22" w:rsidRDefault="00B93356" w:rsidP="00B93356">
            <w:pPr>
              <w:rPr>
                <w:rFonts w:ascii="Times New Roman"/>
                <w:sz w:val="20"/>
                <w:szCs w:val="18"/>
              </w:rPr>
            </w:pPr>
            <w:r w:rsidRPr="00945731">
              <w:rPr>
                <w:rFonts w:ascii="Times New Roman"/>
                <w:noProof/>
                <w:sz w:val="20"/>
              </w:rPr>
              <w:t>1.46</w:t>
            </w:r>
          </w:p>
        </w:tc>
        <w:tc>
          <w:tcPr>
            <w:tcW w:w="757" w:type="pct"/>
            <w:gridSpan w:val="2"/>
            <w:tcBorders>
              <w:top w:val="nil"/>
              <w:left w:val="single" w:sz="4" w:space="0" w:color="auto"/>
              <w:bottom w:val="nil"/>
              <w:right w:val="single" w:sz="4" w:space="0" w:color="auto"/>
            </w:tcBorders>
            <w:vAlign w:val="center"/>
          </w:tcPr>
          <w:p w14:paraId="28D300DB" w14:textId="6AAD2E72" w:rsidR="00B93356" w:rsidRPr="00793A22" w:rsidRDefault="00B93356" w:rsidP="00B93356">
            <w:pPr>
              <w:rPr>
                <w:rFonts w:ascii="Times New Roman"/>
                <w:sz w:val="20"/>
                <w:szCs w:val="18"/>
              </w:rPr>
            </w:pPr>
            <w:r w:rsidRPr="00945731">
              <w:rPr>
                <w:rFonts w:ascii="Times New Roman"/>
                <w:noProof/>
                <w:sz w:val="20"/>
              </w:rPr>
              <w:t>- 166,876</w:t>
            </w:r>
          </w:p>
        </w:tc>
        <w:tc>
          <w:tcPr>
            <w:tcW w:w="515" w:type="pct"/>
            <w:tcBorders>
              <w:top w:val="nil"/>
              <w:left w:val="single" w:sz="4" w:space="0" w:color="auto"/>
              <w:bottom w:val="nil"/>
              <w:right w:val="nil"/>
            </w:tcBorders>
            <w:vAlign w:val="center"/>
          </w:tcPr>
          <w:p w14:paraId="41D4A3E8" w14:textId="5814411E" w:rsidR="00B93356" w:rsidRPr="00793A22" w:rsidRDefault="00B93356" w:rsidP="00B93356">
            <w:pPr>
              <w:rPr>
                <w:rFonts w:ascii="Times New Roman"/>
                <w:sz w:val="20"/>
                <w:szCs w:val="18"/>
              </w:rPr>
            </w:pPr>
            <w:r w:rsidRPr="00945731">
              <w:rPr>
                <w:rFonts w:ascii="Times New Roman"/>
                <w:noProof/>
                <w:sz w:val="20"/>
              </w:rPr>
              <w:t>- 5.67</w:t>
            </w:r>
          </w:p>
        </w:tc>
      </w:tr>
      <w:tr w:rsidR="00B93356" w:rsidRPr="005106EC" w14:paraId="36C0B5F1" w14:textId="77777777" w:rsidTr="00883A51">
        <w:trPr>
          <w:trHeight w:val="340"/>
        </w:trPr>
        <w:tc>
          <w:tcPr>
            <w:tcW w:w="1250" w:type="pct"/>
            <w:tcBorders>
              <w:top w:val="nil"/>
              <w:left w:val="nil"/>
              <w:bottom w:val="nil"/>
              <w:right w:val="single" w:sz="4" w:space="0" w:color="auto"/>
            </w:tcBorders>
            <w:vAlign w:val="center"/>
          </w:tcPr>
          <w:p w14:paraId="53F210E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無形資產及礦產資源</w:t>
            </w:r>
          </w:p>
        </w:tc>
        <w:tc>
          <w:tcPr>
            <w:tcW w:w="757" w:type="pct"/>
            <w:tcBorders>
              <w:top w:val="nil"/>
              <w:left w:val="single" w:sz="4" w:space="0" w:color="auto"/>
              <w:bottom w:val="nil"/>
              <w:right w:val="single" w:sz="4" w:space="0" w:color="auto"/>
            </w:tcBorders>
            <w:vAlign w:val="center"/>
          </w:tcPr>
          <w:p w14:paraId="087EF052" w14:textId="1EFCBEBD" w:rsidR="00B93356" w:rsidRPr="00793A22" w:rsidRDefault="00B93356" w:rsidP="00B93356">
            <w:pPr>
              <w:rPr>
                <w:rFonts w:ascii="Times New Roman"/>
                <w:sz w:val="20"/>
                <w:szCs w:val="18"/>
              </w:rPr>
            </w:pPr>
            <w:r w:rsidRPr="00945731">
              <w:rPr>
                <w:rFonts w:ascii="Times New Roman"/>
                <w:noProof/>
                <w:sz w:val="20"/>
              </w:rPr>
              <w:t>1,404,625</w:t>
            </w:r>
          </w:p>
        </w:tc>
        <w:tc>
          <w:tcPr>
            <w:tcW w:w="482" w:type="pct"/>
            <w:tcBorders>
              <w:top w:val="nil"/>
              <w:left w:val="single" w:sz="4" w:space="0" w:color="auto"/>
              <w:bottom w:val="nil"/>
              <w:right w:val="single" w:sz="4" w:space="0" w:color="auto"/>
            </w:tcBorders>
            <w:vAlign w:val="center"/>
          </w:tcPr>
          <w:p w14:paraId="08D62613" w14:textId="4182AAA2" w:rsidR="00B93356" w:rsidRPr="00793A22" w:rsidRDefault="00B93356" w:rsidP="00B93356">
            <w:pPr>
              <w:rPr>
                <w:rFonts w:ascii="Times New Roman"/>
                <w:sz w:val="20"/>
                <w:szCs w:val="18"/>
              </w:rPr>
            </w:pPr>
            <w:r w:rsidRPr="00945731">
              <w:rPr>
                <w:rFonts w:ascii="Times New Roman"/>
                <w:noProof/>
                <w:sz w:val="20"/>
              </w:rPr>
              <w:t>0.96</w:t>
            </w:r>
          </w:p>
        </w:tc>
        <w:tc>
          <w:tcPr>
            <w:tcW w:w="784" w:type="pct"/>
            <w:tcBorders>
              <w:top w:val="nil"/>
              <w:left w:val="single" w:sz="4" w:space="0" w:color="auto"/>
              <w:bottom w:val="nil"/>
              <w:right w:val="single" w:sz="4" w:space="0" w:color="auto"/>
            </w:tcBorders>
            <w:vAlign w:val="center"/>
          </w:tcPr>
          <w:p w14:paraId="1A7F67CB" w14:textId="37359535" w:rsidR="00B93356" w:rsidRPr="00793A22" w:rsidRDefault="00B93356" w:rsidP="00B93356">
            <w:pPr>
              <w:rPr>
                <w:rFonts w:ascii="Times New Roman"/>
                <w:sz w:val="20"/>
                <w:szCs w:val="18"/>
              </w:rPr>
            </w:pPr>
            <w:r w:rsidRPr="00945731">
              <w:rPr>
                <w:rFonts w:ascii="Times New Roman"/>
                <w:noProof/>
                <w:sz w:val="20"/>
              </w:rPr>
              <w:t>1,640,316</w:t>
            </w:r>
          </w:p>
        </w:tc>
        <w:tc>
          <w:tcPr>
            <w:tcW w:w="455" w:type="pct"/>
            <w:tcBorders>
              <w:top w:val="nil"/>
              <w:left w:val="single" w:sz="4" w:space="0" w:color="auto"/>
              <w:bottom w:val="nil"/>
              <w:right w:val="single" w:sz="4" w:space="0" w:color="auto"/>
            </w:tcBorders>
            <w:vAlign w:val="center"/>
          </w:tcPr>
          <w:p w14:paraId="24BD95C3" w14:textId="18F31BFE" w:rsidR="00B93356" w:rsidRPr="00793A22" w:rsidRDefault="00B93356" w:rsidP="00B93356">
            <w:pPr>
              <w:rPr>
                <w:rFonts w:ascii="Times New Roman"/>
                <w:sz w:val="20"/>
                <w:szCs w:val="18"/>
              </w:rPr>
            </w:pPr>
            <w:r w:rsidRPr="00945731">
              <w:rPr>
                <w:rFonts w:ascii="Times New Roman"/>
                <w:noProof/>
                <w:sz w:val="20"/>
              </w:rPr>
              <w:t>0.81</w:t>
            </w:r>
          </w:p>
        </w:tc>
        <w:tc>
          <w:tcPr>
            <w:tcW w:w="757" w:type="pct"/>
            <w:gridSpan w:val="2"/>
            <w:tcBorders>
              <w:top w:val="nil"/>
              <w:left w:val="single" w:sz="4" w:space="0" w:color="auto"/>
              <w:bottom w:val="nil"/>
              <w:right w:val="single" w:sz="4" w:space="0" w:color="auto"/>
            </w:tcBorders>
            <w:vAlign w:val="center"/>
          </w:tcPr>
          <w:p w14:paraId="18272A77" w14:textId="3BF14635" w:rsidR="00B93356" w:rsidRPr="00793A22" w:rsidRDefault="00B93356" w:rsidP="00B93356">
            <w:pPr>
              <w:rPr>
                <w:rFonts w:ascii="Times New Roman"/>
                <w:sz w:val="20"/>
                <w:szCs w:val="18"/>
              </w:rPr>
            </w:pPr>
            <w:r w:rsidRPr="00945731">
              <w:rPr>
                <w:rFonts w:ascii="Times New Roman"/>
                <w:noProof/>
                <w:sz w:val="20"/>
              </w:rPr>
              <w:t>- 235,691</w:t>
            </w:r>
          </w:p>
        </w:tc>
        <w:tc>
          <w:tcPr>
            <w:tcW w:w="515" w:type="pct"/>
            <w:tcBorders>
              <w:top w:val="nil"/>
              <w:left w:val="single" w:sz="4" w:space="0" w:color="auto"/>
              <w:bottom w:val="nil"/>
              <w:right w:val="nil"/>
            </w:tcBorders>
            <w:vAlign w:val="center"/>
          </w:tcPr>
          <w:p w14:paraId="3194DBCB" w14:textId="72A781D8" w:rsidR="00B93356" w:rsidRPr="00793A22" w:rsidRDefault="00B93356" w:rsidP="00B93356">
            <w:pPr>
              <w:rPr>
                <w:rFonts w:ascii="Times New Roman"/>
                <w:sz w:val="20"/>
                <w:szCs w:val="18"/>
              </w:rPr>
            </w:pPr>
            <w:r w:rsidRPr="00945731">
              <w:rPr>
                <w:rFonts w:ascii="Times New Roman"/>
                <w:noProof/>
                <w:sz w:val="20"/>
              </w:rPr>
              <w:t>- 14.37</w:t>
            </w:r>
          </w:p>
        </w:tc>
      </w:tr>
      <w:tr w:rsidR="00B93356" w:rsidRPr="005106EC" w14:paraId="3669E373" w14:textId="77777777" w:rsidTr="00883A51">
        <w:trPr>
          <w:trHeight w:val="340"/>
        </w:trPr>
        <w:tc>
          <w:tcPr>
            <w:tcW w:w="1250" w:type="pct"/>
            <w:tcBorders>
              <w:top w:val="nil"/>
              <w:left w:val="nil"/>
              <w:bottom w:val="nil"/>
              <w:right w:val="single" w:sz="4" w:space="0" w:color="auto"/>
            </w:tcBorders>
            <w:vAlign w:val="center"/>
          </w:tcPr>
          <w:p w14:paraId="1A10A510"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無形資產及礦產資源</w:t>
            </w:r>
          </w:p>
        </w:tc>
        <w:tc>
          <w:tcPr>
            <w:tcW w:w="757" w:type="pct"/>
            <w:tcBorders>
              <w:top w:val="nil"/>
              <w:left w:val="single" w:sz="4" w:space="0" w:color="auto"/>
              <w:bottom w:val="nil"/>
              <w:right w:val="single" w:sz="4" w:space="0" w:color="auto"/>
            </w:tcBorders>
            <w:vAlign w:val="center"/>
          </w:tcPr>
          <w:p w14:paraId="0B99075F" w14:textId="2582255E" w:rsidR="00B93356" w:rsidRPr="00793A22" w:rsidRDefault="00B93356" w:rsidP="00B93356">
            <w:pPr>
              <w:rPr>
                <w:rFonts w:ascii="Times New Roman"/>
                <w:sz w:val="20"/>
                <w:szCs w:val="18"/>
              </w:rPr>
            </w:pPr>
            <w:r w:rsidRPr="00945731">
              <w:rPr>
                <w:rFonts w:ascii="Times New Roman"/>
                <w:noProof/>
                <w:sz w:val="20"/>
              </w:rPr>
              <w:t>1,404,625</w:t>
            </w:r>
          </w:p>
        </w:tc>
        <w:tc>
          <w:tcPr>
            <w:tcW w:w="482" w:type="pct"/>
            <w:tcBorders>
              <w:top w:val="nil"/>
              <w:left w:val="single" w:sz="4" w:space="0" w:color="auto"/>
              <w:bottom w:val="nil"/>
              <w:right w:val="single" w:sz="4" w:space="0" w:color="auto"/>
            </w:tcBorders>
            <w:vAlign w:val="center"/>
          </w:tcPr>
          <w:p w14:paraId="08BC6F9A" w14:textId="15774CC9" w:rsidR="00B93356" w:rsidRPr="00793A22" w:rsidRDefault="00B93356" w:rsidP="00B93356">
            <w:pPr>
              <w:rPr>
                <w:rFonts w:ascii="Times New Roman"/>
                <w:sz w:val="20"/>
                <w:szCs w:val="18"/>
              </w:rPr>
            </w:pPr>
            <w:r w:rsidRPr="00945731">
              <w:rPr>
                <w:rFonts w:ascii="Times New Roman"/>
                <w:noProof/>
                <w:sz w:val="20"/>
              </w:rPr>
              <w:t>0.96</w:t>
            </w:r>
          </w:p>
        </w:tc>
        <w:tc>
          <w:tcPr>
            <w:tcW w:w="784" w:type="pct"/>
            <w:tcBorders>
              <w:top w:val="nil"/>
              <w:left w:val="single" w:sz="4" w:space="0" w:color="auto"/>
              <w:bottom w:val="nil"/>
              <w:right w:val="single" w:sz="4" w:space="0" w:color="auto"/>
            </w:tcBorders>
            <w:vAlign w:val="center"/>
          </w:tcPr>
          <w:p w14:paraId="4012213D" w14:textId="78361D92" w:rsidR="00B93356" w:rsidRPr="00793A22" w:rsidRDefault="00B93356" w:rsidP="00B93356">
            <w:pPr>
              <w:rPr>
                <w:rFonts w:ascii="Times New Roman"/>
                <w:sz w:val="20"/>
                <w:szCs w:val="18"/>
              </w:rPr>
            </w:pPr>
            <w:r w:rsidRPr="00945731">
              <w:rPr>
                <w:rFonts w:ascii="Times New Roman"/>
                <w:noProof/>
                <w:sz w:val="20"/>
              </w:rPr>
              <w:t>1,640,316</w:t>
            </w:r>
          </w:p>
        </w:tc>
        <w:tc>
          <w:tcPr>
            <w:tcW w:w="455" w:type="pct"/>
            <w:tcBorders>
              <w:top w:val="nil"/>
              <w:left w:val="single" w:sz="4" w:space="0" w:color="auto"/>
              <w:bottom w:val="nil"/>
              <w:right w:val="single" w:sz="4" w:space="0" w:color="auto"/>
            </w:tcBorders>
            <w:vAlign w:val="center"/>
          </w:tcPr>
          <w:p w14:paraId="12920724" w14:textId="1C24C8D3" w:rsidR="00B93356" w:rsidRPr="00793A22" w:rsidRDefault="00B93356" w:rsidP="00B93356">
            <w:pPr>
              <w:rPr>
                <w:rFonts w:ascii="Times New Roman"/>
                <w:sz w:val="20"/>
                <w:szCs w:val="18"/>
              </w:rPr>
            </w:pPr>
            <w:r w:rsidRPr="00945731">
              <w:rPr>
                <w:rFonts w:ascii="Times New Roman"/>
                <w:noProof/>
                <w:sz w:val="20"/>
              </w:rPr>
              <w:t>0.81</w:t>
            </w:r>
          </w:p>
        </w:tc>
        <w:tc>
          <w:tcPr>
            <w:tcW w:w="757" w:type="pct"/>
            <w:gridSpan w:val="2"/>
            <w:tcBorders>
              <w:top w:val="nil"/>
              <w:left w:val="single" w:sz="4" w:space="0" w:color="auto"/>
              <w:bottom w:val="nil"/>
              <w:right w:val="single" w:sz="4" w:space="0" w:color="auto"/>
            </w:tcBorders>
            <w:vAlign w:val="center"/>
          </w:tcPr>
          <w:p w14:paraId="0728ABBA" w14:textId="072E322C" w:rsidR="00B93356" w:rsidRPr="00793A22" w:rsidRDefault="00B93356" w:rsidP="00B93356">
            <w:pPr>
              <w:rPr>
                <w:rFonts w:ascii="Times New Roman"/>
                <w:sz w:val="20"/>
                <w:szCs w:val="18"/>
              </w:rPr>
            </w:pPr>
            <w:r w:rsidRPr="00945731">
              <w:rPr>
                <w:rFonts w:ascii="Times New Roman"/>
                <w:noProof/>
                <w:sz w:val="20"/>
              </w:rPr>
              <w:t>- 235,691</w:t>
            </w:r>
          </w:p>
        </w:tc>
        <w:tc>
          <w:tcPr>
            <w:tcW w:w="515" w:type="pct"/>
            <w:tcBorders>
              <w:top w:val="nil"/>
              <w:left w:val="single" w:sz="4" w:space="0" w:color="auto"/>
              <w:bottom w:val="nil"/>
              <w:right w:val="nil"/>
            </w:tcBorders>
            <w:vAlign w:val="center"/>
          </w:tcPr>
          <w:p w14:paraId="3E50A229" w14:textId="5AF35BB8" w:rsidR="00B93356" w:rsidRPr="00793A22" w:rsidRDefault="00B93356" w:rsidP="00B93356">
            <w:pPr>
              <w:rPr>
                <w:rFonts w:ascii="Times New Roman"/>
                <w:sz w:val="20"/>
                <w:szCs w:val="18"/>
              </w:rPr>
            </w:pPr>
            <w:r w:rsidRPr="00945731">
              <w:rPr>
                <w:rFonts w:ascii="Times New Roman"/>
                <w:noProof/>
                <w:sz w:val="20"/>
              </w:rPr>
              <w:t>- 14.37</w:t>
            </w:r>
          </w:p>
        </w:tc>
      </w:tr>
      <w:tr w:rsidR="00B93356" w:rsidRPr="005106EC" w14:paraId="1D045983" w14:textId="77777777" w:rsidTr="00883A51">
        <w:trPr>
          <w:trHeight w:val="397"/>
        </w:trPr>
        <w:tc>
          <w:tcPr>
            <w:tcW w:w="1250" w:type="pct"/>
            <w:tcBorders>
              <w:top w:val="nil"/>
              <w:left w:val="nil"/>
              <w:bottom w:val="nil"/>
              <w:right w:val="single" w:sz="4" w:space="0" w:color="auto"/>
            </w:tcBorders>
            <w:vAlign w:val="center"/>
            <w:hideMark/>
          </w:tcPr>
          <w:p w14:paraId="1747837A"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資產總額</w:t>
            </w:r>
          </w:p>
        </w:tc>
        <w:tc>
          <w:tcPr>
            <w:tcW w:w="757" w:type="pct"/>
            <w:tcBorders>
              <w:top w:val="nil"/>
              <w:left w:val="single" w:sz="4" w:space="0" w:color="auto"/>
              <w:bottom w:val="nil"/>
              <w:right w:val="single" w:sz="4" w:space="0" w:color="auto"/>
            </w:tcBorders>
            <w:vAlign w:val="center"/>
            <w:hideMark/>
          </w:tcPr>
          <w:p w14:paraId="2D8BAAD9" w14:textId="59CFA378" w:rsidR="00B93356" w:rsidRPr="002B78CD" w:rsidRDefault="00B93356" w:rsidP="00B93356">
            <w:pPr>
              <w:rPr>
                <w:rFonts w:ascii="Times New Roman"/>
                <w:b/>
                <w:sz w:val="20"/>
                <w:szCs w:val="18"/>
              </w:rPr>
            </w:pPr>
            <w:r w:rsidRPr="00945731">
              <w:rPr>
                <w:rFonts w:ascii="Times New Roman"/>
                <w:b/>
                <w:noProof/>
                <w:sz w:val="20"/>
              </w:rPr>
              <w:t>146,713,374</w:t>
            </w:r>
          </w:p>
        </w:tc>
        <w:tc>
          <w:tcPr>
            <w:tcW w:w="482" w:type="pct"/>
            <w:tcBorders>
              <w:top w:val="nil"/>
              <w:left w:val="single" w:sz="4" w:space="0" w:color="auto"/>
              <w:bottom w:val="nil"/>
              <w:right w:val="single" w:sz="4" w:space="0" w:color="auto"/>
            </w:tcBorders>
            <w:vAlign w:val="center"/>
            <w:hideMark/>
          </w:tcPr>
          <w:p w14:paraId="62262444" w14:textId="77C253AC" w:rsidR="00B93356" w:rsidRPr="002B78CD" w:rsidRDefault="00B93356" w:rsidP="00B93356">
            <w:pPr>
              <w:rPr>
                <w:rFonts w:ascii="Times New Roman"/>
                <w:b/>
                <w:sz w:val="20"/>
                <w:szCs w:val="18"/>
              </w:rPr>
            </w:pPr>
            <w:r w:rsidRPr="00945731">
              <w:rPr>
                <w:rFonts w:ascii="Times New Roman"/>
                <w:b/>
                <w:noProof/>
                <w:sz w:val="20"/>
              </w:rPr>
              <w:t>100.00</w:t>
            </w:r>
          </w:p>
        </w:tc>
        <w:tc>
          <w:tcPr>
            <w:tcW w:w="784" w:type="pct"/>
            <w:tcBorders>
              <w:top w:val="nil"/>
              <w:left w:val="single" w:sz="4" w:space="0" w:color="auto"/>
              <w:bottom w:val="nil"/>
              <w:right w:val="single" w:sz="4" w:space="0" w:color="auto"/>
            </w:tcBorders>
            <w:vAlign w:val="center"/>
            <w:hideMark/>
          </w:tcPr>
          <w:p w14:paraId="6C4A31F2" w14:textId="2264CE2D" w:rsidR="00B93356" w:rsidRPr="002B78CD" w:rsidRDefault="00B93356" w:rsidP="00B93356">
            <w:pPr>
              <w:rPr>
                <w:rFonts w:ascii="Times New Roman"/>
                <w:b/>
                <w:sz w:val="20"/>
                <w:szCs w:val="18"/>
              </w:rPr>
            </w:pPr>
            <w:r w:rsidRPr="00945731">
              <w:rPr>
                <w:rFonts w:ascii="Times New Roman"/>
                <w:b/>
                <w:noProof/>
                <w:sz w:val="20"/>
              </w:rPr>
              <w:t>202,341,913</w:t>
            </w:r>
          </w:p>
        </w:tc>
        <w:tc>
          <w:tcPr>
            <w:tcW w:w="455" w:type="pct"/>
            <w:tcBorders>
              <w:top w:val="nil"/>
              <w:left w:val="single" w:sz="4" w:space="0" w:color="auto"/>
              <w:bottom w:val="nil"/>
              <w:right w:val="single" w:sz="4" w:space="0" w:color="auto"/>
            </w:tcBorders>
            <w:vAlign w:val="center"/>
            <w:hideMark/>
          </w:tcPr>
          <w:p w14:paraId="756B0AAB" w14:textId="764C1825" w:rsidR="00B93356" w:rsidRPr="002B78CD" w:rsidRDefault="00B93356" w:rsidP="00B93356">
            <w:pPr>
              <w:rPr>
                <w:rFonts w:ascii="Times New Roman"/>
                <w:b/>
                <w:sz w:val="20"/>
                <w:szCs w:val="18"/>
              </w:rPr>
            </w:pPr>
            <w:r w:rsidRPr="00945731">
              <w:rPr>
                <w:rFonts w:ascii="Times New Roman"/>
                <w:b/>
                <w:noProof/>
                <w:sz w:val="20"/>
              </w:rPr>
              <w:t>100.00</w:t>
            </w:r>
          </w:p>
        </w:tc>
        <w:tc>
          <w:tcPr>
            <w:tcW w:w="757" w:type="pct"/>
            <w:gridSpan w:val="2"/>
            <w:tcBorders>
              <w:top w:val="nil"/>
              <w:left w:val="single" w:sz="4" w:space="0" w:color="auto"/>
              <w:bottom w:val="nil"/>
              <w:right w:val="single" w:sz="4" w:space="0" w:color="auto"/>
            </w:tcBorders>
            <w:vAlign w:val="center"/>
            <w:hideMark/>
          </w:tcPr>
          <w:p w14:paraId="268548C5" w14:textId="27A7B1F3" w:rsidR="00B93356" w:rsidRPr="002B78CD" w:rsidRDefault="00B93356" w:rsidP="00B93356">
            <w:pPr>
              <w:rPr>
                <w:rFonts w:ascii="Times New Roman"/>
                <w:b/>
                <w:sz w:val="20"/>
                <w:szCs w:val="18"/>
              </w:rPr>
            </w:pPr>
            <w:r w:rsidRPr="00945731">
              <w:rPr>
                <w:rFonts w:ascii="Times New Roman"/>
                <w:b/>
                <w:noProof/>
                <w:sz w:val="20"/>
              </w:rPr>
              <w:t>- 55,628,539</w:t>
            </w:r>
          </w:p>
        </w:tc>
        <w:tc>
          <w:tcPr>
            <w:tcW w:w="515" w:type="pct"/>
            <w:tcBorders>
              <w:top w:val="nil"/>
              <w:left w:val="single" w:sz="4" w:space="0" w:color="auto"/>
              <w:bottom w:val="nil"/>
              <w:right w:val="nil"/>
            </w:tcBorders>
            <w:vAlign w:val="center"/>
            <w:hideMark/>
          </w:tcPr>
          <w:p w14:paraId="624570C6" w14:textId="4A82E7C9" w:rsidR="00B93356" w:rsidRPr="002B78CD" w:rsidRDefault="00B93356" w:rsidP="00B93356">
            <w:pPr>
              <w:rPr>
                <w:rFonts w:ascii="Times New Roman"/>
                <w:b/>
                <w:sz w:val="20"/>
                <w:szCs w:val="18"/>
              </w:rPr>
            </w:pPr>
            <w:r w:rsidRPr="00945731">
              <w:rPr>
                <w:rFonts w:ascii="Times New Roman"/>
                <w:b/>
                <w:noProof/>
                <w:sz w:val="20"/>
              </w:rPr>
              <w:t>- 27.49</w:t>
            </w:r>
          </w:p>
        </w:tc>
      </w:tr>
      <w:tr w:rsidR="00B93356" w:rsidRPr="005106EC" w14:paraId="1AEA64C7" w14:textId="77777777" w:rsidTr="00883A51">
        <w:trPr>
          <w:trHeight w:val="397"/>
        </w:trPr>
        <w:tc>
          <w:tcPr>
            <w:tcW w:w="1250" w:type="pct"/>
            <w:tcBorders>
              <w:top w:val="nil"/>
              <w:left w:val="nil"/>
              <w:bottom w:val="nil"/>
              <w:right w:val="single" w:sz="4" w:space="0" w:color="auto"/>
            </w:tcBorders>
            <w:vAlign w:val="center"/>
            <w:hideMark/>
          </w:tcPr>
          <w:p w14:paraId="4AEABA8D"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負債</w:t>
            </w:r>
          </w:p>
        </w:tc>
        <w:tc>
          <w:tcPr>
            <w:tcW w:w="757" w:type="pct"/>
            <w:tcBorders>
              <w:top w:val="nil"/>
              <w:left w:val="single" w:sz="4" w:space="0" w:color="auto"/>
              <w:bottom w:val="nil"/>
              <w:right w:val="single" w:sz="4" w:space="0" w:color="auto"/>
            </w:tcBorders>
            <w:vAlign w:val="center"/>
            <w:hideMark/>
          </w:tcPr>
          <w:p w14:paraId="2A038366" w14:textId="5BA6C12B" w:rsidR="00B93356" w:rsidRPr="002B78CD" w:rsidRDefault="00B93356" w:rsidP="00B93356">
            <w:pPr>
              <w:rPr>
                <w:rFonts w:ascii="Times New Roman"/>
                <w:b/>
                <w:sz w:val="20"/>
                <w:szCs w:val="18"/>
              </w:rPr>
            </w:pPr>
            <w:r w:rsidRPr="00945731">
              <w:rPr>
                <w:rFonts w:ascii="Times New Roman"/>
                <w:b/>
                <w:noProof/>
                <w:sz w:val="20"/>
              </w:rPr>
              <w:t>106,171,381</w:t>
            </w:r>
          </w:p>
        </w:tc>
        <w:tc>
          <w:tcPr>
            <w:tcW w:w="482" w:type="pct"/>
            <w:tcBorders>
              <w:top w:val="nil"/>
              <w:left w:val="single" w:sz="4" w:space="0" w:color="auto"/>
              <w:bottom w:val="nil"/>
              <w:right w:val="single" w:sz="4" w:space="0" w:color="auto"/>
            </w:tcBorders>
            <w:vAlign w:val="center"/>
            <w:hideMark/>
          </w:tcPr>
          <w:p w14:paraId="63D4A12A" w14:textId="5F03B02B" w:rsidR="00B93356" w:rsidRPr="002B78CD" w:rsidRDefault="00B93356" w:rsidP="00B93356">
            <w:pPr>
              <w:rPr>
                <w:rFonts w:ascii="Times New Roman"/>
                <w:b/>
                <w:sz w:val="20"/>
                <w:szCs w:val="18"/>
              </w:rPr>
            </w:pPr>
            <w:r w:rsidRPr="00945731">
              <w:rPr>
                <w:rFonts w:ascii="Times New Roman"/>
                <w:b/>
                <w:noProof/>
                <w:sz w:val="20"/>
              </w:rPr>
              <w:t>72.37</w:t>
            </w:r>
          </w:p>
        </w:tc>
        <w:tc>
          <w:tcPr>
            <w:tcW w:w="784" w:type="pct"/>
            <w:tcBorders>
              <w:top w:val="nil"/>
              <w:left w:val="single" w:sz="4" w:space="0" w:color="auto"/>
              <w:bottom w:val="nil"/>
              <w:right w:val="single" w:sz="4" w:space="0" w:color="auto"/>
            </w:tcBorders>
            <w:vAlign w:val="center"/>
            <w:hideMark/>
          </w:tcPr>
          <w:p w14:paraId="6F37C28A" w14:textId="72F7F9F0" w:rsidR="00B93356" w:rsidRPr="002B78CD" w:rsidRDefault="00B93356" w:rsidP="00B93356">
            <w:pPr>
              <w:rPr>
                <w:rFonts w:ascii="Times New Roman"/>
                <w:b/>
                <w:sz w:val="20"/>
                <w:szCs w:val="18"/>
              </w:rPr>
            </w:pPr>
            <w:r w:rsidRPr="00945731">
              <w:rPr>
                <w:rFonts w:ascii="Times New Roman"/>
                <w:b/>
                <w:noProof/>
                <w:sz w:val="20"/>
              </w:rPr>
              <w:t>162,049,648</w:t>
            </w:r>
          </w:p>
        </w:tc>
        <w:tc>
          <w:tcPr>
            <w:tcW w:w="455" w:type="pct"/>
            <w:tcBorders>
              <w:top w:val="nil"/>
              <w:left w:val="single" w:sz="4" w:space="0" w:color="auto"/>
              <w:bottom w:val="nil"/>
              <w:right w:val="single" w:sz="4" w:space="0" w:color="auto"/>
            </w:tcBorders>
            <w:vAlign w:val="center"/>
            <w:hideMark/>
          </w:tcPr>
          <w:p w14:paraId="492F12C1" w14:textId="5F5EE6C4" w:rsidR="00B93356" w:rsidRPr="002B78CD" w:rsidRDefault="00B93356" w:rsidP="00B93356">
            <w:pPr>
              <w:rPr>
                <w:rFonts w:ascii="Times New Roman"/>
                <w:b/>
                <w:sz w:val="20"/>
                <w:szCs w:val="18"/>
              </w:rPr>
            </w:pPr>
            <w:r w:rsidRPr="00945731">
              <w:rPr>
                <w:rFonts w:ascii="Times New Roman"/>
                <w:b/>
                <w:noProof/>
                <w:sz w:val="20"/>
              </w:rPr>
              <w:t>80.09</w:t>
            </w:r>
          </w:p>
        </w:tc>
        <w:tc>
          <w:tcPr>
            <w:tcW w:w="757" w:type="pct"/>
            <w:gridSpan w:val="2"/>
            <w:tcBorders>
              <w:top w:val="nil"/>
              <w:left w:val="single" w:sz="4" w:space="0" w:color="auto"/>
              <w:bottom w:val="nil"/>
              <w:right w:val="single" w:sz="4" w:space="0" w:color="auto"/>
            </w:tcBorders>
            <w:vAlign w:val="center"/>
            <w:hideMark/>
          </w:tcPr>
          <w:p w14:paraId="2DEF623C" w14:textId="4AE94E9F" w:rsidR="00B93356" w:rsidRPr="002B78CD" w:rsidRDefault="00B93356" w:rsidP="00B93356">
            <w:pPr>
              <w:rPr>
                <w:rFonts w:ascii="Times New Roman"/>
                <w:b/>
                <w:sz w:val="20"/>
                <w:szCs w:val="18"/>
              </w:rPr>
            </w:pPr>
            <w:r w:rsidRPr="00945731">
              <w:rPr>
                <w:rFonts w:ascii="Times New Roman"/>
                <w:b/>
                <w:noProof/>
                <w:sz w:val="20"/>
              </w:rPr>
              <w:t>- 55,878,267</w:t>
            </w:r>
          </w:p>
        </w:tc>
        <w:tc>
          <w:tcPr>
            <w:tcW w:w="515" w:type="pct"/>
            <w:tcBorders>
              <w:top w:val="nil"/>
              <w:left w:val="single" w:sz="4" w:space="0" w:color="auto"/>
              <w:bottom w:val="nil"/>
              <w:right w:val="nil"/>
            </w:tcBorders>
            <w:vAlign w:val="center"/>
            <w:hideMark/>
          </w:tcPr>
          <w:p w14:paraId="539875C2" w14:textId="2CDA463F" w:rsidR="00B93356" w:rsidRPr="002B78CD" w:rsidRDefault="00B93356" w:rsidP="00B93356">
            <w:pPr>
              <w:rPr>
                <w:rFonts w:ascii="Times New Roman"/>
                <w:b/>
                <w:sz w:val="20"/>
                <w:szCs w:val="18"/>
              </w:rPr>
            </w:pPr>
            <w:r w:rsidRPr="00945731">
              <w:rPr>
                <w:rFonts w:ascii="Times New Roman"/>
                <w:b/>
                <w:noProof/>
                <w:sz w:val="20"/>
              </w:rPr>
              <w:t>- 34.48</w:t>
            </w:r>
          </w:p>
        </w:tc>
      </w:tr>
      <w:tr w:rsidR="00B93356" w:rsidRPr="005106EC" w14:paraId="21CCD79E" w14:textId="77777777" w:rsidTr="00883A51">
        <w:trPr>
          <w:trHeight w:val="340"/>
        </w:trPr>
        <w:tc>
          <w:tcPr>
            <w:tcW w:w="1250" w:type="pct"/>
            <w:tcBorders>
              <w:top w:val="nil"/>
              <w:left w:val="nil"/>
              <w:bottom w:val="nil"/>
              <w:right w:val="single" w:sz="4" w:space="0" w:color="auto"/>
            </w:tcBorders>
            <w:vAlign w:val="center"/>
            <w:hideMark/>
          </w:tcPr>
          <w:p w14:paraId="2D28DCD8"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流動負債</w:t>
            </w:r>
          </w:p>
        </w:tc>
        <w:tc>
          <w:tcPr>
            <w:tcW w:w="757" w:type="pct"/>
            <w:tcBorders>
              <w:top w:val="nil"/>
              <w:left w:val="single" w:sz="4" w:space="0" w:color="auto"/>
              <w:bottom w:val="nil"/>
              <w:right w:val="single" w:sz="4" w:space="0" w:color="auto"/>
            </w:tcBorders>
            <w:vAlign w:val="center"/>
            <w:hideMark/>
          </w:tcPr>
          <w:p w14:paraId="13AD06F0" w14:textId="6A75D3E8" w:rsidR="00B93356" w:rsidRPr="002B78CD" w:rsidRDefault="00B93356" w:rsidP="00B93356">
            <w:pPr>
              <w:rPr>
                <w:rFonts w:ascii="Times New Roman"/>
                <w:sz w:val="20"/>
                <w:szCs w:val="18"/>
              </w:rPr>
            </w:pPr>
            <w:r w:rsidRPr="00945731">
              <w:rPr>
                <w:rFonts w:ascii="Times New Roman"/>
                <w:noProof/>
                <w:sz w:val="20"/>
              </w:rPr>
              <w:t>7,587,659</w:t>
            </w:r>
          </w:p>
        </w:tc>
        <w:tc>
          <w:tcPr>
            <w:tcW w:w="482" w:type="pct"/>
            <w:tcBorders>
              <w:top w:val="nil"/>
              <w:left w:val="single" w:sz="4" w:space="0" w:color="auto"/>
              <w:bottom w:val="nil"/>
              <w:right w:val="single" w:sz="4" w:space="0" w:color="auto"/>
            </w:tcBorders>
            <w:vAlign w:val="center"/>
            <w:hideMark/>
          </w:tcPr>
          <w:p w14:paraId="6FEFEF10" w14:textId="12CCE65E" w:rsidR="00B93356" w:rsidRPr="002B78CD" w:rsidRDefault="00B93356" w:rsidP="00B93356">
            <w:pPr>
              <w:rPr>
                <w:rFonts w:ascii="Times New Roman"/>
                <w:sz w:val="20"/>
                <w:szCs w:val="18"/>
              </w:rPr>
            </w:pPr>
            <w:r w:rsidRPr="00945731">
              <w:rPr>
                <w:rFonts w:ascii="Times New Roman"/>
                <w:noProof/>
                <w:sz w:val="20"/>
              </w:rPr>
              <w:t>5.17</w:t>
            </w:r>
          </w:p>
        </w:tc>
        <w:tc>
          <w:tcPr>
            <w:tcW w:w="784" w:type="pct"/>
            <w:tcBorders>
              <w:top w:val="nil"/>
              <w:left w:val="single" w:sz="4" w:space="0" w:color="auto"/>
              <w:bottom w:val="nil"/>
              <w:right w:val="single" w:sz="4" w:space="0" w:color="auto"/>
            </w:tcBorders>
            <w:vAlign w:val="center"/>
            <w:hideMark/>
          </w:tcPr>
          <w:p w14:paraId="62B33CC2" w14:textId="1369A403" w:rsidR="00B93356" w:rsidRPr="002B78CD" w:rsidRDefault="00B93356" w:rsidP="00B93356">
            <w:pPr>
              <w:rPr>
                <w:rFonts w:ascii="Times New Roman"/>
                <w:sz w:val="20"/>
                <w:szCs w:val="18"/>
              </w:rPr>
            </w:pPr>
            <w:r w:rsidRPr="00945731">
              <w:rPr>
                <w:rFonts w:ascii="Times New Roman"/>
                <w:noProof/>
                <w:sz w:val="20"/>
              </w:rPr>
              <w:t>4,414,644</w:t>
            </w:r>
          </w:p>
        </w:tc>
        <w:tc>
          <w:tcPr>
            <w:tcW w:w="455" w:type="pct"/>
            <w:tcBorders>
              <w:top w:val="nil"/>
              <w:left w:val="single" w:sz="4" w:space="0" w:color="auto"/>
              <w:bottom w:val="nil"/>
              <w:right w:val="single" w:sz="4" w:space="0" w:color="auto"/>
            </w:tcBorders>
            <w:vAlign w:val="center"/>
            <w:hideMark/>
          </w:tcPr>
          <w:p w14:paraId="112ED9BD" w14:textId="7B1A3844" w:rsidR="00B93356" w:rsidRPr="002B78CD" w:rsidRDefault="00B93356" w:rsidP="00B93356">
            <w:pPr>
              <w:rPr>
                <w:rFonts w:ascii="Times New Roman"/>
                <w:sz w:val="20"/>
                <w:szCs w:val="18"/>
              </w:rPr>
            </w:pPr>
            <w:r w:rsidRPr="00945731">
              <w:rPr>
                <w:rFonts w:ascii="Times New Roman"/>
                <w:noProof/>
                <w:sz w:val="20"/>
              </w:rPr>
              <w:t>2.18</w:t>
            </w:r>
          </w:p>
        </w:tc>
        <w:tc>
          <w:tcPr>
            <w:tcW w:w="757" w:type="pct"/>
            <w:gridSpan w:val="2"/>
            <w:tcBorders>
              <w:top w:val="nil"/>
              <w:left w:val="single" w:sz="4" w:space="0" w:color="auto"/>
              <w:bottom w:val="nil"/>
              <w:right w:val="single" w:sz="4" w:space="0" w:color="auto"/>
            </w:tcBorders>
            <w:vAlign w:val="center"/>
            <w:hideMark/>
          </w:tcPr>
          <w:p w14:paraId="4D63D36B" w14:textId="2E50E1F7" w:rsidR="00B93356" w:rsidRPr="002B78CD" w:rsidRDefault="00B93356" w:rsidP="00B93356">
            <w:pPr>
              <w:rPr>
                <w:rFonts w:ascii="Times New Roman"/>
                <w:sz w:val="20"/>
                <w:szCs w:val="18"/>
              </w:rPr>
            </w:pPr>
            <w:r w:rsidRPr="00945731">
              <w:rPr>
                <w:rFonts w:ascii="Times New Roman"/>
                <w:noProof/>
                <w:sz w:val="20"/>
              </w:rPr>
              <w:t>3,173,015</w:t>
            </w:r>
          </w:p>
        </w:tc>
        <w:tc>
          <w:tcPr>
            <w:tcW w:w="515" w:type="pct"/>
            <w:tcBorders>
              <w:top w:val="nil"/>
              <w:left w:val="single" w:sz="4" w:space="0" w:color="auto"/>
              <w:bottom w:val="nil"/>
              <w:right w:val="nil"/>
            </w:tcBorders>
            <w:vAlign w:val="center"/>
            <w:hideMark/>
          </w:tcPr>
          <w:p w14:paraId="09B28CB6" w14:textId="51C071D8" w:rsidR="00B93356" w:rsidRPr="002B78CD" w:rsidRDefault="00B93356" w:rsidP="00B93356">
            <w:pPr>
              <w:rPr>
                <w:rFonts w:ascii="Times New Roman"/>
                <w:sz w:val="20"/>
                <w:szCs w:val="18"/>
              </w:rPr>
            </w:pPr>
            <w:r w:rsidRPr="00945731">
              <w:rPr>
                <w:rFonts w:ascii="Times New Roman"/>
                <w:noProof/>
                <w:sz w:val="20"/>
              </w:rPr>
              <w:t>71.87</w:t>
            </w:r>
          </w:p>
        </w:tc>
      </w:tr>
      <w:tr w:rsidR="00B93356" w:rsidRPr="005106EC" w14:paraId="3FB995A2" w14:textId="77777777" w:rsidTr="00883A51">
        <w:trPr>
          <w:trHeight w:val="340"/>
        </w:trPr>
        <w:tc>
          <w:tcPr>
            <w:tcW w:w="1250" w:type="pct"/>
            <w:tcBorders>
              <w:top w:val="nil"/>
              <w:left w:val="nil"/>
              <w:bottom w:val="nil"/>
              <w:right w:val="single" w:sz="4" w:space="0" w:color="auto"/>
            </w:tcBorders>
            <w:vAlign w:val="center"/>
            <w:hideMark/>
          </w:tcPr>
          <w:p w14:paraId="4A789666"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應付款項</w:t>
            </w:r>
          </w:p>
        </w:tc>
        <w:tc>
          <w:tcPr>
            <w:tcW w:w="757" w:type="pct"/>
            <w:tcBorders>
              <w:top w:val="nil"/>
              <w:left w:val="single" w:sz="4" w:space="0" w:color="auto"/>
              <w:bottom w:val="nil"/>
              <w:right w:val="single" w:sz="4" w:space="0" w:color="auto"/>
            </w:tcBorders>
            <w:vAlign w:val="center"/>
            <w:hideMark/>
          </w:tcPr>
          <w:p w14:paraId="0F2EA445" w14:textId="461ED98F" w:rsidR="00B93356" w:rsidRPr="002B78CD" w:rsidRDefault="00B93356" w:rsidP="00B93356">
            <w:pPr>
              <w:rPr>
                <w:rFonts w:ascii="Times New Roman"/>
                <w:sz w:val="20"/>
                <w:szCs w:val="18"/>
              </w:rPr>
            </w:pPr>
            <w:r w:rsidRPr="00945731">
              <w:rPr>
                <w:rFonts w:ascii="Times New Roman"/>
                <w:noProof/>
                <w:sz w:val="20"/>
              </w:rPr>
              <w:t>7,483,605</w:t>
            </w:r>
          </w:p>
        </w:tc>
        <w:tc>
          <w:tcPr>
            <w:tcW w:w="482" w:type="pct"/>
            <w:tcBorders>
              <w:top w:val="nil"/>
              <w:left w:val="single" w:sz="4" w:space="0" w:color="auto"/>
              <w:bottom w:val="nil"/>
              <w:right w:val="single" w:sz="4" w:space="0" w:color="auto"/>
            </w:tcBorders>
            <w:vAlign w:val="center"/>
            <w:hideMark/>
          </w:tcPr>
          <w:p w14:paraId="0B609D0C" w14:textId="46126006" w:rsidR="00B93356" w:rsidRPr="002B78CD" w:rsidRDefault="00B93356" w:rsidP="00B93356">
            <w:pPr>
              <w:rPr>
                <w:rFonts w:ascii="Times New Roman"/>
                <w:sz w:val="20"/>
                <w:szCs w:val="18"/>
              </w:rPr>
            </w:pPr>
            <w:r w:rsidRPr="00945731">
              <w:rPr>
                <w:rFonts w:ascii="Times New Roman"/>
                <w:noProof/>
                <w:sz w:val="20"/>
              </w:rPr>
              <w:t>5.10</w:t>
            </w:r>
          </w:p>
        </w:tc>
        <w:tc>
          <w:tcPr>
            <w:tcW w:w="784" w:type="pct"/>
            <w:tcBorders>
              <w:top w:val="nil"/>
              <w:left w:val="single" w:sz="4" w:space="0" w:color="auto"/>
              <w:bottom w:val="nil"/>
              <w:right w:val="single" w:sz="4" w:space="0" w:color="auto"/>
            </w:tcBorders>
            <w:vAlign w:val="center"/>
            <w:hideMark/>
          </w:tcPr>
          <w:p w14:paraId="14758EC2" w14:textId="2F246E21" w:rsidR="00B93356" w:rsidRPr="002B78CD" w:rsidRDefault="00B93356" w:rsidP="00B93356">
            <w:pPr>
              <w:rPr>
                <w:rFonts w:ascii="Times New Roman"/>
                <w:sz w:val="20"/>
                <w:szCs w:val="18"/>
              </w:rPr>
            </w:pPr>
            <w:r w:rsidRPr="00945731">
              <w:rPr>
                <w:rFonts w:ascii="Times New Roman"/>
                <w:noProof/>
                <w:sz w:val="20"/>
              </w:rPr>
              <w:t>4,310,591</w:t>
            </w:r>
          </w:p>
        </w:tc>
        <w:tc>
          <w:tcPr>
            <w:tcW w:w="455" w:type="pct"/>
            <w:tcBorders>
              <w:top w:val="nil"/>
              <w:left w:val="single" w:sz="4" w:space="0" w:color="auto"/>
              <w:bottom w:val="nil"/>
              <w:right w:val="single" w:sz="4" w:space="0" w:color="auto"/>
            </w:tcBorders>
            <w:vAlign w:val="center"/>
            <w:hideMark/>
          </w:tcPr>
          <w:p w14:paraId="7CF26132" w14:textId="0AF568F9" w:rsidR="00B93356" w:rsidRPr="002B78CD" w:rsidRDefault="00B93356" w:rsidP="00B93356">
            <w:pPr>
              <w:rPr>
                <w:rFonts w:ascii="Times New Roman"/>
                <w:sz w:val="20"/>
                <w:szCs w:val="18"/>
              </w:rPr>
            </w:pPr>
            <w:r w:rsidRPr="00945731">
              <w:rPr>
                <w:rFonts w:ascii="Times New Roman"/>
                <w:noProof/>
                <w:sz w:val="20"/>
              </w:rPr>
              <w:t>2.13</w:t>
            </w:r>
          </w:p>
        </w:tc>
        <w:tc>
          <w:tcPr>
            <w:tcW w:w="757" w:type="pct"/>
            <w:gridSpan w:val="2"/>
            <w:tcBorders>
              <w:top w:val="nil"/>
              <w:left w:val="single" w:sz="4" w:space="0" w:color="auto"/>
              <w:bottom w:val="nil"/>
              <w:right w:val="single" w:sz="4" w:space="0" w:color="auto"/>
            </w:tcBorders>
            <w:vAlign w:val="center"/>
            <w:hideMark/>
          </w:tcPr>
          <w:p w14:paraId="7987A842" w14:textId="4AAE9133" w:rsidR="00B93356" w:rsidRPr="002B78CD" w:rsidRDefault="00B93356" w:rsidP="00B93356">
            <w:pPr>
              <w:rPr>
                <w:rFonts w:ascii="Times New Roman"/>
                <w:sz w:val="20"/>
                <w:szCs w:val="18"/>
              </w:rPr>
            </w:pPr>
            <w:r w:rsidRPr="00945731">
              <w:rPr>
                <w:rFonts w:ascii="Times New Roman"/>
                <w:noProof/>
                <w:sz w:val="20"/>
              </w:rPr>
              <w:t>3,173,014</w:t>
            </w:r>
          </w:p>
        </w:tc>
        <w:tc>
          <w:tcPr>
            <w:tcW w:w="515" w:type="pct"/>
            <w:tcBorders>
              <w:top w:val="nil"/>
              <w:left w:val="single" w:sz="4" w:space="0" w:color="auto"/>
              <w:bottom w:val="nil"/>
              <w:right w:val="nil"/>
            </w:tcBorders>
            <w:vAlign w:val="center"/>
            <w:hideMark/>
          </w:tcPr>
          <w:p w14:paraId="644ED7CC" w14:textId="31F868D1" w:rsidR="00B93356" w:rsidRPr="002B78CD" w:rsidRDefault="00B93356" w:rsidP="00B93356">
            <w:pPr>
              <w:rPr>
                <w:rFonts w:ascii="Times New Roman"/>
                <w:sz w:val="20"/>
                <w:szCs w:val="18"/>
              </w:rPr>
            </w:pPr>
            <w:r w:rsidRPr="00945731">
              <w:rPr>
                <w:rFonts w:ascii="Times New Roman"/>
                <w:noProof/>
                <w:sz w:val="20"/>
              </w:rPr>
              <w:t>73.61</w:t>
            </w:r>
          </w:p>
        </w:tc>
      </w:tr>
      <w:tr w:rsidR="00B93356" w:rsidRPr="005106EC" w14:paraId="66C04F46" w14:textId="77777777" w:rsidTr="00883A51">
        <w:trPr>
          <w:trHeight w:val="340"/>
        </w:trPr>
        <w:tc>
          <w:tcPr>
            <w:tcW w:w="1250" w:type="pct"/>
            <w:tcBorders>
              <w:top w:val="nil"/>
              <w:left w:val="nil"/>
              <w:bottom w:val="nil"/>
              <w:right w:val="single" w:sz="4" w:space="0" w:color="auto"/>
            </w:tcBorders>
            <w:vAlign w:val="center"/>
          </w:tcPr>
          <w:p w14:paraId="4DAE509A"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本期所得稅負債</w:t>
            </w:r>
          </w:p>
        </w:tc>
        <w:tc>
          <w:tcPr>
            <w:tcW w:w="757" w:type="pct"/>
            <w:tcBorders>
              <w:top w:val="nil"/>
              <w:left w:val="single" w:sz="4" w:space="0" w:color="auto"/>
              <w:bottom w:val="nil"/>
              <w:right w:val="single" w:sz="4" w:space="0" w:color="auto"/>
            </w:tcBorders>
            <w:vAlign w:val="center"/>
          </w:tcPr>
          <w:p w14:paraId="3356FB3D" w14:textId="41CB337A" w:rsidR="00B93356" w:rsidRPr="002B78CD" w:rsidRDefault="00B93356" w:rsidP="00B93356">
            <w:pPr>
              <w:rPr>
                <w:rFonts w:ascii="Times New Roman"/>
                <w:sz w:val="20"/>
                <w:szCs w:val="18"/>
              </w:rPr>
            </w:pPr>
            <w:r w:rsidRPr="00945731">
              <w:rPr>
                <w:rFonts w:ascii="Times New Roman"/>
                <w:noProof/>
                <w:sz w:val="20"/>
              </w:rPr>
              <w:t>104,054</w:t>
            </w:r>
          </w:p>
        </w:tc>
        <w:tc>
          <w:tcPr>
            <w:tcW w:w="482" w:type="pct"/>
            <w:tcBorders>
              <w:top w:val="nil"/>
              <w:left w:val="single" w:sz="4" w:space="0" w:color="auto"/>
              <w:bottom w:val="nil"/>
              <w:right w:val="single" w:sz="4" w:space="0" w:color="auto"/>
            </w:tcBorders>
            <w:vAlign w:val="center"/>
          </w:tcPr>
          <w:p w14:paraId="2AF11E17" w14:textId="508EC552" w:rsidR="00B93356" w:rsidRPr="002B78CD" w:rsidRDefault="00B93356" w:rsidP="00B93356">
            <w:pPr>
              <w:rPr>
                <w:rFonts w:ascii="Times New Roman"/>
                <w:sz w:val="20"/>
                <w:szCs w:val="18"/>
              </w:rPr>
            </w:pPr>
            <w:r w:rsidRPr="00945731">
              <w:rPr>
                <w:rFonts w:ascii="Times New Roman"/>
                <w:noProof/>
                <w:sz w:val="20"/>
              </w:rPr>
              <w:t>0.07</w:t>
            </w:r>
          </w:p>
        </w:tc>
        <w:tc>
          <w:tcPr>
            <w:tcW w:w="784" w:type="pct"/>
            <w:tcBorders>
              <w:top w:val="nil"/>
              <w:left w:val="single" w:sz="4" w:space="0" w:color="auto"/>
              <w:bottom w:val="nil"/>
              <w:right w:val="single" w:sz="4" w:space="0" w:color="auto"/>
            </w:tcBorders>
            <w:vAlign w:val="center"/>
          </w:tcPr>
          <w:p w14:paraId="7F1C2467" w14:textId="53F37447" w:rsidR="00B93356" w:rsidRPr="002B78CD" w:rsidRDefault="00B93356" w:rsidP="00B93356">
            <w:pPr>
              <w:rPr>
                <w:rFonts w:ascii="Times New Roman"/>
                <w:sz w:val="20"/>
                <w:szCs w:val="18"/>
              </w:rPr>
            </w:pPr>
            <w:r w:rsidRPr="00945731">
              <w:rPr>
                <w:rFonts w:ascii="Times New Roman"/>
                <w:noProof/>
                <w:sz w:val="20"/>
              </w:rPr>
              <w:t>104,053</w:t>
            </w:r>
          </w:p>
        </w:tc>
        <w:tc>
          <w:tcPr>
            <w:tcW w:w="455" w:type="pct"/>
            <w:tcBorders>
              <w:top w:val="nil"/>
              <w:left w:val="single" w:sz="4" w:space="0" w:color="auto"/>
              <w:bottom w:val="nil"/>
              <w:right w:val="single" w:sz="4" w:space="0" w:color="auto"/>
            </w:tcBorders>
            <w:vAlign w:val="center"/>
          </w:tcPr>
          <w:p w14:paraId="75AD91A1" w14:textId="211F9FDF" w:rsidR="00B93356" w:rsidRPr="002B78CD" w:rsidRDefault="00B93356" w:rsidP="00B93356">
            <w:pPr>
              <w:rPr>
                <w:rFonts w:ascii="Times New Roman"/>
                <w:sz w:val="20"/>
                <w:szCs w:val="18"/>
              </w:rPr>
            </w:pPr>
            <w:r w:rsidRPr="00945731">
              <w:rPr>
                <w:rFonts w:ascii="Times New Roman"/>
                <w:noProof/>
                <w:sz w:val="20"/>
              </w:rPr>
              <w:t>0.05</w:t>
            </w:r>
          </w:p>
        </w:tc>
        <w:tc>
          <w:tcPr>
            <w:tcW w:w="757" w:type="pct"/>
            <w:gridSpan w:val="2"/>
            <w:tcBorders>
              <w:top w:val="nil"/>
              <w:left w:val="single" w:sz="4" w:space="0" w:color="auto"/>
              <w:bottom w:val="nil"/>
              <w:right w:val="single" w:sz="4" w:space="0" w:color="auto"/>
            </w:tcBorders>
            <w:vAlign w:val="center"/>
          </w:tcPr>
          <w:p w14:paraId="1EB8C467" w14:textId="51E3E38B" w:rsidR="00B93356" w:rsidRPr="002B78CD" w:rsidRDefault="00B93356" w:rsidP="00B93356">
            <w:pPr>
              <w:rPr>
                <w:rFonts w:ascii="Times New Roman"/>
                <w:sz w:val="20"/>
                <w:szCs w:val="18"/>
              </w:rPr>
            </w:pPr>
            <w:r w:rsidRPr="00945731">
              <w:rPr>
                <w:rFonts w:ascii="Times New Roman"/>
                <w:noProof/>
                <w:sz w:val="20"/>
              </w:rPr>
              <w:t>1</w:t>
            </w:r>
          </w:p>
        </w:tc>
        <w:tc>
          <w:tcPr>
            <w:tcW w:w="515" w:type="pct"/>
            <w:tcBorders>
              <w:top w:val="nil"/>
              <w:left w:val="single" w:sz="4" w:space="0" w:color="auto"/>
              <w:bottom w:val="nil"/>
              <w:right w:val="nil"/>
            </w:tcBorders>
            <w:vAlign w:val="center"/>
          </w:tcPr>
          <w:p w14:paraId="31536116" w14:textId="5D8BA777" w:rsidR="00B93356" w:rsidRPr="002B78CD" w:rsidRDefault="00B93356" w:rsidP="00B93356">
            <w:pPr>
              <w:rPr>
                <w:rFonts w:ascii="Times New Roman"/>
                <w:sz w:val="20"/>
                <w:szCs w:val="18"/>
              </w:rPr>
            </w:pPr>
            <w:r w:rsidRPr="00945731">
              <w:rPr>
                <w:rFonts w:ascii="Times New Roman"/>
                <w:noProof/>
                <w:sz w:val="20"/>
              </w:rPr>
              <w:t>0.00</w:t>
            </w:r>
          </w:p>
        </w:tc>
      </w:tr>
      <w:tr w:rsidR="00B93356" w:rsidRPr="005106EC" w14:paraId="30C35B26" w14:textId="77777777" w:rsidTr="00883A51">
        <w:trPr>
          <w:trHeight w:val="340"/>
        </w:trPr>
        <w:tc>
          <w:tcPr>
            <w:tcW w:w="1250" w:type="pct"/>
            <w:tcBorders>
              <w:top w:val="nil"/>
              <w:left w:val="nil"/>
              <w:bottom w:val="nil"/>
              <w:right w:val="single" w:sz="4" w:space="0" w:color="auto"/>
            </w:tcBorders>
            <w:vAlign w:val="center"/>
            <w:hideMark/>
          </w:tcPr>
          <w:p w14:paraId="7AAE18CD"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長期負債</w:t>
            </w:r>
          </w:p>
        </w:tc>
        <w:tc>
          <w:tcPr>
            <w:tcW w:w="757" w:type="pct"/>
            <w:tcBorders>
              <w:top w:val="nil"/>
              <w:left w:val="single" w:sz="4" w:space="0" w:color="auto"/>
              <w:bottom w:val="nil"/>
              <w:right w:val="single" w:sz="4" w:space="0" w:color="auto"/>
            </w:tcBorders>
            <w:vAlign w:val="center"/>
            <w:hideMark/>
          </w:tcPr>
          <w:p w14:paraId="03FA71A7" w14:textId="2AB863D9" w:rsidR="00B93356" w:rsidRPr="002B78CD" w:rsidRDefault="00B93356" w:rsidP="00B93356">
            <w:pPr>
              <w:rPr>
                <w:rFonts w:ascii="Times New Roman"/>
                <w:sz w:val="20"/>
                <w:szCs w:val="18"/>
              </w:rPr>
            </w:pPr>
            <w:r w:rsidRPr="00945731">
              <w:rPr>
                <w:rFonts w:ascii="Times New Roman"/>
                <w:noProof/>
                <w:sz w:val="20"/>
              </w:rPr>
              <w:t>6,398,368</w:t>
            </w:r>
          </w:p>
        </w:tc>
        <w:tc>
          <w:tcPr>
            <w:tcW w:w="482" w:type="pct"/>
            <w:tcBorders>
              <w:top w:val="nil"/>
              <w:left w:val="single" w:sz="4" w:space="0" w:color="auto"/>
              <w:bottom w:val="nil"/>
              <w:right w:val="single" w:sz="4" w:space="0" w:color="auto"/>
            </w:tcBorders>
            <w:vAlign w:val="center"/>
            <w:hideMark/>
          </w:tcPr>
          <w:p w14:paraId="39E6CCD7" w14:textId="3DEB8ABF" w:rsidR="00B93356" w:rsidRPr="002B78CD" w:rsidRDefault="00B93356" w:rsidP="00B93356">
            <w:pPr>
              <w:rPr>
                <w:rFonts w:ascii="Times New Roman"/>
                <w:sz w:val="20"/>
                <w:szCs w:val="18"/>
              </w:rPr>
            </w:pPr>
            <w:r w:rsidRPr="00945731">
              <w:rPr>
                <w:rFonts w:ascii="Times New Roman"/>
                <w:noProof/>
                <w:sz w:val="20"/>
              </w:rPr>
              <w:t>4.36</w:t>
            </w:r>
          </w:p>
        </w:tc>
        <w:tc>
          <w:tcPr>
            <w:tcW w:w="784" w:type="pct"/>
            <w:tcBorders>
              <w:top w:val="nil"/>
              <w:left w:val="single" w:sz="4" w:space="0" w:color="auto"/>
              <w:bottom w:val="nil"/>
              <w:right w:val="single" w:sz="4" w:space="0" w:color="auto"/>
            </w:tcBorders>
            <w:vAlign w:val="center"/>
            <w:hideMark/>
          </w:tcPr>
          <w:p w14:paraId="664D1E48" w14:textId="17A36C21" w:rsidR="00B93356" w:rsidRPr="002B78CD" w:rsidRDefault="00B93356" w:rsidP="00B93356">
            <w:pPr>
              <w:rPr>
                <w:rFonts w:ascii="Times New Roman"/>
                <w:sz w:val="20"/>
                <w:szCs w:val="18"/>
              </w:rPr>
            </w:pPr>
            <w:r w:rsidRPr="00945731">
              <w:rPr>
                <w:rFonts w:ascii="Times New Roman"/>
                <w:noProof/>
                <w:sz w:val="20"/>
              </w:rPr>
              <w:t>6,144,170</w:t>
            </w:r>
          </w:p>
        </w:tc>
        <w:tc>
          <w:tcPr>
            <w:tcW w:w="455" w:type="pct"/>
            <w:tcBorders>
              <w:top w:val="nil"/>
              <w:left w:val="single" w:sz="4" w:space="0" w:color="auto"/>
              <w:bottom w:val="nil"/>
              <w:right w:val="single" w:sz="4" w:space="0" w:color="auto"/>
            </w:tcBorders>
            <w:vAlign w:val="center"/>
            <w:hideMark/>
          </w:tcPr>
          <w:p w14:paraId="378FA99E" w14:textId="5881AA5E" w:rsidR="00B93356" w:rsidRPr="002B78CD" w:rsidRDefault="00B93356" w:rsidP="00B93356">
            <w:pPr>
              <w:rPr>
                <w:rFonts w:ascii="Times New Roman"/>
                <w:sz w:val="20"/>
                <w:szCs w:val="18"/>
              </w:rPr>
            </w:pPr>
            <w:r w:rsidRPr="00945731">
              <w:rPr>
                <w:rFonts w:ascii="Times New Roman"/>
                <w:noProof/>
                <w:sz w:val="20"/>
              </w:rPr>
              <w:t>3.04</w:t>
            </w:r>
          </w:p>
        </w:tc>
        <w:tc>
          <w:tcPr>
            <w:tcW w:w="757" w:type="pct"/>
            <w:gridSpan w:val="2"/>
            <w:tcBorders>
              <w:top w:val="nil"/>
              <w:left w:val="single" w:sz="4" w:space="0" w:color="auto"/>
              <w:bottom w:val="nil"/>
              <w:right w:val="single" w:sz="4" w:space="0" w:color="auto"/>
            </w:tcBorders>
            <w:vAlign w:val="center"/>
            <w:hideMark/>
          </w:tcPr>
          <w:p w14:paraId="1D6AD6BC" w14:textId="03D6F0CA" w:rsidR="00B93356" w:rsidRPr="002B78CD" w:rsidRDefault="00B93356" w:rsidP="00B93356">
            <w:pPr>
              <w:rPr>
                <w:rFonts w:ascii="Times New Roman"/>
                <w:sz w:val="20"/>
                <w:szCs w:val="18"/>
              </w:rPr>
            </w:pPr>
            <w:r w:rsidRPr="00945731">
              <w:rPr>
                <w:rFonts w:ascii="Times New Roman"/>
                <w:noProof/>
                <w:sz w:val="20"/>
              </w:rPr>
              <w:t>254,198</w:t>
            </w:r>
          </w:p>
        </w:tc>
        <w:tc>
          <w:tcPr>
            <w:tcW w:w="515" w:type="pct"/>
            <w:tcBorders>
              <w:top w:val="nil"/>
              <w:left w:val="single" w:sz="4" w:space="0" w:color="auto"/>
              <w:bottom w:val="nil"/>
              <w:right w:val="nil"/>
            </w:tcBorders>
            <w:vAlign w:val="center"/>
            <w:hideMark/>
          </w:tcPr>
          <w:p w14:paraId="26BCB6F3" w14:textId="1ED40E5A" w:rsidR="00B93356" w:rsidRPr="002B78CD" w:rsidRDefault="00B93356" w:rsidP="00B93356">
            <w:pPr>
              <w:rPr>
                <w:rFonts w:ascii="Times New Roman"/>
                <w:sz w:val="20"/>
                <w:szCs w:val="18"/>
              </w:rPr>
            </w:pPr>
            <w:r w:rsidRPr="00945731">
              <w:rPr>
                <w:rFonts w:ascii="Times New Roman"/>
                <w:noProof/>
                <w:sz w:val="20"/>
              </w:rPr>
              <w:t>4.14</w:t>
            </w:r>
          </w:p>
        </w:tc>
      </w:tr>
      <w:tr w:rsidR="00B93356" w:rsidRPr="005106EC" w14:paraId="16D72A67" w14:textId="77777777" w:rsidTr="00883A51">
        <w:trPr>
          <w:trHeight w:val="340"/>
        </w:trPr>
        <w:tc>
          <w:tcPr>
            <w:tcW w:w="1250" w:type="pct"/>
            <w:tcBorders>
              <w:top w:val="nil"/>
              <w:left w:val="nil"/>
              <w:bottom w:val="nil"/>
              <w:right w:val="single" w:sz="4" w:space="0" w:color="auto"/>
            </w:tcBorders>
            <w:vAlign w:val="center"/>
            <w:hideMark/>
          </w:tcPr>
          <w:p w14:paraId="518C9699"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長期債務</w:t>
            </w:r>
          </w:p>
        </w:tc>
        <w:tc>
          <w:tcPr>
            <w:tcW w:w="757" w:type="pct"/>
            <w:tcBorders>
              <w:top w:val="nil"/>
              <w:left w:val="single" w:sz="4" w:space="0" w:color="auto"/>
              <w:bottom w:val="nil"/>
              <w:right w:val="single" w:sz="4" w:space="0" w:color="auto"/>
            </w:tcBorders>
            <w:vAlign w:val="center"/>
            <w:hideMark/>
          </w:tcPr>
          <w:p w14:paraId="197A4499" w14:textId="0B1E9C93" w:rsidR="00B93356" w:rsidRPr="002B78CD" w:rsidRDefault="00B93356" w:rsidP="00B93356">
            <w:pPr>
              <w:rPr>
                <w:rFonts w:ascii="Times New Roman"/>
                <w:sz w:val="20"/>
                <w:szCs w:val="18"/>
              </w:rPr>
            </w:pPr>
            <w:r w:rsidRPr="00945731">
              <w:rPr>
                <w:rFonts w:ascii="Times New Roman"/>
                <w:noProof/>
                <w:sz w:val="20"/>
              </w:rPr>
              <w:t>6,398,368</w:t>
            </w:r>
          </w:p>
        </w:tc>
        <w:tc>
          <w:tcPr>
            <w:tcW w:w="482" w:type="pct"/>
            <w:tcBorders>
              <w:top w:val="nil"/>
              <w:left w:val="single" w:sz="4" w:space="0" w:color="auto"/>
              <w:bottom w:val="nil"/>
              <w:right w:val="single" w:sz="4" w:space="0" w:color="auto"/>
            </w:tcBorders>
            <w:vAlign w:val="center"/>
            <w:hideMark/>
          </w:tcPr>
          <w:p w14:paraId="02A67355" w14:textId="570412C1" w:rsidR="00B93356" w:rsidRPr="002B78CD" w:rsidRDefault="00B93356" w:rsidP="00B93356">
            <w:pPr>
              <w:rPr>
                <w:rFonts w:ascii="Times New Roman"/>
                <w:sz w:val="20"/>
                <w:szCs w:val="18"/>
              </w:rPr>
            </w:pPr>
            <w:r w:rsidRPr="00945731">
              <w:rPr>
                <w:rFonts w:ascii="Times New Roman"/>
                <w:noProof/>
                <w:sz w:val="20"/>
              </w:rPr>
              <w:t>4.36</w:t>
            </w:r>
          </w:p>
        </w:tc>
        <w:tc>
          <w:tcPr>
            <w:tcW w:w="784" w:type="pct"/>
            <w:tcBorders>
              <w:top w:val="nil"/>
              <w:left w:val="single" w:sz="4" w:space="0" w:color="auto"/>
              <w:bottom w:val="nil"/>
              <w:right w:val="single" w:sz="4" w:space="0" w:color="auto"/>
            </w:tcBorders>
            <w:vAlign w:val="center"/>
            <w:hideMark/>
          </w:tcPr>
          <w:p w14:paraId="46A33DE0" w14:textId="6ECA4D4B" w:rsidR="00B93356" w:rsidRPr="002B78CD" w:rsidRDefault="00B93356" w:rsidP="00B93356">
            <w:pPr>
              <w:rPr>
                <w:rFonts w:ascii="Times New Roman"/>
                <w:sz w:val="20"/>
                <w:szCs w:val="18"/>
              </w:rPr>
            </w:pPr>
            <w:r w:rsidRPr="00945731">
              <w:rPr>
                <w:rFonts w:ascii="Times New Roman"/>
                <w:noProof/>
                <w:sz w:val="20"/>
              </w:rPr>
              <w:t>6,144,170</w:t>
            </w:r>
          </w:p>
        </w:tc>
        <w:tc>
          <w:tcPr>
            <w:tcW w:w="455" w:type="pct"/>
            <w:tcBorders>
              <w:top w:val="nil"/>
              <w:left w:val="single" w:sz="4" w:space="0" w:color="auto"/>
              <w:bottom w:val="nil"/>
              <w:right w:val="single" w:sz="4" w:space="0" w:color="auto"/>
            </w:tcBorders>
            <w:vAlign w:val="center"/>
            <w:hideMark/>
          </w:tcPr>
          <w:p w14:paraId="7F89847A" w14:textId="52CCD803" w:rsidR="00B93356" w:rsidRPr="002B78CD" w:rsidRDefault="00B93356" w:rsidP="00B93356">
            <w:pPr>
              <w:rPr>
                <w:rFonts w:ascii="Times New Roman"/>
                <w:sz w:val="20"/>
                <w:szCs w:val="18"/>
              </w:rPr>
            </w:pPr>
            <w:r w:rsidRPr="00945731">
              <w:rPr>
                <w:rFonts w:ascii="Times New Roman"/>
                <w:noProof/>
                <w:sz w:val="20"/>
              </w:rPr>
              <w:t>3.04</w:t>
            </w:r>
          </w:p>
        </w:tc>
        <w:tc>
          <w:tcPr>
            <w:tcW w:w="757" w:type="pct"/>
            <w:gridSpan w:val="2"/>
            <w:tcBorders>
              <w:top w:val="nil"/>
              <w:left w:val="single" w:sz="4" w:space="0" w:color="auto"/>
              <w:bottom w:val="nil"/>
              <w:right w:val="single" w:sz="4" w:space="0" w:color="auto"/>
            </w:tcBorders>
            <w:vAlign w:val="center"/>
            <w:hideMark/>
          </w:tcPr>
          <w:p w14:paraId="59AC45D0" w14:textId="4F4FC7FC" w:rsidR="00B93356" w:rsidRPr="002B78CD" w:rsidRDefault="00B93356" w:rsidP="00B93356">
            <w:pPr>
              <w:rPr>
                <w:rFonts w:ascii="Times New Roman"/>
                <w:sz w:val="20"/>
                <w:szCs w:val="18"/>
              </w:rPr>
            </w:pPr>
            <w:r w:rsidRPr="00945731">
              <w:rPr>
                <w:rFonts w:ascii="Times New Roman"/>
                <w:noProof/>
                <w:sz w:val="20"/>
              </w:rPr>
              <w:t>254,198</w:t>
            </w:r>
          </w:p>
        </w:tc>
        <w:tc>
          <w:tcPr>
            <w:tcW w:w="515" w:type="pct"/>
            <w:tcBorders>
              <w:top w:val="nil"/>
              <w:left w:val="single" w:sz="4" w:space="0" w:color="auto"/>
              <w:bottom w:val="nil"/>
              <w:right w:val="nil"/>
            </w:tcBorders>
            <w:vAlign w:val="center"/>
            <w:hideMark/>
          </w:tcPr>
          <w:p w14:paraId="40FF2264" w14:textId="259FC106" w:rsidR="00B93356" w:rsidRPr="002B78CD" w:rsidRDefault="00B93356" w:rsidP="00B93356">
            <w:pPr>
              <w:rPr>
                <w:rFonts w:ascii="Times New Roman"/>
                <w:sz w:val="20"/>
                <w:szCs w:val="18"/>
              </w:rPr>
            </w:pPr>
            <w:r w:rsidRPr="00945731">
              <w:rPr>
                <w:rFonts w:ascii="Times New Roman"/>
                <w:noProof/>
                <w:sz w:val="20"/>
              </w:rPr>
              <w:t>4.14</w:t>
            </w:r>
          </w:p>
        </w:tc>
      </w:tr>
      <w:tr w:rsidR="00B93356" w:rsidRPr="005106EC" w14:paraId="6A4F82CC" w14:textId="77777777" w:rsidTr="00883A51">
        <w:trPr>
          <w:trHeight w:val="340"/>
        </w:trPr>
        <w:tc>
          <w:tcPr>
            <w:tcW w:w="1250" w:type="pct"/>
            <w:tcBorders>
              <w:top w:val="nil"/>
              <w:left w:val="nil"/>
              <w:bottom w:val="nil"/>
              <w:right w:val="single" w:sz="4" w:space="0" w:color="auto"/>
            </w:tcBorders>
            <w:vAlign w:val="center"/>
            <w:hideMark/>
          </w:tcPr>
          <w:p w14:paraId="57825D40"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其他負債</w:t>
            </w:r>
          </w:p>
        </w:tc>
        <w:tc>
          <w:tcPr>
            <w:tcW w:w="757" w:type="pct"/>
            <w:tcBorders>
              <w:top w:val="nil"/>
              <w:left w:val="single" w:sz="4" w:space="0" w:color="auto"/>
              <w:bottom w:val="nil"/>
              <w:right w:val="single" w:sz="4" w:space="0" w:color="auto"/>
            </w:tcBorders>
            <w:vAlign w:val="center"/>
            <w:hideMark/>
          </w:tcPr>
          <w:p w14:paraId="3F40440E" w14:textId="739A8472" w:rsidR="00B93356" w:rsidRPr="002B78CD" w:rsidRDefault="00B93356" w:rsidP="00B93356">
            <w:pPr>
              <w:rPr>
                <w:rFonts w:ascii="Times New Roman"/>
                <w:sz w:val="20"/>
                <w:szCs w:val="18"/>
              </w:rPr>
            </w:pPr>
            <w:r w:rsidRPr="00945731">
              <w:rPr>
                <w:rFonts w:ascii="Times New Roman"/>
                <w:noProof/>
                <w:sz w:val="20"/>
              </w:rPr>
              <w:t>92,185,354</w:t>
            </w:r>
          </w:p>
        </w:tc>
        <w:tc>
          <w:tcPr>
            <w:tcW w:w="482" w:type="pct"/>
            <w:tcBorders>
              <w:top w:val="nil"/>
              <w:left w:val="single" w:sz="4" w:space="0" w:color="auto"/>
              <w:bottom w:val="nil"/>
              <w:right w:val="single" w:sz="4" w:space="0" w:color="auto"/>
            </w:tcBorders>
            <w:vAlign w:val="center"/>
            <w:hideMark/>
          </w:tcPr>
          <w:p w14:paraId="1F7FA4D4" w14:textId="3BB73508" w:rsidR="00B93356" w:rsidRPr="002B78CD" w:rsidRDefault="00B93356" w:rsidP="00B93356">
            <w:pPr>
              <w:rPr>
                <w:rFonts w:ascii="Times New Roman"/>
                <w:sz w:val="20"/>
                <w:szCs w:val="18"/>
              </w:rPr>
            </w:pPr>
            <w:r w:rsidRPr="00945731">
              <w:rPr>
                <w:rFonts w:ascii="Times New Roman"/>
                <w:noProof/>
                <w:sz w:val="20"/>
              </w:rPr>
              <w:t>62.83</w:t>
            </w:r>
          </w:p>
        </w:tc>
        <w:tc>
          <w:tcPr>
            <w:tcW w:w="784" w:type="pct"/>
            <w:tcBorders>
              <w:top w:val="nil"/>
              <w:left w:val="single" w:sz="4" w:space="0" w:color="auto"/>
              <w:bottom w:val="nil"/>
              <w:right w:val="single" w:sz="4" w:space="0" w:color="auto"/>
            </w:tcBorders>
            <w:vAlign w:val="center"/>
            <w:hideMark/>
          </w:tcPr>
          <w:p w14:paraId="7EE32763" w14:textId="33BAD8EF" w:rsidR="00B93356" w:rsidRPr="002B78CD" w:rsidRDefault="00B93356" w:rsidP="00B93356">
            <w:pPr>
              <w:rPr>
                <w:rFonts w:ascii="Times New Roman"/>
                <w:sz w:val="20"/>
                <w:szCs w:val="18"/>
              </w:rPr>
            </w:pPr>
            <w:r w:rsidRPr="00945731">
              <w:rPr>
                <w:rFonts w:ascii="Times New Roman"/>
                <w:noProof/>
                <w:sz w:val="20"/>
              </w:rPr>
              <w:t>151,490,834</w:t>
            </w:r>
          </w:p>
        </w:tc>
        <w:tc>
          <w:tcPr>
            <w:tcW w:w="455" w:type="pct"/>
            <w:tcBorders>
              <w:top w:val="nil"/>
              <w:left w:val="single" w:sz="4" w:space="0" w:color="auto"/>
              <w:bottom w:val="nil"/>
              <w:right w:val="single" w:sz="4" w:space="0" w:color="auto"/>
            </w:tcBorders>
            <w:vAlign w:val="center"/>
            <w:hideMark/>
          </w:tcPr>
          <w:p w14:paraId="6B6B0104" w14:textId="6875D0E2" w:rsidR="00B93356" w:rsidRPr="002B78CD" w:rsidRDefault="00B93356" w:rsidP="00B93356">
            <w:pPr>
              <w:rPr>
                <w:rFonts w:ascii="Times New Roman"/>
                <w:sz w:val="20"/>
                <w:szCs w:val="18"/>
              </w:rPr>
            </w:pPr>
            <w:r w:rsidRPr="00945731">
              <w:rPr>
                <w:rFonts w:ascii="Times New Roman"/>
                <w:noProof/>
                <w:sz w:val="20"/>
              </w:rPr>
              <w:t>74.87</w:t>
            </w:r>
          </w:p>
        </w:tc>
        <w:tc>
          <w:tcPr>
            <w:tcW w:w="757" w:type="pct"/>
            <w:gridSpan w:val="2"/>
            <w:tcBorders>
              <w:top w:val="nil"/>
              <w:left w:val="single" w:sz="4" w:space="0" w:color="auto"/>
              <w:bottom w:val="nil"/>
              <w:right w:val="single" w:sz="4" w:space="0" w:color="auto"/>
            </w:tcBorders>
            <w:vAlign w:val="center"/>
            <w:hideMark/>
          </w:tcPr>
          <w:p w14:paraId="0312E0A1" w14:textId="19DC74CB" w:rsidR="00B93356" w:rsidRPr="002B78CD" w:rsidRDefault="00B93356" w:rsidP="00B93356">
            <w:pPr>
              <w:rPr>
                <w:rFonts w:ascii="Times New Roman"/>
                <w:sz w:val="20"/>
                <w:szCs w:val="18"/>
              </w:rPr>
            </w:pPr>
            <w:r w:rsidRPr="00945731">
              <w:rPr>
                <w:rFonts w:ascii="Times New Roman"/>
                <w:noProof/>
                <w:sz w:val="20"/>
              </w:rPr>
              <w:t>- 59,305,480</w:t>
            </w:r>
          </w:p>
        </w:tc>
        <w:tc>
          <w:tcPr>
            <w:tcW w:w="515" w:type="pct"/>
            <w:tcBorders>
              <w:top w:val="nil"/>
              <w:left w:val="single" w:sz="4" w:space="0" w:color="auto"/>
              <w:bottom w:val="nil"/>
              <w:right w:val="nil"/>
            </w:tcBorders>
            <w:vAlign w:val="center"/>
            <w:hideMark/>
          </w:tcPr>
          <w:p w14:paraId="064042CE" w14:textId="7ED213D2" w:rsidR="00B93356" w:rsidRPr="002B78CD" w:rsidRDefault="00B93356" w:rsidP="00B93356">
            <w:pPr>
              <w:rPr>
                <w:rFonts w:ascii="Times New Roman"/>
                <w:sz w:val="20"/>
                <w:szCs w:val="18"/>
              </w:rPr>
            </w:pPr>
            <w:r w:rsidRPr="00945731">
              <w:rPr>
                <w:rFonts w:ascii="Times New Roman"/>
                <w:noProof/>
                <w:sz w:val="20"/>
              </w:rPr>
              <w:t>- 39.15</w:t>
            </w:r>
          </w:p>
        </w:tc>
      </w:tr>
      <w:tr w:rsidR="00B93356" w:rsidRPr="005106EC" w14:paraId="24E32091" w14:textId="77777777" w:rsidTr="00883A51">
        <w:trPr>
          <w:trHeight w:val="340"/>
        </w:trPr>
        <w:tc>
          <w:tcPr>
            <w:tcW w:w="1250" w:type="pct"/>
            <w:tcBorders>
              <w:top w:val="nil"/>
              <w:left w:val="nil"/>
              <w:bottom w:val="nil"/>
              <w:right w:val="single" w:sz="4" w:space="0" w:color="auto"/>
            </w:tcBorders>
            <w:vAlign w:val="center"/>
            <w:hideMark/>
          </w:tcPr>
          <w:p w14:paraId="0759B228"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遞延負債</w:t>
            </w:r>
          </w:p>
        </w:tc>
        <w:tc>
          <w:tcPr>
            <w:tcW w:w="757" w:type="pct"/>
            <w:tcBorders>
              <w:top w:val="nil"/>
              <w:left w:val="single" w:sz="4" w:space="0" w:color="auto"/>
              <w:bottom w:val="nil"/>
              <w:right w:val="single" w:sz="4" w:space="0" w:color="auto"/>
            </w:tcBorders>
            <w:vAlign w:val="center"/>
            <w:hideMark/>
          </w:tcPr>
          <w:p w14:paraId="17145BDC" w14:textId="6AC78543" w:rsidR="00B93356" w:rsidRPr="002B78CD" w:rsidRDefault="00B93356" w:rsidP="00B93356">
            <w:pPr>
              <w:rPr>
                <w:rFonts w:ascii="Times New Roman"/>
                <w:sz w:val="20"/>
                <w:szCs w:val="18"/>
              </w:rPr>
            </w:pPr>
            <w:r w:rsidRPr="00945731">
              <w:rPr>
                <w:rFonts w:ascii="Times New Roman"/>
                <w:noProof/>
                <w:sz w:val="20"/>
              </w:rPr>
              <w:t>86,913,391</w:t>
            </w:r>
          </w:p>
        </w:tc>
        <w:tc>
          <w:tcPr>
            <w:tcW w:w="482" w:type="pct"/>
            <w:tcBorders>
              <w:top w:val="nil"/>
              <w:left w:val="single" w:sz="4" w:space="0" w:color="auto"/>
              <w:bottom w:val="nil"/>
              <w:right w:val="single" w:sz="4" w:space="0" w:color="auto"/>
            </w:tcBorders>
            <w:vAlign w:val="center"/>
            <w:hideMark/>
          </w:tcPr>
          <w:p w14:paraId="0314CAA9" w14:textId="39793BD6" w:rsidR="00B93356" w:rsidRPr="002B78CD" w:rsidRDefault="00B93356" w:rsidP="00B93356">
            <w:pPr>
              <w:rPr>
                <w:rFonts w:ascii="Times New Roman"/>
                <w:sz w:val="20"/>
                <w:szCs w:val="18"/>
              </w:rPr>
            </w:pPr>
            <w:r w:rsidRPr="00945731">
              <w:rPr>
                <w:rFonts w:ascii="Times New Roman"/>
                <w:noProof/>
                <w:sz w:val="20"/>
              </w:rPr>
              <w:t>59.24</w:t>
            </w:r>
          </w:p>
        </w:tc>
        <w:tc>
          <w:tcPr>
            <w:tcW w:w="784" w:type="pct"/>
            <w:tcBorders>
              <w:top w:val="nil"/>
              <w:left w:val="single" w:sz="4" w:space="0" w:color="auto"/>
              <w:bottom w:val="nil"/>
              <w:right w:val="single" w:sz="4" w:space="0" w:color="auto"/>
            </w:tcBorders>
            <w:vAlign w:val="center"/>
            <w:hideMark/>
          </w:tcPr>
          <w:p w14:paraId="4FAF70AA" w14:textId="4BB307B1" w:rsidR="00B93356" w:rsidRPr="002B78CD" w:rsidRDefault="00B93356" w:rsidP="00B93356">
            <w:pPr>
              <w:rPr>
                <w:rFonts w:ascii="Times New Roman"/>
                <w:sz w:val="20"/>
                <w:szCs w:val="18"/>
              </w:rPr>
            </w:pPr>
            <w:r w:rsidRPr="00945731">
              <w:rPr>
                <w:rFonts w:ascii="Times New Roman"/>
                <w:noProof/>
                <w:sz w:val="20"/>
              </w:rPr>
              <w:t>98,430,602</w:t>
            </w:r>
          </w:p>
        </w:tc>
        <w:tc>
          <w:tcPr>
            <w:tcW w:w="455" w:type="pct"/>
            <w:tcBorders>
              <w:top w:val="nil"/>
              <w:left w:val="single" w:sz="4" w:space="0" w:color="auto"/>
              <w:bottom w:val="nil"/>
              <w:right w:val="single" w:sz="4" w:space="0" w:color="auto"/>
            </w:tcBorders>
            <w:vAlign w:val="center"/>
            <w:hideMark/>
          </w:tcPr>
          <w:p w14:paraId="1881F73D" w14:textId="2475A019" w:rsidR="00B93356" w:rsidRPr="002B78CD" w:rsidRDefault="00B93356" w:rsidP="00B93356">
            <w:pPr>
              <w:rPr>
                <w:rFonts w:ascii="Times New Roman"/>
                <w:sz w:val="20"/>
                <w:szCs w:val="18"/>
              </w:rPr>
            </w:pPr>
            <w:r w:rsidRPr="00945731">
              <w:rPr>
                <w:rFonts w:ascii="Times New Roman"/>
                <w:noProof/>
                <w:sz w:val="20"/>
              </w:rPr>
              <w:t>48.65</w:t>
            </w:r>
          </w:p>
        </w:tc>
        <w:tc>
          <w:tcPr>
            <w:tcW w:w="757" w:type="pct"/>
            <w:gridSpan w:val="2"/>
            <w:tcBorders>
              <w:top w:val="nil"/>
              <w:left w:val="single" w:sz="4" w:space="0" w:color="auto"/>
              <w:bottom w:val="nil"/>
              <w:right w:val="single" w:sz="4" w:space="0" w:color="auto"/>
            </w:tcBorders>
            <w:vAlign w:val="center"/>
            <w:hideMark/>
          </w:tcPr>
          <w:p w14:paraId="4CF6A298" w14:textId="3BDAE315" w:rsidR="00B93356" w:rsidRPr="002B78CD" w:rsidRDefault="00B93356" w:rsidP="00B93356">
            <w:pPr>
              <w:rPr>
                <w:rFonts w:ascii="Times New Roman"/>
                <w:sz w:val="20"/>
                <w:szCs w:val="18"/>
              </w:rPr>
            </w:pPr>
            <w:r w:rsidRPr="00945731">
              <w:rPr>
                <w:rFonts w:ascii="Times New Roman"/>
                <w:noProof/>
                <w:sz w:val="20"/>
              </w:rPr>
              <w:t>- 11,517,211</w:t>
            </w:r>
          </w:p>
        </w:tc>
        <w:tc>
          <w:tcPr>
            <w:tcW w:w="515" w:type="pct"/>
            <w:tcBorders>
              <w:top w:val="nil"/>
              <w:left w:val="single" w:sz="4" w:space="0" w:color="auto"/>
              <w:bottom w:val="nil"/>
              <w:right w:val="nil"/>
            </w:tcBorders>
            <w:vAlign w:val="center"/>
            <w:hideMark/>
          </w:tcPr>
          <w:p w14:paraId="2CC88D57" w14:textId="45192CD1" w:rsidR="00B93356" w:rsidRPr="002B78CD" w:rsidRDefault="00B93356" w:rsidP="00B93356">
            <w:pPr>
              <w:rPr>
                <w:rFonts w:ascii="Times New Roman"/>
                <w:sz w:val="20"/>
                <w:szCs w:val="18"/>
              </w:rPr>
            </w:pPr>
            <w:r w:rsidRPr="00945731">
              <w:rPr>
                <w:rFonts w:ascii="Times New Roman"/>
                <w:noProof/>
                <w:sz w:val="20"/>
              </w:rPr>
              <w:t>- 11.70</w:t>
            </w:r>
          </w:p>
        </w:tc>
      </w:tr>
      <w:tr w:rsidR="00B93356" w:rsidRPr="005106EC" w14:paraId="38824FB4" w14:textId="77777777" w:rsidTr="00883A51">
        <w:trPr>
          <w:trHeight w:val="340"/>
        </w:trPr>
        <w:tc>
          <w:tcPr>
            <w:tcW w:w="1250" w:type="pct"/>
            <w:tcBorders>
              <w:top w:val="nil"/>
              <w:left w:val="nil"/>
              <w:bottom w:val="nil"/>
              <w:right w:val="single" w:sz="4" w:space="0" w:color="auto"/>
            </w:tcBorders>
            <w:vAlign w:val="center"/>
            <w:hideMark/>
          </w:tcPr>
          <w:p w14:paraId="38652BF9"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什項負債</w:t>
            </w:r>
          </w:p>
        </w:tc>
        <w:tc>
          <w:tcPr>
            <w:tcW w:w="757" w:type="pct"/>
            <w:tcBorders>
              <w:top w:val="nil"/>
              <w:left w:val="single" w:sz="4" w:space="0" w:color="auto"/>
              <w:bottom w:val="nil"/>
              <w:right w:val="single" w:sz="4" w:space="0" w:color="auto"/>
            </w:tcBorders>
            <w:vAlign w:val="center"/>
            <w:hideMark/>
          </w:tcPr>
          <w:p w14:paraId="1C54CC5F" w14:textId="346F8983" w:rsidR="00B93356" w:rsidRPr="002B78CD" w:rsidRDefault="00B93356" w:rsidP="00B93356">
            <w:pPr>
              <w:rPr>
                <w:rFonts w:ascii="Times New Roman"/>
                <w:sz w:val="20"/>
                <w:szCs w:val="18"/>
              </w:rPr>
            </w:pPr>
            <w:r w:rsidRPr="00945731">
              <w:rPr>
                <w:rFonts w:ascii="Times New Roman"/>
                <w:noProof/>
                <w:sz w:val="20"/>
              </w:rPr>
              <w:t>5,271,963</w:t>
            </w:r>
          </w:p>
        </w:tc>
        <w:tc>
          <w:tcPr>
            <w:tcW w:w="482" w:type="pct"/>
            <w:tcBorders>
              <w:top w:val="nil"/>
              <w:left w:val="single" w:sz="4" w:space="0" w:color="auto"/>
              <w:bottom w:val="nil"/>
              <w:right w:val="single" w:sz="4" w:space="0" w:color="auto"/>
            </w:tcBorders>
            <w:vAlign w:val="center"/>
            <w:hideMark/>
          </w:tcPr>
          <w:p w14:paraId="7C3114FA" w14:textId="015C9F3A" w:rsidR="00B93356" w:rsidRPr="002B78CD" w:rsidRDefault="00B93356" w:rsidP="00B93356">
            <w:pPr>
              <w:rPr>
                <w:rFonts w:ascii="Times New Roman"/>
                <w:sz w:val="20"/>
                <w:szCs w:val="18"/>
              </w:rPr>
            </w:pPr>
            <w:r w:rsidRPr="00945731">
              <w:rPr>
                <w:rFonts w:ascii="Times New Roman"/>
                <w:noProof/>
                <w:sz w:val="20"/>
              </w:rPr>
              <w:t>3.59</w:t>
            </w:r>
          </w:p>
        </w:tc>
        <w:tc>
          <w:tcPr>
            <w:tcW w:w="784" w:type="pct"/>
            <w:tcBorders>
              <w:top w:val="nil"/>
              <w:left w:val="single" w:sz="4" w:space="0" w:color="auto"/>
              <w:bottom w:val="nil"/>
              <w:right w:val="single" w:sz="4" w:space="0" w:color="auto"/>
            </w:tcBorders>
            <w:vAlign w:val="center"/>
            <w:hideMark/>
          </w:tcPr>
          <w:p w14:paraId="01FEAB11" w14:textId="308AD22D" w:rsidR="00B93356" w:rsidRPr="002B78CD" w:rsidRDefault="00B93356" w:rsidP="00B93356">
            <w:pPr>
              <w:rPr>
                <w:rFonts w:ascii="Times New Roman"/>
                <w:sz w:val="20"/>
                <w:szCs w:val="18"/>
              </w:rPr>
            </w:pPr>
            <w:r w:rsidRPr="00945731">
              <w:rPr>
                <w:rFonts w:ascii="Times New Roman"/>
                <w:noProof/>
                <w:sz w:val="20"/>
              </w:rPr>
              <w:t>53,060,232</w:t>
            </w:r>
          </w:p>
        </w:tc>
        <w:tc>
          <w:tcPr>
            <w:tcW w:w="455" w:type="pct"/>
            <w:tcBorders>
              <w:top w:val="nil"/>
              <w:left w:val="single" w:sz="4" w:space="0" w:color="auto"/>
              <w:bottom w:val="nil"/>
              <w:right w:val="single" w:sz="4" w:space="0" w:color="auto"/>
            </w:tcBorders>
            <w:vAlign w:val="center"/>
            <w:hideMark/>
          </w:tcPr>
          <w:p w14:paraId="21F5628D" w14:textId="1E6FA3C8" w:rsidR="00B93356" w:rsidRPr="002B78CD" w:rsidRDefault="00B93356" w:rsidP="00B93356">
            <w:pPr>
              <w:rPr>
                <w:rFonts w:ascii="Times New Roman"/>
                <w:sz w:val="20"/>
                <w:szCs w:val="18"/>
              </w:rPr>
            </w:pPr>
            <w:r w:rsidRPr="00945731">
              <w:rPr>
                <w:rFonts w:ascii="Times New Roman"/>
                <w:noProof/>
                <w:sz w:val="20"/>
              </w:rPr>
              <w:t>26.22</w:t>
            </w:r>
          </w:p>
        </w:tc>
        <w:tc>
          <w:tcPr>
            <w:tcW w:w="757" w:type="pct"/>
            <w:gridSpan w:val="2"/>
            <w:tcBorders>
              <w:top w:val="nil"/>
              <w:left w:val="single" w:sz="4" w:space="0" w:color="auto"/>
              <w:bottom w:val="nil"/>
              <w:right w:val="single" w:sz="4" w:space="0" w:color="auto"/>
            </w:tcBorders>
            <w:vAlign w:val="center"/>
            <w:hideMark/>
          </w:tcPr>
          <w:p w14:paraId="5DD2779E" w14:textId="3DB679E9" w:rsidR="00B93356" w:rsidRPr="002B78CD" w:rsidRDefault="00B93356" w:rsidP="00B93356">
            <w:pPr>
              <w:rPr>
                <w:rFonts w:ascii="Times New Roman"/>
                <w:sz w:val="20"/>
                <w:szCs w:val="18"/>
              </w:rPr>
            </w:pPr>
            <w:r w:rsidRPr="00945731">
              <w:rPr>
                <w:rFonts w:ascii="Times New Roman"/>
                <w:noProof/>
                <w:sz w:val="20"/>
              </w:rPr>
              <w:t>- 47,788,269</w:t>
            </w:r>
          </w:p>
        </w:tc>
        <w:tc>
          <w:tcPr>
            <w:tcW w:w="515" w:type="pct"/>
            <w:tcBorders>
              <w:top w:val="nil"/>
              <w:left w:val="single" w:sz="4" w:space="0" w:color="auto"/>
              <w:bottom w:val="nil"/>
              <w:right w:val="nil"/>
            </w:tcBorders>
            <w:vAlign w:val="center"/>
            <w:hideMark/>
          </w:tcPr>
          <w:p w14:paraId="6E43C24F" w14:textId="05A1766C" w:rsidR="00B93356" w:rsidRPr="002B78CD" w:rsidRDefault="00B93356" w:rsidP="00B93356">
            <w:pPr>
              <w:rPr>
                <w:rFonts w:ascii="Times New Roman"/>
                <w:sz w:val="20"/>
                <w:szCs w:val="18"/>
              </w:rPr>
            </w:pPr>
            <w:r w:rsidRPr="00945731">
              <w:rPr>
                <w:rFonts w:ascii="Times New Roman"/>
                <w:noProof/>
                <w:sz w:val="20"/>
              </w:rPr>
              <w:t>- 90.06</w:t>
            </w:r>
          </w:p>
        </w:tc>
      </w:tr>
      <w:tr w:rsidR="00B93356" w:rsidRPr="005106EC" w14:paraId="65AA7C5F" w14:textId="77777777" w:rsidTr="00883A51">
        <w:trPr>
          <w:trHeight w:val="397"/>
        </w:trPr>
        <w:tc>
          <w:tcPr>
            <w:tcW w:w="1250" w:type="pct"/>
            <w:tcBorders>
              <w:top w:val="nil"/>
              <w:left w:val="nil"/>
              <w:bottom w:val="nil"/>
              <w:right w:val="single" w:sz="4" w:space="0" w:color="auto"/>
            </w:tcBorders>
            <w:vAlign w:val="center"/>
            <w:hideMark/>
          </w:tcPr>
          <w:p w14:paraId="7A3881BB"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權益</w:t>
            </w:r>
          </w:p>
        </w:tc>
        <w:tc>
          <w:tcPr>
            <w:tcW w:w="757" w:type="pct"/>
            <w:tcBorders>
              <w:top w:val="nil"/>
              <w:left w:val="single" w:sz="4" w:space="0" w:color="auto"/>
              <w:bottom w:val="nil"/>
              <w:right w:val="single" w:sz="4" w:space="0" w:color="auto"/>
            </w:tcBorders>
            <w:vAlign w:val="center"/>
            <w:hideMark/>
          </w:tcPr>
          <w:p w14:paraId="64D5DEDD" w14:textId="65B19355" w:rsidR="00B93356" w:rsidRPr="00402645" w:rsidRDefault="00B93356" w:rsidP="00B93356">
            <w:pPr>
              <w:rPr>
                <w:rFonts w:ascii="Times New Roman" w:eastAsia="新細明體"/>
                <w:b/>
                <w:sz w:val="20"/>
                <w:szCs w:val="18"/>
              </w:rPr>
            </w:pPr>
            <w:r w:rsidRPr="00945731">
              <w:rPr>
                <w:rFonts w:ascii="Times New Roman"/>
                <w:b/>
                <w:noProof/>
                <w:sz w:val="20"/>
              </w:rPr>
              <w:t>40,541,993</w:t>
            </w:r>
          </w:p>
        </w:tc>
        <w:tc>
          <w:tcPr>
            <w:tcW w:w="482" w:type="pct"/>
            <w:tcBorders>
              <w:top w:val="nil"/>
              <w:left w:val="single" w:sz="4" w:space="0" w:color="auto"/>
              <w:bottom w:val="nil"/>
              <w:right w:val="single" w:sz="4" w:space="0" w:color="auto"/>
            </w:tcBorders>
            <w:vAlign w:val="center"/>
            <w:hideMark/>
          </w:tcPr>
          <w:p w14:paraId="7BD3AEE8" w14:textId="63AA73F7" w:rsidR="00B93356" w:rsidRPr="00402645" w:rsidRDefault="00B93356" w:rsidP="00B93356">
            <w:pPr>
              <w:rPr>
                <w:rFonts w:ascii="Times New Roman"/>
                <w:b/>
                <w:sz w:val="20"/>
                <w:szCs w:val="18"/>
              </w:rPr>
            </w:pPr>
            <w:r w:rsidRPr="00945731">
              <w:rPr>
                <w:rFonts w:ascii="Times New Roman"/>
                <w:b/>
                <w:noProof/>
                <w:sz w:val="20"/>
              </w:rPr>
              <w:t>27.63</w:t>
            </w:r>
          </w:p>
        </w:tc>
        <w:tc>
          <w:tcPr>
            <w:tcW w:w="784" w:type="pct"/>
            <w:tcBorders>
              <w:top w:val="nil"/>
              <w:left w:val="single" w:sz="4" w:space="0" w:color="auto"/>
              <w:bottom w:val="nil"/>
              <w:right w:val="single" w:sz="4" w:space="0" w:color="auto"/>
            </w:tcBorders>
            <w:vAlign w:val="center"/>
            <w:hideMark/>
          </w:tcPr>
          <w:p w14:paraId="02E9E655" w14:textId="48DA5A6D" w:rsidR="00B93356" w:rsidRPr="00402645" w:rsidRDefault="00B93356" w:rsidP="00B93356">
            <w:pPr>
              <w:rPr>
                <w:rFonts w:ascii="Times New Roman"/>
                <w:b/>
                <w:sz w:val="20"/>
                <w:szCs w:val="18"/>
              </w:rPr>
            </w:pPr>
            <w:r w:rsidRPr="00945731">
              <w:rPr>
                <w:rFonts w:ascii="Times New Roman"/>
                <w:b/>
                <w:noProof/>
                <w:sz w:val="20"/>
              </w:rPr>
              <w:t>40,292,265</w:t>
            </w:r>
          </w:p>
        </w:tc>
        <w:tc>
          <w:tcPr>
            <w:tcW w:w="455" w:type="pct"/>
            <w:tcBorders>
              <w:top w:val="nil"/>
              <w:left w:val="single" w:sz="4" w:space="0" w:color="auto"/>
              <w:bottom w:val="nil"/>
              <w:right w:val="single" w:sz="4" w:space="0" w:color="auto"/>
            </w:tcBorders>
            <w:vAlign w:val="center"/>
            <w:hideMark/>
          </w:tcPr>
          <w:p w14:paraId="6235FBA8" w14:textId="565545B7" w:rsidR="00B93356" w:rsidRPr="00402645" w:rsidRDefault="00B93356" w:rsidP="00B93356">
            <w:pPr>
              <w:rPr>
                <w:rFonts w:ascii="Times New Roman"/>
                <w:b/>
                <w:sz w:val="20"/>
                <w:szCs w:val="18"/>
              </w:rPr>
            </w:pPr>
            <w:r w:rsidRPr="00945731">
              <w:rPr>
                <w:rFonts w:ascii="Times New Roman"/>
                <w:b/>
                <w:noProof/>
                <w:sz w:val="20"/>
              </w:rPr>
              <w:t>19.91</w:t>
            </w:r>
          </w:p>
        </w:tc>
        <w:tc>
          <w:tcPr>
            <w:tcW w:w="757" w:type="pct"/>
            <w:gridSpan w:val="2"/>
            <w:tcBorders>
              <w:top w:val="nil"/>
              <w:left w:val="single" w:sz="4" w:space="0" w:color="auto"/>
              <w:bottom w:val="nil"/>
              <w:right w:val="single" w:sz="4" w:space="0" w:color="auto"/>
            </w:tcBorders>
            <w:vAlign w:val="center"/>
            <w:hideMark/>
          </w:tcPr>
          <w:p w14:paraId="4C043F63" w14:textId="2A843C27" w:rsidR="00B93356" w:rsidRPr="00402645" w:rsidRDefault="00B93356" w:rsidP="00B93356">
            <w:pPr>
              <w:rPr>
                <w:rFonts w:ascii="Times New Roman"/>
                <w:b/>
                <w:sz w:val="20"/>
                <w:szCs w:val="18"/>
              </w:rPr>
            </w:pPr>
            <w:r w:rsidRPr="00945731">
              <w:rPr>
                <w:rFonts w:ascii="Times New Roman"/>
                <w:b/>
                <w:noProof/>
                <w:sz w:val="20"/>
              </w:rPr>
              <w:t>249,728</w:t>
            </w:r>
          </w:p>
        </w:tc>
        <w:tc>
          <w:tcPr>
            <w:tcW w:w="515" w:type="pct"/>
            <w:tcBorders>
              <w:top w:val="nil"/>
              <w:left w:val="single" w:sz="4" w:space="0" w:color="auto"/>
              <w:bottom w:val="nil"/>
              <w:right w:val="nil"/>
            </w:tcBorders>
            <w:vAlign w:val="center"/>
            <w:hideMark/>
          </w:tcPr>
          <w:p w14:paraId="5A00A443" w14:textId="7BBF3747" w:rsidR="00B93356" w:rsidRPr="00402645" w:rsidRDefault="00B93356" w:rsidP="00B93356">
            <w:pPr>
              <w:rPr>
                <w:rFonts w:ascii="Times New Roman"/>
                <w:b/>
                <w:sz w:val="20"/>
                <w:szCs w:val="18"/>
              </w:rPr>
            </w:pPr>
            <w:r w:rsidRPr="00945731">
              <w:rPr>
                <w:rFonts w:ascii="Times New Roman"/>
                <w:b/>
                <w:noProof/>
                <w:sz w:val="20"/>
              </w:rPr>
              <w:t>0.62</w:t>
            </w:r>
          </w:p>
        </w:tc>
      </w:tr>
      <w:tr w:rsidR="00B93356" w:rsidRPr="005106EC" w14:paraId="6543BE3C" w14:textId="77777777" w:rsidTr="00BA695E">
        <w:trPr>
          <w:trHeight w:val="369"/>
        </w:trPr>
        <w:tc>
          <w:tcPr>
            <w:tcW w:w="1250" w:type="pct"/>
            <w:tcBorders>
              <w:top w:val="nil"/>
              <w:left w:val="nil"/>
              <w:bottom w:val="nil"/>
              <w:right w:val="single" w:sz="4" w:space="0" w:color="auto"/>
            </w:tcBorders>
            <w:vAlign w:val="center"/>
            <w:hideMark/>
          </w:tcPr>
          <w:p w14:paraId="5872472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資本</w:t>
            </w:r>
          </w:p>
        </w:tc>
        <w:tc>
          <w:tcPr>
            <w:tcW w:w="757" w:type="pct"/>
            <w:tcBorders>
              <w:top w:val="nil"/>
              <w:left w:val="single" w:sz="4" w:space="0" w:color="auto"/>
              <w:bottom w:val="nil"/>
              <w:right w:val="single" w:sz="4" w:space="0" w:color="auto"/>
            </w:tcBorders>
            <w:vAlign w:val="center"/>
            <w:hideMark/>
          </w:tcPr>
          <w:p w14:paraId="332008DF" w14:textId="50D5841C" w:rsidR="00B93356" w:rsidRPr="00402645" w:rsidRDefault="00B93356" w:rsidP="00B93356">
            <w:pPr>
              <w:rPr>
                <w:rFonts w:ascii="Times New Roman" w:eastAsia="新細明體"/>
                <w:sz w:val="20"/>
                <w:szCs w:val="18"/>
              </w:rPr>
            </w:pPr>
            <w:r w:rsidRPr="00945731">
              <w:rPr>
                <w:rFonts w:ascii="Times New Roman"/>
                <w:noProof/>
                <w:sz w:val="20"/>
              </w:rPr>
              <w:t>3,000,000</w:t>
            </w:r>
          </w:p>
        </w:tc>
        <w:tc>
          <w:tcPr>
            <w:tcW w:w="482" w:type="pct"/>
            <w:tcBorders>
              <w:top w:val="nil"/>
              <w:left w:val="single" w:sz="4" w:space="0" w:color="auto"/>
              <w:bottom w:val="nil"/>
              <w:right w:val="single" w:sz="4" w:space="0" w:color="auto"/>
            </w:tcBorders>
            <w:vAlign w:val="center"/>
            <w:hideMark/>
          </w:tcPr>
          <w:p w14:paraId="6F010FDA" w14:textId="0F613648" w:rsidR="00B93356" w:rsidRPr="00402645" w:rsidRDefault="00B93356" w:rsidP="00B93356">
            <w:pPr>
              <w:rPr>
                <w:rFonts w:ascii="Times New Roman"/>
                <w:sz w:val="20"/>
                <w:szCs w:val="18"/>
              </w:rPr>
            </w:pPr>
            <w:r w:rsidRPr="00945731">
              <w:rPr>
                <w:rFonts w:ascii="Times New Roman"/>
                <w:noProof/>
                <w:sz w:val="20"/>
              </w:rPr>
              <w:t>2.04</w:t>
            </w:r>
          </w:p>
        </w:tc>
        <w:tc>
          <w:tcPr>
            <w:tcW w:w="784" w:type="pct"/>
            <w:tcBorders>
              <w:top w:val="nil"/>
              <w:left w:val="single" w:sz="4" w:space="0" w:color="auto"/>
              <w:bottom w:val="nil"/>
              <w:right w:val="single" w:sz="4" w:space="0" w:color="auto"/>
            </w:tcBorders>
            <w:vAlign w:val="center"/>
            <w:hideMark/>
          </w:tcPr>
          <w:p w14:paraId="16CA0AEB" w14:textId="112DAA5F" w:rsidR="00B93356" w:rsidRPr="00402645" w:rsidRDefault="00B93356" w:rsidP="00B93356">
            <w:pPr>
              <w:rPr>
                <w:rFonts w:ascii="Times New Roman"/>
                <w:sz w:val="20"/>
                <w:szCs w:val="18"/>
              </w:rPr>
            </w:pPr>
            <w:r w:rsidRPr="00945731">
              <w:rPr>
                <w:rFonts w:ascii="Times New Roman"/>
                <w:noProof/>
                <w:sz w:val="20"/>
              </w:rPr>
              <w:t>3,000,000</w:t>
            </w:r>
          </w:p>
        </w:tc>
        <w:tc>
          <w:tcPr>
            <w:tcW w:w="455" w:type="pct"/>
            <w:tcBorders>
              <w:top w:val="nil"/>
              <w:left w:val="single" w:sz="4" w:space="0" w:color="auto"/>
              <w:bottom w:val="nil"/>
              <w:right w:val="single" w:sz="4" w:space="0" w:color="auto"/>
            </w:tcBorders>
            <w:vAlign w:val="center"/>
            <w:hideMark/>
          </w:tcPr>
          <w:p w14:paraId="6011A26D" w14:textId="7ED7714D" w:rsidR="00B93356" w:rsidRPr="00402645" w:rsidRDefault="00B93356" w:rsidP="00B93356">
            <w:pPr>
              <w:rPr>
                <w:rFonts w:ascii="Times New Roman"/>
                <w:sz w:val="20"/>
                <w:szCs w:val="18"/>
              </w:rPr>
            </w:pPr>
            <w:r w:rsidRPr="00945731">
              <w:rPr>
                <w:rFonts w:ascii="Times New Roman"/>
                <w:noProof/>
                <w:sz w:val="20"/>
              </w:rPr>
              <w:t>1.48</w:t>
            </w:r>
          </w:p>
        </w:tc>
        <w:tc>
          <w:tcPr>
            <w:tcW w:w="757" w:type="pct"/>
            <w:gridSpan w:val="2"/>
            <w:tcBorders>
              <w:top w:val="nil"/>
              <w:left w:val="single" w:sz="4" w:space="0" w:color="auto"/>
              <w:bottom w:val="nil"/>
              <w:right w:val="single" w:sz="4" w:space="0" w:color="auto"/>
            </w:tcBorders>
            <w:vAlign w:val="center"/>
            <w:hideMark/>
          </w:tcPr>
          <w:p w14:paraId="1F910D43" w14:textId="0A0EC21E" w:rsidR="00B93356" w:rsidRPr="00402645" w:rsidRDefault="00B93356" w:rsidP="00B93356">
            <w:pPr>
              <w:rPr>
                <w:rFonts w:ascii="Times New Roman"/>
                <w:sz w:val="20"/>
                <w:szCs w:val="18"/>
              </w:rPr>
            </w:pPr>
            <w:r w:rsidRPr="00945731">
              <w:rPr>
                <w:rFonts w:ascii="Times New Roman"/>
                <w:noProof/>
                <w:sz w:val="20"/>
              </w:rPr>
              <w:t>－</w:t>
            </w:r>
          </w:p>
        </w:tc>
        <w:tc>
          <w:tcPr>
            <w:tcW w:w="515" w:type="pct"/>
            <w:tcBorders>
              <w:top w:val="nil"/>
              <w:left w:val="single" w:sz="4" w:space="0" w:color="auto"/>
              <w:bottom w:val="nil"/>
              <w:right w:val="nil"/>
            </w:tcBorders>
            <w:vAlign w:val="center"/>
            <w:hideMark/>
          </w:tcPr>
          <w:p w14:paraId="1AB678C4" w14:textId="0842FD48" w:rsidR="00B93356" w:rsidRPr="00402645" w:rsidRDefault="00B93356" w:rsidP="00B93356">
            <w:pPr>
              <w:rPr>
                <w:rFonts w:ascii="Times New Roman"/>
                <w:sz w:val="20"/>
                <w:szCs w:val="18"/>
              </w:rPr>
            </w:pPr>
            <w:r w:rsidRPr="00945731">
              <w:rPr>
                <w:rFonts w:ascii="Times New Roman"/>
                <w:noProof/>
                <w:sz w:val="20"/>
              </w:rPr>
              <w:t>－</w:t>
            </w:r>
          </w:p>
        </w:tc>
      </w:tr>
      <w:tr w:rsidR="00B93356" w:rsidRPr="005106EC" w14:paraId="0C3D9246" w14:textId="77777777" w:rsidTr="00883A51">
        <w:trPr>
          <w:trHeight w:val="340"/>
        </w:trPr>
        <w:tc>
          <w:tcPr>
            <w:tcW w:w="1250" w:type="pct"/>
            <w:tcBorders>
              <w:top w:val="nil"/>
              <w:left w:val="nil"/>
              <w:bottom w:val="nil"/>
              <w:right w:val="single" w:sz="4" w:space="0" w:color="auto"/>
            </w:tcBorders>
            <w:vAlign w:val="center"/>
            <w:hideMark/>
          </w:tcPr>
          <w:p w14:paraId="72E5E520"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資本</w:t>
            </w:r>
          </w:p>
        </w:tc>
        <w:tc>
          <w:tcPr>
            <w:tcW w:w="757" w:type="pct"/>
            <w:tcBorders>
              <w:top w:val="nil"/>
              <w:left w:val="single" w:sz="4" w:space="0" w:color="auto"/>
              <w:bottom w:val="nil"/>
              <w:right w:val="single" w:sz="4" w:space="0" w:color="auto"/>
            </w:tcBorders>
            <w:vAlign w:val="center"/>
            <w:hideMark/>
          </w:tcPr>
          <w:p w14:paraId="7893FAF3" w14:textId="2386278F" w:rsidR="00B93356" w:rsidRPr="00402645" w:rsidRDefault="00B93356" w:rsidP="00B93356">
            <w:pPr>
              <w:rPr>
                <w:rFonts w:ascii="Times New Roman"/>
                <w:sz w:val="20"/>
                <w:szCs w:val="18"/>
              </w:rPr>
            </w:pPr>
            <w:r w:rsidRPr="00945731">
              <w:rPr>
                <w:rFonts w:ascii="Times New Roman"/>
                <w:noProof/>
                <w:sz w:val="20"/>
              </w:rPr>
              <w:t>3,000,000</w:t>
            </w:r>
          </w:p>
        </w:tc>
        <w:tc>
          <w:tcPr>
            <w:tcW w:w="482" w:type="pct"/>
            <w:tcBorders>
              <w:top w:val="nil"/>
              <w:left w:val="single" w:sz="4" w:space="0" w:color="auto"/>
              <w:bottom w:val="nil"/>
              <w:right w:val="single" w:sz="4" w:space="0" w:color="auto"/>
            </w:tcBorders>
            <w:vAlign w:val="center"/>
            <w:hideMark/>
          </w:tcPr>
          <w:p w14:paraId="600F4612" w14:textId="14684B25" w:rsidR="00B93356" w:rsidRPr="00402645" w:rsidRDefault="00B93356" w:rsidP="00B93356">
            <w:pPr>
              <w:rPr>
                <w:rFonts w:ascii="Times New Roman"/>
                <w:sz w:val="20"/>
                <w:szCs w:val="18"/>
              </w:rPr>
            </w:pPr>
            <w:r w:rsidRPr="00945731">
              <w:rPr>
                <w:rFonts w:ascii="Times New Roman"/>
                <w:noProof/>
                <w:sz w:val="20"/>
              </w:rPr>
              <w:t>2.04</w:t>
            </w:r>
          </w:p>
        </w:tc>
        <w:tc>
          <w:tcPr>
            <w:tcW w:w="784" w:type="pct"/>
            <w:tcBorders>
              <w:top w:val="nil"/>
              <w:left w:val="single" w:sz="4" w:space="0" w:color="auto"/>
              <w:bottom w:val="nil"/>
              <w:right w:val="single" w:sz="4" w:space="0" w:color="auto"/>
            </w:tcBorders>
            <w:vAlign w:val="center"/>
            <w:hideMark/>
          </w:tcPr>
          <w:p w14:paraId="44FFFBE0" w14:textId="2262D9BB" w:rsidR="00B93356" w:rsidRPr="00402645" w:rsidRDefault="00B93356" w:rsidP="00B93356">
            <w:pPr>
              <w:rPr>
                <w:rFonts w:ascii="Times New Roman"/>
                <w:sz w:val="20"/>
                <w:szCs w:val="18"/>
              </w:rPr>
            </w:pPr>
            <w:r w:rsidRPr="00945731">
              <w:rPr>
                <w:rFonts w:ascii="Times New Roman"/>
                <w:noProof/>
                <w:sz w:val="20"/>
              </w:rPr>
              <w:t>3,000,000</w:t>
            </w:r>
          </w:p>
        </w:tc>
        <w:tc>
          <w:tcPr>
            <w:tcW w:w="455" w:type="pct"/>
            <w:tcBorders>
              <w:top w:val="nil"/>
              <w:left w:val="single" w:sz="4" w:space="0" w:color="auto"/>
              <w:bottom w:val="nil"/>
              <w:right w:val="single" w:sz="4" w:space="0" w:color="auto"/>
            </w:tcBorders>
            <w:vAlign w:val="center"/>
            <w:hideMark/>
          </w:tcPr>
          <w:p w14:paraId="2B6EAA53" w14:textId="69BE3CF2" w:rsidR="00B93356" w:rsidRPr="00402645" w:rsidRDefault="00B93356" w:rsidP="00B93356">
            <w:pPr>
              <w:rPr>
                <w:rFonts w:ascii="Times New Roman"/>
                <w:sz w:val="20"/>
                <w:szCs w:val="18"/>
              </w:rPr>
            </w:pPr>
            <w:r w:rsidRPr="00945731">
              <w:rPr>
                <w:rFonts w:ascii="Times New Roman"/>
                <w:noProof/>
                <w:sz w:val="20"/>
              </w:rPr>
              <w:t>1.48</w:t>
            </w:r>
          </w:p>
        </w:tc>
        <w:tc>
          <w:tcPr>
            <w:tcW w:w="757" w:type="pct"/>
            <w:gridSpan w:val="2"/>
            <w:tcBorders>
              <w:top w:val="nil"/>
              <w:left w:val="single" w:sz="4" w:space="0" w:color="auto"/>
              <w:bottom w:val="nil"/>
              <w:right w:val="single" w:sz="4" w:space="0" w:color="auto"/>
            </w:tcBorders>
            <w:vAlign w:val="center"/>
            <w:hideMark/>
          </w:tcPr>
          <w:p w14:paraId="4F8905D9" w14:textId="05768614" w:rsidR="00B93356" w:rsidRPr="00402645" w:rsidRDefault="00B93356" w:rsidP="00B93356">
            <w:pPr>
              <w:rPr>
                <w:rFonts w:ascii="Times New Roman"/>
                <w:sz w:val="20"/>
                <w:szCs w:val="18"/>
              </w:rPr>
            </w:pPr>
            <w:r w:rsidRPr="00945731">
              <w:rPr>
                <w:rFonts w:ascii="Times New Roman"/>
                <w:noProof/>
                <w:sz w:val="20"/>
              </w:rPr>
              <w:t>－</w:t>
            </w:r>
          </w:p>
        </w:tc>
        <w:tc>
          <w:tcPr>
            <w:tcW w:w="515" w:type="pct"/>
            <w:tcBorders>
              <w:top w:val="nil"/>
              <w:left w:val="single" w:sz="4" w:space="0" w:color="auto"/>
              <w:bottom w:val="nil"/>
              <w:right w:val="nil"/>
            </w:tcBorders>
            <w:vAlign w:val="center"/>
            <w:hideMark/>
          </w:tcPr>
          <w:p w14:paraId="56B22B8D" w14:textId="0A152163" w:rsidR="00B93356" w:rsidRPr="00402645" w:rsidRDefault="00B93356" w:rsidP="00B93356">
            <w:pPr>
              <w:rPr>
                <w:rFonts w:ascii="Times New Roman"/>
                <w:sz w:val="20"/>
                <w:szCs w:val="18"/>
              </w:rPr>
            </w:pPr>
            <w:r w:rsidRPr="00945731">
              <w:rPr>
                <w:rFonts w:ascii="Times New Roman"/>
                <w:noProof/>
                <w:sz w:val="20"/>
              </w:rPr>
              <w:t>－</w:t>
            </w:r>
          </w:p>
        </w:tc>
      </w:tr>
      <w:tr w:rsidR="00B93356" w:rsidRPr="005106EC" w14:paraId="36C0B4AF" w14:textId="77777777" w:rsidTr="00883A51">
        <w:trPr>
          <w:trHeight w:val="340"/>
        </w:trPr>
        <w:tc>
          <w:tcPr>
            <w:tcW w:w="1250" w:type="pct"/>
            <w:tcBorders>
              <w:top w:val="nil"/>
              <w:left w:val="nil"/>
              <w:bottom w:val="nil"/>
              <w:right w:val="single" w:sz="4" w:space="0" w:color="auto"/>
            </w:tcBorders>
            <w:vAlign w:val="center"/>
            <w:hideMark/>
          </w:tcPr>
          <w:p w14:paraId="312136EF"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保留盈餘（或累積虧損）</w:t>
            </w:r>
          </w:p>
        </w:tc>
        <w:tc>
          <w:tcPr>
            <w:tcW w:w="757" w:type="pct"/>
            <w:tcBorders>
              <w:top w:val="nil"/>
              <w:left w:val="single" w:sz="4" w:space="0" w:color="auto"/>
              <w:bottom w:val="nil"/>
              <w:right w:val="single" w:sz="4" w:space="0" w:color="auto"/>
            </w:tcBorders>
            <w:vAlign w:val="center"/>
            <w:hideMark/>
          </w:tcPr>
          <w:p w14:paraId="62454ECE" w14:textId="2EDE1DE9" w:rsidR="00B93356" w:rsidRPr="00402645" w:rsidRDefault="00B93356" w:rsidP="00B93356">
            <w:pPr>
              <w:rPr>
                <w:rFonts w:ascii="Times New Roman"/>
                <w:sz w:val="20"/>
                <w:szCs w:val="18"/>
              </w:rPr>
            </w:pPr>
            <w:r w:rsidRPr="00945731">
              <w:rPr>
                <w:rFonts w:ascii="Times New Roman"/>
                <w:noProof/>
                <w:sz w:val="20"/>
              </w:rPr>
              <w:t>37,541,993</w:t>
            </w:r>
          </w:p>
        </w:tc>
        <w:tc>
          <w:tcPr>
            <w:tcW w:w="482" w:type="pct"/>
            <w:tcBorders>
              <w:top w:val="nil"/>
              <w:left w:val="single" w:sz="4" w:space="0" w:color="auto"/>
              <w:bottom w:val="nil"/>
              <w:right w:val="single" w:sz="4" w:space="0" w:color="auto"/>
            </w:tcBorders>
            <w:vAlign w:val="center"/>
            <w:hideMark/>
          </w:tcPr>
          <w:p w14:paraId="17ED28D4" w14:textId="7D81DE2A" w:rsidR="00B93356" w:rsidRPr="00402645" w:rsidRDefault="00B93356" w:rsidP="00B93356">
            <w:pPr>
              <w:rPr>
                <w:rFonts w:ascii="Times New Roman"/>
                <w:sz w:val="20"/>
                <w:szCs w:val="18"/>
              </w:rPr>
            </w:pPr>
            <w:r w:rsidRPr="00945731">
              <w:rPr>
                <w:rFonts w:ascii="Times New Roman"/>
                <w:noProof/>
                <w:sz w:val="20"/>
              </w:rPr>
              <w:t>25.59</w:t>
            </w:r>
          </w:p>
        </w:tc>
        <w:tc>
          <w:tcPr>
            <w:tcW w:w="784" w:type="pct"/>
            <w:tcBorders>
              <w:top w:val="nil"/>
              <w:left w:val="single" w:sz="4" w:space="0" w:color="auto"/>
              <w:bottom w:val="nil"/>
              <w:right w:val="single" w:sz="4" w:space="0" w:color="auto"/>
            </w:tcBorders>
            <w:vAlign w:val="center"/>
            <w:hideMark/>
          </w:tcPr>
          <w:p w14:paraId="00440764" w14:textId="5A656187" w:rsidR="00B93356" w:rsidRPr="00402645" w:rsidRDefault="00B93356" w:rsidP="00B93356">
            <w:pPr>
              <w:rPr>
                <w:rFonts w:ascii="Times New Roman"/>
                <w:sz w:val="20"/>
                <w:szCs w:val="18"/>
              </w:rPr>
            </w:pPr>
            <w:r w:rsidRPr="00945731">
              <w:rPr>
                <w:rFonts w:ascii="Times New Roman"/>
                <w:noProof/>
                <w:sz w:val="20"/>
              </w:rPr>
              <w:t>37,292,265</w:t>
            </w:r>
          </w:p>
        </w:tc>
        <w:tc>
          <w:tcPr>
            <w:tcW w:w="455" w:type="pct"/>
            <w:tcBorders>
              <w:top w:val="nil"/>
              <w:left w:val="single" w:sz="4" w:space="0" w:color="auto"/>
              <w:bottom w:val="nil"/>
              <w:right w:val="single" w:sz="4" w:space="0" w:color="auto"/>
            </w:tcBorders>
            <w:vAlign w:val="center"/>
            <w:hideMark/>
          </w:tcPr>
          <w:p w14:paraId="4CDC278C" w14:textId="147D2D71" w:rsidR="00B93356" w:rsidRPr="00402645" w:rsidRDefault="00B93356" w:rsidP="00B93356">
            <w:pPr>
              <w:rPr>
                <w:rFonts w:ascii="Times New Roman"/>
                <w:sz w:val="20"/>
                <w:szCs w:val="18"/>
              </w:rPr>
            </w:pPr>
            <w:r w:rsidRPr="00945731">
              <w:rPr>
                <w:rFonts w:ascii="Times New Roman"/>
                <w:noProof/>
                <w:sz w:val="20"/>
              </w:rPr>
              <w:t>18.43</w:t>
            </w:r>
          </w:p>
        </w:tc>
        <w:tc>
          <w:tcPr>
            <w:tcW w:w="757" w:type="pct"/>
            <w:gridSpan w:val="2"/>
            <w:tcBorders>
              <w:top w:val="nil"/>
              <w:left w:val="single" w:sz="4" w:space="0" w:color="auto"/>
              <w:bottom w:val="nil"/>
              <w:right w:val="single" w:sz="4" w:space="0" w:color="auto"/>
            </w:tcBorders>
            <w:vAlign w:val="center"/>
            <w:hideMark/>
          </w:tcPr>
          <w:p w14:paraId="34E603BF" w14:textId="724F0F39" w:rsidR="00B93356" w:rsidRPr="00402645" w:rsidRDefault="00B93356" w:rsidP="00B93356">
            <w:pPr>
              <w:rPr>
                <w:rFonts w:ascii="Times New Roman"/>
                <w:sz w:val="20"/>
                <w:szCs w:val="18"/>
              </w:rPr>
            </w:pPr>
            <w:r w:rsidRPr="00945731">
              <w:rPr>
                <w:rFonts w:ascii="Times New Roman"/>
                <w:noProof/>
                <w:sz w:val="20"/>
              </w:rPr>
              <w:t>249,728</w:t>
            </w:r>
          </w:p>
        </w:tc>
        <w:tc>
          <w:tcPr>
            <w:tcW w:w="515" w:type="pct"/>
            <w:tcBorders>
              <w:top w:val="nil"/>
              <w:left w:val="single" w:sz="4" w:space="0" w:color="auto"/>
              <w:bottom w:val="nil"/>
              <w:right w:val="nil"/>
            </w:tcBorders>
            <w:vAlign w:val="center"/>
            <w:hideMark/>
          </w:tcPr>
          <w:p w14:paraId="772A8F19" w14:textId="73D86310" w:rsidR="00B93356" w:rsidRPr="00402645" w:rsidRDefault="00B93356" w:rsidP="00B93356">
            <w:pPr>
              <w:rPr>
                <w:rFonts w:ascii="Times New Roman"/>
                <w:sz w:val="20"/>
                <w:szCs w:val="18"/>
              </w:rPr>
            </w:pPr>
            <w:r w:rsidRPr="00945731">
              <w:rPr>
                <w:rFonts w:ascii="Times New Roman"/>
                <w:noProof/>
                <w:sz w:val="20"/>
              </w:rPr>
              <w:t>0.67</w:t>
            </w:r>
          </w:p>
        </w:tc>
      </w:tr>
      <w:tr w:rsidR="00B93356" w:rsidRPr="005106EC" w14:paraId="0AFC4CAF" w14:textId="77777777" w:rsidTr="00883A51">
        <w:trPr>
          <w:trHeight w:val="340"/>
        </w:trPr>
        <w:tc>
          <w:tcPr>
            <w:tcW w:w="1250" w:type="pct"/>
            <w:tcBorders>
              <w:top w:val="nil"/>
              <w:left w:val="nil"/>
              <w:bottom w:val="nil"/>
              <w:right w:val="single" w:sz="4" w:space="0" w:color="auto"/>
            </w:tcBorders>
            <w:vAlign w:val="center"/>
            <w:hideMark/>
          </w:tcPr>
          <w:p w14:paraId="19E06821"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已指撥保留盈餘</w:t>
            </w:r>
          </w:p>
        </w:tc>
        <w:tc>
          <w:tcPr>
            <w:tcW w:w="757" w:type="pct"/>
            <w:tcBorders>
              <w:top w:val="nil"/>
              <w:left w:val="single" w:sz="4" w:space="0" w:color="auto"/>
              <w:bottom w:val="nil"/>
              <w:right w:val="single" w:sz="4" w:space="0" w:color="auto"/>
            </w:tcBorders>
            <w:vAlign w:val="center"/>
            <w:hideMark/>
          </w:tcPr>
          <w:p w14:paraId="51078990" w14:textId="476246B1" w:rsidR="00B93356" w:rsidRPr="00402645" w:rsidRDefault="00B93356" w:rsidP="00B93356">
            <w:pPr>
              <w:rPr>
                <w:rFonts w:ascii="Times New Roman"/>
                <w:sz w:val="20"/>
                <w:szCs w:val="18"/>
              </w:rPr>
            </w:pPr>
            <w:r w:rsidRPr="00945731">
              <w:rPr>
                <w:rFonts w:ascii="Times New Roman"/>
                <w:noProof/>
                <w:sz w:val="20"/>
              </w:rPr>
              <w:t>3,000,000</w:t>
            </w:r>
          </w:p>
        </w:tc>
        <w:tc>
          <w:tcPr>
            <w:tcW w:w="482" w:type="pct"/>
            <w:tcBorders>
              <w:top w:val="nil"/>
              <w:left w:val="single" w:sz="4" w:space="0" w:color="auto"/>
              <w:bottom w:val="nil"/>
              <w:right w:val="single" w:sz="4" w:space="0" w:color="auto"/>
            </w:tcBorders>
            <w:vAlign w:val="center"/>
            <w:hideMark/>
          </w:tcPr>
          <w:p w14:paraId="29352F68" w14:textId="2468AD66" w:rsidR="00B93356" w:rsidRPr="00402645" w:rsidRDefault="00B93356" w:rsidP="00B93356">
            <w:pPr>
              <w:rPr>
                <w:rFonts w:ascii="Times New Roman"/>
                <w:sz w:val="20"/>
                <w:szCs w:val="18"/>
              </w:rPr>
            </w:pPr>
            <w:r w:rsidRPr="00945731">
              <w:rPr>
                <w:rFonts w:ascii="Times New Roman"/>
                <w:noProof/>
                <w:sz w:val="20"/>
              </w:rPr>
              <w:t>2.04</w:t>
            </w:r>
          </w:p>
        </w:tc>
        <w:tc>
          <w:tcPr>
            <w:tcW w:w="784" w:type="pct"/>
            <w:tcBorders>
              <w:top w:val="nil"/>
              <w:left w:val="single" w:sz="4" w:space="0" w:color="auto"/>
              <w:bottom w:val="nil"/>
              <w:right w:val="single" w:sz="4" w:space="0" w:color="auto"/>
            </w:tcBorders>
            <w:vAlign w:val="center"/>
            <w:hideMark/>
          </w:tcPr>
          <w:p w14:paraId="7868774E" w14:textId="0FA1D14B" w:rsidR="00B93356" w:rsidRPr="00402645" w:rsidRDefault="00B93356" w:rsidP="00B93356">
            <w:pPr>
              <w:rPr>
                <w:rFonts w:ascii="Times New Roman"/>
                <w:sz w:val="20"/>
                <w:szCs w:val="18"/>
              </w:rPr>
            </w:pPr>
            <w:r w:rsidRPr="00945731">
              <w:rPr>
                <w:rFonts w:ascii="Times New Roman"/>
                <w:noProof/>
                <w:sz w:val="20"/>
              </w:rPr>
              <w:t>3,000,000</w:t>
            </w:r>
          </w:p>
        </w:tc>
        <w:tc>
          <w:tcPr>
            <w:tcW w:w="455" w:type="pct"/>
            <w:tcBorders>
              <w:top w:val="nil"/>
              <w:left w:val="single" w:sz="4" w:space="0" w:color="auto"/>
              <w:bottom w:val="nil"/>
              <w:right w:val="single" w:sz="4" w:space="0" w:color="auto"/>
            </w:tcBorders>
            <w:vAlign w:val="center"/>
            <w:hideMark/>
          </w:tcPr>
          <w:p w14:paraId="5AB5D2F6" w14:textId="2D5BEDCD" w:rsidR="00B93356" w:rsidRPr="00402645" w:rsidRDefault="00B93356" w:rsidP="00B93356">
            <w:pPr>
              <w:rPr>
                <w:rFonts w:ascii="Times New Roman"/>
                <w:sz w:val="20"/>
                <w:szCs w:val="18"/>
              </w:rPr>
            </w:pPr>
            <w:r w:rsidRPr="00945731">
              <w:rPr>
                <w:rFonts w:ascii="Times New Roman"/>
                <w:noProof/>
                <w:sz w:val="20"/>
              </w:rPr>
              <w:t>1.48</w:t>
            </w:r>
          </w:p>
        </w:tc>
        <w:tc>
          <w:tcPr>
            <w:tcW w:w="757" w:type="pct"/>
            <w:gridSpan w:val="2"/>
            <w:tcBorders>
              <w:top w:val="nil"/>
              <w:left w:val="single" w:sz="4" w:space="0" w:color="auto"/>
              <w:bottom w:val="nil"/>
              <w:right w:val="single" w:sz="4" w:space="0" w:color="auto"/>
            </w:tcBorders>
            <w:vAlign w:val="center"/>
            <w:hideMark/>
          </w:tcPr>
          <w:p w14:paraId="0C6B094D" w14:textId="3F65D1BE" w:rsidR="00B93356" w:rsidRPr="00402645" w:rsidRDefault="00B93356" w:rsidP="00B93356">
            <w:pPr>
              <w:rPr>
                <w:rFonts w:ascii="Times New Roman"/>
                <w:sz w:val="20"/>
                <w:szCs w:val="18"/>
              </w:rPr>
            </w:pPr>
            <w:r w:rsidRPr="00945731">
              <w:rPr>
                <w:rFonts w:ascii="Times New Roman"/>
                <w:noProof/>
                <w:sz w:val="20"/>
              </w:rPr>
              <w:t>－</w:t>
            </w:r>
          </w:p>
        </w:tc>
        <w:tc>
          <w:tcPr>
            <w:tcW w:w="515" w:type="pct"/>
            <w:tcBorders>
              <w:top w:val="nil"/>
              <w:left w:val="single" w:sz="4" w:space="0" w:color="auto"/>
              <w:bottom w:val="nil"/>
              <w:right w:val="nil"/>
            </w:tcBorders>
            <w:vAlign w:val="center"/>
            <w:hideMark/>
          </w:tcPr>
          <w:p w14:paraId="015091F6" w14:textId="7E6F5DE0" w:rsidR="00B93356" w:rsidRPr="00402645" w:rsidRDefault="00B93356" w:rsidP="00B93356">
            <w:pPr>
              <w:rPr>
                <w:rFonts w:ascii="Times New Roman"/>
                <w:sz w:val="20"/>
                <w:szCs w:val="18"/>
              </w:rPr>
            </w:pPr>
            <w:r w:rsidRPr="00945731">
              <w:rPr>
                <w:rFonts w:ascii="Times New Roman"/>
                <w:noProof/>
                <w:sz w:val="20"/>
              </w:rPr>
              <w:t>－</w:t>
            </w:r>
          </w:p>
        </w:tc>
      </w:tr>
      <w:tr w:rsidR="00B93356" w:rsidRPr="005106EC" w14:paraId="746E7143" w14:textId="77777777" w:rsidTr="00883A51">
        <w:trPr>
          <w:trHeight w:val="340"/>
        </w:trPr>
        <w:tc>
          <w:tcPr>
            <w:tcW w:w="1250" w:type="pct"/>
            <w:tcBorders>
              <w:top w:val="nil"/>
              <w:left w:val="nil"/>
              <w:bottom w:val="nil"/>
              <w:right w:val="single" w:sz="4" w:space="0" w:color="auto"/>
            </w:tcBorders>
            <w:vAlign w:val="center"/>
            <w:hideMark/>
          </w:tcPr>
          <w:p w14:paraId="0C167F8A"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未指撥保留盈餘</w:t>
            </w:r>
          </w:p>
        </w:tc>
        <w:tc>
          <w:tcPr>
            <w:tcW w:w="757" w:type="pct"/>
            <w:tcBorders>
              <w:top w:val="nil"/>
              <w:left w:val="single" w:sz="4" w:space="0" w:color="auto"/>
              <w:bottom w:val="nil"/>
              <w:right w:val="single" w:sz="4" w:space="0" w:color="auto"/>
            </w:tcBorders>
            <w:vAlign w:val="center"/>
            <w:hideMark/>
          </w:tcPr>
          <w:p w14:paraId="56278552" w14:textId="41AD33F8" w:rsidR="00B93356" w:rsidRPr="00402645" w:rsidRDefault="00B93356" w:rsidP="00B93356">
            <w:pPr>
              <w:rPr>
                <w:rFonts w:ascii="Times New Roman"/>
                <w:sz w:val="20"/>
                <w:szCs w:val="18"/>
              </w:rPr>
            </w:pPr>
            <w:r w:rsidRPr="00945731">
              <w:rPr>
                <w:rFonts w:ascii="Times New Roman"/>
                <w:noProof/>
                <w:sz w:val="20"/>
              </w:rPr>
              <w:t>34,541,993</w:t>
            </w:r>
          </w:p>
        </w:tc>
        <w:tc>
          <w:tcPr>
            <w:tcW w:w="482" w:type="pct"/>
            <w:tcBorders>
              <w:top w:val="nil"/>
              <w:left w:val="single" w:sz="4" w:space="0" w:color="auto"/>
              <w:bottom w:val="nil"/>
              <w:right w:val="single" w:sz="4" w:space="0" w:color="auto"/>
            </w:tcBorders>
            <w:vAlign w:val="center"/>
            <w:hideMark/>
          </w:tcPr>
          <w:p w14:paraId="4532751D" w14:textId="638BFA5A" w:rsidR="00B93356" w:rsidRPr="00402645" w:rsidRDefault="00B93356" w:rsidP="00B93356">
            <w:pPr>
              <w:rPr>
                <w:rFonts w:ascii="Times New Roman"/>
                <w:sz w:val="20"/>
                <w:szCs w:val="18"/>
              </w:rPr>
            </w:pPr>
            <w:r w:rsidRPr="00945731">
              <w:rPr>
                <w:rFonts w:ascii="Times New Roman"/>
                <w:noProof/>
                <w:sz w:val="20"/>
              </w:rPr>
              <w:t>23.54</w:t>
            </w:r>
          </w:p>
        </w:tc>
        <w:tc>
          <w:tcPr>
            <w:tcW w:w="784" w:type="pct"/>
            <w:tcBorders>
              <w:top w:val="nil"/>
              <w:left w:val="single" w:sz="4" w:space="0" w:color="auto"/>
              <w:bottom w:val="nil"/>
              <w:right w:val="single" w:sz="4" w:space="0" w:color="auto"/>
            </w:tcBorders>
            <w:vAlign w:val="center"/>
            <w:hideMark/>
          </w:tcPr>
          <w:p w14:paraId="3BC3C548" w14:textId="63C1B800" w:rsidR="00B93356" w:rsidRPr="00402645" w:rsidRDefault="00B93356" w:rsidP="00B93356">
            <w:pPr>
              <w:rPr>
                <w:rFonts w:ascii="Times New Roman"/>
                <w:sz w:val="20"/>
                <w:szCs w:val="18"/>
              </w:rPr>
            </w:pPr>
            <w:r w:rsidRPr="00945731">
              <w:rPr>
                <w:rFonts w:ascii="Times New Roman"/>
                <w:noProof/>
                <w:sz w:val="20"/>
              </w:rPr>
              <w:t>34,292,265</w:t>
            </w:r>
          </w:p>
        </w:tc>
        <w:tc>
          <w:tcPr>
            <w:tcW w:w="455" w:type="pct"/>
            <w:tcBorders>
              <w:top w:val="nil"/>
              <w:left w:val="single" w:sz="4" w:space="0" w:color="auto"/>
              <w:bottom w:val="nil"/>
              <w:right w:val="single" w:sz="4" w:space="0" w:color="auto"/>
            </w:tcBorders>
            <w:vAlign w:val="center"/>
            <w:hideMark/>
          </w:tcPr>
          <w:p w14:paraId="60743CA3" w14:textId="77D6ED13" w:rsidR="00B93356" w:rsidRPr="00402645" w:rsidRDefault="00B93356" w:rsidP="00B93356">
            <w:pPr>
              <w:rPr>
                <w:rFonts w:ascii="Times New Roman"/>
                <w:sz w:val="20"/>
                <w:szCs w:val="18"/>
              </w:rPr>
            </w:pPr>
            <w:r w:rsidRPr="00945731">
              <w:rPr>
                <w:rFonts w:ascii="Times New Roman"/>
                <w:noProof/>
                <w:sz w:val="20"/>
              </w:rPr>
              <w:t>16.95</w:t>
            </w:r>
          </w:p>
        </w:tc>
        <w:tc>
          <w:tcPr>
            <w:tcW w:w="757" w:type="pct"/>
            <w:gridSpan w:val="2"/>
            <w:tcBorders>
              <w:top w:val="nil"/>
              <w:left w:val="single" w:sz="4" w:space="0" w:color="auto"/>
              <w:bottom w:val="nil"/>
              <w:right w:val="single" w:sz="4" w:space="0" w:color="auto"/>
            </w:tcBorders>
            <w:vAlign w:val="center"/>
            <w:hideMark/>
          </w:tcPr>
          <w:p w14:paraId="66471F1E" w14:textId="615D2C01" w:rsidR="00B93356" w:rsidRPr="00402645" w:rsidRDefault="00B93356" w:rsidP="00B93356">
            <w:pPr>
              <w:rPr>
                <w:rFonts w:ascii="Times New Roman"/>
                <w:sz w:val="20"/>
                <w:szCs w:val="18"/>
              </w:rPr>
            </w:pPr>
            <w:r w:rsidRPr="00945731">
              <w:rPr>
                <w:rFonts w:ascii="Times New Roman"/>
                <w:noProof/>
                <w:sz w:val="20"/>
              </w:rPr>
              <w:t>249,728</w:t>
            </w:r>
          </w:p>
        </w:tc>
        <w:tc>
          <w:tcPr>
            <w:tcW w:w="515" w:type="pct"/>
            <w:tcBorders>
              <w:top w:val="nil"/>
              <w:left w:val="single" w:sz="4" w:space="0" w:color="auto"/>
              <w:bottom w:val="nil"/>
              <w:right w:val="nil"/>
            </w:tcBorders>
            <w:vAlign w:val="center"/>
            <w:hideMark/>
          </w:tcPr>
          <w:p w14:paraId="51819CF0" w14:textId="70BE1707" w:rsidR="00B93356" w:rsidRPr="00402645" w:rsidRDefault="00B93356" w:rsidP="00B93356">
            <w:pPr>
              <w:rPr>
                <w:rFonts w:ascii="Times New Roman"/>
                <w:sz w:val="20"/>
                <w:szCs w:val="18"/>
              </w:rPr>
            </w:pPr>
            <w:r w:rsidRPr="00945731">
              <w:rPr>
                <w:rFonts w:ascii="Times New Roman"/>
                <w:noProof/>
                <w:sz w:val="20"/>
              </w:rPr>
              <w:t>0.73</w:t>
            </w:r>
          </w:p>
        </w:tc>
      </w:tr>
      <w:tr w:rsidR="00B93356" w:rsidRPr="005106EC" w14:paraId="3B901FB9" w14:textId="77777777" w:rsidTr="00883A51">
        <w:trPr>
          <w:trHeight w:val="397"/>
        </w:trPr>
        <w:tc>
          <w:tcPr>
            <w:tcW w:w="1250" w:type="pct"/>
            <w:tcBorders>
              <w:top w:val="nil"/>
              <w:left w:val="nil"/>
              <w:bottom w:val="single" w:sz="4" w:space="0" w:color="auto"/>
              <w:right w:val="single" w:sz="4" w:space="0" w:color="auto"/>
            </w:tcBorders>
            <w:vAlign w:val="center"/>
            <w:hideMark/>
          </w:tcPr>
          <w:p w14:paraId="4BFBFB85"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負債及權益總額</w:t>
            </w:r>
          </w:p>
        </w:tc>
        <w:tc>
          <w:tcPr>
            <w:tcW w:w="757" w:type="pct"/>
            <w:tcBorders>
              <w:top w:val="nil"/>
              <w:left w:val="single" w:sz="4" w:space="0" w:color="auto"/>
              <w:bottom w:val="single" w:sz="4" w:space="0" w:color="auto"/>
              <w:right w:val="single" w:sz="4" w:space="0" w:color="auto"/>
            </w:tcBorders>
            <w:vAlign w:val="center"/>
            <w:hideMark/>
          </w:tcPr>
          <w:p w14:paraId="1CECF19D" w14:textId="0963C647" w:rsidR="00B93356" w:rsidRPr="00402645" w:rsidRDefault="00B93356" w:rsidP="00B93356">
            <w:pPr>
              <w:rPr>
                <w:rFonts w:ascii="Times New Roman" w:eastAsia="新細明體"/>
                <w:b/>
                <w:sz w:val="20"/>
                <w:szCs w:val="18"/>
              </w:rPr>
            </w:pPr>
            <w:r w:rsidRPr="00945731">
              <w:rPr>
                <w:rFonts w:ascii="Times New Roman"/>
                <w:b/>
                <w:noProof/>
                <w:sz w:val="20"/>
              </w:rPr>
              <w:t>146,713,374</w:t>
            </w:r>
          </w:p>
        </w:tc>
        <w:tc>
          <w:tcPr>
            <w:tcW w:w="482" w:type="pct"/>
            <w:tcBorders>
              <w:top w:val="nil"/>
              <w:left w:val="single" w:sz="4" w:space="0" w:color="auto"/>
              <w:bottom w:val="single" w:sz="4" w:space="0" w:color="auto"/>
              <w:right w:val="single" w:sz="4" w:space="0" w:color="auto"/>
            </w:tcBorders>
            <w:vAlign w:val="center"/>
            <w:hideMark/>
          </w:tcPr>
          <w:p w14:paraId="48FDD4C6" w14:textId="2EBABA50" w:rsidR="00B93356" w:rsidRPr="00402645" w:rsidRDefault="00B93356" w:rsidP="00B93356">
            <w:pPr>
              <w:rPr>
                <w:rFonts w:ascii="Times New Roman"/>
                <w:b/>
                <w:sz w:val="20"/>
                <w:szCs w:val="18"/>
              </w:rPr>
            </w:pPr>
            <w:r w:rsidRPr="00945731">
              <w:rPr>
                <w:rFonts w:ascii="Times New Roman"/>
                <w:b/>
                <w:noProof/>
                <w:sz w:val="20"/>
              </w:rPr>
              <w:t>100.00</w:t>
            </w:r>
          </w:p>
        </w:tc>
        <w:tc>
          <w:tcPr>
            <w:tcW w:w="784" w:type="pct"/>
            <w:tcBorders>
              <w:top w:val="nil"/>
              <w:left w:val="single" w:sz="4" w:space="0" w:color="auto"/>
              <w:bottom w:val="single" w:sz="4" w:space="0" w:color="auto"/>
              <w:right w:val="single" w:sz="4" w:space="0" w:color="auto"/>
            </w:tcBorders>
            <w:vAlign w:val="center"/>
            <w:hideMark/>
          </w:tcPr>
          <w:p w14:paraId="4CD8875F" w14:textId="743D9F38" w:rsidR="00B93356" w:rsidRPr="00402645" w:rsidRDefault="00B93356" w:rsidP="00B93356">
            <w:pPr>
              <w:rPr>
                <w:rFonts w:ascii="Times New Roman"/>
                <w:b/>
                <w:sz w:val="20"/>
                <w:szCs w:val="18"/>
              </w:rPr>
            </w:pPr>
            <w:r w:rsidRPr="00945731">
              <w:rPr>
                <w:rFonts w:ascii="Times New Roman"/>
                <w:b/>
                <w:noProof/>
                <w:sz w:val="20"/>
              </w:rPr>
              <w:t>202,341,913</w:t>
            </w:r>
          </w:p>
        </w:tc>
        <w:tc>
          <w:tcPr>
            <w:tcW w:w="455" w:type="pct"/>
            <w:tcBorders>
              <w:top w:val="nil"/>
              <w:left w:val="single" w:sz="4" w:space="0" w:color="auto"/>
              <w:bottom w:val="single" w:sz="4" w:space="0" w:color="auto"/>
              <w:right w:val="single" w:sz="4" w:space="0" w:color="auto"/>
            </w:tcBorders>
            <w:vAlign w:val="center"/>
            <w:hideMark/>
          </w:tcPr>
          <w:p w14:paraId="29CE2061" w14:textId="7EA4444C" w:rsidR="00B93356" w:rsidRPr="00402645" w:rsidRDefault="00B93356" w:rsidP="00B93356">
            <w:pPr>
              <w:rPr>
                <w:rFonts w:ascii="Times New Roman"/>
                <w:b/>
                <w:sz w:val="20"/>
                <w:szCs w:val="18"/>
              </w:rPr>
            </w:pPr>
            <w:r w:rsidRPr="00945731">
              <w:rPr>
                <w:rFonts w:ascii="Times New Roman"/>
                <w:b/>
                <w:noProof/>
                <w:sz w:val="20"/>
              </w:rPr>
              <w:t>100.00</w:t>
            </w:r>
          </w:p>
        </w:tc>
        <w:tc>
          <w:tcPr>
            <w:tcW w:w="757" w:type="pct"/>
            <w:gridSpan w:val="2"/>
            <w:tcBorders>
              <w:top w:val="nil"/>
              <w:left w:val="single" w:sz="4" w:space="0" w:color="auto"/>
              <w:bottom w:val="single" w:sz="4" w:space="0" w:color="auto"/>
              <w:right w:val="single" w:sz="4" w:space="0" w:color="auto"/>
            </w:tcBorders>
            <w:vAlign w:val="center"/>
            <w:hideMark/>
          </w:tcPr>
          <w:p w14:paraId="63BCED0C" w14:textId="7F88FF1A" w:rsidR="00B93356" w:rsidRPr="00402645" w:rsidRDefault="00B93356" w:rsidP="00B93356">
            <w:pPr>
              <w:rPr>
                <w:rFonts w:ascii="Times New Roman"/>
                <w:b/>
                <w:sz w:val="20"/>
                <w:szCs w:val="18"/>
              </w:rPr>
            </w:pPr>
            <w:r w:rsidRPr="00945731">
              <w:rPr>
                <w:rFonts w:ascii="Times New Roman"/>
                <w:b/>
                <w:noProof/>
                <w:sz w:val="20"/>
              </w:rPr>
              <w:t>- 55,628,539</w:t>
            </w:r>
          </w:p>
        </w:tc>
        <w:tc>
          <w:tcPr>
            <w:tcW w:w="515" w:type="pct"/>
            <w:tcBorders>
              <w:top w:val="nil"/>
              <w:left w:val="single" w:sz="4" w:space="0" w:color="auto"/>
              <w:bottom w:val="single" w:sz="4" w:space="0" w:color="auto"/>
              <w:right w:val="nil"/>
            </w:tcBorders>
            <w:vAlign w:val="center"/>
            <w:hideMark/>
          </w:tcPr>
          <w:p w14:paraId="61DECDF5" w14:textId="7C647FAA" w:rsidR="00B93356" w:rsidRPr="00402645" w:rsidRDefault="00B93356" w:rsidP="00B93356">
            <w:pPr>
              <w:rPr>
                <w:rFonts w:ascii="Times New Roman"/>
                <w:b/>
                <w:sz w:val="20"/>
                <w:szCs w:val="18"/>
              </w:rPr>
            </w:pPr>
            <w:r w:rsidRPr="00945731">
              <w:rPr>
                <w:rFonts w:ascii="Times New Roman"/>
                <w:b/>
                <w:noProof/>
                <w:sz w:val="20"/>
              </w:rPr>
              <w:t>- 27.49</w:t>
            </w:r>
          </w:p>
        </w:tc>
      </w:tr>
      <w:tr w:rsidR="00A8360F" w:rsidRPr="005106EC" w14:paraId="49A9878A" w14:textId="77777777" w:rsidTr="00ED2851">
        <w:trPr>
          <w:trHeight w:val="251"/>
        </w:trPr>
        <w:tc>
          <w:tcPr>
            <w:tcW w:w="5000" w:type="pct"/>
            <w:gridSpan w:val="8"/>
            <w:tcBorders>
              <w:top w:val="single" w:sz="4" w:space="0" w:color="auto"/>
              <w:left w:val="nil"/>
              <w:bottom w:val="nil"/>
              <w:right w:val="nil"/>
            </w:tcBorders>
            <w:vAlign w:val="center"/>
          </w:tcPr>
          <w:p w14:paraId="231DCF61" w14:textId="67DB5770" w:rsidR="00A8360F" w:rsidRPr="005106EC" w:rsidRDefault="00B93356" w:rsidP="002B78CD">
            <w:pPr>
              <w:keepNext/>
              <w:adjustRightInd w:val="0"/>
              <w:snapToGrid w:val="0"/>
              <w:spacing w:beforeLines="50" w:before="120" w:line="240" w:lineRule="atLeast"/>
              <w:contextualSpacing/>
              <w:mirrorIndents/>
              <w:jc w:val="left"/>
              <w:rPr>
                <w:rFonts w:ascii="Times New Roman"/>
                <w:sz w:val="20"/>
              </w:rPr>
            </w:pPr>
            <w:r w:rsidRPr="005106EC">
              <w:rPr>
                <w:rFonts w:ascii="Times New Roman"/>
                <w:sz w:val="20"/>
              </w:rPr>
              <w:t>註：「長期負債」科目下應計退休金負債含</w:t>
            </w:r>
            <w:r w:rsidRPr="00EC5ACE">
              <w:rPr>
                <w:rFonts w:ascii="Times New Roman" w:hint="eastAsia"/>
                <w:sz w:val="20"/>
              </w:rPr>
              <w:t>資遣費</w:t>
            </w:r>
            <w:r w:rsidRPr="00EC5ACE">
              <w:rPr>
                <w:rFonts w:ascii="Times New Roman" w:hint="eastAsia"/>
                <w:sz w:val="20"/>
              </w:rPr>
              <w:t>3,529,113</w:t>
            </w:r>
            <w:r w:rsidRPr="00EC5ACE">
              <w:rPr>
                <w:rFonts w:ascii="Times New Roman" w:hint="eastAsia"/>
                <w:sz w:val="20"/>
              </w:rPr>
              <w:t>元、卹償金</w:t>
            </w:r>
            <w:r w:rsidRPr="00EC5ACE">
              <w:rPr>
                <w:rFonts w:ascii="Times New Roman" w:hint="eastAsia"/>
                <w:sz w:val="20"/>
              </w:rPr>
              <w:t xml:space="preserve"> 2,869,255</w:t>
            </w:r>
            <w:r w:rsidRPr="00EC5ACE">
              <w:rPr>
                <w:rFonts w:ascii="Times New Roman" w:hint="eastAsia"/>
                <w:sz w:val="20"/>
              </w:rPr>
              <w:t>元</w:t>
            </w:r>
            <w:r>
              <w:rPr>
                <w:rFonts w:ascii="Times New Roman" w:hint="eastAsia"/>
                <w:sz w:val="20"/>
              </w:rPr>
              <w:t>，</w:t>
            </w:r>
            <w:r w:rsidRPr="00EC5ACE">
              <w:rPr>
                <w:rFonts w:ascii="Times New Roman" w:hint="eastAsia"/>
                <w:sz w:val="20"/>
              </w:rPr>
              <w:t>共計</w:t>
            </w:r>
            <w:r w:rsidRPr="00EC5ACE">
              <w:rPr>
                <w:rFonts w:ascii="Times New Roman" w:hint="eastAsia"/>
                <w:sz w:val="20"/>
              </w:rPr>
              <w:t>6,398,368</w:t>
            </w:r>
            <w:r w:rsidRPr="00EC5ACE">
              <w:rPr>
                <w:rFonts w:ascii="Times New Roman" w:hint="eastAsia"/>
                <w:sz w:val="20"/>
              </w:rPr>
              <w:t>元</w:t>
            </w:r>
            <w:r w:rsidRPr="005106EC">
              <w:rPr>
                <w:rFonts w:ascii="Times New Roman"/>
                <w:sz w:val="20"/>
              </w:rPr>
              <w:t>。</w:t>
            </w:r>
          </w:p>
        </w:tc>
      </w:tr>
    </w:tbl>
    <w:p w14:paraId="07C1A808" w14:textId="77777777" w:rsidR="008A7A14" w:rsidRPr="00E40701" w:rsidRDefault="008A7A14" w:rsidP="008A7A14">
      <w:pPr>
        <w:pStyle w:val="2"/>
        <w:spacing w:beforeLines="50" w:before="120" w:afterLines="50" w:after="120"/>
        <w:rPr>
          <w:rFonts w:ascii="Times New Roman"/>
          <w:bCs w:val="0"/>
          <w:sz w:val="36"/>
          <w:szCs w:val="36"/>
        </w:rPr>
      </w:pPr>
      <w:r w:rsidRPr="00E40701">
        <w:rPr>
          <w:rFonts w:ascii="Times New Roman"/>
          <w:bCs w:val="0"/>
          <w:sz w:val="36"/>
          <w:szCs w:val="36"/>
        </w:rPr>
        <w:lastRenderedPageBreak/>
        <w:t>貳、非營業部分</w:t>
      </w:r>
    </w:p>
    <w:p w14:paraId="2B57E7CA" w14:textId="77777777" w:rsidR="008A7A14" w:rsidRPr="00E40701" w:rsidRDefault="008A7A14" w:rsidP="008A7A14">
      <w:pPr>
        <w:keepNext/>
        <w:spacing w:beforeLines="50" w:before="120" w:line="440" w:lineRule="exact"/>
        <w:ind w:firstLineChars="100" w:firstLine="320"/>
        <w:jc w:val="left"/>
        <w:outlineLvl w:val="1"/>
        <w:rPr>
          <w:rFonts w:ascii="Times New Roman"/>
          <w:b/>
          <w:bCs/>
          <w:sz w:val="32"/>
        </w:rPr>
      </w:pPr>
      <w:r w:rsidRPr="00E40701">
        <w:rPr>
          <w:rFonts w:ascii="Times New Roman"/>
          <w:b/>
          <w:bCs/>
          <w:sz w:val="32"/>
        </w:rPr>
        <w:t>一、作業基金</w:t>
      </w:r>
    </w:p>
    <w:p w14:paraId="666402A7" w14:textId="77777777" w:rsidR="008A7A14" w:rsidRPr="00E40701" w:rsidRDefault="008A7A14" w:rsidP="008A7A14">
      <w:pPr>
        <w:snapToGrid w:val="0"/>
        <w:spacing w:beforeLines="30" w:before="72" w:line="420" w:lineRule="exact"/>
        <w:ind w:leftChars="266" w:left="1295" w:hangingChars="310" w:hanging="869"/>
        <w:jc w:val="both"/>
        <w:rPr>
          <w:rFonts w:ascii="Times New Roman"/>
          <w:b/>
          <w:bCs/>
          <w:sz w:val="28"/>
          <w:szCs w:val="22"/>
        </w:rPr>
      </w:pPr>
      <w:r w:rsidRPr="00E40701">
        <w:rPr>
          <w:rFonts w:ascii="Times New Roman"/>
          <w:b/>
          <w:bCs/>
          <w:sz w:val="28"/>
          <w:szCs w:val="22"/>
        </w:rPr>
        <w:t>（一）民政處主管</w:t>
      </w:r>
    </w:p>
    <w:p w14:paraId="25C6AB71" w14:textId="77777777" w:rsidR="008A7A14" w:rsidRPr="00E40701" w:rsidRDefault="008A7A14" w:rsidP="008A7A14">
      <w:pPr>
        <w:snapToGrid w:val="0"/>
        <w:spacing w:beforeLines="50" w:before="120" w:line="420" w:lineRule="exact"/>
        <w:ind w:leftChars="266" w:left="1295" w:hangingChars="310" w:hanging="869"/>
        <w:jc w:val="both"/>
        <w:rPr>
          <w:rFonts w:ascii="Times New Roman"/>
          <w:b/>
          <w:bCs/>
          <w:sz w:val="28"/>
        </w:rPr>
      </w:pPr>
      <w:r w:rsidRPr="00E40701">
        <w:rPr>
          <w:rFonts w:ascii="Times New Roman"/>
          <w:b/>
          <w:bCs/>
          <w:sz w:val="28"/>
        </w:rPr>
        <w:t xml:space="preserve"> </w:t>
      </w:r>
      <w:r w:rsidRPr="00E40701">
        <w:rPr>
          <w:rFonts w:ascii="Times New Roman"/>
          <w:b/>
          <w:bCs/>
          <w:sz w:val="28"/>
        </w:rPr>
        <w:t>花蓮縣政府公共造產基金</w:t>
      </w:r>
    </w:p>
    <w:p w14:paraId="51ABE1AC" w14:textId="32678FD4" w:rsidR="008A7A14" w:rsidRPr="00E40701" w:rsidRDefault="00B16549" w:rsidP="008A7A14">
      <w:pPr>
        <w:tabs>
          <w:tab w:val="left" w:pos="7840"/>
        </w:tabs>
        <w:snapToGrid w:val="0"/>
        <w:spacing w:line="420" w:lineRule="exact"/>
        <w:ind w:firstLineChars="200" w:firstLine="480"/>
        <w:jc w:val="both"/>
        <w:rPr>
          <w:rFonts w:ascii="Times New Roman"/>
          <w:sz w:val="24"/>
          <w:szCs w:val="22"/>
        </w:rPr>
      </w:pPr>
      <w:r w:rsidRPr="00E40701">
        <w:rPr>
          <w:rFonts w:ascii="Times New Roman"/>
          <w:sz w:val="24"/>
          <w:szCs w:val="22"/>
        </w:rPr>
        <w:t>花蓮縣政府依據花蓮縣公共造產基金收支保管及運用辦法第</w:t>
      </w:r>
      <w:r w:rsidRPr="00E40701">
        <w:rPr>
          <w:rFonts w:ascii="Times New Roman"/>
          <w:sz w:val="24"/>
          <w:szCs w:val="22"/>
        </w:rPr>
        <w:t>1</w:t>
      </w:r>
      <w:r w:rsidRPr="00E40701">
        <w:rPr>
          <w:rFonts w:ascii="Times New Roman"/>
          <w:sz w:val="24"/>
          <w:szCs w:val="22"/>
        </w:rPr>
        <w:t>條規定設置該作業基金，其宗旨為調節縣內土石供應，穩定市場價格及充裕地方自治財源。該基金以公共造產方式興辦土石採取事業，供應市場需求作有效運用，以達到充裕地方財源，促進地方經濟建設之目標。該基金</w:t>
      </w:r>
      <w:r w:rsidRPr="00E40701">
        <w:rPr>
          <w:rFonts w:ascii="Times New Roman"/>
          <w:sz w:val="24"/>
          <w:szCs w:val="22"/>
        </w:rPr>
        <w:t>11</w:t>
      </w:r>
      <w:r>
        <w:rPr>
          <w:rFonts w:ascii="Times New Roman"/>
          <w:sz w:val="24"/>
          <w:szCs w:val="22"/>
        </w:rPr>
        <w:t>4</w:t>
      </w:r>
      <w:r w:rsidRPr="00E40701">
        <w:rPr>
          <w:rFonts w:ascii="Times New Roman"/>
          <w:sz w:val="24"/>
          <w:szCs w:val="22"/>
        </w:rPr>
        <w:t>年度各項營運計畫及預算之執行等，經予書面審核，</w:t>
      </w:r>
      <w:r w:rsidRPr="005106EC">
        <w:rPr>
          <w:rFonts w:ascii="Times New Roman"/>
          <w:sz w:val="24"/>
          <w:szCs w:val="22"/>
        </w:rPr>
        <w:t>並於期中派員就地抽查，</w:t>
      </w:r>
      <w:r w:rsidRPr="00E40701">
        <w:rPr>
          <w:rFonts w:ascii="Times New Roman"/>
          <w:sz w:val="24"/>
          <w:szCs w:val="22"/>
        </w:rPr>
        <w:t>茲將查核結果說明如次</w:t>
      </w:r>
      <w:r w:rsidR="008A7A14" w:rsidRPr="00E40701">
        <w:rPr>
          <w:rFonts w:ascii="Times New Roman"/>
          <w:sz w:val="24"/>
          <w:szCs w:val="22"/>
        </w:rPr>
        <w:t>：</w:t>
      </w:r>
    </w:p>
    <w:p w14:paraId="49FD523C" w14:textId="77777777" w:rsidR="008A7A14" w:rsidRPr="00E40701" w:rsidRDefault="008A7A14" w:rsidP="008A7A14">
      <w:pPr>
        <w:spacing w:beforeLines="30" w:before="72" w:line="420" w:lineRule="exact"/>
        <w:ind w:right="-40" w:firstLineChars="214" w:firstLine="600"/>
        <w:jc w:val="both"/>
        <w:rPr>
          <w:rFonts w:ascii="Times New Roman"/>
          <w:b/>
          <w:bCs/>
          <w:sz w:val="24"/>
          <w:szCs w:val="24"/>
        </w:rPr>
      </w:pPr>
      <w:r w:rsidRPr="00E40701">
        <w:rPr>
          <w:rFonts w:ascii="Times New Roman"/>
          <w:b/>
          <w:bCs/>
          <w:spacing w:val="20"/>
          <w:sz w:val="24"/>
          <w:szCs w:val="24"/>
        </w:rPr>
        <w:t>1.</w:t>
      </w:r>
      <w:r w:rsidRPr="00E40701">
        <w:rPr>
          <w:rFonts w:ascii="Times New Roman"/>
          <w:b/>
          <w:bCs/>
          <w:sz w:val="24"/>
          <w:szCs w:val="24"/>
        </w:rPr>
        <w:t>營運計畫實施情形之查核</w:t>
      </w:r>
    </w:p>
    <w:p w14:paraId="16489DF8" w14:textId="5BB8BA26" w:rsidR="008A7A14" w:rsidRPr="00E40701" w:rsidRDefault="00B16549" w:rsidP="008A7A14">
      <w:pPr>
        <w:adjustRightInd w:val="0"/>
        <w:spacing w:afterLines="50" w:after="120" w:line="440" w:lineRule="exact"/>
        <w:ind w:firstLine="510"/>
        <w:jc w:val="both"/>
        <w:rPr>
          <w:rFonts w:ascii="Times New Roman"/>
          <w:bCs/>
          <w:sz w:val="24"/>
          <w:szCs w:val="24"/>
        </w:rPr>
      </w:pPr>
      <w:r w:rsidRPr="00E40701">
        <w:rPr>
          <w:rFonts w:ascii="Times New Roman"/>
          <w:bCs/>
          <w:sz w:val="24"/>
          <w:szCs w:val="24"/>
        </w:rPr>
        <w:t>該基金主要營運計畫係辦理土石採取銷售業務，</w:t>
      </w:r>
      <w:r w:rsidRPr="00E40701">
        <w:rPr>
          <w:rFonts w:ascii="Times New Roman"/>
          <w:bCs/>
          <w:sz w:val="24"/>
          <w:szCs w:val="24"/>
        </w:rPr>
        <w:t>11</w:t>
      </w:r>
      <w:r>
        <w:rPr>
          <w:rFonts w:ascii="Times New Roman"/>
          <w:bCs/>
          <w:sz w:val="24"/>
          <w:szCs w:val="24"/>
        </w:rPr>
        <w:t>4</w:t>
      </w:r>
      <w:r w:rsidRPr="00E40701">
        <w:rPr>
          <w:rFonts w:ascii="Times New Roman"/>
          <w:bCs/>
          <w:sz w:val="24"/>
          <w:szCs w:val="24"/>
        </w:rPr>
        <w:t>年度營運項目</w:t>
      </w:r>
      <w:r>
        <w:rPr>
          <w:rFonts w:ascii="Times New Roman" w:hint="eastAsia"/>
          <w:bCs/>
          <w:sz w:val="24"/>
          <w:szCs w:val="24"/>
        </w:rPr>
        <w:t>4</w:t>
      </w:r>
      <w:r w:rsidRPr="00E40701">
        <w:rPr>
          <w:rFonts w:ascii="Times New Roman"/>
          <w:bCs/>
          <w:sz w:val="24"/>
          <w:szCs w:val="24"/>
        </w:rPr>
        <w:t>項，實施結果，</w:t>
      </w:r>
      <w:r>
        <w:rPr>
          <w:rFonts w:hint="eastAsia"/>
          <w:sz w:val="23"/>
          <w:szCs w:val="23"/>
        </w:rPr>
        <w:t>實際數較原預計增加者</w:t>
      </w:r>
      <w:r w:rsidRPr="00B84E7E">
        <w:rPr>
          <w:rFonts w:ascii="Times New Roman" w:hint="eastAsia"/>
          <w:bCs/>
          <w:sz w:val="24"/>
          <w:szCs w:val="24"/>
        </w:rPr>
        <w:t>2</w:t>
      </w:r>
      <w:r>
        <w:rPr>
          <w:rFonts w:hint="eastAsia"/>
          <w:sz w:val="23"/>
          <w:szCs w:val="23"/>
        </w:rPr>
        <w:t>項、減少者</w:t>
      </w:r>
      <w:r>
        <w:rPr>
          <w:rFonts w:ascii="Times New Roman" w:hint="eastAsia"/>
          <w:bCs/>
          <w:sz w:val="24"/>
          <w:szCs w:val="24"/>
        </w:rPr>
        <w:t>1</w:t>
      </w:r>
      <w:r w:rsidRPr="00E40701">
        <w:rPr>
          <w:rFonts w:ascii="Times New Roman"/>
          <w:bCs/>
          <w:sz w:val="24"/>
          <w:szCs w:val="24"/>
        </w:rPr>
        <w:t>項</w:t>
      </w:r>
      <w:r>
        <w:rPr>
          <w:rFonts w:ascii="Times New Roman" w:hint="eastAsia"/>
          <w:bCs/>
          <w:sz w:val="24"/>
          <w:szCs w:val="24"/>
        </w:rPr>
        <w:t>，未執行者</w:t>
      </w:r>
      <w:r>
        <w:rPr>
          <w:rFonts w:ascii="Times New Roman" w:hint="eastAsia"/>
          <w:bCs/>
          <w:sz w:val="24"/>
          <w:szCs w:val="24"/>
        </w:rPr>
        <w:t>1</w:t>
      </w:r>
      <w:r>
        <w:rPr>
          <w:rFonts w:ascii="Times New Roman" w:hint="eastAsia"/>
          <w:bCs/>
          <w:sz w:val="24"/>
          <w:szCs w:val="24"/>
        </w:rPr>
        <w:t>項</w:t>
      </w:r>
      <w:r w:rsidRPr="00E40701">
        <w:rPr>
          <w:rFonts w:ascii="Times New Roman"/>
          <w:bCs/>
          <w:sz w:val="24"/>
          <w:szCs w:val="24"/>
        </w:rPr>
        <w:t>，</w:t>
      </w:r>
      <w:r w:rsidRPr="00E40701">
        <w:rPr>
          <w:rFonts w:ascii="Times New Roman"/>
          <w:sz w:val="24"/>
          <w:szCs w:val="24"/>
        </w:rPr>
        <w:t>其執行情形列表如次</w:t>
      </w:r>
      <w:r w:rsidR="008A7A14" w:rsidRPr="00E40701">
        <w:rPr>
          <w:rFonts w:ascii="Times New Roman"/>
          <w:bCs/>
          <w:sz w:val="24"/>
          <w:szCs w:val="24"/>
        </w:rPr>
        <w:t>：</w:t>
      </w:r>
      <w:r w:rsidR="008A7A14" w:rsidRPr="00E40701">
        <w:rPr>
          <w:rFonts w:ascii="Times New Roman"/>
          <w:bCs/>
          <w:sz w:val="24"/>
          <w:szCs w:val="24"/>
        </w:rPr>
        <w:t xml:space="preserve"> </w:t>
      </w:r>
    </w:p>
    <w:tbl>
      <w:tblPr>
        <w:tblW w:w="4984" w:type="pct"/>
        <w:tblInd w:w="28" w:type="dxa"/>
        <w:tblCellMar>
          <w:left w:w="28" w:type="dxa"/>
          <w:right w:w="28" w:type="dxa"/>
        </w:tblCellMar>
        <w:tblLook w:val="04A0" w:firstRow="1" w:lastRow="0" w:firstColumn="1" w:lastColumn="0" w:noHBand="0" w:noVBand="1"/>
      </w:tblPr>
      <w:tblGrid>
        <w:gridCol w:w="1695"/>
        <w:gridCol w:w="839"/>
        <w:gridCol w:w="1186"/>
        <w:gridCol w:w="1184"/>
        <w:gridCol w:w="1240"/>
        <w:gridCol w:w="843"/>
        <w:gridCol w:w="3240"/>
      </w:tblGrid>
      <w:tr w:rsidR="00B16549" w:rsidRPr="00E40701" w14:paraId="0D17DF41" w14:textId="77777777" w:rsidTr="00B16549">
        <w:trPr>
          <w:trHeight w:val="340"/>
        </w:trPr>
        <w:tc>
          <w:tcPr>
            <w:tcW w:w="829" w:type="pct"/>
            <w:vMerge w:val="restart"/>
            <w:tcBorders>
              <w:top w:val="single" w:sz="4" w:space="0" w:color="auto"/>
              <w:left w:val="nil"/>
              <w:bottom w:val="single" w:sz="4" w:space="0" w:color="auto"/>
              <w:right w:val="single" w:sz="4" w:space="0" w:color="auto"/>
            </w:tcBorders>
            <w:vAlign w:val="center"/>
            <w:hideMark/>
          </w:tcPr>
          <w:p w14:paraId="564612B8"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項目</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948EFB7"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單位</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E211546"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預計數</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639F772"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實際數</w:t>
            </w:r>
          </w:p>
        </w:tc>
        <w:tc>
          <w:tcPr>
            <w:tcW w:w="2603" w:type="pct"/>
            <w:gridSpan w:val="3"/>
            <w:tcBorders>
              <w:top w:val="single" w:sz="4" w:space="0" w:color="auto"/>
              <w:left w:val="nil"/>
              <w:bottom w:val="single" w:sz="4" w:space="0" w:color="auto"/>
              <w:right w:val="nil"/>
            </w:tcBorders>
            <w:vAlign w:val="center"/>
            <w:hideMark/>
          </w:tcPr>
          <w:p w14:paraId="68D6A229"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比較增減</w:t>
            </w:r>
          </w:p>
        </w:tc>
      </w:tr>
      <w:tr w:rsidR="00B16549" w:rsidRPr="00E40701" w14:paraId="2DD6CB12" w14:textId="77777777" w:rsidTr="00B16549">
        <w:trPr>
          <w:trHeight w:val="340"/>
        </w:trPr>
        <w:tc>
          <w:tcPr>
            <w:tcW w:w="0" w:type="auto"/>
            <w:vMerge/>
            <w:tcBorders>
              <w:top w:val="single" w:sz="4" w:space="0" w:color="auto"/>
              <w:left w:val="nil"/>
              <w:bottom w:val="single" w:sz="4" w:space="0" w:color="auto"/>
              <w:right w:val="single" w:sz="4" w:space="0" w:color="auto"/>
            </w:tcBorders>
            <w:vAlign w:val="center"/>
            <w:hideMark/>
          </w:tcPr>
          <w:p w14:paraId="67DC8AB7" w14:textId="77777777" w:rsidR="00B16549" w:rsidRPr="00E40701" w:rsidRDefault="00B16549" w:rsidP="0044023B">
            <w:pPr>
              <w:widowControl/>
              <w:spacing w:line="240" w:lineRule="exact"/>
              <w:jc w:val="left"/>
              <w:rPr>
                <w:rFonts w:ascii="Times New Roman"/>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80F9" w14:textId="77777777" w:rsidR="00B16549" w:rsidRPr="00E40701" w:rsidRDefault="00B16549" w:rsidP="0044023B">
            <w:pPr>
              <w:widowControl/>
              <w:spacing w:line="240" w:lineRule="exact"/>
              <w:jc w:val="left"/>
              <w:rPr>
                <w:rFonts w:ascii="Times New Roman"/>
                <w:kern w:val="0"/>
                <w:sz w:val="20"/>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4ADA98EA" w14:textId="77777777" w:rsidR="00B16549" w:rsidRPr="00E40701" w:rsidRDefault="00B16549" w:rsidP="0044023B">
            <w:pPr>
              <w:widowControl/>
              <w:spacing w:line="240" w:lineRule="exact"/>
              <w:jc w:val="left"/>
              <w:rPr>
                <w:rFonts w:ascii="Times New Roman"/>
                <w:kern w:val="0"/>
                <w:sz w:val="20"/>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3F291549" w14:textId="77777777" w:rsidR="00B16549" w:rsidRPr="00E40701" w:rsidRDefault="00B16549" w:rsidP="0044023B">
            <w:pPr>
              <w:widowControl/>
              <w:spacing w:line="240" w:lineRule="exact"/>
              <w:jc w:val="left"/>
              <w:rPr>
                <w:rFonts w:ascii="Times New Roman"/>
                <w:kern w:val="0"/>
                <w:sz w:val="20"/>
              </w:rPr>
            </w:pPr>
          </w:p>
        </w:tc>
        <w:tc>
          <w:tcPr>
            <w:tcW w:w="606" w:type="pct"/>
            <w:tcBorders>
              <w:top w:val="nil"/>
              <w:left w:val="nil"/>
              <w:bottom w:val="single" w:sz="4" w:space="0" w:color="auto"/>
              <w:right w:val="single" w:sz="4" w:space="0" w:color="auto"/>
            </w:tcBorders>
            <w:vAlign w:val="center"/>
            <w:hideMark/>
          </w:tcPr>
          <w:p w14:paraId="262267EA"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增減數</w:t>
            </w:r>
          </w:p>
        </w:tc>
        <w:tc>
          <w:tcPr>
            <w:tcW w:w="412" w:type="pct"/>
            <w:tcBorders>
              <w:top w:val="nil"/>
              <w:left w:val="nil"/>
              <w:bottom w:val="single" w:sz="4" w:space="0" w:color="auto"/>
              <w:right w:val="single" w:sz="4" w:space="0" w:color="auto"/>
            </w:tcBorders>
            <w:vAlign w:val="center"/>
            <w:hideMark/>
          </w:tcPr>
          <w:p w14:paraId="10F9400C"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w:t>
            </w:r>
          </w:p>
        </w:tc>
        <w:tc>
          <w:tcPr>
            <w:tcW w:w="1585" w:type="pct"/>
            <w:tcBorders>
              <w:top w:val="nil"/>
              <w:left w:val="nil"/>
              <w:bottom w:val="single" w:sz="4" w:space="0" w:color="auto"/>
              <w:right w:val="nil"/>
            </w:tcBorders>
            <w:vAlign w:val="center"/>
            <w:hideMark/>
          </w:tcPr>
          <w:p w14:paraId="451ABD23"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原因</w:t>
            </w:r>
          </w:p>
        </w:tc>
      </w:tr>
      <w:tr w:rsidR="00B16549" w:rsidRPr="00E40701" w14:paraId="07DE4F0F" w14:textId="77777777" w:rsidTr="00B16549">
        <w:trPr>
          <w:trHeight w:val="221"/>
        </w:trPr>
        <w:tc>
          <w:tcPr>
            <w:tcW w:w="829" w:type="pct"/>
            <w:tcBorders>
              <w:top w:val="nil"/>
              <w:left w:val="nil"/>
              <w:bottom w:val="nil"/>
              <w:right w:val="single" w:sz="4" w:space="0" w:color="auto"/>
            </w:tcBorders>
          </w:tcPr>
          <w:p w14:paraId="243945D6" w14:textId="77777777" w:rsidR="00B16549" w:rsidRPr="00E40701" w:rsidRDefault="00B16549" w:rsidP="0044023B">
            <w:pPr>
              <w:widowControl/>
              <w:spacing w:line="320" w:lineRule="exact"/>
              <w:jc w:val="both"/>
              <w:rPr>
                <w:rFonts w:ascii="Times New Roman"/>
                <w:position w:val="6"/>
                <w:sz w:val="20"/>
              </w:rPr>
            </w:pPr>
            <w:r w:rsidRPr="00925B55">
              <w:rPr>
                <w:rFonts w:ascii="Times New Roman" w:hint="eastAsia"/>
                <w:position w:val="6"/>
                <w:sz w:val="20"/>
              </w:rPr>
              <w:t>萬里溪</w:t>
            </w:r>
          </w:p>
        </w:tc>
        <w:tc>
          <w:tcPr>
            <w:tcW w:w="410" w:type="pct"/>
            <w:tcBorders>
              <w:top w:val="nil"/>
              <w:left w:val="single" w:sz="4" w:space="0" w:color="auto"/>
              <w:bottom w:val="nil"/>
              <w:right w:val="single" w:sz="4" w:space="0" w:color="auto"/>
            </w:tcBorders>
          </w:tcPr>
          <w:p w14:paraId="4438E37B"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single" w:sz="4" w:space="0" w:color="auto"/>
              <w:bottom w:val="nil"/>
              <w:right w:val="single" w:sz="4" w:space="0" w:color="auto"/>
            </w:tcBorders>
          </w:tcPr>
          <w:p w14:paraId="557BBD20" w14:textId="77777777" w:rsidR="00B16549" w:rsidRPr="00E40701" w:rsidRDefault="00B16549" w:rsidP="0044023B">
            <w:pPr>
              <w:widowControl/>
              <w:spacing w:line="320" w:lineRule="exact"/>
              <w:rPr>
                <w:rFonts w:ascii="Times New Roman"/>
                <w:kern w:val="0"/>
                <w:position w:val="6"/>
                <w:sz w:val="21"/>
                <w:szCs w:val="21"/>
              </w:rPr>
            </w:pPr>
            <w:r>
              <w:rPr>
                <w:rFonts w:ascii="Times New Roman"/>
                <w:kern w:val="0"/>
                <w:position w:val="6"/>
                <w:sz w:val="21"/>
                <w:szCs w:val="21"/>
              </w:rPr>
              <w:t>250</w:t>
            </w:r>
            <w:r w:rsidRPr="00E40701">
              <w:rPr>
                <w:rFonts w:ascii="Times New Roman"/>
                <w:kern w:val="0"/>
                <w:position w:val="6"/>
                <w:sz w:val="21"/>
                <w:szCs w:val="21"/>
              </w:rPr>
              <w:t>,000.00</w:t>
            </w:r>
          </w:p>
        </w:tc>
        <w:tc>
          <w:tcPr>
            <w:tcW w:w="579" w:type="pct"/>
            <w:tcBorders>
              <w:top w:val="nil"/>
              <w:left w:val="single" w:sz="4" w:space="0" w:color="auto"/>
              <w:bottom w:val="nil"/>
              <w:right w:val="single" w:sz="4" w:space="0" w:color="auto"/>
            </w:tcBorders>
          </w:tcPr>
          <w:p w14:paraId="07134D7E" w14:textId="77777777" w:rsidR="00B16549" w:rsidRPr="00E40701" w:rsidRDefault="00B16549" w:rsidP="0044023B">
            <w:pPr>
              <w:widowControl/>
              <w:spacing w:line="320" w:lineRule="exact"/>
              <w:rPr>
                <w:rFonts w:ascii="Times New Roman"/>
                <w:kern w:val="0"/>
                <w:position w:val="6"/>
                <w:sz w:val="21"/>
                <w:szCs w:val="21"/>
              </w:rPr>
            </w:pPr>
            <w:r w:rsidRPr="00A5665D">
              <w:rPr>
                <w:rFonts w:ascii="Times New Roman" w:hint="eastAsia"/>
                <w:kern w:val="0"/>
                <w:position w:val="6"/>
                <w:sz w:val="21"/>
                <w:szCs w:val="21"/>
              </w:rPr>
              <w:t>－</w:t>
            </w:r>
          </w:p>
        </w:tc>
        <w:tc>
          <w:tcPr>
            <w:tcW w:w="606" w:type="pct"/>
            <w:tcBorders>
              <w:top w:val="nil"/>
              <w:left w:val="single" w:sz="4" w:space="0" w:color="auto"/>
              <w:bottom w:val="nil"/>
              <w:right w:val="single" w:sz="4" w:space="0" w:color="auto"/>
            </w:tcBorders>
          </w:tcPr>
          <w:p w14:paraId="0A909E96" w14:textId="77777777" w:rsidR="00B16549" w:rsidRPr="00552B40" w:rsidRDefault="00B16549" w:rsidP="0044023B">
            <w:pPr>
              <w:widowControl/>
              <w:rPr>
                <w:rFonts w:ascii="Times New Roman"/>
                <w:kern w:val="0"/>
                <w:position w:val="6"/>
                <w:sz w:val="21"/>
                <w:szCs w:val="21"/>
              </w:rPr>
            </w:pPr>
            <w:r w:rsidRPr="00552B40">
              <w:rPr>
                <w:rFonts w:ascii="Times New Roman"/>
                <w:kern w:val="0"/>
                <w:position w:val="6"/>
                <w:sz w:val="21"/>
                <w:szCs w:val="21"/>
              </w:rPr>
              <w:t xml:space="preserve">-250,000.00 </w:t>
            </w:r>
          </w:p>
        </w:tc>
        <w:tc>
          <w:tcPr>
            <w:tcW w:w="412" w:type="pct"/>
            <w:tcBorders>
              <w:top w:val="nil"/>
              <w:left w:val="single" w:sz="4" w:space="0" w:color="auto"/>
              <w:bottom w:val="nil"/>
              <w:right w:val="single" w:sz="4" w:space="0" w:color="auto"/>
            </w:tcBorders>
          </w:tcPr>
          <w:p w14:paraId="6920A2BA" w14:textId="77777777" w:rsidR="00B16549" w:rsidRPr="00552B40" w:rsidRDefault="00B16549" w:rsidP="0044023B">
            <w:pPr>
              <w:rPr>
                <w:rFonts w:ascii="Times New Roman"/>
                <w:kern w:val="0"/>
                <w:position w:val="6"/>
                <w:sz w:val="21"/>
                <w:szCs w:val="21"/>
              </w:rPr>
            </w:pPr>
            <w:r w:rsidRPr="00552B40">
              <w:rPr>
                <w:rFonts w:ascii="Times New Roman"/>
                <w:kern w:val="0"/>
                <w:position w:val="6"/>
                <w:sz w:val="21"/>
                <w:szCs w:val="21"/>
              </w:rPr>
              <w:t xml:space="preserve">-100.00 </w:t>
            </w:r>
          </w:p>
        </w:tc>
        <w:tc>
          <w:tcPr>
            <w:tcW w:w="1585" w:type="pct"/>
            <w:tcBorders>
              <w:top w:val="nil"/>
              <w:left w:val="single" w:sz="4" w:space="0" w:color="auto"/>
              <w:bottom w:val="nil"/>
              <w:right w:val="nil"/>
            </w:tcBorders>
          </w:tcPr>
          <w:p w14:paraId="240FA94A" w14:textId="77777777" w:rsidR="00B16549" w:rsidRPr="00E40701" w:rsidRDefault="00B16549" w:rsidP="0044023B">
            <w:pPr>
              <w:widowControl/>
              <w:spacing w:line="240" w:lineRule="exact"/>
              <w:jc w:val="both"/>
              <w:rPr>
                <w:rFonts w:ascii="Times New Roman"/>
                <w:kern w:val="0"/>
                <w:sz w:val="20"/>
              </w:rPr>
            </w:pPr>
            <w:r w:rsidRPr="00E40701">
              <w:rPr>
                <w:rFonts w:ascii="Times New Roman"/>
                <w:kern w:val="0"/>
                <w:sz w:val="20"/>
              </w:rPr>
              <w:t>係</w:t>
            </w:r>
            <w:r w:rsidRPr="00F64852">
              <w:rPr>
                <w:rFonts w:ascii="Times New Roman"/>
                <w:kern w:val="0"/>
                <w:sz w:val="20"/>
              </w:rPr>
              <w:t>疏濬</w:t>
            </w:r>
            <w:r w:rsidRPr="00F64852">
              <w:rPr>
                <w:rFonts w:ascii="Times New Roman" w:hint="eastAsia"/>
                <w:kern w:val="0"/>
                <w:sz w:val="20"/>
              </w:rPr>
              <w:t>計畫書</w:t>
            </w:r>
            <w:r>
              <w:rPr>
                <w:rFonts w:ascii="Times New Roman" w:hint="eastAsia"/>
                <w:kern w:val="0"/>
                <w:sz w:val="20"/>
              </w:rPr>
              <w:t>於</w:t>
            </w:r>
            <w:r w:rsidRPr="005279FA">
              <w:rPr>
                <w:rFonts w:ascii="Times New Roman" w:hint="eastAsia"/>
                <w:kern w:val="0"/>
                <w:sz w:val="20"/>
              </w:rPr>
              <w:t>114</w:t>
            </w:r>
            <w:r w:rsidRPr="005279FA">
              <w:rPr>
                <w:rFonts w:ascii="Times New Roman" w:hint="eastAsia"/>
                <w:kern w:val="0"/>
                <w:sz w:val="20"/>
              </w:rPr>
              <w:t>年</w:t>
            </w:r>
            <w:r w:rsidRPr="005279FA">
              <w:rPr>
                <w:rFonts w:ascii="Times New Roman" w:hint="eastAsia"/>
                <w:kern w:val="0"/>
                <w:sz w:val="20"/>
              </w:rPr>
              <w:t>7</w:t>
            </w:r>
            <w:r w:rsidRPr="005279FA">
              <w:rPr>
                <w:rFonts w:ascii="Times New Roman" w:hint="eastAsia"/>
                <w:kern w:val="0"/>
                <w:sz w:val="20"/>
              </w:rPr>
              <w:t>月送經濟部水利署第九河川分署審查，</w:t>
            </w:r>
            <w:r>
              <w:rPr>
                <w:rFonts w:ascii="Times New Roman" w:hint="eastAsia"/>
                <w:kern w:val="0"/>
                <w:sz w:val="20"/>
              </w:rPr>
              <w:t>惟因受</w:t>
            </w:r>
            <w:r w:rsidRPr="005123B8">
              <w:rPr>
                <w:rFonts w:ascii="Times New Roman" w:hint="eastAsia"/>
                <w:kern w:val="0"/>
                <w:sz w:val="20"/>
              </w:rPr>
              <w:t>馬太鞍溪堰塞湖災害</w:t>
            </w:r>
            <w:r>
              <w:rPr>
                <w:rFonts w:ascii="Times New Roman" w:hint="eastAsia"/>
                <w:kern w:val="0"/>
                <w:sz w:val="20"/>
              </w:rPr>
              <w:t>影響，該</w:t>
            </w:r>
            <w:r w:rsidRPr="005123B8">
              <w:rPr>
                <w:rFonts w:ascii="Times New Roman" w:hint="eastAsia"/>
                <w:kern w:val="0"/>
                <w:sz w:val="20"/>
              </w:rPr>
              <w:t>分署</w:t>
            </w:r>
            <w:r>
              <w:rPr>
                <w:rFonts w:ascii="Times New Roman" w:hint="eastAsia"/>
                <w:kern w:val="0"/>
                <w:sz w:val="20"/>
              </w:rPr>
              <w:t>於</w:t>
            </w:r>
            <w:r w:rsidRPr="005123B8">
              <w:rPr>
                <w:rFonts w:ascii="Times New Roman" w:hint="eastAsia"/>
                <w:kern w:val="0"/>
                <w:sz w:val="20"/>
              </w:rPr>
              <w:t>114</w:t>
            </w:r>
            <w:r w:rsidRPr="005123B8">
              <w:rPr>
                <w:rFonts w:ascii="Times New Roman" w:hint="eastAsia"/>
                <w:kern w:val="0"/>
                <w:sz w:val="20"/>
              </w:rPr>
              <w:t>年</w:t>
            </w:r>
            <w:r w:rsidRPr="005123B8">
              <w:rPr>
                <w:rFonts w:ascii="Times New Roman" w:hint="eastAsia"/>
                <w:kern w:val="0"/>
                <w:sz w:val="20"/>
              </w:rPr>
              <w:t>12</w:t>
            </w:r>
            <w:r w:rsidRPr="005123B8">
              <w:rPr>
                <w:rFonts w:ascii="Times New Roman" w:hint="eastAsia"/>
                <w:kern w:val="0"/>
                <w:sz w:val="20"/>
              </w:rPr>
              <w:t>月</w:t>
            </w:r>
            <w:r w:rsidRPr="005123B8">
              <w:rPr>
                <w:rFonts w:ascii="Times New Roman" w:hint="eastAsia"/>
                <w:kern w:val="0"/>
                <w:sz w:val="20"/>
              </w:rPr>
              <w:t>10</w:t>
            </w:r>
            <w:r w:rsidRPr="005123B8">
              <w:rPr>
                <w:rFonts w:ascii="Times New Roman" w:hint="eastAsia"/>
                <w:kern w:val="0"/>
                <w:sz w:val="20"/>
              </w:rPr>
              <w:t>日請</w:t>
            </w:r>
            <w:r>
              <w:rPr>
                <w:rFonts w:ascii="Times New Roman" w:hint="eastAsia"/>
                <w:kern w:val="0"/>
                <w:sz w:val="20"/>
              </w:rPr>
              <w:t>縣</w:t>
            </w:r>
            <w:r w:rsidRPr="005123B8">
              <w:rPr>
                <w:rFonts w:ascii="Times New Roman" w:hint="eastAsia"/>
                <w:kern w:val="0"/>
                <w:sz w:val="20"/>
              </w:rPr>
              <w:t>府先行撤案</w:t>
            </w:r>
            <w:r>
              <w:rPr>
                <w:rFonts w:ascii="Times New Roman" w:hint="eastAsia"/>
                <w:kern w:val="0"/>
                <w:sz w:val="20"/>
              </w:rPr>
              <w:t>，致未開採</w:t>
            </w:r>
            <w:r w:rsidRPr="005123B8">
              <w:rPr>
                <w:rFonts w:ascii="Times New Roman" w:hint="eastAsia"/>
                <w:kern w:val="0"/>
                <w:sz w:val="20"/>
              </w:rPr>
              <w:t>。</w:t>
            </w:r>
          </w:p>
        </w:tc>
      </w:tr>
      <w:tr w:rsidR="00B16549" w:rsidRPr="00E40701" w14:paraId="3537E1C4" w14:textId="77777777" w:rsidTr="00B16549">
        <w:trPr>
          <w:trHeight w:val="734"/>
        </w:trPr>
        <w:tc>
          <w:tcPr>
            <w:tcW w:w="829" w:type="pct"/>
            <w:tcBorders>
              <w:top w:val="nil"/>
              <w:left w:val="nil"/>
              <w:bottom w:val="nil"/>
              <w:right w:val="single" w:sz="4" w:space="0" w:color="auto"/>
            </w:tcBorders>
          </w:tcPr>
          <w:p w14:paraId="768B9763" w14:textId="77777777" w:rsidR="00B16549" w:rsidRPr="00E40701" w:rsidRDefault="00B16549" w:rsidP="0044023B">
            <w:pPr>
              <w:widowControl/>
              <w:spacing w:line="320" w:lineRule="exact"/>
              <w:jc w:val="both"/>
              <w:rPr>
                <w:rFonts w:ascii="Times New Roman"/>
                <w:position w:val="6"/>
                <w:sz w:val="20"/>
              </w:rPr>
            </w:pPr>
            <w:r w:rsidRPr="00925B55">
              <w:rPr>
                <w:rFonts w:ascii="Times New Roman" w:hint="eastAsia"/>
                <w:position w:val="6"/>
                <w:sz w:val="20"/>
              </w:rPr>
              <w:t>馬太鞍溪</w:t>
            </w:r>
          </w:p>
        </w:tc>
        <w:tc>
          <w:tcPr>
            <w:tcW w:w="410" w:type="pct"/>
            <w:tcBorders>
              <w:top w:val="nil"/>
              <w:left w:val="nil"/>
              <w:bottom w:val="nil"/>
              <w:right w:val="single" w:sz="4" w:space="0" w:color="auto"/>
            </w:tcBorders>
          </w:tcPr>
          <w:p w14:paraId="643B9FDB"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nil"/>
              <w:bottom w:val="nil"/>
              <w:right w:val="single" w:sz="4" w:space="0" w:color="auto"/>
            </w:tcBorders>
          </w:tcPr>
          <w:p w14:paraId="5E708E2A" w14:textId="77777777" w:rsidR="00B16549" w:rsidRPr="00E40701" w:rsidRDefault="00B16549" w:rsidP="0044023B">
            <w:pPr>
              <w:widowControl/>
              <w:spacing w:line="320" w:lineRule="exact"/>
              <w:rPr>
                <w:rFonts w:ascii="Times New Roman"/>
                <w:kern w:val="0"/>
                <w:position w:val="6"/>
                <w:sz w:val="21"/>
                <w:szCs w:val="21"/>
              </w:rPr>
            </w:pPr>
            <w:r>
              <w:rPr>
                <w:rFonts w:ascii="Times New Roman"/>
                <w:kern w:val="0"/>
                <w:position w:val="6"/>
                <w:sz w:val="21"/>
                <w:szCs w:val="21"/>
              </w:rPr>
              <w:t>60</w:t>
            </w:r>
            <w:r>
              <w:rPr>
                <w:rFonts w:ascii="Times New Roman" w:hint="eastAsia"/>
                <w:kern w:val="0"/>
                <w:position w:val="6"/>
                <w:sz w:val="21"/>
                <w:szCs w:val="21"/>
              </w:rPr>
              <w:t>0</w:t>
            </w:r>
            <w:r w:rsidRPr="00E40701">
              <w:rPr>
                <w:rFonts w:ascii="Times New Roman"/>
                <w:kern w:val="0"/>
                <w:position w:val="6"/>
                <w:sz w:val="21"/>
                <w:szCs w:val="21"/>
              </w:rPr>
              <w:t>,000.00</w:t>
            </w:r>
          </w:p>
        </w:tc>
        <w:tc>
          <w:tcPr>
            <w:tcW w:w="579" w:type="pct"/>
            <w:tcBorders>
              <w:top w:val="nil"/>
              <w:left w:val="nil"/>
              <w:bottom w:val="nil"/>
              <w:right w:val="single" w:sz="4" w:space="0" w:color="auto"/>
            </w:tcBorders>
          </w:tcPr>
          <w:p w14:paraId="1F0AD9E5" w14:textId="77777777" w:rsidR="00B16549" w:rsidRPr="005106DB" w:rsidRDefault="00B16549" w:rsidP="0044023B">
            <w:pPr>
              <w:widowControl/>
              <w:rPr>
                <w:rFonts w:ascii="Times New Roman"/>
                <w:kern w:val="0"/>
                <w:position w:val="6"/>
                <w:sz w:val="21"/>
                <w:szCs w:val="21"/>
              </w:rPr>
            </w:pPr>
            <w:r w:rsidRPr="005106DB">
              <w:rPr>
                <w:rFonts w:ascii="Times New Roman"/>
                <w:kern w:val="0"/>
                <w:position w:val="6"/>
                <w:sz w:val="21"/>
                <w:szCs w:val="21"/>
              </w:rPr>
              <w:t xml:space="preserve">459,286.65 </w:t>
            </w:r>
          </w:p>
        </w:tc>
        <w:tc>
          <w:tcPr>
            <w:tcW w:w="606" w:type="pct"/>
            <w:tcBorders>
              <w:top w:val="nil"/>
              <w:left w:val="nil"/>
              <w:bottom w:val="nil"/>
              <w:right w:val="single" w:sz="4" w:space="0" w:color="auto"/>
            </w:tcBorders>
          </w:tcPr>
          <w:p w14:paraId="7E55EA99" w14:textId="77777777" w:rsidR="00B16549" w:rsidRPr="005106DB" w:rsidRDefault="00B16549" w:rsidP="0044023B">
            <w:pPr>
              <w:widowControl/>
              <w:rPr>
                <w:rFonts w:ascii="Times New Roman"/>
                <w:kern w:val="0"/>
                <w:position w:val="6"/>
                <w:sz w:val="21"/>
                <w:szCs w:val="21"/>
              </w:rPr>
            </w:pPr>
            <w:r w:rsidRPr="005106DB">
              <w:rPr>
                <w:rFonts w:ascii="Times New Roman"/>
                <w:kern w:val="0"/>
                <w:position w:val="6"/>
                <w:sz w:val="21"/>
                <w:szCs w:val="21"/>
              </w:rPr>
              <w:t>-140,713.35</w:t>
            </w:r>
          </w:p>
        </w:tc>
        <w:tc>
          <w:tcPr>
            <w:tcW w:w="412" w:type="pct"/>
            <w:tcBorders>
              <w:top w:val="nil"/>
              <w:left w:val="nil"/>
              <w:bottom w:val="nil"/>
              <w:right w:val="single" w:sz="4" w:space="0" w:color="auto"/>
            </w:tcBorders>
          </w:tcPr>
          <w:p w14:paraId="4115E991" w14:textId="77777777" w:rsidR="00B16549" w:rsidRPr="00552B40" w:rsidRDefault="00B16549" w:rsidP="0044023B">
            <w:pPr>
              <w:rPr>
                <w:rFonts w:ascii="Times New Roman"/>
                <w:kern w:val="0"/>
                <w:position w:val="6"/>
                <w:sz w:val="21"/>
                <w:szCs w:val="21"/>
              </w:rPr>
            </w:pPr>
            <w:r w:rsidRPr="00552B40">
              <w:rPr>
                <w:rFonts w:ascii="Times New Roman"/>
                <w:kern w:val="0"/>
                <w:position w:val="6"/>
                <w:sz w:val="21"/>
                <w:szCs w:val="21"/>
              </w:rPr>
              <w:t xml:space="preserve">-23.45 </w:t>
            </w:r>
          </w:p>
        </w:tc>
        <w:tc>
          <w:tcPr>
            <w:tcW w:w="1585" w:type="pct"/>
            <w:tcBorders>
              <w:top w:val="nil"/>
              <w:left w:val="nil"/>
              <w:bottom w:val="nil"/>
              <w:right w:val="nil"/>
            </w:tcBorders>
          </w:tcPr>
          <w:p w14:paraId="00AE2E6E" w14:textId="77777777" w:rsidR="00B16549" w:rsidRPr="008D52F9" w:rsidRDefault="00B16549" w:rsidP="0044023B">
            <w:pPr>
              <w:widowControl/>
              <w:spacing w:line="240" w:lineRule="exact"/>
              <w:jc w:val="both"/>
              <w:rPr>
                <w:rFonts w:ascii="Times New Roman"/>
                <w:kern w:val="0"/>
                <w:sz w:val="20"/>
              </w:rPr>
            </w:pPr>
            <w:r w:rsidRPr="008D52F9">
              <w:rPr>
                <w:rFonts w:ascii="Times New Roman"/>
                <w:kern w:val="0"/>
                <w:sz w:val="20"/>
              </w:rPr>
              <w:t>係</w:t>
            </w:r>
            <w:r w:rsidRPr="008D52F9">
              <w:rPr>
                <w:rFonts w:ascii="Times New Roman" w:hint="eastAsia"/>
                <w:kern w:val="0"/>
                <w:sz w:val="20"/>
              </w:rPr>
              <w:t>受馬太鞍溪堰塞湖災害影響，經濟部水利署第九河川分署核定自</w:t>
            </w:r>
            <w:r w:rsidRPr="008D52F9">
              <w:rPr>
                <w:rFonts w:ascii="Times New Roman"/>
                <w:kern w:val="0"/>
                <w:sz w:val="20"/>
              </w:rPr>
              <w:t>114</w:t>
            </w:r>
            <w:r w:rsidRPr="008D52F9">
              <w:rPr>
                <w:rFonts w:ascii="Times New Roman" w:hint="eastAsia"/>
                <w:kern w:val="0"/>
                <w:sz w:val="20"/>
              </w:rPr>
              <w:t>年</w:t>
            </w:r>
            <w:r w:rsidRPr="008D52F9">
              <w:rPr>
                <w:rFonts w:ascii="Times New Roman"/>
                <w:spacing w:val="-8"/>
                <w:kern w:val="0"/>
                <w:sz w:val="20"/>
              </w:rPr>
              <w:t>10</w:t>
            </w:r>
            <w:r w:rsidRPr="008D52F9">
              <w:rPr>
                <w:rFonts w:ascii="Times New Roman" w:hint="eastAsia"/>
                <w:spacing w:val="-8"/>
                <w:kern w:val="0"/>
                <w:sz w:val="20"/>
              </w:rPr>
              <w:t>月</w:t>
            </w:r>
            <w:r w:rsidRPr="008D52F9">
              <w:rPr>
                <w:rFonts w:ascii="Times New Roman"/>
                <w:spacing w:val="-8"/>
                <w:kern w:val="0"/>
                <w:sz w:val="20"/>
              </w:rPr>
              <w:t>1</w:t>
            </w:r>
            <w:r w:rsidRPr="008D52F9">
              <w:rPr>
                <w:rFonts w:ascii="Times New Roman" w:hint="eastAsia"/>
                <w:spacing w:val="-8"/>
                <w:kern w:val="0"/>
                <w:sz w:val="20"/>
              </w:rPr>
              <w:t>日起中止執行，致無法如數供料</w:t>
            </w:r>
            <w:r w:rsidRPr="008D52F9">
              <w:rPr>
                <w:rFonts w:ascii="Times New Roman"/>
                <w:spacing w:val="-8"/>
                <w:kern w:val="0"/>
                <w:sz w:val="20"/>
              </w:rPr>
              <w:t>。</w:t>
            </w:r>
          </w:p>
        </w:tc>
      </w:tr>
      <w:tr w:rsidR="00B16549" w:rsidRPr="00E40701" w14:paraId="62AEAA06" w14:textId="77777777" w:rsidTr="00B16549">
        <w:trPr>
          <w:trHeight w:val="511"/>
        </w:trPr>
        <w:tc>
          <w:tcPr>
            <w:tcW w:w="829" w:type="pct"/>
            <w:tcBorders>
              <w:top w:val="nil"/>
              <w:left w:val="nil"/>
              <w:right w:val="single" w:sz="4" w:space="0" w:color="auto"/>
            </w:tcBorders>
          </w:tcPr>
          <w:p w14:paraId="3BDCF1B3" w14:textId="77777777" w:rsidR="00B16549" w:rsidRPr="00E40701" w:rsidRDefault="00B16549" w:rsidP="0044023B">
            <w:pPr>
              <w:widowControl/>
              <w:spacing w:line="320" w:lineRule="exact"/>
              <w:jc w:val="both"/>
              <w:rPr>
                <w:rFonts w:ascii="Times New Roman"/>
                <w:position w:val="6"/>
                <w:sz w:val="20"/>
              </w:rPr>
            </w:pPr>
            <w:r w:rsidRPr="00925B55">
              <w:rPr>
                <w:rFonts w:ascii="Times New Roman" w:hint="eastAsia"/>
                <w:position w:val="6"/>
                <w:sz w:val="20"/>
              </w:rPr>
              <w:t>石公溪</w:t>
            </w:r>
          </w:p>
        </w:tc>
        <w:tc>
          <w:tcPr>
            <w:tcW w:w="410" w:type="pct"/>
            <w:tcBorders>
              <w:top w:val="nil"/>
              <w:left w:val="nil"/>
              <w:right w:val="single" w:sz="4" w:space="0" w:color="auto"/>
            </w:tcBorders>
          </w:tcPr>
          <w:p w14:paraId="263128AC"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nil"/>
              <w:right w:val="single" w:sz="4" w:space="0" w:color="auto"/>
            </w:tcBorders>
          </w:tcPr>
          <w:p w14:paraId="46F218F7" w14:textId="77777777" w:rsidR="00B16549" w:rsidRDefault="00B16549" w:rsidP="0044023B">
            <w:r w:rsidRPr="00355468">
              <w:rPr>
                <w:rFonts w:ascii="Times New Roman" w:hint="eastAsia"/>
                <w:kern w:val="0"/>
                <w:position w:val="6"/>
                <w:sz w:val="21"/>
                <w:szCs w:val="21"/>
              </w:rPr>
              <w:t>－</w:t>
            </w:r>
          </w:p>
        </w:tc>
        <w:tc>
          <w:tcPr>
            <w:tcW w:w="579" w:type="pct"/>
            <w:tcBorders>
              <w:top w:val="nil"/>
              <w:left w:val="nil"/>
              <w:right w:val="single" w:sz="4" w:space="0" w:color="auto"/>
            </w:tcBorders>
          </w:tcPr>
          <w:p w14:paraId="50B48456"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 xml:space="preserve">180,054.89 </w:t>
            </w:r>
          </w:p>
        </w:tc>
        <w:tc>
          <w:tcPr>
            <w:tcW w:w="606" w:type="pct"/>
            <w:tcBorders>
              <w:top w:val="nil"/>
              <w:left w:val="nil"/>
              <w:right w:val="single" w:sz="4" w:space="0" w:color="auto"/>
            </w:tcBorders>
          </w:tcPr>
          <w:p w14:paraId="3845B175"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180,054.89</w:t>
            </w:r>
          </w:p>
        </w:tc>
        <w:tc>
          <w:tcPr>
            <w:tcW w:w="412" w:type="pct"/>
            <w:tcBorders>
              <w:top w:val="nil"/>
              <w:left w:val="nil"/>
              <w:right w:val="single" w:sz="4" w:space="0" w:color="auto"/>
            </w:tcBorders>
          </w:tcPr>
          <w:p w14:paraId="64B5A3A7" w14:textId="77777777" w:rsidR="00B16549" w:rsidRDefault="00B16549" w:rsidP="0044023B">
            <w:r w:rsidRPr="00355468">
              <w:rPr>
                <w:rFonts w:ascii="Times New Roman" w:hint="eastAsia"/>
                <w:kern w:val="0"/>
                <w:position w:val="6"/>
                <w:sz w:val="21"/>
                <w:szCs w:val="21"/>
              </w:rPr>
              <w:t>－</w:t>
            </w:r>
          </w:p>
        </w:tc>
        <w:tc>
          <w:tcPr>
            <w:tcW w:w="1585" w:type="pct"/>
            <w:tcBorders>
              <w:top w:val="nil"/>
              <w:left w:val="nil"/>
              <w:right w:val="nil"/>
            </w:tcBorders>
          </w:tcPr>
          <w:p w14:paraId="275428D1" w14:textId="77777777" w:rsidR="00B16549" w:rsidRPr="00420A93" w:rsidRDefault="00B16549" w:rsidP="0044023B">
            <w:pPr>
              <w:widowControl/>
              <w:spacing w:line="240" w:lineRule="exact"/>
              <w:jc w:val="both"/>
              <w:rPr>
                <w:rFonts w:ascii="Times New Roman"/>
                <w:kern w:val="0"/>
                <w:sz w:val="20"/>
              </w:rPr>
            </w:pPr>
            <w:r>
              <w:rPr>
                <w:rFonts w:ascii="Times New Roman" w:hint="eastAsia"/>
                <w:kern w:val="0"/>
                <w:sz w:val="20"/>
              </w:rPr>
              <w:t>係</w:t>
            </w:r>
            <w:r w:rsidRPr="00420A93">
              <w:rPr>
                <w:rFonts w:ascii="Times New Roman" w:hint="eastAsia"/>
                <w:kern w:val="0"/>
                <w:sz w:val="20"/>
              </w:rPr>
              <w:t>經濟部</w:t>
            </w:r>
            <w:r w:rsidRPr="00420A93">
              <w:rPr>
                <w:rFonts w:ascii="Times New Roman" w:hint="eastAsia"/>
                <w:kern w:val="0"/>
                <w:sz w:val="20"/>
              </w:rPr>
              <w:t>113</w:t>
            </w:r>
            <w:r w:rsidRPr="00420A93">
              <w:rPr>
                <w:rFonts w:ascii="Times New Roman" w:hint="eastAsia"/>
                <w:kern w:val="0"/>
                <w:sz w:val="20"/>
              </w:rPr>
              <w:t>年</w:t>
            </w:r>
            <w:r w:rsidRPr="00420A93">
              <w:rPr>
                <w:rFonts w:ascii="Times New Roman" w:hint="eastAsia"/>
                <w:kern w:val="0"/>
                <w:sz w:val="20"/>
              </w:rPr>
              <w:t>10</w:t>
            </w:r>
            <w:r w:rsidRPr="00420A93">
              <w:rPr>
                <w:rFonts w:ascii="Times New Roman" w:hint="eastAsia"/>
                <w:kern w:val="0"/>
                <w:sz w:val="20"/>
              </w:rPr>
              <w:t>月</w:t>
            </w:r>
            <w:r w:rsidRPr="00420A93">
              <w:rPr>
                <w:rFonts w:ascii="Times New Roman" w:hint="eastAsia"/>
                <w:kern w:val="0"/>
                <w:sz w:val="20"/>
              </w:rPr>
              <w:t>11</w:t>
            </w:r>
            <w:r w:rsidRPr="00420A93">
              <w:rPr>
                <w:rFonts w:ascii="Times New Roman" w:hint="eastAsia"/>
                <w:kern w:val="0"/>
                <w:sz w:val="20"/>
              </w:rPr>
              <w:t>日核定補助辦理疏濬整治工程。</w:t>
            </w:r>
          </w:p>
        </w:tc>
      </w:tr>
      <w:tr w:rsidR="00B16549" w:rsidRPr="00E40701" w14:paraId="44DAD12D" w14:textId="77777777" w:rsidTr="00B16549">
        <w:trPr>
          <w:trHeight w:hRule="exact" w:val="267"/>
        </w:trPr>
        <w:tc>
          <w:tcPr>
            <w:tcW w:w="829" w:type="pct"/>
            <w:tcBorders>
              <w:top w:val="nil"/>
              <w:left w:val="nil"/>
              <w:bottom w:val="single" w:sz="4" w:space="0" w:color="auto"/>
              <w:right w:val="single" w:sz="4" w:space="0" w:color="auto"/>
            </w:tcBorders>
          </w:tcPr>
          <w:p w14:paraId="61BD88B0" w14:textId="77777777" w:rsidR="00B16549" w:rsidRPr="00E40701" w:rsidRDefault="00B16549" w:rsidP="0044023B">
            <w:pPr>
              <w:widowControl/>
              <w:spacing w:line="320" w:lineRule="exact"/>
              <w:jc w:val="both"/>
              <w:rPr>
                <w:rFonts w:ascii="Times New Roman"/>
                <w:position w:val="6"/>
                <w:sz w:val="20"/>
              </w:rPr>
            </w:pPr>
            <w:r w:rsidRPr="00E40701">
              <w:rPr>
                <w:rFonts w:ascii="Times New Roman"/>
                <w:position w:val="6"/>
                <w:sz w:val="20"/>
              </w:rPr>
              <w:t>立霧溪</w:t>
            </w:r>
          </w:p>
        </w:tc>
        <w:tc>
          <w:tcPr>
            <w:tcW w:w="410" w:type="pct"/>
            <w:tcBorders>
              <w:top w:val="nil"/>
              <w:left w:val="nil"/>
              <w:bottom w:val="single" w:sz="4" w:space="0" w:color="auto"/>
              <w:right w:val="single" w:sz="4" w:space="0" w:color="auto"/>
            </w:tcBorders>
          </w:tcPr>
          <w:p w14:paraId="3F319FFB"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nil"/>
              <w:bottom w:val="single" w:sz="4" w:space="0" w:color="auto"/>
              <w:right w:val="single" w:sz="4" w:space="0" w:color="auto"/>
            </w:tcBorders>
          </w:tcPr>
          <w:p w14:paraId="6DD32411" w14:textId="77777777" w:rsidR="00B16549" w:rsidRDefault="00B16549" w:rsidP="0044023B">
            <w:r w:rsidRPr="00355468">
              <w:rPr>
                <w:rFonts w:ascii="Times New Roman" w:hint="eastAsia"/>
                <w:kern w:val="0"/>
                <w:position w:val="6"/>
                <w:sz w:val="21"/>
                <w:szCs w:val="21"/>
              </w:rPr>
              <w:t>－</w:t>
            </w:r>
          </w:p>
        </w:tc>
        <w:tc>
          <w:tcPr>
            <w:tcW w:w="579" w:type="pct"/>
            <w:tcBorders>
              <w:top w:val="nil"/>
              <w:left w:val="nil"/>
              <w:bottom w:val="single" w:sz="4" w:space="0" w:color="auto"/>
              <w:right w:val="single" w:sz="4" w:space="0" w:color="auto"/>
            </w:tcBorders>
          </w:tcPr>
          <w:p w14:paraId="581B8FBE"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 xml:space="preserve">189,673.88 </w:t>
            </w:r>
          </w:p>
        </w:tc>
        <w:tc>
          <w:tcPr>
            <w:tcW w:w="606" w:type="pct"/>
            <w:tcBorders>
              <w:top w:val="nil"/>
              <w:left w:val="nil"/>
              <w:bottom w:val="single" w:sz="4" w:space="0" w:color="auto"/>
              <w:right w:val="single" w:sz="4" w:space="0" w:color="auto"/>
            </w:tcBorders>
          </w:tcPr>
          <w:p w14:paraId="346657B2"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189,673.88</w:t>
            </w:r>
          </w:p>
        </w:tc>
        <w:tc>
          <w:tcPr>
            <w:tcW w:w="412" w:type="pct"/>
            <w:tcBorders>
              <w:top w:val="nil"/>
              <w:left w:val="nil"/>
              <w:bottom w:val="single" w:sz="4" w:space="0" w:color="auto"/>
              <w:right w:val="single" w:sz="4" w:space="0" w:color="auto"/>
            </w:tcBorders>
          </w:tcPr>
          <w:p w14:paraId="553F222D" w14:textId="77777777" w:rsidR="00B16549" w:rsidRDefault="00B16549" w:rsidP="0044023B">
            <w:r w:rsidRPr="00355468">
              <w:rPr>
                <w:rFonts w:ascii="Times New Roman" w:hint="eastAsia"/>
                <w:kern w:val="0"/>
                <w:position w:val="6"/>
                <w:sz w:val="21"/>
                <w:szCs w:val="21"/>
              </w:rPr>
              <w:t>－</w:t>
            </w:r>
          </w:p>
        </w:tc>
        <w:tc>
          <w:tcPr>
            <w:tcW w:w="1585" w:type="pct"/>
            <w:tcBorders>
              <w:top w:val="nil"/>
              <w:left w:val="nil"/>
              <w:bottom w:val="single" w:sz="4" w:space="0" w:color="auto"/>
              <w:right w:val="nil"/>
            </w:tcBorders>
          </w:tcPr>
          <w:p w14:paraId="720F025E" w14:textId="77777777" w:rsidR="00B16549" w:rsidRPr="00420A93" w:rsidRDefault="00B16549" w:rsidP="0044023B">
            <w:pPr>
              <w:widowControl/>
              <w:spacing w:line="240" w:lineRule="exact"/>
              <w:jc w:val="both"/>
              <w:rPr>
                <w:rFonts w:ascii="Times New Roman"/>
                <w:kern w:val="0"/>
                <w:sz w:val="20"/>
              </w:rPr>
            </w:pPr>
            <w:r>
              <w:rPr>
                <w:rFonts w:ascii="Times New Roman" w:hint="eastAsia"/>
                <w:kern w:val="0"/>
                <w:sz w:val="20"/>
              </w:rPr>
              <w:t>係</w:t>
            </w:r>
            <w:r>
              <w:rPr>
                <w:rFonts w:ascii="Times New Roman"/>
                <w:kern w:val="0"/>
                <w:sz w:val="20"/>
              </w:rPr>
              <w:t>114</w:t>
            </w:r>
            <w:r>
              <w:rPr>
                <w:rFonts w:ascii="Times New Roman" w:hint="eastAsia"/>
                <w:kern w:val="0"/>
                <w:sz w:val="20"/>
              </w:rPr>
              <w:t>年度新增疏濬工程計畫</w:t>
            </w:r>
            <w:r w:rsidRPr="00420A93">
              <w:rPr>
                <w:rFonts w:ascii="Times New Roman" w:hint="eastAsia"/>
                <w:kern w:val="0"/>
                <w:sz w:val="20"/>
              </w:rPr>
              <w:t>。</w:t>
            </w:r>
          </w:p>
        </w:tc>
      </w:tr>
    </w:tbl>
    <w:p w14:paraId="53A9EFC4" w14:textId="77777777" w:rsidR="008A7A14" w:rsidRPr="00E40701" w:rsidRDefault="008A7A14" w:rsidP="008A7A14">
      <w:pPr>
        <w:spacing w:line="400" w:lineRule="exact"/>
        <w:ind w:right="-40" w:firstLineChars="214" w:firstLine="600"/>
        <w:jc w:val="both"/>
        <w:rPr>
          <w:rFonts w:ascii="Times New Roman"/>
          <w:b/>
          <w:bCs/>
          <w:spacing w:val="20"/>
          <w:sz w:val="24"/>
          <w:szCs w:val="24"/>
        </w:rPr>
      </w:pPr>
      <w:r w:rsidRPr="00E40701">
        <w:rPr>
          <w:rFonts w:ascii="Times New Roman"/>
          <w:b/>
          <w:bCs/>
          <w:spacing w:val="20"/>
          <w:sz w:val="24"/>
          <w:szCs w:val="24"/>
        </w:rPr>
        <w:t>2.</w:t>
      </w:r>
      <w:r w:rsidRPr="00E40701">
        <w:rPr>
          <w:rFonts w:ascii="Times New Roman"/>
          <w:b/>
          <w:bCs/>
          <w:sz w:val="24"/>
          <w:szCs w:val="24"/>
        </w:rPr>
        <w:t>預算執行情形之審核</w:t>
      </w:r>
    </w:p>
    <w:p w14:paraId="396026DE" w14:textId="6213E3E4" w:rsidR="008A7A14" w:rsidRPr="00B4748D" w:rsidRDefault="00B16549" w:rsidP="008A7A14">
      <w:pPr>
        <w:adjustRightInd w:val="0"/>
        <w:spacing w:afterLines="50" w:after="120" w:line="420" w:lineRule="exact"/>
        <w:ind w:firstLine="510"/>
        <w:jc w:val="both"/>
        <w:rPr>
          <w:rFonts w:ascii="Times New Roman"/>
          <w:bCs/>
          <w:spacing w:val="-10"/>
          <w:sz w:val="24"/>
          <w:szCs w:val="24"/>
        </w:rPr>
      </w:pPr>
      <w:r w:rsidRPr="00E40701">
        <w:rPr>
          <w:rFonts w:ascii="Times New Roman"/>
          <w:bCs/>
          <w:spacing w:val="-2"/>
          <w:sz w:val="24"/>
          <w:szCs w:val="24"/>
        </w:rPr>
        <w:t>11</w:t>
      </w:r>
      <w:r>
        <w:rPr>
          <w:rFonts w:ascii="Times New Roman"/>
          <w:bCs/>
          <w:spacing w:val="-2"/>
          <w:sz w:val="24"/>
          <w:szCs w:val="24"/>
        </w:rPr>
        <w:t>4</w:t>
      </w:r>
      <w:r w:rsidRPr="00E40701">
        <w:rPr>
          <w:rFonts w:ascii="Times New Roman"/>
          <w:bCs/>
          <w:spacing w:val="-2"/>
          <w:sz w:val="24"/>
          <w:szCs w:val="24"/>
        </w:rPr>
        <w:t>年度決算審核結果，業務賸餘</w:t>
      </w:r>
      <w:r>
        <w:rPr>
          <w:rFonts w:ascii="Times New Roman" w:hint="eastAsia"/>
          <w:bCs/>
          <w:spacing w:val="-2"/>
          <w:sz w:val="24"/>
          <w:szCs w:val="24"/>
        </w:rPr>
        <w:t>3</w:t>
      </w:r>
      <w:r>
        <w:rPr>
          <w:rFonts w:ascii="Times New Roman"/>
          <w:bCs/>
          <w:spacing w:val="-2"/>
          <w:sz w:val="24"/>
          <w:szCs w:val="24"/>
        </w:rPr>
        <w:t>,797</w:t>
      </w:r>
      <w:r w:rsidRPr="00E40701">
        <w:rPr>
          <w:rFonts w:ascii="Times New Roman"/>
          <w:bCs/>
          <w:spacing w:val="-2"/>
          <w:sz w:val="24"/>
          <w:szCs w:val="24"/>
        </w:rPr>
        <w:t>萬餘元，業務外賸餘</w:t>
      </w:r>
      <w:r>
        <w:rPr>
          <w:rFonts w:ascii="Times New Roman" w:hint="eastAsia"/>
          <w:bCs/>
          <w:spacing w:val="-2"/>
          <w:sz w:val="24"/>
          <w:szCs w:val="24"/>
        </w:rPr>
        <w:t>2</w:t>
      </w:r>
      <w:r>
        <w:rPr>
          <w:rFonts w:ascii="Times New Roman"/>
          <w:bCs/>
          <w:spacing w:val="-2"/>
          <w:sz w:val="24"/>
          <w:szCs w:val="24"/>
        </w:rPr>
        <w:t>04</w:t>
      </w:r>
      <w:r w:rsidRPr="00E40701">
        <w:rPr>
          <w:rFonts w:ascii="Times New Roman"/>
          <w:bCs/>
          <w:spacing w:val="-2"/>
          <w:sz w:val="24"/>
          <w:szCs w:val="24"/>
        </w:rPr>
        <w:t>萬餘元，審定本期賸餘</w:t>
      </w:r>
      <w:r>
        <w:rPr>
          <w:rFonts w:ascii="Times New Roman" w:hint="eastAsia"/>
          <w:bCs/>
          <w:spacing w:val="-2"/>
          <w:sz w:val="24"/>
          <w:szCs w:val="24"/>
        </w:rPr>
        <w:t>4</w:t>
      </w:r>
      <w:r>
        <w:rPr>
          <w:rFonts w:ascii="Times New Roman"/>
          <w:bCs/>
          <w:spacing w:val="-2"/>
          <w:sz w:val="24"/>
          <w:szCs w:val="24"/>
        </w:rPr>
        <w:t>,002</w:t>
      </w:r>
      <w:r w:rsidRPr="00B4748D">
        <w:rPr>
          <w:rFonts w:ascii="Times New Roman"/>
          <w:bCs/>
          <w:spacing w:val="-4"/>
          <w:sz w:val="24"/>
          <w:szCs w:val="24"/>
        </w:rPr>
        <w:t>萬餘元，較預算賸餘</w:t>
      </w:r>
      <w:r>
        <w:rPr>
          <w:rFonts w:ascii="Times New Roman" w:hint="eastAsia"/>
          <w:bCs/>
          <w:spacing w:val="-4"/>
          <w:sz w:val="24"/>
          <w:szCs w:val="24"/>
        </w:rPr>
        <w:t>1</w:t>
      </w:r>
      <w:r>
        <w:rPr>
          <w:rFonts w:ascii="Times New Roman"/>
          <w:bCs/>
          <w:spacing w:val="-4"/>
          <w:sz w:val="24"/>
          <w:szCs w:val="24"/>
        </w:rPr>
        <w:t>59</w:t>
      </w:r>
      <w:r w:rsidRPr="00B4748D">
        <w:rPr>
          <w:rFonts w:ascii="Times New Roman"/>
          <w:bCs/>
          <w:spacing w:val="-4"/>
          <w:sz w:val="24"/>
          <w:szCs w:val="24"/>
        </w:rPr>
        <w:t>萬餘元，增加</w:t>
      </w:r>
      <w:r>
        <w:rPr>
          <w:rFonts w:ascii="Times New Roman"/>
          <w:bCs/>
          <w:spacing w:val="-4"/>
          <w:sz w:val="24"/>
          <w:szCs w:val="24"/>
        </w:rPr>
        <w:t>3,842</w:t>
      </w:r>
      <w:r w:rsidRPr="00B4748D">
        <w:rPr>
          <w:rFonts w:ascii="Times New Roman"/>
          <w:bCs/>
          <w:spacing w:val="-4"/>
          <w:sz w:val="24"/>
          <w:szCs w:val="24"/>
        </w:rPr>
        <w:t>萬餘元，約</w:t>
      </w:r>
      <w:r>
        <w:rPr>
          <w:rFonts w:ascii="Times New Roman"/>
          <w:bCs/>
          <w:spacing w:val="-4"/>
          <w:sz w:val="24"/>
          <w:szCs w:val="24"/>
        </w:rPr>
        <w:t>2,410.73</w:t>
      </w:r>
      <w:r w:rsidRPr="00B4748D">
        <w:rPr>
          <w:rFonts w:ascii="Times New Roman"/>
          <w:bCs/>
          <w:spacing w:val="-4"/>
          <w:sz w:val="24"/>
          <w:szCs w:val="24"/>
        </w:rPr>
        <w:t>％</w:t>
      </w:r>
      <w:r w:rsidRPr="005A41F1">
        <w:rPr>
          <w:rFonts w:ascii="Times New Roman"/>
          <w:bCs/>
          <w:spacing w:val="-2"/>
          <w:sz w:val="24"/>
          <w:szCs w:val="24"/>
        </w:rPr>
        <w:t>，主要係經濟部</w:t>
      </w:r>
      <w:r w:rsidRPr="005A41F1">
        <w:rPr>
          <w:rFonts w:ascii="Times New Roman" w:hint="eastAsia"/>
          <w:bCs/>
          <w:spacing w:val="-2"/>
          <w:sz w:val="24"/>
          <w:szCs w:val="24"/>
        </w:rPr>
        <w:t>於</w:t>
      </w:r>
      <w:r w:rsidRPr="005A41F1">
        <w:rPr>
          <w:rFonts w:ascii="Times New Roman"/>
          <w:bCs/>
          <w:spacing w:val="-2"/>
          <w:sz w:val="24"/>
          <w:szCs w:val="24"/>
        </w:rPr>
        <w:t>113</w:t>
      </w:r>
      <w:r w:rsidRPr="005A41F1">
        <w:rPr>
          <w:rFonts w:ascii="Times New Roman" w:hint="eastAsia"/>
          <w:bCs/>
          <w:spacing w:val="-2"/>
          <w:sz w:val="24"/>
          <w:szCs w:val="24"/>
        </w:rPr>
        <w:t>年</w:t>
      </w:r>
      <w:r w:rsidRPr="005A41F1">
        <w:rPr>
          <w:rFonts w:ascii="Times New Roman" w:hint="eastAsia"/>
          <w:bCs/>
          <w:spacing w:val="-2"/>
          <w:sz w:val="24"/>
          <w:szCs w:val="24"/>
        </w:rPr>
        <w:t>1</w:t>
      </w:r>
      <w:r w:rsidRPr="005A41F1">
        <w:rPr>
          <w:rFonts w:ascii="Times New Roman"/>
          <w:bCs/>
          <w:spacing w:val="-2"/>
          <w:sz w:val="24"/>
          <w:szCs w:val="24"/>
        </w:rPr>
        <w:t>0</w:t>
      </w:r>
      <w:r w:rsidRPr="005A41F1">
        <w:rPr>
          <w:rFonts w:ascii="Times New Roman" w:hint="eastAsia"/>
          <w:bCs/>
          <w:spacing w:val="-2"/>
          <w:sz w:val="24"/>
          <w:szCs w:val="24"/>
        </w:rPr>
        <w:t>月</w:t>
      </w:r>
      <w:r w:rsidRPr="005A41F1">
        <w:rPr>
          <w:rFonts w:ascii="Times New Roman" w:hint="eastAsia"/>
          <w:bCs/>
          <w:spacing w:val="-2"/>
          <w:sz w:val="24"/>
          <w:szCs w:val="24"/>
        </w:rPr>
        <w:t>1</w:t>
      </w:r>
      <w:r w:rsidRPr="005A41F1">
        <w:rPr>
          <w:rFonts w:ascii="Times New Roman"/>
          <w:bCs/>
          <w:spacing w:val="-2"/>
          <w:sz w:val="24"/>
          <w:szCs w:val="24"/>
        </w:rPr>
        <w:t>1</w:t>
      </w:r>
      <w:r w:rsidRPr="005A41F1">
        <w:rPr>
          <w:rFonts w:ascii="Times New Roman" w:hint="eastAsia"/>
          <w:bCs/>
          <w:spacing w:val="-2"/>
          <w:sz w:val="24"/>
          <w:szCs w:val="24"/>
        </w:rPr>
        <w:t>日核定補助</w:t>
      </w:r>
      <w:r w:rsidRPr="005B1967">
        <w:rPr>
          <w:rFonts w:ascii="Times New Roman" w:hint="eastAsia"/>
          <w:bCs/>
          <w:spacing w:val="-2"/>
          <w:sz w:val="24"/>
          <w:szCs w:val="24"/>
        </w:rPr>
        <w:t>縣</w:t>
      </w:r>
      <w:r w:rsidRPr="005A41F1">
        <w:rPr>
          <w:rFonts w:ascii="Times New Roman" w:hint="eastAsia"/>
          <w:bCs/>
          <w:spacing w:val="-2"/>
          <w:sz w:val="24"/>
          <w:szCs w:val="24"/>
        </w:rPr>
        <w:t>府辦理縣管河川石公溪</w:t>
      </w:r>
      <w:r>
        <w:rPr>
          <w:rFonts w:ascii="Times New Roman" w:hint="eastAsia"/>
          <w:bCs/>
          <w:spacing w:val="-2"/>
          <w:sz w:val="24"/>
          <w:szCs w:val="24"/>
        </w:rPr>
        <w:t>（含</w:t>
      </w:r>
      <w:r w:rsidRPr="005A41F1">
        <w:rPr>
          <w:rFonts w:ascii="Times New Roman" w:hint="eastAsia"/>
          <w:bCs/>
          <w:spacing w:val="-2"/>
          <w:sz w:val="24"/>
          <w:szCs w:val="24"/>
        </w:rPr>
        <w:t>小清水溪</w:t>
      </w:r>
      <w:r>
        <w:rPr>
          <w:rFonts w:ascii="Times New Roman" w:hint="eastAsia"/>
          <w:bCs/>
          <w:spacing w:val="-2"/>
          <w:sz w:val="24"/>
          <w:szCs w:val="24"/>
        </w:rPr>
        <w:t>）</w:t>
      </w:r>
      <w:r w:rsidRPr="005A41F1">
        <w:rPr>
          <w:rFonts w:ascii="Times New Roman"/>
          <w:bCs/>
          <w:spacing w:val="-2"/>
          <w:sz w:val="24"/>
          <w:szCs w:val="24"/>
        </w:rPr>
        <w:t>疏濬</w:t>
      </w:r>
      <w:r w:rsidRPr="005A41F1">
        <w:rPr>
          <w:rFonts w:ascii="Times New Roman" w:hint="eastAsia"/>
          <w:bCs/>
          <w:spacing w:val="-2"/>
          <w:sz w:val="24"/>
          <w:szCs w:val="24"/>
        </w:rPr>
        <w:t>整治工程經費，致</w:t>
      </w:r>
      <w:r>
        <w:rPr>
          <w:rFonts w:ascii="Times New Roman" w:hint="eastAsia"/>
          <w:bCs/>
          <w:spacing w:val="-2"/>
          <w:sz w:val="24"/>
          <w:szCs w:val="24"/>
        </w:rPr>
        <w:t>其他</w:t>
      </w:r>
      <w:r w:rsidRPr="005A41F1">
        <w:rPr>
          <w:rFonts w:ascii="Times New Roman" w:hint="eastAsia"/>
          <w:bCs/>
          <w:spacing w:val="-2"/>
          <w:sz w:val="24"/>
          <w:szCs w:val="24"/>
        </w:rPr>
        <w:t>業務收入增加</w:t>
      </w:r>
      <w:r w:rsidR="008A7A14" w:rsidRPr="00B4748D">
        <w:rPr>
          <w:rFonts w:ascii="Times New Roman"/>
          <w:spacing w:val="-4"/>
          <w:sz w:val="24"/>
          <w:szCs w:val="24"/>
        </w:rPr>
        <w:t>。</w:t>
      </w:r>
    </w:p>
    <w:p w14:paraId="38BFE55F" w14:textId="77777777" w:rsidR="008A7A14" w:rsidRPr="00E40701" w:rsidRDefault="008A7A14" w:rsidP="008A7A14">
      <w:pPr>
        <w:spacing w:line="400" w:lineRule="exact"/>
        <w:ind w:right="-40" w:firstLineChars="214" w:firstLine="600"/>
        <w:jc w:val="both"/>
        <w:rPr>
          <w:rFonts w:ascii="Times New Roman"/>
          <w:b/>
          <w:bCs/>
          <w:spacing w:val="20"/>
          <w:sz w:val="24"/>
          <w:szCs w:val="24"/>
        </w:rPr>
      </w:pPr>
      <w:r w:rsidRPr="00E40701">
        <w:rPr>
          <w:rFonts w:ascii="Times New Roman"/>
          <w:b/>
          <w:bCs/>
          <w:spacing w:val="20"/>
          <w:sz w:val="24"/>
          <w:szCs w:val="24"/>
        </w:rPr>
        <w:t>3.</w:t>
      </w:r>
      <w:r w:rsidRPr="00E40701">
        <w:rPr>
          <w:rFonts w:ascii="Times New Roman"/>
          <w:b/>
          <w:bCs/>
          <w:sz w:val="24"/>
          <w:szCs w:val="24"/>
        </w:rPr>
        <w:t>餘絀及撥補之審定</w:t>
      </w:r>
      <w:r w:rsidRPr="00E40701">
        <w:rPr>
          <w:rFonts w:ascii="Times New Roman"/>
          <w:b/>
          <w:bCs/>
          <w:spacing w:val="20"/>
          <w:sz w:val="24"/>
          <w:szCs w:val="24"/>
        </w:rPr>
        <w:t xml:space="preserve"> </w:t>
      </w:r>
    </w:p>
    <w:p w14:paraId="34CF355E" w14:textId="79CAA02A" w:rsidR="008A7A14" w:rsidRPr="00E40701" w:rsidRDefault="008A7A14" w:rsidP="008A7A14">
      <w:pPr>
        <w:spacing w:line="420" w:lineRule="exact"/>
        <w:ind w:firstLineChars="300" w:firstLine="721"/>
        <w:jc w:val="both"/>
        <w:rPr>
          <w:rFonts w:ascii="Times New Roman"/>
          <w:sz w:val="24"/>
          <w:szCs w:val="24"/>
        </w:rPr>
      </w:pPr>
      <w:r w:rsidRPr="00E40701">
        <w:rPr>
          <w:rFonts w:ascii="Times New Roman"/>
          <w:b/>
          <w:bCs/>
          <w:sz w:val="24"/>
          <w:szCs w:val="24"/>
        </w:rPr>
        <w:t>（</w:t>
      </w:r>
      <w:r w:rsidRPr="00E40701">
        <w:rPr>
          <w:rFonts w:ascii="Times New Roman"/>
          <w:b/>
          <w:bCs/>
          <w:sz w:val="24"/>
          <w:szCs w:val="24"/>
        </w:rPr>
        <w:t>1</w:t>
      </w:r>
      <w:r w:rsidRPr="00E40701">
        <w:rPr>
          <w:rFonts w:ascii="Times New Roman"/>
          <w:b/>
          <w:bCs/>
          <w:sz w:val="24"/>
          <w:szCs w:val="24"/>
        </w:rPr>
        <w:t>）餘絀審定</w:t>
      </w:r>
      <w:r w:rsidRPr="00E40701">
        <w:rPr>
          <w:rFonts w:ascii="Times New Roman"/>
          <w:b/>
          <w:bCs/>
          <w:sz w:val="22"/>
          <w:szCs w:val="22"/>
        </w:rPr>
        <w:t xml:space="preserve">  </w:t>
      </w:r>
      <w:r w:rsidR="00354D71" w:rsidRPr="00E40701">
        <w:rPr>
          <w:rFonts w:ascii="Times New Roman"/>
          <w:sz w:val="24"/>
          <w:szCs w:val="24"/>
        </w:rPr>
        <w:t>1</w:t>
      </w:r>
      <w:r w:rsidR="00354D71">
        <w:rPr>
          <w:rFonts w:ascii="Times New Roman"/>
          <w:sz w:val="24"/>
          <w:szCs w:val="24"/>
        </w:rPr>
        <w:t>14</w:t>
      </w:r>
      <w:r w:rsidR="00354D71" w:rsidRPr="00E40701">
        <w:rPr>
          <w:rFonts w:ascii="Times New Roman"/>
          <w:sz w:val="24"/>
          <w:szCs w:val="24"/>
        </w:rPr>
        <w:t>年度決算經花蓮縣政府核定</w:t>
      </w:r>
      <w:r w:rsidR="00354D71" w:rsidRPr="00E40701">
        <w:rPr>
          <w:rFonts w:ascii="Times New Roman"/>
          <w:sz w:val="24"/>
          <w:szCs w:val="16"/>
        </w:rPr>
        <w:t>賸餘</w:t>
      </w:r>
      <w:r w:rsidR="00354D71">
        <w:rPr>
          <w:rFonts w:ascii="Times New Roman" w:hint="eastAsia"/>
          <w:sz w:val="24"/>
          <w:szCs w:val="16"/>
        </w:rPr>
        <w:t>4</w:t>
      </w:r>
      <w:r w:rsidR="00354D71">
        <w:rPr>
          <w:rFonts w:ascii="Times New Roman"/>
          <w:sz w:val="24"/>
          <w:szCs w:val="16"/>
        </w:rPr>
        <w:t>0,021,015</w:t>
      </w:r>
      <w:r w:rsidR="00354D71" w:rsidRPr="00E40701">
        <w:rPr>
          <w:rFonts w:ascii="Times New Roman"/>
          <w:sz w:val="24"/>
          <w:szCs w:val="24"/>
        </w:rPr>
        <w:t>元，本室依法審核結果尚無不合，予以照數審定</w:t>
      </w:r>
      <w:r w:rsidRPr="00E40701">
        <w:rPr>
          <w:rFonts w:ascii="Times New Roman"/>
          <w:sz w:val="24"/>
          <w:szCs w:val="24"/>
        </w:rPr>
        <w:t>。</w:t>
      </w:r>
      <w:r w:rsidRPr="00E40701">
        <w:rPr>
          <w:rFonts w:ascii="Times New Roman"/>
          <w:sz w:val="24"/>
          <w:szCs w:val="24"/>
        </w:rPr>
        <w:t xml:space="preserve"> </w:t>
      </w:r>
    </w:p>
    <w:p w14:paraId="0C3F3869" w14:textId="70FAD821" w:rsidR="008A7A14" w:rsidRPr="00E40701" w:rsidRDefault="00887C9A" w:rsidP="008A7A14">
      <w:pPr>
        <w:spacing w:line="420" w:lineRule="exact"/>
        <w:ind w:firstLineChars="300" w:firstLine="721"/>
        <w:jc w:val="both"/>
        <w:rPr>
          <w:rFonts w:ascii="Times New Roman"/>
          <w:sz w:val="24"/>
          <w:szCs w:val="24"/>
        </w:rPr>
      </w:pPr>
      <w:r w:rsidRPr="00E40701">
        <w:rPr>
          <w:rFonts w:ascii="Times New Roman"/>
          <w:b/>
          <w:bCs/>
          <w:sz w:val="24"/>
          <w:szCs w:val="24"/>
        </w:rPr>
        <w:t>（</w:t>
      </w:r>
      <w:r>
        <w:rPr>
          <w:rFonts w:ascii="Times New Roman"/>
          <w:b/>
          <w:bCs/>
          <w:sz w:val="24"/>
          <w:szCs w:val="24"/>
        </w:rPr>
        <w:t>2</w:t>
      </w:r>
      <w:r w:rsidRPr="00E40701">
        <w:rPr>
          <w:rFonts w:ascii="Times New Roman"/>
          <w:b/>
          <w:bCs/>
          <w:sz w:val="24"/>
          <w:szCs w:val="24"/>
        </w:rPr>
        <w:t>）</w:t>
      </w:r>
      <w:r w:rsidR="008A7A14" w:rsidRPr="00E40701">
        <w:rPr>
          <w:rFonts w:ascii="Times New Roman"/>
          <w:b/>
          <w:bCs/>
          <w:sz w:val="24"/>
          <w:szCs w:val="24"/>
        </w:rPr>
        <w:t>餘絀撥補</w:t>
      </w:r>
      <w:r w:rsidR="008A7A14" w:rsidRPr="00E40701">
        <w:rPr>
          <w:rFonts w:ascii="Times New Roman"/>
          <w:b/>
          <w:bCs/>
          <w:sz w:val="24"/>
          <w:szCs w:val="24"/>
        </w:rPr>
        <w:t xml:space="preserve"> </w:t>
      </w:r>
      <w:r w:rsidR="008A7A14" w:rsidRPr="00E40701">
        <w:rPr>
          <w:rFonts w:ascii="Times New Roman"/>
          <w:b/>
          <w:bCs/>
          <w:sz w:val="22"/>
          <w:szCs w:val="22"/>
        </w:rPr>
        <w:t xml:space="preserve"> </w:t>
      </w:r>
      <w:r w:rsidR="00354D71" w:rsidRPr="00E40701">
        <w:rPr>
          <w:rFonts w:ascii="Times New Roman"/>
          <w:sz w:val="24"/>
          <w:szCs w:val="16"/>
        </w:rPr>
        <w:t>11</w:t>
      </w:r>
      <w:r w:rsidR="00354D71">
        <w:rPr>
          <w:rFonts w:ascii="Times New Roman"/>
          <w:sz w:val="24"/>
          <w:szCs w:val="16"/>
        </w:rPr>
        <w:t>4</w:t>
      </w:r>
      <w:r w:rsidR="00354D71" w:rsidRPr="00E40701">
        <w:rPr>
          <w:rFonts w:ascii="Times New Roman"/>
          <w:sz w:val="24"/>
          <w:szCs w:val="16"/>
        </w:rPr>
        <w:t>年度</w:t>
      </w:r>
      <w:r w:rsidR="00354D71" w:rsidRPr="00E40701">
        <w:rPr>
          <w:rFonts w:ascii="Times New Roman"/>
          <w:sz w:val="24"/>
          <w:szCs w:val="24"/>
        </w:rPr>
        <w:t>決算審定賸餘</w:t>
      </w:r>
      <w:r w:rsidR="00354D71">
        <w:rPr>
          <w:rFonts w:ascii="Times New Roman" w:hint="eastAsia"/>
          <w:sz w:val="24"/>
          <w:szCs w:val="16"/>
        </w:rPr>
        <w:t>4</w:t>
      </w:r>
      <w:r w:rsidR="00354D71">
        <w:rPr>
          <w:rFonts w:ascii="Times New Roman"/>
          <w:sz w:val="24"/>
          <w:szCs w:val="16"/>
        </w:rPr>
        <w:t>0,021,015</w:t>
      </w:r>
      <w:r w:rsidR="00354D71" w:rsidRPr="00E40701">
        <w:rPr>
          <w:rFonts w:ascii="Times New Roman"/>
          <w:sz w:val="24"/>
          <w:szCs w:val="24"/>
        </w:rPr>
        <w:t>元，連同前期未分配賸餘</w:t>
      </w:r>
      <w:r w:rsidR="00354D71" w:rsidRPr="00A2301F">
        <w:rPr>
          <w:rFonts w:ascii="Times New Roman"/>
          <w:sz w:val="24"/>
          <w:szCs w:val="16"/>
        </w:rPr>
        <w:t>29,501,511</w:t>
      </w:r>
      <w:r w:rsidR="00354D71" w:rsidRPr="00E40701">
        <w:rPr>
          <w:rFonts w:ascii="Times New Roman"/>
          <w:sz w:val="24"/>
          <w:szCs w:val="24"/>
        </w:rPr>
        <w:t>元，合計</w:t>
      </w:r>
      <w:r w:rsidR="00354D71" w:rsidRPr="00A2301F">
        <w:rPr>
          <w:rFonts w:ascii="Times New Roman"/>
          <w:sz w:val="24"/>
          <w:szCs w:val="16"/>
        </w:rPr>
        <w:t>69,522,526</w:t>
      </w:r>
      <w:r w:rsidR="00354D71" w:rsidRPr="00E40701">
        <w:rPr>
          <w:rFonts w:ascii="Times New Roman"/>
          <w:sz w:val="24"/>
          <w:szCs w:val="24"/>
        </w:rPr>
        <w:t>元，經解繳縣庫</w:t>
      </w:r>
      <w:r w:rsidR="00354D71" w:rsidRPr="00A2301F">
        <w:rPr>
          <w:rFonts w:ascii="Times New Roman"/>
          <w:sz w:val="24"/>
          <w:szCs w:val="16"/>
        </w:rPr>
        <w:t>1,594,000</w:t>
      </w:r>
      <w:r w:rsidR="00354D71" w:rsidRPr="00E40701">
        <w:rPr>
          <w:rFonts w:ascii="Times New Roman"/>
          <w:sz w:val="24"/>
          <w:szCs w:val="24"/>
        </w:rPr>
        <w:t>元後，尚有未分配賸餘</w:t>
      </w:r>
      <w:r w:rsidR="00354D71" w:rsidRPr="00A2301F">
        <w:rPr>
          <w:rFonts w:ascii="Times New Roman"/>
          <w:sz w:val="24"/>
          <w:szCs w:val="16"/>
        </w:rPr>
        <w:t>67,928,526</w:t>
      </w:r>
      <w:r w:rsidR="00354D71" w:rsidRPr="00E40701">
        <w:rPr>
          <w:rFonts w:ascii="Times New Roman"/>
          <w:sz w:val="24"/>
          <w:szCs w:val="24"/>
        </w:rPr>
        <w:t>元。</w:t>
      </w:r>
    </w:p>
    <w:p w14:paraId="7063BEC7" w14:textId="77777777" w:rsidR="008A7A14" w:rsidRPr="00E40701" w:rsidRDefault="008A7A14" w:rsidP="008A7A14">
      <w:pPr>
        <w:spacing w:line="420" w:lineRule="exact"/>
        <w:ind w:right="-40" w:firstLineChars="214" w:firstLine="600"/>
        <w:jc w:val="both"/>
        <w:rPr>
          <w:rFonts w:ascii="Times New Roman"/>
          <w:b/>
          <w:bCs/>
          <w:sz w:val="24"/>
          <w:szCs w:val="24"/>
        </w:rPr>
      </w:pPr>
      <w:r w:rsidRPr="00E40701">
        <w:rPr>
          <w:rFonts w:ascii="Times New Roman"/>
          <w:b/>
          <w:bCs/>
          <w:spacing w:val="20"/>
          <w:sz w:val="24"/>
          <w:szCs w:val="24"/>
        </w:rPr>
        <w:t>4.</w:t>
      </w:r>
      <w:r w:rsidRPr="00E40701">
        <w:rPr>
          <w:rFonts w:ascii="Times New Roman"/>
          <w:b/>
          <w:bCs/>
          <w:sz w:val="24"/>
          <w:szCs w:val="24"/>
        </w:rPr>
        <w:t>現金流量之查核</w:t>
      </w:r>
    </w:p>
    <w:p w14:paraId="74E09842" w14:textId="77777777" w:rsidR="00354D71" w:rsidRDefault="00354D71" w:rsidP="008A7A14">
      <w:pPr>
        <w:adjustRightInd w:val="0"/>
        <w:snapToGrid w:val="0"/>
        <w:spacing w:line="420" w:lineRule="exact"/>
        <w:ind w:firstLine="510"/>
        <w:jc w:val="both"/>
        <w:rPr>
          <w:rFonts w:ascii="Times New Roman"/>
          <w:spacing w:val="-4"/>
          <w:sz w:val="24"/>
        </w:rPr>
      </w:pPr>
      <w:r w:rsidRPr="00E40701">
        <w:rPr>
          <w:rFonts w:ascii="Times New Roman"/>
          <w:sz w:val="24"/>
        </w:rPr>
        <w:t>11</w:t>
      </w:r>
      <w:r>
        <w:rPr>
          <w:rFonts w:ascii="Times New Roman"/>
          <w:sz w:val="24"/>
        </w:rPr>
        <w:t>4</w:t>
      </w:r>
      <w:r w:rsidRPr="00E40701">
        <w:rPr>
          <w:rFonts w:ascii="Times New Roman"/>
          <w:sz w:val="24"/>
        </w:rPr>
        <w:t>年度期初現金及約當現金</w:t>
      </w:r>
      <w:r>
        <w:rPr>
          <w:rFonts w:ascii="Times New Roman" w:hint="eastAsia"/>
          <w:sz w:val="24"/>
        </w:rPr>
        <w:t>7</w:t>
      </w:r>
      <w:r w:rsidRPr="00E40701">
        <w:rPr>
          <w:rFonts w:ascii="Times New Roman"/>
          <w:sz w:val="24"/>
        </w:rPr>
        <w:t>,</w:t>
      </w:r>
      <w:r>
        <w:rPr>
          <w:rFonts w:ascii="Times New Roman" w:hint="eastAsia"/>
          <w:sz w:val="24"/>
        </w:rPr>
        <w:t>629</w:t>
      </w:r>
      <w:r w:rsidRPr="00E40701">
        <w:rPr>
          <w:rFonts w:ascii="Times New Roman"/>
          <w:sz w:val="24"/>
        </w:rPr>
        <w:t>萬餘元，經業務、投資及籌資活動結果，現金及約當現金淨</w:t>
      </w:r>
      <w:r>
        <w:rPr>
          <w:rFonts w:ascii="Times New Roman" w:hint="eastAsia"/>
          <w:sz w:val="24"/>
        </w:rPr>
        <w:t>增</w:t>
      </w:r>
      <w:r w:rsidRPr="00644D7A">
        <w:rPr>
          <w:rFonts w:ascii="Times New Roman"/>
          <w:sz w:val="24"/>
        </w:rPr>
        <w:t>6</w:t>
      </w:r>
      <w:r>
        <w:rPr>
          <w:rFonts w:ascii="Times New Roman"/>
          <w:sz w:val="24"/>
        </w:rPr>
        <w:t>,</w:t>
      </w:r>
      <w:r w:rsidRPr="00644D7A">
        <w:rPr>
          <w:rFonts w:ascii="Times New Roman"/>
          <w:sz w:val="24"/>
        </w:rPr>
        <w:t>079</w:t>
      </w:r>
      <w:r w:rsidRPr="00E40701">
        <w:rPr>
          <w:rFonts w:ascii="Times New Roman"/>
          <w:sz w:val="24"/>
        </w:rPr>
        <w:t>萬餘元，期末現金及約當現金為</w:t>
      </w:r>
      <w:r w:rsidRPr="00644D7A">
        <w:rPr>
          <w:rFonts w:ascii="Times New Roman"/>
          <w:sz w:val="24"/>
        </w:rPr>
        <w:t>1</w:t>
      </w:r>
      <w:r w:rsidRPr="00644D7A">
        <w:rPr>
          <w:rFonts w:ascii="Times New Roman" w:hint="eastAsia"/>
          <w:sz w:val="24"/>
        </w:rPr>
        <w:t>億</w:t>
      </w:r>
      <w:r w:rsidRPr="00644D7A">
        <w:rPr>
          <w:rFonts w:ascii="Times New Roman"/>
          <w:sz w:val="24"/>
        </w:rPr>
        <w:t>3,708</w:t>
      </w:r>
      <w:r w:rsidRPr="00E40701">
        <w:rPr>
          <w:rFonts w:ascii="Times New Roman"/>
          <w:sz w:val="24"/>
        </w:rPr>
        <w:t>萬餘元；</w:t>
      </w:r>
      <w:r w:rsidRPr="00195A88">
        <w:rPr>
          <w:rFonts w:ascii="Times New Roman"/>
          <w:sz w:val="24"/>
        </w:rPr>
        <w:t>其現金及約當現金淨</w:t>
      </w:r>
      <w:r>
        <w:rPr>
          <w:rFonts w:ascii="Times New Roman" w:hint="eastAsia"/>
          <w:sz w:val="24"/>
        </w:rPr>
        <w:t>增</w:t>
      </w:r>
      <w:r w:rsidRPr="00195A88">
        <w:rPr>
          <w:rFonts w:ascii="Times New Roman"/>
          <w:sz w:val="24"/>
        </w:rPr>
        <w:t>數</w:t>
      </w:r>
      <w:r>
        <w:rPr>
          <w:rFonts w:hint="eastAsia"/>
          <w:sz w:val="23"/>
          <w:szCs w:val="23"/>
        </w:rPr>
        <w:t>與預算列</w:t>
      </w:r>
      <w:r>
        <w:rPr>
          <w:rFonts w:hint="eastAsia"/>
          <w:sz w:val="23"/>
          <w:szCs w:val="23"/>
        </w:rPr>
        <w:lastRenderedPageBreak/>
        <w:t>淨減數</w:t>
      </w:r>
      <w:r w:rsidRPr="009D13F8">
        <w:rPr>
          <w:rFonts w:ascii="Times New Roman" w:hint="eastAsia"/>
          <w:sz w:val="23"/>
          <w:szCs w:val="23"/>
        </w:rPr>
        <w:t>1</w:t>
      </w:r>
      <w:r w:rsidRPr="009D13F8">
        <w:rPr>
          <w:rFonts w:ascii="Times New Roman"/>
          <w:sz w:val="23"/>
          <w:szCs w:val="23"/>
        </w:rPr>
        <w:t>,358</w:t>
      </w:r>
      <w:r>
        <w:rPr>
          <w:rFonts w:hint="eastAsia"/>
          <w:sz w:val="23"/>
          <w:szCs w:val="23"/>
        </w:rPr>
        <w:t>萬餘元，相距</w:t>
      </w:r>
      <w:r w:rsidRPr="009D13F8">
        <w:rPr>
          <w:rFonts w:ascii="Times New Roman" w:hint="eastAsia"/>
          <w:sz w:val="23"/>
          <w:szCs w:val="23"/>
        </w:rPr>
        <w:t>7</w:t>
      </w:r>
      <w:r w:rsidRPr="009D13F8">
        <w:rPr>
          <w:rFonts w:ascii="Times New Roman"/>
          <w:sz w:val="23"/>
          <w:szCs w:val="23"/>
        </w:rPr>
        <w:t>,437</w:t>
      </w:r>
      <w:r>
        <w:rPr>
          <w:rFonts w:hint="eastAsia"/>
          <w:sz w:val="23"/>
          <w:szCs w:val="23"/>
        </w:rPr>
        <w:t>萬餘元，主要係本期賸餘與</w:t>
      </w:r>
      <w:r w:rsidRPr="00FC7DB2">
        <w:rPr>
          <w:sz w:val="23"/>
          <w:szCs w:val="23"/>
        </w:rPr>
        <w:t>應</w:t>
      </w:r>
      <w:r w:rsidRPr="00FC7DB2">
        <w:rPr>
          <w:rFonts w:hint="eastAsia"/>
          <w:sz w:val="23"/>
          <w:szCs w:val="23"/>
        </w:rPr>
        <w:t>付費用及預收貨款等</w:t>
      </w:r>
      <w:r w:rsidRPr="001B38B5">
        <w:rPr>
          <w:sz w:val="23"/>
          <w:szCs w:val="23"/>
        </w:rPr>
        <w:t>流動負債</w:t>
      </w:r>
      <w:r>
        <w:rPr>
          <w:rFonts w:hint="eastAsia"/>
          <w:sz w:val="23"/>
          <w:szCs w:val="23"/>
        </w:rPr>
        <w:t>較預計數增加，</w:t>
      </w:r>
      <w:r w:rsidRPr="00195A88">
        <w:rPr>
          <w:rFonts w:ascii="Times New Roman"/>
          <w:spacing w:val="-4"/>
          <w:sz w:val="24"/>
        </w:rPr>
        <w:t>致</w:t>
      </w:r>
      <w:r>
        <w:rPr>
          <w:rFonts w:ascii="Times New Roman" w:hint="eastAsia"/>
          <w:spacing w:val="-4"/>
          <w:sz w:val="24"/>
        </w:rPr>
        <w:t>業務</w:t>
      </w:r>
      <w:r w:rsidRPr="00195A88">
        <w:rPr>
          <w:rFonts w:ascii="Times New Roman"/>
          <w:spacing w:val="-4"/>
          <w:sz w:val="24"/>
        </w:rPr>
        <w:t>活動之淨現金流</w:t>
      </w:r>
      <w:r>
        <w:rPr>
          <w:rFonts w:ascii="Times New Roman" w:hint="eastAsia"/>
          <w:spacing w:val="-4"/>
          <w:sz w:val="24"/>
        </w:rPr>
        <w:t>入</w:t>
      </w:r>
      <w:r w:rsidRPr="00195A88">
        <w:rPr>
          <w:rFonts w:ascii="Times New Roman"/>
          <w:spacing w:val="-4"/>
          <w:sz w:val="24"/>
        </w:rPr>
        <w:t>增加。</w:t>
      </w:r>
    </w:p>
    <w:p w14:paraId="74B8DC9D" w14:textId="66200159" w:rsidR="008A7A14" w:rsidRPr="00E40701" w:rsidRDefault="008A7A14" w:rsidP="008A7A14">
      <w:pPr>
        <w:adjustRightInd w:val="0"/>
        <w:snapToGrid w:val="0"/>
        <w:spacing w:line="420" w:lineRule="exact"/>
        <w:ind w:firstLine="510"/>
        <w:jc w:val="both"/>
        <w:rPr>
          <w:rFonts w:ascii="Times New Roman"/>
          <w:w w:val="95"/>
          <w:sz w:val="24"/>
          <w:szCs w:val="24"/>
        </w:rPr>
      </w:pPr>
      <w:r w:rsidRPr="00E40701">
        <w:rPr>
          <w:rFonts w:ascii="Times New Roman"/>
          <w:w w:val="95"/>
          <w:sz w:val="24"/>
          <w:szCs w:val="24"/>
        </w:rPr>
        <w:t>茲將該基金收支餘絀與餘絀撥補之審定，暨餘絀審定後現金流量及資產負債狀況，分別列表如次：</w:t>
      </w:r>
    </w:p>
    <w:tbl>
      <w:tblPr>
        <w:tblW w:w="10481" w:type="dxa"/>
        <w:tblInd w:w="28" w:type="dxa"/>
        <w:tblLayout w:type="fixed"/>
        <w:tblCellMar>
          <w:left w:w="28" w:type="dxa"/>
          <w:right w:w="28" w:type="dxa"/>
        </w:tblCellMar>
        <w:tblLook w:val="04A0" w:firstRow="1" w:lastRow="0" w:firstColumn="1" w:lastColumn="0" w:noHBand="0" w:noVBand="1"/>
      </w:tblPr>
      <w:tblGrid>
        <w:gridCol w:w="2540"/>
        <w:gridCol w:w="1387"/>
        <w:gridCol w:w="1390"/>
        <w:gridCol w:w="1249"/>
        <w:gridCol w:w="1389"/>
        <w:gridCol w:w="1331"/>
        <w:gridCol w:w="1195"/>
      </w:tblGrid>
      <w:tr w:rsidR="00DA3DE2" w:rsidRPr="00E40701" w14:paraId="1F9A2237" w14:textId="77777777" w:rsidTr="00DA3DE2">
        <w:trPr>
          <w:trHeight w:val="767"/>
          <w:tblHeader/>
        </w:trPr>
        <w:tc>
          <w:tcPr>
            <w:tcW w:w="10481" w:type="dxa"/>
            <w:gridSpan w:val="7"/>
            <w:tcBorders>
              <w:top w:val="nil"/>
              <w:left w:val="nil"/>
              <w:bottom w:val="single" w:sz="4" w:space="0" w:color="auto"/>
              <w:right w:val="nil"/>
            </w:tcBorders>
            <w:hideMark/>
          </w:tcPr>
          <w:p w14:paraId="24E409C7" w14:textId="77777777" w:rsidR="00DA3DE2" w:rsidRDefault="00DA3DE2" w:rsidP="0044023B">
            <w:pPr>
              <w:snapToGrid w:val="0"/>
              <w:spacing w:beforeLines="50" w:before="120" w:after="60"/>
              <w:jc w:val="center"/>
              <w:rPr>
                <w:rFonts w:ascii="Times New Roman"/>
                <w:b/>
                <w:position w:val="4"/>
                <w:sz w:val="28"/>
                <w:szCs w:val="28"/>
                <w:u w:val="single"/>
              </w:rPr>
            </w:pPr>
          </w:p>
          <w:p w14:paraId="5B57D8B4" w14:textId="77777777" w:rsidR="00DA3DE2" w:rsidRPr="00E40701" w:rsidRDefault="00DA3DE2" w:rsidP="0044023B">
            <w:pPr>
              <w:snapToGrid w:val="0"/>
              <w:spacing w:beforeLines="50" w:before="120" w:after="60"/>
              <w:jc w:val="center"/>
              <w:rPr>
                <w:rFonts w:ascii="Times New Roman"/>
                <w:b/>
                <w:position w:val="4"/>
                <w:sz w:val="28"/>
                <w:szCs w:val="28"/>
                <w:u w:val="single"/>
              </w:rPr>
            </w:pPr>
            <w:r w:rsidRPr="00E40701">
              <w:rPr>
                <w:rFonts w:ascii="Times New Roman"/>
                <w:b/>
                <w:position w:val="4"/>
                <w:sz w:val="28"/>
                <w:szCs w:val="28"/>
                <w:u w:val="single"/>
              </w:rPr>
              <w:t>花蓮縣政府公共造產基金收支餘絀審定表</w:t>
            </w:r>
          </w:p>
          <w:p w14:paraId="5421612F" w14:textId="77777777" w:rsidR="00DA3DE2" w:rsidRPr="00E40701" w:rsidRDefault="00DA3DE2" w:rsidP="0044023B">
            <w:pPr>
              <w:widowControl/>
              <w:ind w:rightChars="8" w:right="13"/>
              <w:jc w:val="center"/>
              <w:rPr>
                <w:rFonts w:ascii="Times New Roman"/>
                <w:b/>
                <w:sz w:val="32"/>
                <w:szCs w:val="22"/>
                <w:u w:val="single"/>
              </w:rPr>
            </w:pPr>
            <w:r w:rsidRPr="00E40701">
              <w:rPr>
                <w:rFonts w:ascii="Times New Roman"/>
                <w:spacing w:val="60"/>
                <w:position w:val="4"/>
                <w:sz w:val="24"/>
                <w:szCs w:val="22"/>
              </w:rPr>
              <w:tab/>
              <w:t xml:space="preserve">               </w:t>
            </w:r>
            <w:r w:rsidRPr="00E40701">
              <w:rPr>
                <w:rFonts w:ascii="Times New Roman"/>
                <w:kern w:val="0"/>
                <w:position w:val="4"/>
                <w:sz w:val="24"/>
                <w:szCs w:val="24"/>
              </w:rPr>
              <w:t>中華民國</w:t>
            </w:r>
            <w:r w:rsidRPr="00E40701">
              <w:rPr>
                <w:rFonts w:ascii="Times New Roman"/>
                <w:kern w:val="0"/>
                <w:position w:val="4"/>
                <w:sz w:val="24"/>
                <w:szCs w:val="24"/>
              </w:rPr>
              <w:t>11</w:t>
            </w:r>
            <w:r>
              <w:rPr>
                <w:rFonts w:ascii="Times New Roman"/>
                <w:kern w:val="0"/>
                <w:position w:val="4"/>
                <w:sz w:val="24"/>
                <w:szCs w:val="24"/>
              </w:rPr>
              <w:t>4</w:t>
            </w:r>
            <w:r w:rsidRPr="00E40701">
              <w:rPr>
                <w:rFonts w:ascii="Times New Roman"/>
                <w:kern w:val="0"/>
                <w:position w:val="4"/>
                <w:sz w:val="24"/>
                <w:szCs w:val="24"/>
              </w:rPr>
              <w:t>年度</w:t>
            </w:r>
            <w:r w:rsidRPr="00E40701">
              <w:rPr>
                <w:rFonts w:ascii="Times New Roman"/>
                <w:kern w:val="0"/>
                <w:position w:val="4"/>
                <w:sz w:val="22"/>
                <w:szCs w:val="22"/>
              </w:rPr>
              <w:tab/>
              <w:t xml:space="preserve">                       </w:t>
            </w:r>
            <w:r w:rsidRPr="00E40701">
              <w:rPr>
                <w:rFonts w:ascii="Times New Roman"/>
                <w:kern w:val="0"/>
                <w:position w:val="4"/>
                <w:sz w:val="20"/>
              </w:rPr>
              <w:t>單位：新臺幣元</w:t>
            </w:r>
          </w:p>
        </w:tc>
      </w:tr>
      <w:tr w:rsidR="00DA3DE2" w:rsidRPr="00E40701" w14:paraId="24CB62B0" w14:textId="77777777" w:rsidTr="00DA3DE2">
        <w:trPr>
          <w:cantSplit/>
          <w:trHeight w:val="20"/>
        </w:trPr>
        <w:tc>
          <w:tcPr>
            <w:tcW w:w="2540" w:type="dxa"/>
            <w:vMerge w:val="restart"/>
            <w:tcBorders>
              <w:top w:val="single" w:sz="4" w:space="0" w:color="auto"/>
              <w:left w:val="nil"/>
              <w:bottom w:val="nil"/>
              <w:right w:val="single" w:sz="4" w:space="0" w:color="auto"/>
            </w:tcBorders>
            <w:vAlign w:val="center"/>
            <w:hideMark/>
          </w:tcPr>
          <w:p w14:paraId="771F5F29" w14:textId="77777777" w:rsidR="00DA3DE2" w:rsidRPr="00E40701" w:rsidRDefault="00DA3DE2" w:rsidP="0044023B">
            <w:pPr>
              <w:ind w:left="113" w:right="113"/>
              <w:jc w:val="distribute"/>
              <w:rPr>
                <w:rFonts w:ascii="Times New Roman"/>
                <w:sz w:val="20"/>
              </w:rPr>
            </w:pPr>
            <w:r w:rsidRPr="00E40701">
              <w:rPr>
                <w:rFonts w:ascii="Times New Roman"/>
                <w:sz w:val="20"/>
              </w:rPr>
              <w:t>科目</w:t>
            </w:r>
          </w:p>
        </w:tc>
        <w:tc>
          <w:tcPr>
            <w:tcW w:w="1387" w:type="dxa"/>
            <w:vMerge w:val="restart"/>
            <w:tcBorders>
              <w:top w:val="single" w:sz="4" w:space="0" w:color="auto"/>
              <w:left w:val="single" w:sz="4" w:space="0" w:color="auto"/>
              <w:bottom w:val="single" w:sz="8" w:space="0" w:color="auto"/>
              <w:right w:val="single" w:sz="4" w:space="0" w:color="auto"/>
            </w:tcBorders>
            <w:vAlign w:val="center"/>
            <w:hideMark/>
          </w:tcPr>
          <w:p w14:paraId="0992972B" w14:textId="77777777" w:rsidR="00DA3DE2" w:rsidRPr="00E40701" w:rsidRDefault="00DA3DE2" w:rsidP="0044023B">
            <w:pPr>
              <w:ind w:left="113" w:right="113"/>
              <w:jc w:val="distribute"/>
              <w:rPr>
                <w:rFonts w:ascii="Times New Roman"/>
                <w:spacing w:val="-20"/>
                <w:sz w:val="20"/>
              </w:rPr>
            </w:pPr>
            <w:r w:rsidRPr="00E40701">
              <w:rPr>
                <w:rFonts w:ascii="Times New Roman"/>
                <w:spacing w:val="-20"/>
                <w:sz w:val="20"/>
              </w:rPr>
              <w:t>預算數</w:t>
            </w:r>
          </w:p>
        </w:tc>
        <w:tc>
          <w:tcPr>
            <w:tcW w:w="1390" w:type="dxa"/>
            <w:vMerge w:val="restart"/>
            <w:tcBorders>
              <w:top w:val="single" w:sz="4" w:space="0" w:color="auto"/>
              <w:left w:val="single" w:sz="4" w:space="0" w:color="auto"/>
              <w:bottom w:val="single" w:sz="8" w:space="0" w:color="auto"/>
              <w:right w:val="single" w:sz="4" w:space="0" w:color="auto"/>
            </w:tcBorders>
            <w:vAlign w:val="center"/>
            <w:hideMark/>
          </w:tcPr>
          <w:p w14:paraId="57BDF60E" w14:textId="77777777" w:rsidR="00DA3DE2" w:rsidRPr="00E40701" w:rsidRDefault="00DA3DE2" w:rsidP="0044023B">
            <w:pPr>
              <w:ind w:left="113" w:right="113"/>
              <w:jc w:val="distribute"/>
              <w:rPr>
                <w:rFonts w:ascii="Times New Roman"/>
                <w:sz w:val="20"/>
              </w:rPr>
            </w:pPr>
            <w:r w:rsidRPr="00E40701">
              <w:rPr>
                <w:rFonts w:ascii="Times New Roman"/>
                <w:sz w:val="20"/>
              </w:rPr>
              <w:t>決算數</w:t>
            </w:r>
          </w:p>
        </w:tc>
        <w:tc>
          <w:tcPr>
            <w:tcW w:w="1249" w:type="dxa"/>
            <w:vMerge w:val="restart"/>
            <w:tcBorders>
              <w:top w:val="single" w:sz="4" w:space="0" w:color="auto"/>
              <w:left w:val="single" w:sz="4" w:space="0" w:color="auto"/>
              <w:bottom w:val="single" w:sz="8" w:space="0" w:color="auto"/>
              <w:right w:val="single" w:sz="4" w:space="0" w:color="auto"/>
            </w:tcBorders>
            <w:vAlign w:val="center"/>
            <w:hideMark/>
          </w:tcPr>
          <w:p w14:paraId="2D956216" w14:textId="77777777" w:rsidR="00DA3DE2" w:rsidRPr="00E40701" w:rsidRDefault="00DA3DE2" w:rsidP="0044023B">
            <w:pPr>
              <w:ind w:left="113" w:right="113"/>
              <w:jc w:val="distribute"/>
              <w:rPr>
                <w:rFonts w:ascii="Times New Roman"/>
                <w:sz w:val="20"/>
              </w:rPr>
            </w:pPr>
            <w:r w:rsidRPr="00E40701">
              <w:rPr>
                <w:rFonts w:ascii="Times New Roman"/>
                <w:sz w:val="20"/>
              </w:rPr>
              <w:t>修正數</w:t>
            </w:r>
          </w:p>
        </w:tc>
        <w:tc>
          <w:tcPr>
            <w:tcW w:w="1389" w:type="dxa"/>
            <w:vMerge w:val="restart"/>
            <w:tcBorders>
              <w:top w:val="single" w:sz="4" w:space="0" w:color="auto"/>
              <w:left w:val="single" w:sz="4" w:space="0" w:color="auto"/>
              <w:bottom w:val="single" w:sz="8" w:space="0" w:color="auto"/>
              <w:right w:val="single" w:sz="4" w:space="0" w:color="auto"/>
            </w:tcBorders>
            <w:vAlign w:val="center"/>
            <w:hideMark/>
          </w:tcPr>
          <w:p w14:paraId="56E0A827" w14:textId="77777777" w:rsidR="00DA3DE2" w:rsidRPr="00E40701" w:rsidRDefault="00DA3DE2" w:rsidP="0044023B">
            <w:pPr>
              <w:ind w:left="113" w:right="113"/>
              <w:jc w:val="distribute"/>
              <w:rPr>
                <w:rFonts w:ascii="Times New Roman"/>
                <w:spacing w:val="-10"/>
                <w:sz w:val="20"/>
              </w:rPr>
            </w:pPr>
            <w:r w:rsidRPr="00E40701">
              <w:rPr>
                <w:rFonts w:ascii="Times New Roman"/>
                <w:spacing w:val="-10"/>
                <w:sz w:val="20"/>
              </w:rPr>
              <w:t>決算審定數</w:t>
            </w:r>
          </w:p>
        </w:tc>
        <w:tc>
          <w:tcPr>
            <w:tcW w:w="2526" w:type="dxa"/>
            <w:gridSpan w:val="2"/>
            <w:tcBorders>
              <w:top w:val="single" w:sz="4" w:space="0" w:color="auto"/>
              <w:left w:val="single" w:sz="4" w:space="0" w:color="auto"/>
              <w:bottom w:val="nil"/>
              <w:right w:val="nil"/>
            </w:tcBorders>
            <w:vAlign w:val="center"/>
            <w:hideMark/>
          </w:tcPr>
          <w:p w14:paraId="039FC8EC" w14:textId="77777777" w:rsidR="00DA3DE2" w:rsidRPr="00E40701" w:rsidRDefault="00DA3DE2" w:rsidP="0044023B">
            <w:pPr>
              <w:spacing w:line="280" w:lineRule="exact"/>
              <w:ind w:rightChars="35" w:right="56"/>
              <w:jc w:val="distribute"/>
              <w:rPr>
                <w:rFonts w:ascii="Times New Roman"/>
                <w:spacing w:val="-20"/>
                <w:sz w:val="20"/>
              </w:rPr>
            </w:pPr>
            <w:r w:rsidRPr="00E40701">
              <w:rPr>
                <w:rFonts w:ascii="Times New Roman"/>
                <w:spacing w:val="-20"/>
                <w:sz w:val="20"/>
              </w:rPr>
              <w:t>審定數與預算數</w:t>
            </w:r>
          </w:p>
          <w:p w14:paraId="23EBB6AA" w14:textId="77777777" w:rsidR="00DA3DE2" w:rsidRPr="00E40701" w:rsidRDefault="00DA3DE2" w:rsidP="0044023B">
            <w:pPr>
              <w:spacing w:line="280" w:lineRule="exact"/>
              <w:ind w:rightChars="17" w:right="27"/>
              <w:jc w:val="distribute"/>
              <w:rPr>
                <w:rFonts w:ascii="Times New Roman"/>
                <w:sz w:val="20"/>
              </w:rPr>
            </w:pPr>
            <w:r w:rsidRPr="00E40701">
              <w:rPr>
                <w:rFonts w:ascii="Times New Roman"/>
                <w:sz w:val="20"/>
              </w:rPr>
              <w:t>比較增減</w:t>
            </w:r>
          </w:p>
        </w:tc>
      </w:tr>
      <w:tr w:rsidR="00DA3DE2" w:rsidRPr="00E40701" w14:paraId="5571833F" w14:textId="77777777" w:rsidTr="00DA3DE2">
        <w:trPr>
          <w:cantSplit/>
          <w:trHeight w:val="20"/>
        </w:trPr>
        <w:tc>
          <w:tcPr>
            <w:tcW w:w="2540" w:type="dxa"/>
            <w:vMerge/>
            <w:tcBorders>
              <w:top w:val="single" w:sz="8" w:space="0" w:color="auto"/>
              <w:left w:val="nil"/>
              <w:bottom w:val="single" w:sz="4" w:space="0" w:color="auto"/>
              <w:right w:val="single" w:sz="4" w:space="0" w:color="auto"/>
            </w:tcBorders>
            <w:vAlign w:val="center"/>
            <w:hideMark/>
          </w:tcPr>
          <w:p w14:paraId="2995C5FE" w14:textId="77777777" w:rsidR="00DA3DE2" w:rsidRPr="00E40701" w:rsidRDefault="00DA3DE2" w:rsidP="0044023B">
            <w:pPr>
              <w:widowControl/>
              <w:jc w:val="left"/>
              <w:rPr>
                <w:rFonts w:ascii="Times New Roman"/>
                <w:sz w:val="20"/>
              </w:rPr>
            </w:pPr>
          </w:p>
        </w:tc>
        <w:tc>
          <w:tcPr>
            <w:tcW w:w="1387" w:type="dxa"/>
            <w:vMerge/>
            <w:tcBorders>
              <w:top w:val="single" w:sz="8" w:space="0" w:color="auto"/>
              <w:left w:val="single" w:sz="4" w:space="0" w:color="auto"/>
              <w:bottom w:val="single" w:sz="4" w:space="0" w:color="auto"/>
              <w:right w:val="single" w:sz="4" w:space="0" w:color="auto"/>
            </w:tcBorders>
            <w:vAlign w:val="center"/>
            <w:hideMark/>
          </w:tcPr>
          <w:p w14:paraId="71D962C2" w14:textId="77777777" w:rsidR="00DA3DE2" w:rsidRPr="00E40701" w:rsidRDefault="00DA3DE2" w:rsidP="0044023B">
            <w:pPr>
              <w:widowControl/>
              <w:jc w:val="left"/>
              <w:rPr>
                <w:rFonts w:ascii="Times New Roman"/>
                <w:spacing w:val="-20"/>
                <w:sz w:val="20"/>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14:paraId="3BAEA33D" w14:textId="77777777" w:rsidR="00DA3DE2" w:rsidRPr="00E40701" w:rsidRDefault="00DA3DE2" w:rsidP="0044023B">
            <w:pPr>
              <w:widowControl/>
              <w:jc w:val="left"/>
              <w:rPr>
                <w:rFonts w:ascii="Times New Roman"/>
                <w:sz w:val="20"/>
              </w:rPr>
            </w:pPr>
          </w:p>
        </w:tc>
        <w:tc>
          <w:tcPr>
            <w:tcW w:w="1249" w:type="dxa"/>
            <w:vMerge/>
            <w:tcBorders>
              <w:top w:val="single" w:sz="8" w:space="0" w:color="auto"/>
              <w:left w:val="single" w:sz="4" w:space="0" w:color="auto"/>
              <w:bottom w:val="single" w:sz="4" w:space="0" w:color="auto"/>
              <w:right w:val="single" w:sz="4" w:space="0" w:color="auto"/>
            </w:tcBorders>
            <w:vAlign w:val="center"/>
            <w:hideMark/>
          </w:tcPr>
          <w:p w14:paraId="35B93141" w14:textId="77777777" w:rsidR="00DA3DE2" w:rsidRPr="00E40701" w:rsidRDefault="00DA3DE2" w:rsidP="0044023B">
            <w:pPr>
              <w:widowControl/>
              <w:jc w:val="left"/>
              <w:rPr>
                <w:rFonts w:ascii="Times New Roman"/>
                <w:sz w:val="20"/>
              </w:rPr>
            </w:pPr>
          </w:p>
        </w:tc>
        <w:tc>
          <w:tcPr>
            <w:tcW w:w="1389" w:type="dxa"/>
            <w:vMerge/>
            <w:tcBorders>
              <w:top w:val="single" w:sz="8" w:space="0" w:color="auto"/>
              <w:left w:val="single" w:sz="4" w:space="0" w:color="auto"/>
              <w:bottom w:val="single" w:sz="4" w:space="0" w:color="auto"/>
              <w:right w:val="single" w:sz="4" w:space="0" w:color="auto"/>
            </w:tcBorders>
            <w:vAlign w:val="center"/>
            <w:hideMark/>
          </w:tcPr>
          <w:p w14:paraId="1CA35924" w14:textId="77777777" w:rsidR="00DA3DE2" w:rsidRPr="00E40701" w:rsidRDefault="00DA3DE2" w:rsidP="0044023B">
            <w:pPr>
              <w:widowControl/>
              <w:jc w:val="left"/>
              <w:rPr>
                <w:rFonts w:ascii="Times New Roman"/>
                <w:spacing w:val="-10"/>
                <w:sz w:val="20"/>
              </w:rPr>
            </w:pPr>
          </w:p>
        </w:tc>
        <w:tc>
          <w:tcPr>
            <w:tcW w:w="1331" w:type="dxa"/>
            <w:tcBorders>
              <w:top w:val="single" w:sz="4" w:space="0" w:color="auto"/>
              <w:left w:val="single" w:sz="4" w:space="0" w:color="auto"/>
              <w:bottom w:val="single" w:sz="4" w:space="0" w:color="auto"/>
              <w:right w:val="single" w:sz="4" w:space="0" w:color="auto"/>
            </w:tcBorders>
            <w:vAlign w:val="center"/>
            <w:hideMark/>
          </w:tcPr>
          <w:p w14:paraId="419F7B57" w14:textId="77777777" w:rsidR="00DA3DE2" w:rsidRPr="00E40701" w:rsidRDefault="00DA3DE2" w:rsidP="0044023B">
            <w:pPr>
              <w:ind w:left="113" w:right="113"/>
              <w:jc w:val="distribute"/>
              <w:rPr>
                <w:rFonts w:ascii="Times New Roman"/>
                <w:sz w:val="20"/>
              </w:rPr>
            </w:pPr>
            <w:r w:rsidRPr="00E40701">
              <w:rPr>
                <w:rFonts w:ascii="Times New Roman"/>
                <w:sz w:val="20"/>
              </w:rPr>
              <w:t>金額</w:t>
            </w:r>
          </w:p>
        </w:tc>
        <w:tc>
          <w:tcPr>
            <w:tcW w:w="1195" w:type="dxa"/>
            <w:tcBorders>
              <w:top w:val="single" w:sz="4" w:space="0" w:color="auto"/>
              <w:left w:val="single" w:sz="4" w:space="0" w:color="auto"/>
              <w:bottom w:val="single" w:sz="4" w:space="0" w:color="auto"/>
              <w:right w:val="nil"/>
            </w:tcBorders>
            <w:vAlign w:val="center"/>
            <w:hideMark/>
          </w:tcPr>
          <w:p w14:paraId="1E4B9A77" w14:textId="77777777" w:rsidR="00DA3DE2" w:rsidRPr="00E40701" w:rsidRDefault="00DA3DE2" w:rsidP="0044023B">
            <w:pPr>
              <w:ind w:left="113" w:right="113"/>
              <w:jc w:val="distribute"/>
              <w:rPr>
                <w:rFonts w:ascii="Times New Roman"/>
                <w:sz w:val="20"/>
              </w:rPr>
            </w:pPr>
            <w:r w:rsidRPr="00E40701">
              <w:rPr>
                <w:rFonts w:ascii="Times New Roman"/>
                <w:sz w:val="20"/>
              </w:rPr>
              <w:t>％</w:t>
            </w:r>
          </w:p>
        </w:tc>
      </w:tr>
      <w:tr w:rsidR="00DA3DE2" w:rsidRPr="00185A77" w14:paraId="1FA3401E" w14:textId="77777777" w:rsidTr="00DA3DE2">
        <w:trPr>
          <w:cantSplit/>
          <w:trHeight w:val="482"/>
        </w:trPr>
        <w:tc>
          <w:tcPr>
            <w:tcW w:w="2540" w:type="dxa"/>
            <w:tcBorders>
              <w:top w:val="single" w:sz="4" w:space="0" w:color="auto"/>
              <w:left w:val="nil"/>
              <w:bottom w:val="nil"/>
              <w:right w:val="single" w:sz="4" w:space="0" w:color="auto"/>
            </w:tcBorders>
            <w:vAlign w:val="center"/>
            <w:hideMark/>
          </w:tcPr>
          <w:p w14:paraId="7EC4F4AE"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業務收入</w:t>
            </w:r>
          </w:p>
        </w:tc>
        <w:tc>
          <w:tcPr>
            <w:tcW w:w="1387" w:type="dxa"/>
            <w:tcBorders>
              <w:top w:val="nil"/>
              <w:bottom w:val="nil"/>
              <w:right w:val="single" w:sz="4" w:space="0" w:color="auto"/>
            </w:tcBorders>
            <w:vAlign w:val="center"/>
            <w:hideMark/>
          </w:tcPr>
          <w:p w14:paraId="64EBAD85" w14:textId="77777777" w:rsidR="00DA3DE2" w:rsidRPr="00404DA8" w:rsidRDefault="00DA3DE2" w:rsidP="0044023B">
            <w:pPr>
              <w:rPr>
                <w:rFonts w:ascii="Times New Roman"/>
                <w:sz w:val="21"/>
                <w:szCs w:val="21"/>
              </w:rPr>
            </w:pPr>
            <w:r w:rsidRPr="00404DA8">
              <w:rPr>
                <w:rFonts w:ascii="Times New Roman"/>
                <w:b/>
                <w:sz w:val="21"/>
                <w:szCs w:val="21"/>
              </w:rPr>
              <w:t>73,232,000</w:t>
            </w:r>
          </w:p>
        </w:tc>
        <w:tc>
          <w:tcPr>
            <w:tcW w:w="1390" w:type="dxa"/>
            <w:tcBorders>
              <w:top w:val="nil"/>
              <w:left w:val="single" w:sz="4" w:space="0" w:color="auto"/>
              <w:bottom w:val="nil"/>
              <w:right w:val="single" w:sz="4" w:space="0" w:color="auto"/>
            </w:tcBorders>
            <w:vAlign w:val="center"/>
            <w:hideMark/>
          </w:tcPr>
          <w:p w14:paraId="406CC053" w14:textId="77777777" w:rsidR="00DA3DE2" w:rsidRPr="00404DA8" w:rsidRDefault="00DA3DE2" w:rsidP="0044023B">
            <w:pPr>
              <w:rPr>
                <w:rFonts w:ascii="Times New Roman"/>
                <w:sz w:val="21"/>
                <w:szCs w:val="21"/>
              </w:rPr>
            </w:pPr>
            <w:r w:rsidRPr="00404DA8">
              <w:rPr>
                <w:rFonts w:ascii="Times New Roman"/>
                <w:b/>
                <w:sz w:val="21"/>
                <w:szCs w:val="21"/>
              </w:rPr>
              <w:t>132,571,253</w:t>
            </w:r>
          </w:p>
        </w:tc>
        <w:tc>
          <w:tcPr>
            <w:tcW w:w="1249" w:type="dxa"/>
            <w:tcBorders>
              <w:top w:val="nil"/>
              <w:left w:val="single" w:sz="4" w:space="0" w:color="auto"/>
              <w:bottom w:val="nil"/>
              <w:right w:val="single" w:sz="4" w:space="0" w:color="auto"/>
            </w:tcBorders>
            <w:vAlign w:val="center"/>
            <w:hideMark/>
          </w:tcPr>
          <w:p w14:paraId="271B1768"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555DAFCC" w14:textId="77777777" w:rsidR="00DA3DE2" w:rsidRPr="00404DA8" w:rsidRDefault="00DA3DE2" w:rsidP="0044023B">
            <w:pPr>
              <w:rPr>
                <w:rFonts w:ascii="Times New Roman"/>
                <w:sz w:val="21"/>
                <w:szCs w:val="21"/>
              </w:rPr>
            </w:pPr>
            <w:r w:rsidRPr="00404DA8">
              <w:rPr>
                <w:rFonts w:ascii="Times New Roman"/>
                <w:b/>
                <w:sz w:val="21"/>
                <w:szCs w:val="21"/>
              </w:rPr>
              <w:t>132,571,253</w:t>
            </w:r>
          </w:p>
        </w:tc>
        <w:tc>
          <w:tcPr>
            <w:tcW w:w="1331" w:type="dxa"/>
            <w:tcBorders>
              <w:top w:val="nil"/>
              <w:left w:val="single" w:sz="4" w:space="0" w:color="auto"/>
              <w:bottom w:val="nil"/>
              <w:right w:val="single" w:sz="4" w:space="0" w:color="auto"/>
            </w:tcBorders>
            <w:vAlign w:val="center"/>
            <w:hideMark/>
          </w:tcPr>
          <w:p w14:paraId="062DF5BC" w14:textId="77777777" w:rsidR="00DA3DE2" w:rsidRPr="00404DA8" w:rsidRDefault="00DA3DE2" w:rsidP="0044023B">
            <w:pPr>
              <w:rPr>
                <w:rFonts w:ascii="Times New Roman"/>
                <w:noProof/>
                <w:sz w:val="21"/>
                <w:szCs w:val="21"/>
              </w:rPr>
            </w:pPr>
            <w:r w:rsidRPr="00404DA8">
              <w:rPr>
                <w:rFonts w:ascii="Times New Roman"/>
                <w:b/>
                <w:noProof/>
                <w:sz w:val="21"/>
                <w:szCs w:val="21"/>
              </w:rPr>
              <w:t>59,339,253</w:t>
            </w:r>
          </w:p>
        </w:tc>
        <w:tc>
          <w:tcPr>
            <w:tcW w:w="1195" w:type="dxa"/>
            <w:tcBorders>
              <w:top w:val="nil"/>
              <w:left w:val="single" w:sz="4" w:space="0" w:color="auto"/>
              <w:bottom w:val="nil"/>
              <w:right w:val="nil"/>
            </w:tcBorders>
            <w:vAlign w:val="center"/>
            <w:hideMark/>
          </w:tcPr>
          <w:p w14:paraId="2C38F1DC" w14:textId="77777777" w:rsidR="00DA3DE2" w:rsidRPr="00404DA8" w:rsidRDefault="00DA3DE2" w:rsidP="0044023B">
            <w:pPr>
              <w:rPr>
                <w:rFonts w:ascii="Times New Roman"/>
                <w:kern w:val="0"/>
                <w:sz w:val="21"/>
                <w:szCs w:val="21"/>
              </w:rPr>
            </w:pPr>
            <w:r w:rsidRPr="00404DA8">
              <w:rPr>
                <w:rFonts w:ascii="Times New Roman"/>
                <w:b/>
                <w:kern w:val="0"/>
                <w:sz w:val="21"/>
                <w:szCs w:val="21"/>
              </w:rPr>
              <w:t>81.03</w:t>
            </w:r>
          </w:p>
        </w:tc>
      </w:tr>
      <w:tr w:rsidR="00DA3DE2" w:rsidRPr="00185A77" w14:paraId="4E1DC1D3" w14:textId="77777777" w:rsidTr="00DA3DE2">
        <w:trPr>
          <w:cantSplit/>
          <w:trHeight w:val="482"/>
        </w:trPr>
        <w:tc>
          <w:tcPr>
            <w:tcW w:w="2540" w:type="dxa"/>
            <w:tcBorders>
              <w:top w:val="nil"/>
              <w:left w:val="nil"/>
              <w:bottom w:val="nil"/>
              <w:right w:val="single" w:sz="4" w:space="0" w:color="auto"/>
            </w:tcBorders>
            <w:vAlign w:val="center"/>
            <w:hideMark/>
          </w:tcPr>
          <w:p w14:paraId="54DF8568"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銷貨收入</w:t>
            </w:r>
          </w:p>
        </w:tc>
        <w:tc>
          <w:tcPr>
            <w:tcW w:w="1387" w:type="dxa"/>
            <w:tcBorders>
              <w:top w:val="nil"/>
              <w:bottom w:val="nil"/>
              <w:right w:val="single" w:sz="4" w:space="0" w:color="auto"/>
            </w:tcBorders>
            <w:vAlign w:val="center"/>
            <w:hideMark/>
          </w:tcPr>
          <w:p w14:paraId="1E0DBDB3" w14:textId="77777777" w:rsidR="00DA3DE2" w:rsidRPr="00404DA8" w:rsidRDefault="00DA3DE2" w:rsidP="0044023B">
            <w:pPr>
              <w:rPr>
                <w:rFonts w:ascii="Times New Roman"/>
                <w:sz w:val="21"/>
                <w:szCs w:val="21"/>
              </w:rPr>
            </w:pPr>
            <w:r w:rsidRPr="00404DA8">
              <w:rPr>
                <w:rFonts w:ascii="Times New Roman"/>
                <w:sz w:val="21"/>
                <w:szCs w:val="21"/>
              </w:rPr>
              <w:t>72,857,000</w:t>
            </w:r>
          </w:p>
        </w:tc>
        <w:tc>
          <w:tcPr>
            <w:tcW w:w="1390" w:type="dxa"/>
            <w:tcBorders>
              <w:top w:val="nil"/>
              <w:left w:val="single" w:sz="4" w:space="0" w:color="auto"/>
              <w:bottom w:val="nil"/>
              <w:right w:val="single" w:sz="4" w:space="0" w:color="auto"/>
            </w:tcBorders>
            <w:vAlign w:val="center"/>
            <w:hideMark/>
          </w:tcPr>
          <w:p w14:paraId="10334A7B" w14:textId="77777777" w:rsidR="00DA3DE2" w:rsidRPr="00404DA8" w:rsidRDefault="00DA3DE2" w:rsidP="0044023B">
            <w:pPr>
              <w:rPr>
                <w:rFonts w:ascii="Times New Roman"/>
                <w:sz w:val="21"/>
                <w:szCs w:val="21"/>
              </w:rPr>
            </w:pPr>
            <w:r w:rsidRPr="00404DA8">
              <w:rPr>
                <w:rFonts w:ascii="Times New Roman"/>
                <w:sz w:val="21"/>
                <w:szCs w:val="21"/>
              </w:rPr>
              <w:t>80,102,703</w:t>
            </w:r>
          </w:p>
        </w:tc>
        <w:tc>
          <w:tcPr>
            <w:tcW w:w="1249" w:type="dxa"/>
            <w:tcBorders>
              <w:top w:val="nil"/>
              <w:left w:val="single" w:sz="4" w:space="0" w:color="auto"/>
              <w:bottom w:val="nil"/>
              <w:right w:val="single" w:sz="4" w:space="0" w:color="auto"/>
            </w:tcBorders>
            <w:vAlign w:val="center"/>
            <w:hideMark/>
          </w:tcPr>
          <w:p w14:paraId="1ABD0AFB"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15AFECC" w14:textId="77777777" w:rsidR="00DA3DE2" w:rsidRPr="00404DA8" w:rsidRDefault="00DA3DE2" w:rsidP="0044023B">
            <w:pPr>
              <w:rPr>
                <w:rFonts w:ascii="Times New Roman"/>
                <w:sz w:val="21"/>
                <w:szCs w:val="21"/>
              </w:rPr>
            </w:pPr>
            <w:r w:rsidRPr="00404DA8">
              <w:rPr>
                <w:rFonts w:ascii="Times New Roman"/>
                <w:sz w:val="21"/>
                <w:szCs w:val="21"/>
              </w:rPr>
              <w:t>80,102,703</w:t>
            </w:r>
          </w:p>
        </w:tc>
        <w:tc>
          <w:tcPr>
            <w:tcW w:w="1331" w:type="dxa"/>
            <w:tcBorders>
              <w:top w:val="nil"/>
              <w:left w:val="single" w:sz="4" w:space="0" w:color="auto"/>
              <w:bottom w:val="nil"/>
              <w:right w:val="single" w:sz="4" w:space="0" w:color="auto"/>
            </w:tcBorders>
            <w:vAlign w:val="center"/>
            <w:hideMark/>
          </w:tcPr>
          <w:p w14:paraId="7AEDBA1D" w14:textId="77777777" w:rsidR="00DA3DE2" w:rsidRPr="00404DA8" w:rsidRDefault="00DA3DE2" w:rsidP="0044023B">
            <w:pPr>
              <w:rPr>
                <w:rFonts w:ascii="Times New Roman"/>
                <w:noProof/>
                <w:sz w:val="21"/>
                <w:szCs w:val="21"/>
              </w:rPr>
            </w:pPr>
            <w:r w:rsidRPr="00404DA8">
              <w:rPr>
                <w:rFonts w:ascii="Times New Roman"/>
                <w:noProof/>
                <w:sz w:val="21"/>
                <w:szCs w:val="21"/>
              </w:rPr>
              <w:t>7,245,703</w:t>
            </w:r>
          </w:p>
        </w:tc>
        <w:tc>
          <w:tcPr>
            <w:tcW w:w="1195" w:type="dxa"/>
            <w:tcBorders>
              <w:top w:val="nil"/>
              <w:left w:val="single" w:sz="4" w:space="0" w:color="auto"/>
              <w:bottom w:val="nil"/>
              <w:right w:val="nil"/>
            </w:tcBorders>
            <w:vAlign w:val="center"/>
            <w:hideMark/>
          </w:tcPr>
          <w:p w14:paraId="0D09DADB" w14:textId="77777777" w:rsidR="00DA3DE2" w:rsidRPr="00404DA8" w:rsidRDefault="00DA3DE2" w:rsidP="0044023B">
            <w:pPr>
              <w:rPr>
                <w:rFonts w:ascii="Times New Roman"/>
                <w:kern w:val="0"/>
                <w:sz w:val="21"/>
                <w:szCs w:val="21"/>
              </w:rPr>
            </w:pPr>
            <w:r w:rsidRPr="00404DA8">
              <w:rPr>
                <w:rFonts w:ascii="Times New Roman"/>
                <w:kern w:val="0"/>
                <w:sz w:val="21"/>
                <w:szCs w:val="21"/>
              </w:rPr>
              <w:t>9.95</w:t>
            </w:r>
          </w:p>
        </w:tc>
      </w:tr>
      <w:tr w:rsidR="00DA3DE2" w:rsidRPr="00185A77" w14:paraId="0E8F9BEC" w14:textId="77777777" w:rsidTr="00DA3DE2">
        <w:trPr>
          <w:cantSplit/>
          <w:trHeight w:val="482"/>
        </w:trPr>
        <w:tc>
          <w:tcPr>
            <w:tcW w:w="2540" w:type="dxa"/>
            <w:tcBorders>
              <w:top w:val="nil"/>
              <w:left w:val="nil"/>
              <w:bottom w:val="nil"/>
              <w:right w:val="single" w:sz="4" w:space="0" w:color="auto"/>
            </w:tcBorders>
            <w:vAlign w:val="center"/>
            <w:hideMark/>
          </w:tcPr>
          <w:p w14:paraId="66A19351"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其他業務收入</w:t>
            </w:r>
          </w:p>
        </w:tc>
        <w:tc>
          <w:tcPr>
            <w:tcW w:w="1387" w:type="dxa"/>
            <w:tcBorders>
              <w:top w:val="nil"/>
              <w:bottom w:val="nil"/>
              <w:right w:val="single" w:sz="4" w:space="0" w:color="auto"/>
            </w:tcBorders>
            <w:vAlign w:val="center"/>
            <w:hideMark/>
          </w:tcPr>
          <w:p w14:paraId="5F9D7832" w14:textId="77777777" w:rsidR="00DA3DE2" w:rsidRPr="00404DA8" w:rsidRDefault="00DA3DE2" w:rsidP="0044023B">
            <w:pPr>
              <w:rPr>
                <w:rFonts w:ascii="Times New Roman"/>
                <w:sz w:val="21"/>
                <w:szCs w:val="21"/>
              </w:rPr>
            </w:pPr>
            <w:r w:rsidRPr="00404DA8">
              <w:rPr>
                <w:rFonts w:ascii="Times New Roman"/>
                <w:sz w:val="21"/>
                <w:szCs w:val="21"/>
              </w:rPr>
              <w:t>375,000</w:t>
            </w:r>
          </w:p>
        </w:tc>
        <w:tc>
          <w:tcPr>
            <w:tcW w:w="1390" w:type="dxa"/>
            <w:tcBorders>
              <w:top w:val="nil"/>
              <w:left w:val="single" w:sz="4" w:space="0" w:color="auto"/>
              <w:bottom w:val="nil"/>
              <w:right w:val="single" w:sz="4" w:space="0" w:color="auto"/>
            </w:tcBorders>
            <w:vAlign w:val="center"/>
            <w:hideMark/>
          </w:tcPr>
          <w:p w14:paraId="3718F3FA" w14:textId="77777777" w:rsidR="00DA3DE2" w:rsidRPr="00404DA8" w:rsidRDefault="00DA3DE2" w:rsidP="0044023B">
            <w:pPr>
              <w:rPr>
                <w:rFonts w:ascii="Times New Roman"/>
                <w:sz w:val="21"/>
                <w:szCs w:val="21"/>
              </w:rPr>
            </w:pPr>
            <w:r w:rsidRPr="00404DA8">
              <w:rPr>
                <w:rFonts w:ascii="Times New Roman"/>
                <w:sz w:val="21"/>
                <w:szCs w:val="21"/>
              </w:rPr>
              <w:t>52,468,550</w:t>
            </w:r>
          </w:p>
        </w:tc>
        <w:tc>
          <w:tcPr>
            <w:tcW w:w="1249" w:type="dxa"/>
            <w:tcBorders>
              <w:top w:val="nil"/>
              <w:left w:val="single" w:sz="4" w:space="0" w:color="auto"/>
              <w:bottom w:val="nil"/>
              <w:right w:val="single" w:sz="4" w:space="0" w:color="auto"/>
            </w:tcBorders>
            <w:vAlign w:val="center"/>
            <w:hideMark/>
          </w:tcPr>
          <w:p w14:paraId="5354812E"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BECA6DD" w14:textId="77777777" w:rsidR="00DA3DE2" w:rsidRPr="00404DA8" w:rsidRDefault="00DA3DE2" w:rsidP="0044023B">
            <w:pPr>
              <w:rPr>
                <w:rFonts w:ascii="Times New Roman"/>
                <w:sz w:val="21"/>
                <w:szCs w:val="21"/>
              </w:rPr>
            </w:pPr>
            <w:r w:rsidRPr="00404DA8">
              <w:rPr>
                <w:rFonts w:ascii="Times New Roman"/>
                <w:sz w:val="21"/>
                <w:szCs w:val="21"/>
              </w:rPr>
              <w:t>52,468,550</w:t>
            </w:r>
          </w:p>
        </w:tc>
        <w:tc>
          <w:tcPr>
            <w:tcW w:w="1331" w:type="dxa"/>
            <w:tcBorders>
              <w:top w:val="nil"/>
              <w:left w:val="single" w:sz="4" w:space="0" w:color="auto"/>
              <w:bottom w:val="nil"/>
              <w:right w:val="single" w:sz="4" w:space="0" w:color="auto"/>
            </w:tcBorders>
            <w:vAlign w:val="center"/>
            <w:hideMark/>
          </w:tcPr>
          <w:p w14:paraId="70CA4E5D" w14:textId="77777777" w:rsidR="00DA3DE2" w:rsidRPr="00404DA8" w:rsidRDefault="00DA3DE2" w:rsidP="0044023B">
            <w:pPr>
              <w:rPr>
                <w:rFonts w:ascii="Times New Roman"/>
                <w:noProof/>
                <w:sz w:val="21"/>
                <w:szCs w:val="21"/>
              </w:rPr>
            </w:pPr>
            <w:r w:rsidRPr="00404DA8">
              <w:rPr>
                <w:rFonts w:ascii="Times New Roman"/>
                <w:noProof/>
                <w:sz w:val="21"/>
                <w:szCs w:val="21"/>
              </w:rPr>
              <w:t>52,093,550</w:t>
            </w:r>
          </w:p>
        </w:tc>
        <w:tc>
          <w:tcPr>
            <w:tcW w:w="1195" w:type="dxa"/>
            <w:tcBorders>
              <w:top w:val="nil"/>
              <w:left w:val="single" w:sz="4" w:space="0" w:color="auto"/>
              <w:bottom w:val="nil"/>
              <w:right w:val="nil"/>
            </w:tcBorders>
            <w:vAlign w:val="center"/>
            <w:hideMark/>
          </w:tcPr>
          <w:p w14:paraId="1C2D3D26" w14:textId="77777777" w:rsidR="00DA3DE2" w:rsidRPr="00404DA8" w:rsidRDefault="00DA3DE2" w:rsidP="0044023B">
            <w:pPr>
              <w:rPr>
                <w:rFonts w:ascii="Times New Roman"/>
                <w:kern w:val="0"/>
                <w:sz w:val="21"/>
                <w:szCs w:val="21"/>
              </w:rPr>
            </w:pPr>
            <w:r w:rsidRPr="00404DA8">
              <w:rPr>
                <w:rFonts w:ascii="Times New Roman"/>
                <w:kern w:val="0"/>
                <w:sz w:val="21"/>
                <w:szCs w:val="21"/>
              </w:rPr>
              <w:t>13,891.61</w:t>
            </w:r>
          </w:p>
        </w:tc>
      </w:tr>
      <w:tr w:rsidR="00DA3DE2" w:rsidRPr="00185A77" w14:paraId="37735EE9" w14:textId="77777777" w:rsidTr="00DA3DE2">
        <w:trPr>
          <w:cantSplit/>
          <w:trHeight w:val="482"/>
        </w:trPr>
        <w:tc>
          <w:tcPr>
            <w:tcW w:w="2540" w:type="dxa"/>
            <w:tcBorders>
              <w:top w:val="nil"/>
              <w:left w:val="nil"/>
              <w:bottom w:val="nil"/>
              <w:right w:val="single" w:sz="4" w:space="0" w:color="auto"/>
            </w:tcBorders>
            <w:vAlign w:val="center"/>
            <w:hideMark/>
          </w:tcPr>
          <w:p w14:paraId="365D5A4B"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業務成本與費用</w:t>
            </w:r>
          </w:p>
        </w:tc>
        <w:tc>
          <w:tcPr>
            <w:tcW w:w="1387" w:type="dxa"/>
            <w:tcBorders>
              <w:top w:val="nil"/>
              <w:bottom w:val="nil"/>
              <w:right w:val="single" w:sz="4" w:space="0" w:color="auto"/>
            </w:tcBorders>
            <w:vAlign w:val="center"/>
            <w:hideMark/>
          </w:tcPr>
          <w:p w14:paraId="365DB382" w14:textId="77777777" w:rsidR="00DA3DE2" w:rsidRPr="00404DA8" w:rsidRDefault="00DA3DE2" w:rsidP="0044023B">
            <w:pPr>
              <w:rPr>
                <w:rFonts w:ascii="Times New Roman"/>
                <w:sz w:val="21"/>
                <w:szCs w:val="21"/>
              </w:rPr>
            </w:pPr>
            <w:r w:rsidRPr="00404DA8">
              <w:rPr>
                <w:rFonts w:ascii="Times New Roman"/>
                <w:b/>
                <w:sz w:val="21"/>
                <w:szCs w:val="21"/>
              </w:rPr>
              <w:t>71,708,000</w:t>
            </w:r>
          </w:p>
        </w:tc>
        <w:tc>
          <w:tcPr>
            <w:tcW w:w="1390" w:type="dxa"/>
            <w:tcBorders>
              <w:top w:val="nil"/>
              <w:left w:val="single" w:sz="4" w:space="0" w:color="auto"/>
              <w:bottom w:val="nil"/>
              <w:right w:val="single" w:sz="4" w:space="0" w:color="auto"/>
            </w:tcBorders>
            <w:vAlign w:val="center"/>
            <w:hideMark/>
          </w:tcPr>
          <w:p w14:paraId="43BC47E9" w14:textId="77777777" w:rsidR="00DA3DE2" w:rsidRPr="00404DA8" w:rsidRDefault="00DA3DE2" w:rsidP="0044023B">
            <w:pPr>
              <w:rPr>
                <w:rFonts w:ascii="Times New Roman"/>
                <w:sz w:val="21"/>
                <w:szCs w:val="21"/>
              </w:rPr>
            </w:pPr>
            <w:r w:rsidRPr="00404DA8">
              <w:rPr>
                <w:rFonts w:ascii="Times New Roman"/>
                <w:b/>
                <w:sz w:val="21"/>
                <w:szCs w:val="21"/>
              </w:rPr>
              <w:t>94,598,299</w:t>
            </w:r>
          </w:p>
        </w:tc>
        <w:tc>
          <w:tcPr>
            <w:tcW w:w="1249" w:type="dxa"/>
            <w:tcBorders>
              <w:top w:val="nil"/>
              <w:left w:val="single" w:sz="4" w:space="0" w:color="auto"/>
              <w:bottom w:val="nil"/>
              <w:right w:val="single" w:sz="4" w:space="0" w:color="auto"/>
            </w:tcBorders>
            <w:vAlign w:val="center"/>
            <w:hideMark/>
          </w:tcPr>
          <w:p w14:paraId="291F8CA3"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3A631EA2" w14:textId="77777777" w:rsidR="00DA3DE2" w:rsidRPr="00404DA8" w:rsidRDefault="00DA3DE2" w:rsidP="0044023B">
            <w:pPr>
              <w:rPr>
                <w:rFonts w:ascii="Times New Roman"/>
                <w:sz w:val="21"/>
                <w:szCs w:val="21"/>
              </w:rPr>
            </w:pPr>
            <w:r w:rsidRPr="00404DA8">
              <w:rPr>
                <w:rFonts w:ascii="Times New Roman"/>
                <w:b/>
                <w:sz w:val="21"/>
                <w:szCs w:val="21"/>
              </w:rPr>
              <w:t>94,598,299</w:t>
            </w:r>
          </w:p>
        </w:tc>
        <w:tc>
          <w:tcPr>
            <w:tcW w:w="1331" w:type="dxa"/>
            <w:tcBorders>
              <w:top w:val="nil"/>
              <w:left w:val="single" w:sz="4" w:space="0" w:color="auto"/>
              <w:bottom w:val="nil"/>
              <w:right w:val="single" w:sz="4" w:space="0" w:color="auto"/>
            </w:tcBorders>
            <w:vAlign w:val="center"/>
            <w:hideMark/>
          </w:tcPr>
          <w:p w14:paraId="079B0964" w14:textId="77777777" w:rsidR="00DA3DE2" w:rsidRPr="00404DA8" w:rsidRDefault="00DA3DE2" w:rsidP="0044023B">
            <w:pPr>
              <w:rPr>
                <w:rFonts w:ascii="Times New Roman"/>
                <w:noProof/>
                <w:sz w:val="21"/>
                <w:szCs w:val="21"/>
              </w:rPr>
            </w:pPr>
            <w:r w:rsidRPr="00404DA8">
              <w:rPr>
                <w:rFonts w:ascii="Times New Roman"/>
                <w:b/>
                <w:noProof/>
                <w:sz w:val="21"/>
                <w:szCs w:val="21"/>
              </w:rPr>
              <w:t>22,890,299</w:t>
            </w:r>
          </w:p>
        </w:tc>
        <w:tc>
          <w:tcPr>
            <w:tcW w:w="1195" w:type="dxa"/>
            <w:tcBorders>
              <w:top w:val="nil"/>
              <w:left w:val="single" w:sz="4" w:space="0" w:color="auto"/>
              <w:bottom w:val="nil"/>
              <w:right w:val="nil"/>
            </w:tcBorders>
            <w:vAlign w:val="center"/>
            <w:hideMark/>
          </w:tcPr>
          <w:p w14:paraId="61C40151" w14:textId="77777777" w:rsidR="00DA3DE2" w:rsidRPr="00404DA8" w:rsidRDefault="00DA3DE2" w:rsidP="0044023B">
            <w:pPr>
              <w:rPr>
                <w:rFonts w:ascii="Times New Roman"/>
                <w:kern w:val="0"/>
                <w:sz w:val="21"/>
                <w:szCs w:val="21"/>
              </w:rPr>
            </w:pPr>
            <w:r w:rsidRPr="00404DA8">
              <w:rPr>
                <w:rFonts w:ascii="Times New Roman"/>
                <w:b/>
                <w:kern w:val="0"/>
                <w:sz w:val="21"/>
                <w:szCs w:val="21"/>
              </w:rPr>
              <w:t>31.92</w:t>
            </w:r>
          </w:p>
        </w:tc>
      </w:tr>
      <w:tr w:rsidR="00DA3DE2" w:rsidRPr="00185A77" w14:paraId="36718F99" w14:textId="77777777" w:rsidTr="00DA3DE2">
        <w:trPr>
          <w:cantSplit/>
          <w:trHeight w:val="482"/>
        </w:trPr>
        <w:tc>
          <w:tcPr>
            <w:tcW w:w="2540" w:type="dxa"/>
            <w:tcBorders>
              <w:top w:val="nil"/>
              <w:left w:val="nil"/>
              <w:bottom w:val="nil"/>
              <w:right w:val="single" w:sz="4" w:space="0" w:color="auto"/>
            </w:tcBorders>
            <w:vAlign w:val="center"/>
            <w:hideMark/>
          </w:tcPr>
          <w:p w14:paraId="600CEC5B"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銷貨成本</w:t>
            </w:r>
          </w:p>
        </w:tc>
        <w:tc>
          <w:tcPr>
            <w:tcW w:w="1387" w:type="dxa"/>
            <w:tcBorders>
              <w:top w:val="nil"/>
              <w:bottom w:val="nil"/>
              <w:right w:val="single" w:sz="4" w:space="0" w:color="auto"/>
            </w:tcBorders>
            <w:vAlign w:val="center"/>
            <w:hideMark/>
          </w:tcPr>
          <w:p w14:paraId="6AD4457C" w14:textId="77777777" w:rsidR="00DA3DE2" w:rsidRPr="00404DA8" w:rsidRDefault="00DA3DE2" w:rsidP="0044023B">
            <w:pPr>
              <w:rPr>
                <w:rFonts w:ascii="Times New Roman"/>
                <w:sz w:val="21"/>
                <w:szCs w:val="21"/>
              </w:rPr>
            </w:pPr>
            <w:r w:rsidRPr="00404DA8">
              <w:rPr>
                <w:rFonts w:ascii="Times New Roman"/>
                <w:sz w:val="21"/>
                <w:szCs w:val="21"/>
              </w:rPr>
              <w:t>61,011,000</w:t>
            </w:r>
          </w:p>
        </w:tc>
        <w:tc>
          <w:tcPr>
            <w:tcW w:w="1390" w:type="dxa"/>
            <w:tcBorders>
              <w:top w:val="nil"/>
              <w:left w:val="single" w:sz="4" w:space="0" w:color="auto"/>
              <w:bottom w:val="nil"/>
              <w:right w:val="single" w:sz="4" w:space="0" w:color="auto"/>
            </w:tcBorders>
            <w:vAlign w:val="center"/>
            <w:hideMark/>
          </w:tcPr>
          <w:p w14:paraId="6C7A8B7F" w14:textId="77777777" w:rsidR="00DA3DE2" w:rsidRPr="00404DA8" w:rsidRDefault="00DA3DE2" w:rsidP="0044023B">
            <w:pPr>
              <w:rPr>
                <w:rFonts w:ascii="Times New Roman"/>
                <w:sz w:val="21"/>
                <w:szCs w:val="21"/>
              </w:rPr>
            </w:pPr>
            <w:r w:rsidRPr="00404DA8">
              <w:rPr>
                <w:rFonts w:ascii="Times New Roman"/>
                <w:sz w:val="21"/>
                <w:szCs w:val="21"/>
              </w:rPr>
              <w:t>85,884,808</w:t>
            </w:r>
          </w:p>
        </w:tc>
        <w:tc>
          <w:tcPr>
            <w:tcW w:w="1249" w:type="dxa"/>
            <w:tcBorders>
              <w:top w:val="nil"/>
              <w:left w:val="single" w:sz="4" w:space="0" w:color="auto"/>
              <w:bottom w:val="nil"/>
              <w:right w:val="single" w:sz="4" w:space="0" w:color="auto"/>
            </w:tcBorders>
            <w:vAlign w:val="center"/>
            <w:hideMark/>
          </w:tcPr>
          <w:p w14:paraId="3446853E"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107269FA" w14:textId="77777777" w:rsidR="00DA3DE2" w:rsidRPr="00404DA8" w:rsidRDefault="00DA3DE2" w:rsidP="0044023B">
            <w:pPr>
              <w:rPr>
                <w:rFonts w:ascii="Times New Roman"/>
                <w:sz w:val="21"/>
                <w:szCs w:val="21"/>
              </w:rPr>
            </w:pPr>
            <w:r w:rsidRPr="00404DA8">
              <w:rPr>
                <w:rFonts w:ascii="Times New Roman"/>
                <w:sz w:val="21"/>
                <w:szCs w:val="21"/>
              </w:rPr>
              <w:t>85,884,808</w:t>
            </w:r>
          </w:p>
        </w:tc>
        <w:tc>
          <w:tcPr>
            <w:tcW w:w="1331" w:type="dxa"/>
            <w:tcBorders>
              <w:top w:val="nil"/>
              <w:left w:val="single" w:sz="4" w:space="0" w:color="auto"/>
              <w:bottom w:val="nil"/>
              <w:right w:val="single" w:sz="4" w:space="0" w:color="auto"/>
            </w:tcBorders>
            <w:vAlign w:val="center"/>
            <w:hideMark/>
          </w:tcPr>
          <w:p w14:paraId="1058561E" w14:textId="77777777" w:rsidR="00DA3DE2" w:rsidRPr="00404DA8" w:rsidRDefault="00DA3DE2" w:rsidP="0044023B">
            <w:pPr>
              <w:rPr>
                <w:rFonts w:ascii="Times New Roman"/>
                <w:noProof/>
                <w:sz w:val="21"/>
                <w:szCs w:val="21"/>
              </w:rPr>
            </w:pPr>
            <w:r w:rsidRPr="00404DA8">
              <w:rPr>
                <w:rFonts w:ascii="Times New Roman"/>
                <w:noProof/>
                <w:sz w:val="21"/>
                <w:szCs w:val="21"/>
              </w:rPr>
              <w:t>24,873,808</w:t>
            </w:r>
          </w:p>
        </w:tc>
        <w:tc>
          <w:tcPr>
            <w:tcW w:w="1195" w:type="dxa"/>
            <w:tcBorders>
              <w:top w:val="nil"/>
              <w:left w:val="single" w:sz="4" w:space="0" w:color="auto"/>
              <w:bottom w:val="nil"/>
              <w:right w:val="nil"/>
            </w:tcBorders>
            <w:vAlign w:val="center"/>
            <w:hideMark/>
          </w:tcPr>
          <w:p w14:paraId="27EC7C84" w14:textId="77777777" w:rsidR="00DA3DE2" w:rsidRPr="00404DA8" w:rsidRDefault="00DA3DE2" w:rsidP="0044023B">
            <w:pPr>
              <w:rPr>
                <w:rFonts w:ascii="Times New Roman"/>
                <w:kern w:val="0"/>
                <w:sz w:val="21"/>
                <w:szCs w:val="21"/>
              </w:rPr>
            </w:pPr>
            <w:r w:rsidRPr="00404DA8">
              <w:rPr>
                <w:rFonts w:ascii="Times New Roman"/>
                <w:kern w:val="0"/>
                <w:sz w:val="21"/>
                <w:szCs w:val="21"/>
              </w:rPr>
              <w:t>40.77</w:t>
            </w:r>
          </w:p>
        </w:tc>
      </w:tr>
      <w:tr w:rsidR="00DA3DE2" w:rsidRPr="00185A77" w14:paraId="3C87584F" w14:textId="77777777" w:rsidTr="00DA3DE2">
        <w:trPr>
          <w:cantSplit/>
          <w:trHeight w:val="482"/>
        </w:trPr>
        <w:tc>
          <w:tcPr>
            <w:tcW w:w="2540" w:type="dxa"/>
            <w:tcBorders>
              <w:top w:val="nil"/>
              <w:left w:val="nil"/>
              <w:bottom w:val="nil"/>
              <w:right w:val="single" w:sz="4" w:space="0" w:color="auto"/>
            </w:tcBorders>
            <w:vAlign w:val="center"/>
            <w:hideMark/>
          </w:tcPr>
          <w:p w14:paraId="3D9EAA89"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管理及總務費用</w:t>
            </w:r>
          </w:p>
        </w:tc>
        <w:tc>
          <w:tcPr>
            <w:tcW w:w="1387" w:type="dxa"/>
            <w:tcBorders>
              <w:top w:val="nil"/>
              <w:bottom w:val="nil"/>
              <w:right w:val="single" w:sz="4" w:space="0" w:color="auto"/>
            </w:tcBorders>
            <w:vAlign w:val="center"/>
            <w:hideMark/>
          </w:tcPr>
          <w:p w14:paraId="0B012E54" w14:textId="77777777" w:rsidR="00DA3DE2" w:rsidRPr="00404DA8" w:rsidRDefault="00DA3DE2" w:rsidP="0044023B">
            <w:pPr>
              <w:rPr>
                <w:rFonts w:ascii="Times New Roman"/>
                <w:sz w:val="21"/>
                <w:szCs w:val="21"/>
              </w:rPr>
            </w:pPr>
            <w:r w:rsidRPr="00404DA8">
              <w:rPr>
                <w:rFonts w:ascii="Times New Roman"/>
                <w:sz w:val="21"/>
                <w:szCs w:val="21"/>
              </w:rPr>
              <w:t>10,697,000</w:t>
            </w:r>
          </w:p>
        </w:tc>
        <w:tc>
          <w:tcPr>
            <w:tcW w:w="1390" w:type="dxa"/>
            <w:tcBorders>
              <w:top w:val="nil"/>
              <w:left w:val="single" w:sz="4" w:space="0" w:color="auto"/>
              <w:bottom w:val="nil"/>
              <w:right w:val="single" w:sz="4" w:space="0" w:color="auto"/>
            </w:tcBorders>
            <w:vAlign w:val="center"/>
            <w:hideMark/>
          </w:tcPr>
          <w:p w14:paraId="475AF6DA" w14:textId="77777777" w:rsidR="00DA3DE2" w:rsidRPr="00404DA8" w:rsidRDefault="00DA3DE2" w:rsidP="0044023B">
            <w:pPr>
              <w:rPr>
                <w:rFonts w:ascii="Times New Roman"/>
                <w:sz w:val="21"/>
                <w:szCs w:val="21"/>
              </w:rPr>
            </w:pPr>
            <w:r w:rsidRPr="00404DA8">
              <w:rPr>
                <w:rFonts w:ascii="Times New Roman"/>
                <w:sz w:val="21"/>
                <w:szCs w:val="21"/>
              </w:rPr>
              <w:t>8,713,491</w:t>
            </w:r>
          </w:p>
        </w:tc>
        <w:tc>
          <w:tcPr>
            <w:tcW w:w="1249" w:type="dxa"/>
            <w:tcBorders>
              <w:top w:val="nil"/>
              <w:left w:val="single" w:sz="4" w:space="0" w:color="auto"/>
              <w:bottom w:val="nil"/>
              <w:right w:val="single" w:sz="4" w:space="0" w:color="auto"/>
            </w:tcBorders>
            <w:vAlign w:val="center"/>
            <w:hideMark/>
          </w:tcPr>
          <w:p w14:paraId="07BCD4BA"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72399AA4" w14:textId="77777777" w:rsidR="00DA3DE2" w:rsidRPr="00404DA8" w:rsidRDefault="00DA3DE2" w:rsidP="0044023B">
            <w:pPr>
              <w:rPr>
                <w:rFonts w:ascii="Times New Roman"/>
                <w:sz w:val="21"/>
                <w:szCs w:val="21"/>
              </w:rPr>
            </w:pPr>
            <w:r w:rsidRPr="00404DA8">
              <w:rPr>
                <w:rFonts w:ascii="Times New Roman"/>
                <w:sz w:val="21"/>
                <w:szCs w:val="21"/>
              </w:rPr>
              <w:t>8,713,491</w:t>
            </w:r>
          </w:p>
        </w:tc>
        <w:tc>
          <w:tcPr>
            <w:tcW w:w="1331" w:type="dxa"/>
            <w:tcBorders>
              <w:top w:val="nil"/>
              <w:left w:val="single" w:sz="4" w:space="0" w:color="auto"/>
              <w:bottom w:val="nil"/>
              <w:right w:val="single" w:sz="4" w:space="0" w:color="auto"/>
            </w:tcBorders>
            <w:vAlign w:val="center"/>
            <w:hideMark/>
          </w:tcPr>
          <w:p w14:paraId="26EE72D3" w14:textId="77777777" w:rsidR="00DA3DE2" w:rsidRPr="00404DA8" w:rsidRDefault="00DA3DE2" w:rsidP="0044023B">
            <w:pPr>
              <w:rPr>
                <w:rFonts w:ascii="Times New Roman"/>
                <w:noProof/>
                <w:sz w:val="21"/>
                <w:szCs w:val="21"/>
              </w:rPr>
            </w:pPr>
            <w:r w:rsidRPr="00404DA8">
              <w:rPr>
                <w:rFonts w:ascii="Times New Roman"/>
                <w:noProof/>
                <w:sz w:val="21"/>
                <w:szCs w:val="21"/>
              </w:rPr>
              <w:t>- 1,983,509</w:t>
            </w:r>
          </w:p>
        </w:tc>
        <w:tc>
          <w:tcPr>
            <w:tcW w:w="1195" w:type="dxa"/>
            <w:tcBorders>
              <w:top w:val="nil"/>
              <w:left w:val="single" w:sz="4" w:space="0" w:color="auto"/>
              <w:bottom w:val="nil"/>
              <w:right w:val="nil"/>
            </w:tcBorders>
            <w:vAlign w:val="center"/>
            <w:hideMark/>
          </w:tcPr>
          <w:p w14:paraId="24B7DC33" w14:textId="77777777" w:rsidR="00DA3DE2" w:rsidRPr="00404DA8" w:rsidRDefault="00DA3DE2" w:rsidP="0044023B">
            <w:pPr>
              <w:rPr>
                <w:rFonts w:ascii="Times New Roman"/>
                <w:kern w:val="0"/>
                <w:sz w:val="21"/>
                <w:szCs w:val="21"/>
              </w:rPr>
            </w:pPr>
            <w:r w:rsidRPr="00404DA8">
              <w:rPr>
                <w:rFonts w:ascii="Times New Roman"/>
                <w:kern w:val="0"/>
                <w:sz w:val="21"/>
                <w:szCs w:val="21"/>
              </w:rPr>
              <w:t>- 18.54</w:t>
            </w:r>
          </w:p>
        </w:tc>
      </w:tr>
      <w:tr w:rsidR="00DA3DE2" w:rsidRPr="00185A77" w14:paraId="2E2DA444" w14:textId="77777777" w:rsidTr="00DA3DE2">
        <w:trPr>
          <w:cantSplit/>
          <w:trHeight w:val="482"/>
        </w:trPr>
        <w:tc>
          <w:tcPr>
            <w:tcW w:w="2540" w:type="dxa"/>
            <w:tcBorders>
              <w:top w:val="nil"/>
              <w:left w:val="nil"/>
              <w:bottom w:val="nil"/>
              <w:right w:val="single" w:sz="4" w:space="0" w:color="auto"/>
            </w:tcBorders>
            <w:vAlign w:val="center"/>
            <w:hideMark/>
          </w:tcPr>
          <w:p w14:paraId="2F53A8FD"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業務賸餘（短絀）</w:t>
            </w:r>
          </w:p>
        </w:tc>
        <w:tc>
          <w:tcPr>
            <w:tcW w:w="1387" w:type="dxa"/>
            <w:tcBorders>
              <w:top w:val="nil"/>
              <w:bottom w:val="nil"/>
              <w:right w:val="single" w:sz="4" w:space="0" w:color="auto"/>
            </w:tcBorders>
            <w:vAlign w:val="center"/>
            <w:hideMark/>
          </w:tcPr>
          <w:p w14:paraId="3786C708" w14:textId="77777777" w:rsidR="00DA3DE2" w:rsidRPr="00404DA8" w:rsidRDefault="00DA3DE2" w:rsidP="0044023B">
            <w:pPr>
              <w:rPr>
                <w:rFonts w:ascii="Times New Roman"/>
                <w:sz w:val="21"/>
                <w:szCs w:val="21"/>
              </w:rPr>
            </w:pPr>
            <w:r w:rsidRPr="00404DA8">
              <w:rPr>
                <w:rFonts w:ascii="Times New Roman"/>
                <w:b/>
                <w:sz w:val="21"/>
                <w:szCs w:val="21"/>
              </w:rPr>
              <w:t>1,524,000</w:t>
            </w:r>
          </w:p>
        </w:tc>
        <w:tc>
          <w:tcPr>
            <w:tcW w:w="1390" w:type="dxa"/>
            <w:tcBorders>
              <w:top w:val="nil"/>
              <w:left w:val="single" w:sz="4" w:space="0" w:color="auto"/>
              <w:bottom w:val="nil"/>
              <w:right w:val="single" w:sz="4" w:space="0" w:color="auto"/>
            </w:tcBorders>
            <w:vAlign w:val="center"/>
            <w:hideMark/>
          </w:tcPr>
          <w:p w14:paraId="488E3E92" w14:textId="77777777" w:rsidR="00DA3DE2" w:rsidRPr="00404DA8" w:rsidRDefault="00DA3DE2" w:rsidP="0044023B">
            <w:pPr>
              <w:rPr>
                <w:rFonts w:ascii="Times New Roman"/>
                <w:sz w:val="21"/>
                <w:szCs w:val="21"/>
              </w:rPr>
            </w:pPr>
            <w:r w:rsidRPr="00404DA8">
              <w:rPr>
                <w:rFonts w:ascii="Times New Roman"/>
                <w:b/>
                <w:sz w:val="21"/>
                <w:szCs w:val="21"/>
              </w:rPr>
              <w:t>37,972,954</w:t>
            </w:r>
          </w:p>
        </w:tc>
        <w:tc>
          <w:tcPr>
            <w:tcW w:w="1249" w:type="dxa"/>
            <w:tcBorders>
              <w:top w:val="nil"/>
              <w:left w:val="single" w:sz="4" w:space="0" w:color="auto"/>
              <w:bottom w:val="nil"/>
              <w:right w:val="single" w:sz="4" w:space="0" w:color="auto"/>
            </w:tcBorders>
            <w:vAlign w:val="center"/>
            <w:hideMark/>
          </w:tcPr>
          <w:p w14:paraId="14033784"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5A757993" w14:textId="77777777" w:rsidR="00DA3DE2" w:rsidRPr="00404DA8" w:rsidRDefault="00DA3DE2" w:rsidP="0044023B">
            <w:pPr>
              <w:rPr>
                <w:rFonts w:ascii="Times New Roman"/>
                <w:sz w:val="21"/>
                <w:szCs w:val="21"/>
              </w:rPr>
            </w:pPr>
            <w:r w:rsidRPr="00404DA8">
              <w:rPr>
                <w:rFonts w:ascii="Times New Roman"/>
                <w:b/>
                <w:sz w:val="21"/>
                <w:szCs w:val="21"/>
              </w:rPr>
              <w:t>37,972,954</w:t>
            </w:r>
          </w:p>
        </w:tc>
        <w:tc>
          <w:tcPr>
            <w:tcW w:w="1331" w:type="dxa"/>
            <w:tcBorders>
              <w:top w:val="nil"/>
              <w:left w:val="single" w:sz="4" w:space="0" w:color="auto"/>
              <w:bottom w:val="nil"/>
              <w:right w:val="single" w:sz="4" w:space="0" w:color="auto"/>
            </w:tcBorders>
            <w:vAlign w:val="center"/>
            <w:hideMark/>
          </w:tcPr>
          <w:p w14:paraId="67C5E633" w14:textId="77777777" w:rsidR="00DA3DE2" w:rsidRPr="00404DA8" w:rsidRDefault="00DA3DE2" w:rsidP="0044023B">
            <w:pPr>
              <w:rPr>
                <w:rFonts w:ascii="Times New Roman"/>
                <w:noProof/>
                <w:sz w:val="21"/>
                <w:szCs w:val="21"/>
              </w:rPr>
            </w:pPr>
            <w:r w:rsidRPr="00404DA8">
              <w:rPr>
                <w:rFonts w:ascii="Times New Roman"/>
                <w:b/>
                <w:noProof/>
                <w:sz w:val="21"/>
                <w:szCs w:val="21"/>
              </w:rPr>
              <w:t>36,448,954</w:t>
            </w:r>
          </w:p>
        </w:tc>
        <w:tc>
          <w:tcPr>
            <w:tcW w:w="1195" w:type="dxa"/>
            <w:tcBorders>
              <w:top w:val="nil"/>
              <w:left w:val="single" w:sz="4" w:space="0" w:color="auto"/>
              <w:bottom w:val="nil"/>
              <w:right w:val="nil"/>
            </w:tcBorders>
            <w:vAlign w:val="center"/>
            <w:hideMark/>
          </w:tcPr>
          <w:p w14:paraId="2E1D1EA6" w14:textId="77777777" w:rsidR="00DA3DE2" w:rsidRPr="00404DA8" w:rsidRDefault="00DA3DE2" w:rsidP="0044023B">
            <w:pPr>
              <w:rPr>
                <w:rFonts w:ascii="Times New Roman"/>
                <w:kern w:val="0"/>
                <w:sz w:val="21"/>
                <w:szCs w:val="21"/>
              </w:rPr>
            </w:pPr>
            <w:r w:rsidRPr="00404DA8">
              <w:rPr>
                <w:rFonts w:ascii="Times New Roman"/>
                <w:b/>
                <w:kern w:val="0"/>
                <w:sz w:val="21"/>
                <w:szCs w:val="21"/>
              </w:rPr>
              <w:t>2,391.66</w:t>
            </w:r>
          </w:p>
        </w:tc>
      </w:tr>
      <w:tr w:rsidR="00DA3DE2" w:rsidRPr="00185A77" w14:paraId="5BAE1293" w14:textId="77777777" w:rsidTr="00DA3DE2">
        <w:trPr>
          <w:cantSplit/>
          <w:trHeight w:val="482"/>
        </w:trPr>
        <w:tc>
          <w:tcPr>
            <w:tcW w:w="2540" w:type="dxa"/>
            <w:tcBorders>
              <w:top w:val="nil"/>
              <w:left w:val="nil"/>
              <w:bottom w:val="nil"/>
              <w:right w:val="single" w:sz="4" w:space="0" w:color="auto"/>
            </w:tcBorders>
            <w:vAlign w:val="center"/>
            <w:hideMark/>
          </w:tcPr>
          <w:p w14:paraId="28039601"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業務外收入</w:t>
            </w:r>
          </w:p>
        </w:tc>
        <w:tc>
          <w:tcPr>
            <w:tcW w:w="1387" w:type="dxa"/>
            <w:tcBorders>
              <w:top w:val="nil"/>
              <w:bottom w:val="nil"/>
              <w:right w:val="single" w:sz="4" w:space="0" w:color="auto"/>
            </w:tcBorders>
            <w:vAlign w:val="center"/>
            <w:hideMark/>
          </w:tcPr>
          <w:p w14:paraId="2C9E5AEA" w14:textId="77777777" w:rsidR="00DA3DE2" w:rsidRPr="00404DA8" w:rsidRDefault="00DA3DE2" w:rsidP="0044023B">
            <w:pPr>
              <w:rPr>
                <w:rFonts w:ascii="Times New Roman"/>
                <w:sz w:val="21"/>
                <w:szCs w:val="21"/>
              </w:rPr>
            </w:pPr>
            <w:r w:rsidRPr="00404DA8">
              <w:rPr>
                <w:rFonts w:ascii="Times New Roman"/>
                <w:b/>
                <w:sz w:val="21"/>
                <w:szCs w:val="21"/>
              </w:rPr>
              <w:t>70,000</w:t>
            </w:r>
          </w:p>
        </w:tc>
        <w:tc>
          <w:tcPr>
            <w:tcW w:w="1390" w:type="dxa"/>
            <w:tcBorders>
              <w:top w:val="nil"/>
              <w:left w:val="single" w:sz="4" w:space="0" w:color="auto"/>
              <w:bottom w:val="nil"/>
              <w:right w:val="single" w:sz="4" w:space="0" w:color="auto"/>
            </w:tcBorders>
            <w:vAlign w:val="center"/>
            <w:hideMark/>
          </w:tcPr>
          <w:p w14:paraId="52127F79"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249" w:type="dxa"/>
            <w:tcBorders>
              <w:top w:val="nil"/>
              <w:left w:val="single" w:sz="4" w:space="0" w:color="auto"/>
              <w:bottom w:val="nil"/>
              <w:right w:val="single" w:sz="4" w:space="0" w:color="auto"/>
            </w:tcBorders>
            <w:vAlign w:val="center"/>
            <w:hideMark/>
          </w:tcPr>
          <w:p w14:paraId="2AB13534"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6B52C31C"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331" w:type="dxa"/>
            <w:tcBorders>
              <w:top w:val="nil"/>
              <w:left w:val="single" w:sz="4" w:space="0" w:color="auto"/>
              <w:bottom w:val="nil"/>
              <w:right w:val="single" w:sz="4" w:space="0" w:color="auto"/>
            </w:tcBorders>
            <w:vAlign w:val="center"/>
            <w:hideMark/>
          </w:tcPr>
          <w:p w14:paraId="6114045A" w14:textId="77777777" w:rsidR="00DA3DE2" w:rsidRPr="00404DA8" w:rsidRDefault="00DA3DE2" w:rsidP="0044023B">
            <w:pPr>
              <w:rPr>
                <w:rFonts w:ascii="Times New Roman"/>
                <w:noProof/>
                <w:sz w:val="21"/>
                <w:szCs w:val="21"/>
              </w:rPr>
            </w:pPr>
            <w:r w:rsidRPr="00404DA8">
              <w:rPr>
                <w:rFonts w:ascii="Times New Roman"/>
                <w:b/>
                <w:noProof/>
                <w:sz w:val="21"/>
                <w:szCs w:val="21"/>
              </w:rPr>
              <w:t>1,978,061</w:t>
            </w:r>
          </w:p>
        </w:tc>
        <w:tc>
          <w:tcPr>
            <w:tcW w:w="1195" w:type="dxa"/>
            <w:tcBorders>
              <w:top w:val="nil"/>
              <w:left w:val="single" w:sz="4" w:space="0" w:color="auto"/>
              <w:bottom w:val="nil"/>
              <w:right w:val="nil"/>
            </w:tcBorders>
            <w:vAlign w:val="center"/>
            <w:hideMark/>
          </w:tcPr>
          <w:p w14:paraId="57F7E236" w14:textId="77777777" w:rsidR="00DA3DE2" w:rsidRPr="00404DA8" w:rsidRDefault="00DA3DE2" w:rsidP="0044023B">
            <w:pPr>
              <w:rPr>
                <w:rFonts w:ascii="Times New Roman"/>
                <w:kern w:val="0"/>
                <w:sz w:val="21"/>
                <w:szCs w:val="21"/>
              </w:rPr>
            </w:pPr>
            <w:r w:rsidRPr="00404DA8">
              <w:rPr>
                <w:rFonts w:ascii="Times New Roman"/>
                <w:b/>
                <w:kern w:val="0"/>
                <w:sz w:val="21"/>
                <w:szCs w:val="21"/>
              </w:rPr>
              <w:t>2,825.80</w:t>
            </w:r>
          </w:p>
        </w:tc>
      </w:tr>
      <w:tr w:rsidR="00DA3DE2" w:rsidRPr="00185A77" w14:paraId="2150F7CD" w14:textId="77777777" w:rsidTr="00DA3DE2">
        <w:trPr>
          <w:cantSplit/>
          <w:trHeight w:val="482"/>
        </w:trPr>
        <w:tc>
          <w:tcPr>
            <w:tcW w:w="2540" w:type="dxa"/>
            <w:tcBorders>
              <w:top w:val="nil"/>
              <w:left w:val="nil"/>
              <w:bottom w:val="nil"/>
              <w:right w:val="single" w:sz="4" w:space="0" w:color="auto"/>
            </w:tcBorders>
            <w:vAlign w:val="center"/>
            <w:hideMark/>
          </w:tcPr>
          <w:p w14:paraId="400B6CE4"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財務收入</w:t>
            </w:r>
          </w:p>
        </w:tc>
        <w:tc>
          <w:tcPr>
            <w:tcW w:w="1387" w:type="dxa"/>
            <w:tcBorders>
              <w:top w:val="nil"/>
              <w:bottom w:val="nil"/>
              <w:right w:val="single" w:sz="4" w:space="0" w:color="auto"/>
            </w:tcBorders>
            <w:vAlign w:val="center"/>
            <w:hideMark/>
          </w:tcPr>
          <w:p w14:paraId="115D385A" w14:textId="77777777" w:rsidR="00DA3DE2" w:rsidRPr="00404DA8" w:rsidRDefault="00DA3DE2" w:rsidP="0044023B">
            <w:pPr>
              <w:rPr>
                <w:rFonts w:ascii="Times New Roman"/>
                <w:sz w:val="21"/>
                <w:szCs w:val="21"/>
              </w:rPr>
            </w:pPr>
            <w:r w:rsidRPr="00404DA8">
              <w:rPr>
                <w:rFonts w:ascii="Times New Roman"/>
                <w:sz w:val="21"/>
                <w:szCs w:val="21"/>
              </w:rPr>
              <w:t>70,000</w:t>
            </w:r>
          </w:p>
        </w:tc>
        <w:tc>
          <w:tcPr>
            <w:tcW w:w="1390" w:type="dxa"/>
            <w:tcBorders>
              <w:top w:val="nil"/>
              <w:left w:val="single" w:sz="4" w:space="0" w:color="auto"/>
              <w:bottom w:val="nil"/>
              <w:right w:val="single" w:sz="4" w:space="0" w:color="auto"/>
            </w:tcBorders>
            <w:vAlign w:val="center"/>
            <w:hideMark/>
          </w:tcPr>
          <w:p w14:paraId="4047A026" w14:textId="77777777" w:rsidR="00DA3DE2" w:rsidRPr="00404DA8" w:rsidRDefault="00DA3DE2" w:rsidP="0044023B">
            <w:pPr>
              <w:rPr>
                <w:rFonts w:ascii="Times New Roman"/>
                <w:sz w:val="21"/>
                <w:szCs w:val="21"/>
              </w:rPr>
            </w:pPr>
            <w:r w:rsidRPr="00404DA8">
              <w:rPr>
                <w:rFonts w:ascii="Times New Roman"/>
                <w:sz w:val="21"/>
                <w:szCs w:val="21"/>
              </w:rPr>
              <w:t>1,170,365</w:t>
            </w:r>
          </w:p>
        </w:tc>
        <w:tc>
          <w:tcPr>
            <w:tcW w:w="1249" w:type="dxa"/>
            <w:tcBorders>
              <w:top w:val="nil"/>
              <w:left w:val="single" w:sz="4" w:space="0" w:color="auto"/>
              <w:bottom w:val="nil"/>
              <w:right w:val="single" w:sz="4" w:space="0" w:color="auto"/>
            </w:tcBorders>
            <w:vAlign w:val="center"/>
            <w:hideMark/>
          </w:tcPr>
          <w:p w14:paraId="16D7A846"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A5F506E" w14:textId="77777777" w:rsidR="00DA3DE2" w:rsidRPr="00404DA8" w:rsidRDefault="00DA3DE2" w:rsidP="0044023B">
            <w:pPr>
              <w:rPr>
                <w:rFonts w:ascii="Times New Roman"/>
                <w:sz w:val="21"/>
                <w:szCs w:val="21"/>
              </w:rPr>
            </w:pPr>
            <w:r w:rsidRPr="00404DA8">
              <w:rPr>
                <w:rFonts w:ascii="Times New Roman"/>
                <w:sz w:val="21"/>
                <w:szCs w:val="21"/>
              </w:rPr>
              <w:t>1,170,365</w:t>
            </w:r>
          </w:p>
        </w:tc>
        <w:tc>
          <w:tcPr>
            <w:tcW w:w="1331" w:type="dxa"/>
            <w:tcBorders>
              <w:top w:val="nil"/>
              <w:left w:val="single" w:sz="4" w:space="0" w:color="auto"/>
              <w:bottom w:val="nil"/>
              <w:right w:val="single" w:sz="4" w:space="0" w:color="auto"/>
            </w:tcBorders>
            <w:vAlign w:val="center"/>
            <w:hideMark/>
          </w:tcPr>
          <w:p w14:paraId="659D8558" w14:textId="77777777" w:rsidR="00DA3DE2" w:rsidRPr="00404DA8" w:rsidRDefault="00DA3DE2" w:rsidP="0044023B">
            <w:pPr>
              <w:rPr>
                <w:rFonts w:ascii="Times New Roman"/>
                <w:noProof/>
                <w:sz w:val="21"/>
                <w:szCs w:val="21"/>
              </w:rPr>
            </w:pPr>
            <w:r w:rsidRPr="00404DA8">
              <w:rPr>
                <w:rFonts w:ascii="Times New Roman"/>
                <w:noProof/>
                <w:sz w:val="21"/>
                <w:szCs w:val="21"/>
              </w:rPr>
              <w:t>1,100,365</w:t>
            </w:r>
          </w:p>
        </w:tc>
        <w:tc>
          <w:tcPr>
            <w:tcW w:w="1195" w:type="dxa"/>
            <w:tcBorders>
              <w:top w:val="nil"/>
              <w:left w:val="single" w:sz="4" w:space="0" w:color="auto"/>
              <w:bottom w:val="nil"/>
              <w:right w:val="nil"/>
            </w:tcBorders>
            <w:vAlign w:val="center"/>
            <w:hideMark/>
          </w:tcPr>
          <w:p w14:paraId="671164B2" w14:textId="77777777" w:rsidR="00DA3DE2" w:rsidRPr="00404DA8" w:rsidRDefault="00DA3DE2" w:rsidP="0044023B">
            <w:pPr>
              <w:rPr>
                <w:rFonts w:ascii="Times New Roman"/>
                <w:kern w:val="0"/>
                <w:sz w:val="21"/>
                <w:szCs w:val="21"/>
              </w:rPr>
            </w:pPr>
            <w:r w:rsidRPr="00404DA8">
              <w:rPr>
                <w:rFonts w:ascii="Times New Roman"/>
                <w:kern w:val="0"/>
                <w:sz w:val="21"/>
                <w:szCs w:val="21"/>
              </w:rPr>
              <w:t>1,571.95</w:t>
            </w:r>
          </w:p>
        </w:tc>
      </w:tr>
      <w:tr w:rsidR="00DA3DE2" w:rsidRPr="00185A77" w14:paraId="65FD0294" w14:textId="77777777" w:rsidTr="00DA3DE2">
        <w:trPr>
          <w:cantSplit/>
          <w:trHeight w:val="482"/>
        </w:trPr>
        <w:tc>
          <w:tcPr>
            <w:tcW w:w="2540" w:type="dxa"/>
            <w:tcBorders>
              <w:top w:val="nil"/>
              <w:left w:val="nil"/>
              <w:bottom w:val="nil"/>
              <w:right w:val="single" w:sz="4" w:space="0" w:color="auto"/>
            </w:tcBorders>
            <w:vAlign w:val="center"/>
            <w:hideMark/>
          </w:tcPr>
          <w:p w14:paraId="3A3F45F8"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其他業務外收入</w:t>
            </w:r>
          </w:p>
        </w:tc>
        <w:tc>
          <w:tcPr>
            <w:tcW w:w="1387" w:type="dxa"/>
            <w:tcBorders>
              <w:top w:val="nil"/>
              <w:bottom w:val="nil"/>
              <w:right w:val="single" w:sz="4" w:space="0" w:color="auto"/>
            </w:tcBorders>
            <w:vAlign w:val="center"/>
            <w:hideMark/>
          </w:tcPr>
          <w:p w14:paraId="286C1469"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90" w:type="dxa"/>
            <w:tcBorders>
              <w:top w:val="nil"/>
              <w:left w:val="single" w:sz="4" w:space="0" w:color="auto"/>
              <w:bottom w:val="nil"/>
              <w:right w:val="single" w:sz="4" w:space="0" w:color="auto"/>
            </w:tcBorders>
            <w:vAlign w:val="center"/>
            <w:hideMark/>
          </w:tcPr>
          <w:p w14:paraId="5557C766" w14:textId="77777777" w:rsidR="00DA3DE2" w:rsidRPr="00404DA8" w:rsidRDefault="00DA3DE2" w:rsidP="0044023B">
            <w:pPr>
              <w:rPr>
                <w:rFonts w:ascii="Times New Roman"/>
                <w:sz w:val="21"/>
                <w:szCs w:val="21"/>
              </w:rPr>
            </w:pPr>
            <w:r w:rsidRPr="00404DA8">
              <w:rPr>
                <w:rFonts w:ascii="Times New Roman"/>
                <w:sz w:val="21"/>
                <w:szCs w:val="21"/>
              </w:rPr>
              <w:t>877,696</w:t>
            </w:r>
          </w:p>
        </w:tc>
        <w:tc>
          <w:tcPr>
            <w:tcW w:w="1249" w:type="dxa"/>
            <w:tcBorders>
              <w:top w:val="nil"/>
              <w:left w:val="single" w:sz="4" w:space="0" w:color="auto"/>
              <w:bottom w:val="nil"/>
              <w:right w:val="single" w:sz="4" w:space="0" w:color="auto"/>
            </w:tcBorders>
            <w:vAlign w:val="center"/>
            <w:hideMark/>
          </w:tcPr>
          <w:p w14:paraId="23898A4B"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E8B2AD9" w14:textId="77777777" w:rsidR="00DA3DE2" w:rsidRPr="00404DA8" w:rsidRDefault="00DA3DE2" w:rsidP="0044023B">
            <w:pPr>
              <w:rPr>
                <w:rFonts w:ascii="Times New Roman"/>
                <w:sz w:val="21"/>
                <w:szCs w:val="21"/>
              </w:rPr>
            </w:pPr>
            <w:r w:rsidRPr="00404DA8">
              <w:rPr>
                <w:rFonts w:ascii="Times New Roman"/>
                <w:sz w:val="21"/>
                <w:szCs w:val="21"/>
              </w:rPr>
              <w:t>877,696</w:t>
            </w:r>
          </w:p>
        </w:tc>
        <w:tc>
          <w:tcPr>
            <w:tcW w:w="1331" w:type="dxa"/>
            <w:tcBorders>
              <w:top w:val="nil"/>
              <w:left w:val="single" w:sz="4" w:space="0" w:color="auto"/>
              <w:bottom w:val="nil"/>
              <w:right w:val="single" w:sz="4" w:space="0" w:color="auto"/>
            </w:tcBorders>
            <w:vAlign w:val="center"/>
            <w:hideMark/>
          </w:tcPr>
          <w:p w14:paraId="6BF7AB3C" w14:textId="77777777" w:rsidR="00DA3DE2" w:rsidRPr="00404DA8" w:rsidRDefault="00DA3DE2" w:rsidP="0044023B">
            <w:pPr>
              <w:rPr>
                <w:rFonts w:ascii="Times New Roman"/>
                <w:noProof/>
                <w:sz w:val="21"/>
                <w:szCs w:val="21"/>
              </w:rPr>
            </w:pPr>
            <w:r w:rsidRPr="00404DA8">
              <w:rPr>
                <w:rFonts w:ascii="Times New Roman"/>
                <w:noProof/>
                <w:sz w:val="21"/>
                <w:szCs w:val="21"/>
              </w:rPr>
              <w:t>877,696</w:t>
            </w:r>
          </w:p>
        </w:tc>
        <w:tc>
          <w:tcPr>
            <w:tcW w:w="1195" w:type="dxa"/>
            <w:tcBorders>
              <w:top w:val="nil"/>
              <w:left w:val="single" w:sz="4" w:space="0" w:color="auto"/>
              <w:bottom w:val="nil"/>
              <w:right w:val="nil"/>
            </w:tcBorders>
            <w:vAlign w:val="center"/>
            <w:hideMark/>
          </w:tcPr>
          <w:p w14:paraId="177105ED" w14:textId="77777777" w:rsidR="00DA3DE2" w:rsidRPr="00404DA8" w:rsidRDefault="00DA3DE2" w:rsidP="0044023B">
            <w:pPr>
              <w:rPr>
                <w:rFonts w:ascii="Times New Roman"/>
                <w:kern w:val="0"/>
                <w:sz w:val="21"/>
                <w:szCs w:val="21"/>
              </w:rPr>
            </w:pPr>
            <w:r w:rsidRPr="00404DA8">
              <w:rPr>
                <w:rFonts w:ascii="Times New Roman"/>
                <w:kern w:val="0"/>
                <w:sz w:val="21"/>
                <w:szCs w:val="21"/>
              </w:rPr>
              <w:t>--</w:t>
            </w:r>
          </w:p>
        </w:tc>
      </w:tr>
      <w:tr w:rsidR="00DA3DE2" w:rsidRPr="00185A77" w14:paraId="3FC8B140" w14:textId="77777777" w:rsidTr="00DA3DE2">
        <w:trPr>
          <w:cantSplit/>
          <w:trHeight w:val="482"/>
        </w:trPr>
        <w:tc>
          <w:tcPr>
            <w:tcW w:w="2540" w:type="dxa"/>
            <w:tcBorders>
              <w:top w:val="nil"/>
              <w:left w:val="nil"/>
              <w:right w:val="single" w:sz="4" w:space="0" w:color="auto"/>
            </w:tcBorders>
            <w:vAlign w:val="center"/>
            <w:hideMark/>
          </w:tcPr>
          <w:p w14:paraId="3658CB6C"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業務外賸餘（短絀）</w:t>
            </w:r>
          </w:p>
        </w:tc>
        <w:tc>
          <w:tcPr>
            <w:tcW w:w="1387" w:type="dxa"/>
            <w:tcBorders>
              <w:top w:val="nil"/>
              <w:right w:val="single" w:sz="4" w:space="0" w:color="auto"/>
            </w:tcBorders>
            <w:vAlign w:val="center"/>
            <w:hideMark/>
          </w:tcPr>
          <w:p w14:paraId="0780B80B" w14:textId="77777777" w:rsidR="00DA3DE2" w:rsidRPr="00404DA8" w:rsidRDefault="00DA3DE2" w:rsidP="0044023B">
            <w:pPr>
              <w:rPr>
                <w:rFonts w:ascii="Times New Roman"/>
                <w:sz w:val="21"/>
                <w:szCs w:val="21"/>
              </w:rPr>
            </w:pPr>
            <w:r w:rsidRPr="00404DA8">
              <w:rPr>
                <w:rFonts w:ascii="Times New Roman"/>
                <w:b/>
                <w:sz w:val="21"/>
                <w:szCs w:val="21"/>
              </w:rPr>
              <w:t>70,000</w:t>
            </w:r>
          </w:p>
        </w:tc>
        <w:tc>
          <w:tcPr>
            <w:tcW w:w="1390" w:type="dxa"/>
            <w:tcBorders>
              <w:top w:val="nil"/>
              <w:left w:val="single" w:sz="4" w:space="0" w:color="auto"/>
              <w:right w:val="single" w:sz="4" w:space="0" w:color="auto"/>
            </w:tcBorders>
            <w:vAlign w:val="center"/>
            <w:hideMark/>
          </w:tcPr>
          <w:p w14:paraId="70212E3F"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249" w:type="dxa"/>
            <w:tcBorders>
              <w:top w:val="nil"/>
              <w:left w:val="single" w:sz="4" w:space="0" w:color="auto"/>
              <w:right w:val="single" w:sz="4" w:space="0" w:color="auto"/>
            </w:tcBorders>
            <w:vAlign w:val="center"/>
            <w:hideMark/>
          </w:tcPr>
          <w:p w14:paraId="43F82631"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right w:val="single" w:sz="4" w:space="0" w:color="auto"/>
            </w:tcBorders>
            <w:vAlign w:val="center"/>
            <w:hideMark/>
          </w:tcPr>
          <w:p w14:paraId="21DDF0A8"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331" w:type="dxa"/>
            <w:tcBorders>
              <w:top w:val="nil"/>
              <w:left w:val="single" w:sz="4" w:space="0" w:color="auto"/>
              <w:right w:val="single" w:sz="4" w:space="0" w:color="auto"/>
            </w:tcBorders>
            <w:vAlign w:val="center"/>
            <w:hideMark/>
          </w:tcPr>
          <w:p w14:paraId="5A66221D" w14:textId="77777777" w:rsidR="00DA3DE2" w:rsidRPr="00404DA8" w:rsidRDefault="00DA3DE2" w:rsidP="0044023B">
            <w:pPr>
              <w:rPr>
                <w:rFonts w:ascii="Times New Roman"/>
                <w:noProof/>
                <w:sz w:val="21"/>
                <w:szCs w:val="21"/>
              </w:rPr>
            </w:pPr>
            <w:r w:rsidRPr="00404DA8">
              <w:rPr>
                <w:rFonts w:ascii="Times New Roman"/>
                <w:b/>
                <w:noProof/>
                <w:sz w:val="21"/>
                <w:szCs w:val="21"/>
              </w:rPr>
              <w:t>1,978,061</w:t>
            </w:r>
          </w:p>
        </w:tc>
        <w:tc>
          <w:tcPr>
            <w:tcW w:w="1195" w:type="dxa"/>
            <w:tcBorders>
              <w:top w:val="nil"/>
              <w:left w:val="single" w:sz="4" w:space="0" w:color="auto"/>
              <w:right w:val="nil"/>
            </w:tcBorders>
            <w:vAlign w:val="center"/>
            <w:hideMark/>
          </w:tcPr>
          <w:p w14:paraId="1B379E82" w14:textId="77777777" w:rsidR="00DA3DE2" w:rsidRPr="00404DA8" w:rsidRDefault="00DA3DE2" w:rsidP="0044023B">
            <w:pPr>
              <w:rPr>
                <w:rFonts w:ascii="Times New Roman"/>
                <w:kern w:val="0"/>
                <w:sz w:val="21"/>
                <w:szCs w:val="21"/>
              </w:rPr>
            </w:pPr>
            <w:r w:rsidRPr="00404DA8">
              <w:rPr>
                <w:rFonts w:ascii="Times New Roman"/>
                <w:b/>
                <w:kern w:val="0"/>
                <w:sz w:val="21"/>
                <w:szCs w:val="21"/>
              </w:rPr>
              <w:t>2,825.80</w:t>
            </w:r>
          </w:p>
        </w:tc>
      </w:tr>
      <w:tr w:rsidR="00DA3DE2" w:rsidRPr="00185A77" w14:paraId="097E2A9B" w14:textId="77777777" w:rsidTr="00DA3DE2">
        <w:trPr>
          <w:cantSplit/>
          <w:trHeight w:val="482"/>
        </w:trPr>
        <w:tc>
          <w:tcPr>
            <w:tcW w:w="2540" w:type="dxa"/>
            <w:tcBorders>
              <w:top w:val="nil"/>
              <w:left w:val="nil"/>
              <w:bottom w:val="single" w:sz="4" w:space="0" w:color="auto"/>
              <w:right w:val="single" w:sz="4" w:space="0" w:color="auto"/>
            </w:tcBorders>
            <w:vAlign w:val="center"/>
            <w:hideMark/>
          </w:tcPr>
          <w:p w14:paraId="1144BDCB"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本期賸餘（短絀）</w:t>
            </w:r>
          </w:p>
        </w:tc>
        <w:tc>
          <w:tcPr>
            <w:tcW w:w="1387" w:type="dxa"/>
            <w:tcBorders>
              <w:top w:val="nil"/>
              <w:bottom w:val="single" w:sz="4" w:space="0" w:color="auto"/>
              <w:right w:val="single" w:sz="4" w:space="0" w:color="auto"/>
            </w:tcBorders>
            <w:vAlign w:val="center"/>
            <w:hideMark/>
          </w:tcPr>
          <w:p w14:paraId="1531CA8C" w14:textId="77777777" w:rsidR="00DA3DE2" w:rsidRPr="00404DA8" w:rsidRDefault="00DA3DE2" w:rsidP="0044023B">
            <w:pPr>
              <w:rPr>
                <w:rFonts w:ascii="Times New Roman"/>
                <w:sz w:val="21"/>
                <w:szCs w:val="21"/>
              </w:rPr>
            </w:pPr>
            <w:r w:rsidRPr="00404DA8">
              <w:rPr>
                <w:rFonts w:ascii="Times New Roman"/>
                <w:b/>
                <w:sz w:val="21"/>
                <w:szCs w:val="21"/>
              </w:rPr>
              <w:t>1,594,000</w:t>
            </w:r>
          </w:p>
        </w:tc>
        <w:tc>
          <w:tcPr>
            <w:tcW w:w="1390" w:type="dxa"/>
            <w:tcBorders>
              <w:top w:val="nil"/>
              <w:left w:val="single" w:sz="4" w:space="0" w:color="auto"/>
              <w:bottom w:val="single" w:sz="4" w:space="0" w:color="auto"/>
              <w:right w:val="single" w:sz="4" w:space="0" w:color="auto"/>
            </w:tcBorders>
            <w:vAlign w:val="center"/>
            <w:hideMark/>
          </w:tcPr>
          <w:p w14:paraId="3234205F" w14:textId="77777777" w:rsidR="00DA3DE2" w:rsidRPr="00404DA8" w:rsidRDefault="00DA3DE2" w:rsidP="0044023B">
            <w:pPr>
              <w:rPr>
                <w:rFonts w:ascii="Times New Roman"/>
                <w:sz w:val="21"/>
                <w:szCs w:val="21"/>
              </w:rPr>
            </w:pPr>
            <w:r w:rsidRPr="00404DA8">
              <w:rPr>
                <w:rFonts w:ascii="Times New Roman"/>
                <w:b/>
                <w:sz w:val="21"/>
                <w:szCs w:val="21"/>
              </w:rPr>
              <w:t>40,021,015</w:t>
            </w:r>
          </w:p>
        </w:tc>
        <w:tc>
          <w:tcPr>
            <w:tcW w:w="1249" w:type="dxa"/>
            <w:tcBorders>
              <w:top w:val="nil"/>
              <w:left w:val="single" w:sz="4" w:space="0" w:color="auto"/>
              <w:bottom w:val="single" w:sz="4" w:space="0" w:color="auto"/>
              <w:right w:val="single" w:sz="4" w:space="0" w:color="auto"/>
            </w:tcBorders>
            <w:vAlign w:val="center"/>
            <w:hideMark/>
          </w:tcPr>
          <w:p w14:paraId="14CAA93E"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single" w:sz="4" w:space="0" w:color="auto"/>
              <w:right w:val="single" w:sz="4" w:space="0" w:color="auto"/>
            </w:tcBorders>
            <w:vAlign w:val="center"/>
            <w:hideMark/>
          </w:tcPr>
          <w:p w14:paraId="3DCB6300" w14:textId="77777777" w:rsidR="00DA3DE2" w:rsidRPr="00404DA8" w:rsidRDefault="00DA3DE2" w:rsidP="0044023B">
            <w:pPr>
              <w:rPr>
                <w:rFonts w:ascii="Times New Roman"/>
                <w:sz w:val="21"/>
                <w:szCs w:val="21"/>
              </w:rPr>
            </w:pPr>
            <w:r w:rsidRPr="00404DA8">
              <w:rPr>
                <w:rFonts w:ascii="Times New Roman"/>
                <w:b/>
                <w:sz w:val="21"/>
                <w:szCs w:val="21"/>
              </w:rPr>
              <w:t>40,021,015</w:t>
            </w:r>
          </w:p>
        </w:tc>
        <w:tc>
          <w:tcPr>
            <w:tcW w:w="1331" w:type="dxa"/>
            <w:tcBorders>
              <w:top w:val="nil"/>
              <w:left w:val="single" w:sz="4" w:space="0" w:color="auto"/>
              <w:bottom w:val="single" w:sz="4" w:space="0" w:color="auto"/>
              <w:right w:val="single" w:sz="4" w:space="0" w:color="auto"/>
            </w:tcBorders>
            <w:vAlign w:val="center"/>
            <w:hideMark/>
          </w:tcPr>
          <w:p w14:paraId="3EA1C8AC" w14:textId="77777777" w:rsidR="00DA3DE2" w:rsidRPr="00404DA8" w:rsidRDefault="00DA3DE2" w:rsidP="0044023B">
            <w:pPr>
              <w:rPr>
                <w:rFonts w:ascii="Times New Roman"/>
                <w:noProof/>
                <w:sz w:val="21"/>
                <w:szCs w:val="21"/>
              </w:rPr>
            </w:pPr>
            <w:r w:rsidRPr="00404DA8">
              <w:rPr>
                <w:rFonts w:ascii="Times New Roman"/>
                <w:b/>
                <w:noProof/>
                <w:sz w:val="21"/>
                <w:szCs w:val="21"/>
              </w:rPr>
              <w:t>38,427,015</w:t>
            </w:r>
          </w:p>
        </w:tc>
        <w:tc>
          <w:tcPr>
            <w:tcW w:w="1195" w:type="dxa"/>
            <w:tcBorders>
              <w:top w:val="nil"/>
              <w:left w:val="single" w:sz="4" w:space="0" w:color="auto"/>
              <w:bottom w:val="single" w:sz="4" w:space="0" w:color="auto"/>
              <w:right w:val="nil"/>
            </w:tcBorders>
            <w:vAlign w:val="center"/>
            <w:hideMark/>
          </w:tcPr>
          <w:p w14:paraId="5F9C47DF" w14:textId="77777777" w:rsidR="00DA3DE2" w:rsidRPr="00404DA8" w:rsidRDefault="00DA3DE2" w:rsidP="0044023B">
            <w:pPr>
              <w:rPr>
                <w:rFonts w:ascii="Times New Roman"/>
                <w:kern w:val="0"/>
                <w:sz w:val="21"/>
                <w:szCs w:val="21"/>
              </w:rPr>
            </w:pPr>
            <w:r w:rsidRPr="00404DA8">
              <w:rPr>
                <w:rFonts w:ascii="Times New Roman"/>
                <w:b/>
                <w:kern w:val="0"/>
                <w:sz w:val="21"/>
                <w:szCs w:val="21"/>
              </w:rPr>
              <w:t>2,410.73</w:t>
            </w:r>
          </w:p>
        </w:tc>
      </w:tr>
    </w:tbl>
    <w:p w14:paraId="4211A2ED" w14:textId="77777777" w:rsidR="00DA3DE2" w:rsidRDefault="00DA3DE2"/>
    <w:p w14:paraId="069C91E7" w14:textId="77777777" w:rsidR="00DA3DE2" w:rsidRDefault="00DA3DE2"/>
    <w:tbl>
      <w:tblPr>
        <w:tblW w:w="10481" w:type="dxa"/>
        <w:tblInd w:w="28" w:type="dxa"/>
        <w:tblLayout w:type="fixed"/>
        <w:tblCellMar>
          <w:left w:w="28" w:type="dxa"/>
          <w:right w:w="28" w:type="dxa"/>
        </w:tblCellMar>
        <w:tblLook w:val="04A0" w:firstRow="1" w:lastRow="0" w:firstColumn="1" w:lastColumn="0" w:noHBand="0" w:noVBand="1"/>
      </w:tblPr>
      <w:tblGrid>
        <w:gridCol w:w="2540"/>
        <w:gridCol w:w="1387"/>
        <w:gridCol w:w="1390"/>
        <w:gridCol w:w="1235"/>
        <w:gridCol w:w="1417"/>
        <w:gridCol w:w="1317"/>
        <w:gridCol w:w="1180"/>
        <w:gridCol w:w="15"/>
      </w:tblGrid>
      <w:tr w:rsidR="00DA3DE2" w:rsidRPr="00E40701" w14:paraId="5E071DFA" w14:textId="77777777" w:rsidTr="00DA3DE2">
        <w:trPr>
          <w:gridAfter w:val="1"/>
          <w:wAfter w:w="15" w:type="dxa"/>
          <w:trHeight w:val="679"/>
          <w:tblHeader/>
        </w:trPr>
        <w:tc>
          <w:tcPr>
            <w:tcW w:w="10466" w:type="dxa"/>
            <w:gridSpan w:val="7"/>
            <w:hideMark/>
          </w:tcPr>
          <w:p w14:paraId="41B14D74" w14:textId="77777777" w:rsidR="00DA3DE2" w:rsidRPr="00E40701" w:rsidRDefault="00DA3DE2" w:rsidP="0044023B">
            <w:pPr>
              <w:snapToGrid w:val="0"/>
              <w:spacing w:after="60" w:line="320" w:lineRule="exact"/>
              <w:jc w:val="center"/>
              <w:rPr>
                <w:rFonts w:ascii="Times New Roman"/>
                <w:b/>
                <w:sz w:val="28"/>
                <w:szCs w:val="28"/>
                <w:u w:val="single"/>
              </w:rPr>
            </w:pPr>
            <w:r w:rsidRPr="00E40701">
              <w:rPr>
                <w:rFonts w:ascii="Times New Roman"/>
                <w:b/>
                <w:sz w:val="28"/>
                <w:szCs w:val="28"/>
                <w:u w:val="single"/>
              </w:rPr>
              <w:t>花蓮縣政府公共造產基金餘絀撥補審定表</w:t>
            </w:r>
          </w:p>
          <w:p w14:paraId="49F52E89" w14:textId="77777777" w:rsidR="00DA3DE2" w:rsidRPr="00E40701" w:rsidRDefault="00DA3DE2" w:rsidP="0044023B">
            <w:pPr>
              <w:widowControl/>
              <w:spacing w:line="320" w:lineRule="exact"/>
              <w:ind w:right="14" w:firstLineChars="1772" w:firstLine="4253"/>
              <w:jc w:val="left"/>
              <w:rPr>
                <w:rFonts w:ascii="Times New Roman"/>
                <w:b/>
                <w:sz w:val="22"/>
                <w:szCs w:val="22"/>
                <w:u w:val="single"/>
              </w:rPr>
            </w:pP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4</w:t>
            </w:r>
            <w:r w:rsidRPr="00E40701">
              <w:rPr>
                <w:rFonts w:ascii="Times New Roman"/>
                <w:kern w:val="0"/>
                <w:sz w:val="24"/>
                <w:szCs w:val="24"/>
              </w:rPr>
              <w:t>年度</w:t>
            </w:r>
            <w:r w:rsidRPr="00E40701">
              <w:rPr>
                <w:rFonts w:ascii="Times New Roman"/>
                <w:kern w:val="0"/>
                <w:sz w:val="22"/>
                <w:szCs w:val="22"/>
              </w:rPr>
              <w:tab/>
              <w:t xml:space="preserve">                       </w:t>
            </w:r>
            <w:r w:rsidRPr="00E40701">
              <w:rPr>
                <w:rFonts w:ascii="Times New Roman"/>
                <w:kern w:val="0"/>
                <w:sz w:val="20"/>
              </w:rPr>
              <w:t>單位：新臺幣元</w:t>
            </w:r>
          </w:p>
        </w:tc>
      </w:tr>
      <w:tr w:rsidR="00DA3DE2" w:rsidRPr="00E40701" w14:paraId="3C808A5A" w14:textId="77777777" w:rsidTr="00DA3DE2">
        <w:trPr>
          <w:gridAfter w:val="1"/>
          <w:wAfter w:w="15" w:type="dxa"/>
          <w:cantSplit/>
          <w:trHeight w:val="477"/>
          <w:tblHeader/>
        </w:trPr>
        <w:tc>
          <w:tcPr>
            <w:tcW w:w="2540" w:type="dxa"/>
            <w:vMerge w:val="restart"/>
            <w:tcBorders>
              <w:top w:val="single" w:sz="4" w:space="0" w:color="auto"/>
              <w:left w:val="nil"/>
              <w:bottom w:val="nil"/>
              <w:right w:val="single" w:sz="4" w:space="0" w:color="auto"/>
            </w:tcBorders>
            <w:vAlign w:val="center"/>
            <w:hideMark/>
          </w:tcPr>
          <w:p w14:paraId="5215E25A" w14:textId="77777777" w:rsidR="00DA3DE2" w:rsidRPr="00E40701" w:rsidRDefault="00DA3DE2" w:rsidP="0044023B">
            <w:pPr>
              <w:spacing w:line="320" w:lineRule="exact"/>
              <w:ind w:left="113" w:right="113"/>
              <w:jc w:val="distribute"/>
              <w:rPr>
                <w:rFonts w:ascii="Times New Roman"/>
                <w:sz w:val="20"/>
              </w:rPr>
            </w:pPr>
            <w:r w:rsidRPr="00E40701">
              <w:rPr>
                <w:rFonts w:ascii="Times New Roman"/>
                <w:sz w:val="20"/>
              </w:rPr>
              <w:t>項目</w:t>
            </w:r>
          </w:p>
        </w:tc>
        <w:tc>
          <w:tcPr>
            <w:tcW w:w="1387" w:type="dxa"/>
            <w:vMerge w:val="restart"/>
            <w:tcBorders>
              <w:top w:val="single" w:sz="4" w:space="0" w:color="auto"/>
              <w:left w:val="single" w:sz="4" w:space="0" w:color="auto"/>
              <w:bottom w:val="nil"/>
              <w:right w:val="single" w:sz="4" w:space="0" w:color="auto"/>
            </w:tcBorders>
            <w:vAlign w:val="center"/>
            <w:hideMark/>
          </w:tcPr>
          <w:p w14:paraId="2C996B11" w14:textId="77777777" w:rsidR="00DA3DE2" w:rsidRPr="00E40701" w:rsidRDefault="00DA3DE2" w:rsidP="0044023B">
            <w:pPr>
              <w:spacing w:line="320" w:lineRule="exact"/>
              <w:ind w:left="113" w:right="113"/>
              <w:jc w:val="distribute"/>
              <w:rPr>
                <w:rFonts w:ascii="Times New Roman"/>
                <w:sz w:val="20"/>
              </w:rPr>
            </w:pPr>
            <w:r w:rsidRPr="00E40701">
              <w:rPr>
                <w:rFonts w:ascii="Times New Roman"/>
                <w:sz w:val="20"/>
              </w:rPr>
              <w:t>預算數</w:t>
            </w:r>
          </w:p>
        </w:tc>
        <w:tc>
          <w:tcPr>
            <w:tcW w:w="1390" w:type="dxa"/>
            <w:vMerge w:val="restart"/>
            <w:tcBorders>
              <w:top w:val="single" w:sz="4" w:space="0" w:color="auto"/>
              <w:left w:val="single" w:sz="4" w:space="0" w:color="auto"/>
              <w:bottom w:val="nil"/>
              <w:right w:val="single" w:sz="4" w:space="0" w:color="auto"/>
            </w:tcBorders>
            <w:vAlign w:val="center"/>
            <w:hideMark/>
          </w:tcPr>
          <w:p w14:paraId="14AD32E3" w14:textId="77777777" w:rsidR="00DA3DE2" w:rsidRPr="00E40701" w:rsidRDefault="00DA3DE2" w:rsidP="0044023B">
            <w:pPr>
              <w:spacing w:line="320" w:lineRule="exact"/>
              <w:ind w:left="113" w:right="113"/>
              <w:jc w:val="distribute"/>
              <w:rPr>
                <w:rFonts w:ascii="Times New Roman"/>
                <w:spacing w:val="-20"/>
                <w:sz w:val="20"/>
              </w:rPr>
            </w:pPr>
            <w:r w:rsidRPr="00E40701">
              <w:rPr>
                <w:rFonts w:ascii="Times New Roman"/>
                <w:spacing w:val="-20"/>
                <w:sz w:val="20"/>
              </w:rPr>
              <w:t>決算數</w:t>
            </w:r>
          </w:p>
        </w:tc>
        <w:tc>
          <w:tcPr>
            <w:tcW w:w="1235" w:type="dxa"/>
            <w:vMerge w:val="restart"/>
            <w:tcBorders>
              <w:top w:val="single" w:sz="4" w:space="0" w:color="auto"/>
              <w:left w:val="single" w:sz="4" w:space="0" w:color="auto"/>
              <w:bottom w:val="nil"/>
              <w:right w:val="single" w:sz="4" w:space="0" w:color="auto"/>
            </w:tcBorders>
            <w:vAlign w:val="center"/>
            <w:hideMark/>
          </w:tcPr>
          <w:p w14:paraId="5385DB6C" w14:textId="77777777" w:rsidR="00DA3DE2" w:rsidRPr="00E40701" w:rsidRDefault="00DA3DE2" w:rsidP="0044023B">
            <w:pPr>
              <w:spacing w:line="320" w:lineRule="exact"/>
              <w:ind w:left="113" w:right="113"/>
              <w:jc w:val="distribute"/>
              <w:rPr>
                <w:rFonts w:ascii="Times New Roman"/>
                <w:spacing w:val="-30"/>
                <w:sz w:val="20"/>
              </w:rPr>
            </w:pPr>
            <w:r w:rsidRPr="00E40701">
              <w:rPr>
                <w:rFonts w:ascii="Times New Roman"/>
                <w:bCs/>
                <w:sz w:val="20"/>
              </w:rPr>
              <w:t>修正數</w:t>
            </w:r>
          </w:p>
        </w:tc>
        <w:tc>
          <w:tcPr>
            <w:tcW w:w="1417" w:type="dxa"/>
            <w:vMerge w:val="restart"/>
            <w:tcBorders>
              <w:top w:val="single" w:sz="4" w:space="0" w:color="auto"/>
              <w:left w:val="single" w:sz="4" w:space="0" w:color="auto"/>
              <w:bottom w:val="nil"/>
              <w:right w:val="single" w:sz="4" w:space="0" w:color="auto"/>
            </w:tcBorders>
            <w:vAlign w:val="center"/>
            <w:hideMark/>
          </w:tcPr>
          <w:p w14:paraId="513F9779" w14:textId="77777777" w:rsidR="00DA3DE2" w:rsidRPr="00E40701" w:rsidRDefault="00DA3DE2" w:rsidP="0044023B">
            <w:pPr>
              <w:spacing w:line="320" w:lineRule="exact"/>
              <w:ind w:right="98" w:firstLineChars="11" w:firstLine="20"/>
              <w:jc w:val="distribute"/>
              <w:rPr>
                <w:rFonts w:ascii="Times New Roman"/>
                <w:spacing w:val="-10"/>
                <w:sz w:val="20"/>
              </w:rPr>
            </w:pPr>
            <w:r w:rsidRPr="00E40701">
              <w:rPr>
                <w:rFonts w:ascii="Times New Roman"/>
                <w:spacing w:val="-10"/>
                <w:sz w:val="20"/>
              </w:rPr>
              <w:t>決算審定數</w:t>
            </w:r>
          </w:p>
        </w:tc>
        <w:tc>
          <w:tcPr>
            <w:tcW w:w="2497" w:type="dxa"/>
            <w:gridSpan w:val="2"/>
            <w:tcBorders>
              <w:top w:val="single" w:sz="4" w:space="0" w:color="auto"/>
              <w:left w:val="single" w:sz="4" w:space="0" w:color="auto"/>
              <w:bottom w:val="nil"/>
              <w:right w:val="nil"/>
            </w:tcBorders>
            <w:vAlign w:val="center"/>
            <w:hideMark/>
          </w:tcPr>
          <w:p w14:paraId="0FA2E39D" w14:textId="77777777" w:rsidR="00DA3DE2" w:rsidRPr="00E40701" w:rsidRDefault="00DA3DE2" w:rsidP="0044023B">
            <w:pPr>
              <w:spacing w:line="320" w:lineRule="exact"/>
              <w:jc w:val="distribute"/>
              <w:rPr>
                <w:rFonts w:ascii="Times New Roman"/>
                <w:sz w:val="20"/>
              </w:rPr>
            </w:pPr>
            <w:r w:rsidRPr="00E40701">
              <w:rPr>
                <w:rFonts w:ascii="Times New Roman"/>
                <w:sz w:val="20"/>
              </w:rPr>
              <w:t>審定數與預算數</w:t>
            </w:r>
          </w:p>
          <w:p w14:paraId="7702ABAA" w14:textId="77777777" w:rsidR="00DA3DE2" w:rsidRPr="00E40701" w:rsidRDefault="00DA3DE2" w:rsidP="0044023B">
            <w:pPr>
              <w:spacing w:line="320" w:lineRule="exact"/>
              <w:jc w:val="distribute"/>
              <w:rPr>
                <w:rFonts w:ascii="Times New Roman"/>
                <w:sz w:val="20"/>
              </w:rPr>
            </w:pPr>
            <w:r w:rsidRPr="00E40701">
              <w:rPr>
                <w:rFonts w:ascii="Times New Roman"/>
                <w:sz w:val="20"/>
              </w:rPr>
              <w:t>比較增減</w:t>
            </w:r>
          </w:p>
        </w:tc>
      </w:tr>
      <w:tr w:rsidR="00DA3DE2" w:rsidRPr="00E40701" w14:paraId="64BD7C8F" w14:textId="77777777" w:rsidTr="00DA3DE2">
        <w:trPr>
          <w:cantSplit/>
          <w:trHeight w:val="435"/>
          <w:tblHeader/>
        </w:trPr>
        <w:tc>
          <w:tcPr>
            <w:tcW w:w="2540" w:type="dxa"/>
            <w:vMerge/>
            <w:tcBorders>
              <w:top w:val="single" w:sz="8" w:space="0" w:color="auto"/>
              <w:left w:val="nil"/>
              <w:bottom w:val="single" w:sz="4" w:space="0" w:color="auto"/>
              <w:right w:val="single" w:sz="4" w:space="0" w:color="auto"/>
            </w:tcBorders>
            <w:vAlign w:val="center"/>
            <w:hideMark/>
          </w:tcPr>
          <w:p w14:paraId="2A486042" w14:textId="77777777" w:rsidR="00DA3DE2" w:rsidRPr="00E40701" w:rsidRDefault="00DA3DE2" w:rsidP="0044023B">
            <w:pPr>
              <w:widowControl/>
              <w:spacing w:line="320" w:lineRule="exact"/>
              <w:jc w:val="left"/>
              <w:rPr>
                <w:rFonts w:ascii="Times New Roman"/>
                <w:sz w:val="20"/>
              </w:rPr>
            </w:pPr>
          </w:p>
        </w:tc>
        <w:tc>
          <w:tcPr>
            <w:tcW w:w="1387" w:type="dxa"/>
            <w:vMerge/>
            <w:tcBorders>
              <w:top w:val="single" w:sz="8" w:space="0" w:color="auto"/>
              <w:left w:val="single" w:sz="4" w:space="0" w:color="auto"/>
              <w:bottom w:val="single" w:sz="4" w:space="0" w:color="auto"/>
              <w:right w:val="single" w:sz="4" w:space="0" w:color="auto"/>
            </w:tcBorders>
            <w:vAlign w:val="center"/>
            <w:hideMark/>
          </w:tcPr>
          <w:p w14:paraId="35A19B58" w14:textId="77777777" w:rsidR="00DA3DE2" w:rsidRPr="00E40701" w:rsidRDefault="00DA3DE2" w:rsidP="0044023B">
            <w:pPr>
              <w:widowControl/>
              <w:spacing w:line="320" w:lineRule="exact"/>
              <w:jc w:val="left"/>
              <w:rPr>
                <w:rFonts w:ascii="Times New Roman"/>
                <w:sz w:val="20"/>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14:paraId="13D150DE" w14:textId="77777777" w:rsidR="00DA3DE2" w:rsidRPr="00E40701" w:rsidRDefault="00DA3DE2" w:rsidP="0044023B">
            <w:pPr>
              <w:widowControl/>
              <w:spacing w:line="320" w:lineRule="exact"/>
              <w:jc w:val="left"/>
              <w:rPr>
                <w:rFonts w:ascii="Times New Roman"/>
                <w:spacing w:val="-20"/>
                <w:sz w:val="20"/>
              </w:rPr>
            </w:pPr>
          </w:p>
        </w:tc>
        <w:tc>
          <w:tcPr>
            <w:tcW w:w="1235" w:type="dxa"/>
            <w:vMerge/>
            <w:tcBorders>
              <w:top w:val="single" w:sz="8" w:space="0" w:color="auto"/>
              <w:left w:val="single" w:sz="4" w:space="0" w:color="auto"/>
              <w:bottom w:val="single" w:sz="4" w:space="0" w:color="auto"/>
              <w:right w:val="single" w:sz="4" w:space="0" w:color="auto"/>
            </w:tcBorders>
            <w:vAlign w:val="center"/>
            <w:hideMark/>
          </w:tcPr>
          <w:p w14:paraId="60181C94" w14:textId="77777777" w:rsidR="00DA3DE2" w:rsidRPr="00E40701" w:rsidRDefault="00DA3DE2" w:rsidP="0044023B">
            <w:pPr>
              <w:widowControl/>
              <w:spacing w:line="320" w:lineRule="exact"/>
              <w:jc w:val="left"/>
              <w:rPr>
                <w:rFonts w:ascii="Times New Roman"/>
                <w:spacing w:val="-30"/>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180D41FE" w14:textId="77777777" w:rsidR="00DA3DE2" w:rsidRPr="00E40701" w:rsidRDefault="00DA3DE2" w:rsidP="0044023B">
            <w:pPr>
              <w:widowControl/>
              <w:spacing w:line="320" w:lineRule="exact"/>
              <w:jc w:val="left"/>
              <w:rPr>
                <w:rFonts w:ascii="Times New Roman"/>
                <w:spacing w:val="-10"/>
                <w:sz w:val="20"/>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4FA97A26" w14:textId="77777777" w:rsidR="00DA3DE2" w:rsidRPr="00E40701" w:rsidRDefault="00DA3DE2" w:rsidP="0044023B">
            <w:pPr>
              <w:spacing w:line="320" w:lineRule="exact"/>
              <w:ind w:left="113" w:right="113"/>
              <w:jc w:val="distribute"/>
              <w:rPr>
                <w:rFonts w:ascii="Times New Roman"/>
                <w:sz w:val="20"/>
              </w:rPr>
            </w:pPr>
            <w:r w:rsidRPr="00E40701">
              <w:rPr>
                <w:rFonts w:ascii="Times New Roman"/>
                <w:sz w:val="20"/>
              </w:rPr>
              <w:t>金額</w:t>
            </w:r>
          </w:p>
        </w:tc>
        <w:tc>
          <w:tcPr>
            <w:tcW w:w="1195" w:type="dxa"/>
            <w:gridSpan w:val="2"/>
            <w:tcBorders>
              <w:top w:val="single" w:sz="4" w:space="0" w:color="auto"/>
              <w:left w:val="single" w:sz="4" w:space="0" w:color="auto"/>
              <w:bottom w:val="single" w:sz="4" w:space="0" w:color="auto"/>
              <w:right w:val="nil"/>
            </w:tcBorders>
            <w:vAlign w:val="center"/>
            <w:hideMark/>
          </w:tcPr>
          <w:p w14:paraId="33BFEB95" w14:textId="77777777" w:rsidR="00DA3DE2" w:rsidRPr="00E40701" w:rsidRDefault="00DA3DE2" w:rsidP="0044023B">
            <w:pPr>
              <w:spacing w:line="320" w:lineRule="exact"/>
              <w:jc w:val="center"/>
              <w:rPr>
                <w:rFonts w:ascii="Times New Roman"/>
                <w:sz w:val="20"/>
              </w:rPr>
            </w:pPr>
            <w:r w:rsidRPr="00E40701">
              <w:rPr>
                <w:rFonts w:ascii="Times New Roman"/>
                <w:sz w:val="20"/>
              </w:rPr>
              <w:t>％</w:t>
            </w:r>
          </w:p>
        </w:tc>
      </w:tr>
      <w:tr w:rsidR="00DA3DE2" w:rsidRPr="00973525" w14:paraId="6AF116AB" w14:textId="77777777" w:rsidTr="00DA3DE2">
        <w:trPr>
          <w:cantSplit/>
          <w:trHeight w:val="438"/>
        </w:trPr>
        <w:tc>
          <w:tcPr>
            <w:tcW w:w="2540" w:type="dxa"/>
            <w:tcBorders>
              <w:top w:val="single" w:sz="4" w:space="0" w:color="auto"/>
              <w:left w:val="nil"/>
              <w:bottom w:val="nil"/>
              <w:right w:val="single" w:sz="4" w:space="0" w:color="auto"/>
            </w:tcBorders>
            <w:vAlign w:val="center"/>
            <w:hideMark/>
          </w:tcPr>
          <w:p w14:paraId="54605416" w14:textId="77777777" w:rsidR="00DA3DE2" w:rsidRPr="00E40701" w:rsidRDefault="00DA3DE2" w:rsidP="0044023B">
            <w:pPr>
              <w:ind w:left="17" w:right="57"/>
              <w:jc w:val="distribute"/>
              <w:rPr>
                <w:rFonts w:ascii="Times New Roman"/>
                <w:b/>
                <w:kern w:val="0"/>
                <w:sz w:val="22"/>
              </w:rPr>
            </w:pPr>
            <w:r w:rsidRPr="00E40701">
              <w:rPr>
                <w:rFonts w:ascii="Times New Roman"/>
                <w:b/>
                <w:noProof/>
                <w:kern w:val="0"/>
                <w:sz w:val="22"/>
              </w:rPr>
              <w:t>賸餘之部</w:t>
            </w:r>
          </w:p>
        </w:tc>
        <w:tc>
          <w:tcPr>
            <w:tcW w:w="1387" w:type="dxa"/>
            <w:tcBorders>
              <w:top w:val="nil"/>
              <w:bottom w:val="nil"/>
              <w:right w:val="single" w:sz="4" w:space="0" w:color="auto"/>
            </w:tcBorders>
            <w:vAlign w:val="center"/>
            <w:hideMark/>
          </w:tcPr>
          <w:p w14:paraId="0E86BD8A"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390" w:type="dxa"/>
            <w:tcBorders>
              <w:top w:val="nil"/>
              <w:left w:val="single" w:sz="4" w:space="0" w:color="auto"/>
              <w:bottom w:val="nil"/>
              <w:right w:val="single" w:sz="4" w:space="0" w:color="auto"/>
            </w:tcBorders>
            <w:vAlign w:val="center"/>
            <w:hideMark/>
          </w:tcPr>
          <w:p w14:paraId="62222009" w14:textId="77777777" w:rsidR="00DA3DE2" w:rsidRPr="00E013F8" w:rsidRDefault="00DA3DE2" w:rsidP="0044023B">
            <w:pPr>
              <w:rPr>
                <w:rFonts w:ascii="Times New Roman"/>
                <w:sz w:val="21"/>
                <w:szCs w:val="21"/>
              </w:rPr>
            </w:pPr>
            <w:r w:rsidRPr="00E013F8">
              <w:rPr>
                <w:rFonts w:ascii="Times New Roman"/>
                <w:b/>
                <w:sz w:val="21"/>
                <w:szCs w:val="21"/>
              </w:rPr>
              <w:t>69,522,526</w:t>
            </w:r>
          </w:p>
        </w:tc>
        <w:tc>
          <w:tcPr>
            <w:tcW w:w="1235" w:type="dxa"/>
            <w:tcBorders>
              <w:top w:val="nil"/>
              <w:left w:val="single" w:sz="4" w:space="0" w:color="auto"/>
              <w:bottom w:val="nil"/>
              <w:right w:val="single" w:sz="4" w:space="0" w:color="auto"/>
            </w:tcBorders>
            <w:vAlign w:val="center"/>
            <w:hideMark/>
          </w:tcPr>
          <w:p w14:paraId="5233EF5B"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417" w:type="dxa"/>
            <w:tcBorders>
              <w:top w:val="nil"/>
              <w:left w:val="single" w:sz="4" w:space="0" w:color="auto"/>
              <w:bottom w:val="nil"/>
              <w:right w:val="single" w:sz="4" w:space="0" w:color="auto"/>
            </w:tcBorders>
            <w:vAlign w:val="center"/>
            <w:hideMark/>
          </w:tcPr>
          <w:p w14:paraId="2D725A17" w14:textId="77777777" w:rsidR="00DA3DE2" w:rsidRPr="00E013F8" w:rsidRDefault="00DA3DE2" w:rsidP="0044023B">
            <w:pPr>
              <w:rPr>
                <w:rFonts w:ascii="Times New Roman"/>
                <w:sz w:val="21"/>
                <w:szCs w:val="21"/>
              </w:rPr>
            </w:pPr>
            <w:r w:rsidRPr="00E013F8">
              <w:rPr>
                <w:rFonts w:ascii="Times New Roman"/>
                <w:b/>
                <w:sz w:val="21"/>
                <w:szCs w:val="21"/>
              </w:rPr>
              <w:t>69,522,526</w:t>
            </w:r>
          </w:p>
        </w:tc>
        <w:tc>
          <w:tcPr>
            <w:tcW w:w="1317" w:type="dxa"/>
            <w:tcBorders>
              <w:top w:val="nil"/>
              <w:left w:val="single" w:sz="4" w:space="0" w:color="auto"/>
              <w:bottom w:val="nil"/>
              <w:right w:val="single" w:sz="4" w:space="0" w:color="auto"/>
            </w:tcBorders>
            <w:vAlign w:val="center"/>
            <w:hideMark/>
          </w:tcPr>
          <w:p w14:paraId="16F6EAA4"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195" w:type="dxa"/>
            <w:gridSpan w:val="2"/>
            <w:tcBorders>
              <w:top w:val="nil"/>
              <w:left w:val="single" w:sz="4" w:space="0" w:color="auto"/>
              <w:bottom w:val="nil"/>
              <w:right w:val="nil"/>
            </w:tcBorders>
            <w:vAlign w:val="center"/>
            <w:hideMark/>
          </w:tcPr>
          <w:p w14:paraId="19945798" w14:textId="77777777" w:rsidR="00DA3DE2" w:rsidRPr="00E013F8" w:rsidRDefault="00DA3DE2" w:rsidP="0044023B">
            <w:pPr>
              <w:rPr>
                <w:rFonts w:ascii="Times New Roman"/>
                <w:sz w:val="21"/>
                <w:szCs w:val="21"/>
              </w:rPr>
            </w:pPr>
            <w:r w:rsidRPr="00E013F8">
              <w:rPr>
                <w:rFonts w:ascii="Times New Roman"/>
                <w:b/>
                <w:sz w:val="21"/>
                <w:szCs w:val="21"/>
              </w:rPr>
              <w:t>4,261.51</w:t>
            </w:r>
          </w:p>
        </w:tc>
      </w:tr>
      <w:tr w:rsidR="00DA3DE2" w:rsidRPr="00973525" w14:paraId="6AA604E5" w14:textId="77777777" w:rsidTr="00DA3DE2">
        <w:trPr>
          <w:cantSplit/>
          <w:trHeight w:val="291"/>
        </w:trPr>
        <w:tc>
          <w:tcPr>
            <w:tcW w:w="2540" w:type="dxa"/>
            <w:tcBorders>
              <w:top w:val="nil"/>
              <w:left w:val="nil"/>
              <w:bottom w:val="nil"/>
              <w:right w:val="single" w:sz="4" w:space="0" w:color="auto"/>
            </w:tcBorders>
            <w:vAlign w:val="center"/>
            <w:hideMark/>
          </w:tcPr>
          <w:p w14:paraId="3DFF7DA8" w14:textId="77777777" w:rsidR="00DA3DE2" w:rsidRPr="00E40701" w:rsidRDefault="00DA3DE2" w:rsidP="0044023B">
            <w:pPr>
              <w:ind w:left="227" w:right="57"/>
              <w:jc w:val="distribute"/>
              <w:rPr>
                <w:rFonts w:ascii="Times New Roman"/>
                <w:kern w:val="0"/>
                <w:sz w:val="20"/>
              </w:rPr>
            </w:pPr>
            <w:r w:rsidRPr="00E40701">
              <w:rPr>
                <w:rFonts w:ascii="Times New Roman"/>
                <w:noProof/>
                <w:kern w:val="0"/>
                <w:sz w:val="20"/>
              </w:rPr>
              <w:t>本期賸餘</w:t>
            </w:r>
          </w:p>
        </w:tc>
        <w:tc>
          <w:tcPr>
            <w:tcW w:w="1387" w:type="dxa"/>
            <w:tcBorders>
              <w:top w:val="nil"/>
              <w:bottom w:val="nil"/>
              <w:right w:val="single" w:sz="4" w:space="0" w:color="auto"/>
            </w:tcBorders>
            <w:vAlign w:val="center"/>
            <w:hideMark/>
          </w:tcPr>
          <w:p w14:paraId="0D84604A"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390" w:type="dxa"/>
            <w:tcBorders>
              <w:top w:val="nil"/>
              <w:left w:val="single" w:sz="4" w:space="0" w:color="auto"/>
              <w:bottom w:val="nil"/>
              <w:right w:val="single" w:sz="4" w:space="0" w:color="auto"/>
            </w:tcBorders>
            <w:vAlign w:val="center"/>
            <w:hideMark/>
          </w:tcPr>
          <w:p w14:paraId="2A6EAA96" w14:textId="77777777" w:rsidR="00DA3DE2" w:rsidRPr="00E013F8" w:rsidRDefault="00DA3DE2" w:rsidP="0044023B">
            <w:pPr>
              <w:rPr>
                <w:rFonts w:ascii="Times New Roman"/>
                <w:sz w:val="21"/>
                <w:szCs w:val="21"/>
              </w:rPr>
            </w:pPr>
            <w:r w:rsidRPr="00E013F8">
              <w:rPr>
                <w:rFonts w:ascii="Times New Roman"/>
                <w:sz w:val="21"/>
                <w:szCs w:val="21"/>
              </w:rPr>
              <w:t>40,021,015</w:t>
            </w:r>
          </w:p>
        </w:tc>
        <w:tc>
          <w:tcPr>
            <w:tcW w:w="1235" w:type="dxa"/>
            <w:tcBorders>
              <w:top w:val="nil"/>
              <w:left w:val="single" w:sz="4" w:space="0" w:color="auto"/>
              <w:bottom w:val="nil"/>
              <w:right w:val="single" w:sz="4" w:space="0" w:color="auto"/>
            </w:tcBorders>
            <w:vAlign w:val="center"/>
            <w:hideMark/>
          </w:tcPr>
          <w:p w14:paraId="7292FCB4" w14:textId="77777777" w:rsidR="00DA3DE2" w:rsidRPr="00E013F8" w:rsidRDefault="00DA3DE2" w:rsidP="0044023B">
            <w:pPr>
              <w:rPr>
                <w:rFonts w:ascii="Times New Roman"/>
                <w:sz w:val="21"/>
                <w:szCs w:val="21"/>
              </w:rPr>
            </w:pPr>
            <w:r w:rsidRPr="00E013F8">
              <w:rPr>
                <w:rFonts w:ascii="Times New Roman"/>
                <w:sz w:val="21"/>
                <w:szCs w:val="21"/>
              </w:rPr>
              <w:t>－</w:t>
            </w:r>
          </w:p>
        </w:tc>
        <w:tc>
          <w:tcPr>
            <w:tcW w:w="1417" w:type="dxa"/>
            <w:tcBorders>
              <w:top w:val="nil"/>
              <w:left w:val="single" w:sz="4" w:space="0" w:color="auto"/>
              <w:bottom w:val="nil"/>
              <w:right w:val="single" w:sz="4" w:space="0" w:color="auto"/>
            </w:tcBorders>
            <w:vAlign w:val="center"/>
            <w:hideMark/>
          </w:tcPr>
          <w:p w14:paraId="0BF578C9" w14:textId="77777777" w:rsidR="00DA3DE2" w:rsidRPr="00E013F8" w:rsidRDefault="00DA3DE2" w:rsidP="0044023B">
            <w:pPr>
              <w:rPr>
                <w:rFonts w:ascii="Times New Roman"/>
                <w:sz w:val="21"/>
                <w:szCs w:val="21"/>
              </w:rPr>
            </w:pPr>
            <w:r w:rsidRPr="00E013F8">
              <w:rPr>
                <w:rFonts w:ascii="Times New Roman"/>
                <w:sz w:val="21"/>
                <w:szCs w:val="21"/>
              </w:rPr>
              <w:t>40,021,015</w:t>
            </w:r>
          </w:p>
        </w:tc>
        <w:tc>
          <w:tcPr>
            <w:tcW w:w="1317" w:type="dxa"/>
            <w:tcBorders>
              <w:top w:val="nil"/>
              <w:left w:val="single" w:sz="4" w:space="0" w:color="auto"/>
              <w:bottom w:val="nil"/>
              <w:right w:val="single" w:sz="4" w:space="0" w:color="auto"/>
            </w:tcBorders>
            <w:vAlign w:val="center"/>
            <w:hideMark/>
          </w:tcPr>
          <w:p w14:paraId="63276001" w14:textId="77777777" w:rsidR="00DA3DE2" w:rsidRPr="00E013F8" w:rsidRDefault="00DA3DE2" w:rsidP="0044023B">
            <w:pPr>
              <w:rPr>
                <w:rFonts w:ascii="Times New Roman"/>
                <w:sz w:val="21"/>
                <w:szCs w:val="21"/>
              </w:rPr>
            </w:pPr>
            <w:r w:rsidRPr="00E013F8">
              <w:rPr>
                <w:rFonts w:ascii="Times New Roman"/>
                <w:sz w:val="21"/>
                <w:szCs w:val="21"/>
              </w:rPr>
              <w:t>38,427,015</w:t>
            </w:r>
          </w:p>
        </w:tc>
        <w:tc>
          <w:tcPr>
            <w:tcW w:w="1195" w:type="dxa"/>
            <w:gridSpan w:val="2"/>
            <w:tcBorders>
              <w:top w:val="nil"/>
              <w:left w:val="single" w:sz="4" w:space="0" w:color="auto"/>
              <w:bottom w:val="nil"/>
              <w:right w:val="nil"/>
            </w:tcBorders>
            <w:vAlign w:val="center"/>
            <w:hideMark/>
          </w:tcPr>
          <w:p w14:paraId="789AEDE9" w14:textId="77777777" w:rsidR="00DA3DE2" w:rsidRPr="00E013F8" w:rsidRDefault="00DA3DE2" w:rsidP="0044023B">
            <w:pPr>
              <w:rPr>
                <w:rFonts w:ascii="Times New Roman"/>
                <w:sz w:val="21"/>
                <w:szCs w:val="21"/>
              </w:rPr>
            </w:pPr>
            <w:r w:rsidRPr="00E013F8">
              <w:rPr>
                <w:rFonts w:ascii="Times New Roman"/>
                <w:sz w:val="21"/>
                <w:szCs w:val="21"/>
              </w:rPr>
              <w:t>2,410.73</w:t>
            </w:r>
          </w:p>
        </w:tc>
      </w:tr>
      <w:tr w:rsidR="00DA3DE2" w:rsidRPr="00973525" w14:paraId="514785FD" w14:textId="77777777" w:rsidTr="00DA3DE2">
        <w:trPr>
          <w:cantSplit/>
          <w:trHeight w:val="265"/>
        </w:trPr>
        <w:tc>
          <w:tcPr>
            <w:tcW w:w="2540" w:type="dxa"/>
            <w:tcBorders>
              <w:top w:val="nil"/>
              <w:left w:val="nil"/>
              <w:bottom w:val="nil"/>
              <w:right w:val="single" w:sz="4" w:space="0" w:color="auto"/>
            </w:tcBorders>
            <w:vAlign w:val="center"/>
          </w:tcPr>
          <w:p w14:paraId="7E16ABC4" w14:textId="77777777" w:rsidR="00DA3DE2" w:rsidRPr="00E40701" w:rsidRDefault="00DA3DE2" w:rsidP="0044023B">
            <w:pPr>
              <w:ind w:left="227" w:right="57"/>
              <w:jc w:val="distribute"/>
              <w:rPr>
                <w:rFonts w:ascii="Times New Roman"/>
                <w:noProof/>
                <w:kern w:val="0"/>
                <w:sz w:val="20"/>
              </w:rPr>
            </w:pPr>
            <w:r w:rsidRPr="00E40701">
              <w:rPr>
                <w:rFonts w:ascii="Times New Roman"/>
                <w:noProof/>
                <w:kern w:val="0"/>
                <w:sz w:val="20"/>
              </w:rPr>
              <w:t>前期未分配賸餘</w:t>
            </w:r>
          </w:p>
        </w:tc>
        <w:tc>
          <w:tcPr>
            <w:tcW w:w="1387" w:type="dxa"/>
            <w:tcBorders>
              <w:top w:val="nil"/>
              <w:bottom w:val="nil"/>
              <w:right w:val="single" w:sz="4" w:space="0" w:color="auto"/>
            </w:tcBorders>
            <w:vAlign w:val="center"/>
          </w:tcPr>
          <w:p w14:paraId="46C87198" w14:textId="77777777" w:rsidR="00DA3DE2" w:rsidRPr="00E013F8" w:rsidRDefault="00DA3DE2" w:rsidP="0044023B">
            <w:pPr>
              <w:rPr>
                <w:rFonts w:ascii="Times New Roman"/>
                <w:sz w:val="21"/>
                <w:szCs w:val="21"/>
              </w:rPr>
            </w:pPr>
            <w:r w:rsidRPr="00E013F8">
              <w:rPr>
                <w:rFonts w:ascii="Times New Roman"/>
                <w:sz w:val="21"/>
                <w:szCs w:val="21"/>
              </w:rPr>
              <w:t>－</w:t>
            </w:r>
          </w:p>
        </w:tc>
        <w:tc>
          <w:tcPr>
            <w:tcW w:w="1390" w:type="dxa"/>
            <w:tcBorders>
              <w:top w:val="nil"/>
              <w:left w:val="single" w:sz="4" w:space="0" w:color="auto"/>
              <w:bottom w:val="nil"/>
              <w:right w:val="single" w:sz="4" w:space="0" w:color="auto"/>
            </w:tcBorders>
            <w:vAlign w:val="center"/>
          </w:tcPr>
          <w:p w14:paraId="12BAA392" w14:textId="77777777" w:rsidR="00DA3DE2" w:rsidRPr="00E013F8" w:rsidRDefault="00DA3DE2" w:rsidP="0044023B">
            <w:pPr>
              <w:rPr>
                <w:rFonts w:ascii="Times New Roman"/>
                <w:sz w:val="21"/>
                <w:szCs w:val="21"/>
              </w:rPr>
            </w:pPr>
            <w:r w:rsidRPr="00E013F8">
              <w:rPr>
                <w:rFonts w:ascii="Times New Roman"/>
                <w:sz w:val="21"/>
                <w:szCs w:val="21"/>
              </w:rPr>
              <w:t>29,501,511</w:t>
            </w:r>
          </w:p>
        </w:tc>
        <w:tc>
          <w:tcPr>
            <w:tcW w:w="1235" w:type="dxa"/>
            <w:tcBorders>
              <w:top w:val="nil"/>
              <w:left w:val="single" w:sz="4" w:space="0" w:color="auto"/>
              <w:bottom w:val="nil"/>
              <w:right w:val="single" w:sz="4" w:space="0" w:color="auto"/>
            </w:tcBorders>
            <w:vAlign w:val="center"/>
          </w:tcPr>
          <w:p w14:paraId="1D21D93B" w14:textId="77777777" w:rsidR="00DA3DE2" w:rsidRPr="00E013F8" w:rsidRDefault="00DA3DE2" w:rsidP="0044023B">
            <w:pPr>
              <w:rPr>
                <w:rFonts w:ascii="Times New Roman"/>
                <w:sz w:val="21"/>
                <w:szCs w:val="21"/>
              </w:rPr>
            </w:pPr>
            <w:r w:rsidRPr="00E013F8">
              <w:rPr>
                <w:rFonts w:ascii="Times New Roman"/>
                <w:sz w:val="21"/>
                <w:szCs w:val="21"/>
              </w:rPr>
              <w:t>－</w:t>
            </w:r>
          </w:p>
        </w:tc>
        <w:tc>
          <w:tcPr>
            <w:tcW w:w="1417" w:type="dxa"/>
            <w:tcBorders>
              <w:top w:val="nil"/>
              <w:left w:val="single" w:sz="4" w:space="0" w:color="auto"/>
              <w:bottom w:val="nil"/>
              <w:right w:val="single" w:sz="4" w:space="0" w:color="auto"/>
            </w:tcBorders>
            <w:vAlign w:val="center"/>
          </w:tcPr>
          <w:p w14:paraId="369760F6" w14:textId="77777777" w:rsidR="00DA3DE2" w:rsidRPr="00E013F8" w:rsidRDefault="00DA3DE2" w:rsidP="0044023B">
            <w:pPr>
              <w:rPr>
                <w:rFonts w:ascii="Times New Roman"/>
                <w:sz w:val="21"/>
                <w:szCs w:val="21"/>
              </w:rPr>
            </w:pPr>
            <w:r w:rsidRPr="00E013F8">
              <w:rPr>
                <w:rFonts w:ascii="Times New Roman"/>
                <w:sz w:val="21"/>
                <w:szCs w:val="21"/>
              </w:rPr>
              <w:t>29,501,511</w:t>
            </w:r>
          </w:p>
        </w:tc>
        <w:tc>
          <w:tcPr>
            <w:tcW w:w="1317" w:type="dxa"/>
            <w:tcBorders>
              <w:top w:val="nil"/>
              <w:left w:val="single" w:sz="4" w:space="0" w:color="auto"/>
              <w:bottom w:val="nil"/>
              <w:right w:val="single" w:sz="4" w:space="0" w:color="auto"/>
            </w:tcBorders>
            <w:vAlign w:val="center"/>
          </w:tcPr>
          <w:p w14:paraId="686F7D81" w14:textId="77777777" w:rsidR="00DA3DE2" w:rsidRPr="00E013F8" w:rsidRDefault="00DA3DE2" w:rsidP="0044023B">
            <w:pPr>
              <w:rPr>
                <w:rFonts w:ascii="Times New Roman"/>
                <w:sz w:val="21"/>
                <w:szCs w:val="21"/>
              </w:rPr>
            </w:pPr>
            <w:r w:rsidRPr="00E013F8">
              <w:rPr>
                <w:rFonts w:ascii="Times New Roman"/>
                <w:sz w:val="21"/>
                <w:szCs w:val="21"/>
              </w:rPr>
              <w:t>29,501,511</w:t>
            </w:r>
          </w:p>
        </w:tc>
        <w:tc>
          <w:tcPr>
            <w:tcW w:w="1195" w:type="dxa"/>
            <w:gridSpan w:val="2"/>
            <w:tcBorders>
              <w:top w:val="nil"/>
              <w:left w:val="single" w:sz="4" w:space="0" w:color="auto"/>
              <w:bottom w:val="nil"/>
              <w:right w:val="nil"/>
            </w:tcBorders>
            <w:vAlign w:val="center"/>
          </w:tcPr>
          <w:p w14:paraId="182EAA4A" w14:textId="77777777" w:rsidR="00DA3DE2" w:rsidRPr="00E013F8" w:rsidRDefault="00DA3DE2" w:rsidP="0044023B">
            <w:pPr>
              <w:rPr>
                <w:rFonts w:ascii="Times New Roman"/>
                <w:sz w:val="21"/>
                <w:szCs w:val="21"/>
              </w:rPr>
            </w:pPr>
            <w:r w:rsidRPr="00E013F8">
              <w:rPr>
                <w:rFonts w:ascii="Times New Roman"/>
                <w:sz w:val="21"/>
                <w:szCs w:val="21"/>
              </w:rPr>
              <w:t>--</w:t>
            </w:r>
          </w:p>
        </w:tc>
      </w:tr>
      <w:tr w:rsidR="00DA3DE2" w:rsidRPr="00973525" w14:paraId="31E1C75C" w14:textId="77777777" w:rsidTr="00DA3DE2">
        <w:trPr>
          <w:cantSplit/>
          <w:trHeight w:val="438"/>
        </w:trPr>
        <w:tc>
          <w:tcPr>
            <w:tcW w:w="2540" w:type="dxa"/>
            <w:tcBorders>
              <w:top w:val="nil"/>
              <w:left w:val="nil"/>
              <w:bottom w:val="nil"/>
              <w:right w:val="single" w:sz="4" w:space="0" w:color="auto"/>
            </w:tcBorders>
            <w:vAlign w:val="center"/>
          </w:tcPr>
          <w:p w14:paraId="3FEC2216" w14:textId="77777777" w:rsidR="00DA3DE2" w:rsidRPr="00E40701" w:rsidRDefault="00DA3DE2" w:rsidP="0044023B">
            <w:pPr>
              <w:ind w:left="17" w:right="57"/>
              <w:jc w:val="distribute"/>
              <w:rPr>
                <w:rFonts w:ascii="Times New Roman"/>
                <w:b/>
                <w:kern w:val="0"/>
                <w:sz w:val="22"/>
              </w:rPr>
            </w:pPr>
            <w:r w:rsidRPr="00E40701">
              <w:rPr>
                <w:rFonts w:ascii="Times New Roman"/>
                <w:b/>
                <w:noProof/>
                <w:kern w:val="0"/>
                <w:sz w:val="22"/>
              </w:rPr>
              <w:t>分配之部</w:t>
            </w:r>
          </w:p>
        </w:tc>
        <w:tc>
          <w:tcPr>
            <w:tcW w:w="1387" w:type="dxa"/>
            <w:tcBorders>
              <w:top w:val="nil"/>
              <w:bottom w:val="nil"/>
              <w:right w:val="single" w:sz="4" w:space="0" w:color="auto"/>
            </w:tcBorders>
            <w:vAlign w:val="center"/>
          </w:tcPr>
          <w:p w14:paraId="60E48466"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390" w:type="dxa"/>
            <w:tcBorders>
              <w:top w:val="nil"/>
              <w:left w:val="single" w:sz="4" w:space="0" w:color="auto"/>
              <w:bottom w:val="nil"/>
              <w:right w:val="single" w:sz="4" w:space="0" w:color="auto"/>
            </w:tcBorders>
            <w:vAlign w:val="center"/>
          </w:tcPr>
          <w:p w14:paraId="39B8382A"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235" w:type="dxa"/>
            <w:tcBorders>
              <w:top w:val="nil"/>
              <w:left w:val="single" w:sz="4" w:space="0" w:color="auto"/>
              <w:bottom w:val="nil"/>
              <w:right w:val="single" w:sz="4" w:space="0" w:color="auto"/>
            </w:tcBorders>
            <w:vAlign w:val="center"/>
          </w:tcPr>
          <w:p w14:paraId="6B4F6771"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417" w:type="dxa"/>
            <w:tcBorders>
              <w:top w:val="nil"/>
              <w:left w:val="single" w:sz="4" w:space="0" w:color="auto"/>
              <w:bottom w:val="nil"/>
              <w:right w:val="single" w:sz="4" w:space="0" w:color="auto"/>
            </w:tcBorders>
            <w:vAlign w:val="center"/>
          </w:tcPr>
          <w:p w14:paraId="60403F21"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317" w:type="dxa"/>
            <w:tcBorders>
              <w:top w:val="nil"/>
              <w:left w:val="single" w:sz="4" w:space="0" w:color="auto"/>
              <w:bottom w:val="nil"/>
              <w:right w:val="single" w:sz="4" w:space="0" w:color="auto"/>
            </w:tcBorders>
            <w:vAlign w:val="center"/>
          </w:tcPr>
          <w:p w14:paraId="1BC2B02E"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195" w:type="dxa"/>
            <w:gridSpan w:val="2"/>
            <w:tcBorders>
              <w:top w:val="nil"/>
              <w:left w:val="single" w:sz="4" w:space="0" w:color="auto"/>
              <w:bottom w:val="nil"/>
              <w:right w:val="nil"/>
            </w:tcBorders>
            <w:vAlign w:val="center"/>
          </w:tcPr>
          <w:p w14:paraId="16ED8A5D" w14:textId="77777777" w:rsidR="00DA3DE2" w:rsidRPr="00E013F8" w:rsidRDefault="00DA3DE2" w:rsidP="0044023B">
            <w:pPr>
              <w:rPr>
                <w:rFonts w:ascii="Times New Roman"/>
                <w:sz w:val="21"/>
                <w:szCs w:val="21"/>
              </w:rPr>
            </w:pPr>
            <w:r w:rsidRPr="00E013F8">
              <w:rPr>
                <w:rFonts w:ascii="Times New Roman"/>
                <w:b/>
                <w:sz w:val="21"/>
                <w:szCs w:val="21"/>
              </w:rPr>
              <w:t>－</w:t>
            </w:r>
          </w:p>
        </w:tc>
      </w:tr>
      <w:tr w:rsidR="00DA3DE2" w:rsidRPr="00973525" w14:paraId="037951B0" w14:textId="77777777" w:rsidTr="00DA3DE2">
        <w:trPr>
          <w:cantSplit/>
          <w:trHeight w:val="261"/>
        </w:trPr>
        <w:tc>
          <w:tcPr>
            <w:tcW w:w="2540" w:type="dxa"/>
            <w:tcBorders>
              <w:top w:val="nil"/>
              <w:left w:val="nil"/>
              <w:right w:val="single" w:sz="4" w:space="0" w:color="auto"/>
            </w:tcBorders>
            <w:vAlign w:val="center"/>
            <w:hideMark/>
          </w:tcPr>
          <w:p w14:paraId="3DA9E964" w14:textId="77777777" w:rsidR="00DA3DE2" w:rsidRPr="00E40701" w:rsidRDefault="00DA3DE2" w:rsidP="0044023B">
            <w:pPr>
              <w:ind w:left="227" w:right="57"/>
              <w:jc w:val="distribute"/>
              <w:rPr>
                <w:rFonts w:ascii="Times New Roman"/>
                <w:kern w:val="0"/>
                <w:sz w:val="20"/>
              </w:rPr>
            </w:pPr>
            <w:r w:rsidRPr="00E40701">
              <w:rPr>
                <w:rFonts w:ascii="Times New Roman"/>
                <w:noProof/>
                <w:kern w:val="0"/>
                <w:sz w:val="20"/>
              </w:rPr>
              <w:t>解繳公庫淨額</w:t>
            </w:r>
          </w:p>
        </w:tc>
        <w:tc>
          <w:tcPr>
            <w:tcW w:w="1387" w:type="dxa"/>
            <w:tcBorders>
              <w:top w:val="nil"/>
              <w:right w:val="single" w:sz="4" w:space="0" w:color="auto"/>
            </w:tcBorders>
            <w:vAlign w:val="center"/>
            <w:hideMark/>
          </w:tcPr>
          <w:p w14:paraId="3A6B7A6B"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390" w:type="dxa"/>
            <w:tcBorders>
              <w:top w:val="nil"/>
              <w:left w:val="single" w:sz="4" w:space="0" w:color="auto"/>
              <w:right w:val="single" w:sz="4" w:space="0" w:color="auto"/>
            </w:tcBorders>
            <w:vAlign w:val="center"/>
            <w:hideMark/>
          </w:tcPr>
          <w:p w14:paraId="48443396"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235" w:type="dxa"/>
            <w:tcBorders>
              <w:top w:val="nil"/>
              <w:left w:val="single" w:sz="4" w:space="0" w:color="auto"/>
              <w:right w:val="single" w:sz="4" w:space="0" w:color="auto"/>
            </w:tcBorders>
            <w:vAlign w:val="center"/>
            <w:hideMark/>
          </w:tcPr>
          <w:p w14:paraId="7B7BDDBA" w14:textId="77777777" w:rsidR="00DA3DE2" w:rsidRPr="00E013F8" w:rsidRDefault="00DA3DE2" w:rsidP="0044023B">
            <w:pPr>
              <w:rPr>
                <w:rFonts w:ascii="Times New Roman"/>
                <w:sz w:val="21"/>
                <w:szCs w:val="21"/>
              </w:rPr>
            </w:pPr>
            <w:r w:rsidRPr="00E013F8">
              <w:rPr>
                <w:rFonts w:ascii="Times New Roman"/>
                <w:sz w:val="21"/>
                <w:szCs w:val="21"/>
              </w:rPr>
              <w:t>－</w:t>
            </w:r>
          </w:p>
        </w:tc>
        <w:tc>
          <w:tcPr>
            <w:tcW w:w="1417" w:type="dxa"/>
            <w:tcBorders>
              <w:top w:val="nil"/>
              <w:left w:val="single" w:sz="4" w:space="0" w:color="auto"/>
              <w:right w:val="single" w:sz="4" w:space="0" w:color="auto"/>
            </w:tcBorders>
            <w:vAlign w:val="center"/>
            <w:hideMark/>
          </w:tcPr>
          <w:p w14:paraId="59F61969"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317" w:type="dxa"/>
            <w:tcBorders>
              <w:top w:val="nil"/>
              <w:left w:val="single" w:sz="4" w:space="0" w:color="auto"/>
              <w:right w:val="single" w:sz="4" w:space="0" w:color="auto"/>
            </w:tcBorders>
            <w:vAlign w:val="center"/>
            <w:hideMark/>
          </w:tcPr>
          <w:p w14:paraId="5139C043" w14:textId="77777777" w:rsidR="00DA3DE2" w:rsidRPr="00E013F8" w:rsidRDefault="00DA3DE2" w:rsidP="0044023B">
            <w:pPr>
              <w:rPr>
                <w:rFonts w:ascii="Times New Roman"/>
                <w:sz w:val="21"/>
                <w:szCs w:val="21"/>
              </w:rPr>
            </w:pPr>
            <w:r w:rsidRPr="00E013F8">
              <w:rPr>
                <w:rFonts w:ascii="Times New Roman"/>
                <w:sz w:val="21"/>
                <w:szCs w:val="21"/>
              </w:rPr>
              <w:t>－</w:t>
            </w:r>
          </w:p>
        </w:tc>
        <w:tc>
          <w:tcPr>
            <w:tcW w:w="1195" w:type="dxa"/>
            <w:gridSpan w:val="2"/>
            <w:tcBorders>
              <w:top w:val="nil"/>
              <w:left w:val="single" w:sz="4" w:space="0" w:color="auto"/>
              <w:right w:val="nil"/>
            </w:tcBorders>
            <w:vAlign w:val="center"/>
            <w:hideMark/>
          </w:tcPr>
          <w:p w14:paraId="2F91B27E" w14:textId="77777777" w:rsidR="00DA3DE2" w:rsidRPr="00E013F8" w:rsidRDefault="00DA3DE2" w:rsidP="0044023B">
            <w:pPr>
              <w:rPr>
                <w:rFonts w:ascii="Times New Roman"/>
                <w:sz w:val="21"/>
                <w:szCs w:val="21"/>
              </w:rPr>
            </w:pPr>
            <w:r w:rsidRPr="00E013F8">
              <w:rPr>
                <w:rFonts w:ascii="Times New Roman"/>
                <w:sz w:val="21"/>
                <w:szCs w:val="21"/>
              </w:rPr>
              <w:t>－</w:t>
            </w:r>
          </w:p>
        </w:tc>
      </w:tr>
      <w:tr w:rsidR="00DA3DE2" w:rsidRPr="00973525" w14:paraId="21C21CA0" w14:textId="77777777" w:rsidTr="00DA3DE2">
        <w:trPr>
          <w:cantSplit/>
          <w:trHeight w:val="477"/>
        </w:trPr>
        <w:tc>
          <w:tcPr>
            <w:tcW w:w="2540" w:type="dxa"/>
            <w:tcBorders>
              <w:top w:val="nil"/>
              <w:left w:val="nil"/>
              <w:bottom w:val="single" w:sz="4" w:space="0" w:color="auto"/>
              <w:right w:val="single" w:sz="4" w:space="0" w:color="auto"/>
            </w:tcBorders>
            <w:vAlign w:val="center"/>
          </w:tcPr>
          <w:p w14:paraId="603F6C1B" w14:textId="77777777" w:rsidR="00DA3DE2" w:rsidRPr="00E40701" w:rsidRDefault="00DA3DE2" w:rsidP="0044023B">
            <w:pPr>
              <w:ind w:left="17" w:right="57"/>
              <w:jc w:val="distribute"/>
              <w:rPr>
                <w:rFonts w:ascii="Times New Roman"/>
                <w:b/>
                <w:kern w:val="0"/>
                <w:sz w:val="22"/>
              </w:rPr>
            </w:pPr>
            <w:r w:rsidRPr="00E40701">
              <w:rPr>
                <w:rFonts w:ascii="Times New Roman"/>
                <w:b/>
                <w:noProof/>
                <w:kern w:val="0"/>
                <w:sz w:val="22"/>
              </w:rPr>
              <w:t>未分配賸餘</w:t>
            </w:r>
          </w:p>
        </w:tc>
        <w:tc>
          <w:tcPr>
            <w:tcW w:w="1387" w:type="dxa"/>
            <w:tcBorders>
              <w:top w:val="nil"/>
              <w:bottom w:val="single" w:sz="4" w:space="0" w:color="auto"/>
              <w:right w:val="single" w:sz="4" w:space="0" w:color="auto"/>
            </w:tcBorders>
            <w:vAlign w:val="center"/>
          </w:tcPr>
          <w:p w14:paraId="7C233739"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390" w:type="dxa"/>
            <w:tcBorders>
              <w:top w:val="nil"/>
              <w:left w:val="single" w:sz="4" w:space="0" w:color="auto"/>
              <w:bottom w:val="single" w:sz="4" w:space="0" w:color="auto"/>
              <w:right w:val="single" w:sz="4" w:space="0" w:color="auto"/>
            </w:tcBorders>
            <w:vAlign w:val="center"/>
          </w:tcPr>
          <w:p w14:paraId="6E0A89BA"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235" w:type="dxa"/>
            <w:tcBorders>
              <w:top w:val="nil"/>
              <w:left w:val="single" w:sz="4" w:space="0" w:color="auto"/>
              <w:bottom w:val="single" w:sz="4" w:space="0" w:color="auto"/>
              <w:right w:val="single" w:sz="4" w:space="0" w:color="auto"/>
            </w:tcBorders>
            <w:vAlign w:val="center"/>
          </w:tcPr>
          <w:p w14:paraId="2552A6DF"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417" w:type="dxa"/>
            <w:tcBorders>
              <w:top w:val="nil"/>
              <w:left w:val="single" w:sz="4" w:space="0" w:color="auto"/>
              <w:bottom w:val="single" w:sz="4" w:space="0" w:color="auto"/>
              <w:right w:val="single" w:sz="4" w:space="0" w:color="auto"/>
            </w:tcBorders>
            <w:vAlign w:val="center"/>
          </w:tcPr>
          <w:p w14:paraId="6ED88E0E"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317" w:type="dxa"/>
            <w:tcBorders>
              <w:top w:val="nil"/>
              <w:left w:val="single" w:sz="4" w:space="0" w:color="auto"/>
              <w:bottom w:val="single" w:sz="4" w:space="0" w:color="auto"/>
              <w:right w:val="single" w:sz="4" w:space="0" w:color="auto"/>
            </w:tcBorders>
            <w:vAlign w:val="center"/>
          </w:tcPr>
          <w:p w14:paraId="04CE8F26"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195" w:type="dxa"/>
            <w:gridSpan w:val="2"/>
            <w:tcBorders>
              <w:top w:val="nil"/>
              <w:left w:val="single" w:sz="4" w:space="0" w:color="auto"/>
              <w:bottom w:val="single" w:sz="4" w:space="0" w:color="auto"/>
              <w:right w:val="nil"/>
            </w:tcBorders>
            <w:vAlign w:val="center"/>
          </w:tcPr>
          <w:p w14:paraId="03565330" w14:textId="77777777" w:rsidR="00DA3DE2" w:rsidRPr="00E013F8" w:rsidRDefault="00DA3DE2" w:rsidP="0044023B">
            <w:pPr>
              <w:rPr>
                <w:rFonts w:ascii="Times New Roman"/>
                <w:sz w:val="21"/>
                <w:szCs w:val="21"/>
              </w:rPr>
            </w:pPr>
            <w:r w:rsidRPr="00E013F8">
              <w:rPr>
                <w:rFonts w:ascii="Times New Roman"/>
                <w:b/>
                <w:sz w:val="21"/>
                <w:szCs w:val="21"/>
              </w:rPr>
              <w:t>--</w:t>
            </w:r>
          </w:p>
        </w:tc>
      </w:tr>
    </w:tbl>
    <w:p w14:paraId="419E2463" w14:textId="77777777" w:rsidR="00DA3DE2" w:rsidRDefault="00DA3DE2"/>
    <w:p w14:paraId="3F961206" w14:textId="77777777" w:rsidR="00DA3DE2" w:rsidRDefault="00DA3DE2"/>
    <w:tbl>
      <w:tblPr>
        <w:tblW w:w="10242" w:type="dxa"/>
        <w:tblInd w:w="28" w:type="dxa"/>
        <w:tblLayout w:type="fixed"/>
        <w:tblCellMar>
          <w:left w:w="28" w:type="dxa"/>
          <w:right w:w="28" w:type="dxa"/>
        </w:tblCellMar>
        <w:tblLook w:val="04A0" w:firstRow="1" w:lastRow="0" w:firstColumn="1" w:lastColumn="0" w:noHBand="0" w:noVBand="1"/>
      </w:tblPr>
      <w:tblGrid>
        <w:gridCol w:w="4219"/>
        <w:gridCol w:w="1676"/>
        <w:gridCol w:w="1676"/>
        <w:gridCol w:w="1676"/>
        <w:gridCol w:w="986"/>
        <w:gridCol w:w="9"/>
      </w:tblGrid>
      <w:tr w:rsidR="00195232" w:rsidRPr="00E40701" w14:paraId="29AF7443" w14:textId="77777777" w:rsidTr="00195232">
        <w:trPr>
          <w:gridAfter w:val="1"/>
          <w:wAfter w:w="9" w:type="dxa"/>
          <w:trHeight w:val="556"/>
          <w:tblHeader/>
        </w:trPr>
        <w:tc>
          <w:tcPr>
            <w:tcW w:w="10233" w:type="dxa"/>
            <w:gridSpan w:val="5"/>
            <w:tcBorders>
              <w:top w:val="nil"/>
              <w:left w:val="nil"/>
              <w:right w:val="nil"/>
            </w:tcBorders>
            <w:vAlign w:val="center"/>
            <w:hideMark/>
          </w:tcPr>
          <w:p w14:paraId="1B3A6132" w14:textId="77777777" w:rsidR="00195232" w:rsidRPr="00E40701" w:rsidRDefault="00195232" w:rsidP="003C6834">
            <w:pPr>
              <w:snapToGrid w:val="0"/>
              <w:spacing w:after="60" w:line="320" w:lineRule="exact"/>
              <w:jc w:val="center"/>
              <w:rPr>
                <w:rFonts w:ascii="Times New Roman"/>
                <w:b/>
                <w:sz w:val="22"/>
                <w:szCs w:val="22"/>
                <w:u w:val="single"/>
              </w:rPr>
            </w:pPr>
            <w:bookmarkStart w:id="0" w:name="_Hlk232411743"/>
            <w:r w:rsidRPr="00E40701">
              <w:rPr>
                <w:rFonts w:ascii="Times New Roman"/>
                <w:b/>
                <w:sz w:val="28"/>
                <w:szCs w:val="28"/>
                <w:u w:val="single"/>
              </w:rPr>
              <w:t>花蓮縣政府公共造產基金餘絀審定後現金流量表</w:t>
            </w:r>
          </w:p>
        </w:tc>
      </w:tr>
      <w:tr w:rsidR="00195232" w:rsidRPr="00E40701" w14:paraId="243E8571" w14:textId="77777777" w:rsidTr="00195232">
        <w:trPr>
          <w:gridAfter w:val="1"/>
          <w:wAfter w:w="9" w:type="dxa"/>
          <w:trHeight w:val="314"/>
          <w:tblHeader/>
        </w:trPr>
        <w:tc>
          <w:tcPr>
            <w:tcW w:w="10233" w:type="dxa"/>
            <w:gridSpan w:val="5"/>
            <w:tcBorders>
              <w:left w:val="nil"/>
              <w:bottom w:val="single" w:sz="4" w:space="0" w:color="auto"/>
              <w:right w:val="nil"/>
            </w:tcBorders>
            <w:vAlign w:val="bottom"/>
          </w:tcPr>
          <w:p w14:paraId="4B0BF18D" w14:textId="77777777" w:rsidR="00195232" w:rsidRPr="00E40701" w:rsidRDefault="00195232" w:rsidP="0044023B">
            <w:pPr>
              <w:snapToGrid w:val="0"/>
              <w:spacing w:beforeLines="30" w:before="72" w:after="60" w:line="320" w:lineRule="exact"/>
              <w:rPr>
                <w:rFonts w:ascii="Times New Roman"/>
                <w:b/>
                <w:sz w:val="28"/>
                <w:szCs w:val="28"/>
                <w:u w:val="single"/>
              </w:rPr>
            </w:pPr>
            <w:r w:rsidRPr="00E40701">
              <w:rPr>
                <w:rFonts w:ascii="Times New Roman"/>
                <w:spacing w:val="60"/>
                <w:sz w:val="22"/>
                <w:szCs w:val="22"/>
              </w:rPr>
              <w:t xml:space="preserve">                </w:t>
            </w: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4</w:t>
            </w:r>
            <w:r w:rsidRPr="00E40701">
              <w:rPr>
                <w:rFonts w:ascii="Times New Roman"/>
                <w:kern w:val="0"/>
                <w:sz w:val="24"/>
                <w:szCs w:val="24"/>
              </w:rPr>
              <w:t>年度</w:t>
            </w:r>
            <w:r w:rsidRPr="00E40701">
              <w:rPr>
                <w:rFonts w:ascii="Times New Roman"/>
                <w:kern w:val="0"/>
                <w:sz w:val="22"/>
                <w:szCs w:val="22"/>
              </w:rPr>
              <w:tab/>
              <w:t xml:space="preserve">                       </w:t>
            </w:r>
            <w:r w:rsidRPr="00E40701">
              <w:rPr>
                <w:rFonts w:ascii="Times New Roman"/>
                <w:kern w:val="0"/>
                <w:sz w:val="20"/>
              </w:rPr>
              <w:t>單位：新臺幣元</w:t>
            </w:r>
          </w:p>
        </w:tc>
      </w:tr>
      <w:tr w:rsidR="00195232" w:rsidRPr="00E40701" w14:paraId="7C108617" w14:textId="77777777" w:rsidTr="00195232">
        <w:trPr>
          <w:gridAfter w:val="1"/>
          <w:wAfter w:w="9" w:type="dxa"/>
          <w:cantSplit/>
          <w:trHeight w:val="510"/>
          <w:tblHeader/>
        </w:trPr>
        <w:tc>
          <w:tcPr>
            <w:tcW w:w="4219" w:type="dxa"/>
            <w:vMerge w:val="restart"/>
            <w:tcBorders>
              <w:top w:val="single" w:sz="4" w:space="0" w:color="auto"/>
              <w:left w:val="nil"/>
              <w:bottom w:val="nil"/>
              <w:right w:val="single" w:sz="4" w:space="0" w:color="auto"/>
            </w:tcBorders>
            <w:vAlign w:val="center"/>
            <w:hideMark/>
          </w:tcPr>
          <w:p w14:paraId="0D920404" w14:textId="77777777" w:rsidR="00195232" w:rsidRPr="00E40701" w:rsidRDefault="00195232" w:rsidP="0044023B">
            <w:pPr>
              <w:spacing w:line="240" w:lineRule="exact"/>
              <w:ind w:leftChars="-1" w:left="-2" w:right="113" w:firstLine="86"/>
              <w:jc w:val="distribute"/>
              <w:rPr>
                <w:rFonts w:ascii="Times New Roman"/>
                <w:sz w:val="20"/>
              </w:rPr>
            </w:pPr>
            <w:r w:rsidRPr="00E40701">
              <w:rPr>
                <w:rFonts w:ascii="Times New Roman"/>
                <w:sz w:val="20"/>
              </w:rPr>
              <w:t>項目</w:t>
            </w:r>
          </w:p>
        </w:tc>
        <w:tc>
          <w:tcPr>
            <w:tcW w:w="1676" w:type="dxa"/>
            <w:vMerge w:val="restart"/>
            <w:tcBorders>
              <w:top w:val="single" w:sz="4" w:space="0" w:color="auto"/>
              <w:left w:val="single" w:sz="4" w:space="0" w:color="auto"/>
              <w:bottom w:val="nil"/>
              <w:right w:val="single" w:sz="4" w:space="0" w:color="auto"/>
            </w:tcBorders>
            <w:vAlign w:val="center"/>
            <w:hideMark/>
          </w:tcPr>
          <w:p w14:paraId="35B0B744"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預算數</w:t>
            </w:r>
          </w:p>
        </w:tc>
        <w:tc>
          <w:tcPr>
            <w:tcW w:w="1676" w:type="dxa"/>
            <w:vMerge w:val="restart"/>
            <w:tcBorders>
              <w:top w:val="single" w:sz="4" w:space="0" w:color="auto"/>
              <w:left w:val="single" w:sz="4" w:space="0" w:color="auto"/>
              <w:bottom w:val="nil"/>
              <w:right w:val="single" w:sz="4" w:space="0" w:color="auto"/>
            </w:tcBorders>
            <w:vAlign w:val="center"/>
            <w:hideMark/>
          </w:tcPr>
          <w:p w14:paraId="57736CD1"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決算數</w:t>
            </w:r>
          </w:p>
        </w:tc>
        <w:tc>
          <w:tcPr>
            <w:tcW w:w="2662" w:type="dxa"/>
            <w:gridSpan w:val="2"/>
            <w:tcBorders>
              <w:top w:val="single" w:sz="4" w:space="0" w:color="auto"/>
              <w:left w:val="single" w:sz="4" w:space="0" w:color="auto"/>
              <w:bottom w:val="nil"/>
              <w:right w:val="nil"/>
            </w:tcBorders>
            <w:vAlign w:val="center"/>
            <w:hideMark/>
          </w:tcPr>
          <w:p w14:paraId="022261D9" w14:textId="77777777" w:rsidR="00195232" w:rsidRPr="00E40701" w:rsidRDefault="00195232" w:rsidP="0044023B">
            <w:pPr>
              <w:spacing w:line="240" w:lineRule="exact"/>
              <w:ind w:rightChars="17" w:right="27"/>
              <w:jc w:val="distribute"/>
              <w:rPr>
                <w:rFonts w:ascii="Times New Roman"/>
                <w:sz w:val="20"/>
              </w:rPr>
            </w:pPr>
            <w:r w:rsidRPr="00E40701">
              <w:rPr>
                <w:rFonts w:ascii="Times New Roman"/>
                <w:sz w:val="20"/>
              </w:rPr>
              <w:t>比較增減</w:t>
            </w:r>
          </w:p>
        </w:tc>
      </w:tr>
      <w:tr w:rsidR="00195232" w:rsidRPr="00E40701" w14:paraId="3A74ED36" w14:textId="77777777" w:rsidTr="00195232">
        <w:trPr>
          <w:cantSplit/>
          <w:trHeight w:val="510"/>
          <w:tblHeader/>
        </w:trPr>
        <w:tc>
          <w:tcPr>
            <w:tcW w:w="4219" w:type="dxa"/>
            <w:vMerge/>
            <w:tcBorders>
              <w:top w:val="single" w:sz="8" w:space="0" w:color="auto"/>
              <w:left w:val="nil"/>
              <w:bottom w:val="single" w:sz="4" w:space="0" w:color="auto"/>
              <w:right w:val="single" w:sz="4" w:space="0" w:color="auto"/>
            </w:tcBorders>
            <w:vAlign w:val="center"/>
            <w:hideMark/>
          </w:tcPr>
          <w:p w14:paraId="20F50C68" w14:textId="77777777" w:rsidR="00195232" w:rsidRPr="00E40701" w:rsidRDefault="00195232" w:rsidP="0044023B">
            <w:pPr>
              <w:widowControl/>
              <w:spacing w:line="240" w:lineRule="exact"/>
              <w:jc w:val="left"/>
              <w:rPr>
                <w:rFonts w:ascii="Times New Roman"/>
                <w:sz w:val="20"/>
              </w:rPr>
            </w:pPr>
          </w:p>
        </w:tc>
        <w:tc>
          <w:tcPr>
            <w:tcW w:w="1676" w:type="dxa"/>
            <w:vMerge/>
            <w:tcBorders>
              <w:top w:val="single" w:sz="8" w:space="0" w:color="auto"/>
              <w:left w:val="single" w:sz="4" w:space="0" w:color="auto"/>
              <w:bottom w:val="single" w:sz="4" w:space="0" w:color="auto"/>
              <w:right w:val="single" w:sz="4" w:space="0" w:color="auto"/>
            </w:tcBorders>
            <w:vAlign w:val="center"/>
            <w:hideMark/>
          </w:tcPr>
          <w:p w14:paraId="73E9B97C" w14:textId="77777777" w:rsidR="00195232" w:rsidRPr="00E40701" w:rsidRDefault="00195232" w:rsidP="0044023B">
            <w:pPr>
              <w:widowControl/>
              <w:spacing w:line="240" w:lineRule="exact"/>
              <w:jc w:val="left"/>
              <w:rPr>
                <w:rFonts w:ascii="Times New Roman"/>
                <w:sz w:val="20"/>
              </w:rPr>
            </w:pPr>
          </w:p>
        </w:tc>
        <w:tc>
          <w:tcPr>
            <w:tcW w:w="1676" w:type="dxa"/>
            <w:vMerge/>
            <w:tcBorders>
              <w:top w:val="single" w:sz="8" w:space="0" w:color="auto"/>
              <w:left w:val="single" w:sz="4" w:space="0" w:color="auto"/>
              <w:bottom w:val="single" w:sz="4" w:space="0" w:color="auto"/>
              <w:right w:val="single" w:sz="4" w:space="0" w:color="auto"/>
            </w:tcBorders>
            <w:vAlign w:val="center"/>
            <w:hideMark/>
          </w:tcPr>
          <w:p w14:paraId="687DC3BA" w14:textId="77777777" w:rsidR="00195232" w:rsidRPr="00E40701" w:rsidRDefault="00195232" w:rsidP="0044023B">
            <w:pPr>
              <w:widowControl/>
              <w:spacing w:line="240" w:lineRule="exact"/>
              <w:jc w:val="left"/>
              <w:rPr>
                <w:rFonts w:ascii="Times New Roman"/>
                <w:sz w:val="20"/>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BCAB62C"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金額</w:t>
            </w:r>
          </w:p>
        </w:tc>
        <w:tc>
          <w:tcPr>
            <w:tcW w:w="995" w:type="dxa"/>
            <w:gridSpan w:val="2"/>
            <w:tcBorders>
              <w:top w:val="single" w:sz="4" w:space="0" w:color="auto"/>
              <w:left w:val="single" w:sz="4" w:space="0" w:color="auto"/>
              <w:bottom w:val="single" w:sz="4" w:space="0" w:color="auto"/>
              <w:right w:val="nil"/>
            </w:tcBorders>
            <w:vAlign w:val="center"/>
            <w:hideMark/>
          </w:tcPr>
          <w:p w14:paraId="6ABB9CA2"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w:t>
            </w:r>
          </w:p>
        </w:tc>
      </w:tr>
      <w:tr w:rsidR="00195232" w:rsidRPr="00525BBC" w14:paraId="54AD9890" w14:textId="77777777" w:rsidTr="00195232">
        <w:trPr>
          <w:cantSplit/>
          <w:trHeight w:val="544"/>
        </w:trPr>
        <w:tc>
          <w:tcPr>
            <w:tcW w:w="4219" w:type="dxa"/>
            <w:tcBorders>
              <w:top w:val="single" w:sz="4" w:space="0" w:color="auto"/>
              <w:left w:val="nil"/>
              <w:bottom w:val="nil"/>
              <w:right w:val="single" w:sz="4" w:space="0" w:color="auto"/>
            </w:tcBorders>
            <w:vAlign w:val="center"/>
            <w:hideMark/>
          </w:tcPr>
          <w:p w14:paraId="32BCFBD9" w14:textId="77777777" w:rsidR="00195232" w:rsidRPr="00E40701" w:rsidRDefault="00195232" w:rsidP="0044023B">
            <w:pPr>
              <w:ind w:leftChars="-1" w:left="-2" w:right="113" w:firstLineChars="12" w:firstLine="26"/>
              <w:jc w:val="distribute"/>
              <w:rPr>
                <w:rFonts w:ascii="Times New Roman"/>
                <w:b/>
                <w:sz w:val="22"/>
                <w:szCs w:val="22"/>
              </w:rPr>
            </w:pPr>
            <w:r w:rsidRPr="00E40701">
              <w:rPr>
                <w:rFonts w:ascii="Times New Roman"/>
                <w:b/>
                <w:noProof/>
                <w:sz w:val="22"/>
                <w:szCs w:val="22"/>
              </w:rPr>
              <w:t>業務活動之現金流量</w:t>
            </w:r>
          </w:p>
        </w:tc>
        <w:tc>
          <w:tcPr>
            <w:tcW w:w="1676" w:type="dxa"/>
            <w:tcBorders>
              <w:top w:val="nil"/>
              <w:bottom w:val="nil"/>
              <w:right w:val="single" w:sz="4" w:space="0" w:color="auto"/>
            </w:tcBorders>
            <w:vAlign w:val="center"/>
          </w:tcPr>
          <w:p w14:paraId="17167566"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53A27B0F"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1B57C059" w14:textId="77777777" w:rsidR="00195232" w:rsidRPr="00404DA8" w:rsidRDefault="00195232" w:rsidP="0044023B">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14:paraId="107ADE44" w14:textId="77777777" w:rsidR="00195232" w:rsidRPr="00404DA8" w:rsidRDefault="00195232" w:rsidP="0044023B">
            <w:pPr>
              <w:autoSpaceDE w:val="0"/>
              <w:autoSpaceDN w:val="0"/>
              <w:adjustRightInd w:val="0"/>
              <w:rPr>
                <w:rFonts w:ascii="Times New Roman"/>
                <w:kern w:val="0"/>
                <w:sz w:val="21"/>
                <w:szCs w:val="21"/>
              </w:rPr>
            </w:pPr>
          </w:p>
        </w:tc>
      </w:tr>
      <w:tr w:rsidR="00195232" w:rsidRPr="00DE4456" w14:paraId="32810465" w14:textId="77777777" w:rsidTr="00195232">
        <w:trPr>
          <w:cantSplit/>
          <w:trHeight w:val="544"/>
        </w:trPr>
        <w:tc>
          <w:tcPr>
            <w:tcW w:w="4219" w:type="dxa"/>
            <w:tcBorders>
              <w:top w:val="nil"/>
              <w:left w:val="nil"/>
              <w:bottom w:val="nil"/>
              <w:right w:val="single" w:sz="4" w:space="0" w:color="auto"/>
            </w:tcBorders>
            <w:vAlign w:val="center"/>
            <w:hideMark/>
          </w:tcPr>
          <w:p w14:paraId="22C2BF8E" w14:textId="77777777" w:rsidR="00195232" w:rsidRPr="00E40701" w:rsidRDefault="00195232" w:rsidP="0044023B">
            <w:pPr>
              <w:ind w:leftChars="150" w:left="240" w:right="113"/>
              <w:jc w:val="distribute"/>
              <w:rPr>
                <w:rFonts w:ascii="Times New Roman"/>
                <w:sz w:val="20"/>
              </w:rPr>
            </w:pPr>
            <w:r w:rsidRPr="00E40701">
              <w:rPr>
                <w:rFonts w:ascii="Times New Roman"/>
                <w:noProof/>
                <w:sz w:val="20"/>
              </w:rPr>
              <w:t>本期賸餘（短絀）</w:t>
            </w:r>
          </w:p>
        </w:tc>
        <w:tc>
          <w:tcPr>
            <w:tcW w:w="1676" w:type="dxa"/>
            <w:tcBorders>
              <w:top w:val="nil"/>
              <w:bottom w:val="nil"/>
              <w:right w:val="single" w:sz="4" w:space="0" w:color="auto"/>
            </w:tcBorders>
            <w:vAlign w:val="center"/>
            <w:hideMark/>
          </w:tcPr>
          <w:p w14:paraId="243B6C00"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1,594,000</w:t>
            </w:r>
          </w:p>
        </w:tc>
        <w:tc>
          <w:tcPr>
            <w:tcW w:w="1676" w:type="dxa"/>
            <w:tcBorders>
              <w:top w:val="nil"/>
              <w:left w:val="single" w:sz="4" w:space="0" w:color="auto"/>
              <w:bottom w:val="nil"/>
              <w:right w:val="single" w:sz="4" w:space="0" w:color="auto"/>
            </w:tcBorders>
            <w:vAlign w:val="center"/>
            <w:hideMark/>
          </w:tcPr>
          <w:p w14:paraId="16AB056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40,021,015</w:t>
            </w:r>
          </w:p>
        </w:tc>
        <w:tc>
          <w:tcPr>
            <w:tcW w:w="1676" w:type="dxa"/>
            <w:tcBorders>
              <w:top w:val="nil"/>
              <w:left w:val="single" w:sz="4" w:space="0" w:color="auto"/>
              <w:bottom w:val="nil"/>
              <w:right w:val="single" w:sz="4" w:space="0" w:color="auto"/>
            </w:tcBorders>
            <w:vAlign w:val="center"/>
            <w:hideMark/>
          </w:tcPr>
          <w:p w14:paraId="39FC271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38,427,015</w:t>
            </w:r>
          </w:p>
        </w:tc>
        <w:tc>
          <w:tcPr>
            <w:tcW w:w="995" w:type="dxa"/>
            <w:gridSpan w:val="2"/>
            <w:tcBorders>
              <w:top w:val="nil"/>
              <w:left w:val="single" w:sz="4" w:space="0" w:color="auto"/>
              <w:bottom w:val="nil"/>
              <w:right w:val="nil"/>
            </w:tcBorders>
            <w:vAlign w:val="center"/>
            <w:hideMark/>
          </w:tcPr>
          <w:p w14:paraId="1974D7A1"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2,410.73</w:t>
            </w:r>
          </w:p>
        </w:tc>
      </w:tr>
      <w:tr w:rsidR="00195232" w:rsidRPr="00DE4456" w14:paraId="34A18E53" w14:textId="77777777" w:rsidTr="00195232">
        <w:trPr>
          <w:cantSplit/>
          <w:trHeight w:val="544"/>
        </w:trPr>
        <w:tc>
          <w:tcPr>
            <w:tcW w:w="4219" w:type="dxa"/>
            <w:tcBorders>
              <w:top w:val="nil"/>
              <w:left w:val="nil"/>
              <w:bottom w:val="nil"/>
              <w:right w:val="single" w:sz="4" w:space="0" w:color="auto"/>
            </w:tcBorders>
            <w:vAlign w:val="center"/>
          </w:tcPr>
          <w:p w14:paraId="1A92666B"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利息股利之調整</w:t>
            </w:r>
          </w:p>
        </w:tc>
        <w:tc>
          <w:tcPr>
            <w:tcW w:w="1676" w:type="dxa"/>
            <w:tcBorders>
              <w:top w:val="nil"/>
              <w:bottom w:val="nil"/>
              <w:right w:val="single" w:sz="4" w:space="0" w:color="auto"/>
            </w:tcBorders>
            <w:vAlign w:val="center"/>
          </w:tcPr>
          <w:p w14:paraId="7D6FD48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- 70,000</w:t>
            </w:r>
          </w:p>
        </w:tc>
        <w:tc>
          <w:tcPr>
            <w:tcW w:w="1676" w:type="dxa"/>
            <w:tcBorders>
              <w:top w:val="nil"/>
              <w:left w:val="single" w:sz="4" w:space="0" w:color="auto"/>
              <w:bottom w:val="nil"/>
              <w:right w:val="single" w:sz="4" w:space="0" w:color="auto"/>
            </w:tcBorders>
            <w:vAlign w:val="center"/>
          </w:tcPr>
          <w:p w14:paraId="4639786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- 1,170,365</w:t>
            </w:r>
          </w:p>
        </w:tc>
        <w:tc>
          <w:tcPr>
            <w:tcW w:w="1676" w:type="dxa"/>
            <w:tcBorders>
              <w:top w:val="nil"/>
              <w:left w:val="single" w:sz="4" w:space="0" w:color="auto"/>
              <w:bottom w:val="nil"/>
              <w:right w:val="single" w:sz="4" w:space="0" w:color="auto"/>
            </w:tcBorders>
            <w:vAlign w:val="center"/>
          </w:tcPr>
          <w:p w14:paraId="25CD630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- 1,100,365</w:t>
            </w:r>
          </w:p>
        </w:tc>
        <w:tc>
          <w:tcPr>
            <w:tcW w:w="995" w:type="dxa"/>
            <w:gridSpan w:val="2"/>
            <w:tcBorders>
              <w:top w:val="nil"/>
              <w:left w:val="single" w:sz="4" w:space="0" w:color="auto"/>
              <w:bottom w:val="nil"/>
              <w:right w:val="nil"/>
            </w:tcBorders>
            <w:vAlign w:val="center"/>
          </w:tcPr>
          <w:p w14:paraId="535D12A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1,571.95</w:t>
            </w:r>
          </w:p>
        </w:tc>
      </w:tr>
      <w:tr w:rsidR="00195232" w:rsidRPr="00DE4456" w14:paraId="3468EFC6" w14:textId="77777777" w:rsidTr="00195232">
        <w:trPr>
          <w:cantSplit/>
          <w:trHeight w:val="544"/>
        </w:trPr>
        <w:tc>
          <w:tcPr>
            <w:tcW w:w="4219" w:type="dxa"/>
            <w:tcBorders>
              <w:top w:val="nil"/>
              <w:left w:val="nil"/>
              <w:bottom w:val="nil"/>
              <w:right w:val="single" w:sz="4" w:space="0" w:color="auto"/>
            </w:tcBorders>
            <w:vAlign w:val="center"/>
          </w:tcPr>
          <w:p w14:paraId="34DDD115"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未計利息股利之本期賸餘（短絀）</w:t>
            </w:r>
          </w:p>
        </w:tc>
        <w:tc>
          <w:tcPr>
            <w:tcW w:w="1676" w:type="dxa"/>
            <w:tcBorders>
              <w:top w:val="nil"/>
              <w:bottom w:val="nil"/>
              <w:right w:val="single" w:sz="4" w:space="0" w:color="auto"/>
            </w:tcBorders>
            <w:vAlign w:val="center"/>
          </w:tcPr>
          <w:p w14:paraId="3CAADEA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1,524,000</w:t>
            </w:r>
          </w:p>
        </w:tc>
        <w:tc>
          <w:tcPr>
            <w:tcW w:w="1676" w:type="dxa"/>
            <w:tcBorders>
              <w:top w:val="nil"/>
              <w:left w:val="single" w:sz="4" w:space="0" w:color="auto"/>
              <w:bottom w:val="nil"/>
              <w:right w:val="single" w:sz="4" w:space="0" w:color="auto"/>
            </w:tcBorders>
            <w:vAlign w:val="center"/>
          </w:tcPr>
          <w:p w14:paraId="022DA111"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38,850,650</w:t>
            </w:r>
          </w:p>
        </w:tc>
        <w:tc>
          <w:tcPr>
            <w:tcW w:w="1676" w:type="dxa"/>
            <w:tcBorders>
              <w:top w:val="nil"/>
              <w:left w:val="single" w:sz="4" w:space="0" w:color="auto"/>
              <w:bottom w:val="nil"/>
              <w:right w:val="single" w:sz="4" w:space="0" w:color="auto"/>
            </w:tcBorders>
            <w:vAlign w:val="center"/>
          </w:tcPr>
          <w:p w14:paraId="2B88B336"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37,326,650</w:t>
            </w:r>
          </w:p>
        </w:tc>
        <w:tc>
          <w:tcPr>
            <w:tcW w:w="995" w:type="dxa"/>
            <w:gridSpan w:val="2"/>
            <w:tcBorders>
              <w:top w:val="nil"/>
              <w:left w:val="single" w:sz="4" w:space="0" w:color="auto"/>
              <w:bottom w:val="nil"/>
              <w:right w:val="nil"/>
            </w:tcBorders>
            <w:vAlign w:val="center"/>
          </w:tcPr>
          <w:p w14:paraId="364FF4A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2,449.26</w:t>
            </w:r>
          </w:p>
        </w:tc>
      </w:tr>
      <w:tr w:rsidR="00195232" w:rsidRPr="00DE4456" w14:paraId="196EA66C" w14:textId="77777777" w:rsidTr="00195232">
        <w:trPr>
          <w:cantSplit/>
          <w:trHeight w:val="544"/>
        </w:trPr>
        <w:tc>
          <w:tcPr>
            <w:tcW w:w="4219" w:type="dxa"/>
            <w:tcBorders>
              <w:top w:val="nil"/>
              <w:left w:val="nil"/>
              <w:bottom w:val="nil"/>
              <w:right w:val="single" w:sz="4" w:space="0" w:color="auto"/>
            </w:tcBorders>
            <w:vAlign w:val="center"/>
            <w:hideMark/>
          </w:tcPr>
          <w:p w14:paraId="38C3619C"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調整項目</w:t>
            </w:r>
          </w:p>
        </w:tc>
        <w:tc>
          <w:tcPr>
            <w:tcW w:w="1676" w:type="dxa"/>
            <w:tcBorders>
              <w:top w:val="nil"/>
              <w:bottom w:val="nil"/>
              <w:right w:val="single" w:sz="4" w:space="0" w:color="auto"/>
            </w:tcBorders>
            <w:vAlign w:val="center"/>
            <w:hideMark/>
          </w:tcPr>
          <w:p w14:paraId="3A847FF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- 13,586,000</w:t>
            </w:r>
          </w:p>
        </w:tc>
        <w:tc>
          <w:tcPr>
            <w:tcW w:w="1676" w:type="dxa"/>
            <w:tcBorders>
              <w:top w:val="nil"/>
              <w:left w:val="single" w:sz="4" w:space="0" w:color="auto"/>
              <w:bottom w:val="nil"/>
              <w:right w:val="single" w:sz="4" w:space="0" w:color="auto"/>
            </w:tcBorders>
            <w:vAlign w:val="center"/>
            <w:hideMark/>
          </w:tcPr>
          <w:p w14:paraId="082E7FA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21,551,036</w:t>
            </w:r>
          </w:p>
        </w:tc>
        <w:tc>
          <w:tcPr>
            <w:tcW w:w="1676" w:type="dxa"/>
            <w:tcBorders>
              <w:top w:val="nil"/>
              <w:left w:val="single" w:sz="4" w:space="0" w:color="auto"/>
              <w:bottom w:val="nil"/>
              <w:right w:val="single" w:sz="4" w:space="0" w:color="auto"/>
            </w:tcBorders>
            <w:vAlign w:val="center"/>
            <w:hideMark/>
          </w:tcPr>
          <w:p w14:paraId="7AE3D75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35,137,036</w:t>
            </w:r>
          </w:p>
        </w:tc>
        <w:tc>
          <w:tcPr>
            <w:tcW w:w="995" w:type="dxa"/>
            <w:gridSpan w:val="2"/>
            <w:tcBorders>
              <w:top w:val="nil"/>
              <w:left w:val="single" w:sz="4" w:space="0" w:color="auto"/>
              <w:bottom w:val="nil"/>
              <w:right w:val="nil"/>
            </w:tcBorders>
            <w:vAlign w:val="center"/>
            <w:hideMark/>
          </w:tcPr>
          <w:p w14:paraId="11CA501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7DF0B269" w14:textId="77777777" w:rsidTr="00195232">
        <w:trPr>
          <w:cantSplit/>
          <w:trHeight w:val="544"/>
        </w:trPr>
        <w:tc>
          <w:tcPr>
            <w:tcW w:w="4219" w:type="dxa"/>
            <w:tcBorders>
              <w:top w:val="nil"/>
              <w:left w:val="nil"/>
              <w:bottom w:val="nil"/>
              <w:right w:val="single" w:sz="4" w:space="0" w:color="auto"/>
            </w:tcBorders>
            <w:vAlign w:val="center"/>
          </w:tcPr>
          <w:p w14:paraId="44F33595"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未計利息股利之現金流入（流出）</w:t>
            </w:r>
          </w:p>
        </w:tc>
        <w:tc>
          <w:tcPr>
            <w:tcW w:w="1676" w:type="dxa"/>
            <w:tcBorders>
              <w:top w:val="nil"/>
              <w:bottom w:val="nil"/>
              <w:right w:val="single" w:sz="4" w:space="0" w:color="auto"/>
            </w:tcBorders>
            <w:vAlign w:val="center"/>
          </w:tcPr>
          <w:p w14:paraId="415B5F6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- 12,062,000</w:t>
            </w:r>
          </w:p>
        </w:tc>
        <w:tc>
          <w:tcPr>
            <w:tcW w:w="1676" w:type="dxa"/>
            <w:tcBorders>
              <w:top w:val="nil"/>
              <w:left w:val="single" w:sz="4" w:space="0" w:color="auto"/>
              <w:bottom w:val="nil"/>
              <w:right w:val="single" w:sz="4" w:space="0" w:color="auto"/>
            </w:tcBorders>
            <w:vAlign w:val="center"/>
          </w:tcPr>
          <w:p w14:paraId="69670CA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60,401,686</w:t>
            </w:r>
          </w:p>
        </w:tc>
        <w:tc>
          <w:tcPr>
            <w:tcW w:w="1676" w:type="dxa"/>
            <w:tcBorders>
              <w:top w:val="nil"/>
              <w:left w:val="single" w:sz="4" w:space="0" w:color="auto"/>
              <w:bottom w:val="nil"/>
              <w:right w:val="single" w:sz="4" w:space="0" w:color="auto"/>
            </w:tcBorders>
            <w:vAlign w:val="center"/>
          </w:tcPr>
          <w:p w14:paraId="315DBC56"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72,463,686</w:t>
            </w:r>
          </w:p>
        </w:tc>
        <w:tc>
          <w:tcPr>
            <w:tcW w:w="995" w:type="dxa"/>
            <w:gridSpan w:val="2"/>
            <w:tcBorders>
              <w:top w:val="nil"/>
              <w:left w:val="single" w:sz="4" w:space="0" w:color="auto"/>
              <w:bottom w:val="nil"/>
              <w:right w:val="nil"/>
            </w:tcBorders>
            <w:vAlign w:val="center"/>
          </w:tcPr>
          <w:p w14:paraId="740EFC4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1607FF8E" w14:textId="77777777" w:rsidTr="00195232">
        <w:trPr>
          <w:cantSplit/>
          <w:trHeight w:val="544"/>
        </w:trPr>
        <w:tc>
          <w:tcPr>
            <w:tcW w:w="4219" w:type="dxa"/>
            <w:tcBorders>
              <w:top w:val="nil"/>
              <w:left w:val="nil"/>
              <w:bottom w:val="nil"/>
              <w:right w:val="single" w:sz="4" w:space="0" w:color="auto"/>
            </w:tcBorders>
            <w:vAlign w:val="center"/>
          </w:tcPr>
          <w:p w14:paraId="15F97423"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收取利息</w:t>
            </w:r>
          </w:p>
        </w:tc>
        <w:tc>
          <w:tcPr>
            <w:tcW w:w="1676" w:type="dxa"/>
            <w:tcBorders>
              <w:top w:val="nil"/>
              <w:bottom w:val="nil"/>
              <w:right w:val="single" w:sz="4" w:space="0" w:color="auto"/>
            </w:tcBorders>
            <w:vAlign w:val="center"/>
          </w:tcPr>
          <w:p w14:paraId="1DE91E4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70,000</w:t>
            </w:r>
          </w:p>
        </w:tc>
        <w:tc>
          <w:tcPr>
            <w:tcW w:w="1676" w:type="dxa"/>
            <w:tcBorders>
              <w:top w:val="nil"/>
              <w:left w:val="single" w:sz="4" w:space="0" w:color="auto"/>
              <w:bottom w:val="nil"/>
              <w:right w:val="single" w:sz="4" w:space="0" w:color="auto"/>
            </w:tcBorders>
            <w:vAlign w:val="center"/>
          </w:tcPr>
          <w:p w14:paraId="133B998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1,170,365</w:t>
            </w:r>
          </w:p>
        </w:tc>
        <w:tc>
          <w:tcPr>
            <w:tcW w:w="1676" w:type="dxa"/>
            <w:tcBorders>
              <w:top w:val="nil"/>
              <w:left w:val="single" w:sz="4" w:space="0" w:color="auto"/>
              <w:bottom w:val="nil"/>
              <w:right w:val="single" w:sz="4" w:space="0" w:color="auto"/>
            </w:tcBorders>
            <w:vAlign w:val="center"/>
          </w:tcPr>
          <w:p w14:paraId="707CD28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1,100,365</w:t>
            </w:r>
          </w:p>
        </w:tc>
        <w:tc>
          <w:tcPr>
            <w:tcW w:w="995" w:type="dxa"/>
            <w:gridSpan w:val="2"/>
            <w:tcBorders>
              <w:top w:val="nil"/>
              <w:left w:val="single" w:sz="4" w:space="0" w:color="auto"/>
              <w:bottom w:val="nil"/>
              <w:right w:val="nil"/>
            </w:tcBorders>
            <w:vAlign w:val="center"/>
          </w:tcPr>
          <w:p w14:paraId="7FA5C87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1,571.95</w:t>
            </w:r>
          </w:p>
        </w:tc>
      </w:tr>
      <w:tr w:rsidR="00195232" w:rsidRPr="00DE4456" w14:paraId="55BC2165" w14:textId="77777777" w:rsidTr="00195232">
        <w:trPr>
          <w:cantSplit/>
          <w:trHeight w:val="544"/>
        </w:trPr>
        <w:tc>
          <w:tcPr>
            <w:tcW w:w="4219" w:type="dxa"/>
            <w:tcBorders>
              <w:top w:val="nil"/>
              <w:left w:val="nil"/>
              <w:bottom w:val="nil"/>
              <w:right w:val="single" w:sz="4" w:space="0" w:color="auto"/>
            </w:tcBorders>
            <w:vAlign w:val="center"/>
            <w:hideMark/>
          </w:tcPr>
          <w:p w14:paraId="4BE3B657" w14:textId="77777777" w:rsidR="00195232" w:rsidRPr="00E40701" w:rsidRDefault="00195232" w:rsidP="0044023B">
            <w:pPr>
              <w:ind w:leftChars="-1" w:left="-2" w:right="113" w:firstLineChars="70" w:firstLine="154"/>
              <w:jc w:val="distribute"/>
              <w:rPr>
                <w:rFonts w:ascii="Times New Roman"/>
                <w:b/>
                <w:noProof/>
                <w:sz w:val="22"/>
                <w:szCs w:val="22"/>
              </w:rPr>
            </w:pPr>
            <w:r w:rsidRPr="00E40701">
              <w:rPr>
                <w:rFonts w:ascii="Times New Roman"/>
                <w:b/>
                <w:noProof/>
                <w:sz w:val="22"/>
                <w:szCs w:val="22"/>
              </w:rPr>
              <w:t>業務活動之淨現金流入（流出）</w:t>
            </w:r>
          </w:p>
        </w:tc>
        <w:tc>
          <w:tcPr>
            <w:tcW w:w="1676" w:type="dxa"/>
            <w:tcBorders>
              <w:top w:val="nil"/>
              <w:bottom w:val="nil"/>
              <w:right w:val="single" w:sz="4" w:space="0" w:color="auto"/>
            </w:tcBorders>
            <w:vAlign w:val="center"/>
            <w:hideMark/>
          </w:tcPr>
          <w:p w14:paraId="79D6F39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- 11,992,000</w:t>
            </w:r>
          </w:p>
        </w:tc>
        <w:tc>
          <w:tcPr>
            <w:tcW w:w="1676" w:type="dxa"/>
            <w:tcBorders>
              <w:top w:val="nil"/>
              <w:left w:val="single" w:sz="4" w:space="0" w:color="auto"/>
              <w:bottom w:val="nil"/>
              <w:right w:val="single" w:sz="4" w:space="0" w:color="auto"/>
            </w:tcBorders>
            <w:vAlign w:val="center"/>
            <w:hideMark/>
          </w:tcPr>
          <w:p w14:paraId="464B7C0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61,572,051</w:t>
            </w:r>
          </w:p>
        </w:tc>
        <w:tc>
          <w:tcPr>
            <w:tcW w:w="1676" w:type="dxa"/>
            <w:tcBorders>
              <w:top w:val="nil"/>
              <w:left w:val="single" w:sz="4" w:space="0" w:color="auto"/>
              <w:bottom w:val="nil"/>
              <w:right w:val="single" w:sz="4" w:space="0" w:color="auto"/>
            </w:tcBorders>
            <w:vAlign w:val="center"/>
            <w:hideMark/>
          </w:tcPr>
          <w:p w14:paraId="58E153A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73,564,051</w:t>
            </w:r>
          </w:p>
        </w:tc>
        <w:tc>
          <w:tcPr>
            <w:tcW w:w="995" w:type="dxa"/>
            <w:gridSpan w:val="2"/>
            <w:tcBorders>
              <w:top w:val="nil"/>
              <w:left w:val="single" w:sz="4" w:space="0" w:color="auto"/>
              <w:bottom w:val="nil"/>
              <w:right w:val="nil"/>
            </w:tcBorders>
            <w:vAlign w:val="center"/>
            <w:hideMark/>
          </w:tcPr>
          <w:p w14:paraId="57543D2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r>
      <w:tr w:rsidR="00195232" w:rsidRPr="00DE4456" w14:paraId="0A23AC42" w14:textId="77777777" w:rsidTr="00195232">
        <w:trPr>
          <w:cantSplit/>
          <w:trHeight w:val="544"/>
        </w:trPr>
        <w:tc>
          <w:tcPr>
            <w:tcW w:w="4219" w:type="dxa"/>
            <w:tcBorders>
              <w:top w:val="nil"/>
              <w:left w:val="nil"/>
              <w:bottom w:val="nil"/>
              <w:right w:val="single" w:sz="4" w:space="0" w:color="auto"/>
            </w:tcBorders>
            <w:vAlign w:val="center"/>
            <w:hideMark/>
          </w:tcPr>
          <w:p w14:paraId="2D59FA0E"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投資活動之現金流量</w:t>
            </w:r>
          </w:p>
        </w:tc>
        <w:tc>
          <w:tcPr>
            <w:tcW w:w="1676" w:type="dxa"/>
            <w:tcBorders>
              <w:top w:val="nil"/>
              <w:bottom w:val="nil"/>
              <w:right w:val="single" w:sz="4" w:space="0" w:color="auto"/>
            </w:tcBorders>
            <w:vAlign w:val="center"/>
          </w:tcPr>
          <w:p w14:paraId="6FDAC72C"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3717C5E4"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260F8CAD" w14:textId="77777777" w:rsidR="00195232" w:rsidRPr="00404DA8" w:rsidRDefault="00195232" w:rsidP="0044023B">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14:paraId="3D94A250" w14:textId="77777777" w:rsidR="00195232" w:rsidRPr="00404DA8" w:rsidRDefault="00195232" w:rsidP="0044023B">
            <w:pPr>
              <w:autoSpaceDE w:val="0"/>
              <w:autoSpaceDN w:val="0"/>
              <w:adjustRightInd w:val="0"/>
              <w:rPr>
                <w:rFonts w:ascii="Times New Roman"/>
                <w:kern w:val="0"/>
                <w:sz w:val="21"/>
                <w:szCs w:val="21"/>
              </w:rPr>
            </w:pPr>
          </w:p>
        </w:tc>
      </w:tr>
      <w:tr w:rsidR="00195232" w:rsidRPr="00DE4456" w14:paraId="32944903" w14:textId="77777777" w:rsidTr="00195232">
        <w:trPr>
          <w:cantSplit/>
          <w:trHeight w:val="544"/>
        </w:trPr>
        <w:tc>
          <w:tcPr>
            <w:tcW w:w="4219" w:type="dxa"/>
            <w:tcBorders>
              <w:top w:val="nil"/>
              <w:left w:val="nil"/>
              <w:bottom w:val="nil"/>
              <w:right w:val="single" w:sz="4" w:space="0" w:color="auto"/>
            </w:tcBorders>
            <w:vAlign w:val="center"/>
          </w:tcPr>
          <w:p w14:paraId="1594279C" w14:textId="77777777" w:rsidR="00195232" w:rsidRPr="00E40701" w:rsidRDefault="00195232" w:rsidP="0044023B">
            <w:pPr>
              <w:ind w:leftChars="150" w:left="240" w:right="113"/>
              <w:jc w:val="distribute"/>
              <w:rPr>
                <w:rFonts w:ascii="Times New Roman"/>
                <w:noProof/>
                <w:sz w:val="20"/>
              </w:rPr>
            </w:pPr>
            <w:r w:rsidRPr="00814048">
              <w:rPr>
                <w:rFonts w:hAnsi="標楷體" w:hint="eastAsia"/>
                <w:w w:val="90"/>
                <w:kern w:val="0"/>
                <w:sz w:val="22"/>
                <w:szCs w:val="22"/>
              </w:rPr>
              <w:t>減少無形資產及其他資產</w:t>
            </w:r>
          </w:p>
        </w:tc>
        <w:tc>
          <w:tcPr>
            <w:tcW w:w="1676" w:type="dxa"/>
            <w:tcBorders>
              <w:top w:val="nil"/>
              <w:bottom w:val="nil"/>
              <w:right w:val="single" w:sz="4" w:space="0" w:color="auto"/>
            </w:tcBorders>
            <w:vAlign w:val="center"/>
          </w:tcPr>
          <w:p w14:paraId="6FC05805"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tcPr>
          <w:p w14:paraId="40FDBB8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541,950</w:t>
            </w:r>
          </w:p>
        </w:tc>
        <w:tc>
          <w:tcPr>
            <w:tcW w:w="1676" w:type="dxa"/>
            <w:tcBorders>
              <w:top w:val="nil"/>
              <w:left w:val="single" w:sz="4" w:space="0" w:color="auto"/>
              <w:bottom w:val="nil"/>
              <w:right w:val="single" w:sz="4" w:space="0" w:color="auto"/>
            </w:tcBorders>
            <w:vAlign w:val="center"/>
          </w:tcPr>
          <w:p w14:paraId="6110838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541,950</w:t>
            </w:r>
          </w:p>
        </w:tc>
        <w:tc>
          <w:tcPr>
            <w:tcW w:w="995" w:type="dxa"/>
            <w:gridSpan w:val="2"/>
            <w:tcBorders>
              <w:top w:val="nil"/>
              <w:left w:val="single" w:sz="4" w:space="0" w:color="auto"/>
              <w:bottom w:val="nil"/>
              <w:right w:val="nil"/>
            </w:tcBorders>
            <w:vAlign w:val="center"/>
          </w:tcPr>
          <w:p w14:paraId="5193EA6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619BCD42" w14:textId="77777777" w:rsidTr="00195232">
        <w:trPr>
          <w:cantSplit/>
          <w:trHeight w:val="544"/>
        </w:trPr>
        <w:tc>
          <w:tcPr>
            <w:tcW w:w="4219" w:type="dxa"/>
            <w:tcBorders>
              <w:top w:val="nil"/>
              <w:left w:val="nil"/>
              <w:bottom w:val="nil"/>
              <w:right w:val="single" w:sz="4" w:space="0" w:color="auto"/>
            </w:tcBorders>
            <w:vAlign w:val="center"/>
            <w:hideMark/>
          </w:tcPr>
          <w:p w14:paraId="7DC1B886"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增加不動產、廠房及設備、礦產資源</w:t>
            </w:r>
          </w:p>
        </w:tc>
        <w:tc>
          <w:tcPr>
            <w:tcW w:w="1676" w:type="dxa"/>
            <w:tcBorders>
              <w:top w:val="nil"/>
              <w:bottom w:val="nil"/>
              <w:right w:val="single" w:sz="4" w:space="0" w:color="auto"/>
            </w:tcBorders>
            <w:vAlign w:val="center"/>
            <w:hideMark/>
          </w:tcPr>
          <w:p w14:paraId="0BD0F4F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hideMark/>
          </w:tcPr>
          <w:p w14:paraId="6A52DDE1"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- 85,675</w:t>
            </w:r>
          </w:p>
        </w:tc>
        <w:tc>
          <w:tcPr>
            <w:tcW w:w="1676" w:type="dxa"/>
            <w:tcBorders>
              <w:top w:val="nil"/>
              <w:left w:val="single" w:sz="4" w:space="0" w:color="auto"/>
              <w:bottom w:val="nil"/>
              <w:right w:val="single" w:sz="4" w:space="0" w:color="auto"/>
            </w:tcBorders>
            <w:vAlign w:val="center"/>
            <w:hideMark/>
          </w:tcPr>
          <w:p w14:paraId="0816F06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- 85,675</w:t>
            </w:r>
          </w:p>
        </w:tc>
        <w:tc>
          <w:tcPr>
            <w:tcW w:w="995" w:type="dxa"/>
            <w:gridSpan w:val="2"/>
            <w:tcBorders>
              <w:top w:val="nil"/>
              <w:left w:val="single" w:sz="4" w:space="0" w:color="auto"/>
              <w:bottom w:val="nil"/>
              <w:right w:val="nil"/>
            </w:tcBorders>
            <w:vAlign w:val="center"/>
            <w:hideMark/>
          </w:tcPr>
          <w:p w14:paraId="7310ABCD"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562ABC8F" w14:textId="77777777" w:rsidTr="00195232">
        <w:trPr>
          <w:cantSplit/>
          <w:trHeight w:val="544"/>
        </w:trPr>
        <w:tc>
          <w:tcPr>
            <w:tcW w:w="4219" w:type="dxa"/>
            <w:tcBorders>
              <w:top w:val="nil"/>
              <w:left w:val="nil"/>
              <w:bottom w:val="nil"/>
              <w:right w:val="single" w:sz="4" w:space="0" w:color="auto"/>
            </w:tcBorders>
            <w:vAlign w:val="center"/>
          </w:tcPr>
          <w:p w14:paraId="311E4B7F"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增加無形資產及其他資產</w:t>
            </w:r>
          </w:p>
        </w:tc>
        <w:tc>
          <w:tcPr>
            <w:tcW w:w="1676" w:type="dxa"/>
            <w:tcBorders>
              <w:top w:val="nil"/>
              <w:bottom w:val="nil"/>
              <w:right w:val="single" w:sz="4" w:space="0" w:color="auto"/>
            </w:tcBorders>
            <w:vAlign w:val="center"/>
          </w:tcPr>
          <w:p w14:paraId="72431DE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tcPr>
          <w:p w14:paraId="13DF0DCC"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- 66,940</w:t>
            </w:r>
          </w:p>
        </w:tc>
        <w:tc>
          <w:tcPr>
            <w:tcW w:w="1676" w:type="dxa"/>
            <w:tcBorders>
              <w:top w:val="nil"/>
              <w:left w:val="single" w:sz="4" w:space="0" w:color="auto"/>
              <w:bottom w:val="nil"/>
              <w:right w:val="single" w:sz="4" w:space="0" w:color="auto"/>
            </w:tcBorders>
            <w:vAlign w:val="center"/>
          </w:tcPr>
          <w:p w14:paraId="6F210DB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- 66,940</w:t>
            </w:r>
          </w:p>
        </w:tc>
        <w:tc>
          <w:tcPr>
            <w:tcW w:w="995" w:type="dxa"/>
            <w:gridSpan w:val="2"/>
            <w:tcBorders>
              <w:top w:val="nil"/>
              <w:left w:val="single" w:sz="4" w:space="0" w:color="auto"/>
              <w:bottom w:val="nil"/>
              <w:right w:val="nil"/>
            </w:tcBorders>
            <w:vAlign w:val="center"/>
          </w:tcPr>
          <w:p w14:paraId="6218380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0E0CC3ED" w14:textId="77777777" w:rsidTr="00195232">
        <w:trPr>
          <w:cantSplit/>
          <w:trHeight w:val="544"/>
        </w:trPr>
        <w:tc>
          <w:tcPr>
            <w:tcW w:w="4219" w:type="dxa"/>
            <w:tcBorders>
              <w:top w:val="nil"/>
              <w:left w:val="nil"/>
              <w:bottom w:val="nil"/>
              <w:right w:val="single" w:sz="4" w:space="0" w:color="auto"/>
            </w:tcBorders>
            <w:vAlign w:val="center"/>
            <w:hideMark/>
          </w:tcPr>
          <w:p w14:paraId="4090AD7D" w14:textId="77777777" w:rsidR="00195232" w:rsidRPr="00E40701" w:rsidRDefault="00195232" w:rsidP="0044023B">
            <w:pPr>
              <w:ind w:leftChars="-1" w:left="-2" w:right="113" w:firstLineChars="70" w:firstLine="154"/>
              <w:jc w:val="distribute"/>
              <w:rPr>
                <w:rFonts w:ascii="Times New Roman"/>
                <w:b/>
                <w:noProof/>
                <w:sz w:val="22"/>
                <w:szCs w:val="22"/>
              </w:rPr>
            </w:pPr>
            <w:r w:rsidRPr="00E40701">
              <w:rPr>
                <w:rFonts w:ascii="Times New Roman"/>
                <w:b/>
                <w:noProof/>
                <w:sz w:val="22"/>
                <w:szCs w:val="22"/>
              </w:rPr>
              <w:t>投資活動之淨現金流入（流出）</w:t>
            </w:r>
          </w:p>
        </w:tc>
        <w:tc>
          <w:tcPr>
            <w:tcW w:w="1676" w:type="dxa"/>
            <w:tcBorders>
              <w:top w:val="nil"/>
              <w:bottom w:val="nil"/>
              <w:right w:val="single" w:sz="4" w:space="0" w:color="auto"/>
            </w:tcBorders>
            <w:vAlign w:val="center"/>
            <w:hideMark/>
          </w:tcPr>
          <w:p w14:paraId="095C71B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c>
          <w:tcPr>
            <w:tcW w:w="1676" w:type="dxa"/>
            <w:tcBorders>
              <w:top w:val="nil"/>
              <w:left w:val="single" w:sz="4" w:space="0" w:color="auto"/>
              <w:bottom w:val="nil"/>
              <w:right w:val="single" w:sz="4" w:space="0" w:color="auto"/>
            </w:tcBorders>
            <w:vAlign w:val="center"/>
            <w:hideMark/>
          </w:tcPr>
          <w:p w14:paraId="3A8298F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389,335</w:t>
            </w:r>
          </w:p>
        </w:tc>
        <w:tc>
          <w:tcPr>
            <w:tcW w:w="1676" w:type="dxa"/>
            <w:tcBorders>
              <w:top w:val="nil"/>
              <w:left w:val="single" w:sz="4" w:space="0" w:color="auto"/>
              <w:bottom w:val="nil"/>
              <w:right w:val="single" w:sz="4" w:space="0" w:color="auto"/>
            </w:tcBorders>
            <w:vAlign w:val="center"/>
            <w:hideMark/>
          </w:tcPr>
          <w:p w14:paraId="3F33641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389,335</w:t>
            </w:r>
          </w:p>
        </w:tc>
        <w:tc>
          <w:tcPr>
            <w:tcW w:w="995" w:type="dxa"/>
            <w:gridSpan w:val="2"/>
            <w:tcBorders>
              <w:top w:val="nil"/>
              <w:left w:val="single" w:sz="4" w:space="0" w:color="auto"/>
              <w:bottom w:val="nil"/>
              <w:right w:val="nil"/>
            </w:tcBorders>
            <w:vAlign w:val="center"/>
            <w:hideMark/>
          </w:tcPr>
          <w:p w14:paraId="3193CC2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r>
      <w:tr w:rsidR="00195232" w:rsidRPr="00DE4456" w14:paraId="316D4CD6" w14:textId="77777777" w:rsidTr="00195232">
        <w:trPr>
          <w:cantSplit/>
          <w:trHeight w:val="544"/>
        </w:trPr>
        <w:tc>
          <w:tcPr>
            <w:tcW w:w="4219" w:type="dxa"/>
            <w:tcBorders>
              <w:top w:val="nil"/>
              <w:left w:val="nil"/>
              <w:bottom w:val="nil"/>
              <w:right w:val="single" w:sz="4" w:space="0" w:color="auto"/>
            </w:tcBorders>
            <w:vAlign w:val="center"/>
            <w:hideMark/>
          </w:tcPr>
          <w:p w14:paraId="1AC50BF4"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籌資活動之現金流量</w:t>
            </w:r>
          </w:p>
        </w:tc>
        <w:tc>
          <w:tcPr>
            <w:tcW w:w="1676" w:type="dxa"/>
            <w:tcBorders>
              <w:top w:val="nil"/>
              <w:bottom w:val="nil"/>
              <w:right w:val="single" w:sz="4" w:space="0" w:color="auto"/>
            </w:tcBorders>
            <w:vAlign w:val="center"/>
          </w:tcPr>
          <w:p w14:paraId="1468539B"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015C0B1F"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43236560" w14:textId="77777777" w:rsidR="00195232" w:rsidRPr="00404DA8" w:rsidRDefault="00195232" w:rsidP="0044023B">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14:paraId="3FF4E7CC" w14:textId="77777777" w:rsidR="00195232" w:rsidRPr="00404DA8" w:rsidRDefault="00195232" w:rsidP="0044023B">
            <w:pPr>
              <w:autoSpaceDE w:val="0"/>
              <w:autoSpaceDN w:val="0"/>
              <w:adjustRightInd w:val="0"/>
              <w:rPr>
                <w:rFonts w:ascii="Times New Roman"/>
                <w:kern w:val="0"/>
                <w:sz w:val="21"/>
                <w:szCs w:val="21"/>
              </w:rPr>
            </w:pPr>
          </w:p>
        </w:tc>
      </w:tr>
      <w:tr w:rsidR="00195232" w:rsidRPr="00DE4456" w14:paraId="3E73A120" w14:textId="77777777" w:rsidTr="00195232">
        <w:trPr>
          <w:cantSplit/>
          <w:trHeight w:val="544"/>
        </w:trPr>
        <w:tc>
          <w:tcPr>
            <w:tcW w:w="4219" w:type="dxa"/>
            <w:tcBorders>
              <w:top w:val="nil"/>
              <w:left w:val="nil"/>
              <w:bottom w:val="nil"/>
              <w:right w:val="single" w:sz="4" w:space="0" w:color="auto"/>
            </w:tcBorders>
            <w:vAlign w:val="center"/>
          </w:tcPr>
          <w:p w14:paraId="49296B68" w14:textId="77777777" w:rsidR="00195232" w:rsidRPr="00E40701" w:rsidRDefault="00195232" w:rsidP="0044023B">
            <w:pPr>
              <w:ind w:leftChars="150" w:left="240" w:right="113"/>
              <w:jc w:val="distribute"/>
              <w:rPr>
                <w:rFonts w:ascii="Times New Roman"/>
                <w:noProof/>
                <w:sz w:val="20"/>
              </w:rPr>
            </w:pPr>
            <w:r w:rsidRPr="00814048">
              <w:rPr>
                <w:rFonts w:hAnsi="標楷體" w:hint="eastAsia"/>
                <w:spacing w:val="-24"/>
                <w:w w:val="90"/>
                <w:kern w:val="0"/>
                <w:sz w:val="22"/>
                <w:szCs w:val="22"/>
              </w:rPr>
              <w:t>增加短期債務、流動金融負債及其他負債</w:t>
            </w:r>
          </w:p>
        </w:tc>
        <w:tc>
          <w:tcPr>
            <w:tcW w:w="1676" w:type="dxa"/>
            <w:tcBorders>
              <w:top w:val="nil"/>
              <w:bottom w:val="nil"/>
              <w:right w:val="single" w:sz="4" w:space="0" w:color="auto"/>
            </w:tcBorders>
            <w:vAlign w:val="center"/>
          </w:tcPr>
          <w:p w14:paraId="550A616D"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tcPr>
          <w:p w14:paraId="0A487AF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425,110</w:t>
            </w:r>
          </w:p>
        </w:tc>
        <w:tc>
          <w:tcPr>
            <w:tcW w:w="1676" w:type="dxa"/>
            <w:tcBorders>
              <w:top w:val="nil"/>
              <w:left w:val="single" w:sz="4" w:space="0" w:color="auto"/>
              <w:bottom w:val="nil"/>
              <w:right w:val="single" w:sz="4" w:space="0" w:color="auto"/>
            </w:tcBorders>
            <w:vAlign w:val="center"/>
          </w:tcPr>
          <w:p w14:paraId="19A27D46"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425,110</w:t>
            </w:r>
          </w:p>
        </w:tc>
        <w:tc>
          <w:tcPr>
            <w:tcW w:w="995" w:type="dxa"/>
            <w:gridSpan w:val="2"/>
            <w:tcBorders>
              <w:top w:val="nil"/>
              <w:left w:val="single" w:sz="4" w:space="0" w:color="auto"/>
              <w:bottom w:val="nil"/>
              <w:right w:val="nil"/>
            </w:tcBorders>
            <w:vAlign w:val="center"/>
          </w:tcPr>
          <w:p w14:paraId="09AC9F9B"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4D3EBB98" w14:textId="77777777" w:rsidTr="00195232">
        <w:trPr>
          <w:cantSplit/>
          <w:trHeight w:val="544"/>
        </w:trPr>
        <w:tc>
          <w:tcPr>
            <w:tcW w:w="4219" w:type="dxa"/>
            <w:tcBorders>
              <w:top w:val="nil"/>
              <w:left w:val="nil"/>
              <w:bottom w:val="nil"/>
              <w:right w:val="single" w:sz="4" w:space="0" w:color="auto"/>
            </w:tcBorders>
            <w:vAlign w:val="center"/>
            <w:hideMark/>
          </w:tcPr>
          <w:p w14:paraId="74F91BB8"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賸餘分配款</w:t>
            </w:r>
          </w:p>
        </w:tc>
        <w:tc>
          <w:tcPr>
            <w:tcW w:w="1676" w:type="dxa"/>
            <w:tcBorders>
              <w:top w:val="nil"/>
              <w:bottom w:val="nil"/>
              <w:right w:val="single" w:sz="4" w:space="0" w:color="auto"/>
            </w:tcBorders>
            <w:vAlign w:val="center"/>
            <w:hideMark/>
          </w:tcPr>
          <w:p w14:paraId="13A94C8B"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- 1,594,000</w:t>
            </w:r>
          </w:p>
        </w:tc>
        <w:tc>
          <w:tcPr>
            <w:tcW w:w="1676" w:type="dxa"/>
            <w:tcBorders>
              <w:top w:val="nil"/>
              <w:left w:val="single" w:sz="4" w:space="0" w:color="auto"/>
              <w:bottom w:val="nil"/>
              <w:right w:val="single" w:sz="4" w:space="0" w:color="auto"/>
            </w:tcBorders>
            <w:vAlign w:val="center"/>
            <w:hideMark/>
          </w:tcPr>
          <w:p w14:paraId="60EA3D25"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- 1,594,000</w:t>
            </w:r>
          </w:p>
        </w:tc>
        <w:tc>
          <w:tcPr>
            <w:tcW w:w="1676" w:type="dxa"/>
            <w:tcBorders>
              <w:top w:val="nil"/>
              <w:left w:val="single" w:sz="4" w:space="0" w:color="auto"/>
              <w:bottom w:val="nil"/>
              <w:right w:val="single" w:sz="4" w:space="0" w:color="auto"/>
            </w:tcBorders>
            <w:vAlign w:val="center"/>
            <w:hideMark/>
          </w:tcPr>
          <w:p w14:paraId="1538ADA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995" w:type="dxa"/>
            <w:gridSpan w:val="2"/>
            <w:tcBorders>
              <w:top w:val="nil"/>
              <w:left w:val="single" w:sz="4" w:space="0" w:color="auto"/>
              <w:bottom w:val="nil"/>
              <w:right w:val="nil"/>
            </w:tcBorders>
            <w:vAlign w:val="center"/>
            <w:hideMark/>
          </w:tcPr>
          <w:p w14:paraId="3A6B9BA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1455BD7B" w14:textId="77777777" w:rsidTr="00195232">
        <w:trPr>
          <w:cantSplit/>
          <w:trHeight w:val="544"/>
        </w:trPr>
        <w:tc>
          <w:tcPr>
            <w:tcW w:w="4219" w:type="dxa"/>
            <w:tcBorders>
              <w:top w:val="nil"/>
              <w:left w:val="nil"/>
              <w:bottom w:val="nil"/>
              <w:right w:val="single" w:sz="4" w:space="0" w:color="auto"/>
            </w:tcBorders>
            <w:vAlign w:val="center"/>
            <w:hideMark/>
          </w:tcPr>
          <w:p w14:paraId="7AAF87F6" w14:textId="77777777" w:rsidR="00195232" w:rsidRPr="00E40701" w:rsidRDefault="00195232" w:rsidP="0044023B">
            <w:pPr>
              <w:ind w:leftChars="-1" w:left="-2" w:right="113" w:firstLineChars="70" w:firstLine="154"/>
              <w:jc w:val="distribute"/>
              <w:rPr>
                <w:rFonts w:ascii="Times New Roman"/>
                <w:b/>
                <w:noProof/>
                <w:sz w:val="22"/>
                <w:szCs w:val="22"/>
              </w:rPr>
            </w:pPr>
            <w:r w:rsidRPr="00E40701">
              <w:rPr>
                <w:rFonts w:ascii="Times New Roman"/>
                <w:b/>
                <w:noProof/>
                <w:sz w:val="22"/>
                <w:szCs w:val="22"/>
              </w:rPr>
              <w:t>籌資活動之淨現金流入（流出）</w:t>
            </w:r>
          </w:p>
        </w:tc>
        <w:tc>
          <w:tcPr>
            <w:tcW w:w="1676" w:type="dxa"/>
            <w:tcBorders>
              <w:top w:val="nil"/>
              <w:bottom w:val="nil"/>
              <w:right w:val="single" w:sz="4" w:space="0" w:color="auto"/>
            </w:tcBorders>
            <w:vAlign w:val="center"/>
            <w:hideMark/>
          </w:tcPr>
          <w:p w14:paraId="3AFFEF1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- 1,594,000</w:t>
            </w:r>
          </w:p>
        </w:tc>
        <w:tc>
          <w:tcPr>
            <w:tcW w:w="1676" w:type="dxa"/>
            <w:tcBorders>
              <w:top w:val="nil"/>
              <w:left w:val="single" w:sz="4" w:space="0" w:color="auto"/>
              <w:bottom w:val="nil"/>
              <w:right w:val="single" w:sz="4" w:space="0" w:color="auto"/>
            </w:tcBorders>
            <w:vAlign w:val="center"/>
            <w:hideMark/>
          </w:tcPr>
          <w:p w14:paraId="07840F9D"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- 1,168,890</w:t>
            </w:r>
          </w:p>
        </w:tc>
        <w:tc>
          <w:tcPr>
            <w:tcW w:w="1676" w:type="dxa"/>
            <w:tcBorders>
              <w:top w:val="nil"/>
              <w:left w:val="single" w:sz="4" w:space="0" w:color="auto"/>
              <w:bottom w:val="nil"/>
              <w:right w:val="single" w:sz="4" w:space="0" w:color="auto"/>
            </w:tcBorders>
            <w:vAlign w:val="center"/>
            <w:hideMark/>
          </w:tcPr>
          <w:p w14:paraId="7057ADBC"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425,110</w:t>
            </w:r>
          </w:p>
        </w:tc>
        <w:tc>
          <w:tcPr>
            <w:tcW w:w="995" w:type="dxa"/>
            <w:gridSpan w:val="2"/>
            <w:tcBorders>
              <w:top w:val="nil"/>
              <w:left w:val="single" w:sz="4" w:space="0" w:color="auto"/>
              <w:bottom w:val="nil"/>
              <w:right w:val="nil"/>
            </w:tcBorders>
            <w:vAlign w:val="center"/>
            <w:hideMark/>
          </w:tcPr>
          <w:p w14:paraId="6EB0EBD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- 26.67</w:t>
            </w:r>
          </w:p>
        </w:tc>
      </w:tr>
      <w:tr w:rsidR="00195232" w:rsidRPr="00DE4456" w14:paraId="4BB22044" w14:textId="77777777" w:rsidTr="00195232">
        <w:trPr>
          <w:cantSplit/>
          <w:trHeight w:val="544"/>
        </w:trPr>
        <w:tc>
          <w:tcPr>
            <w:tcW w:w="4219" w:type="dxa"/>
            <w:tcBorders>
              <w:top w:val="nil"/>
              <w:left w:val="nil"/>
              <w:bottom w:val="nil"/>
              <w:right w:val="single" w:sz="4" w:space="0" w:color="auto"/>
            </w:tcBorders>
            <w:vAlign w:val="center"/>
            <w:hideMark/>
          </w:tcPr>
          <w:p w14:paraId="3852C7B7"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現金及約當現金之淨增（淨減）</w:t>
            </w:r>
          </w:p>
        </w:tc>
        <w:tc>
          <w:tcPr>
            <w:tcW w:w="1676" w:type="dxa"/>
            <w:tcBorders>
              <w:top w:val="nil"/>
              <w:bottom w:val="nil"/>
              <w:right w:val="single" w:sz="4" w:space="0" w:color="auto"/>
            </w:tcBorders>
            <w:vAlign w:val="center"/>
            <w:hideMark/>
          </w:tcPr>
          <w:p w14:paraId="5AC47B8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- 13,586,000</w:t>
            </w:r>
          </w:p>
        </w:tc>
        <w:tc>
          <w:tcPr>
            <w:tcW w:w="1676" w:type="dxa"/>
            <w:tcBorders>
              <w:top w:val="nil"/>
              <w:left w:val="single" w:sz="4" w:space="0" w:color="auto"/>
              <w:bottom w:val="nil"/>
              <w:right w:val="single" w:sz="4" w:space="0" w:color="auto"/>
            </w:tcBorders>
            <w:vAlign w:val="center"/>
            <w:hideMark/>
          </w:tcPr>
          <w:p w14:paraId="3EC34E1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60,792,496</w:t>
            </w:r>
          </w:p>
        </w:tc>
        <w:tc>
          <w:tcPr>
            <w:tcW w:w="1676" w:type="dxa"/>
            <w:tcBorders>
              <w:top w:val="nil"/>
              <w:left w:val="single" w:sz="4" w:space="0" w:color="auto"/>
              <w:bottom w:val="nil"/>
              <w:right w:val="single" w:sz="4" w:space="0" w:color="auto"/>
            </w:tcBorders>
            <w:vAlign w:val="center"/>
            <w:hideMark/>
          </w:tcPr>
          <w:p w14:paraId="6597D21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74,378,496</w:t>
            </w:r>
          </w:p>
        </w:tc>
        <w:tc>
          <w:tcPr>
            <w:tcW w:w="995" w:type="dxa"/>
            <w:gridSpan w:val="2"/>
            <w:tcBorders>
              <w:top w:val="nil"/>
              <w:left w:val="single" w:sz="4" w:space="0" w:color="auto"/>
              <w:bottom w:val="nil"/>
              <w:right w:val="nil"/>
            </w:tcBorders>
            <w:vAlign w:val="center"/>
            <w:hideMark/>
          </w:tcPr>
          <w:p w14:paraId="0C62F73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r>
      <w:tr w:rsidR="00195232" w:rsidRPr="00DE4456" w14:paraId="04858EB0" w14:textId="77777777" w:rsidTr="00195232">
        <w:trPr>
          <w:cantSplit/>
          <w:trHeight w:val="544"/>
        </w:trPr>
        <w:tc>
          <w:tcPr>
            <w:tcW w:w="4219" w:type="dxa"/>
            <w:tcBorders>
              <w:top w:val="nil"/>
              <w:left w:val="nil"/>
              <w:right w:val="single" w:sz="4" w:space="0" w:color="auto"/>
            </w:tcBorders>
            <w:vAlign w:val="center"/>
            <w:hideMark/>
          </w:tcPr>
          <w:p w14:paraId="0B8CA826"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期初現金及約當現金</w:t>
            </w:r>
          </w:p>
        </w:tc>
        <w:tc>
          <w:tcPr>
            <w:tcW w:w="1676" w:type="dxa"/>
            <w:tcBorders>
              <w:top w:val="nil"/>
              <w:right w:val="single" w:sz="4" w:space="0" w:color="auto"/>
            </w:tcBorders>
            <w:vAlign w:val="center"/>
            <w:hideMark/>
          </w:tcPr>
          <w:p w14:paraId="2E1B6C4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50,437,000</w:t>
            </w:r>
          </w:p>
        </w:tc>
        <w:tc>
          <w:tcPr>
            <w:tcW w:w="1676" w:type="dxa"/>
            <w:tcBorders>
              <w:top w:val="nil"/>
              <w:left w:val="single" w:sz="4" w:space="0" w:color="auto"/>
              <w:right w:val="single" w:sz="4" w:space="0" w:color="auto"/>
            </w:tcBorders>
            <w:vAlign w:val="center"/>
            <w:hideMark/>
          </w:tcPr>
          <w:p w14:paraId="6D16D68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76,291,660</w:t>
            </w:r>
          </w:p>
        </w:tc>
        <w:tc>
          <w:tcPr>
            <w:tcW w:w="1676" w:type="dxa"/>
            <w:tcBorders>
              <w:top w:val="nil"/>
              <w:left w:val="single" w:sz="4" w:space="0" w:color="auto"/>
              <w:right w:val="single" w:sz="4" w:space="0" w:color="auto"/>
            </w:tcBorders>
            <w:vAlign w:val="center"/>
            <w:hideMark/>
          </w:tcPr>
          <w:p w14:paraId="203021D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25,854,660</w:t>
            </w:r>
          </w:p>
        </w:tc>
        <w:tc>
          <w:tcPr>
            <w:tcW w:w="995" w:type="dxa"/>
            <w:gridSpan w:val="2"/>
            <w:tcBorders>
              <w:top w:val="nil"/>
              <w:left w:val="single" w:sz="4" w:space="0" w:color="auto"/>
              <w:right w:val="nil"/>
            </w:tcBorders>
            <w:vAlign w:val="center"/>
            <w:hideMark/>
          </w:tcPr>
          <w:p w14:paraId="718E8B5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51.26</w:t>
            </w:r>
          </w:p>
        </w:tc>
      </w:tr>
      <w:tr w:rsidR="00195232" w:rsidRPr="00DE4456" w14:paraId="3C8F761A" w14:textId="77777777" w:rsidTr="00195232">
        <w:trPr>
          <w:cantSplit/>
          <w:trHeight w:val="544"/>
        </w:trPr>
        <w:tc>
          <w:tcPr>
            <w:tcW w:w="4219" w:type="dxa"/>
            <w:tcBorders>
              <w:top w:val="nil"/>
              <w:left w:val="nil"/>
              <w:bottom w:val="single" w:sz="4" w:space="0" w:color="auto"/>
              <w:right w:val="single" w:sz="4" w:space="0" w:color="auto"/>
            </w:tcBorders>
            <w:vAlign w:val="center"/>
            <w:hideMark/>
          </w:tcPr>
          <w:p w14:paraId="12BF9B08"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期末現金及約當現金</w:t>
            </w:r>
          </w:p>
        </w:tc>
        <w:tc>
          <w:tcPr>
            <w:tcW w:w="1676" w:type="dxa"/>
            <w:tcBorders>
              <w:top w:val="nil"/>
              <w:bottom w:val="single" w:sz="4" w:space="0" w:color="auto"/>
              <w:right w:val="single" w:sz="4" w:space="0" w:color="auto"/>
            </w:tcBorders>
            <w:vAlign w:val="center"/>
            <w:hideMark/>
          </w:tcPr>
          <w:p w14:paraId="5BAB320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36,851,000</w:t>
            </w:r>
          </w:p>
        </w:tc>
        <w:tc>
          <w:tcPr>
            <w:tcW w:w="1676" w:type="dxa"/>
            <w:tcBorders>
              <w:top w:val="nil"/>
              <w:left w:val="single" w:sz="4" w:space="0" w:color="auto"/>
              <w:bottom w:val="single" w:sz="4" w:space="0" w:color="auto"/>
              <w:right w:val="single" w:sz="4" w:space="0" w:color="auto"/>
            </w:tcBorders>
            <w:vAlign w:val="center"/>
            <w:hideMark/>
          </w:tcPr>
          <w:p w14:paraId="51AA681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137,084,156</w:t>
            </w:r>
          </w:p>
        </w:tc>
        <w:tc>
          <w:tcPr>
            <w:tcW w:w="1676" w:type="dxa"/>
            <w:tcBorders>
              <w:top w:val="nil"/>
              <w:left w:val="single" w:sz="4" w:space="0" w:color="auto"/>
              <w:bottom w:val="single" w:sz="4" w:space="0" w:color="auto"/>
              <w:right w:val="single" w:sz="4" w:space="0" w:color="auto"/>
            </w:tcBorders>
            <w:vAlign w:val="center"/>
            <w:hideMark/>
          </w:tcPr>
          <w:p w14:paraId="116833B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100,233,156</w:t>
            </w:r>
          </w:p>
        </w:tc>
        <w:tc>
          <w:tcPr>
            <w:tcW w:w="995" w:type="dxa"/>
            <w:gridSpan w:val="2"/>
            <w:tcBorders>
              <w:top w:val="nil"/>
              <w:left w:val="single" w:sz="4" w:space="0" w:color="auto"/>
              <w:bottom w:val="single" w:sz="4" w:space="0" w:color="auto"/>
              <w:right w:val="nil"/>
            </w:tcBorders>
            <w:vAlign w:val="center"/>
            <w:hideMark/>
          </w:tcPr>
          <w:p w14:paraId="6595BD6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272.00</w:t>
            </w:r>
          </w:p>
        </w:tc>
      </w:tr>
    </w:tbl>
    <w:bookmarkEnd w:id="0"/>
    <w:p w14:paraId="66480145" w14:textId="77777777" w:rsidR="008A7A14" w:rsidRPr="00E40701" w:rsidRDefault="008A7A14" w:rsidP="008A7A14">
      <w:pPr>
        <w:tabs>
          <w:tab w:val="left" w:pos="408"/>
          <w:tab w:val="right" w:pos="9404"/>
        </w:tabs>
        <w:adjustRightInd w:val="0"/>
        <w:snapToGrid w:val="0"/>
        <w:spacing w:line="240" w:lineRule="atLeast"/>
        <w:ind w:right="800"/>
        <w:jc w:val="left"/>
        <w:rPr>
          <w:rFonts w:ascii="Times New Roman"/>
          <w:sz w:val="20"/>
        </w:rPr>
      </w:pPr>
      <w:r w:rsidRPr="00E40701">
        <w:rPr>
          <w:rFonts w:ascii="Times New Roman"/>
          <w:sz w:val="20"/>
        </w:rPr>
        <w:t>註：</w:t>
      </w:r>
      <w:r w:rsidRPr="00E40701">
        <w:rPr>
          <w:rFonts w:ascii="Times New Roman"/>
          <w:sz w:val="20"/>
        </w:rPr>
        <w:t>1.</w:t>
      </w:r>
      <w:r w:rsidRPr="00E40701">
        <w:rPr>
          <w:rFonts w:ascii="Times New Roman"/>
          <w:sz w:val="20"/>
        </w:rPr>
        <w:t>本表係採現金及約當現金基礎，包括現金及自投資日起</w:t>
      </w:r>
      <w:r w:rsidRPr="00E40701">
        <w:rPr>
          <w:rFonts w:ascii="Times New Roman"/>
          <w:sz w:val="20"/>
        </w:rPr>
        <w:t>3</w:t>
      </w:r>
      <w:r w:rsidRPr="00E40701">
        <w:rPr>
          <w:rFonts w:ascii="Times New Roman"/>
          <w:sz w:val="20"/>
        </w:rPr>
        <w:t>個月內到期或清償之債權證券。</w:t>
      </w:r>
      <w:r w:rsidRPr="00E40701">
        <w:rPr>
          <w:rFonts w:ascii="Times New Roman"/>
          <w:sz w:val="20"/>
        </w:rPr>
        <w:tab/>
      </w:r>
    </w:p>
    <w:p w14:paraId="73659DB6" w14:textId="77777777" w:rsidR="008A7A14" w:rsidRPr="00E40701" w:rsidRDefault="008A7A14" w:rsidP="008A7A14">
      <w:pPr>
        <w:tabs>
          <w:tab w:val="left" w:pos="408"/>
        </w:tabs>
        <w:adjustRightInd w:val="0"/>
        <w:snapToGrid w:val="0"/>
        <w:spacing w:line="240" w:lineRule="exact"/>
        <w:ind w:left="580" w:hangingChars="290" w:hanging="580"/>
        <w:jc w:val="left"/>
        <w:rPr>
          <w:rFonts w:ascii="Times New Roman"/>
          <w:w w:val="95"/>
          <w:sz w:val="24"/>
          <w:szCs w:val="24"/>
        </w:rPr>
      </w:pPr>
      <w:r w:rsidRPr="00E40701">
        <w:rPr>
          <w:rFonts w:ascii="Times New Roman"/>
          <w:sz w:val="20"/>
        </w:rPr>
        <w:tab/>
        <w:t>2.</w:t>
      </w:r>
      <w:r w:rsidRPr="00E40701">
        <w:rPr>
          <w:rFonts w:ascii="Times New Roman"/>
          <w:sz w:val="20"/>
        </w:rPr>
        <w:t>本表「調整項目」欄所列，包括折舊、減損及折耗、攤銷、處理資產短絀（賸餘）、流動資產淨減（淨增）及流動負債淨增（淨減）。</w:t>
      </w:r>
    </w:p>
    <w:tbl>
      <w:tblPr>
        <w:tblW w:w="10262" w:type="dxa"/>
        <w:tblInd w:w="55" w:type="dxa"/>
        <w:tblLayout w:type="fixed"/>
        <w:tblCellMar>
          <w:left w:w="28" w:type="dxa"/>
          <w:right w:w="28" w:type="dxa"/>
        </w:tblCellMar>
        <w:tblLook w:val="04A0" w:firstRow="1" w:lastRow="0" w:firstColumn="1" w:lastColumn="0" w:noHBand="0" w:noVBand="1"/>
      </w:tblPr>
      <w:tblGrid>
        <w:gridCol w:w="2948"/>
        <w:gridCol w:w="1474"/>
        <w:gridCol w:w="964"/>
        <w:gridCol w:w="1474"/>
        <w:gridCol w:w="964"/>
        <w:gridCol w:w="1474"/>
        <w:gridCol w:w="964"/>
      </w:tblGrid>
      <w:tr w:rsidR="00442192" w:rsidRPr="00E40701" w14:paraId="360D0E79" w14:textId="77777777" w:rsidTr="00442192">
        <w:trPr>
          <w:trHeight w:val="556"/>
          <w:tblHeader/>
        </w:trPr>
        <w:tc>
          <w:tcPr>
            <w:tcW w:w="10262" w:type="dxa"/>
            <w:gridSpan w:val="7"/>
            <w:tcBorders>
              <w:top w:val="nil"/>
              <w:left w:val="nil"/>
              <w:right w:val="nil"/>
            </w:tcBorders>
            <w:hideMark/>
          </w:tcPr>
          <w:p w14:paraId="37AE5559" w14:textId="77777777" w:rsidR="00442192" w:rsidRPr="00E40701" w:rsidRDefault="00442192" w:rsidP="0044023B">
            <w:pPr>
              <w:snapToGrid w:val="0"/>
              <w:spacing w:after="60" w:line="320" w:lineRule="exact"/>
              <w:jc w:val="center"/>
              <w:rPr>
                <w:rFonts w:ascii="Times New Roman"/>
                <w:b/>
                <w:sz w:val="22"/>
                <w:szCs w:val="22"/>
                <w:u w:val="single"/>
              </w:rPr>
            </w:pPr>
            <w:r w:rsidRPr="00E40701">
              <w:rPr>
                <w:rFonts w:ascii="Times New Roman"/>
                <w:b/>
                <w:sz w:val="28"/>
                <w:szCs w:val="28"/>
                <w:u w:val="single"/>
              </w:rPr>
              <w:lastRenderedPageBreak/>
              <w:t>花蓮縣政府公共造產基金餘絀審定後平衡表</w:t>
            </w:r>
          </w:p>
        </w:tc>
      </w:tr>
      <w:tr w:rsidR="00442192" w:rsidRPr="00E40701" w14:paraId="15B1A05C" w14:textId="77777777" w:rsidTr="00442192">
        <w:trPr>
          <w:trHeight w:val="312"/>
          <w:tblHeader/>
        </w:trPr>
        <w:tc>
          <w:tcPr>
            <w:tcW w:w="10262" w:type="dxa"/>
            <w:gridSpan w:val="7"/>
            <w:tcBorders>
              <w:left w:val="nil"/>
              <w:bottom w:val="single" w:sz="4" w:space="0" w:color="auto"/>
              <w:right w:val="nil"/>
            </w:tcBorders>
            <w:vAlign w:val="bottom"/>
          </w:tcPr>
          <w:p w14:paraId="2DF11B50" w14:textId="77777777" w:rsidR="00442192" w:rsidRPr="00E40701" w:rsidRDefault="00442192" w:rsidP="0044023B">
            <w:pPr>
              <w:snapToGrid w:val="0"/>
              <w:spacing w:after="60"/>
              <w:rPr>
                <w:rFonts w:ascii="Times New Roman"/>
                <w:b/>
                <w:sz w:val="28"/>
                <w:szCs w:val="28"/>
                <w:u w:val="single"/>
              </w:rPr>
            </w:pPr>
            <w:r w:rsidRPr="00E40701">
              <w:rPr>
                <w:rFonts w:ascii="Times New Roman"/>
                <w:spacing w:val="60"/>
                <w:sz w:val="24"/>
                <w:szCs w:val="22"/>
              </w:rPr>
              <w:t xml:space="preserve">             </w:t>
            </w: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4</w:t>
            </w:r>
            <w:r w:rsidRPr="00E40701">
              <w:rPr>
                <w:rFonts w:ascii="Times New Roman"/>
                <w:kern w:val="0"/>
                <w:sz w:val="24"/>
                <w:szCs w:val="24"/>
              </w:rPr>
              <w:t>年</w:t>
            </w:r>
            <w:r w:rsidRPr="00E40701">
              <w:rPr>
                <w:rFonts w:ascii="Times New Roman"/>
                <w:kern w:val="0"/>
                <w:sz w:val="24"/>
                <w:szCs w:val="24"/>
              </w:rPr>
              <w:t>12</w:t>
            </w:r>
            <w:r w:rsidRPr="00E40701">
              <w:rPr>
                <w:rFonts w:ascii="Times New Roman"/>
                <w:kern w:val="0"/>
                <w:sz w:val="24"/>
                <w:szCs w:val="24"/>
              </w:rPr>
              <w:t>月</w:t>
            </w:r>
            <w:r w:rsidRPr="00E40701">
              <w:rPr>
                <w:rFonts w:ascii="Times New Roman"/>
                <w:kern w:val="0"/>
                <w:sz w:val="24"/>
                <w:szCs w:val="24"/>
              </w:rPr>
              <w:t>31</w:t>
            </w:r>
            <w:r w:rsidRPr="00E40701">
              <w:rPr>
                <w:rFonts w:ascii="Times New Roman"/>
                <w:kern w:val="0"/>
                <w:sz w:val="24"/>
                <w:szCs w:val="24"/>
              </w:rPr>
              <w:t>日</w:t>
            </w:r>
            <w:r w:rsidRPr="00E40701">
              <w:rPr>
                <w:rFonts w:ascii="Times New Roman"/>
                <w:kern w:val="0"/>
                <w:sz w:val="22"/>
                <w:szCs w:val="22"/>
              </w:rPr>
              <w:tab/>
              <w:t xml:space="preserve">                   </w:t>
            </w:r>
            <w:r w:rsidRPr="00E40701">
              <w:rPr>
                <w:rFonts w:ascii="Times New Roman"/>
                <w:kern w:val="0"/>
                <w:sz w:val="20"/>
              </w:rPr>
              <w:t>單位：新臺幣元</w:t>
            </w:r>
          </w:p>
        </w:tc>
      </w:tr>
      <w:tr w:rsidR="00442192" w:rsidRPr="00E40701" w14:paraId="65209886" w14:textId="77777777" w:rsidTr="00442192">
        <w:trPr>
          <w:cantSplit/>
          <w:trHeight w:val="369"/>
        </w:trPr>
        <w:tc>
          <w:tcPr>
            <w:tcW w:w="2948" w:type="dxa"/>
            <w:vMerge w:val="restart"/>
            <w:tcBorders>
              <w:top w:val="single" w:sz="4" w:space="0" w:color="auto"/>
              <w:left w:val="nil"/>
              <w:right w:val="single" w:sz="4" w:space="0" w:color="auto"/>
            </w:tcBorders>
            <w:vAlign w:val="center"/>
          </w:tcPr>
          <w:p w14:paraId="5A61AA29" w14:textId="77777777" w:rsidR="00442192" w:rsidRPr="00E40701" w:rsidRDefault="00442192" w:rsidP="0044023B">
            <w:pPr>
              <w:ind w:left="14" w:right="42"/>
              <w:jc w:val="distribute"/>
              <w:rPr>
                <w:rFonts w:ascii="Times New Roman"/>
                <w:b/>
                <w:sz w:val="22"/>
              </w:rPr>
            </w:pPr>
            <w:r w:rsidRPr="00E40701">
              <w:rPr>
                <w:rFonts w:ascii="Times New Roman"/>
                <w:sz w:val="20"/>
              </w:rPr>
              <w:t>科目</w:t>
            </w:r>
          </w:p>
        </w:tc>
        <w:tc>
          <w:tcPr>
            <w:tcW w:w="2438" w:type="dxa"/>
            <w:gridSpan w:val="2"/>
            <w:tcBorders>
              <w:top w:val="single" w:sz="4" w:space="0" w:color="auto"/>
              <w:left w:val="single" w:sz="4" w:space="0" w:color="auto"/>
              <w:bottom w:val="nil"/>
              <w:right w:val="single" w:sz="4" w:space="0" w:color="auto"/>
            </w:tcBorders>
            <w:vAlign w:val="center"/>
          </w:tcPr>
          <w:p w14:paraId="6FC9BE55" w14:textId="77777777" w:rsidR="00442192" w:rsidRPr="00E40701" w:rsidRDefault="00442192" w:rsidP="0044023B">
            <w:pPr>
              <w:spacing w:line="240" w:lineRule="exact"/>
              <w:ind w:left="70" w:right="42"/>
              <w:jc w:val="distribute"/>
              <w:rPr>
                <w:rFonts w:ascii="Times New Roman"/>
                <w:sz w:val="20"/>
              </w:rPr>
            </w:pPr>
            <w:r w:rsidRPr="00E40701">
              <w:rPr>
                <w:rFonts w:ascii="Times New Roman"/>
                <w:sz w:val="20"/>
              </w:rPr>
              <w:t>11</w:t>
            </w:r>
            <w:r>
              <w:rPr>
                <w:rFonts w:ascii="Times New Roman"/>
                <w:sz w:val="20"/>
              </w:rPr>
              <w:t>4</w:t>
            </w:r>
            <w:r w:rsidRPr="00E40701">
              <w:rPr>
                <w:rFonts w:ascii="Times New Roman"/>
                <w:sz w:val="20"/>
              </w:rPr>
              <w:t>年</w:t>
            </w:r>
            <w:r w:rsidRPr="00E40701">
              <w:rPr>
                <w:rFonts w:ascii="Times New Roman"/>
                <w:sz w:val="20"/>
              </w:rPr>
              <w:t>12</w:t>
            </w:r>
            <w:r w:rsidRPr="00E40701">
              <w:rPr>
                <w:rFonts w:ascii="Times New Roman"/>
                <w:sz w:val="20"/>
              </w:rPr>
              <w:t>月</w:t>
            </w:r>
            <w:r w:rsidRPr="00E40701">
              <w:rPr>
                <w:rFonts w:ascii="Times New Roman"/>
                <w:sz w:val="20"/>
              </w:rPr>
              <w:t>31</w:t>
            </w:r>
            <w:r w:rsidRPr="00E40701">
              <w:rPr>
                <w:rFonts w:ascii="Times New Roman"/>
                <w:sz w:val="20"/>
              </w:rPr>
              <w:t>日</w:t>
            </w:r>
          </w:p>
        </w:tc>
        <w:tc>
          <w:tcPr>
            <w:tcW w:w="2438" w:type="dxa"/>
            <w:gridSpan w:val="2"/>
            <w:tcBorders>
              <w:top w:val="single" w:sz="4" w:space="0" w:color="auto"/>
              <w:left w:val="single" w:sz="4" w:space="0" w:color="auto"/>
              <w:bottom w:val="nil"/>
              <w:right w:val="single" w:sz="4" w:space="0" w:color="auto"/>
            </w:tcBorders>
            <w:vAlign w:val="center"/>
          </w:tcPr>
          <w:p w14:paraId="2997C21C" w14:textId="77777777" w:rsidR="00442192" w:rsidRPr="00E40701" w:rsidRDefault="00442192" w:rsidP="0044023B">
            <w:pPr>
              <w:spacing w:line="240" w:lineRule="exact"/>
              <w:ind w:left="1" w:right="42" w:firstLineChars="27" w:firstLine="54"/>
              <w:jc w:val="distribute"/>
              <w:rPr>
                <w:rFonts w:ascii="Times New Roman"/>
                <w:sz w:val="20"/>
              </w:rPr>
            </w:pPr>
            <w:r w:rsidRPr="00E40701">
              <w:rPr>
                <w:rFonts w:ascii="Times New Roman"/>
                <w:sz w:val="20"/>
              </w:rPr>
              <w:t>1</w:t>
            </w:r>
            <w:r>
              <w:rPr>
                <w:rFonts w:ascii="Times New Roman"/>
                <w:sz w:val="20"/>
              </w:rPr>
              <w:t>13</w:t>
            </w:r>
            <w:r w:rsidRPr="00E40701">
              <w:rPr>
                <w:rFonts w:ascii="Times New Roman"/>
                <w:sz w:val="20"/>
              </w:rPr>
              <w:t>年</w:t>
            </w:r>
            <w:r w:rsidRPr="00E40701">
              <w:rPr>
                <w:rFonts w:ascii="Times New Roman"/>
                <w:sz w:val="20"/>
              </w:rPr>
              <w:t>12</w:t>
            </w:r>
            <w:r w:rsidRPr="00E40701">
              <w:rPr>
                <w:rFonts w:ascii="Times New Roman"/>
                <w:sz w:val="20"/>
              </w:rPr>
              <w:t>月</w:t>
            </w:r>
            <w:r w:rsidRPr="00E40701">
              <w:rPr>
                <w:rFonts w:ascii="Times New Roman"/>
                <w:sz w:val="20"/>
              </w:rPr>
              <w:t>31</w:t>
            </w:r>
            <w:r w:rsidRPr="00E40701">
              <w:rPr>
                <w:rFonts w:ascii="Times New Roman"/>
                <w:sz w:val="20"/>
              </w:rPr>
              <w:t>日</w:t>
            </w:r>
          </w:p>
        </w:tc>
        <w:tc>
          <w:tcPr>
            <w:tcW w:w="2438" w:type="dxa"/>
            <w:gridSpan w:val="2"/>
            <w:tcBorders>
              <w:left w:val="single" w:sz="4" w:space="0" w:color="auto"/>
              <w:bottom w:val="nil"/>
            </w:tcBorders>
            <w:vAlign w:val="center"/>
          </w:tcPr>
          <w:p w14:paraId="3DFE7022" w14:textId="77777777" w:rsidR="00442192" w:rsidRPr="00E40701" w:rsidRDefault="00442192" w:rsidP="0044023B">
            <w:pPr>
              <w:spacing w:line="240" w:lineRule="exact"/>
              <w:ind w:rightChars="30" w:right="48"/>
              <w:jc w:val="distribute"/>
              <w:rPr>
                <w:rFonts w:ascii="Times New Roman"/>
                <w:sz w:val="20"/>
              </w:rPr>
            </w:pPr>
            <w:r w:rsidRPr="00E40701">
              <w:rPr>
                <w:rFonts w:ascii="Times New Roman"/>
                <w:sz w:val="20"/>
              </w:rPr>
              <w:t>比較增減</w:t>
            </w:r>
          </w:p>
        </w:tc>
      </w:tr>
      <w:tr w:rsidR="00442192" w:rsidRPr="00E40701" w14:paraId="09E9BB37" w14:textId="77777777" w:rsidTr="00442192">
        <w:trPr>
          <w:cantSplit/>
          <w:trHeight w:val="369"/>
        </w:trPr>
        <w:tc>
          <w:tcPr>
            <w:tcW w:w="2948" w:type="dxa"/>
            <w:vMerge/>
            <w:tcBorders>
              <w:left w:val="nil"/>
              <w:bottom w:val="nil"/>
              <w:right w:val="single" w:sz="4" w:space="0" w:color="auto"/>
            </w:tcBorders>
            <w:vAlign w:val="center"/>
          </w:tcPr>
          <w:p w14:paraId="2E883428" w14:textId="77777777" w:rsidR="00442192" w:rsidRPr="00E40701" w:rsidRDefault="00442192" w:rsidP="0044023B">
            <w:pPr>
              <w:ind w:left="14" w:right="42"/>
              <w:jc w:val="distribute"/>
              <w:rPr>
                <w:rFonts w:ascii="Times New Roman"/>
                <w:b/>
                <w:sz w:val="22"/>
              </w:rPr>
            </w:pPr>
          </w:p>
        </w:tc>
        <w:tc>
          <w:tcPr>
            <w:tcW w:w="1474" w:type="dxa"/>
            <w:tcBorders>
              <w:top w:val="single" w:sz="4" w:space="0" w:color="auto"/>
              <w:left w:val="single" w:sz="4" w:space="0" w:color="auto"/>
              <w:bottom w:val="nil"/>
              <w:right w:val="single" w:sz="4" w:space="0" w:color="auto"/>
            </w:tcBorders>
            <w:vAlign w:val="center"/>
          </w:tcPr>
          <w:p w14:paraId="3A45B674"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single" w:sz="4" w:space="0" w:color="auto"/>
            </w:tcBorders>
            <w:vAlign w:val="center"/>
          </w:tcPr>
          <w:p w14:paraId="1F754467"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w:t>
            </w:r>
          </w:p>
        </w:tc>
        <w:tc>
          <w:tcPr>
            <w:tcW w:w="1474" w:type="dxa"/>
            <w:tcBorders>
              <w:top w:val="single" w:sz="4" w:space="0" w:color="auto"/>
              <w:left w:val="single" w:sz="4" w:space="0" w:color="auto"/>
              <w:bottom w:val="nil"/>
              <w:right w:val="single" w:sz="4" w:space="0" w:color="auto"/>
            </w:tcBorders>
            <w:vAlign w:val="center"/>
          </w:tcPr>
          <w:p w14:paraId="70CDE919"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single" w:sz="4" w:space="0" w:color="auto"/>
            </w:tcBorders>
            <w:vAlign w:val="center"/>
          </w:tcPr>
          <w:p w14:paraId="26746170"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w:t>
            </w:r>
          </w:p>
        </w:tc>
        <w:tc>
          <w:tcPr>
            <w:tcW w:w="1474" w:type="dxa"/>
            <w:tcBorders>
              <w:top w:val="single" w:sz="4" w:space="0" w:color="auto"/>
              <w:left w:val="single" w:sz="4" w:space="0" w:color="auto"/>
              <w:bottom w:val="nil"/>
              <w:right w:val="single" w:sz="4" w:space="0" w:color="auto"/>
            </w:tcBorders>
            <w:vAlign w:val="center"/>
          </w:tcPr>
          <w:p w14:paraId="59CADB2E"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nil"/>
            </w:tcBorders>
            <w:vAlign w:val="center"/>
          </w:tcPr>
          <w:p w14:paraId="56475737"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w:t>
            </w:r>
          </w:p>
        </w:tc>
      </w:tr>
      <w:tr w:rsidR="00442192" w:rsidRPr="00DE4456" w14:paraId="1A8BF3DB" w14:textId="77777777" w:rsidTr="00442192">
        <w:trPr>
          <w:cantSplit/>
          <w:trHeight w:val="397"/>
        </w:trPr>
        <w:tc>
          <w:tcPr>
            <w:tcW w:w="2948" w:type="dxa"/>
            <w:tcBorders>
              <w:top w:val="single" w:sz="4" w:space="0" w:color="auto"/>
              <w:left w:val="nil"/>
              <w:bottom w:val="nil"/>
              <w:right w:val="single" w:sz="4" w:space="0" w:color="auto"/>
            </w:tcBorders>
            <w:vAlign w:val="center"/>
          </w:tcPr>
          <w:p w14:paraId="66BFE579" w14:textId="77777777" w:rsidR="00442192" w:rsidRPr="00E40701" w:rsidRDefault="00442192" w:rsidP="0044023B">
            <w:pPr>
              <w:ind w:left="14" w:right="42"/>
              <w:jc w:val="distribute"/>
              <w:rPr>
                <w:rFonts w:ascii="Times New Roman"/>
                <w:b/>
                <w:sz w:val="22"/>
              </w:rPr>
            </w:pPr>
            <w:r w:rsidRPr="00E40701">
              <w:rPr>
                <w:rFonts w:ascii="Times New Roman"/>
                <w:b/>
                <w:noProof/>
                <w:sz w:val="22"/>
              </w:rPr>
              <w:t>資產</w:t>
            </w:r>
          </w:p>
        </w:tc>
        <w:tc>
          <w:tcPr>
            <w:tcW w:w="1474" w:type="dxa"/>
            <w:tcBorders>
              <w:top w:val="single" w:sz="4" w:space="0" w:color="auto"/>
              <w:left w:val="single" w:sz="4" w:space="0" w:color="auto"/>
              <w:bottom w:val="nil"/>
              <w:right w:val="single" w:sz="4" w:space="0" w:color="auto"/>
            </w:tcBorders>
            <w:vAlign w:val="center"/>
          </w:tcPr>
          <w:p w14:paraId="6AD35182" w14:textId="77777777" w:rsidR="00442192" w:rsidRPr="0008074B" w:rsidRDefault="00442192" w:rsidP="0044023B">
            <w:pPr>
              <w:rPr>
                <w:rFonts w:ascii="Times New Roman"/>
                <w:sz w:val="20"/>
              </w:rPr>
            </w:pPr>
            <w:r w:rsidRPr="0008074B">
              <w:rPr>
                <w:rFonts w:ascii="Times New Roman"/>
                <w:b/>
                <w:sz w:val="20"/>
              </w:rPr>
              <w:t>147,558,632</w:t>
            </w:r>
          </w:p>
        </w:tc>
        <w:tc>
          <w:tcPr>
            <w:tcW w:w="964" w:type="dxa"/>
            <w:tcBorders>
              <w:top w:val="single" w:sz="4" w:space="0" w:color="auto"/>
              <w:left w:val="single" w:sz="4" w:space="0" w:color="auto"/>
              <w:bottom w:val="nil"/>
              <w:right w:val="single" w:sz="4" w:space="0" w:color="auto"/>
            </w:tcBorders>
            <w:vAlign w:val="center"/>
          </w:tcPr>
          <w:p w14:paraId="47EAE069"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single" w:sz="4" w:space="0" w:color="auto"/>
              <w:left w:val="single" w:sz="4" w:space="0" w:color="auto"/>
              <w:bottom w:val="nil"/>
              <w:right w:val="single" w:sz="4" w:space="0" w:color="auto"/>
            </w:tcBorders>
            <w:vAlign w:val="center"/>
          </w:tcPr>
          <w:p w14:paraId="18B00379" w14:textId="77777777" w:rsidR="00442192" w:rsidRPr="0008074B" w:rsidRDefault="00442192" w:rsidP="0044023B">
            <w:pPr>
              <w:rPr>
                <w:rFonts w:ascii="Times New Roman"/>
                <w:sz w:val="20"/>
              </w:rPr>
            </w:pPr>
            <w:r w:rsidRPr="0008074B">
              <w:rPr>
                <w:rFonts w:ascii="Times New Roman"/>
                <w:b/>
                <w:sz w:val="20"/>
              </w:rPr>
              <w:t>82,600,921</w:t>
            </w:r>
          </w:p>
        </w:tc>
        <w:tc>
          <w:tcPr>
            <w:tcW w:w="964" w:type="dxa"/>
            <w:tcBorders>
              <w:top w:val="single" w:sz="4" w:space="0" w:color="auto"/>
              <w:left w:val="single" w:sz="4" w:space="0" w:color="auto"/>
              <w:bottom w:val="nil"/>
              <w:right w:val="single" w:sz="4" w:space="0" w:color="auto"/>
            </w:tcBorders>
            <w:vAlign w:val="center"/>
          </w:tcPr>
          <w:p w14:paraId="3381FEF1"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single" w:sz="4" w:space="0" w:color="auto"/>
              <w:left w:val="single" w:sz="4" w:space="0" w:color="auto"/>
              <w:bottom w:val="nil"/>
              <w:right w:val="single" w:sz="4" w:space="0" w:color="auto"/>
            </w:tcBorders>
            <w:vAlign w:val="center"/>
          </w:tcPr>
          <w:p w14:paraId="1D1E300E" w14:textId="77777777" w:rsidR="00442192" w:rsidRPr="0008074B" w:rsidRDefault="00442192" w:rsidP="0044023B">
            <w:pPr>
              <w:rPr>
                <w:rFonts w:ascii="Times New Roman"/>
                <w:noProof/>
                <w:sz w:val="20"/>
              </w:rPr>
            </w:pPr>
            <w:r w:rsidRPr="0008074B">
              <w:rPr>
                <w:rFonts w:ascii="Times New Roman"/>
                <w:b/>
                <w:noProof/>
                <w:sz w:val="20"/>
              </w:rPr>
              <w:t>64,957,711</w:t>
            </w:r>
          </w:p>
        </w:tc>
        <w:tc>
          <w:tcPr>
            <w:tcW w:w="964" w:type="dxa"/>
            <w:tcBorders>
              <w:top w:val="single" w:sz="4" w:space="0" w:color="auto"/>
              <w:left w:val="single" w:sz="4" w:space="0" w:color="auto"/>
              <w:bottom w:val="nil"/>
              <w:right w:val="nil"/>
            </w:tcBorders>
            <w:vAlign w:val="center"/>
          </w:tcPr>
          <w:p w14:paraId="2A264E06" w14:textId="77777777" w:rsidR="00442192" w:rsidRPr="0008074B" w:rsidRDefault="00442192" w:rsidP="0044023B">
            <w:pPr>
              <w:rPr>
                <w:rFonts w:ascii="Times New Roman"/>
                <w:kern w:val="0"/>
                <w:sz w:val="20"/>
              </w:rPr>
            </w:pPr>
            <w:r w:rsidRPr="0008074B">
              <w:rPr>
                <w:rFonts w:ascii="Times New Roman"/>
                <w:b/>
                <w:kern w:val="0"/>
                <w:sz w:val="20"/>
              </w:rPr>
              <w:t>78.64</w:t>
            </w:r>
          </w:p>
        </w:tc>
      </w:tr>
      <w:tr w:rsidR="00442192" w:rsidRPr="00DE4456" w14:paraId="2FFC81C3" w14:textId="77777777" w:rsidTr="00442192">
        <w:trPr>
          <w:cantSplit/>
          <w:trHeight w:val="340"/>
        </w:trPr>
        <w:tc>
          <w:tcPr>
            <w:tcW w:w="2948" w:type="dxa"/>
            <w:tcBorders>
              <w:top w:val="nil"/>
              <w:left w:val="nil"/>
              <w:bottom w:val="nil"/>
              <w:right w:val="single" w:sz="4" w:space="0" w:color="auto"/>
            </w:tcBorders>
            <w:vAlign w:val="center"/>
            <w:hideMark/>
          </w:tcPr>
          <w:p w14:paraId="0616CA77" w14:textId="77777777" w:rsidR="00442192" w:rsidRPr="00E40701" w:rsidRDefault="00442192" w:rsidP="0044023B">
            <w:pPr>
              <w:ind w:leftChars="100" w:left="160" w:right="40"/>
              <w:jc w:val="distribute"/>
              <w:rPr>
                <w:rFonts w:ascii="Times New Roman"/>
                <w:sz w:val="22"/>
              </w:rPr>
            </w:pPr>
            <w:r w:rsidRPr="00E40701">
              <w:rPr>
                <w:rFonts w:ascii="Times New Roman"/>
                <w:noProof/>
                <w:sz w:val="22"/>
              </w:rPr>
              <w:t>流動資產</w:t>
            </w:r>
          </w:p>
        </w:tc>
        <w:tc>
          <w:tcPr>
            <w:tcW w:w="1474" w:type="dxa"/>
            <w:tcBorders>
              <w:top w:val="nil"/>
              <w:left w:val="single" w:sz="4" w:space="0" w:color="auto"/>
              <w:bottom w:val="nil"/>
              <w:right w:val="single" w:sz="4" w:space="0" w:color="auto"/>
            </w:tcBorders>
            <w:vAlign w:val="center"/>
            <w:hideMark/>
          </w:tcPr>
          <w:p w14:paraId="3361E9A9" w14:textId="77777777" w:rsidR="00442192" w:rsidRPr="0008074B" w:rsidRDefault="00442192" w:rsidP="0044023B">
            <w:pPr>
              <w:rPr>
                <w:rFonts w:ascii="Times New Roman"/>
                <w:sz w:val="20"/>
              </w:rPr>
            </w:pPr>
            <w:r w:rsidRPr="0008074B">
              <w:rPr>
                <w:rFonts w:ascii="Times New Roman"/>
                <w:sz w:val="20"/>
              </w:rPr>
              <w:t>144,514,766</w:t>
            </w:r>
          </w:p>
        </w:tc>
        <w:tc>
          <w:tcPr>
            <w:tcW w:w="964" w:type="dxa"/>
            <w:tcBorders>
              <w:top w:val="nil"/>
              <w:left w:val="single" w:sz="4" w:space="0" w:color="auto"/>
              <w:bottom w:val="nil"/>
              <w:right w:val="single" w:sz="4" w:space="0" w:color="auto"/>
            </w:tcBorders>
            <w:vAlign w:val="center"/>
            <w:hideMark/>
          </w:tcPr>
          <w:p w14:paraId="4E4DB53C" w14:textId="77777777" w:rsidR="00442192" w:rsidRPr="0008074B" w:rsidRDefault="00442192" w:rsidP="0044023B">
            <w:pPr>
              <w:rPr>
                <w:rFonts w:ascii="Times New Roman"/>
                <w:sz w:val="20"/>
              </w:rPr>
            </w:pPr>
            <w:r w:rsidRPr="0008074B">
              <w:rPr>
                <w:rFonts w:ascii="Times New Roman"/>
                <w:sz w:val="20"/>
              </w:rPr>
              <w:t>97.94</w:t>
            </w:r>
          </w:p>
        </w:tc>
        <w:tc>
          <w:tcPr>
            <w:tcW w:w="1474" w:type="dxa"/>
            <w:tcBorders>
              <w:top w:val="nil"/>
              <w:left w:val="single" w:sz="4" w:space="0" w:color="auto"/>
              <w:bottom w:val="nil"/>
              <w:right w:val="single" w:sz="4" w:space="0" w:color="auto"/>
            </w:tcBorders>
            <w:vAlign w:val="center"/>
            <w:hideMark/>
          </w:tcPr>
          <w:p w14:paraId="162EAB85" w14:textId="77777777" w:rsidR="00442192" w:rsidRPr="0008074B" w:rsidRDefault="00442192" w:rsidP="0044023B">
            <w:pPr>
              <w:rPr>
                <w:rFonts w:ascii="Times New Roman"/>
                <w:sz w:val="20"/>
              </w:rPr>
            </w:pPr>
            <w:r w:rsidRPr="0008074B">
              <w:rPr>
                <w:rFonts w:ascii="Times New Roman"/>
                <w:sz w:val="20"/>
              </w:rPr>
              <w:t>78,567,221</w:t>
            </w:r>
          </w:p>
        </w:tc>
        <w:tc>
          <w:tcPr>
            <w:tcW w:w="964" w:type="dxa"/>
            <w:tcBorders>
              <w:top w:val="nil"/>
              <w:left w:val="single" w:sz="4" w:space="0" w:color="auto"/>
              <w:bottom w:val="nil"/>
              <w:right w:val="single" w:sz="4" w:space="0" w:color="auto"/>
            </w:tcBorders>
            <w:vAlign w:val="center"/>
            <w:hideMark/>
          </w:tcPr>
          <w:p w14:paraId="1776D64D" w14:textId="77777777" w:rsidR="00442192" w:rsidRPr="0008074B" w:rsidRDefault="00442192" w:rsidP="0044023B">
            <w:pPr>
              <w:rPr>
                <w:rFonts w:ascii="Times New Roman"/>
                <w:sz w:val="20"/>
              </w:rPr>
            </w:pPr>
            <w:r w:rsidRPr="0008074B">
              <w:rPr>
                <w:rFonts w:ascii="Times New Roman"/>
                <w:sz w:val="20"/>
              </w:rPr>
              <w:t>95.12</w:t>
            </w:r>
          </w:p>
        </w:tc>
        <w:tc>
          <w:tcPr>
            <w:tcW w:w="1474" w:type="dxa"/>
            <w:tcBorders>
              <w:top w:val="nil"/>
              <w:left w:val="single" w:sz="4" w:space="0" w:color="auto"/>
              <w:bottom w:val="nil"/>
              <w:right w:val="single" w:sz="4" w:space="0" w:color="auto"/>
            </w:tcBorders>
            <w:vAlign w:val="center"/>
            <w:hideMark/>
          </w:tcPr>
          <w:p w14:paraId="4507F84D" w14:textId="77777777" w:rsidR="00442192" w:rsidRPr="0008074B" w:rsidRDefault="00442192" w:rsidP="0044023B">
            <w:pPr>
              <w:rPr>
                <w:rFonts w:ascii="Times New Roman"/>
                <w:noProof/>
                <w:sz w:val="20"/>
              </w:rPr>
            </w:pPr>
            <w:r w:rsidRPr="0008074B">
              <w:rPr>
                <w:rFonts w:ascii="Times New Roman"/>
                <w:noProof/>
                <w:sz w:val="20"/>
              </w:rPr>
              <w:t>65,947,545</w:t>
            </w:r>
          </w:p>
        </w:tc>
        <w:tc>
          <w:tcPr>
            <w:tcW w:w="964" w:type="dxa"/>
            <w:tcBorders>
              <w:top w:val="nil"/>
              <w:left w:val="single" w:sz="4" w:space="0" w:color="auto"/>
              <w:bottom w:val="nil"/>
              <w:right w:val="nil"/>
            </w:tcBorders>
            <w:vAlign w:val="center"/>
            <w:hideMark/>
          </w:tcPr>
          <w:p w14:paraId="5DCD81E1" w14:textId="77777777" w:rsidR="00442192" w:rsidRPr="0008074B" w:rsidRDefault="00442192" w:rsidP="0044023B">
            <w:pPr>
              <w:rPr>
                <w:rFonts w:ascii="Times New Roman"/>
                <w:kern w:val="0"/>
                <w:sz w:val="20"/>
              </w:rPr>
            </w:pPr>
            <w:r w:rsidRPr="0008074B">
              <w:rPr>
                <w:rFonts w:ascii="Times New Roman"/>
                <w:kern w:val="0"/>
                <w:sz w:val="20"/>
              </w:rPr>
              <w:t>83.94</w:t>
            </w:r>
          </w:p>
        </w:tc>
      </w:tr>
      <w:tr w:rsidR="00442192" w:rsidRPr="00DE4456" w14:paraId="2FFFCFAE" w14:textId="77777777" w:rsidTr="00442192">
        <w:trPr>
          <w:cantSplit/>
          <w:trHeight w:val="340"/>
        </w:trPr>
        <w:tc>
          <w:tcPr>
            <w:tcW w:w="2948" w:type="dxa"/>
            <w:tcBorders>
              <w:top w:val="nil"/>
              <w:left w:val="nil"/>
              <w:bottom w:val="nil"/>
              <w:right w:val="single" w:sz="4" w:space="0" w:color="auto"/>
            </w:tcBorders>
            <w:vAlign w:val="center"/>
            <w:hideMark/>
          </w:tcPr>
          <w:p w14:paraId="050AD455"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現金</w:t>
            </w:r>
          </w:p>
        </w:tc>
        <w:tc>
          <w:tcPr>
            <w:tcW w:w="1474" w:type="dxa"/>
            <w:tcBorders>
              <w:top w:val="nil"/>
              <w:left w:val="single" w:sz="4" w:space="0" w:color="auto"/>
              <w:bottom w:val="nil"/>
              <w:right w:val="single" w:sz="4" w:space="0" w:color="auto"/>
            </w:tcBorders>
            <w:vAlign w:val="center"/>
            <w:hideMark/>
          </w:tcPr>
          <w:p w14:paraId="0B808717" w14:textId="77777777" w:rsidR="00442192" w:rsidRPr="0008074B" w:rsidRDefault="00442192" w:rsidP="0044023B">
            <w:pPr>
              <w:rPr>
                <w:rFonts w:ascii="Times New Roman"/>
                <w:sz w:val="20"/>
              </w:rPr>
            </w:pPr>
            <w:r w:rsidRPr="0008074B">
              <w:rPr>
                <w:rFonts w:ascii="Times New Roman"/>
                <w:sz w:val="20"/>
              </w:rPr>
              <w:t>137,084,156</w:t>
            </w:r>
          </w:p>
        </w:tc>
        <w:tc>
          <w:tcPr>
            <w:tcW w:w="964" w:type="dxa"/>
            <w:tcBorders>
              <w:top w:val="nil"/>
              <w:left w:val="single" w:sz="4" w:space="0" w:color="auto"/>
              <w:bottom w:val="nil"/>
              <w:right w:val="single" w:sz="4" w:space="0" w:color="auto"/>
            </w:tcBorders>
            <w:vAlign w:val="center"/>
            <w:hideMark/>
          </w:tcPr>
          <w:p w14:paraId="5CCB3866" w14:textId="77777777" w:rsidR="00442192" w:rsidRPr="0008074B" w:rsidRDefault="00442192" w:rsidP="0044023B">
            <w:pPr>
              <w:rPr>
                <w:rFonts w:ascii="Times New Roman"/>
                <w:sz w:val="20"/>
              </w:rPr>
            </w:pPr>
            <w:r w:rsidRPr="0008074B">
              <w:rPr>
                <w:rFonts w:ascii="Times New Roman"/>
                <w:sz w:val="20"/>
              </w:rPr>
              <w:t>92.90</w:t>
            </w:r>
          </w:p>
        </w:tc>
        <w:tc>
          <w:tcPr>
            <w:tcW w:w="1474" w:type="dxa"/>
            <w:tcBorders>
              <w:top w:val="nil"/>
              <w:left w:val="single" w:sz="4" w:space="0" w:color="auto"/>
              <w:bottom w:val="nil"/>
              <w:right w:val="single" w:sz="4" w:space="0" w:color="auto"/>
            </w:tcBorders>
            <w:vAlign w:val="center"/>
            <w:hideMark/>
          </w:tcPr>
          <w:p w14:paraId="7B3F7FFC" w14:textId="77777777" w:rsidR="00442192" w:rsidRPr="0008074B" w:rsidRDefault="00442192" w:rsidP="0044023B">
            <w:pPr>
              <w:rPr>
                <w:rFonts w:ascii="Times New Roman"/>
                <w:sz w:val="20"/>
              </w:rPr>
            </w:pPr>
            <w:r w:rsidRPr="0008074B">
              <w:rPr>
                <w:rFonts w:ascii="Times New Roman"/>
                <w:sz w:val="20"/>
              </w:rPr>
              <w:t>76,291,660</w:t>
            </w:r>
          </w:p>
        </w:tc>
        <w:tc>
          <w:tcPr>
            <w:tcW w:w="964" w:type="dxa"/>
            <w:tcBorders>
              <w:top w:val="nil"/>
              <w:left w:val="single" w:sz="4" w:space="0" w:color="auto"/>
              <w:bottom w:val="nil"/>
              <w:right w:val="single" w:sz="4" w:space="0" w:color="auto"/>
            </w:tcBorders>
            <w:vAlign w:val="center"/>
            <w:hideMark/>
          </w:tcPr>
          <w:p w14:paraId="4E1DEC12" w14:textId="77777777" w:rsidR="00442192" w:rsidRPr="0008074B" w:rsidRDefault="00442192" w:rsidP="0044023B">
            <w:pPr>
              <w:rPr>
                <w:rFonts w:ascii="Times New Roman"/>
                <w:sz w:val="20"/>
              </w:rPr>
            </w:pPr>
            <w:r w:rsidRPr="0008074B">
              <w:rPr>
                <w:rFonts w:ascii="Times New Roman"/>
                <w:sz w:val="20"/>
              </w:rPr>
              <w:t>92.36</w:t>
            </w:r>
          </w:p>
        </w:tc>
        <w:tc>
          <w:tcPr>
            <w:tcW w:w="1474" w:type="dxa"/>
            <w:tcBorders>
              <w:top w:val="nil"/>
              <w:left w:val="single" w:sz="4" w:space="0" w:color="auto"/>
              <w:bottom w:val="nil"/>
              <w:right w:val="single" w:sz="4" w:space="0" w:color="auto"/>
            </w:tcBorders>
            <w:vAlign w:val="center"/>
            <w:hideMark/>
          </w:tcPr>
          <w:p w14:paraId="6CF63C63" w14:textId="77777777" w:rsidR="00442192" w:rsidRPr="0008074B" w:rsidRDefault="00442192" w:rsidP="0044023B">
            <w:pPr>
              <w:rPr>
                <w:rFonts w:ascii="Times New Roman"/>
                <w:noProof/>
                <w:sz w:val="20"/>
              </w:rPr>
            </w:pPr>
            <w:r w:rsidRPr="0008074B">
              <w:rPr>
                <w:rFonts w:ascii="Times New Roman"/>
                <w:noProof/>
                <w:sz w:val="20"/>
              </w:rPr>
              <w:t>60,792,496</w:t>
            </w:r>
          </w:p>
        </w:tc>
        <w:tc>
          <w:tcPr>
            <w:tcW w:w="964" w:type="dxa"/>
            <w:tcBorders>
              <w:top w:val="nil"/>
              <w:left w:val="single" w:sz="4" w:space="0" w:color="auto"/>
              <w:bottom w:val="nil"/>
              <w:right w:val="nil"/>
            </w:tcBorders>
            <w:vAlign w:val="center"/>
            <w:hideMark/>
          </w:tcPr>
          <w:p w14:paraId="3D77979A" w14:textId="77777777" w:rsidR="00442192" w:rsidRPr="0008074B" w:rsidRDefault="00442192" w:rsidP="0044023B">
            <w:pPr>
              <w:rPr>
                <w:rFonts w:ascii="Times New Roman"/>
                <w:kern w:val="0"/>
                <w:sz w:val="20"/>
              </w:rPr>
            </w:pPr>
            <w:r w:rsidRPr="0008074B">
              <w:rPr>
                <w:rFonts w:ascii="Times New Roman"/>
                <w:kern w:val="0"/>
                <w:sz w:val="20"/>
              </w:rPr>
              <w:t>79.68</w:t>
            </w:r>
          </w:p>
        </w:tc>
      </w:tr>
      <w:tr w:rsidR="00442192" w:rsidRPr="00DE4456" w14:paraId="32220C04" w14:textId="77777777" w:rsidTr="00442192">
        <w:trPr>
          <w:cantSplit/>
          <w:trHeight w:val="340"/>
        </w:trPr>
        <w:tc>
          <w:tcPr>
            <w:tcW w:w="2948" w:type="dxa"/>
            <w:tcBorders>
              <w:top w:val="nil"/>
              <w:left w:val="nil"/>
              <w:bottom w:val="nil"/>
              <w:right w:val="single" w:sz="4" w:space="0" w:color="auto"/>
            </w:tcBorders>
            <w:vAlign w:val="center"/>
            <w:hideMark/>
          </w:tcPr>
          <w:p w14:paraId="03CF0CCC"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應收款項</w:t>
            </w:r>
          </w:p>
        </w:tc>
        <w:tc>
          <w:tcPr>
            <w:tcW w:w="1474" w:type="dxa"/>
            <w:tcBorders>
              <w:top w:val="nil"/>
              <w:left w:val="single" w:sz="4" w:space="0" w:color="auto"/>
              <w:bottom w:val="nil"/>
              <w:right w:val="single" w:sz="4" w:space="0" w:color="auto"/>
            </w:tcBorders>
            <w:vAlign w:val="center"/>
            <w:hideMark/>
          </w:tcPr>
          <w:p w14:paraId="392AA5A2" w14:textId="77777777" w:rsidR="00442192" w:rsidRPr="0008074B" w:rsidRDefault="00442192" w:rsidP="0044023B">
            <w:pPr>
              <w:rPr>
                <w:rFonts w:ascii="Times New Roman"/>
                <w:sz w:val="20"/>
              </w:rPr>
            </w:pPr>
            <w:r w:rsidRPr="0008074B">
              <w:rPr>
                <w:rFonts w:ascii="Times New Roman"/>
                <w:sz w:val="20"/>
              </w:rPr>
              <w:t>50,497</w:t>
            </w:r>
          </w:p>
        </w:tc>
        <w:tc>
          <w:tcPr>
            <w:tcW w:w="964" w:type="dxa"/>
            <w:tcBorders>
              <w:top w:val="nil"/>
              <w:left w:val="single" w:sz="4" w:space="0" w:color="auto"/>
              <w:bottom w:val="nil"/>
              <w:right w:val="single" w:sz="4" w:space="0" w:color="auto"/>
            </w:tcBorders>
            <w:vAlign w:val="center"/>
            <w:hideMark/>
          </w:tcPr>
          <w:p w14:paraId="3421022E" w14:textId="77777777" w:rsidR="00442192" w:rsidRPr="0008074B" w:rsidRDefault="00442192" w:rsidP="0044023B">
            <w:pPr>
              <w:rPr>
                <w:rFonts w:ascii="Times New Roman"/>
                <w:sz w:val="20"/>
              </w:rPr>
            </w:pPr>
            <w:r w:rsidRPr="0008074B">
              <w:rPr>
                <w:rFonts w:ascii="Times New Roman"/>
                <w:sz w:val="20"/>
              </w:rPr>
              <w:t>0.03</w:t>
            </w:r>
          </w:p>
        </w:tc>
        <w:tc>
          <w:tcPr>
            <w:tcW w:w="1474" w:type="dxa"/>
            <w:tcBorders>
              <w:top w:val="nil"/>
              <w:left w:val="single" w:sz="4" w:space="0" w:color="auto"/>
              <w:bottom w:val="nil"/>
              <w:right w:val="single" w:sz="4" w:space="0" w:color="auto"/>
            </w:tcBorders>
            <w:vAlign w:val="center"/>
            <w:hideMark/>
          </w:tcPr>
          <w:p w14:paraId="715D7FBE" w14:textId="77777777" w:rsidR="00442192" w:rsidRPr="0008074B" w:rsidRDefault="00442192" w:rsidP="0044023B">
            <w:pPr>
              <w:rPr>
                <w:rFonts w:ascii="Times New Roman"/>
                <w:sz w:val="20"/>
              </w:rPr>
            </w:pPr>
            <w:r w:rsidRPr="0008074B">
              <w:rPr>
                <w:rFonts w:ascii="Times New Roman"/>
                <w:sz w:val="20"/>
              </w:rPr>
              <w:t>2,275,561</w:t>
            </w:r>
          </w:p>
        </w:tc>
        <w:tc>
          <w:tcPr>
            <w:tcW w:w="964" w:type="dxa"/>
            <w:tcBorders>
              <w:top w:val="nil"/>
              <w:left w:val="single" w:sz="4" w:space="0" w:color="auto"/>
              <w:bottom w:val="nil"/>
              <w:right w:val="single" w:sz="4" w:space="0" w:color="auto"/>
            </w:tcBorders>
            <w:vAlign w:val="center"/>
            <w:hideMark/>
          </w:tcPr>
          <w:p w14:paraId="2AFA7E7B" w14:textId="77777777" w:rsidR="00442192" w:rsidRPr="0008074B" w:rsidRDefault="00442192" w:rsidP="0044023B">
            <w:pPr>
              <w:rPr>
                <w:rFonts w:ascii="Times New Roman"/>
                <w:sz w:val="20"/>
              </w:rPr>
            </w:pPr>
            <w:r w:rsidRPr="0008074B">
              <w:rPr>
                <w:rFonts w:ascii="Times New Roman"/>
                <w:sz w:val="20"/>
              </w:rPr>
              <w:t>2.75</w:t>
            </w:r>
          </w:p>
        </w:tc>
        <w:tc>
          <w:tcPr>
            <w:tcW w:w="1474" w:type="dxa"/>
            <w:tcBorders>
              <w:top w:val="nil"/>
              <w:left w:val="single" w:sz="4" w:space="0" w:color="auto"/>
              <w:bottom w:val="nil"/>
              <w:right w:val="single" w:sz="4" w:space="0" w:color="auto"/>
            </w:tcBorders>
            <w:vAlign w:val="center"/>
            <w:hideMark/>
          </w:tcPr>
          <w:p w14:paraId="66D3023B" w14:textId="77777777" w:rsidR="00442192" w:rsidRPr="0008074B" w:rsidRDefault="00442192" w:rsidP="0044023B">
            <w:pPr>
              <w:rPr>
                <w:rFonts w:ascii="Times New Roman"/>
                <w:noProof/>
                <w:sz w:val="20"/>
              </w:rPr>
            </w:pPr>
            <w:r w:rsidRPr="0008074B">
              <w:rPr>
                <w:rFonts w:ascii="Times New Roman"/>
                <w:noProof/>
                <w:sz w:val="20"/>
              </w:rPr>
              <w:t>- 2,225,064</w:t>
            </w:r>
          </w:p>
        </w:tc>
        <w:tc>
          <w:tcPr>
            <w:tcW w:w="964" w:type="dxa"/>
            <w:tcBorders>
              <w:top w:val="nil"/>
              <w:left w:val="single" w:sz="4" w:space="0" w:color="auto"/>
              <w:bottom w:val="nil"/>
              <w:right w:val="nil"/>
            </w:tcBorders>
            <w:vAlign w:val="center"/>
            <w:hideMark/>
          </w:tcPr>
          <w:p w14:paraId="48099190" w14:textId="77777777" w:rsidR="00442192" w:rsidRPr="0008074B" w:rsidRDefault="00442192" w:rsidP="0044023B">
            <w:pPr>
              <w:rPr>
                <w:rFonts w:ascii="Times New Roman"/>
                <w:kern w:val="0"/>
                <w:sz w:val="20"/>
              </w:rPr>
            </w:pPr>
            <w:r w:rsidRPr="0008074B">
              <w:rPr>
                <w:rFonts w:ascii="Times New Roman"/>
                <w:kern w:val="0"/>
                <w:sz w:val="20"/>
              </w:rPr>
              <w:t>- 97.78</w:t>
            </w:r>
          </w:p>
        </w:tc>
      </w:tr>
      <w:tr w:rsidR="00442192" w:rsidRPr="00DE4456" w14:paraId="2CA86CCB" w14:textId="77777777" w:rsidTr="00442192">
        <w:trPr>
          <w:cantSplit/>
          <w:trHeight w:val="340"/>
        </w:trPr>
        <w:tc>
          <w:tcPr>
            <w:tcW w:w="2948" w:type="dxa"/>
            <w:tcBorders>
              <w:top w:val="nil"/>
              <w:left w:val="nil"/>
              <w:bottom w:val="nil"/>
              <w:right w:val="single" w:sz="4" w:space="0" w:color="auto"/>
            </w:tcBorders>
            <w:vAlign w:val="center"/>
            <w:hideMark/>
          </w:tcPr>
          <w:p w14:paraId="5F33D2F6"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預付款項</w:t>
            </w:r>
          </w:p>
        </w:tc>
        <w:tc>
          <w:tcPr>
            <w:tcW w:w="1474" w:type="dxa"/>
            <w:tcBorders>
              <w:top w:val="nil"/>
              <w:left w:val="single" w:sz="4" w:space="0" w:color="auto"/>
              <w:bottom w:val="nil"/>
              <w:right w:val="single" w:sz="4" w:space="0" w:color="auto"/>
            </w:tcBorders>
            <w:vAlign w:val="center"/>
            <w:hideMark/>
          </w:tcPr>
          <w:p w14:paraId="62311B94" w14:textId="77777777" w:rsidR="00442192" w:rsidRPr="0008074B" w:rsidRDefault="00442192" w:rsidP="0044023B">
            <w:pPr>
              <w:rPr>
                <w:rFonts w:ascii="Times New Roman"/>
                <w:sz w:val="20"/>
              </w:rPr>
            </w:pPr>
            <w:r w:rsidRPr="0008074B">
              <w:rPr>
                <w:rFonts w:ascii="Times New Roman"/>
                <w:sz w:val="20"/>
              </w:rPr>
              <w:t>7,380,113</w:t>
            </w:r>
          </w:p>
        </w:tc>
        <w:tc>
          <w:tcPr>
            <w:tcW w:w="964" w:type="dxa"/>
            <w:tcBorders>
              <w:top w:val="nil"/>
              <w:left w:val="single" w:sz="4" w:space="0" w:color="auto"/>
              <w:bottom w:val="nil"/>
              <w:right w:val="single" w:sz="4" w:space="0" w:color="auto"/>
            </w:tcBorders>
            <w:vAlign w:val="center"/>
            <w:hideMark/>
          </w:tcPr>
          <w:p w14:paraId="10FBF268" w14:textId="77777777" w:rsidR="00442192" w:rsidRPr="0008074B" w:rsidRDefault="00442192" w:rsidP="0044023B">
            <w:pPr>
              <w:rPr>
                <w:rFonts w:ascii="Times New Roman"/>
                <w:sz w:val="20"/>
              </w:rPr>
            </w:pPr>
            <w:r w:rsidRPr="0008074B">
              <w:rPr>
                <w:rFonts w:ascii="Times New Roman"/>
                <w:sz w:val="20"/>
              </w:rPr>
              <w:t>5.00</w:t>
            </w:r>
          </w:p>
        </w:tc>
        <w:tc>
          <w:tcPr>
            <w:tcW w:w="1474" w:type="dxa"/>
            <w:tcBorders>
              <w:top w:val="nil"/>
              <w:left w:val="single" w:sz="4" w:space="0" w:color="auto"/>
              <w:bottom w:val="nil"/>
              <w:right w:val="single" w:sz="4" w:space="0" w:color="auto"/>
            </w:tcBorders>
            <w:vAlign w:val="center"/>
            <w:hideMark/>
          </w:tcPr>
          <w:p w14:paraId="2C8F3A01" w14:textId="77777777" w:rsidR="00442192" w:rsidRPr="0008074B" w:rsidRDefault="00442192" w:rsidP="0044023B">
            <w:pPr>
              <w:rPr>
                <w:rFonts w:ascii="Times New Roman"/>
                <w:sz w:val="20"/>
              </w:rPr>
            </w:pPr>
            <w:r w:rsidRPr="0008074B">
              <w:rPr>
                <w:rFonts w:ascii="Times New Roman"/>
                <w:sz w:val="20"/>
              </w:rPr>
              <w:t>－</w:t>
            </w:r>
          </w:p>
        </w:tc>
        <w:tc>
          <w:tcPr>
            <w:tcW w:w="964" w:type="dxa"/>
            <w:tcBorders>
              <w:top w:val="nil"/>
              <w:left w:val="single" w:sz="4" w:space="0" w:color="auto"/>
              <w:bottom w:val="nil"/>
              <w:right w:val="single" w:sz="4" w:space="0" w:color="auto"/>
            </w:tcBorders>
            <w:vAlign w:val="center"/>
            <w:hideMark/>
          </w:tcPr>
          <w:p w14:paraId="0DB0F103" w14:textId="77777777" w:rsidR="00442192" w:rsidRPr="0008074B" w:rsidRDefault="00442192" w:rsidP="0044023B">
            <w:pPr>
              <w:rPr>
                <w:rFonts w:ascii="Times New Roman"/>
                <w:sz w:val="20"/>
              </w:rPr>
            </w:pPr>
            <w:r w:rsidRPr="0008074B">
              <w:rPr>
                <w:rFonts w:ascii="Times New Roman"/>
                <w:sz w:val="20"/>
              </w:rPr>
              <w:t>－</w:t>
            </w:r>
          </w:p>
        </w:tc>
        <w:tc>
          <w:tcPr>
            <w:tcW w:w="1474" w:type="dxa"/>
            <w:tcBorders>
              <w:top w:val="nil"/>
              <w:left w:val="single" w:sz="4" w:space="0" w:color="auto"/>
              <w:bottom w:val="nil"/>
              <w:right w:val="single" w:sz="4" w:space="0" w:color="auto"/>
            </w:tcBorders>
            <w:vAlign w:val="center"/>
            <w:hideMark/>
          </w:tcPr>
          <w:p w14:paraId="581ABFDA" w14:textId="77777777" w:rsidR="00442192" w:rsidRPr="0008074B" w:rsidRDefault="00442192" w:rsidP="0044023B">
            <w:pPr>
              <w:rPr>
                <w:rFonts w:ascii="Times New Roman"/>
                <w:noProof/>
                <w:sz w:val="20"/>
              </w:rPr>
            </w:pPr>
            <w:r w:rsidRPr="0008074B">
              <w:rPr>
                <w:rFonts w:ascii="Times New Roman"/>
                <w:noProof/>
                <w:sz w:val="20"/>
              </w:rPr>
              <w:t>7,380,113</w:t>
            </w:r>
          </w:p>
        </w:tc>
        <w:tc>
          <w:tcPr>
            <w:tcW w:w="964" w:type="dxa"/>
            <w:tcBorders>
              <w:top w:val="nil"/>
              <w:left w:val="single" w:sz="4" w:space="0" w:color="auto"/>
              <w:bottom w:val="nil"/>
              <w:right w:val="nil"/>
            </w:tcBorders>
            <w:vAlign w:val="center"/>
            <w:hideMark/>
          </w:tcPr>
          <w:p w14:paraId="153EFE24"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3A069978" w14:textId="77777777" w:rsidTr="00442192">
        <w:trPr>
          <w:cantSplit/>
          <w:trHeight w:val="340"/>
        </w:trPr>
        <w:tc>
          <w:tcPr>
            <w:tcW w:w="2948" w:type="dxa"/>
            <w:tcBorders>
              <w:top w:val="nil"/>
              <w:left w:val="nil"/>
              <w:bottom w:val="nil"/>
              <w:right w:val="single" w:sz="4" w:space="0" w:color="auto"/>
            </w:tcBorders>
            <w:vAlign w:val="center"/>
            <w:hideMark/>
          </w:tcPr>
          <w:p w14:paraId="546266AF"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不動產、廠房及設備</w:t>
            </w:r>
          </w:p>
        </w:tc>
        <w:tc>
          <w:tcPr>
            <w:tcW w:w="1474" w:type="dxa"/>
            <w:tcBorders>
              <w:top w:val="nil"/>
              <w:left w:val="single" w:sz="4" w:space="0" w:color="auto"/>
              <w:bottom w:val="nil"/>
              <w:right w:val="single" w:sz="4" w:space="0" w:color="auto"/>
            </w:tcBorders>
            <w:vAlign w:val="center"/>
            <w:hideMark/>
          </w:tcPr>
          <w:p w14:paraId="5E0A3797" w14:textId="77777777" w:rsidR="00442192" w:rsidRPr="0008074B" w:rsidRDefault="00442192" w:rsidP="0044023B">
            <w:pPr>
              <w:rPr>
                <w:rFonts w:ascii="Times New Roman"/>
                <w:sz w:val="20"/>
              </w:rPr>
            </w:pPr>
            <w:r w:rsidRPr="0008074B">
              <w:rPr>
                <w:rFonts w:ascii="Times New Roman"/>
                <w:sz w:val="20"/>
              </w:rPr>
              <w:t>2,945,751</w:t>
            </w:r>
          </w:p>
        </w:tc>
        <w:tc>
          <w:tcPr>
            <w:tcW w:w="964" w:type="dxa"/>
            <w:tcBorders>
              <w:top w:val="nil"/>
              <w:left w:val="single" w:sz="4" w:space="0" w:color="auto"/>
              <w:bottom w:val="nil"/>
              <w:right w:val="single" w:sz="4" w:space="0" w:color="auto"/>
            </w:tcBorders>
            <w:vAlign w:val="center"/>
            <w:hideMark/>
          </w:tcPr>
          <w:p w14:paraId="49038AE6" w14:textId="77777777" w:rsidR="00442192" w:rsidRPr="0008074B" w:rsidRDefault="00442192" w:rsidP="0044023B">
            <w:pPr>
              <w:rPr>
                <w:rFonts w:ascii="Times New Roman"/>
                <w:sz w:val="20"/>
              </w:rPr>
            </w:pPr>
            <w:r w:rsidRPr="0008074B">
              <w:rPr>
                <w:rFonts w:ascii="Times New Roman"/>
                <w:sz w:val="20"/>
              </w:rPr>
              <w:t>2.00</w:t>
            </w:r>
          </w:p>
        </w:tc>
        <w:tc>
          <w:tcPr>
            <w:tcW w:w="1474" w:type="dxa"/>
            <w:tcBorders>
              <w:top w:val="nil"/>
              <w:left w:val="single" w:sz="4" w:space="0" w:color="auto"/>
              <w:bottom w:val="nil"/>
              <w:right w:val="single" w:sz="4" w:space="0" w:color="auto"/>
            </w:tcBorders>
            <w:vAlign w:val="center"/>
            <w:hideMark/>
          </w:tcPr>
          <w:p w14:paraId="27F47ABD" w14:textId="77777777" w:rsidR="00442192" w:rsidRPr="0008074B" w:rsidRDefault="00442192" w:rsidP="0044023B">
            <w:pPr>
              <w:rPr>
                <w:rFonts w:ascii="Times New Roman"/>
                <w:sz w:val="20"/>
              </w:rPr>
            </w:pPr>
            <w:r w:rsidRPr="0008074B">
              <w:rPr>
                <w:rFonts w:ascii="Times New Roman"/>
                <w:sz w:val="20"/>
              </w:rPr>
              <w:t>3,419,229</w:t>
            </w:r>
          </w:p>
        </w:tc>
        <w:tc>
          <w:tcPr>
            <w:tcW w:w="964" w:type="dxa"/>
            <w:tcBorders>
              <w:top w:val="nil"/>
              <w:left w:val="single" w:sz="4" w:space="0" w:color="auto"/>
              <w:bottom w:val="nil"/>
              <w:right w:val="single" w:sz="4" w:space="0" w:color="auto"/>
            </w:tcBorders>
            <w:vAlign w:val="center"/>
            <w:hideMark/>
          </w:tcPr>
          <w:p w14:paraId="69156EB0" w14:textId="77777777" w:rsidR="00442192" w:rsidRPr="0008074B" w:rsidRDefault="00442192" w:rsidP="0044023B">
            <w:pPr>
              <w:rPr>
                <w:rFonts w:ascii="Times New Roman"/>
                <w:sz w:val="20"/>
              </w:rPr>
            </w:pPr>
            <w:r w:rsidRPr="0008074B">
              <w:rPr>
                <w:rFonts w:ascii="Times New Roman"/>
                <w:sz w:val="20"/>
              </w:rPr>
              <w:t>4.14</w:t>
            </w:r>
          </w:p>
        </w:tc>
        <w:tc>
          <w:tcPr>
            <w:tcW w:w="1474" w:type="dxa"/>
            <w:tcBorders>
              <w:top w:val="nil"/>
              <w:left w:val="single" w:sz="4" w:space="0" w:color="auto"/>
              <w:bottom w:val="nil"/>
              <w:right w:val="single" w:sz="4" w:space="0" w:color="auto"/>
            </w:tcBorders>
            <w:vAlign w:val="center"/>
            <w:hideMark/>
          </w:tcPr>
          <w:p w14:paraId="76444175" w14:textId="77777777" w:rsidR="00442192" w:rsidRPr="0008074B" w:rsidRDefault="00442192" w:rsidP="0044023B">
            <w:pPr>
              <w:rPr>
                <w:rFonts w:ascii="Times New Roman"/>
                <w:noProof/>
                <w:sz w:val="20"/>
              </w:rPr>
            </w:pPr>
            <w:r w:rsidRPr="0008074B">
              <w:rPr>
                <w:rFonts w:ascii="Times New Roman"/>
                <w:noProof/>
                <w:sz w:val="20"/>
              </w:rPr>
              <w:t>- 473,478</w:t>
            </w:r>
          </w:p>
        </w:tc>
        <w:tc>
          <w:tcPr>
            <w:tcW w:w="964" w:type="dxa"/>
            <w:tcBorders>
              <w:top w:val="nil"/>
              <w:left w:val="single" w:sz="4" w:space="0" w:color="auto"/>
              <w:bottom w:val="nil"/>
              <w:right w:val="nil"/>
            </w:tcBorders>
            <w:vAlign w:val="center"/>
            <w:hideMark/>
          </w:tcPr>
          <w:p w14:paraId="33901872" w14:textId="77777777" w:rsidR="00442192" w:rsidRPr="0008074B" w:rsidRDefault="00442192" w:rsidP="0044023B">
            <w:pPr>
              <w:rPr>
                <w:rFonts w:ascii="Times New Roman"/>
                <w:kern w:val="0"/>
                <w:sz w:val="20"/>
              </w:rPr>
            </w:pPr>
            <w:r w:rsidRPr="0008074B">
              <w:rPr>
                <w:rFonts w:ascii="Times New Roman"/>
                <w:kern w:val="0"/>
                <w:sz w:val="20"/>
              </w:rPr>
              <w:t>- 13.85</w:t>
            </w:r>
          </w:p>
        </w:tc>
      </w:tr>
      <w:tr w:rsidR="00442192" w:rsidRPr="00DE4456" w14:paraId="0B2CA182" w14:textId="77777777" w:rsidTr="00442192">
        <w:trPr>
          <w:cantSplit/>
          <w:trHeight w:val="340"/>
        </w:trPr>
        <w:tc>
          <w:tcPr>
            <w:tcW w:w="2948" w:type="dxa"/>
            <w:tcBorders>
              <w:top w:val="nil"/>
              <w:left w:val="nil"/>
              <w:bottom w:val="nil"/>
              <w:right w:val="single" w:sz="4" w:space="0" w:color="auto"/>
            </w:tcBorders>
            <w:vAlign w:val="center"/>
            <w:hideMark/>
          </w:tcPr>
          <w:p w14:paraId="2A3A5215"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機械及設備</w:t>
            </w:r>
          </w:p>
        </w:tc>
        <w:tc>
          <w:tcPr>
            <w:tcW w:w="1474" w:type="dxa"/>
            <w:tcBorders>
              <w:top w:val="nil"/>
              <w:left w:val="single" w:sz="4" w:space="0" w:color="auto"/>
              <w:bottom w:val="nil"/>
              <w:right w:val="single" w:sz="4" w:space="0" w:color="auto"/>
            </w:tcBorders>
            <w:vAlign w:val="center"/>
            <w:hideMark/>
          </w:tcPr>
          <w:p w14:paraId="1A6BC008" w14:textId="77777777" w:rsidR="00442192" w:rsidRPr="0008074B" w:rsidRDefault="00442192" w:rsidP="0044023B">
            <w:pPr>
              <w:rPr>
                <w:rFonts w:ascii="Times New Roman"/>
                <w:sz w:val="20"/>
              </w:rPr>
            </w:pPr>
            <w:r w:rsidRPr="0008074B">
              <w:rPr>
                <w:rFonts w:ascii="Times New Roman"/>
                <w:sz w:val="20"/>
              </w:rPr>
              <w:t>244,515</w:t>
            </w:r>
          </w:p>
        </w:tc>
        <w:tc>
          <w:tcPr>
            <w:tcW w:w="964" w:type="dxa"/>
            <w:tcBorders>
              <w:top w:val="nil"/>
              <w:left w:val="single" w:sz="4" w:space="0" w:color="auto"/>
              <w:bottom w:val="nil"/>
              <w:right w:val="single" w:sz="4" w:space="0" w:color="auto"/>
            </w:tcBorders>
            <w:vAlign w:val="center"/>
            <w:hideMark/>
          </w:tcPr>
          <w:p w14:paraId="32B2A290" w14:textId="77777777" w:rsidR="00442192" w:rsidRPr="0008074B" w:rsidRDefault="00442192" w:rsidP="0044023B">
            <w:pPr>
              <w:rPr>
                <w:rFonts w:ascii="Times New Roman"/>
                <w:sz w:val="20"/>
              </w:rPr>
            </w:pPr>
            <w:r w:rsidRPr="0008074B">
              <w:rPr>
                <w:rFonts w:ascii="Times New Roman"/>
                <w:sz w:val="20"/>
              </w:rPr>
              <w:t>0.17</w:t>
            </w:r>
          </w:p>
        </w:tc>
        <w:tc>
          <w:tcPr>
            <w:tcW w:w="1474" w:type="dxa"/>
            <w:tcBorders>
              <w:top w:val="nil"/>
              <w:left w:val="single" w:sz="4" w:space="0" w:color="auto"/>
              <w:bottom w:val="nil"/>
              <w:right w:val="single" w:sz="4" w:space="0" w:color="auto"/>
            </w:tcBorders>
            <w:vAlign w:val="center"/>
            <w:hideMark/>
          </w:tcPr>
          <w:p w14:paraId="0A1335DF" w14:textId="77777777" w:rsidR="00442192" w:rsidRPr="0008074B" w:rsidRDefault="00442192" w:rsidP="0044023B">
            <w:pPr>
              <w:rPr>
                <w:rFonts w:ascii="Times New Roman"/>
                <w:sz w:val="20"/>
              </w:rPr>
            </w:pPr>
            <w:r w:rsidRPr="0008074B">
              <w:rPr>
                <w:rFonts w:ascii="Times New Roman"/>
                <w:sz w:val="20"/>
              </w:rPr>
              <w:t>292,307</w:t>
            </w:r>
          </w:p>
        </w:tc>
        <w:tc>
          <w:tcPr>
            <w:tcW w:w="964" w:type="dxa"/>
            <w:tcBorders>
              <w:top w:val="nil"/>
              <w:left w:val="single" w:sz="4" w:space="0" w:color="auto"/>
              <w:bottom w:val="nil"/>
              <w:right w:val="single" w:sz="4" w:space="0" w:color="auto"/>
            </w:tcBorders>
            <w:vAlign w:val="center"/>
            <w:hideMark/>
          </w:tcPr>
          <w:p w14:paraId="1E067166" w14:textId="77777777" w:rsidR="00442192" w:rsidRPr="0008074B" w:rsidRDefault="00442192" w:rsidP="0044023B">
            <w:pPr>
              <w:rPr>
                <w:rFonts w:ascii="Times New Roman"/>
                <w:sz w:val="20"/>
              </w:rPr>
            </w:pPr>
            <w:r w:rsidRPr="0008074B">
              <w:rPr>
                <w:rFonts w:ascii="Times New Roman"/>
                <w:sz w:val="20"/>
              </w:rPr>
              <w:t>0.35</w:t>
            </w:r>
          </w:p>
        </w:tc>
        <w:tc>
          <w:tcPr>
            <w:tcW w:w="1474" w:type="dxa"/>
            <w:tcBorders>
              <w:top w:val="nil"/>
              <w:left w:val="single" w:sz="4" w:space="0" w:color="auto"/>
              <w:bottom w:val="nil"/>
              <w:right w:val="single" w:sz="4" w:space="0" w:color="auto"/>
            </w:tcBorders>
            <w:vAlign w:val="center"/>
            <w:hideMark/>
          </w:tcPr>
          <w:p w14:paraId="7839112C" w14:textId="77777777" w:rsidR="00442192" w:rsidRPr="0008074B" w:rsidRDefault="00442192" w:rsidP="0044023B">
            <w:pPr>
              <w:rPr>
                <w:rFonts w:ascii="Times New Roman"/>
                <w:noProof/>
                <w:sz w:val="20"/>
              </w:rPr>
            </w:pPr>
            <w:r w:rsidRPr="0008074B">
              <w:rPr>
                <w:rFonts w:ascii="Times New Roman"/>
                <w:noProof/>
                <w:sz w:val="20"/>
              </w:rPr>
              <w:t>- 47,792</w:t>
            </w:r>
          </w:p>
        </w:tc>
        <w:tc>
          <w:tcPr>
            <w:tcW w:w="964" w:type="dxa"/>
            <w:tcBorders>
              <w:top w:val="nil"/>
              <w:left w:val="single" w:sz="4" w:space="0" w:color="auto"/>
              <w:bottom w:val="nil"/>
              <w:right w:val="nil"/>
            </w:tcBorders>
            <w:vAlign w:val="center"/>
            <w:hideMark/>
          </w:tcPr>
          <w:p w14:paraId="4054AAE3" w14:textId="77777777" w:rsidR="00442192" w:rsidRPr="0008074B" w:rsidRDefault="00442192" w:rsidP="0044023B">
            <w:pPr>
              <w:rPr>
                <w:rFonts w:ascii="Times New Roman"/>
                <w:kern w:val="0"/>
                <w:sz w:val="20"/>
              </w:rPr>
            </w:pPr>
            <w:r w:rsidRPr="0008074B">
              <w:rPr>
                <w:rFonts w:ascii="Times New Roman"/>
                <w:kern w:val="0"/>
                <w:sz w:val="20"/>
              </w:rPr>
              <w:t>- 16.35</w:t>
            </w:r>
          </w:p>
        </w:tc>
      </w:tr>
      <w:tr w:rsidR="00442192" w:rsidRPr="00DE4456" w14:paraId="4F49C23E" w14:textId="77777777" w:rsidTr="00442192">
        <w:trPr>
          <w:cantSplit/>
          <w:trHeight w:val="340"/>
        </w:trPr>
        <w:tc>
          <w:tcPr>
            <w:tcW w:w="2948" w:type="dxa"/>
            <w:tcBorders>
              <w:top w:val="nil"/>
              <w:left w:val="nil"/>
              <w:bottom w:val="nil"/>
              <w:right w:val="single" w:sz="4" w:space="0" w:color="auto"/>
            </w:tcBorders>
            <w:vAlign w:val="center"/>
          </w:tcPr>
          <w:p w14:paraId="4A3C9FF0"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交通及運輸設備</w:t>
            </w:r>
          </w:p>
        </w:tc>
        <w:tc>
          <w:tcPr>
            <w:tcW w:w="1474" w:type="dxa"/>
            <w:tcBorders>
              <w:top w:val="nil"/>
              <w:left w:val="single" w:sz="4" w:space="0" w:color="auto"/>
              <w:bottom w:val="nil"/>
              <w:right w:val="single" w:sz="4" w:space="0" w:color="auto"/>
            </w:tcBorders>
            <w:vAlign w:val="center"/>
          </w:tcPr>
          <w:p w14:paraId="12D09E5F" w14:textId="77777777" w:rsidR="00442192" w:rsidRPr="0008074B" w:rsidRDefault="00442192" w:rsidP="0044023B">
            <w:pPr>
              <w:rPr>
                <w:rFonts w:ascii="Times New Roman"/>
                <w:sz w:val="20"/>
              </w:rPr>
            </w:pPr>
            <w:r w:rsidRPr="0008074B">
              <w:rPr>
                <w:rFonts w:ascii="Times New Roman"/>
                <w:sz w:val="20"/>
              </w:rPr>
              <w:t>2,668,311</w:t>
            </w:r>
          </w:p>
        </w:tc>
        <w:tc>
          <w:tcPr>
            <w:tcW w:w="964" w:type="dxa"/>
            <w:tcBorders>
              <w:top w:val="nil"/>
              <w:left w:val="single" w:sz="4" w:space="0" w:color="auto"/>
              <w:bottom w:val="nil"/>
              <w:right w:val="single" w:sz="4" w:space="0" w:color="auto"/>
            </w:tcBorders>
            <w:vAlign w:val="center"/>
          </w:tcPr>
          <w:p w14:paraId="6858505E" w14:textId="77777777" w:rsidR="00442192" w:rsidRPr="0008074B" w:rsidRDefault="00442192" w:rsidP="0044023B">
            <w:pPr>
              <w:rPr>
                <w:rFonts w:ascii="Times New Roman"/>
                <w:sz w:val="20"/>
              </w:rPr>
            </w:pPr>
            <w:r w:rsidRPr="0008074B">
              <w:rPr>
                <w:rFonts w:ascii="Times New Roman"/>
                <w:sz w:val="20"/>
              </w:rPr>
              <w:t>1.81</w:t>
            </w:r>
          </w:p>
        </w:tc>
        <w:tc>
          <w:tcPr>
            <w:tcW w:w="1474" w:type="dxa"/>
            <w:tcBorders>
              <w:top w:val="nil"/>
              <w:left w:val="single" w:sz="4" w:space="0" w:color="auto"/>
              <w:bottom w:val="nil"/>
              <w:right w:val="single" w:sz="4" w:space="0" w:color="auto"/>
            </w:tcBorders>
            <w:vAlign w:val="center"/>
          </w:tcPr>
          <w:p w14:paraId="1F100649" w14:textId="77777777" w:rsidR="00442192" w:rsidRPr="0008074B" w:rsidRDefault="00442192" w:rsidP="0044023B">
            <w:pPr>
              <w:rPr>
                <w:rFonts w:ascii="Times New Roman"/>
                <w:sz w:val="20"/>
              </w:rPr>
            </w:pPr>
            <w:r w:rsidRPr="0008074B">
              <w:rPr>
                <w:rFonts w:ascii="Times New Roman"/>
                <w:sz w:val="20"/>
              </w:rPr>
              <w:t>3,088,459</w:t>
            </w:r>
          </w:p>
        </w:tc>
        <w:tc>
          <w:tcPr>
            <w:tcW w:w="964" w:type="dxa"/>
            <w:tcBorders>
              <w:top w:val="nil"/>
              <w:left w:val="single" w:sz="4" w:space="0" w:color="auto"/>
              <w:bottom w:val="nil"/>
              <w:right w:val="single" w:sz="4" w:space="0" w:color="auto"/>
            </w:tcBorders>
            <w:vAlign w:val="center"/>
          </w:tcPr>
          <w:p w14:paraId="44CDD3B8" w14:textId="77777777" w:rsidR="00442192" w:rsidRPr="0008074B" w:rsidRDefault="00442192" w:rsidP="0044023B">
            <w:pPr>
              <w:rPr>
                <w:rFonts w:ascii="Times New Roman"/>
                <w:sz w:val="20"/>
              </w:rPr>
            </w:pPr>
            <w:r w:rsidRPr="0008074B">
              <w:rPr>
                <w:rFonts w:ascii="Times New Roman"/>
                <w:sz w:val="20"/>
              </w:rPr>
              <w:t>3.74</w:t>
            </w:r>
          </w:p>
        </w:tc>
        <w:tc>
          <w:tcPr>
            <w:tcW w:w="1474" w:type="dxa"/>
            <w:tcBorders>
              <w:top w:val="nil"/>
              <w:left w:val="single" w:sz="4" w:space="0" w:color="auto"/>
              <w:bottom w:val="nil"/>
              <w:right w:val="single" w:sz="4" w:space="0" w:color="auto"/>
            </w:tcBorders>
            <w:vAlign w:val="center"/>
          </w:tcPr>
          <w:p w14:paraId="27401256" w14:textId="77777777" w:rsidR="00442192" w:rsidRPr="0008074B" w:rsidRDefault="00442192" w:rsidP="0044023B">
            <w:pPr>
              <w:rPr>
                <w:rFonts w:ascii="Times New Roman"/>
                <w:noProof/>
                <w:sz w:val="20"/>
              </w:rPr>
            </w:pPr>
            <w:r w:rsidRPr="0008074B">
              <w:rPr>
                <w:rFonts w:ascii="Times New Roman"/>
                <w:noProof/>
                <w:sz w:val="20"/>
              </w:rPr>
              <w:t>- 420,148</w:t>
            </w:r>
          </w:p>
        </w:tc>
        <w:tc>
          <w:tcPr>
            <w:tcW w:w="964" w:type="dxa"/>
            <w:tcBorders>
              <w:top w:val="nil"/>
              <w:left w:val="single" w:sz="4" w:space="0" w:color="auto"/>
              <w:bottom w:val="nil"/>
              <w:right w:val="nil"/>
            </w:tcBorders>
            <w:vAlign w:val="center"/>
          </w:tcPr>
          <w:p w14:paraId="600C3493" w14:textId="77777777" w:rsidR="00442192" w:rsidRPr="0008074B" w:rsidRDefault="00442192" w:rsidP="0044023B">
            <w:pPr>
              <w:rPr>
                <w:rFonts w:ascii="Times New Roman"/>
                <w:kern w:val="0"/>
                <w:sz w:val="20"/>
              </w:rPr>
            </w:pPr>
            <w:r w:rsidRPr="0008074B">
              <w:rPr>
                <w:rFonts w:ascii="Times New Roman"/>
                <w:kern w:val="0"/>
                <w:sz w:val="20"/>
              </w:rPr>
              <w:t>- 13.60</w:t>
            </w:r>
          </w:p>
        </w:tc>
      </w:tr>
      <w:tr w:rsidR="00442192" w:rsidRPr="00DE4456" w14:paraId="53384873" w14:textId="77777777" w:rsidTr="00442192">
        <w:trPr>
          <w:cantSplit/>
          <w:trHeight w:val="340"/>
        </w:trPr>
        <w:tc>
          <w:tcPr>
            <w:tcW w:w="2948" w:type="dxa"/>
            <w:tcBorders>
              <w:top w:val="nil"/>
              <w:left w:val="nil"/>
              <w:bottom w:val="nil"/>
              <w:right w:val="single" w:sz="4" w:space="0" w:color="auto"/>
            </w:tcBorders>
            <w:vAlign w:val="center"/>
            <w:hideMark/>
          </w:tcPr>
          <w:p w14:paraId="5BADB25E"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什項設備</w:t>
            </w:r>
          </w:p>
        </w:tc>
        <w:tc>
          <w:tcPr>
            <w:tcW w:w="1474" w:type="dxa"/>
            <w:tcBorders>
              <w:top w:val="nil"/>
              <w:left w:val="single" w:sz="4" w:space="0" w:color="auto"/>
              <w:bottom w:val="nil"/>
              <w:right w:val="single" w:sz="4" w:space="0" w:color="auto"/>
            </w:tcBorders>
            <w:vAlign w:val="center"/>
            <w:hideMark/>
          </w:tcPr>
          <w:p w14:paraId="31A0A4EE" w14:textId="77777777" w:rsidR="00442192" w:rsidRPr="0008074B" w:rsidRDefault="00442192" w:rsidP="0044023B">
            <w:pPr>
              <w:rPr>
                <w:rFonts w:ascii="Times New Roman"/>
                <w:sz w:val="20"/>
              </w:rPr>
            </w:pPr>
            <w:r w:rsidRPr="0008074B">
              <w:rPr>
                <w:rFonts w:ascii="Times New Roman"/>
                <w:sz w:val="20"/>
              </w:rPr>
              <w:t>32,925</w:t>
            </w:r>
          </w:p>
        </w:tc>
        <w:tc>
          <w:tcPr>
            <w:tcW w:w="964" w:type="dxa"/>
            <w:tcBorders>
              <w:top w:val="nil"/>
              <w:left w:val="single" w:sz="4" w:space="0" w:color="auto"/>
              <w:bottom w:val="nil"/>
              <w:right w:val="single" w:sz="4" w:space="0" w:color="auto"/>
            </w:tcBorders>
            <w:vAlign w:val="center"/>
            <w:hideMark/>
          </w:tcPr>
          <w:p w14:paraId="7AE3FDB2" w14:textId="77777777" w:rsidR="00442192" w:rsidRPr="0008074B" w:rsidRDefault="00442192" w:rsidP="0044023B">
            <w:pPr>
              <w:rPr>
                <w:rFonts w:ascii="Times New Roman"/>
                <w:sz w:val="20"/>
              </w:rPr>
            </w:pPr>
            <w:r w:rsidRPr="0008074B">
              <w:rPr>
                <w:rFonts w:ascii="Times New Roman"/>
                <w:sz w:val="20"/>
              </w:rPr>
              <w:t>0.02</w:t>
            </w:r>
          </w:p>
        </w:tc>
        <w:tc>
          <w:tcPr>
            <w:tcW w:w="1474" w:type="dxa"/>
            <w:tcBorders>
              <w:top w:val="nil"/>
              <w:left w:val="single" w:sz="4" w:space="0" w:color="auto"/>
              <w:bottom w:val="nil"/>
              <w:right w:val="single" w:sz="4" w:space="0" w:color="auto"/>
            </w:tcBorders>
            <w:vAlign w:val="center"/>
            <w:hideMark/>
          </w:tcPr>
          <w:p w14:paraId="1788A18F" w14:textId="77777777" w:rsidR="00442192" w:rsidRPr="0008074B" w:rsidRDefault="00442192" w:rsidP="0044023B">
            <w:pPr>
              <w:rPr>
                <w:rFonts w:ascii="Times New Roman"/>
                <w:sz w:val="20"/>
              </w:rPr>
            </w:pPr>
            <w:r w:rsidRPr="0008074B">
              <w:rPr>
                <w:rFonts w:ascii="Times New Roman"/>
                <w:sz w:val="20"/>
              </w:rPr>
              <w:t>38,463</w:t>
            </w:r>
          </w:p>
        </w:tc>
        <w:tc>
          <w:tcPr>
            <w:tcW w:w="964" w:type="dxa"/>
            <w:tcBorders>
              <w:top w:val="nil"/>
              <w:left w:val="single" w:sz="4" w:space="0" w:color="auto"/>
              <w:bottom w:val="nil"/>
              <w:right w:val="single" w:sz="4" w:space="0" w:color="auto"/>
            </w:tcBorders>
            <w:vAlign w:val="center"/>
            <w:hideMark/>
          </w:tcPr>
          <w:p w14:paraId="6FAAA338" w14:textId="77777777" w:rsidR="00442192" w:rsidRPr="0008074B" w:rsidRDefault="00442192" w:rsidP="0044023B">
            <w:pPr>
              <w:rPr>
                <w:rFonts w:ascii="Times New Roman"/>
                <w:sz w:val="20"/>
              </w:rPr>
            </w:pPr>
            <w:r w:rsidRPr="0008074B">
              <w:rPr>
                <w:rFonts w:ascii="Times New Roman"/>
                <w:sz w:val="20"/>
              </w:rPr>
              <w:t>0.05</w:t>
            </w:r>
          </w:p>
        </w:tc>
        <w:tc>
          <w:tcPr>
            <w:tcW w:w="1474" w:type="dxa"/>
            <w:tcBorders>
              <w:top w:val="nil"/>
              <w:left w:val="single" w:sz="4" w:space="0" w:color="auto"/>
              <w:bottom w:val="nil"/>
              <w:right w:val="single" w:sz="4" w:space="0" w:color="auto"/>
            </w:tcBorders>
            <w:vAlign w:val="center"/>
            <w:hideMark/>
          </w:tcPr>
          <w:p w14:paraId="004484FF" w14:textId="77777777" w:rsidR="00442192" w:rsidRPr="0008074B" w:rsidRDefault="00442192" w:rsidP="0044023B">
            <w:pPr>
              <w:rPr>
                <w:rFonts w:ascii="Times New Roman"/>
                <w:noProof/>
                <w:sz w:val="20"/>
              </w:rPr>
            </w:pPr>
            <w:r w:rsidRPr="0008074B">
              <w:rPr>
                <w:rFonts w:ascii="Times New Roman"/>
                <w:noProof/>
                <w:sz w:val="20"/>
              </w:rPr>
              <w:t>- 5,538</w:t>
            </w:r>
          </w:p>
        </w:tc>
        <w:tc>
          <w:tcPr>
            <w:tcW w:w="964" w:type="dxa"/>
            <w:tcBorders>
              <w:top w:val="nil"/>
              <w:left w:val="single" w:sz="4" w:space="0" w:color="auto"/>
              <w:bottom w:val="nil"/>
              <w:right w:val="nil"/>
            </w:tcBorders>
            <w:vAlign w:val="center"/>
            <w:hideMark/>
          </w:tcPr>
          <w:p w14:paraId="5FAEE29B" w14:textId="77777777" w:rsidR="00442192" w:rsidRPr="0008074B" w:rsidRDefault="00442192" w:rsidP="0044023B">
            <w:pPr>
              <w:rPr>
                <w:rFonts w:ascii="Times New Roman"/>
                <w:kern w:val="0"/>
                <w:sz w:val="20"/>
              </w:rPr>
            </w:pPr>
            <w:r w:rsidRPr="0008074B">
              <w:rPr>
                <w:rFonts w:ascii="Times New Roman"/>
                <w:kern w:val="0"/>
                <w:sz w:val="20"/>
              </w:rPr>
              <w:t>- 14.40</w:t>
            </w:r>
          </w:p>
        </w:tc>
      </w:tr>
      <w:tr w:rsidR="00442192" w:rsidRPr="00DE4456" w14:paraId="03A69E9A" w14:textId="77777777" w:rsidTr="00442192">
        <w:trPr>
          <w:cantSplit/>
          <w:trHeight w:val="340"/>
        </w:trPr>
        <w:tc>
          <w:tcPr>
            <w:tcW w:w="2948" w:type="dxa"/>
            <w:tcBorders>
              <w:top w:val="nil"/>
              <w:left w:val="nil"/>
              <w:bottom w:val="nil"/>
              <w:right w:val="single" w:sz="4" w:space="0" w:color="auto"/>
            </w:tcBorders>
            <w:vAlign w:val="center"/>
            <w:hideMark/>
          </w:tcPr>
          <w:p w14:paraId="31403A78"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無形資產</w:t>
            </w:r>
          </w:p>
        </w:tc>
        <w:tc>
          <w:tcPr>
            <w:tcW w:w="1474" w:type="dxa"/>
            <w:tcBorders>
              <w:top w:val="nil"/>
              <w:left w:val="single" w:sz="4" w:space="0" w:color="auto"/>
              <w:bottom w:val="nil"/>
              <w:right w:val="single" w:sz="4" w:space="0" w:color="auto"/>
            </w:tcBorders>
            <w:vAlign w:val="center"/>
            <w:hideMark/>
          </w:tcPr>
          <w:p w14:paraId="080FED81" w14:textId="77777777" w:rsidR="00442192" w:rsidRPr="0008074B" w:rsidRDefault="00442192" w:rsidP="0044023B">
            <w:pPr>
              <w:rPr>
                <w:rFonts w:ascii="Times New Roman"/>
                <w:sz w:val="20"/>
              </w:rPr>
            </w:pPr>
            <w:r w:rsidRPr="0008074B">
              <w:rPr>
                <w:rFonts w:ascii="Times New Roman"/>
                <w:sz w:val="20"/>
              </w:rPr>
              <w:t>95,615</w:t>
            </w:r>
          </w:p>
        </w:tc>
        <w:tc>
          <w:tcPr>
            <w:tcW w:w="964" w:type="dxa"/>
            <w:tcBorders>
              <w:top w:val="nil"/>
              <w:left w:val="single" w:sz="4" w:space="0" w:color="auto"/>
              <w:bottom w:val="nil"/>
              <w:right w:val="single" w:sz="4" w:space="0" w:color="auto"/>
            </w:tcBorders>
            <w:vAlign w:val="center"/>
            <w:hideMark/>
          </w:tcPr>
          <w:p w14:paraId="66173485" w14:textId="77777777" w:rsidR="00442192" w:rsidRPr="0008074B" w:rsidRDefault="00442192" w:rsidP="0044023B">
            <w:pPr>
              <w:rPr>
                <w:rFonts w:ascii="Times New Roman"/>
                <w:sz w:val="20"/>
              </w:rPr>
            </w:pPr>
            <w:r w:rsidRPr="0008074B">
              <w:rPr>
                <w:rFonts w:ascii="Times New Roman"/>
                <w:sz w:val="20"/>
              </w:rPr>
              <w:t>0.06</w:t>
            </w:r>
          </w:p>
        </w:tc>
        <w:tc>
          <w:tcPr>
            <w:tcW w:w="1474" w:type="dxa"/>
            <w:tcBorders>
              <w:top w:val="nil"/>
              <w:left w:val="single" w:sz="4" w:space="0" w:color="auto"/>
              <w:bottom w:val="nil"/>
              <w:right w:val="single" w:sz="4" w:space="0" w:color="auto"/>
            </w:tcBorders>
            <w:vAlign w:val="center"/>
            <w:hideMark/>
          </w:tcPr>
          <w:p w14:paraId="2346B72C" w14:textId="77777777" w:rsidR="00442192" w:rsidRPr="0008074B" w:rsidRDefault="00442192" w:rsidP="0044023B">
            <w:pPr>
              <w:rPr>
                <w:rFonts w:ascii="Times New Roman"/>
                <w:sz w:val="20"/>
              </w:rPr>
            </w:pPr>
            <w:r w:rsidRPr="0008074B">
              <w:rPr>
                <w:rFonts w:ascii="Times New Roman"/>
                <w:sz w:val="20"/>
              </w:rPr>
              <w:t>70,021</w:t>
            </w:r>
          </w:p>
        </w:tc>
        <w:tc>
          <w:tcPr>
            <w:tcW w:w="964" w:type="dxa"/>
            <w:tcBorders>
              <w:top w:val="nil"/>
              <w:left w:val="single" w:sz="4" w:space="0" w:color="auto"/>
              <w:bottom w:val="nil"/>
              <w:right w:val="single" w:sz="4" w:space="0" w:color="auto"/>
            </w:tcBorders>
            <w:vAlign w:val="center"/>
            <w:hideMark/>
          </w:tcPr>
          <w:p w14:paraId="6AEDD931" w14:textId="77777777" w:rsidR="00442192" w:rsidRPr="0008074B" w:rsidRDefault="00442192" w:rsidP="0044023B">
            <w:pPr>
              <w:rPr>
                <w:rFonts w:ascii="Times New Roman"/>
                <w:sz w:val="20"/>
              </w:rPr>
            </w:pPr>
            <w:r w:rsidRPr="0008074B">
              <w:rPr>
                <w:rFonts w:ascii="Times New Roman"/>
                <w:sz w:val="20"/>
              </w:rPr>
              <w:t>0.08</w:t>
            </w:r>
          </w:p>
        </w:tc>
        <w:tc>
          <w:tcPr>
            <w:tcW w:w="1474" w:type="dxa"/>
            <w:tcBorders>
              <w:top w:val="nil"/>
              <w:left w:val="single" w:sz="4" w:space="0" w:color="auto"/>
              <w:bottom w:val="nil"/>
              <w:right w:val="single" w:sz="4" w:space="0" w:color="auto"/>
            </w:tcBorders>
            <w:vAlign w:val="center"/>
            <w:hideMark/>
          </w:tcPr>
          <w:p w14:paraId="41B20E35" w14:textId="77777777" w:rsidR="00442192" w:rsidRPr="0008074B" w:rsidRDefault="00442192" w:rsidP="0044023B">
            <w:pPr>
              <w:rPr>
                <w:rFonts w:ascii="Times New Roman"/>
                <w:noProof/>
                <w:sz w:val="20"/>
              </w:rPr>
            </w:pPr>
            <w:r w:rsidRPr="0008074B">
              <w:rPr>
                <w:rFonts w:ascii="Times New Roman"/>
                <w:noProof/>
                <w:sz w:val="20"/>
              </w:rPr>
              <w:t>25,594</w:t>
            </w:r>
          </w:p>
        </w:tc>
        <w:tc>
          <w:tcPr>
            <w:tcW w:w="964" w:type="dxa"/>
            <w:tcBorders>
              <w:top w:val="nil"/>
              <w:left w:val="single" w:sz="4" w:space="0" w:color="auto"/>
              <w:bottom w:val="nil"/>
              <w:right w:val="nil"/>
            </w:tcBorders>
            <w:vAlign w:val="center"/>
            <w:hideMark/>
          </w:tcPr>
          <w:p w14:paraId="66D7E630" w14:textId="77777777" w:rsidR="00442192" w:rsidRPr="0008074B" w:rsidRDefault="00442192" w:rsidP="0044023B">
            <w:pPr>
              <w:rPr>
                <w:rFonts w:ascii="Times New Roman"/>
                <w:kern w:val="0"/>
                <w:sz w:val="20"/>
              </w:rPr>
            </w:pPr>
            <w:r w:rsidRPr="0008074B">
              <w:rPr>
                <w:rFonts w:ascii="Times New Roman"/>
                <w:kern w:val="0"/>
                <w:sz w:val="20"/>
              </w:rPr>
              <w:t>36.55</w:t>
            </w:r>
          </w:p>
        </w:tc>
      </w:tr>
      <w:tr w:rsidR="00442192" w:rsidRPr="00DE4456" w14:paraId="5DDE379D" w14:textId="77777777" w:rsidTr="00442192">
        <w:trPr>
          <w:cantSplit/>
          <w:trHeight w:val="340"/>
        </w:trPr>
        <w:tc>
          <w:tcPr>
            <w:tcW w:w="2948" w:type="dxa"/>
            <w:tcBorders>
              <w:top w:val="nil"/>
              <w:left w:val="nil"/>
              <w:bottom w:val="nil"/>
              <w:right w:val="single" w:sz="4" w:space="0" w:color="auto"/>
            </w:tcBorders>
            <w:vAlign w:val="center"/>
            <w:hideMark/>
          </w:tcPr>
          <w:p w14:paraId="2A1F2149"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無形資產</w:t>
            </w:r>
          </w:p>
        </w:tc>
        <w:tc>
          <w:tcPr>
            <w:tcW w:w="1474" w:type="dxa"/>
            <w:tcBorders>
              <w:top w:val="nil"/>
              <w:left w:val="single" w:sz="4" w:space="0" w:color="auto"/>
              <w:bottom w:val="nil"/>
              <w:right w:val="single" w:sz="4" w:space="0" w:color="auto"/>
            </w:tcBorders>
            <w:vAlign w:val="center"/>
            <w:hideMark/>
          </w:tcPr>
          <w:p w14:paraId="074CAEDC" w14:textId="77777777" w:rsidR="00442192" w:rsidRPr="0008074B" w:rsidRDefault="00442192" w:rsidP="0044023B">
            <w:pPr>
              <w:rPr>
                <w:rFonts w:ascii="Times New Roman"/>
                <w:sz w:val="20"/>
              </w:rPr>
            </w:pPr>
            <w:r w:rsidRPr="0008074B">
              <w:rPr>
                <w:rFonts w:ascii="Times New Roman"/>
                <w:sz w:val="20"/>
              </w:rPr>
              <w:t>95,615</w:t>
            </w:r>
          </w:p>
        </w:tc>
        <w:tc>
          <w:tcPr>
            <w:tcW w:w="964" w:type="dxa"/>
            <w:tcBorders>
              <w:top w:val="nil"/>
              <w:left w:val="single" w:sz="4" w:space="0" w:color="auto"/>
              <w:bottom w:val="nil"/>
              <w:right w:val="single" w:sz="4" w:space="0" w:color="auto"/>
            </w:tcBorders>
            <w:vAlign w:val="center"/>
            <w:hideMark/>
          </w:tcPr>
          <w:p w14:paraId="23DCF063" w14:textId="77777777" w:rsidR="00442192" w:rsidRPr="0008074B" w:rsidRDefault="00442192" w:rsidP="0044023B">
            <w:pPr>
              <w:rPr>
                <w:rFonts w:ascii="Times New Roman"/>
                <w:sz w:val="20"/>
              </w:rPr>
            </w:pPr>
            <w:r w:rsidRPr="0008074B">
              <w:rPr>
                <w:rFonts w:ascii="Times New Roman"/>
                <w:sz w:val="20"/>
              </w:rPr>
              <w:t>0.06</w:t>
            </w:r>
          </w:p>
        </w:tc>
        <w:tc>
          <w:tcPr>
            <w:tcW w:w="1474" w:type="dxa"/>
            <w:tcBorders>
              <w:top w:val="nil"/>
              <w:left w:val="single" w:sz="4" w:space="0" w:color="auto"/>
              <w:bottom w:val="nil"/>
              <w:right w:val="single" w:sz="4" w:space="0" w:color="auto"/>
            </w:tcBorders>
            <w:vAlign w:val="center"/>
            <w:hideMark/>
          </w:tcPr>
          <w:p w14:paraId="6DFEBDDC" w14:textId="77777777" w:rsidR="00442192" w:rsidRPr="0008074B" w:rsidRDefault="00442192" w:rsidP="0044023B">
            <w:pPr>
              <w:rPr>
                <w:rFonts w:ascii="Times New Roman"/>
                <w:sz w:val="20"/>
              </w:rPr>
            </w:pPr>
            <w:r w:rsidRPr="0008074B">
              <w:rPr>
                <w:rFonts w:ascii="Times New Roman"/>
                <w:sz w:val="20"/>
              </w:rPr>
              <w:t>70,021</w:t>
            </w:r>
          </w:p>
        </w:tc>
        <w:tc>
          <w:tcPr>
            <w:tcW w:w="964" w:type="dxa"/>
            <w:tcBorders>
              <w:top w:val="nil"/>
              <w:left w:val="single" w:sz="4" w:space="0" w:color="auto"/>
              <w:bottom w:val="nil"/>
              <w:right w:val="single" w:sz="4" w:space="0" w:color="auto"/>
            </w:tcBorders>
            <w:vAlign w:val="center"/>
            <w:hideMark/>
          </w:tcPr>
          <w:p w14:paraId="60C68E17" w14:textId="77777777" w:rsidR="00442192" w:rsidRPr="0008074B" w:rsidRDefault="00442192" w:rsidP="0044023B">
            <w:pPr>
              <w:rPr>
                <w:rFonts w:ascii="Times New Roman"/>
                <w:sz w:val="20"/>
              </w:rPr>
            </w:pPr>
            <w:r w:rsidRPr="0008074B">
              <w:rPr>
                <w:rFonts w:ascii="Times New Roman"/>
                <w:sz w:val="20"/>
              </w:rPr>
              <w:t>0.08</w:t>
            </w:r>
          </w:p>
        </w:tc>
        <w:tc>
          <w:tcPr>
            <w:tcW w:w="1474" w:type="dxa"/>
            <w:tcBorders>
              <w:top w:val="nil"/>
              <w:left w:val="single" w:sz="4" w:space="0" w:color="auto"/>
              <w:bottom w:val="nil"/>
              <w:right w:val="single" w:sz="4" w:space="0" w:color="auto"/>
            </w:tcBorders>
            <w:vAlign w:val="center"/>
            <w:hideMark/>
          </w:tcPr>
          <w:p w14:paraId="3C45FB39" w14:textId="77777777" w:rsidR="00442192" w:rsidRPr="0008074B" w:rsidRDefault="00442192" w:rsidP="0044023B">
            <w:pPr>
              <w:rPr>
                <w:rFonts w:ascii="Times New Roman"/>
                <w:noProof/>
                <w:sz w:val="20"/>
              </w:rPr>
            </w:pPr>
            <w:r w:rsidRPr="0008074B">
              <w:rPr>
                <w:rFonts w:ascii="Times New Roman"/>
                <w:noProof/>
                <w:sz w:val="20"/>
              </w:rPr>
              <w:t>25,594</w:t>
            </w:r>
          </w:p>
        </w:tc>
        <w:tc>
          <w:tcPr>
            <w:tcW w:w="964" w:type="dxa"/>
            <w:tcBorders>
              <w:top w:val="nil"/>
              <w:left w:val="single" w:sz="4" w:space="0" w:color="auto"/>
              <w:bottom w:val="nil"/>
              <w:right w:val="nil"/>
            </w:tcBorders>
            <w:vAlign w:val="center"/>
            <w:hideMark/>
          </w:tcPr>
          <w:p w14:paraId="63C37EA4" w14:textId="77777777" w:rsidR="00442192" w:rsidRPr="0008074B" w:rsidRDefault="00442192" w:rsidP="0044023B">
            <w:pPr>
              <w:rPr>
                <w:rFonts w:ascii="Times New Roman"/>
                <w:kern w:val="0"/>
                <w:sz w:val="20"/>
              </w:rPr>
            </w:pPr>
            <w:r w:rsidRPr="0008074B">
              <w:rPr>
                <w:rFonts w:ascii="Times New Roman"/>
                <w:kern w:val="0"/>
                <w:sz w:val="20"/>
              </w:rPr>
              <w:t>36.55</w:t>
            </w:r>
          </w:p>
        </w:tc>
      </w:tr>
      <w:tr w:rsidR="00442192" w:rsidRPr="00DE4456" w14:paraId="1BB0A766" w14:textId="77777777" w:rsidTr="00442192">
        <w:trPr>
          <w:cantSplit/>
          <w:trHeight w:val="340"/>
        </w:trPr>
        <w:tc>
          <w:tcPr>
            <w:tcW w:w="2948" w:type="dxa"/>
            <w:tcBorders>
              <w:top w:val="nil"/>
              <w:left w:val="nil"/>
              <w:bottom w:val="nil"/>
              <w:right w:val="single" w:sz="4" w:space="0" w:color="auto"/>
            </w:tcBorders>
            <w:vAlign w:val="center"/>
            <w:hideMark/>
          </w:tcPr>
          <w:p w14:paraId="31085A4D"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其他資產</w:t>
            </w:r>
          </w:p>
        </w:tc>
        <w:tc>
          <w:tcPr>
            <w:tcW w:w="1474" w:type="dxa"/>
            <w:tcBorders>
              <w:top w:val="nil"/>
              <w:left w:val="single" w:sz="4" w:space="0" w:color="auto"/>
              <w:bottom w:val="nil"/>
              <w:right w:val="single" w:sz="4" w:space="0" w:color="auto"/>
            </w:tcBorders>
            <w:vAlign w:val="center"/>
            <w:hideMark/>
          </w:tcPr>
          <w:p w14:paraId="287D14C4" w14:textId="77777777" w:rsidR="00442192" w:rsidRPr="0008074B" w:rsidRDefault="00442192" w:rsidP="0044023B">
            <w:pPr>
              <w:rPr>
                <w:rFonts w:ascii="Times New Roman"/>
                <w:sz w:val="20"/>
              </w:rPr>
            </w:pPr>
            <w:r w:rsidRPr="0008074B">
              <w:rPr>
                <w:rFonts w:ascii="Times New Roman"/>
                <w:sz w:val="20"/>
              </w:rPr>
              <w:t>2,500</w:t>
            </w:r>
          </w:p>
        </w:tc>
        <w:tc>
          <w:tcPr>
            <w:tcW w:w="964" w:type="dxa"/>
            <w:tcBorders>
              <w:top w:val="nil"/>
              <w:left w:val="single" w:sz="4" w:space="0" w:color="auto"/>
              <w:bottom w:val="nil"/>
              <w:right w:val="single" w:sz="4" w:space="0" w:color="auto"/>
            </w:tcBorders>
            <w:vAlign w:val="center"/>
            <w:hideMark/>
          </w:tcPr>
          <w:p w14:paraId="6192600B" w14:textId="77777777" w:rsidR="00442192" w:rsidRPr="0008074B" w:rsidRDefault="00442192" w:rsidP="0044023B">
            <w:pPr>
              <w:rPr>
                <w:rFonts w:ascii="Times New Roman"/>
                <w:sz w:val="20"/>
              </w:rPr>
            </w:pPr>
            <w:r w:rsidRPr="0008074B">
              <w:rPr>
                <w:rFonts w:ascii="Times New Roman"/>
                <w:sz w:val="20"/>
              </w:rPr>
              <w:t>0.00</w:t>
            </w:r>
          </w:p>
        </w:tc>
        <w:tc>
          <w:tcPr>
            <w:tcW w:w="1474" w:type="dxa"/>
            <w:tcBorders>
              <w:top w:val="nil"/>
              <w:left w:val="single" w:sz="4" w:space="0" w:color="auto"/>
              <w:bottom w:val="nil"/>
              <w:right w:val="single" w:sz="4" w:space="0" w:color="auto"/>
            </w:tcBorders>
            <w:vAlign w:val="center"/>
            <w:hideMark/>
          </w:tcPr>
          <w:p w14:paraId="477B72B8" w14:textId="77777777" w:rsidR="00442192" w:rsidRPr="0008074B" w:rsidRDefault="00442192" w:rsidP="0044023B">
            <w:pPr>
              <w:rPr>
                <w:rFonts w:ascii="Times New Roman"/>
                <w:sz w:val="20"/>
              </w:rPr>
            </w:pPr>
            <w:r w:rsidRPr="0008074B">
              <w:rPr>
                <w:rFonts w:ascii="Times New Roman"/>
                <w:sz w:val="20"/>
              </w:rPr>
              <w:t>544,450</w:t>
            </w:r>
          </w:p>
        </w:tc>
        <w:tc>
          <w:tcPr>
            <w:tcW w:w="964" w:type="dxa"/>
            <w:tcBorders>
              <w:top w:val="nil"/>
              <w:left w:val="single" w:sz="4" w:space="0" w:color="auto"/>
              <w:bottom w:val="nil"/>
              <w:right w:val="single" w:sz="4" w:space="0" w:color="auto"/>
            </w:tcBorders>
            <w:vAlign w:val="center"/>
            <w:hideMark/>
          </w:tcPr>
          <w:p w14:paraId="65ECC5D2" w14:textId="77777777" w:rsidR="00442192" w:rsidRPr="0008074B" w:rsidRDefault="00442192" w:rsidP="0044023B">
            <w:pPr>
              <w:rPr>
                <w:rFonts w:ascii="Times New Roman"/>
                <w:sz w:val="20"/>
              </w:rPr>
            </w:pPr>
            <w:r w:rsidRPr="0008074B">
              <w:rPr>
                <w:rFonts w:ascii="Times New Roman"/>
                <w:sz w:val="20"/>
              </w:rPr>
              <w:t>0.66</w:t>
            </w:r>
          </w:p>
        </w:tc>
        <w:tc>
          <w:tcPr>
            <w:tcW w:w="1474" w:type="dxa"/>
            <w:tcBorders>
              <w:top w:val="nil"/>
              <w:left w:val="single" w:sz="4" w:space="0" w:color="auto"/>
              <w:bottom w:val="nil"/>
              <w:right w:val="single" w:sz="4" w:space="0" w:color="auto"/>
            </w:tcBorders>
            <w:vAlign w:val="center"/>
            <w:hideMark/>
          </w:tcPr>
          <w:p w14:paraId="476E0658" w14:textId="77777777" w:rsidR="00442192" w:rsidRPr="0008074B" w:rsidRDefault="00442192" w:rsidP="0044023B">
            <w:pPr>
              <w:rPr>
                <w:rFonts w:ascii="Times New Roman"/>
                <w:noProof/>
                <w:sz w:val="20"/>
              </w:rPr>
            </w:pPr>
            <w:r w:rsidRPr="0008074B">
              <w:rPr>
                <w:rFonts w:ascii="Times New Roman"/>
                <w:noProof/>
                <w:sz w:val="20"/>
              </w:rPr>
              <w:t>- 541,950</w:t>
            </w:r>
          </w:p>
        </w:tc>
        <w:tc>
          <w:tcPr>
            <w:tcW w:w="964" w:type="dxa"/>
            <w:tcBorders>
              <w:top w:val="nil"/>
              <w:left w:val="single" w:sz="4" w:space="0" w:color="auto"/>
              <w:bottom w:val="nil"/>
              <w:right w:val="nil"/>
            </w:tcBorders>
            <w:vAlign w:val="center"/>
            <w:hideMark/>
          </w:tcPr>
          <w:p w14:paraId="62F63DE0" w14:textId="77777777" w:rsidR="00442192" w:rsidRPr="0008074B" w:rsidRDefault="00442192" w:rsidP="0044023B">
            <w:pPr>
              <w:rPr>
                <w:rFonts w:ascii="Times New Roman"/>
                <w:kern w:val="0"/>
                <w:sz w:val="20"/>
              </w:rPr>
            </w:pPr>
            <w:r w:rsidRPr="0008074B">
              <w:rPr>
                <w:rFonts w:ascii="Times New Roman"/>
                <w:kern w:val="0"/>
                <w:sz w:val="20"/>
              </w:rPr>
              <w:t>- 99.54</w:t>
            </w:r>
          </w:p>
        </w:tc>
      </w:tr>
      <w:tr w:rsidR="00442192" w:rsidRPr="00DE4456" w14:paraId="622B2F42" w14:textId="77777777" w:rsidTr="00442192">
        <w:trPr>
          <w:cantSplit/>
          <w:trHeight w:val="340"/>
        </w:trPr>
        <w:tc>
          <w:tcPr>
            <w:tcW w:w="2948" w:type="dxa"/>
            <w:tcBorders>
              <w:top w:val="nil"/>
              <w:left w:val="nil"/>
              <w:bottom w:val="nil"/>
              <w:right w:val="single" w:sz="4" w:space="0" w:color="auto"/>
            </w:tcBorders>
            <w:vAlign w:val="center"/>
            <w:hideMark/>
          </w:tcPr>
          <w:p w14:paraId="6312B28B"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什項資產</w:t>
            </w:r>
          </w:p>
        </w:tc>
        <w:tc>
          <w:tcPr>
            <w:tcW w:w="1474" w:type="dxa"/>
            <w:tcBorders>
              <w:top w:val="nil"/>
              <w:left w:val="single" w:sz="4" w:space="0" w:color="auto"/>
              <w:bottom w:val="nil"/>
              <w:right w:val="single" w:sz="4" w:space="0" w:color="auto"/>
            </w:tcBorders>
            <w:vAlign w:val="center"/>
            <w:hideMark/>
          </w:tcPr>
          <w:p w14:paraId="5F586B11" w14:textId="77777777" w:rsidR="00442192" w:rsidRPr="0008074B" w:rsidRDefault="00442192" w:rsidP="0044023B">
            <w:pPr>
              <w:rPr>
                <w:rFonts w:ascii="Times New Roman"/>
                <w:sz w:val="20"/>
              </w:rPr>
            </w:pPr>
            <w:r w:rsidRPr="0008074B">
              <w:rPr>
                <w:rFonts w:ascii="Times New Roman"/>
                <w:sz w:val="20"/>
              </w:rPr>
              <w:t>2,500</w:t>
            </w:r>
          </w:p>
        </w:tc>
        <w:tc>
          <w:tcPr>
            <w:tcW w:w="964" w:type="dxa"/>
            <w:tcBorders>
              <w:top w:val="nil"/>
              <w:left w:val="single" w:sz="4" w:space="0" w:color="auto"/>
              <w:bottom w:val="nil"/>
              <w:right w:val="single" w:sz="4" w:space="0" w:color="auto"/>
            </w:tcBorders>
            <w:vAlign w:val="center"/>
            <w:hideMark/>
          </w:tcPr>
          <w:p w14:paraId="5E104C95" w14:textId="77777777" w:rsidR="00442192" w:rsidRPr="0008074B" w:rsidRDefault="00442192" w:rsidP="0044023B">
            <w:pPr>
              <w:rPr>
                <w:rFonts w:ascii="Times New Roman"/>
                <w:sz w:val="20"/>
              </w:rPr>
            </w:pPr>
            <w:r w:rsidRPr="0008074B">
              <w:rPr>
                <w:rFonts w:ascii="Times New Roman"/>
                <w:sz w:val="20"/>
              </w:rPr>
              <w:t>0.00</w:t>
            </w:r>
          </w:p>
        </w:tc>
        <w:tc>
          <w:tcPr>
            <w:tcW w:w="1474" w:type="dxa"/>
            <w:tcBorders>
              <w:top w:val="nil"/>
              <w:left w:val="single" w:sz="4" w:space="0" w:color="auto"/>
              <w:bottom w:val="nil"/>
              <w:right w:val="single" w:sz="4" w:space="0" w:color="auto"/>
            </w:tcBorders>
            <w:vAlign w:val="center"/>
            <w:hideMark/>
          </w:tcPr>
          <w:p w14:paraId="3256CF10" w14:textId="77777777" w:rsidR="00442192" w:rsidRPr="0008074B" w:rsidRDefault="00442192" w:rsidP="0044023B">
            <w:pPr>
              <w:rPr>
                <w:rFonts w:ascii="Times New Roman"/>
                <w:sz w:val="20"/>
              </w:rPr>
            </w:pPr>
            <w:r w:rsidRPr="0008074B">
              <w:rPr>
                <w:rFonts w:ascii="Times New Roman"/>
                <w:sz w:val="20"/>
              </w:rPr>
              <w:t>544,450</w:t>
            </w:r>
          </w:p>
        </w:tc>
        <w:tc>
          <w:tcPr>
            <w:tcW w:w="964" w:type="dxa"/>
            <w:tcBorders>
              <w:top w:val="nil"/>
              <w:left w:val="single" w:sz="4" w:space="0" w:color="auto"/>
              <w:bottom w:val="nil"/>
              <w:right w:val="single" w:sz="4" w:space="0" w:color="auto"/>
            </w:tcBorders>
            <w:vAlign w:val="center"/>
            <w:hideMark/>
          </w:tcPr>
          <w:p w14:paraId="475277F9" w14:textId="77777777" w:rsidR="00442192" w:rsidRPr="0008074B" w:rsidRDefault="00442192" w:rsidP="0044023B">
            <w:pPr>
              <w:rPr>
                <w:rFonts w:ascii="Times New Roman"/>
                <w:sz w:val="20"/>
              </w:rPr>
            </w:pPr>
            <w:r w:rsidRPr="0008074B">
              <w:rPr>
                <w:rFonts w:ascii="Times New Roman"/>
                <w:sz w:val="20"/>
              </w:rPr>
              <w:t>0.66</w:t>
            </w:r>
          </w:p>
        </w:tc>
        <w:tc>
          <w:tcPr>
            <w:tcW w:w="1474" w:type="dxa"/>
            <w:tcBorders>
              <w:top w:val="nil"/>
              <w:left w:val="single" w:sz="4" w:space="0" w:color="auto"/>
              <w:bottom w:val="nil"/>
              <w:right w:val="single" w:sz="4" w:space="0" w:color="auto"/>
            </w:tcBorders>
            <w:vAlign w:val="center"/>
            <w:hideMark/>
          </w:tcPr>
          <w:p w14:paraId="41D15928" w14:textId="77777777" w:rsidR="00442192" w:rsidRPr="0008074B" w:rsidRDefault="00442192" w:rsidP="0044023B">
            <w:pPr>
              <w:rPr>
                <w:rFonts w:ascii="Times New Roman"/>
                <w:noProof/>
                <w:sz w:val="20"/>
              </w:rPr>
            </w:pPr>
            <w:r w:rsidRPr="0008074B">
              <w:rPr>
                <w:rFonts w:ascii="Times New Roman"/>
                <w:noProof/>
                <w:sz w:val="20"/>
              </w:rPr>
              <w:t>- 541,950</w:t>
            </w:r>
          </w:p>
        </w:tc>
        <w:tc>
          <w:tcPr>
            <w:tcW w:w="964" w:type="dxa"/>
            <w:tcBorders>
              <w:top w:val="nil"/>
              <w:left w:val="single" w:sz="4" w:space="0" w:color="auto"/>
              <w:bottom w:val="nil"/>
              <w:right w:val="nil"/>
            </w:tcBorders>
            <w:vAlign w:val="center"/>
            <w:hideMark/>
          </w:tcPr>
          <w:p w14:paraId="17563B3C" w14:textId="77777777" w:rsidR="00442192" w:rsidRPr="0008074B" w:rsidRDefault="00442192" w:rsidP="0044023B">
            <w:pPr>
              <w:rPr>
                <w:rFonts w:ascii="Times New Roman"/>
                <w:kern w:val="0"/>
                <w:sz w:val="20"/>
              </w:rPr>
            </w:pPr>
            <w:r w:rsidRPr="0008074B">
              <w:rPr>
                <w:rFonts w:ascii="Times New Roman"/>
                <w:kern w:val="0"/>
                <w:sz w:val="20"/>
              </w:rPr>
              <w:t>- 99.54</w:t>
            </w:r>
          </w:p>
        </w:tc>
      </w:tr>
      <w:tr w:rsidR="00442192" w:rsidRPr="00DE4456" w14:paraId="494EA804" w14:textId="77777777" w:rsidTr="00442192">
        <w:trPr>
          <w:cantSplit/>
          <w:trHeight w:val="397"/>
        </w:trPr>
        <w:tc>
          <w:tcPr>
            <w:tcW w:w="2948" w:type="dxa"/>
            <w:tcBorders>
              <w:top w:val="nil"/>
              <w:left w:val="nil"/>
              <w:bottom w:val="nil"/>
              <w:right w:val="single" w:sz="4" w:space="0" w:color="auto"/>
            </w:tcBorders>
            <w:vAlign w:val="center"/>
            <w:hideMark/>
          </w:tcPr>
          <w:p w14:paraId="2DC0D53D" w14:textId="77777777" w:rsidR="00442192" w:rsidRPr="00E40701" w:rsidRDefault="00442192" w:rsidP="0044023B">
            <w:pPr>
              <w:ind w:left="14" w:right="42"/>
              <w:jc w:val="distribute"/>
              <w:rPr>
                <w:rFonts w:ascii="Times New Roman"/>
                <w:b/>
                <w:sz w:val="22"/>
              </w:rPr>
            </w:pPr>
            <w:r w:rsidRPr="00E40701">
              <w:rPr>
                <w:rFonts w:ascii="Times New Roman"/>
                <w:b/>
                <w:noProof/>
                <w:sz w:val="22"/>
              </w:rPr>
              <w:t>合計</w:t>
            </w:r>
          </w:p>
        </w:tc>
        <w:tc>
          <w:tcPr>
            <w:tcW w:w="1474" w:type="dxa"/>
            <w:tcBorders>
              <w:top w:val="nil"/>
              <w:left w:val="single" w:sz="4" w:space="0" w:color="auto"/>
              <w:bottom w:val="nil"/>
              <w:right w:val="single" w:sz="4" w:space="0" w:color="auto"/>
            </w:tcBorders>
            <w:vAlign w:val="center"/>
            <w:hideMark/>
          </w:tcPr>
          <w:p w14:paraId="59C14BF7" w14:textId="77777777" w:rsidR="00442192" w:rsidRPr="0008074B" w:rsidRDefault="00442192" w:rsidP="0044023B">
            <w:pPr>
              <w:rPr>
                <w:rFonts w:ascii="Times New Roman"/>
                <w:sz w:val="20"/>
              </w:rPr>
            </w:pPr>
            <w:r w:rsidRPr="0008074B">
              <w:rPr>
                <w:rFonts w:ascii="Times New Roman"/>
                <w:b/>
                <w:sz w:val="20"/>
              </w:rPr>
              <w:t>147,558,632</w:t>
            </w:r>
          </w:p>
        </w:tc>
        <w:tc>
          <w:tcPr>
            <w:tcW w:w="964" w:type="dxa"/>
            <w:tcBorders>
              <w:top w:val="nil"/>
              <w:left w:val="single" w:sz="4" w:space="0" w:color="auto"/>
              <w:bottom w:val="nil"/>
              <w:right w:val="single" w:sz="4" w:space="0" w:color="auto"/>
            </w:tcBorders>
            <w:vAlign w:val="center"/>
            <w:hideMark/>
          </w:tcPr>
          <w:p w14:paraId="678C3585"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nil"/>
              <w:left w:val="single" w:sz="4" w:space="0" w:color="auto"/>
              <w:bottom w:val="nil"/>
              <w:right w:val="single" w:sz="4" w:space="0" w:color="auto"/>
            </w:tcBorders>
            <w:vAlign w:val="center"/>
            <w:hideMark/>
          </w:tcPr>
          <w:p w14:paraId="08EE13A6" w14:textId="77777777" w:rsidR="00442192" w:rsidRPr="0008074B" w:rsidRDefault="00442192" w:rsidP="0044023B">
            <w:pPr>
              <w:rPr>
                <w:rFonts w:ascii="Times New Roman"/>
                <w:sz w:val="20"/>
              </w:rPr>
            </w:pPr>
            <w:r w:rsidRPr="0008074B">
              <w:rPr>
                <w:rFonts w:ascii="Times New Roman"/>
                <w:b/>
                <w:sz w:val="20"/>
              </w:rPr>
              <w:t>82,600,921</w:t>
            </w:r>
          </w:p>
        </w:tc>
        <w:tc>
          <w:tcPr>
            <w:tcW w:w="964" w:type="dxa"/>
            <w:tcBorders>
              <w:top w:val="nil"/>
              <w:left w:val="single" w:sz="4" w:space="0" w:color="auto"/>
              <w:bottom w:val="nil"/>
              <w:right w:val="single" w:sz="4" w:space="0" w:color="auto"/>
            </w:tcBorders>
            <w:vAlign w:val="center"/>
            <w:hideMark/>
          </w:tcPr>
          <w:p w14:paraId="30748319"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nil"/>
              <w:left w:val="single" w:sz="4" w:space="0" w:color="auto"/>
              <w:bottom w:val="nil"/>
              <w:right w:val="single" w:sz="4" w:space="0" w:color="auto"/>
            </w:tcBorders>
            <w:vAlign w:val="center"/>
            <w:hideMark/>
          </w:tcPr>
          <w:p w14:paraId="00D62DFA" w14:textId="77777777" w:rsidR="00442192" w:rsidRPr="0008074B" w:rsidRDefault="00442192" w:rsidP="0044023B">
            <w:pPr>
              <w:rPr>
                <w:rFonts w:ascii="Times New Roman"/>
                <w:noProof/>
                <w:sz w:val="20"/>
              </w:rPr>
            </w:pPr>
            <w:r w:rsidRPr="0008074B">
              <w:rPr>
                <w:rFonts w:ascii="Times New Roman"/>
                <w:b/>
                <w:noProof/>
                <w:sz w:val="20"/>
              </w:rPr>
              <w:t>64,957,711</w:t>
            </w:r>
          </w:p>
        </w:tc>
        <w:tc>
          <w:tcPr>
            <w:tcW w:w="964" w:type="dxa"/>
            <w:tcBorders>
              <w:top w:val="nil"/>
              <w:left w:val="single" w:sz="4" w:space="0" w:color="auto"/>
              <w:bottom w:val="nil"/>
              <w:right w:val="nil"/>
            </w:tcBorders>
            <w:vAlign w:val="center"/>
            <w:hideMark/>
          </w:tcPr>
          <w:p w14:paraId="33AE85C5" w14:textId="77777777" w:rsidR="00442192" w:rsidRPr="0008074B" w:rsidRDefault="00442192" w:rsidP="0044023B">
            <w:pPr>
              <w:rPr>
                <w:rFonts w:ascii="Times New Roman"/>
                <w:kern w:val="0"/>
                <w:sz w:val="20"/>
              </w:rPr>
            </w:pPr>
            <w:r w:rsidRPr="0008074B">
              <w:rPr>
                <w:rFonts w:ascii="Times New Roman"/>
                <w:b/>
                <w:kern w:val="0"/>
                <w:sz w:val="20"/>
              </w:rPr>
              <w:t>78.64</w:t>
            </w:r>
          </w:p>
        </w:tc>
      </w:tr>
      <w:tr w:rsidR="00442192" w:rsidRPr="00DE4456" w14:paraId="353EBC18" w14:textId="77777777" w:rsidTr="00442192">
        <w:trPr>
          <w:cantSplit/>
          <w:trHeight w:val="397"/>
        </w:trPr>
        <w:tc>
          <w:tcPr>
            <w:tcW w:w="2948" w:type="dxa"/>
            <w:tcBorders>
              <w:top w:val="nil"/>
              <w:left w:val="nil"/>
              <w:bottom w:val="nil"/>
              <w:right w:val="single" w:sz="4" w:space="0" w:color="auto"/>
            </w:tcBorders>
            <w:vAlign w:val="center"/>
            <w:hideMark/>
          </w:tcPr>
          <w:p w14:paraId="69907170" w14:textId="77777777" w:rsidR="00442192" w:rsidRPr="00E40701" w:rsidRDefault="00442192" w:rsidP="0044023B">
            <w:pPr>
              <w:ind w:left="14" w:right="42"/>
              <w:jc w:val="distribute"/>
              <w:rPr>
                <w:rFonts w:ascii="Times New Roman"/>
                <w:b/>
                <w:sz w:val="22"/>
              </w:rPr>
            </w:pPr>
            <w:r w:rsidRPr="00E40701">
              <w:rPr>
                <w:rFonts w:ascii="Times New Roman"/>
                <w:b/>
                <w:noProof/>
                <w:sz w:val="22"/>
              </w:rPr>
              <w:t>負債</w:t>
            </w:r>
          </w:p>
        </w:tc>
        <w:tc>
          <w:tcPr>
            <w:tcW w:w="1474" w:type="dxa"/>
            <w:tcBorders>
              <w:top w:val="nil"/>
              <w:left w:val="single" w:sz="4" w:space="0" w:color="auto"/>
              <w:bottom w:val="nil"/>
              <w:right w:val="single" w:sz="4" w:space="0" w:color="auto"/>
            </w:tcBorders>
            <w:vAlign w:val="center"/>
            <w:hideMark/>
          </w:tcPr>
          <w:p w14:paraId="655CBEE3" w14:textId="77777777" w:rsidR="00442192" w:rsidRPr="0008074B" w:rsidRDefault="00442192" w:rsidP="0044023B">
            <w:pPr>
              <w:rPr>
                <w:rFonts w:ascii="Times New Roman"/>
                <w:sz w:val="20"/>
              </w:rPr>
            </w:pPr>
            <w:r w:rsidRPr="0008074B">
              <w:rPr>
                <w:rFonts w:ascii="Times New Roman"/>
                <w:b/>
                <w:sz w:val="20"/>
              </w:rPr>
              <w:t>57,397,984</w:t>
            </w:r>
          </w:p>
        </w:tc>
        <w:tc>
          <w:tcPr>
            <w:tcW w:w="964" w:type="dxa"/>
            <w:tcBorders>
              <w:top w:val="nil"/>
              <w:left w:val="single" w:sz="4" w:space="0" w:color="auto"/>
              <w:bottom w:val="nil"/>
              <w:right w:val="single" w:sz="4" w:space="0" w:color="auto"/>
            </w:tcBorders>
            <w:vAlign w:val="center"/>
            <w:hideMark/>
          </w:tcPr>
          <w:p w14:paraId="3213E534" w14:textId="77777777" w:rsidR="00442192" w:rsidRPr="0008074B" w:rsidRDefault="00442192" w:rsidP="0044023B">
            <w:pPr>
              <w:rPr>
                <w:rFonts w:ascii="Times New Roman"/>
                <w:sz w:val="20"/>
              </w:rPr>
            </w:pPr>
            <w:r w:rsidRPr="0008074B">
              <w:rPr>
                <w:rFonts w:ascii="Times New Roman"/>
                <w:b/>
                <w:sz w:val="20"/>
              </w:rPr>
              <w:t>38.90</w:t>
            </w:r>
          </w:p>
        </w:tc>
        <w:tc>
          <w:tcPr>
            <w:tcW w:w="1474" w:type="dxa"/>
            <w:tcBorders>
              <w:top w:val="nil"/>
              <w:left w:val="single" w:sz="4" w:space="0" w:color="auto"/>
              <w:bottom w:val="nil"/>
              <w:right w:val="single" w:sz="4" w:space="0" w:color="auto"/>
            </w:tcBorders>
            <w:vAlign w:val="center"/>
            <w:hideMark/>
          </w:tcPr>
          <w:p w14:paraId="404CD475" w14:textId="77777777" w:rsidR="00442192" w:rsidRPr="0008074B" w:rsidRDefault="00442192" w:rsidP="0044023B">
            <w:pPr>
              <w:rPr>
                <w:rFonts w:ascii="Times New Roman"/>
                <w:sz w:val="20"/>
              </w:rPr>
            </w:pPr>
            <w:r w:rsidRPr="0008074B">
              <w:rPr>
                <w:rFonts w:ascii="Times New Roman"/>
                <w:b/>
                <w:sz w:val="20"/>
              </w:rPr>
              <w:t>42,251,370</w:t>
            </w:r>
          </w:p>
        </w:tc>
        <w:tc>
          <w:tcPr>
            <w:tcW w:w="964" w:type="dxa"/>
            <w:tcBorders>
              <w:top w:val="nil"/>
              <w:left w:val="single" w:sz="4" w:space="0" w:color="auto"/>
              <w:bottom w:val="nil"/>
              <w:right w:val="single" w:sz="4" w:space="0" w:color="auto"/>
            </w:tcBorders>
            <w:vAlign w:val="center"/>
            <w:hideMark/>
          </w:tcPr>
          <w:p w14:paraId="5E7F5ACD" w14:textId="77777777" w:rsidR="00442192" w:rsidRPr="0008074B" w:rsidRDefault="00442192" w:rsidP="0044023B">
            <w:pPr>
              <w:rPr>
                <w:rFonts w:ascii="Times New Roman"/>
                <w:sz w:val="20"/>
              </w:rPr>
            </w:pPr>
            <w:r w:rsidRPr="0008074B">
              <w:rPr>
                <w:rFonts w:ascii="Times New Roman"/>
                <w:b/>
                <w:sz w:val="20"/>
              </w:rPr>
              <w:t>51.15</w:t>
            </w:r>
          </w:p>
        </w:tc>
        <w:tc>
          <w:tcPr>
            <w:tcW w:w="1474" w:type="dxa"/>
            <w:tcBorders>
              <w:top w:val="nil"/>
              <w:left w:val="single" w:sz="4" w:space="0" w:color="auto"/>
              <w:bottom w:val="nil"/>
              <w:right w:val="single" w:sz="4" w:space="0" w:color="auto"/>
            </w:tcBorders>
            <w:vAlign w:val="center"/>
            <w:hideMark/>
          </w:tcPr>
          <w:p w14:paraId="56CB638E" w14:textId="77777777" w:rsidR="00442192" w:rsidRPr="0008074B" w:rsidRDefault="00442192" w:rsidP="0044023B">
            <w:pPr>
              <w:rPr>
                <w:rFonts w:ascii="Times New Roman"/>
                <w:noProof/>
                <w:sz w:val="20"/>
              </w:rPr>
            </w:pPr>
            <w:r w:rsidRPr="0008074B">
              <w:rPr>
                <w:rFonts w:ascii="Times New Roman"/>
                <w:b/>
                <w:noProof/>
                <w:sz w:val="20"/>
              </w:rPr>
              <w:t>15,146,614</w:t>
            </w:r>
          </w:p>
        </w:tc>
        <w:tc>
          <w:tcPr>
            <w:tcW w:w="964" w:type="dxa"/>
            <w:tcBorders>
              <w:top w:val="nil"/>
              <w:left w:val="single" w:sz="4" w:space="0" w:color="auto"/>
              <w:bottom w:val="nil"/>
              <w:right w:val="nil"/>
            </w:tcBorders>
            <w:vAlign w:val="center"/>
            <w:hideMark/>
          </w:tcPr>
          <w:p w14:paraId="53B72CCE" w14:textId="77777777" w:rsidR="00442192" w:rsidRPr="0008074B" w:rsidRDefault="00442192" w:rsidP="0044023B">
            <w:pPr>
              <w:rPr>
                <w:rFonts w:ascii="Times New Roman"/>
                <w:kern w:val="0"/>
                <w:sz w:val="20"/>
              </w:rPr>
            </w:pPr>
            <w:r w:rsidRPr="0008074B">
              <w:rPr>
                <w:rFonts w:ascii="Times New Roman"/>
                <w:b/>
                <w:kern w:val="0"/>
                <w:sz w:val="20"/>
              </w:rPr>
              <w:t>35.85</w:t>
            </w:r>
          </w:p>
        </w:tc>
      </w:tr>
      <w:tr w:rsidR="00442192" w:rsidRPr="00DE4456" w14:paraId="01FE3B37" w14:textId="77777777" w:rsidTr="00442192">
        <w:trPr>
          <w:cantSplit/>
          <w:trHeight w:val="340"/>
        </w:trPr>
        <w:tc>
          <w:tcPr>
            <w:tcW w:w="2948" w:type="dxa"/>
            <w:tcBorders>
              <w:top w:val="nil"/>
              <w:left w:val="nil"/>
              <w:bottom w:val="nil"/>
              <w:right w:val="single" w:sz="4" w:space="0" w:color="auto"/>
            </w:tcBorders>
            <w:vAlign w:val="center"/>
            <w:hideMark/>
          </w:tcPr>
          <w:p w14:paraId="42C2B5B7"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流動負債</w:t>
            </w:r>
          </w:p>
        </w:tc>
        <w:tc>
          <w:tcPr>
            <w:tcW w:w="1474" w:type="dxa"/>
            <w:tcBorders>
              <w:top w:val="nil"/>
              <w:left w:val="single" w:sz="4" w:space="0" w:color="auto"/>
              <w:bottom w:val="nil"/>
              <w:right w:val="single" w:sz="4" w:space="0" w:color="auto"/>
            </w:tcBorders>
            <w:vAlign w:val="center"/>
            <w:hideMark/>
          </w:tcPr>
          <w:p w14:paraId="42C214E2" w14:textId="77777777" w:rsidR="00442192" w:rsidRPr="0008074B" w:rsidRDefault="00442192" w:rsidP="0044023B">
            <w:pPr>
              <w:rPr>
                <w:rFonts w:ascii="Times New Roman"/>
                <w:sz w:val="20"/>
              </w:rPr>
            </w:pPr>
            <w:r w:rsidRPr="0008074B">
              <w:rPr>
                <w:rFonts w:ascii="Times New Roman"/>
                <w:sz w:val="20"/>
              </w:rPr>
              <w:t>53,397,984</w:t>
            </w:r>
          </w:p>
        </w:tc>
        <w:tc>
          <w:tcPr>
            <w:tcW w:w="964" w:type="dxa"/>
            <w:tcBorders>
              <w:top w:val="nil"/>
              <w:left w:val="single" w:sz="4" w:space="0" w:color="auto"/>
              <w:bottom w:val="nil"/>
              <w:right w:val="single" w:sz="4" w:space="0" w:color="auto"/>
            </w:tcBorders>
            <w:vAlign w:val="center"/>
            <w:hideMark/>
          </w:tcPr>
          <w:p w14:paraId="2AA7EF0E" w14:textId="77777777" w:rsidR="00442192" w:rsidRPr="0008074B" w:rsidRDefault="00442192" w:rsidP="0044023B">
            <w:pPr>
              <w:rPr>
                <w:rFonts w:ascii="Times New Roman"/>
                <w:sz w:val="20"/>
              </w:rPr>
            </w:pPr>
            <w:r w:rsidRPr="0008074B">
              <w:rPr>
                <w:rFonts w:ascii="Times New Roman"/>
                <w:sz w:val="20"/>
              </w:rPr>
              <w:t>36.19</w:t>
            </w:r>
          </w:p>
        </w:tc>
        <w:tc>
          <w:tcPr>
            <w:tcW w:w="1474" w:type="dxa"/>
            <w:tcBorders>
              <w:top w:val="nil"/>
              <w:left w:val="single" w:sz="4" w:space="0" w:color="auto"/>
              <w:bottom w:val="nil"/>
              <w:right w:val="single" w:sz="4" w:space="0" w:color="auto"/>
            </w:tcBorders>
            <w:vAlign w:val="center"/>
            <w:hideMark/>
          </w:tcPr>
          <w:p w14:paraId="078AB478" w14:textId="77777777" w:rsidR="00442192" w:rsidRPr="0008074B" w:rsidRDefault="00442192" w:rsidP="0044023B">
            <w:pPr>
              <w:rPr>
                <w:rFonts w:ascii="Times New Roman"/>
                <w:sz w:val="20"/>
              </w:rPr>
            </w:pPr>
            <w:r w:rsidRPr="0008074B">
              <w:rPr>
                <w:rFonts w:ascii="Times New Roman"/>
                <w:sz w:val="20"/>
              </w:rPr>
              <w:t>38,676,480</w:t>
            </w:r>
          </w:p>
        </w:tc>
        <w:tc>
          <w:tcPr>
            <w:tcW w:w="964" w:type="dxa"/>
            <w:tcBorders>
              <w:top w:val="nil"/>
              <w:left w:val="single" w:sz="4" w:space="0" w:color="auto"/>
              <w:bottom w:val="nil"/>
              <w:right w:val="single" w:sz="4" w:space="0" w:color="auto"/>
            </w:tcBorders>
            <w:vAlign w:val="center"/>
            <w:hideMark/>
          </w:tcPr>
          <w:p w14:paraId="6F3A24E6" w14:textId="77777777" w:rsidR="00442192" w:rsidRPr="0008074B" w:rsidRDefault="00442192" w:rsidP="0044023B">
            <w:pPr>
              <w:rPr>
                <w:rFonts w:ascii="Times New Roman"/>
                <w:sz w:val="20"/>
              </w:rPr>
            </w:pPr>
            <w:r w:rsidRPr="0008074B">
              <w:rPr>
                <w:rFonts w:ascii="Times New Roman"/>
                <w:sz w:val="20"/>
              </w:rPr>
              <w:t>46.82</w:t>
            </w:r>
          </w:p>
        </w:tc>
        <w:tc>
          <w:tcPr>
            <w:tcW w:w="1474" w:type="dxa"/>
            <w:tcBorders>
              <w:top w:val="nil"/>
              <w:left w:val="single" w:sz="4" w:space="0" w:color="auto"/>
              <w:bottom w:val="nil"/>
              <w:right w:val="single" w:sz="4" w:space="0" w:color="auto"/>
            </w:tcBorders>
            <w:vAlign w:val="center"/>
            <w:hideMark/>
          </w:tcPr>
          <w:p w14:paraId="24A68C6F" w14:textId="77777777" w:rsidR="00442192" w:rsidRPr="0008074B" w:rsidRDefault="00442192" w:rsidP="0044023B">
            <w:pPr>
              <w:rPr>
                <w:rFonts w:ascii="Times New Roman"/>
                <w:noProof/>
                <w:sz w:val="20"/>
              </w:rPr>
            </w:pPr>
            <w:r w:rsidRPr="0008074B">
              <w:rPr>
                <w:rFonts w:ascii="Times New Roman"/>
                <w:noProof/>
                <w:sz w:val="20"/>
              </w:rPr>
              <w:t>14,721,504</w:t>
            </w:r>
          </w:p>
        </w:tc>
        <w:tc>
          <w:tcPr>
            <w:tcW w:w="964" w:type="dxa"/>
            <w:tcBorders>
              <w:top w:val="nil"/>
              <w:left w:val="single" w:sz="4" w:space="0" w:color="auto"/>
              <w:bottom w:val="nil"/>
              <w:right w:val="nil"/>
            </w:tcBorders>
            <w:vAlign w:val="center"/>
            <w:hideMark/>
          </w:tcPr>
          <w:p w14:paraId="246641FD" w14:textId="77777777" w:rsidR="00442192" w:rsidRPr="0008074B" w:rsidRDefault="00442192" w:rsidP="0044023B">
            <w:pPr>
              <w:rPr>
                <w:rFonts w:ascii="Times New Roman"/>
                <w:kern w:val="0"/>
                <w:sz w:val="20"/>
              </w:rPr>
            </w:pPr>
            <w:r w:rsidRPr="0008074B">
              <w:rPr>
                <w:rFonts w:ascii="Times New Roman"/>
                <w:kern w:val="0"/>
                <w:sz w:val="20"/>
              </w:rPr>
              <w:t>38.06</w:t>
            </w:r>
          </w:p>
        </w:tc>
      </w:tr>
      <w:tr w:rsidR="00442192" w:rsidRPr="00DE4456" w14:paraId="583C20BD" w14:textId="77777777" w:rsidTr="00442192">
        <w:trPr>
          <w:cantSplit/>
          <w:trHeight w:val="340"/>
        </w:trPr>
        <w:tc>
          <w:tcPr>
            <w:tcW w:w="2948" w:type="dxa"/>
            <w:tcBorders>
              <w:top w:val="nil"/>
              <w:left w:val="nil"/>
              <w:bottom w:val="nil"/>
              <w:right w:val="single" w:sz="4" w:space="0" w:color="auto"/>
            </w:tcBorders>
            <w:vAlign w:val="center"/>
            <w:hideMark/>
          </w:tcPr>
          <w:p w14:paraId="11325838"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應付款項</w:t>
            </w:r>
          </w:p>
        </w:tc>
        <w:tc>
          <w:tcPr>
            <w:tcW w:w="1474" w:type="dxa"/>
            <w:tcBorders>
              <w:top w:val="nil"/>
              <w:left w:val="single" w:sz="4" w:space="0" w:color="auto"/>
              <w:bottom w:val="nil"/>
              <w:right w:val="single" w:sz="4" w:space="0" w:color="auto"/>
            </w:tcBorders>
            <w:vAlign w:val="center"/>
            <w:hideMark/>
          </w:tcPr>
          <w:p w14:paraId="536F0867" w14:textId="77777777" w:rsidR="00442192" w:rsidRPr="0008074B" w:rsidRDefault="00442192" w:rsidP="0044023B">
            <w:pPr>
              <w:rPr>
                <w:rFonts w:ascii="Times New Roman"/>
                <w:sz w:val="20"/>
              </w:rPr>
            </w:pPr>
            <w:r w:rsidRPr="0008074B">
              <w:rPr>
                <w:rFonts w:ascii="Times New Roman"/>
                <w:sz w:val="20"/>
              </w:rPr>
              <w:t>46,755,073</w:t>
            </w:r>
          </w:p>
        </w:tc>
        <w:tc>
          <w:tcPr>
            <w:tcW w:w="964" w:type="dxa"/>
            <w:tcBorders>
              <w:top w:val="nil"/>
              <w:left w:val="single" w:sz="4" w:space="0" w:color="auto"/>
              <w:bottom w:val="nil"/>
              <w:right w:val="single" w:sz="4" w:space="0" w:color="auto"/>
            </w:tcBorders>
            <w:vAlign w:val="center"/>
            <w:hideMark/>
          </w:tcPr>
          <w:p w14:paraId="65A240C4" w14:textId="77777777" w:rsidR="00442192" w:rsidRPr="0008074B" w:rsidRDefault="00442192" w:rsidP="0044023B">
            <w:pPr>
              <w:rPr>
                <w:rFonts w:ascii="Times New Roman"/>
                <w:sz w:val="20"/>
              </w:rPr>
            </w:pPr>
            <w:r w:rsidRPr="0008074B">
              <w:rPr>
                <w:rFonts w:ascii="Times New Roman"/>
                <w:sz w:val="20"/>
              </w:rPr>
              <w:t>31.69</w:t>
            </w:r>
          </w:p>
        </w:tc>
        <w:tc>
          <w:tcPr>
            <w:tcW w:w="1474" w:type="dxa"/>
            <w:tcBorders>
              <w:top w:val="nil"/>
              <w:left w:val="single" w:sz="4" w:space="0" w:color="auto"/>
              <w:bottom w:val="nil"/>
              <w:right w:val="single" w:sz="4" w:space="0" w:color="auto"/>
            </w:tcBorders>
            <w:vAlign w:val="center"/>
            <w:hideMark/>
          </w:tcPr>
          <w:p w14:paraId="1C9B87E1" w14:textId="77777777" w:rsidR="00442192" w:rsidRPr="0008074B" w:rsidRDefault="00442192" w:rsidP="0044023B">
            <w:pPr>
              <w:rPr>
                <w:rFonts w:ascii="Times New Roman"/>
                <w:sz w:val="20"/>
              </w:rPr>
            </w:pPr>
            <w:r w:rsidRPr="0008074B">
              <w:rPr>
                <w:rFonts w:ascii="Times New Roman"/>
                <w:sz w:val="20"/>
              </w:rPr>
              <w:t>37,688,000</w:t>
            </w:r>
          </w:p>
        </w:tc>
        <w:tc>
          <w:tcPr>
            <w:tcW w:w="964" w:type="dxa"/>
            <w:tcBorders>
              <w:top w:val="nil"/>
              <w:left w:val="single" w:sz="4" w:space="0" w:color="auto"/>
              <w:bottom w:val="nil"/>
              <w:right w:val="single" w:sz="4" w:space="0" w:color="auto"/>
            </w:tcBorders>
            <w:vAlign w:val="center"/>
            <w:hideMark/>
          </w:tcPr>
          <w:p w14:paraId="15B89310" w14:textId="77777777" w:rsidR="00442192" w:rsidRPr="0008074B" w:rsidRDefault="00442192" w:rsidP="0044023B">
            <w:pPr>
              <w:rPr>
                <w:rFonts w:ascii="Times New Roman"/>
                <w:sz w:val="20"/>
              </w:rPr>
            </w:pPr>
            <w:r w:rsidRPr="0008074B">
              <w:rPr>
                <w:rFonts w:ascii="Times New Roman"/>
                <w:sz w:val="20"/>
              </w:rPr>
              <w:t>45.63</w:t>
            </w:r>
          </w:p>
        </w:tc>
        <w:tc>
          <w:tcPr>
            <w:tcW w:w="1474" w:type="dxa"/>
            <w:tcBorders>
              <w:top w:val="nil"/>
              <w:left w:val="single" w:sz="4" w:space="0" w:color="auto"/>
              <w:bottom w:val="nil"/>
              <w:right w:val="single" w:sz="4" w:space="0" w:color="auto"/>
            </w:tcBorders>
            <w:vAlign w:val="center"/>
            <w:hideMark/>
          </w:tcPr>
          <w:p w14:paraId="64EE9BDC" w14:textId="77777777" w:rsidR="00442192" w:rsidRPr="0008074B" w:rsidRDefault="00442192" w:rsidP="0044023B">
            <w:pPr>
              <w:rPr>
                <w:rFonts w:ascii="Times New Roman"/>
                <w:noProof/>
                <w:sz w:val="20"/>
              </w:rPr>
            </w:pPr>
            <w:r w:rsidRPr="0008074B">
              <w:rPr>
                <w:rFonts w:ascii="Times New Roman"/>
                <w:noProof/>
                <w:sz w:val="20"/>
              </w:rPr>
              <w:t>9,067,073</w:t>
            </w:r>
          </w:p>
        </w:tc>
        <w:tc>
          <w:tcPr>
            <w:tcW w:w="964" w:type="dxa"/>
            <w:tcBorders>
              <w:top w:val="nil"/>
              <w:left w:val="single" w:sz="4" w:space="0" w:color="auto"/>
              <w:bottom w:val="nil"/>
              <w:right w:val="nil"/>
            </w:tcBorders>
            <w:vAlign w:val="center"/>
            <w:hideMark/>
          </w:tcPr>
          <w:p w14:paraId="30DE38F7" w14:textId="77777777" w:rsidR="00442192" w:rsidRPr="0008074B" w:rsidRDefault="00442192" w:rsidP="0044023B">
            <w:pPr>
              <w:rPr>
                <w:rFonts w:ascii="Times New Roman"/>
                <w:kern w:val="0"/>
                <w:sz w:val="20"/>
              </w:rPr>
            </w:pPr>
            <w:r w:rsidRPr="0008074B">
              <w:rPr>
                <w:rFonts w:ascii="Times New Roman"/>
                <w:kern w:val="0"/>
                <w:sz w:val="20"/>
              </w:rPr>
              <w:t>24.06</w:t>
            </w:r>
          </w:p>
        </w:tc>
      </w:tr>
      <w:tr w:rsidR="00442192" w:rsidRPr="00DE4456" w14:paraId="11FC1974" w14:textId="77777777" w:rsidTr="00442192">
        <w:trPr>
          <w:cantSplit/>
          <w:trHeight w:val="340"/>
        </w:trPr>
        <w:tc>
          <w:tcPr>
            <w:tcW w:w="2948" w:type="dxa"/>
            <w:tcBorders>
              <w:top w:val="nil"/>
              <w:left w:val="nil"/>
              <w:bottom w:val="nil"/>
              <w:right w:val="single" w:sz="4" w:space="0" w:color="auto"/>
            </w:tcBorders>
            <w:vAlign w:val="center"/>
            <w:hideMark/>
          </w:tcPr>
          <w:p w14:paraId="15C0D7AB"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預收款項</w:t>
            </w:r>
          </w:p>
        </w:tc>
        <w:tc>
          <w:tcPr>
            <w:tcW w:w="1474" w:type="dxa"/>
            <w:tcBorders>
              <w:top w:val="nil"/>
              <w:left w:val="single" w:sz="4" w:space="0" w:color="auto"/>
              <w:bottom w:val="nil"/>
              <w:right w:val="single" w:sz="4" w:space="0" w:color="auto"/>
            </w:tcBorders>
            <w:vAlign w:val="center"/>
            <w:hideMark/>
          </w:tcPr>
          <w:p w14:paraId="221E68E8" w14:textId="77777777" w:rsidR="00442192" w:rsidRPr="0008074B" w:rsidRDefault="00442192" w:rsidP="0044023B">
            <w:pPr>
              <w:rPr>
                <w:rFonts w:ascii="Times New Roman"/>
                <w:sz w:val="20"/>
              </w:rPr>
            </w:pPr>
            <w:r w:rsidRPr="0008074B">
              <w:rPr>
                <w:rFonts w:ascii="Times New Roman"/>
                <w:sz w:val="20"/>
              </w:rPr>
              <w:t>6,642,911</w:t>
            </w:r>
          </w:p>
        </w:tc>
        <w:tc>
          <w:tcPr>
            <w:tcW w:w="964" w:type="dxa"/>
            <w:tcBorders>
              <w:top w:val="nil"/>
              <w:left w:val="single" w:sz="4" w:space="0" w:color="auto"/>
              <w:bottom w:val="nil"/>
              <w:right w:val="single" w:sz="4" w:space="0" w:color="auto"/>
            </w:tcBorders>
            <w:vAlign w:val="center"/>
            <w:hideMark/>
          </w:tcPr>
          <w:p w14:paraId="03AB3F16" w14:textId="77777777" w:rsidR="00442192" w:rsidRPr="0008074B" w:rsidRDefault="00442192" w:rsidP="0044023B">
            <w:pPr>
              <w:rPr>
                <w:rFonts w:ascii="Times New Roman"/>
                <w:sz w:val="20"/>
              </w:rPr>
            </w:pPr>
            <w:r w:rsidRPr="0008074B">
              <w:rPr>
                <w:rFonts w:ascii="Times New Roman"/>
                <w:sz w:val="20"/>
              </w:rPr>
              <w:t>4.50</w:t>
            </w:r>
          </w:p>
        </w:tc>
        <w:tc>
          <w:tcPr>
            <w:tcW w:w="1474" w:type="dxa"/>
            <w:tcBorders>
              <w:top w:val="nil"/>
              <w:left w:val="single" w:sz="4" w:space="0" w:color="auto"/>
              <w:bottom w:val="nil"/>
              <w:right w:val="single" w:sz="4" w:space="0" w:color="auto"/>
            </w:tcBorders>
            <w:vAlign w:val="center"/>
            <w:hideMark/>
          </w:tcPr>
          <w:p w14:paraId="5B9FE850" w14:textId="77777777" w:rsidR="00442192" w:rsidRPr="0008074B" w:rsidRDefault="00442192" w:rsidP="0044023B">
            <w:pPr>
              <w:rPr>
                <w:rFonts w:ascii="Times New Roman"/>
                <w:sz w:val="20"/>
              </w:rPr>
            </w:pPr>
            <w:r w:rsidRPr="0008074B">
              <w:rPr>
                <w:rFonts w:ascii="Times New Roman"/>
                <w:sz w:val="20"/>
              </w:rPr>
              <w:t>988,480</w:t>
            </w:r>
          </w:p>
        </w:tc>
        <w:tc>
          <w:tcPr>
            <w:tcW w:w="964" w:type="dxa"/>
            <w:tcBorders>
              <w:top w:val="nil"/>
              <w:left w:val="single" w:sz="4" w:space="0" w:color="auto"/>
              <w:bottom w:val="nil"/>
              <w:right w:val="single" w:sz="4" w:space="0" w:color="auto"/>
            </w:tcBorders>
            <w:vAlign w:val="center"/>
            <w:hideMark/>
          </w:tcPr>
          <w:p w14:paraId="20A01D2E" w14:textId="77777777" w:rsidR="00442192" w:rsidRPr="0008074B" w:rsidRDefault="00442192" w:rsidP="0044023B">
            <w:pPr>
              <w:rPr>
                <w:rFonts w:ascii="Times New Roman"/>
                <w:sz w:val="20"/>
              </w:rPr>
            </w:pPr>
            <w:r w:rsidRPr="0008074B">
              <w:rPr>
                <w:rFonts w:ascii="Times New Roman"/>
                <w:sz w:val="20"/>
              </w:rPr>
              <w:t>1.20</w:t>
            </w:r>
          </w:p>
        </w:tc>
        <w:tc>
          <w:tcPr>
            <w:tcW w:w="1474" w:type="dxa"/>
            <w:tcBorders>
              <w:top w:val="nil"/>
              <w:left w:val="single" w:sz="4" w:space="0" w:color="auto"/>
              <w:bottom w:val="nil"/>
              <w:right w:val="single" w:sz="4" w:space="0" w:color="auto"/>
            </w:tcBorders>
            <w:vAlign w:val="center"/>
            <w:hideMark/>
          </w:tcPr>
          <w:p w14:paraId="398C3891" w14:textId="77777777" w:rsidR="00442192" w:rsidRPr="0008074B" w:rsidRDefault="00442192" w:rsidP="0044023B">
            <w:pPr>
              <w:rPr>
                <w:rFonts w:ascii="Times New Roman"/>
                <w:noProof/>
                <w:sz w:val="20"/>
              </w:rPr>
            </w:pPr>
            <w:r w:rsidRPr="0008074B">
              <w:rPr>
                <w:rFonts w:ascii="Times New Roman"/>
                <w:noProof/>
                <w:sz w:val="20"/>
              </w:rPr>
              <w:t>5,654,431</w:t>
            </w:r>
          </w:p>
        </w:tc>
        <w:tc>
          <w:tcPr>
            <w:tcW w:w="964" w:type="dxa"/>
            <w:tcBorders>
              <w:top w:val="nil"/>
              <w:left w:val="single" w:sz="4" w:space="0" w:color="auto"/>
              <w:bottom w:val="nil"/>
              <w:right w:val="nil"/>
            </w:tcBorders>
            <w:vAlign w:val="center"/>
            <w:hideMark/>
          </w:tcPr>
          <w:p w14:paraId="5362D7C2" w14:textId="77777777" w:rsidR="00442192" w:rsidRPr="0008074B" w:rsidRDefault="00442192" w:rsidP="0044023B">
            <w:pPr>
              <w:rPr>
                <w:rFonts w:ascii="Times New Roman"/>
                <w:kern w:val="0"/>
                <w:sz w:val="20"/>
              </w:rPr>
            </w:pPr>
            <w:r w:rsidRPr="0008074B">
              <w:rPr>
                <w:rFonts w:ascii="Times New Roman"/>
                <w:kern w:val="0"/>
                <w:sz w:val="20"/>
              </w:rPr>
              <w:t>572.03</w:t>
            </w:r>
          </w:p>
        </w:tc>
      </w:tr>
      <w:tr w:rsidR="00442192" w:rsidRPr="00DE4456" w14:paraId="45B1F171" w14:textId="77777777" w:rsidTr="00442192">
        <w:trPr>
          <w:cantSplit/>
          <w:trHeight w:val="340"/>
        </w:trPr>
        <w:tc>
          <w:tcPr>
            <w:tcW w:w="2948" w:type="dxa"/>
            <w:tcBorders>
              <w:top w:val="nil"/>
              <w:left w:val="nil"/>
              <w:bottom w:val="nil"/>
              <w:right w:val="single" w:sz="4" w:space="0" w:color="auto"/>
            </w:tcBorders>
            <w:vAlign w:val="center"/>
            <w:hideMark/>
          </w:tcPr>
          <w:p w14:paraId="0F6920CE"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其他負債</w:t>
            </w:r>
          </w:p>
        </w:tc>
        <w:tc>
          <w:tcPr>
            <w:tcW w:w="1474" w:type="dxa"/>
            <w:tcBorders>
              <w:top w:val="nil"/>
              <w:left w:val="single" w:sz="4" w:space="0" w:color="auto"/>
              <w:bottom w:val="nil"/>
              <w:right w:val="single" w:sz="4" w:space="0" w:color="auto"/>
            </w:tcBorders>
            <w:vAlign w:val="center"/>
            <w:hideMark/>
          </w:tcPr>
          <w:p w14:paraId="4F1C3203" w14:textId="77777777" w:rsidR="00442192" w:rsidRPr="0008074B" w:rsidRDefault="00442192" w:rsidP="0044023B">
            <w:pPr>
              <w:rPr>
                <w:rFonts w:ascii="Times New Roman"/>
                <w:sz w:val="20"/>
              </w:rPr>
            </w:pPr>
            <w:r w:rsidRPr="0008074B">
              <w:rPr>
                <w:rFonts w:ascii="Times New Roman"/>
                <w:sz w:val="20"/>
              </w:rPr>
              <w:t>4,000,000</w:t>
            </w:r>
          </w:p>
        </w:tc>
        <w:tc>
          <w:tcPr>
            <w:tcW w:w="964" w:type="dxa"/>
            <w:tcBorders>
              <w:top w:val="nil"/>
              <w:left w:val="single" w:sz="4" w:space="0" w:color="auto"/>
              <w:bottom w:val="nil"/>
              <w:right w:val="single" w:sz="4" w:space="0" w:color="auto"/>
            </w:tcBorders>
            <w:vAlign w:val="center"/>
            <w:hideMark/>
          </w:tcPr>
          <w:p w14:paraId="07B77941" w14:textId="77777777" w:rsidR="00442192" w:rsidRPr="0008074B" w:rsidRDefault="00442192" w:rsidP="0044023B">
            <w:pPr>
              <w:rPr>
                <w:rFonts w:ascii="Times New Roman"/>
                <w:sz w:val="20"/>
              </w:rPr>
            </w:pPr>
            <w:r w:rsidRPr="0008074B">
              <w:rPr>
                <w:rFonts w:ascii="Times New Roman"/>
                <w:sz w:val="20"/>
              </w:rPr>
              <w:t>2.71</w:t>
            </w:r>
          </w:p>
        </w:tc>
        <w:tc>
          <w:tcPr>
            <w:tcW w:w="1474" w:type="dxa"/>
            <w:tcBorders>
              <w:top w:val="nil"/>
              <w:left w:val="single" w:sz="4" w:space="0" w:color="auto"/>
              <w:bottom w:val="nil"/>
              <w:right w:val="single" w:sz="4" w:space="0" w:color="auto"/>
            </w:tcBorders>
            <w:vAlign w:val="center"/>
            <w:hideMark/>
          </w:tcPr>
          <w:p w14:paraId="24B37620" w14:textId="77777777" w:rsidR="00442192" w:rsidRPr="0008074B" w:rsidRDefault="00442192" w:rsidP="0044023B">
            <w:pPr>
              <w:rPr>
                <w:rFonts w:ascii="Times New Roman"/>
                <w:sz w:val="20"/>
              </w:rPr>
            </w:pPr>
            <w:r w:rsidRPr="0008074B">
              <w:rPr>
                <w:rFonts w:ascii="Times New Roman"/>
                <w:sz w:val="20"/>
              </w:rPr>
              <w:t>3,574,890</w:t>
            </w:r>
          </w:p>
        </w:tc>
        <w:tc>
          <w:tcPr>
            <w:tcW w:w="964" w:type="dxa"/>
            <w:tcBorders>
              <w:top w:val="nil"/>
              <w:left w:val="single" w:sz="4" w:space="0" w:color="auto"/>
              <w:bottom w:val="nil"/>
              <w:right w:val="single" w:sz="4" w:space="0" w:color="auto"/>
            </w:tcBorders>
            <w:vAlign w:val="center"/>
            <w:hideMark/>
          </w:tcPr>
          <w:p w14:paraId="13C7765B" w14:textId="77777777" w:rsidR="00442192" w:rsidRPr="0008074B" w:rsidRDefault="00442192" w:rsidP="0044023B">
            <w:pPr>
              <w:rPr>
                <w:rFonts w:ascii="Times New Roman"/>
                <w:sz w:val="20"/>
              </w:rPr>
            </w:pPr>
            <w:r w:rsidRPr="0008074B">
              <w:rPr>
                <w:rFonts w:ascii="Times New Roman"/>
                <w:sz w:val="20"/>
              </w:rPr>
              <w:t>4.33</w:t>
            </w:r>
          </w:p>
        </w:tc>
        <w:tc>
          <w:tcPr>
            <w:tcW w:w="1474" w:type="dxa"/>
            <w:tcBorders>
              <w:top w:val="nil"/>
              <w:left w:val="single" w:sz="4" w:space="0" w:color="auto"/>
              <w:bottom w:val="nil"/>
              <w:right w:val="single" w:sz="4" w:space="0" w:color="auto"/>
            </w:tcBorders>
            <w:vAlign w:val="center"/>
            <w:hideMark/>
          </w:tcPr>
          <w:p w14:paraId="66143488" w14:textId="77777777" w:rsidR="00442192" w:rsidRPr="0008074B" w:rsidRDefault="00442192" w:rsidP="0044023B">
            <w:pPr>
              <w:rPr>
                <w:rFonts w:ascii="Times New Roman"/>
                <w:noProof/>
                <w:sz w:val="20"/>
              </w:rPr>
            </w:pPr>
            <w:r w:rsidRPr="0008074B">
              <w:rPr>
                <w:rFonts w:ascii="Times New Roman"/>
                <w:noProof/>
                <w:sz w:val="20"/>
              </w:rPr>
              <w:t>425,110</w:t>
            </w:r>
          </w:p>
        </w:tc>
        <w:tc>
          <w:tcPr>
            <w:tcW w:w="964" w:type="dxa"/>
            <w:tcBorders>
              <w:top w:val="nil"/>
              <w:left w:val="single" w:sz="4" w:space="0" w:color="auto"/>
              <w:bottom w:val="nil"/>
              <w:right w:val="nil"/>
            </w:tcBorders>
            <w:vAlign w:val="center"/>
            <w:hideMark/>
          </w:tcPr>
          <w:p w14:paraId="30303D71" w14:textId="77777777" w:rsidR="00442192" w:rsidRPr="0008074B" w:rsidRDefault="00442192" w:rsidP="0044023B">
            <w:pPr>
              <w:rPr>
                <w:rFonts w:ascii="Times New Roman"/>
                <w:kern w:val="0"/>
                <w:sz w:val="20"/>
              </w:rPr>
            </w:pPr>
            <w:r w:rsidRPr="0008074B">
              <w:rPr>
                <w:rFonts w:ascii="Times New Roman"/>
                <w:kern w:val="0"/>
                <w:sz w:val="20"/>
              </w:rPr>
              <w:t>11.89</w:t>
            </w:r>
          </w:p>
        </w:tc>
      </w:tr>
      <w:tr w:rsidR="00442192" w:rsidRPr="00DE4456" w14:paraId="0922E208" w14:textId="77777777" w:rsidTr="00442192">
        <w:trPr>
          <w:cantSplit/>
          <w:trHeight w:val="340"/>
        </w:trPr>
        <w:tc>
          <w:tcPr>
            <w:tcW w:w="2948" w:type="dxa"/>
            <w:tcBorders>
              <w:top w:val="nil"/>
              <w:left w:val="nil"/>
              <w:bottom w:val="nil"/>
              <w:right w:val="single" w:sz="4" w:space="0" w:color="auto"/>
            </w:tcBorders>
            <w:vAlign w:val="center"/>
            <w:hideMark/>
          </w:tcPr>
          <w:p w14:paraId="56884A46"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什項負債</w:t>
            </w:r>
          </w:p>
        </w:tc>
        <w:tc>
          <w:tcPr>
            <w:tcW w:w="1474" w:type="dxa"/>
            <w:tcBorders>
              <w:top w:val="nil"/>
              <w:left w:val="single" w:sz="4" w:space="0" w:color="auto"/>
              <w:bottom w:val="nil"/>
              <w:right w:val="single" w:sz="4" w:space="0" w:color="auto"/>
            </w:tcBorders>
            <w:vAlign w:val="center"/>
            <w:hideMark/>
          </w:tcPr>
          <w:p w14:paraId="4596518C" w14:textId="77777777" w:rsidR="00442192" w:rsidRPr="0008074B" w:rsidRDefault="00442192" w:rsidP="0044023B">
            <w:pPr>
              <w:rPr>
                <w:rFonts w:ascii="Times New Roman"/>
                <w:sz w:val="20"/>
              </w:rPr>
            </w:pPr>
            <w:r w:rsidRPr="0008074B">
              <w:rPr>
                <w:rFonts w:ascii="Times New Roman"/>
                <w:sz w:val="20"/>
              </w:rPr>
              <w:t>4,000,000</w:t>
            </w:r>
          </w:p>
        </w:tc>
        <w:tc>
          <w:tcPr>
            <w:tcW w:w="964" w:type="dxa"/>
            <w:tcBorders>
              <w:top w:val="nil"/>
              <w:left w:val="single" w:sz="4" w:space="0" w:color="auto"/>
              <w:bottom w:val="nil"/>
              <w:right w:val="single" w:sz="4" w:space="0" w:color="auto"/>
            </w:tcBorders>
            <w:vAlign w:val="center"/>
            <w:hideMark/>
          </w:tcPr>
          <w:p w14:paraId="32C333D6" w14:textId="77777777" w:rsidR="00442192" w:rsidRPr="0008074B" w:rsidRDefault="00442192" w:rsidP="0044023B">
            <w:pPr>
              <w:rPr>
                <w:rFonts w:ascii="Times New Roman"/>
                <w:sz w:val="20"/>
              </w:rPr>
            </w:pPr>
            <w:r w:rsidRPr="0008074B">
              <w:rPr>
                <w:rFonts w:ascii="Times New Roman"/>
                <w:sz w:val="20"/>
              </w:rPr>
              <w:t>2.71</w:t>
            </w:r>
          </w:p>
        </w:tc>
        <w:tc>
          <w:tcPr>
            <w:tcW w:w="1474" w:type="dxa"/>
            <w:tcBorders>
              <w:top w:val="nil"/>
              <w:left w:val="single" w:sz="4" w:space="0" w:color="auto"/>
              <w:bottom w:val="nil"/>
              <w:right w:val="single" w:sz="4" w:space="0" w:color="auto"/>
            </w:tcBorders>
            <w:vAlign w:val="center"/>
            <w:hideMark/>
          </w:tcPr>
          <w:p w14:paraId="05A879A1" w14:textId="77777777" w:rsidR="00442192" w:rsidRPr="0008074B" w:rsidRDefault="00442192" w:rsidP="0044023B">
            <w:pPr>
              <w:rPr>
                <w:rFonts w:ascii="Times New Roman"/>
                <w:sz w:val="20"/>
              </w:rPr>
            </w:pPr>
            <w:r w:rsidRPr="0008074B">
              <w:rPr>
                <w:rFonts w:ascii="Times New Roman"/>
                <w:sz w:val="20"/>
              </w:rPr>
              <w:t>3,574,890</w:t>
            </w:r>
          </w:p>
        </w:tc>
        <w:tc>
          <w:tcPr>
            <w:tcW w:w="964" w:type="dxa"/>
            <w:tcBorders>
              <w:top w:val="nil"/>
              <w:left w:val="single" w:sz="4" w:space="0" w:color="auto"/>
              <w:bottom w:val="nil"/>
              <w:right w:val="single" w:sz="4" w:space="0" w:color="auto"/>
            </w:tcBorders>
            <w:vAlign w:val="center"/>
            <w:hideMark/>
          </w:tcPr>
          <w:p w14:paraId="2B4EC3A5" w14:textId="77777777" w:rsidR="00442192" w:rsidRPr="0008074B" w:rsidRDefault="00442192" w:rsidP="0044023B">
            <w:pPr>
              <w:rPr>
                <w:rFonts w:ascii="Times New Roman"/>
                <w:sz w:val="20"/>
              </w:rPr>
            </w:pPr>
            <w:r w:rsidRPr="0008074B">
              <w:rPr>
                <w:rFonts w:ascii="Times New Roman"/>
                <w:sz w:val="20"/>
              </w:rPr>
              <w:t>4.33</w:t>
            </w:r>
          </w:p>
        </w:tc>
        <w:tc>
          <w:tcPr>
            <w:tcW w:w="1474" w:type="dxa"/>
            <w:tcBorders>
              <w:top w:val="nil"/>
              <w:left w:val="single" w:sz="4" w:space="0" w:color="auto"/>
              <w:bottom w:val="nil"/>
              <w:right w:val="single" w:sz="4" w:space="0" w:color="auto"/>
            </w:tcBorders>
            <w:vAlign w:val="center"/>
            <w:hideMark/>
          </w:tcPr>
          <w:p w14:paraId="07B46697" w14:textId="77777777" w:rsidR="00442192" w:rsidRPr="0008074B" w:rsidRDefault="00442192" w:rsidP="0044023B">
            <w:pPr>
              <w:rPr>
                <w:rFonts w:ascii="Times New Roman"/>
                <w:noProof/>
                <w:sz w:val="20"/>
              </w:rPr>
            </w:pPr>
            <w:r w:rsidRPr="0008074B">
              <w:rPr>
                <w:rFonts w:ascii="Times New Roman"/>
                <w:noProof/>
                <w:sz w:val="20"/>
              </w:rPr>
              <w:t>425,110</w:t>
            </w:r>
          </w:p>
        </w:tc>
        <w:tc>
          <w:tcPr>
            <w:tcW w:w="964" w:type="dxa"/>
            <w:tcBorders>
              <w:top w:val="nil"/>
              <w:left w:val="single" w:sz="4" w:space="0" w:color="auto"/>
              <w:bottom w:val="nil"/>
              <w:right w:val="nil"/>
            </w:tcBorders>
            <w:vAlign w:val="center"/>
            <w:hideMark/>
          </w:tcPr>
          <w:p w14:paraId="2ED05392" w14:textId="77777777" w:rsidR="00442192" w:rsidRPr="0008074B" w:rsidRDefault="00442192" w:rsidP="0044023B">
            <w:pPr>
              <w:rPr>
                <w:rFonts w:ascii="Times New Roman"/>
                <w:kern w:val="0"/>
                <w:sz w:val="20"/>
              </w:rPr>
            </w:pPr>
            <w:r w:rsidRPr="0008074B">
              <w:rPr>
                <w:rFonts w:ascii="Times New Roman"/>
                <w:kern w:val="0"/>
                <w:sz w:val="20"/>
              </w:rPr>
              <w:t>11.89</w:t>
            </w:r>
          </w:p>
        </w:tc>
      </w:tr>
      <w:tr w:rsidR="00442192" w:rsidRPr="00BF7469" w14:paraId="12837687" w14:textId="77777777" w:rsidTr="00442192">
        <w:trPr>
          <w:cantSplit/>
          <w:trHeight w:val="397"/>
        </w:trPr>
        <w:tc>
          <w:tcPr>
            <w:tcW w:w="2948" w:type="dxa"/>
            <w:tcBorders>
              <w:top w:val="nil"/>
              <w:left w:val="nil"/>
              <w:bottom w:val="nil"/>
              <w:right w:val="single" w:sz="4" w:space="0" w:color="auto"/>
            </w:tcBorders>
            <w:vAlign w:val="center"/>
            <w:hideMark/>
          </w:tcPr>
          <w:p w14:paraId="1A460627" w14:textId="77777777" w:rsidR="00442192" w:rsidRPr="00E40701" w:rsidRDefault="00442192" w:rsidP="0044023B">
            <w:pPr>
              <w:ind w:left="14" w:right="42"/>
              <w:jc w:val="distribute"/>
              <w:rPr>
                <w:rFonts w:ascii="Times New Roman"/>
                <w:b/>
                <w:sz w:val="22"/>
              </w:rPr>
            </w:pPr>
            <w:r w:rsidRPr="00E40701">
              <w:rPr>
                <w:rFonts w:ascii="Times New Roman"/>
                <w:b/>
                <w:noProof/>
                <w:sz w:val="22"/>
              </w:rPr>
              <w:t>淨值</w:t>
            </w:r>
          </w:p>
        </w:tc>
        <w:tc>
          <w:tcPr>
            <w:tcW w:w="1474" w:type="dxa"/>
            <w:tcBorders>
              <w:top w:val="nil"/>
              <w:left w:val="single" w:sz="4" w:space="0" w:color="auto"/>
              <w:bottom w:val="nil"/>
              <w:right w:val="single" w:sz="4" w:space="0" w:color="auto"/>
            </w:tcBorders>
            <w:vAlign w:val="center"/>
            <w:hideMark/>
          </w:tcPr>
          <w:p w14:paraId="0B66D752" w14:textId="77777777" w:rsidR="00442192" w:rsidRPr="0008074B" w:rsidRDefault="00442192" w:rsidP="0044023B">
            <w:pPr>
              <w:rPr>
                <w:rFonts w:ascii="Times New Roman"/>
                <w:sz w:val="20"/>
              </w:rPr>
            </w:pPr>
            <w:r w:rsidRPr="0008074B">
              <w:rPr>
                <w:rFonts w:ascii="Times New Roman"/>
                <w:b/>
                <w:sz w:val="20"/>
              </w:rPr>
              <w:t>90,160,648</w:t>
            </w:r>
          </w:p>
        </w:tc>
        <w:tc>
          <w:tcPr>
            <w:tcW w:w="964" w:type="dxa"/>
            <w:tcBorders>
              <w:top w:val="nil"/>
              <w:left w:val="single" w:sz="4" w:space="0" w:color="auto"/>
              <w:bottom w:val="nil"/>
              <w:right w:val="single" w:sz="4" w:space="0" w:color="auto"/>
            </w:tcBorders>
            <w:vAlign w:val="center"/>
            <w:hideMark/>
          </w:tcPr>
          <w:p w14:paraId="035F0D67" w14:textId="77777777" w:rsidR="00442192" w:rsidRPr="0008074B" w:rsidRDefault="00442192" w:rsidP="0044023B">
            <w:pPr>
              <w:rPr>
                <w:rFonts w:ascii="Times New Roman"/>
                <w:sz w:val="20"/>
              </w:rPr>
            </w:pPr>
            <w:r w:rsidRPr="0008074B">
              <w:rPr>
                <w:rFonts w:ascii="Times New Roman"/>
                <w:b/>
                <w:sz w:val="20"/>
              </w:rPr>
              <w:t>61.10</w:t>
            </w:r>
          </w:p>
        </w:tc>
        <w:tc>
          <w:tcPr>
            <w:tcW w:w="1474" w:type="dxa"/>
            <w:tcBorders>
              <w:top w:val="nil"/>
              <w:left w:val="single" w:sz="4" w:space="0" w:color="auto"/>
              <w:bottom w:val="nil"/>
              <w:right w:val="single" w:sz="4" w:space="0" w:color="auto"/>
            </w:tcBorders>
            <w:vAlign w:val="center"/>
            <w:hideMark/>
          </w:tcPr>
          <w:p w14:paraId="7091ED20" w14:textId="77777777" w:rsidR="00442192" w:rsidRPr="0008074B" w:rsidRDefault="00442192" w:rsidP="0044023B">
            <w:pPr>
              <w:rPr>
                <w:rFonts w:ascii="Times New Roman"/>
                <w:sz w:val="20"/>
              </w:rPr>
            </w:pPr>
            <w:r w:rsidRPr="0008074B">
              <w:rPr>
                <w:rFonts w:ascii="Times New Roman"/>
                <w:b/>
                <w:sz w:val="20"/>
              </w:rPr>
              <w:t>40,349,551</w:t>
            </w:r>
          </w:p>
        </w:tc>
        <w:tc>
          <w:tcPr>
            <w:tcW w:w="964" w:type="dxa"/>
            <w:tcBorders>
              <w:top w:val="nil"/>
              <w:left w:val="single" w:sz="4" w:space="0" w:color="auto"/>
              <w:bottom w:val="nil"/>
              <w:right w:val="single" w:sz="4" w:space="0" w:color="auto"/>
            </w:tcBorders>
            <w:vAlign w:val="center"/>
            <w:hideMark/>
          </w:tcPr>
          <w:p w14:paraId="2942D41F" w14:textId="77777777" w:rsidR="00442192" w:rsidRPr="0008074B" w:rsidRDefault="00442192" w:rsidP="0044023B">
            <w:pPr>
              <w:rPr>
                <w:rFonts w:ascii="Times New Roman"/>
                <w:sz w:val="20"/>
              </w:rPr>
            </w:pPr>
            <w:r w:rsidRPr="0008074B">
              <w:rPr>
                <w:rFonts w:ascii="Times New Roman"/>
                <w:b/>
                <w:sz w:val="20"/>
              </w:rPr>
              <w:t>48.85</w:t>
            </w:r>
          </w:p>
        </w:tc>
        <w:tc>
          <w:tcPr>
            <w:tcW w:w="1474" w:type="dxa"/>
            <w:tcBorders>
              <w:top w:val="nil"/>
              <w:left w:val="single" w:sz="4" w:space="0" w:color="auto"/>
              <w:bottom w:val="nil"/>
              <w:right w:val="single" w:sz="4" w:space="0" w:color="auto"/>
            </w:tcBorders>
            <w:vAlign w:val="center"/>
            <w:hideMark/>
          </w:tcPr>
          <w:p w14:paraId="03D06788" w14:textId="77777777" w:rsidR="00442192" w:rsidRPr="0008074B" w:rsidRDefault="00442192" w:rsidP="0044023B">
            <w:pPr>
              <w:rPr>
                <w:rFonts w:ascii="Times New Roman"/>
                <w:noProof/>
                <w:sz w:val="20"/>
              </w:rPr>
            </w:pPr>
            <w:r w:rsidRPr="0008074B">
              <w:rPr>
                <w:rFonts w:ascii="Times New Roman"/>
                <w:b/>
                <w:noProof/>
                <w:sz w:val="20"/>
              </w:rPr>
              <w:t>49,811,097</w:t>
            </w:r>
          </w:p>
        </w:tc>
        <w:tc>
          <w:tcPr>
            <w:tcW w:w="964" w:type="dxa"/>
            <w:tcBorders>
              <w:top w:val="nil"/>
              <w:left w:val="single" w:sz="4" w:space="0" w:color="auto"/>
              <w:bottom w:val="nil"/>
              <w:right w:val="nil"/>
            </w:tcBorders>
            <w:vAlign w:val="center"/>
            <w:hideMark/>
          </w:tcPr>
          <w:p w14:paraId="6D207DB5" w14:textId="77777777" w:rsidR="00442192" w:rsidRPr="0008074B" w:rsidRDefault="00442192" w:rsidP="0044023B">
            <w:pPr>
              <w:rPr>
                <w:rFonts w:ascii="Times New Roman"/>
                <w:kern w:val="0"/>
                <w:sz w:val="20"/>
              </w:rPr>
            </w:pPr>
            <w:r w:rsidRPr="0008074B">
              <w:rPr>
                <w:rFonts w:ascii="Times New Roman"/>
                <w:b/>
                <w:kern w:val="0"/>
                <w:sz w:val="20"/>
              </w:rPr>
              <w:t>123.45</w:t>
            </w:r>
          </w:p>
        </w:tc>
      </w:tr>
      <w:tr w:rsidR="00442192" w:rsidRPr="00DE4456" w14:paraId="3EEB5088" w14:textId="77777777" w:rsidTr="00442192">
        <w:trPr>
          <w:cantSplit/>
          <w:trHeight w:val="340"/>
        </w:trPr>
        <w:tc>
          <w:tcPr>
            <w:tcW w:w="2948" w:type="dxa"/>
            <w:tcBorders>
              <w:top w:val="nil"/>
              <w:left w:val="nil"/>
              <w:bottom w:val="nil"/>
              <w:right w:val="single" w:sz="4" w:space="0" w:color="auto"/>
            </w:tcBorders>
            <w:vAlign w:val="center"/>
            <w:hideMark/>
          </w:tcPr>
          <w:p w14:paraId="5866D090"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基金</w:t>
            </w:r>
          </w:p>
        </w:tc>
        <w:tc>
          <w:tcPr>
            <w:tcW w:w="1474" w:type="dxa"/>
            <w:tcBorders>
              <w:top w:val="nil"/>
              <w:left w:val="single" w:sz="4" w:space="0" w:color="auto"/>
              <w:bottom w:val="nil"/>
              <w:right w:val="single" w:sz="4" w:space="0" w:color="auto"/>
            </w:tcBorders>
            <w:vAlign w:val="center"/>
            <w:hideMark/>
          </w:tcPr>
          <w:p w14:paraId="7B5C1500"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169EA866" w14:textId="77777777" w:rsidR="00442192" w:rsidRPr="0008074B" w:rsidRDefault="00442192" w:rsidP="0044023B">
            <w:pPr>
              <w:rPr>
                <w:rFonts w:ascii="Times New Roman"/>
                <w:sz w:val="20"/>
              </w:rPr>
            </w:pPr>
            <w:r w:rsidRPr="0008074B">
              <w:rPr>
                <w:rFonts w:ascii="Times New Roman"/>
                <w:sz w:val="20"/>
              </w:rPr>
              <w:t>7.35</w:t>
            </w:r>
          </w:p>
        </w:tc>
        <w:tc>
          <w:tcPr>
            <w:tcW w:w="1474" w:type="dxa"/>
            <w:tcBorders>
              <w:top w:val="nil"/>
              <w:left w:val="single" w:sz="4" w:space="0" w:color="auto"/>
              <w:bottom w:val="nil"/>
              <w:right w:val="single" w:sz="4" w:space="0" w:color="auto"/>
            </w:tcBorders>
            <w:vAlign w:val="center"/>
            <w:hideMark/>
          </w:tcPr>
          <w:p w14:paraId="5FAF0D38"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599B1813" w14:textId="77777777" w:rsidR="00442192" w:rsidRPr="0008074B" w:rsidRDefault="00442192" w:rsidP="0044023B">
            <w:pPr>
              <w:rPr>
                <w:rFonts w:ascii="Times New Roman"/>
                <w:sz w:val="20"/>
              </w:rPr>
            </w:pPr>
            <w:r w:rsidRPr="0008074B">
              <w:rPr>
                <w:rFonts w:ascii="Times New Roman"/>
                <w:sz w:val="20"/>
              </w:rPr>
              <w:t>13.13</w:t>
            </w:r>
          </w:p>
        </w:tc>
        <w:tc>
          <w:tcPr>
            <w:tcW w:w="1474" w:type="dxa"/>
            <w:tcBorders>
              <w:top w:val="nil"/>
              <w:left w:val="single" w:sz="4" w:space="0" w:color="auto"/>
              <w:bottom w:val="nil"/>
              <w:right w:val="single" w:sz="4" w:space="0" w:color="auto"/>
            </w:tcBorders>
            <w:vAlign w:val="center"/>
            <w:hideMark/>
          </w:tcPr>
          <w:p w14:paraId="2DF77EF9" w14:textId="77777777" w:rsidR="00442192" w:rsidRPr="0008074B" w:rsidRDefault="00442192" w:rsidP="0044023B">
            <w:pPr>
              <w:rPr>
                <w:rFonts w:ascii="Times New Roman"/>
                <w:noProof/>
                <w:sz w:val="20"/>
              </w:rPr>
            </w:pPr>
            <w:r w:rsidRPr="0008074B">
              <w:rPr>
                <w:rFonts w:ascii="Times New Roman"/>
                <w:noProof/>
                <w:sz w:val="20"/>
              </w:rPr>
              <w:t>－</w:t>
            </w:r>
          </w:p>
        </w:tc>
        <w:tc>
          <w:tcPr>
            <w:tcW w:w="964" w:type="dxa"/>
            <w:tcBorders>
              <w:top w:val="nil"/>
              <w:left w:val="single" w:sz="4" w:space="0" w:color="auto"/>
              <w:bottom w:val="nil"/>
              <w:right w:val="nil"/>
            </w:tcBorders>
            <w:vAlign w:val="center"/>
            <w:hideMark/>
          </w:tcPr>
          <w:p w14:paraId="0ACEE9C8"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1C6B2C4C" w14:textId="77777777" w:rsidTr="00442192">
        <w:trPr>
          <w:cantSplit/>
          <w:trHeight w:val="340"/>
        </w:trPr>
        <w:tc>
          <w:tcPr>
            <w:tcW w:w="2948" w:type="dxa"/>
            <w:tcBorders>
              <w:top w:val="nil"/>
              <w:left w:val="nil"/>
              <w:bottom w:val="nil"/>
              <w:right w:val="single" w:sz="4" w:space="0" w:color="auto"/>
            </w:tcBorders>
            <w:vAlign w:val="center"/>
            <w:hideMark/>
          </w:tcPr>
          <w:p w14:paraId="647D580E"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基金</w:t>
            </w:r>
          </w:p>
        </w:tc>
        <w:tc>
          <w:tcPr>
            <w:tcW w:w="1474" w:type="dxa"/>
            <w:tcBorders>
              <w:top w:val="nil"/>
              <w:left w:val="single" w:sz="4" w:space="0" w:color="auto"/>
              <w:bottom w:val="nil"/>
              <w:right w:val="single" w:sz="4" w:space="0" w:color="auto"/>
            </w:tcBorders>
            <w:vAlign w:val="center"/>
            <w:hideMark/>
          </w:tcPr>
          <w:p w14:paraId="37A80B72"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44CBDFA4" w14:textId="77777777" w:rsidR="00442192" w:rsidRPr="0008074B" w:rsidRDefault="00442192" w:rsidP="0044023B">
            <w:pPr>
              <w:rPr>
                <w:rFonts w:ascii="Times New Roman"/>
                <w:sz w:val="20"/>
              </w:rPr>
            </w:pPr>
            <w:r w:rsidRPr="0008074B">
              <w:rPr>
                <w:rFonts w:ascii="Times New Roman"/>
                <w:sz w:val="20"/>
              </w:rPr>
              <w:t>7.35</w:t>
            </w:r>
          </w:p>
        </w:tc>
        <w:tc>
          <w:tcPr>
            <w:tcW w:w="1474" w:type="dxa"/>
            <w:tcBorders>
              <w:top w:val="nil"/>
              <w:left w:val="single" w:sz="4" w:space="0" w:color="auto"/>
              <w:bottom w:val="nil"/>
              <w:right w:val="single" w:sz="4" w:space="0" w:color="auto"/>
            </w:tcBorders>
            <w:vAlign w:val="center"/>
            <w:hideMark/>
          </w:tcPr>
          <w:p w14:paraId="5C4F7E81"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70B4F23A" w14:textId="77777777" w:rsidR="00442192" w:rsidRPr="0008074B" w:rsidRDefault="00442192" w:rsidP="0044023B">
            <w:pPr>
              <w:rPr>
                <w:rFonts w:ascii="Times New Roman"/>
                <w:sz w:val="20"/>
              </w:rPr>
            </w:pPr>
            <w:r w:rsidRPr="0008074B">
              <w:rPr>
                <w:rFonts w:ascii="Times New Roman"/>
                <w:sz w:val="20"/>
              </w:rPr>
              <w:t>13.13</w:t>
            </w:r>
          </w:p>
        </w:tc>
        <w:tc>
          <w:tcPr>
            <w:tcW w:w="1474" w:type="dxa"/>
            <w:tcBorders>
              <w:top w:val="nil"/>
              <w:left w:val="single" w:sz="4" w:space="0" w:color="auto"/>
              <w:bottom w:val="nil"/>
              <w:right w:val="single" w:sz="4" w:space="0" w:color="auto"/>
            </w:tcBorders>
            <w:vAlign w:val="center"/>
            <w:hideMark/>
          </w:tcPr>
          <w:p w14:paraId="68BD9354" w14:textId="77777777" w:rsidR="00442192" w:rsidRPr="0008074B" w:rsidRDefault="00442192" w:rsidP="0044023B">
            <w:pPr>
              <w:rPr>
                <w:rFonts w:ascii="Times New Roman"/>
                <w:noProof/>
                <w:sz w:val="20"/>
              </w:rPr>
            </w:pPr>
            <w:r w:rsidRPr="0008074B">
              <w:rPr>
                <w:rFonts w:ascii="Times New Roman"/>
                <w:noProof/>
                <w:sz w:val="20"/>
              </w:rPr>
              <w:t>－</w:t>
            </w:r>
          </w:p>
        </w:tc>
        <w:tc>
          <w:tcPr>
            <w:tcW w:w="964" w:type="dxa"/>
            <w:tcBorders>
              <w:top w:val="nil"/>
              <w:left w:val="single" w:sz="4" w:space="0" w:color="auto"/>
              <w:bottom w:val="nil"/>
              <w:right w:val="nil"/>
            </w:tcBorders>
            <w:vAlign w:val="center"/>
            <w:hideMark/>
          </w:tcPr>
          <w:p w14:paraId="4BC9EBE2"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70F45E72" w14:textId="77777777" w:rsidTr="00442192">
        <w:trPr>
          <w:cantSplit/>
          <w:trHeight w:val="340"/>
        </w:trPr>
        <w:tc>
          <w:tcPr>
            <w:tcW w:w="2948" w:type="dxa"/>
            <w:tcBorders>
              <w:top w:val="nil"/>
              <w:left w:val="nil"/>
              <w:right w:val="single" w:sz="4" w:space="0" w:color="auto"/>
            </w:tcBorders>
            <w:vAlign w:val="center"/>
            <w:hideMark/>
          </w:tcPr>
          <w:p w14:paraId="568F285D"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累積餘絀</w:t>
            </w:r>
          </w:p>
        </w:tc>
        <w:tc>
          <w:tcPr>
            <w:tcW w:w="1474" w:type="dxa"/>
            <w:tcBorders>
              <w:top w:val="nil"/>
              <w:left w:val="single" w:sz="4" w:space="0" w:color="auto"/>
              <w:right w:val="single" w:sz="4" w:space="0" w:color="auto"/>
            </w:tcBorders>
            <w:vAlign w:val="center"/>
            <w:hideMark/>
          </w:tcPr>
          <w:p w14:paraId="4D0C5FEF" w14:textId="77777777" w:rsidR="00442192" w:rsidRPr="0008074B" w:rsidRDefault="00442192" w:rsidP="0044023B">
            <w:pPr>
              <w:rPr>
                <w:rFonts w:ascii="Times New Roman"/>
                <w:sz w:val="20"/>
              </w:rPr>
            </w:pPr>
            <w:r w:rsidRPr="0008074B">
              <w:rPr>
                <w:rFonts w:ascii="Times New Roman"/>
                <w:sz w:val="20"/>
              </w:rPr>
              <w:t>67,928,526</w:t>
            </w:r>
          </w:p>
        </w:tc>
        <w:tc>
          <w:tcPr>
            <w:tcW w:w="964" w:type="dxa"/>
            <w:tcBorders>
              <w:top w:val="nil"/>
              <w:left w:val="single" w:sz="4" w:space="0" w:color="auto"/>
              <w:right w:val="single" w:sz="4" w:space="0" w:color="auto"/>
            </w:tcBorders>
            <w:vAlign w:val="center"/>
            <w:hideMark/>
          </w:tcPr>
          <w:p w14:paraId="6EC94018" w14:textId="77777777" w:rsidR="00442192" w:rsidRPr="0008074B" w:rsidRDefault="00442192" w:rsidP="0044023B">
            <w:pPr>
              <w:rPr>
                <w:rFonts w:ascii="Times New Roman"/>
                <w:sz w:val="20"/>
              </w:rPr>
            </w:pPr>
            <w:r w:rsidRPr="0008074B">
              <w:rPr>
                <w:rFonts w:ascii="Times New Roman"/>
                <w:sz w:val="20"/>
              </w:rPr>
              <w:t>46.03</w:t>
            </w:r>
          </w:p>
        </w:tc>
        <w:tc>
          <w:tcPr>
            <w:tcW w:w="1474" w:type="dxa"/>
            <w:tcBorders>
              <w:top w:val="nil"/>
              <w:left w:val="single" w:sz="4" w:space="0" w:color="auto"/>
              <w:right w:val="single" w:sz="4" w:space="0" w:color="auto"/>
            </w:tcBorders>
            <w:vAlign w:val="center"/>
            <w:hideMark/>
          </w:tcPr>
          <w:p w14:paraId="39ACC49E" w14:textId="77777777" w:rsidR="00442192" w:rsidRPr="0008074B" w:rsidRDefault="00442192" w:rsidP="0044023B">
            <w:pPr>
              <w:rPr>
                <w:rFonts w:ascii="Times New Roman"/>
                <w:sz w:val="20"/>
              </w:rPr>
            </w:pPr>
            <w:r w:rsidRPr="0008074B">
              <w:rPr>
                <w:rFonts w:ascii="Times New Roman"/>
                <w:sz w:val="20"/>
              </w:rPr>
              <w:t>29,501,511</w:t>
            </w:r>
          </w:p>
        </w:tc>
        <w:tc>
          <w:tcPr>
            <w:tcW w:w="964" w:type="dxa"/>
            <w:tcBorders>
              <w:top w:val="nil"/>
              <w:left w:val="single" w:sz="4" w:space="0" w:color="auto"/>
              <w:right w:val="single" w:sz="4" w:space="0" w:color="auto"/>
            </w:tcBorders>
            <w:vAlign w:val="center"/>
            <w:hideMark/>
          </w:tcPr>
          <w:p w14:paraId="33FFAA74" w14:textId="77777777" w:rsidR="00442192" w:rsidRPr="0008074B" w:rsidRDefault="00442192" w:rsidP="0044023B">
            <w:pPr>
              <w:rPr>
                <w:rFonts w:ascii="Times New Roman"/>
                <w:sz w:val="20"/>
              </w:rPr>
            </w:pPr>
            <w:r w:rsidRPr="0008074B">
              <w:rPr>
                <w:rFonts w:ascii="Times New Roman"/>
                <w:sz w:val="20"/>
              </w:rPr>
              <w:t>35.72</w:t>
            </w:r>
          </w:p>
        </w:tc>
        <w:tc>
          <w:tcPr>
            <w:tcW w:w="1474" w:type="dxa"/>
            <w:tcBorders>
              <w:top w:val="nil"/>
              <w:left w:val="single" w:sz="4" w:space="0" w:color="auto"/>
              <w:right w:val="single" w:sz="4" w:space="0" w:color="auto"/>
            </w:tcBorders>
            <w:vAlign w:val="center"/>
            <w:hideMark/>
          </w:tcPr>
          <w:p w14:paraId="723B01CC" w14:textId="77777777" w:rsidR="00442192" w:rsidRPr="0008074B" w:rsidRDefault="00442192" w:rsidP="0044023B">
            <w:pPr>
              <w:rPr>
                <w:rFonts w:ascii="Times New Roman"/>
                <w:noProof/>
                <w:sz w:val="20"/>
              </w:rPr>
            </w:pPr>
            <w:r w:rsidRPr="0008074B">
              <w:rPr>
                <w:rFonts w:ascii="Times New Roman"/>
                <w:noProof/>
                <w:sz w:val="20"/>
              </w:rPr>
              <w:t>38,427,015</w:t>
            </w:r>
          </w:p>
        </w:tc>
        <w:tc>
          <w:tcPr>
            <w:tcW w:w="964" w:type="dxa"/>
            <w:tcBorders>
              <w:top w:val="nil"/>
              <w:left w:val="single" w:sz="4" w:space="0" w:color="auto"/>
              <w:right w:val="nil"/>
            </w:tcBorders>
            <w:vAlign w:val="center"/>
            <w:hideMark/>
          </w:tcPr>
          <w:p w14:paraId="5CC0F142" w14:textId="77777777" w:rsidR="00442192" w:rsidRPr="0008074B" w:rsidRDefault="00442192" w:rsidP="0044023B">
            <w:pPr>
              <w:rPr>
                <w:rFonts w:ascii="Times New Roman"/>
                <w:kern w:val="0"/>
                <w:sz w:val="20"/>
              </w:rPr>
            </w:pPr>
            <w:r w:rsidRPr="0008074B">
              <w:rPr>
                <w:rFonts w:ascii="Times New Roman"/>
                <w:kern w:val="0"/>
                <w:sz w:val="20"/>
              </w:rPr>
              <w:t>130.25</w:t>
            </w:r>
          </w:p>
        </w:tc>
      </w:tr>
      <w:tr w:rsidR="00442192" w:rsidRPr="00DE4456" w14:paraId="578A58E5" w14:textId="77777777" w:rsidTr="00442192">
        <w:trPr>
          <w:cantSplit/>
          <w:trHeight w:val="340"/>
        </w:trPr>
        <w:tc>
          <w:tcPr>
            <w:tcW w:w="2948" w:type="dxa"/>
            <w:tcBorders>
              <w:top w:val="nil"/>
              <w:left w:val="nil"/>
              <w:right w:val="single" w:sz="4" w:space="0" w:color="auto"/>
            </w:tcBorders>
            <w:vAlign w:val="center"/>
            <w:hideMark/>
          </w:tcPr>
          <w:p w14:paraId="69D823B6"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累積賸餘</w:t>
            </w:r>
          </w:p>
        </w:tc>
        <w:tc>
          <w:tcPr>
            <w:tcW w:w="1474" w:type="dxa"/>
            <w:tcBorders>
              <w:top w:val="nil"/>
              <w:left w:val="single" w:sz="4" w:space="0" w:color="auto"/>
              <w:right w:val="single" w:sz="4" w:space="0" w:color="auto"/>
            </w:tcBorders>
            <w:vAlign w:val="center"/>
            <w:hideMark/>
          </w:tcPr>
          <w:p w14:paraId="23DEF754" w14:textId="77777777" w:rsidR="00442192" w:rsidRPr="0008074B" w:rsidRDefault="00442192" w:rsidP="0044023B">
            <w:pPr>
              <w:rPr>
                <w:rFonts w:ascii="Times New Roman"/>
                <w:sz w:val="20"/>
              </w:rPr>
            </w:pPr>
            <w:r w:rsidRPr="0008074B">
              <w:rPr>
                <w:rFonts w:ascii="Times New Roman"/>
                <w:sz w:val="20"/>
              </w:rPr>
              <w:t>67,928,526</w:t>
            </w:r>
          </w:p>
        </w:tc>
        <w:tc>
          <w:tcPr>
            <w:tcW w:w="964" w:type="dxa"/>
            <w:tcBorders>
              <w:top w:val="nil"/>
              <w:left w:val="single" w:sz="4" w:space="0" w:color="auto"/>
              <w:right w:val="single" w:sz="4" w:space="0" w:color="auto"/>
            </w:tcBorders>
            <w:vAlign w:val="center"/>
            <w:hideMark/>
          </w:tcPr>
          <w:p w14:paraId="3BC30ECF" w14:textId="77777777" w:rsidR="00442192" w:rsidRPr="0008074B" w:rsidRDefault="00442192" w:rsidP="0044023B">
            <w:pPr>
              <w:rPr>
                <w:rFonts w:ascii="Times New Roman"/>
                <w:sz w:val="20"/>
              </w:rPr>
            </w:pPr>
            <w:r w:rsidRPr="0008074B">
              <w:rPr>
                <w:rFonts w:ascii="Times New Roman"/>
                <w:sz w:val="20"/>
              </w:rPr>
              <w:t>46.03</w:t>
            </w:r>
          </w:p>
        </w:tc>
        <w:tc>
          <w:tcPr>
            <w:tcW w:w="1474" w:type="dxa"/>
            <w:tcBorders>
              <w:top w:val="nil"/>
              <w:left w:val="single" w:sz="4" w:space="0" w:color="auto"/>
              <w:right w:val="single" w:sz="4" w:space="0" w:color="auto"/>
            </w:tcBorders>
            <w:vAlign w:val="center"/>
            <w:hideMark/>
          </w:tcPr>
          <w:p w14:paraId="451BE501" w14:textId="77777777" w:rsidR="00442192" w:rsidRPr="0008074B" w:rsidRDefault="00442192" w:rsidP="0044023B">
            <w:pPr>
              <w:rPr>
                <w:rFonts w:ascii="Times New Roman"/>
                <w:sz w:val="20"/>
              </w:rPr>
            </w:pPr>
            <w:r w:rsidRPr="0008074B">
              <w:rPr>
                <w:rFonts w:ascii="Times New Roman"/>
                <w:sz w:val="20"/>
              </w:rPr>
              <w:t>29,501,511</w:t>
            </w:r>
          </w:p>
        </w:tc>
        <w:tc>
          <w:tcPr>
            <w:tcW w:w="964" w:type="dxa"/>
            <w:tcBorders>
              <w:top w:val="nil"/>
              <w:left w:val="single" w:sz="4" w:space="0" w:color="auto"/>
              <w:right w:val="single" w:sz="4" w:space="0" w:color="auto"/>
            </w:tcBorders>
            <w:vAlign w:val="center"/>
            <w:hideMark/>
          </w:tcPr>
          <w:p w14:paraId="5A2D2DFB" w14:textId="77777777" w:rsidR="00442192" w:rsidRPr="0008074B" w:rsidRDefault="00442192" w:rsidP="0044023B">
            <w:pPr>
              <w:rPr>
                <w:rFonts w:ascii="Times New Roman"/>
                <w:sz w:val="20"/>
              </w:rPr>
            </w:pPr>
            <w:r w:rsidRPr="0008074B">
              <w:rPr>
                <w:rFonts w:ascii="Times New Roman"/>
                <w:sz w:val="20"/>
              </w:rPr>
              <w:t>35.72</w:t>
            </w:r>
          </w:p>
        </w:tc>
        <w:tc>
          <w:tcPr>
            <w:tcW w:w="1474" w:type="dxa"/>
            <w:tcBorders>
              <w:top w:val="nil"/>
              <w:left w:val="single" w:sz="4" w:space="0" w:color="auto"/>
              <w:right w:val="single" w:sz="4" w:space="0" w:color="auto"/>
            </w:tcBorders>
            <w:vAlign w:val="center"/>
            <w:hideMark/>
          </w:tcPr>
          <w:p w14:paraId="1249CF20" w14:textId="77777777" w:rsidR="00442192" w:rsidRPr="0008074B" w:rsidRDefault="00442192" w:rsidP="0044023B">
            <w:pPr>
              <w:rPr>
                <w:rFonts w:ascii="Times New Roman"/>
                <w:noProof/>
                <w:sz w:val="20"/>
              </w:rPr>
            </w:pPr>
            <w:r w:rsidRPr="0008074B">
              <w:rPr>
                <w:rFonts w:ascii="Times New Roman"/>
                <w:noProof/>
                <w:sz w:val="20"/>
              </w:rPr>
              <w:t>38,427,015</w:t>
            </w:r>
          </w:p>
        </w:tc>
        <w:tc>
          <w:tcPr>
            <w:tcW w:w="964" w:type="dxa"/>
            <w:tcBorders>
              <w:top w:val="nil"/>
              <w:left w:val="single" w:sz="4" w:space="0" w:color="auto"/>
              <w:right w:val="nil"/>
            </w:tcBorders>
            <w:vAlign w:val="center"/>
            <w:hideMark/>
          </w:tcPr>
          <w:p w14:paraId="349BC968" w14:textId="77777777" w:rsidR="00442192" w:rsidRPr="0008074B" w:rsidRDefault="00442192" w:rsidP="0044023B">
            <w:pPr>
              <w:rPr>
                <w:rFonts w:ascii="Times New Roman"/>
                <w:kern w:val="0"/>
                <w:sz w:val="20"/>
              </w:rPr>
            </w:pPr>
            <w:r w:rsidRPr="0008074B">
              <w:rPr>
                <w:rFonts w:ascii="Times New Roman"/>
                <w:kern w:val="0"/>
                <w:sz w:val="20"/>
              </w:rPr>
              <w:t>130.25</w:t>
            </w:r>
          </w:p>
        </w:tc>
      </w:tr>
      <w:tr w:rsidR="00442192" w:rsidRPr="00DE4456" w14:paraId="2CED6622" w14:textId="77777777" w:rsidTr="00442192">
        <w:trPr>
          <w:cantSplit/>
          <w:trHeight w:val="340"/>
        </w:trPr>
        <w:tc>
          <w:tcPr>
            <w:tcW w:w="2948" w:type="dxa"/>
            <w:tcBorders>
              <w:top w:val="nil"/>
              <w:left w:val="nil"/>
              <w:right w:val="single" w:sz="4" w:space="0" w:color="auto"/>
            </w:tcBorders>
            <w:vAlign w:val="center"/>
          </w:tcPr>
          <w:p w14:paraId="71813948" w14:textId="77777777" w:rsidR="00442192" w:rsidRDefault="00442192" w:rsidP="0044023B">
            <w:pPr>
              <w:ind w:leftChars="100" w:left="160"/>
              <w:jc w:val="distribute"/>
              <w:rPr>
                <w:rFonts w:hAnsi="標楷體"/>
                <w:spacing w:val="-6"/>
                <w:kern w:val="0"/>
                <w:sz w:val="22"/>
              </w:rPr>
            </w:pPr>
            <w:r w:rsidRPr="00004D6F">
              <w:rPr>
                <w:rFonts w:hAnsi="標楷體"/>
                <w:spacing w:val="-6"/>
                <w:kern w:val="0"/>
                <w:sz w:val="22"/>
              </w:rPr>
              <w:t>淨值其他項目</w:t>
            </w:r>
          </w:p>
        </w:tc>
        <w:tc>
          <w:tcPr>
            <w:tcW w:w="1474" w:type="dxa"/>
            <w:tcBorders>
              <w:top w:val="nil"/>
              <w:left w:val="single" w:sz="4" w:space="0" w:color="auto"/>
              <w:right w:val="single" w:sz="4" w:space="0" w:color="auto"/>
            </w:tcBorders>
            <w:vAlign w:val="center"/>
          </w:tcPr>
          <w:p w14:paraId="057F752C" w14:textId="77777777" w:rsidR="00442192" w:rsidRPr="0008074B" w:rsidRDefault="00442192" w:rsidP="0044023B">
            <w:pPr>
              <w:rPr>
                <w:rFonts w:ascii="Times New Roman"/>
                <w:sz w:val="20"/>
              </w:rPr>
            </w:pPr>
            <w:r w:rsidRPr="0008074B">
              <w:rPr>
                <w:rFonts w:ascii="Times New Roman"/>
                <w:sz w:val="20"/>
              </w:rPr>
              <w:t>11,384,082</w:t>
            </w:r>
          </w:p>
        </w:tc>
        <w:tc>
          <w:tcPr>
            <w:tcW w:w="964" w:type="dxa"/>
            <w:tcBorders>
              <w:top w:val="nil"/>
              <w:left w:val="single" w:sz="4" w:space="0" w:color="auto"/>
              <w:right w:val="single" w:sz="4" w:space="0" w:color="auto"/>
            </w:tcBorders>
            <w:vAlign w:val="center"/>
          </w:tcPr>
          <w:p w14:paraId="05BECFC3" w14:textId="77777777" w:rsidR="00442192" w:rsidRPr="0008074B" w:rsidRDefault="00442192" w:rsidP="0044023B">
            <w:pPr>
              <w:rPr>
                <w:rFonts w:ascii="Times New Roman"/>
                <w:sz w:val="20"/>
              </w:rPr>
            </w:pPr>
            <w:r w:rsidRPr="0008074B">
              <w:rPr>
                <w:rFonts w:ascii="Times New Roman"/>
                <w:sz w:val="20"/>
              </w:rPr>
              <w:t>7.71</w:t>
            </w:r>
          </w:p>
        </w:tc>
        <w:tc>
          <w:tcPr>
            <w:tcW w:w="1474" w:type="dxa"/>
            <w:tcBorders>
              <w:top w:val="nil"/>
              <w:left w:val="single" w:sz="4" w:space="0" w:color="auto"/>
              <w:right w:val="single" w:sz="4" w:space="0" w:color="auto"/>
            </w:tcBorders>
            <w:vAlign w:val="center"/>
          </w:tcPr>
          <w:p w14:paraId="043516DA" w14:textId="77777777" w:rsidR="00442192" w:rsidRPr="0008074B" w:rsidRDefault="00442192" w:rsidP="0044023B">
            <w:pPr>
              <w:rPr>
                <w:rFonts w:ascii="Times New Roman"/>
                <w:sz w:val="20"/>
              </w:rPr>
            </w:pPr>
            <w:r w:rsidRPr="0008074B">
              <w:rPr>
                <w:rFonts w:ascii="Times New Roman"/>
                <w:sz w:val="20"/>
              </w:rPr>
              <w:t>－</w:t>
            </w:r>
          </w:p>
        </w:tc>
        <w:tc>
          <w:tcPr>
            <w:tcW w:w="964" w:type="dxa"/>
            <w:tcBorders>
              <w:top w:val="nil"/>
              <w:left w:val="single" w:sz="4" w:space="0" w:color="auto"/>
              <w:right w:val="single" w:sz="4" w:space="0" w:color="auto"/>
            </w:tcBorders>
            <w:vAlign w:val="center"/>
          </w:tcPr>
          <w:p w14:paraId="03BA66B7" w14:textId="77777777" w:rsidR="00442192" w:rsidRPr="0008074B" w:rsidRDefault="00442192" w:rsidP="0044023B">
            <w:pPr>
              <w:rPr>
                <w:rFonts w:ascii="Times New Roman"/>
                <w:sz w:val="20"/>
              </w:rPr>
            </w:pPr>
            <w:r w:rsidRPr="0008074B">
              <w:rPr>
                <w:rFonts w:ascii="Times New Roman"/>
                <w:sz w:val="20"/>
              </w:rPr>
              <w:t>－</w:t>
            </w:r>
          </w:p>
        </w:tc>
        <w:tc>
          <w:tcPr>
            <w:tcW w:w="1474" w:type="dxa"/>
            <w:tcBorders>
              <w:top w:val="nil"/>
              <w:left w:val="single" w:sz="4" w:space="0" w:color="auto"/>
              <w:right w:val="single" w:sz="4" w:space="0" w:color="auto"/>
            </w:tcBorders>
            <w:vAlign w:val="center"/>
          </w:tcPr>
          <w:p w14:paraId="210332D4" w14:textId="77777777" w:rsidR="00442192" w:rsidRPr="0008074B" w:rsidRDefault="00442192" w:rsidP="0044023B">
            <w:pPr>
              <w:rPr>
                <w:rFonts w:ascii="Times New Roman"/>
                <w:noProof/>
                <w:sz w:val="20"/>
              </w:rPr>
            </w:pPr>
            <w:r w:rsidRPr="0008074B">
              <w:rPr>
                <w:rFonts w:ascii="Times New Roman"/>
                <w:noProof/>
                <w:sz w:val="20"/>
              </w:rPr>
              <w:t>11,384,082</w:t>
            </w:r>
          </w:p>
        </w:tc>
        <w:tc>
          <w:tcPr>
            <w:tcW w:w="964" w:type="dxa"/>
            <w:tcBorders>
              <w:top w:val="nil"/>
              <w:left w:val="single" w:sz="4" w:space="0" w:color="auto"/>
              <w:right w:val="nil"/>
            </w:tcBorders>
            <w:vAlign w:val="center"/>
          </w:tcPr>
          <w:p w14:paraId="12C1B946"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4C124CB9" w14:textId="77777777" w:rsidTr="00442192">
        <w:trPr>
          <w:cantSplit/>
          <w:trHeight w:val="340"/>
        </w:trPr>
        <w:tc>
          <w:tcPr>
            <w:tcW w:w="2948" w:type="dxa"/>
            <w:tcBorders>
              <w:top w:val="nil"/>
              <w:left w:val="nil"/>
              <w:right w:val="single" w:sz="4" w:space="0" w:color="auto"/>
            </w:tcBorders>
            <w:vAlign w:val="center"/>
          </w:tcPr>
          <w:p w14:paraId="2A73E691" w14:textId="77777777" w:rsidR="00442192" w:rsidRDefault="00442192" w:rsidP="0044023B">
            <w:pPr>
              <w:ind w:leftChars="200" w:left="320"/>
              <w:jc w:val="distribute"/>
              <w:rPr>
                <w:rFonts w:hAnsi="標楷體"/>
                <w:spacing w:val="-6"/>
                <w:kern w:val="0"/>
                <w:sz w:val="22"/>
              </w:rPr>
            </w:pPr>
            <w:r w:rsidRPr="00004D6F">
              <w:rPr>
                <w:rFonts w:hAnsi="標楷體"/>
                <w:spacing w:val="-6"/>
                <w:kern w:val="0"/>
                <w:sz w:val="22"/>
              </w:rPr>
              <w:t>累積其他綜合餘絀</w:t>
            </w:r>
          </w:p>
        </w:tc>
        <w:tc>
          <w:tcPr>
            <w:tcW w:w="1474" w:type="dxa"/>
            <w:tcBorders>
              <w:top w:val="nil"/>
              <w:left w:val="single" w:sz="4" w:space="0" w:color="auto"/>
              <w:right w:val="single" w:sz="4" w:space="0" w:color="auto"/>
            </w:tcBorders>
            <w:vAlign w:val="center"/>
          </w:tcPr>
          <w:p w14:paraId="3B6115B4" w14:textId="77777777" w:rsidR="00442192" w:rsidRPr="0008074B" w:rsidRDefault="00442192" w:rsidP="0044023B">
            <w:pPr>
              <w:rPr>
                <w:rFonts w:ascii="Times New Roman"/>
                <w:sz w:val="20"/>
              </w:rPr>
            </w:pPr>
            <w:r w:rsidRPr="0008074B">
              <w:rPr>
                <w:rFonts w:ascii="Times New Roman"/>
                <w:sz w:val="20"/>
              </w:rPr>
              <w:t>11,384,082</w:t>
            </w:r>
          </w:p>
        </w:tc>
        <w:tc>
          <w:tcPr>
            <w:tcW w:w="964" w:type="dxa"/>
            <w:tcBorders>
              <w:top w:val="nil"/>
              <w:left w:val="single" w:sz="4" w:space="0" w:color="auto"/>
              <w:right w:val="single" w:sz="4" w:space="0" w:color="auto"/>
            </w:tcBorders>
            <w:vAlign w:val="center"/>
          </w:tcPr>
          <w:p w14:paraId="168A69BE" w14:textId="77777777" w:rsidR="00442192" w:rsidRPr="0008074B" w:rsidRDefault="00442192" w:rsidP="0044023B">
            <w:pPr>
              <w:rPr>
                <w:rFonts w:ascii="Times New Roman"/>
                <w:sz w:val="20"/>
              </w:rPr>
            </w:pPr>
            <w:r w:rsidRPr="0008074B">
              <w:rPr>
                <w:rFonts w:ascii="Times New Roman"/>
                <w:sz w:val="20"/>
              </w:rPr>
              <w:t>7.71</w:t>
            </w:r>
          </w:p>
        </w:tc>
        <w:tc>
          <w:tcPr>
            <w:tcW w:w="1474" w:type="dxa"/>
            <w:tcBorders>
              <w:top w:val="nil"/>
              <w:left w:val="single" w:sz="4" w:space="0" w:color="auto"/>
              <w:right w:val="single" w:sz="4" w:space="0" w:color="auto"/>
            </w:tcBorders>
            <w:vAlign w:val="center"/>
          </w:tcPr>
          <w:p w14:paraId="57075F36" w14:textId="77777777" w:rsidR="00442192" w:rsidRPr="0008074B" w:rsidRDefault="00442192" w:rsidP="0044023B">
            <w:pPr>
              <w:rPr>
                <w:rFonts w:ascii="Times New Roman"/>
                <w:sz w:val="20"/>
              </w:rPr>
            </w:pPr>
            <w:r w:rsidRPr="0008074B">
              <w:rPr>
                <w:rFonts w:ascii="Times New Roman"/>
                <w:sz w:val="20"/>
              </w:rPr>
              <w:t>－</w:t>
            </w:r>
          </w:p>
        </w:tc>
        <w:tc>
          <w:tcPr>
            <w:tcW w:w="964" w:type="dxa"/>
            <w:tcBorders>
              <w:top w:val="nil"/>
              <w:left w:val="single" w:sz="4" w:space="0" w:color="auto"/>
              <w:right w:val="single" w:sz="4" w:space="0" w:color="auto"/>
            </w:tcBorders>
            <w:vAlign w:val="center"/>
          </w:tcPr>
          <w:p w14:paraId="50DC7581" w14:textId="77777777" w:rsidR="00442192" w:rsidRPr="0008074B" w:rsidRDefault="00442192" w:rsidP="0044023B">
            <w:pPr>
              <w:rPr>
                <w:rFonts w:ascii="Times New Roman"/>
                <w:sz w:val="20"/>
              </w:rPr>
            </w:pPr>
            <w:r w:rsidRPr="0008074B">
              <w:rPr>
                <w:rFonts w:ascii="Times New Roman"/>
                <w:sz w:val="20"/>
              </w:rPr>
              <w:t>－</w:t>
            </w:r>
          </w:p>
        </w:tc>
        <w:tc>
          <w:tcPr>
            <w:tcW w:w="1474" w:type="dxa"/>
            <w:tcBorders>
              <w:top w:val="nil"/>
              <w:left w:val="single" w:sz="4" w:space="0" w:color="auto"/>
              <w:right w:val="single" w:sz="4" w:space="0" w:color="auto"/>
            </w:tcBorders>
            <w:vAlign w:val="center"/>
          </w:tcPr>
          <w:p w14:paraId="3494BC5E" w14:textId="77777777" w:rsidR="00442192" w:rsidRPr="0008074B" w:rsidRDefault="00442192" w:rsidP="0044023B">
            <w:pPr>
              <w:rPr>
                <w:rFonts w:ascii="Times New Roman"/>
                <w:noProof/>
                <w:sz w:val="20"/>
              </w:rPr>
            </w:pPr>
            <w:r w:rsidRPr="0008074B">
              <w:rPr>
                <w:rFonts w:ascii="Times New Roman"/>
                <w:noProof/>
                <w:sz w:val="20"/>
              </w:rPr>
              <w:t>11,384,082</w:t>
            </w:r>
          </w:p>
        </w:tc>
        <w:tc>
          <w:tcPr>
            <w:tcW w:w="964" w:type="dxa"/>
            <w:tcBorders>
              <w:top w:val="nil"/>
              <w:left w:val="single" w:sz="4" w:space="0" w:color="auto"/>
              <w:right w:val="nil"/>
            </w:tcBorders>
            <w:vAlign w:val="center"/>
          </w:tcPr>
          <w:p w14:paraId="490B2835"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BF7469" w14:paraId="76CDD112" w14:textId="77777777" w:rsidTr="00442192">
        <w:trPr>
          <w:cantSplit/>
          <w:trHeight w:val="397"/>
        </w:trPr>
        <w:tc>
          <w:tcPr>
            <w:tcW w:w="2948" w:type="dxa"/>
            <w:tcBorders>
              <w:left w:val="nil"/>
              <w:bottom w:val="single" w:sz="4" w:space="0" w:color="auto"/>
              <w:right w:val="single" w:sz="4" w:space="0" w:color="auto"/>
            </w:tcBorders>
            <w:vAlign w:val="center"/>
          </w:tcPr>
          <w:p w14:paraId="75163C61" w14:textId="77777777" w:rsidR="00442192" w:rsidRPr="00E40701" w:rsidRDefault="00442192" w:rsidP="0044023B">
            <w:pPr>
              <w:ind w:left="14" w:right="42"/>
              <w:jc w:val="distribute"/>
              <w:rPr>
                <w:rFonts w:ascii="Times New Roman"/>
                <w:b/>
                <w:sz w:val="22"/>
              </w:rPr>
            </w:pPr>
            <w:r w:rsidRPr="00E40701">
              <w:rPr>
                <w:rFonts w:ascii="Times New Roman"/>
                <w:b/>
                <w:noProof/>
                <w:sz w:val="22"/>
              </w:rPr>
              <w:t>合計</w:t>
            </w:r>
          </w:p>
        </w:tc>
        <w:tc>
          <w:tcPr>
            <w:tcW w:w="1474" w:type="dxa"/>
            <w:tcBorders>
              <w:left w:val="single" w:sz="4" w:space="0" w:color="auto"/>
              <w:bottom w:val="single" w:sz="4" w:space="0" w:color="auto"/>
              <w:right w:val="single" w:sz="4" w:space="0" w:color="auto"/>
            </w:tcBorders>
            <w:vAlign w:val="center"/>
          </w:tcPr>
          <w:p w14:paraId="71175A02" w14:textId="77777777" w:rsidR="00442192" w:rsidRPr="0008074B" w:rsidRDefault="00442192" w:rsidP="0044023B">
            <w:pPr>
              <w:rPr>
                <w:rFonts w:ascii="Times New Roman"/>
                <w:sz w:val="20"/>
              </w:rPr>
            </w:pPr>
            <w:r w:rsidRPr="0008074B">
              <w:rPr>
                <w:rFonts w:ascii="Times New Roman"/>
                <w:b/>
                <w:sz w:val="20"/>
              </w:rPr>
              <w:t>147,558,632</w:t>
            </w:r>
          </w:p>
        </w:tc>
        <w:tc>
          <w:tcPr>
            <w:tcW w:w="964" w:type="dxa"/>
            <w:tcBorders>
              <w:left w:val="single" w:sz="4" w:space="0" w:color="auto"/>
              <w:bottom w:val="single" w:sz="4" w:space="0" w:color="auto"/>
              <w:right w:val="single" w:sz="4" w:space="0" w:color="auto"/>
            </w:tcBorders>
            <w:vAlign w:val="center"/>
          </w:tcPr>
          <w:p w14:paraId="27E4F9D6"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left w:val="single" w:sz="4" w:space="0" w:color="auto"/>
              <w:bottom w:val="single" w:sz="4" w:space="0" w:color="auto"/>
              <w:right w:val="single" w:sz="4" w:space="0" w:color="auto"/>
            </w:tcBorders>
            <w:vAlign w:val="center"/>
          </w:tcPr>
          <w:p w14:paraId="16514B01" w14:textId="77777777" w:rsidR="00442192" w:rsidRPr="0008074B" w:rsidRDefault="00442192" w:rsidP="0044023B">
            <w:pPr>
              <w:rPr>
                <w:rFonts w:ascii="Times New Roman"/>
                <w:sz w:val="20"/>
              </w:rPr>
            </w:pPr>
            <w:r w:rsidRPr="0008074B">
              <w:rPr>
                <w:rFonts w:ascii="Times New Roman"/>
                <w:b/>
                <w:sz w:val="20"/>
              </w:rPr>
              <w:t>82,600,921</w:t>
            </w:r>
          </w:p>
        </w:tc>
        <w:tc>
          <w:tcPr>
            <w:tcW w:w="964" w:type="dxa"/>
            <w:tcBorders>
              <w:left w:val="single" w:sz="4" w:space="0" w:color="auto"/>
              <w:bottom w:val="single" w:sz="4" w:space="0" w:color="auto"/>
              <w:right w:val="single" w:sz="4" w:space="0" w:color="auto"/>
            </w:tcBorders>
            <w:vAlign w:val="center"/>
          </w:tcPr>
          <w:p w14:paraId="47B72B0C"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left w:val="single" w:sz="4" w:space="0" w:color="auto"/>
              <w:bottom w:val="single" w:sz="4" w:space="0" w:color="auto"/>
              <w:right w:val="single" w:sz="4" w:space="0" w:color="auto"/>
            </w:tcBorders>
            <w:vAlign w:val="center"/>
          </w:tcPr>
          <w:p w14:paraId="58FB425A" w14:textId="77777777" w:rsidR="00442192" w:rsidRPr="0008074B" w:rsidRDefault="00442192" w:rsidP="0044023B">
            <w:pPr>
              <w:rPr>
                <w:rFonts w:ascii="Times New Roman"/>
                <w:noProof/>
                <w:sz w:val="20"/>
              </w:rPr>
            </w:pPr>
            <w:r w:rsidRPr="0008074B">
              <w:rPr>
                <w:rFonts w:ascii="Times New Roman"/>
                <w:b/>
                <w:noProof/>
                <w:sz w:val="20"/>
              </w:rPr>
              <w:t>64,957,711</w:t>
            </w:r>
          </w:p>
        </w:tc>
        <w:tc>
          <w:tcPr>
            <w:tcW w:w="964" w:type="dxa"/>
            <w:tcBorders>
              <w:left w:val="single" w:sz="4" w:space="0" w:color="auto"/>
              <w:bottom w:val="single" w:sz="4" w:space="0" w:color="auto"/>
              <w:right w:val="nil"/>
            </w:tcBorders>
            <w:vAlign w:val="center"/>
          </w:tcPr>
          <w:p w14:paraId="3A2D4C1D" w14:textId="77777777" w:rsidR="00442192" w:rsidRPr="0008074B" w:rsidRDefault="00442192" w:rsidP="0044023B">
            <w:pPr>
              <w:rPr>
                <w:rFonts w:ascii="Times New Roman"/>
                <w:kern w:val="0"/>
                <w:sz w:val="20"/>
              </w:rPr>
            </w:pPr>
            <w:r w:rsidRPr="0008074B">
              <w:rPr>
                <w:rFonts w:ascii="Times New Roman"/>
                <w:b/>
                <w:kern w:val="0"/>
                <w:sz w:val="20"/>
              </w:rPr>
              <w:t>78.64</w:t>
            </w:r>
          </w:p>
        </w:tc>
      </w:tr>
    </w:tbl>
    <w:p w14:paraId="014E4A85" w14:textId="77777777" w:rsidR="00442192" w:rsidRDefault="00442192"/>
    <w:p w14:paraId="35D134C7" w14:textId="77777777" w:rsidR="008A7A14" w:rsidRPr="00363EC2" w:rsidRDefault="008A7A14" w:rsidP="008A7A14">
      <w:pPr>
        <w:spacing w:line="460" w:lineRule="exact"/>
        <w:ind w:firstLineChars="187" w:firstLine="524"/>
        <w:jc w:val="both"/>
        <w:rPr>
          <w:rFonts w:ascii="Times New Roman"/>
          <w:b/>
          <w:bCs/>
          <w:sz w:val="28"/>
        </w:rPr>
      </w:pPr>
      <w:r w:rsidRPr="00363EC2">
        <w:rPr>
          <w:rFonts w:ascii="Times New Roman"/>
          <w:b/>
          <w:bCs/>
          <w:sz w:val="28"/>
        </w:rPr>
        <w:t>（二）地政處主管</w:t>
      </w:r>
    </w:p>
    <w:p w14:paraId="35E294C7" w14:textId="77777777" w:rsidR="008A7A14" w:rsidRPr="0073793C" w:rsidRDefault="008A7A14" w:rsidP="00360EC1">
      <w:pPr>
        <w:spacing w:line="460" w:lineRule="exact"/>
        <w:ind w:firstLineChars="190" w:firstLine="533"/>
        <w:jc w:val="both"/>
        <w:rPr>
          <w:rFonts w:ascii="Times New Roman"/>
          <w:b/>
          <w:bCs/>
          <w:sz w:val="28"/>
          <w:szCs w:val="28"/>
        </w:rPr>
      </w:pPr>
      <w:r w:rsidRPr="0073793C">
        <w:rPr>
          <w:rFonts w:ascii="Times New Roman"/>
          <w:b/>
          <w:bCs/>
          <w:sz w:val="28"/>
          <w:szCs w:val="28"/>
        </w:rPr>
        <w:t>1.</w:t>
      </w:r>
      <w:r w:rsidRPr="0073793C">
        <w:rPr>
          <w:rFonts w:ascii="Times New Roman"/>
          <w:b/>
          <w:bCs/>
          <w:sz w:val="28"/>
          <w:szCs w:val="28"/>
        </w:rPr>
        <w:t>花蓮縣政府實施平均地權基金</w:t>
      </w:r>
    </w:p>
    <w:p w14:paraId="50727201" w14:textId="2D8EBB54" w:rsidR="008A7A14" w:rsidRPr="0073793C" w:rsidRDefault="00261E94" w:rsidP="008A7A14">
      <w:pPr>
        <w:spacing w:line="460" w:lineRule="exact"/>
        <w:ind w:firstLine="510"/>
        <w:jc w:val="both"/>
        <w:rPr>
          <w:rFonts w:ascii="Times New Roman"/>
          <w:sz w:val="24"/>
          <w:szCs w:val="24"/>
        </w:rPr>
      </w:pPr>
      <w:r w:rsidRPr="00261E94">
        <w:rPr>
          <w:rFonts w:ascii="Times New Roman" w:hint="eastAsia"/>
          <w:sz w:val="24"/>
          <w:szCs w:val="24"/>
        </w:rPr>
        <w:t>花蓮縣政府依據平均地權條例施行細則第</w:t>
      </w:r>
      <w:r w:rsidRPr="00261E94">
        <w:rPr>
          <w:rFonts w:ascii="Times New Roman" w:hint="eastAsia"/>
          <w:sz w:val="24"/>
          <w:szCs w:val="24"/>
        </w:rPr>
        <w:t>14</w:t>
      </w:r>
      <w:r w:rsidRPr="00261E94">
        <w:rPr>
          <w:rFonts w:ascii="Times New Roman" w:hint="eastAsia"/>
          <w:sz w:val="24"/>
          <w:szCs w:val="24"/>
        </w:rPr>
        <w:t>條規定設置實施平均地權基金，並訂有花蓮縣實施平均地權基金設置管理要點，其設置目的在促進土地充分利用，疏散市區過於密集人口，改善生</w:t>
      </w:r>
      <w:r w:rsidRPr="00261E94">
        <w:rPr>
          <w:rFonts w:ascii="Times New Roman" w:hint="eastAsia"/>
          <w:sz w:val="24"/>
          <w:szCs w:val="24"/>
        </w:rPr>
        <w:lastRenderedPageBreak/>
        <w:t>活環境，促進地方繁榮發展，以節省政府鉅額建設費用。該基金</w:t>
      </w:r>
      <w:r w:rsidRPr="00261E94">
        <w:rPr>
          <w:rFonts w:ascii="Times New Roman" w:hint="eastAsia"/>
          <w:sz w:val="24"/>
          <w:szCs w:val="24"/>
        </w:rPr>
        <w:t>114</w:t>
      </w:r>
      <w:r w:rsidRPr="00261E94">
        <w:rPr>
          <w:rFonts w:ascii="Times New Roman" w:hint="eastAsia"/>
          <w:sz w:val="24"/>
          <w:szCs w:val="24"/>
        </w:rPr>
        <w:t>年度營運計畫及預算之執行等，經予書面審核，茲將審核結果說明如次</w:t>
      </w:r>
      <w:r w:rsidR="008A7A14" w:rsidRPr="0073793C">
        <w:rPr>
          <w:rFonts w:ascii="Times New Roman"/>
          <w:sz w:val="24"/>
          <w:szCs w:val="24"/>
        </w:rPr>
        <w:t>：</w:t>
      </w:r>
    </w:p>
    <w:p w14:paraId="518C76CA" w14:textId="77777777" w:rsidR="008A7A14" w:rsidRPr="0073793C" w:rsidRDefault="008A7A14" w:rsidP="008A7A14">
      <w:pPr>
        <w:spacing w:line="46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1</w:t>
      </w:r>
      <w:r w:rsidRPr="0073793C">
        <w:rPr>
          <w:rFonts w:ascii="Times New Roman"/>
          <w:b/>
          <w:bCs/>
          <w:sz w:val="24"/>
          <w:szCs w:val="24"/>
        </w:rPr>
        <w:t>）營運計畫實施情形之查核</w:t>
      </w:r>
    </w:p>
    <w:p w14:paraId="14B608D7" w14:textId="2FB833A1" w:rsidR="008A7A14" w:rsidRPr="0073793C" w:rsidRDefault="00261E94" w:rsidP="00734306">
      <w:pPr>
        <w:snapToGrid w:val="0"/>
        <w:spacing w:line="440" w:lineRule="exact"/>
        <w:ind w:firstLineChars="210" w:firstLine="504"/>
        <w:jc w:val="both"/>
        <w:rPr>
          <w:rFonts w:ascii="Times New Roman"/>
          <w:sz w:val="24"/>
          <w:szCs w:val="24"/>
        </w:rPr>
      </w:pPr>
      <w:r w:rsidRPr="0073793C">
        <w:rPr>
          <w:rFonts w:ascii="Times New Roman"/>
          <w:bCs/>
          <w:sz w:val="24"/>
          <w:szCs w:val="24"/>
        </w:rPr>
        <w:t>該基金主要業務係</w:t>
      </w:r>
      <w:r w:rsidRPr="0073793C">
        <w:rPr>
          <w:rFonts w:ascii="Times New Roman"/>
          <w:sz w:val="24"/>
          <w:szCs w:val="24"/>
        </w:rPr>
        <w:t>依據花蓮縣實施平均地權基金設置管理要點規定之基金運用範圍，辦理各項管理業務。</w:t>
      </w:r>
      <w:r w:rsidRPr="00870ABE">
        <w:rPr>
          <w:rFonts w:ascii="Times New Roman"/>
          <w:sz w:val="24"/>
          <w:szCs w:val="24"/>
        </w:rPr>
        <w:t>11</w:t>
      </w:r>
      <w:r w:rsidRPr="00870ABE">
        <w:rPr>
          <w:rFonts w:ascii="Times New Roman" w:hint="eastAsia"/>
          <w:sz w:val="24"/>
          <w:szCs w:val="24"/>
        </w:rPr>
        <w:t>4</w:t>
      </w:r>
      <w:r w:rsidRPr="00870ABE">
        <w:rPr>
          <w:rFonts w:ascii="Times New Roman"/>
          <w:sz w:val="24"/>
          <w:szCs w:val="24"/>
        </w:rPr>
        <w:t>年度</w:t>
      </w:r>
      <w:r>
        <w:rPr>
          <w:rFonts w:ascii="Times New Roman" w:hint="eastAsia"/>
          <w:sz w:val="24"/>
          <w:szCs w:val="24"/>
        </w:rPr>
        <w:t>持續辦理花蓮市福德段部分地區區段徵收財務評估作業委託專業服務案。實施結果，因本案尚處於都市計畫審議階段，致部分管理顧問服務費尚未執行</w:t>
      </w:r>
      <w:r w:rsidR="008A7A14" w:rsidRPr="0073793C">
        <w:rPr>
          <w:rFonts w:ascii="Times New Roman"/>
          <w:sz w:val="24"/>
          <w:szCs w:val="24"/>
        </w:rPr>
        <w:t>。</w:t>
      </w:r>
    </w:p>
    <w:p w14:paraId="267DD156" w14:textId="77777777" w:rsidR="008A7A14" w:rsidRPr="0073793C" w:rsidRDefault="008A7A14" w:rsidP="00734306">
      <w:pPr>
        <w:spacing w:line="44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2</w:t>
      </w:r>
      <w:r w:rsidRPr="0073793C">
        <w:rPr>
          <w:rFonts w:ascii="Times New Roman"/>
          <w:b/>
          <w:bCs/>
          <w:sz w:val="24"/>
          <w:szCs w:val="24"/>
        </w:rPr>
        <w:t>）預算執行情形之審核</w:t>
      </w:r>
    </w:p>
    <w:p w14:paraId="43D490AE" w14:textId="17364436" w:rsidR="008A7A14" w:rsidRPr="0073793C" w:rsidRDefault="00261E94" w:rsidP="00734306">
      <w:pPr>
        <w:snapToGrid w:val="0"/>
        <w:spacing w:line="440" w:lineRule="exact"/>
        <w:ind w:firstLineChars="210" w:firstLine="504"/>
        <w:jc w:val="both"/>
        <w:rPr>
          <w:rFonts w:ascii="Times New Roman"/>
          <w:bCs/>
          <w:sz w:val="24"/>
          <w:szCs w:val="24"/>
        </w:rPr>
      </w:pPr>
      <w:r w:rsidRPr="00261E94">
        <w:rPr>
          <w:rFonts w:ascii="Times New Roman" w:hint="eastAsia"/>
          <w:bCs/>
          <w:sz w:val="24"/>
          <w:szCs w:val="24"/>
        </w:rPr>
        <w:t>114</w:t>
      </w:r>
      <w:r w:rsidRPr="00261E94">
        <w:rPr>
          <w:rFonts w:ascii="Times New Roman" w:hint="eastAsia"/>
          <w:bCs/>
          <w:sz w:val="24"/>
          <w:szCs w:val="24"/>
        </w:rPr>
        <w:t>年度決算審核結果，業務短絀</w:t>
      </w:r>
      <w:r w:rsidRPr="00261E94">
        <w:rPr>
          <w:rFonts w:ascii="Times New Roman" w:hint="eastAsia"/>
          <w:bCs/>
          <w:sz w:val="24"/>
          <w:szCs w:val="24"/>
        </w:rPr>
        <w:t>164</w:t>
      </w:r>
      <w:r w:rsidRPr="00261E94">
        <w:rPr>
          <w:rFonts w:ascii="Times New Roman" w:hint="eastAsia"/>
          <w:bCs/>
          <w:sz w:val="24"/>
          <w:szCs w:val="24"/>
        </w:rPr>
        <w:t>萬餘元，業務外賸餘</w:t>
      </w:r>
      <w:r w:rsidRPr="00261E94">
        <w:rPr>
          <w:rFonts w:ascii="Times New Roman" w:hint="eastAsia"/>
          <w:bCs/>
          <w:sz w:val="24"/>
          <w:szCs w:val="24"/>
        </w:rPr>
        <w:t>241</w:t>
      </w:r>
      <w:r w:rsidRPr="00261E94">
        <w:rPr>
          <w:rFonts w:ascii="Times New Roman" w:hint="eastAsia"/>
          <w:bCs/>
          <w:sz w:val="24"/>
          <w:szCs w:val="24"/>
        </w:rPr>
        <w:t>萬餘元，審定本期賸餘</w:t>
      </w:r>
      <w:r w:rsidRPr="00261E94">
        <w:rPr>
          <w:rFonts w:ascii="Times New Roman" w:hint="eastAsia"/>
          <w:bCs/>
          <w:sz w:val="24"/>
          <w:szCs w:val="24"/>
        </w:rPr>
        <w:t>76</w:t>
      </w:r>
      <w:r w:rsidRPr="00261E94">
        <w:rPr>
          <w:rFonts w:ascii="Times New Roman" w:hint="eastAsia"/>
          <w:bCs/>
          <w:sz w:val="24"/>
          <w:szCs w:val="24"/>
        </w:rPr>
        <w:t>萬餘元，與預算短絀</w:t>
      </w:r>
      <w:r w:rsidRPr="00261E94">
        <w:rPr>
          <w:rFonts w:ascii="Times New Roman" w:hint="eastAsia"/>
          <w:bCs/>
          <w:sz w:val="24"/>
          <w:szCs w:val="24"/>
        </w:rPr>
        <w:t>41</w:t>
      </w:r>
      <w:r w:rsidRPr="00261E94">
        <w:rPr>
          <w:rFonts w:ascii="Times New Roman" w:hint="eastAsia"/>
          <w:bCs/>
          <w:sz w:val="24"/>
          <w:szCs w:val="24"/>
        </w:rPr>
        <w:t>萬餘元，相距</w:t>
      </w:r>
      <w:r w:rsidRPr="00261E94">
        <w:rPr>
          <w:rFonts w:ascii="Times New Roman" w:hint="eastAsia"/>
          <w:bCs/>
          <w:sz w:val="24"/>
          <w:szCs w:val="24"/>
        </w:rPr>
        <w:t>117</w:t>
      </w:r>
      <w:r w:rsidRPr="00261E94">
        <w:rPr>
          <w:rFonts w:ascii="Times New Roman" w:hint="eastAsia"/>
          <w:bCs/>
          <w:sz w:val="24"/>
          <w:szCs w:val="24"/>
        </w:rPr>
        <w:t>萬餘元，主要係本室修正增列應向市地重劃基金收繳之借款利息收入</w:t>
      </w:r>
      <w:r w:rsidRPr="00261E94">
        <w:rPr>
          <w:rFonts w:ascii="Times New Roman" w:hint="eastAsia"/>
          <w:bCs/>
          <w:sz w:val="24"/>
          <w:szCs w:val="24"/>
        </w:rPr>
        <w:t>115</w:t>
      </w:r>
      <w:r w:rsidRPr="00261E94">
        <w:rPr>
          <w:rFonts w:ascii="Times New Roman" w:hint="eastAsia"/>
          <w:bCs/>
          <w:sz w:val="24"/>
          <w:szCs w:val="24"/>
        </w:rPr>
        <w:t>萬餘元，致財務收入較預計增加</w:t>
      </w:r>
      <w:r w:rsidR="008A7A14" w:rsidRPr="0073793C">
        <w:rPr>
          <w:rFonts w:ascii="Times New Roman"/>
          <w:bCs/>
          <w:sz w:val="24"/>
          <w:szCs w:val="24"/>
        </w:rPr>
        <w:t>。</w:t>
      </w:r>
    </w:p>
    <w:p w14:paraId="4CBF4524" w14:textId="77777777" w:rsidR="008A7A14" w:rsidRPr="0073793C" w:rsidRDefault="008A7A14" w:rsidP="00734306">
      <w:pPr>
        <w:spacing w:line="44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3</w:t>
      </w:r>
      <w:r w:rsidRPr="0073793C">
        <w:rPr>
          <w:rFonts w:ascii="Times New Roman"/>
          <w:b/>
          <w:bCs/>
          <w:sz w:val="24"/>
          <w:szCs w:val="24"/>
        </w:rPr>
        <w:t>）餘絀及撥補之審定</w:t>
      </w:r>
    </w:p>
    <w:p w14:paraId="60CC5F6D" w14:textId="5C88C0B8" w:rsidR="008A7A14" w:rsidRPr="0073793C" w:rsidRDefault="008A7A14" w:rsidP="00734306">
      <w:pPr>
        <w:spacing w:line="440" w:lineRule="exact"/>
        <w:ind w:firstLineChars="472" w:firstLine="1134"/>
        <w:jc w:val="both"/>
        <w:rPr>
          <w:rFonts w:ascii="Times New Roman"/>
          <w:bCs/>
          <w:sz w:val="24"/>
          <w:szCs w:val="24"/>
        </w:rPr>
      </w:pPr>
      <w:r w:rsidRPr="0073793C">
        <w:rPr>
          <w:rFonts w:ascii="Times New Roman"/>
          <w:b/>
          <w:sz w:val="24"/>
          <w:szCs w:val="24"/>
        </w:rPr>
        <w:t>A.</w:t>
      </w:r>
      <w:r w:rsidRPr="0073793C">
        <w:rPr>
          <w:rFonts w:ascii="Times New Roman"/>
          <w:b/>
          <w:sz w:val="24"/>
          <w:szCs w:val="24"/>
        </w:rPr>
        <w:t>餘絀審定</w:t>
      </w:r>
      <w:r w:rsidRPr="0073793C">
        <w:rPr>
          <w:rFonts w:ascii="Times New Roman"/>
          <w:sz w:val="24"/>
          <w:szCs w:val="24"/>
        </w:rPr>
        <w:t xml:space="preserve">  </w:t>
      </w:r>
      <w:r w:rsidR="00261E94" w:rsidRPr="0073793C">
        <w:rPr>
          <w:rFonts w:ascii="Times New Roman"/>
          <w:bCs/>
          <w:sz w:val="24"/>
          <w:szCs w:val="24"/>
        </w:rPr>
        <w:t>11</w:t>
      </w:r>
      <w:r w:rsidR="00261E94">
        <w:rPr>
          <w:rFonts w:ascii="Times New Roman" w:hint="eastAsia"/>
          <w:bCs/>
          <w:sz w:val="24"/>
          <w:szCs w:val="24"/>
        </w:rPr>
        <w:t>4</w:t>
      </w:r>
      <w:r w:rsidR="00261E94" w:rsidRPr="0073793C">
        <w:rPr>
          <w:rFonts w:ascii="Times New Roman"/>
          <w:bCs/>
          <w:sz w:val="24"/>
          <w:szCs w:val="24"/>
        </w:rPr>
        <w:t>年度決算經花蓮縣政府核定</w:t>
      </w:r>
      <w:r w:rsidR="00261E94" w:rsidRPr="0072567A">
        <w:rPr>
          <w:rFonts w:ascii="Times New Roman" w:hint="eastAsia"/>
          <w:bCs/>
          <w:sz w:val="24"/>
          <w:szCs w:val="24"/>
        </w:rPr>
        <w:t>短絀</w:t>
      </w:r>
      <w:r w:rsidR="00261E94" w:rsidRPr="0072567A">
        <w:rPr>
          <w:rFonts w:ascii="Times New Roman" w:hint="eastAsia"/>
          <w:bCs/>
          <w:sz w:val="24"/>
          <w:szCs w:val="24"/>
        </w:rPr>
        <w:t>393,455</w:t>
      </w:r>
      <w:r w:rsidR="00261E94" w:rsidRPr="0073793C">
        <w:rPr>
          <w:rFonts w:ascii="Times New Roman"/>
          <w:sz w:val="24"/>
          <w:szCs w:val="24"/>
        </w:rPr>
        <w:t>元</w:t>
      </w:r>
      <w:r w:rsidR="00261E94" w:rsidRPr="0073793C">
        <w:rPr>
          <w:rFonts w:ascii="Times New Roman"/>
          <w:bCs/>
          <w:sz w:val="24"/>
          <w:szCs w:val="24"/>
        </w:rPr>
        <w:t>，</w:t>
      </w:r>
      <w:bookmarkStart w:id="1" w:name="_Hlk229660509"/>
      <w:r w:rsidR="00261E94" w:rsidRPr="0072567A">
        <w:rPr>
          <w:rFonts w:ascii="Times New Roman" w:hint="eastAsia"/>
          <w:bCs/>
          <w:sz w:val="24"/>
          <w:szCs w:val="24"/>
        </w:rPr>
        <w:t>本室依法審核修正增列業務外收入之財務收入</w:t>
      </w:r>
      <w:bookmarkStart w:id="2" w:name="_Hlk229660521"/>
      <w:bookmarkEnd w:id="1"/>
      <w:r w:rsidR="00261E94" w:rsidRPr="0072567A">
        <w:rPr>
          <w:rFonts w:ascii="Times New Roman" w:hint="eastAsia"/>
          <w:bCs/>
          <w:sz w:val="24"/>
          <w:szCs w:val="24"/>
        </w:rPr>
        <w:t>1,158,125</w:t>
      </w:r>
      <w:r w:rsidR="00261E94" w:rsidRPr="0072567A">
        <w:rPr>
          <w:rFonts w:ascii="Times New Roman" w:hint="eastAsia"/>
          <w:bCs/>
          <w:sz w:val="24"/>
          <w:szCs w:val="24"/>
        </w:rPr>
        <w:t>元，審定本期賸餘</w:t>
      </w:r>
      <w:r w:rsidR="00261E94" w:rsidRPr="0072567A">
        <w:rPr>
          <w:rFonts w:ascii="Times New Roman" w:hint="eastAsia"/>
          <w:bCs/>
          <w:sz w:val="24"/>
          <w:szCs w:val="24"/>
        </w:rPr>
        <w:t>764,670</w:t>
      </w:r>
      <w:r w:rsidR="00261E94" w:rsidRPr="0072567A">
        <w:rPr>
          <w:rFonts w:ascii="Times New Roman" w:hint="eastAsia"/>
          <w:bCs/>
          <w:sz w:val="24"/>
          <w:szCs w:val="24"/>
        </w:rPr>
        <w:t>元</w:t>
      </w:r>
      <w:bookmarkEnd w:id="2"/>
      <w:r w:rsidRPr="0073793C">
        <w:rPr>
          <w:rFonts w:ascii="Times New Roman"/>
          <w:bCs/>
          <w:sz w:val="24"/>
          <w:szCs w:val="24"/>
        </w:rPr>
        <w:t>。</w:t>
      </w:r>
    </w:p>
    <w:p w14:paraId="1B75C146" w14:textId="7AAB90E0" w:rsidR="008A7A14" w:rsidRPr="0073793C" w:rsidRDefault="008A7A14" w:rsidP="00734306">
      <w:pPr>
        <w:spacing w:line="440" w:lineRule="exact"/>
        <w:ind w:firstLineChars="472" w:firstLine="1134"/>
        <w:jc w:val="both"/>
        <w:rPr>
          <w:rFonts w:ascii="Times New Roman"/>
          <w:sz w:val="24"/>
          <w:szCs w:val="24"/>
        </w:rPr>
      </w:pPr>
      <w:r w:rsidRPr="0073793C">
        <w:rPr>
          <w:rFonts w:ascii="Times New Roman"/>
          <w:b/>
          <w:sz w:val="24"/>
          <w:szCs w:val="24"/>
        </w:rPr>
        <w:t>B.</w:t>
      </w:r>
      <w:r w:rsidRPr="0073793C">
        <w:rPr>
          <w:rFonts w:ascii="Times New Roman"/>
          <w:b/>
          <w:sz w:val="24"/>
          <w:szCs w:val="24"/>
        </w:rPr>
        <w:t>餘絀撥補</w:t>
      </w:r>
      <w:r w:rsidRPr="0073793C">
        <w:rPr>
          <w:rFonts w:ascii="Times New Roman"/>
          <w:sz w:val="24"/>
          <w:szCs w:val="24"/>
        </w:rPr>
        <w:t xml:space="preserve">  </w:t>
      </w:r>
      <w:r w:rsidR="00261E94" w:rsidRPr="0073793C">
        <w:rPr>
          <w:rFonts w:ascii="Times New Roman"/>
          <w:bCs/>
          <w:sz w:val="24"/>
          <w:szCs w:val="24"/>
        </w:rPr>
        <w:t>11</w:t>
      </w:r>
      <w:r w:rsidR="00261E94">
        <w:rPr>
          <w:rFonts w:ascii="Times New Roman" w:hint="eastAsia"/>
          <w:bCs/>
          <w:sz w:val="24"/>
          <w:szCs w:val="24"/>
        </w:rPr>
        <w:t>4</w:t>
      </w:r>
      <w:r w:rsidR="00261E94" w:rsidRPr="0073793C">
        <w:rPr>
          <w:rFonts w:ascii="Times New Roman"/>
          <w:bCs/>
          <w:sz w:val="24"/>
          <w:szCs w:val="24"/>
        </w:rPr>
        <w:t>年度決算審定</w:t>
      </w:r>
      <w:r w:rsidR="00261E94" w:rsidRPr="0072567A">
        <w:rPr>
          <w:rFonts w:ascii="Times New Roman" w:hint="eastAsia"/>
          <w:bCs/>
          <w:sz w:val="24"/>
          <w:szCs w:val="24"/>
        </w:rPr>
        <w:t>賸餘</w:t>
      </w:r>
      <w:r w:rsidR="00261E94" w:rsidRPr="0072567A">
        <w:rPr>
          <w:rFonts w:ascii="Times New Roman" w:hint="eastAsia"/>
          <w:bCs/>
          <w:sz w:val="24"/>
          <w:szCs w:val="24"/>
        </w:rPr>
        <w:t>764,670</w:t>
      </w:r>
      <w:r w:rsidR="00261E94" w:rsidRPr="0073793C">
        <w:rPr>
          <w:rFonts w:ascii="Times New Roman"/>
          <w:bCs/>
          <w:sz w:val="24"/>
          <w:szCs w:val="24"/>
        </w:rPr>
        <w:t>元</w:t>
      </w:r>
      <w:r w:rsidR="00261E94" w:rsidRPr="0073793C">
        <w:rPr>
          <w:rFonts w:ascii="Times New Roman"/>
          <w:bCs/>
          <w:sz w:val="24"/>
          <w:szCs w:val="16"/>
        </w:rPr>
        <w:t>，連同前期未分配賸餘</w:t>
      </w:r>
      <w:r w:rsidR="00261E94" w:rsidRPr="0073793C">
        <w:rPr>
          <w:rFonts w:ascii="Times New Roman"/>
          <w:sz w:val="24"/>
          <w:szCs w:val="24"/>
        </w:rPr>
        <w:t>3</w:t>
      </w:r>
      <w:r w:rsidR="00261E94">
        <w:rPr>
          <w:rFonts w:ascii="Times New Roman" w:hint="eastAsia"/>
          <w:sz w:val="24"/>
          <w:szCs w:val="24"/>
        </w:rPr>
        <w:t>39</w:t>
      </w:r>
      <w:r w:rsidR="00261E94" w:rsidRPr="0073793C">
        <w:rPr>
          <w:rFonts w:ascii="Times New Roman"/>
          <w:sz w:val="24"/>
          <w:szCs w:val="24"/>
        </w:rPr>
        <w:t>,2</w:t>
      </w:r>
      <w:r w:rsidR="00261E94">
        <w:rPr>
          <w:rFonts w:ascii="Times New Roman" w:hint="eastAsia"/>
          <w:sz w:val="24"/>
          <w:szCs w:val="24"/>
        </w:rPr>
        <w:t>07</w:t>
      </w:r>
      <w:r w:rsidR="00261E94" w:rsidRPr="0073793C">
        <w:rPr>
          <w:rFonts w:ascii="Times New Roman"/>
          <w:sz w:val="24"/>
          <w:szCs w:val="24"/>
        </w:rPr>
        <w:t>,</w:t>
      </w:r>
      <w:r w:rsidR="00261E94">
        <w:rPr>
          <w:rFonts w:ascii="Times New Roman" w:hint="eastAsia"/>
          <w:sz w:val="24"/>
          <w:szCs w:val="24"/>
        </w:rPr>
        <w:t>482</w:t>
      </w:r>
      <w:r w:rsidR="00261E94" w:rsidRPr="0073793C">
        <w:rPr>
          <w:rFonts w:ascii="Times New Roman"/>
          <w:bCs/>
          <w:sz w:val="24"/>
          <w:szCs w:val="16"/>
        </w:rPr>
        <w:t>元，合</w:t>
      </w:r>
      <w:r w:rsidR="00261E94" w:rsidRPr="0073793C">
        <w:rPr>
          <w:rFonts w:ascii="Times New Roman"/>
          <w:sz w:val="24"/>
          <w:szCs w:val="24"/>
        </w:rPr>
        <w:t>計賸餘</w:t>
      </w:r>
      <w:r w:rsidR="00261E94" w:rsidRPr="0073793C">
        <w:rPr>
          <w:rFonts w:ascii="Times New Roman"/>
          <w:sz w:val="24"/>
          <w:szCs w:val="24"/>
        </w:rPr>
        <w:t>3</w:t>
      </w:r>
      <w:r w:rsidR="00261E94">
        <w:rPr>
          <w:rFonts w:ascii="Times New Roman" w:hint="eastAsia"/>
          <w:sz w:val="24"/>
          <w:szCs w:val="24"/>
        </w:rPr>
        <w:t>39</w:t>
      </w:r>
      <w:r w:rsidR="00261E94" w:rsidRPr="0073793C">
        <w:rPr>
          <w:rFonts w:ascii="Times New Roman"/>
          <w:sz w:val="24"/>
          <w:szCs w:val="24"/>
        </w:rPr>
        <w:t>,</w:t>
      </w:r>
      <w:r w:rsidR="00261E94">
        <w:rPr>
          <w:rFonts w:ascii="Times New Roman" w:hint="eastAsia"/>
          <w:sz w:val="24"/>
          <w:szCs w:val="24"/>
        </w:rPr>
        <w:t>972</w:t>
      </w:r>
      <w:r w:rsidR="00261E94" w:rsidRPr="0073793C">
        <w:rPr>
          <w:rFonts w:ascii="Times New Roman"/>
          <w:sz w:val="24"/>
          <w:szCs w:val="24"/>
        </w:rPr>
        <w:t>,</w:t>
      </w:r>
      <w:r w:rsidR="00261E94">
        <w:rPr>
          <w:rFonts w:ascii="Times New Roman" w:hint="eastAsia"/>
          <w:sz w:val="24"/>
          <w:szCs w:val="24"/>
        </w:rPr>
        <w:t>15</w:t>
      </w:r>
      <w:r w:rsidR="00261E94" w:rsidRPr="0073793C">
        <w:rPr>
          <w:rFonts w:ascii="Times New Roman"/>
          <w:sz w:val="24"/>
          <w:szCs w:val="24"/>
        </w:rPr>
        <w:t>2</w:t>
      </w:r>
      <w:r w:rsidR="00261E94" w:rsidRPr="0073793C">
        <w:rPr>
          <w:rFonts w:ascii="Times New Roman"/>
          <w:sz w:val="24"/>
          <w:szCs w:val="24"/>
        </w:rPr>
        <w:t>元，</w:t>
      </w:r>
      <w:r w:rsidR="00261E94" w:rsidRPr="00986A6A">
        <w:rPr>
          <w:rFonts w:ascii="Times New Roman" w:hint="eastAsia"/>
          <w:sz w:val="24"/>
          <w:szCs w:val="24"/>
        </w:rPr>
        <w:t>全數列為未分配賸餘</w:t>
      </w:r>
      <w:r w:rsidRPr="0073793C">
        <w:rPr>
          <w:rFonts w:ascii="Times New Roman"/>
          <w:sz w:val="24"/>
          <w:szCs w:val="24"/>
        </w:rPr>
        <w:t>。</w:t>
      </w:r>
    </w:p>
    <w:p w14:paraId="0F846AC2" w14:textId="77777777" w:rsidR="008A7A14" w:rsidRPr="0073793C" w:rsidRDefault="008A7A14" w:rsidP="00734306">
      <w:pPr>
        <w:spacing w:line="44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4</w:t>
      </w:r>
      <w:r w:rsidRPr="0073793C">
        <w:rPr>
          <w:rFonts w:ascii="Times New Roman"/>
          <w:b/>
          <w:bCs/>
          <w:sz w:val="24"/>
          <w:szCs w:val="24"/>
        </w:rPr>
        <w:t>）現金流量之查核</w:t>
      </w:r>
    </w:p>
    <w:p w14:paraId="66003D29" w14:textId="5FDD232B" w:rsidR="008A7A14" w:rsidRPr="0073793C" w:rsidRDefault="00C731F4" w:rsidP="00734306">
      <w:pPr>
        <w:overflowPunct w:val="0"/>
        <w:snapToGrid w:val="0"/>
        <w:spacing w:line="440" w:lineRule="exact"/>
        <w:ind w:leftChars="55" w:left="88" w:firstLineChars="150" w:firstLine="360"/>
        <w:jc w:val="both"/>
        <w:rPr>
          <w:rFonts w:ascii="Times New Roman"/>
          <w:bCs/>
          <w:sz w:val="24"/>
          <w:szCs w:val="24"/>
        </w:rPr>
      </w:pPr>
      <w:r w:rsidRPr="0073793C">
        <w:rPr>
          <w:rFonts w:ascii="Times New Roman"/>
          <w:bCs/>
          <w:sz w:val="24"/>
          <w:szCs w:val="24"/>
        </w:rPr>
        <w:t>11</w:t>
      </w:r>
      <w:r>
        <w:rPr>
          <w:rFonts w:ascii="Times New Roman" w:hint="eastAsia"/>
          <w:bCs/>
          <w:sz w:val="24"/>
          <w:szCs w:val="24"/>
        </w:rPr>
        <w:t>4</w:t>
      </w:r>
      <w:r w:rsidRPr="0073793C">
        <w:rPr>
          <w:rFonts w:ascii="Times New Roman"/>
          <w:bCs/>
          <w:sz w:val="24"/>
          <w:szCs w:val="24"/>
        </w:rPr>
        <w:t>年度期初現金及約當現金</w:t>
      </w:r>
      <w:r w:rsidRPr="0073793C">
        <w:rPr>
          <w:rFonts w:ascii="Times New Roman"/>
          <w:bCs/>
          <w:sz w:val="24"/>
          <w:szCs w:val="24"/>
        </w:rPr>
        <w:t>1</w:t>
      </w:r>
      <w:r w:rsidRPr="0073793C">
        <w:rPr>
          <w:rFonts w:ascii="Times New Roman"/>
          <w:bCs/>
          <w:sz w:val="24"/>
          <w:szCs w:val="24"/>
        </w:rPr>
        <w:t>億</w:t>
      </w:r>
      <w:r>
        <w:rPr>
          <w:rFonts w:ascii="Times New Roman"/>
          <w:bCs/>
          <w:sz w:val="24"/>
          <w:szCs w:val="24"/>
        </w:rPr>
        <w:t xml:space="preserve">544 </w:t>
      </w:r>
      <w:r w:rsidRPr="0073793C">
        <w:rPr>
          <w:rFonts w:ascii="Times New Roman"/>
          <w:sz w:val="24"/>
          <w:szCs w:val="24"/>
        </w:rPr>
        <w:t>萬餘元，</w:t>
      </w:r>
      <w:r w:rsidRPr="0073793C">
        <w:rPr>
          <w:rFonts w:ascii="Times New Roman"/>
          <w:bCs/>
          <w:sz w:val="24"/>
          <w:szCs w:val="24"/>
        </w:rPr>
        <w:t>經業務</w:t>
      </w:r>
      <w:r>
        <w:rPr>
          <w:rFonts w:ascii="Times New Roman" w:hint="eastAsia"/>
          <w:bCs/>
          <w:sz w:val="24"/>
          <w:szCs w:val="24"/>
        </w:rPr>
        <w:t>及</w:t>
      </w:r>
      <w:r w:rsidRPr="0073793C">
        <w:rPr>
          <w:rFonts w:ascii="Times New Roman"/>
          <w:bCs/>
          <w:sz w:val="24"/>
          <w:szCs w:val="24"/>
        </w:rPr>
        <w:t>投資活動結果，現金及約當現金</w:t>
      </w:r>
      <w:r w:rsidRPr="0073793C">
        <w:rPr>
          <w:rFonts w:ascii="Times New Roman"/>
          <w:sz w:val="24"/>
          <w:szCs w:val="24"/>
        </w:rPr>
        <w:t>淨減</w:t>
      </w:r>
      <w:r>
        <w:rPr>
          <w:rFonts w:ascii="Times New Roman" w:hint="eastAsia"/>
          <w:sz w:val="24"/>
          <w:szCs w:val="24"/>
        </w:rPr>
        <w:t>20</w:t>
      </w:r>
      <w:r w:rsidRPr="0073793C">
        <w:rPr>
          <w:rFonts w:ascii="Times New Roman"/>
          <w:sz w:val="24"/>
          <w:szCs w:val="24"/>
        </w:rPr>
        <w:t>萬餘元，</w:t>
      </w:r>
      <w:r w:rsidRPr="0073793C">
        <w:rPr>
          <w:rFonts w:ascii="Times New Roman"/>
          <w:bCs/>
          <w:sz w:val="24"/>
          <w:szCs w:val="24"/>
        </w:rPr>
        <w:t>期末現金及約當現金為</w:t>
      </w:r>
      <w:r w:rsidRPr="0073793C">
        <w:rPr>
          <w:rFonts w:ascii="Times New Roman"/>
          <w:bCs/>
          <w:sz w:val="24"/>
          <w:szCs w:val="24"/>
        </w:rPr>
        <w:t>1</w:t>
      </w:r>
      <w:r w:rsidRPr="0073793C">
        <w:rPr>
          <w:rFonts w:ascii="Times New Roman"/>
          <w:bCs/>
          <w:sz w:val="24"/>
          <w:szCs w:val="24"/>
        </w:rPr>
        <w:t>億</w:t>
      </w:r>
      <w:r w:rsidRPr="0073793C">
        <w:rPr>
          <w:rFonts w:ascii="Times New Roman"/>
          <w:sz w:val="24"/>
          <w:szCs w:val="24"/>
        </w:rPr>
        <w:t>5</w:t>
      </w:r>
      <w:r>
        <w:rPr>
          <w:rFonts w:ascii="Times New Roman" w:hint="eastAsia"/>
          <w:sz w:val="24"/>
          <w:szCs w:val="24"/>
        </w:rPr>
        <w:t>23</w:t>
      </w:r>
      <w:r w:rsidRPr="0073793C">
        <w:rPr>
          <w:rFonts w:ascii="Times New Roman"/>
          <w:sz w:val="24"/>
          <w:szCs w:val="24"/>
        </w:rPr>
        <w:t>萬餘元</w:t>
      </w:r>
      <w:r w:rsidRPr="0073793C">
        <w:rPr>
          <w:rFonts w:ascii="Times New Roman"/>
          <w:bCs/>
          <w:sz w:val="24"/>
          <w:szCs w:val="24"/>
        </w:rPr>
        <w:t>；</w:t>
      </w:r>
      <w:r w:rsidRPr="0073793C">
        <w:rPr>
          <w:rFonts w:ascii="Times New Roman"/>
          <w:sz w:val="24"/>
          <w:szCs w:val="24"/>
        </w:rPr>
        <w:t>其現金及約當現金淨減數較預算</w:t>
      </w:r>
      <w:r>
        <w:rPr>
          <w:rFonts w:ascii="Times New Roman" w:hint="eastAsia"/>
          <w:sz w:val="24"/>
          <w:szCs w:val="24"/>
        </w:rPr>
        <w:t>列</w:t>
      </w:r>
      <w:r w:rsidRPr="0073793C">
        <w:rPr>
          <w:rFonts w:ascii="Times New Roman"/>
          <w:sz w:val="24"/>
          <w:szCs w:val="24"/>
        </w:rPr>
        <w:t>淨減數</w:t>
      </w:r>
      <w:r>
        <w:rPr>
          <w:rFonts w:ascii="Times New Roman" w:hint="eastAsia"/>
          <w:sz w:val="24"/>
          <w:szCs w:val="24"/>
        </w:rPr>
        <w:t>84</w:t>
      </w:r>
      <w:r w:rsidRPr="0073793C">
        <w:rPr>
          <w:rFonts w:ascii="Times New Roman"/>
          <w:sz w:val="24"/>
          <w:szCs w:val="24"/>
        </w:rPr>
        <w:t>萬餘元，</w:t>
      </w:r>
      <w:r>
        <w:rPr>
          <w:rFonts w:ascii="Times New Roman" w:hint="eastAsia"/>
          <w:sz w:val="24"/>
          <w:szCs w:val="24"/>
        </w:rPr>
        <w:t>減少</w:t>
      </w:r>
      <w:r>
        <w:rPr>
          <w:rFonts w:ascii="Times New Roman" w:hint="eastAsia"/>
          <w:sz w:val="24"/>
          <w:szCs w:val="24"/>
        </w:rPr>
        <w:t>63</w:t>
      </w:r>
      <w:r w:rsidRPr="0073793C">
        <w:rPr>
          <w:rFonts w:ascii="Times New Roman"/>
          <w:sz w:val="24"/>
          <w:szCs w:val="24"/>
        </w:rPr>
        <w:t>萬餘元</w:t>
      </w:r>
      <w:r w:rsidR="00734306">
        <w:rPr>
          <w:rFonts w:ascii="Times New Roman" w:hint="eastAsia"/>
          <w:sz w:val="24"/>
          <w:szCs w:val="24"/>
        </w:rPr>
        <w:t>，</w:t>
      </w:r>
      <w:r w:rsidR="00734306">
        <w:rPr>
          <w:rFonts w:ascii="Times New Roman" w:hint="eastAsia"/>
          <w:bCs/>
          <w:sz w:val="24"/>
          <w:szCs w:val="24"/>
        </w:rPr>
        <w:t>主要係花蓮市福德段部分地區區域徵收</w:t>
      </w:r>
      <w:r w:rsidR="00734306">
        <w:rPr>
          <w:rFonts w:ascii="Times New Roman" w:hint="eastAsia"/>
          <w:sz w:val="24"/>
          <w:szCs w:val="24"/>
        </w:rPr>
        <w:t>財務評估作業委託專業服務案尚處於都市計畫審議階段，管理顧問服務費較預計減少，致業務活動之淨現金流出較預計減少</w:t>
      </w:r>
      <w:r w:rsidR="008A7A14" w:rsidRPr="0073793C">
        <w:rPr>
          <w:rFonts w:ascii="Times New Roman"/>
          <w:bCs/>
          <w:sz w:val="24"/>
          <w:szCs w:val="24"/>
        </w:rPr>
        <w:t>。</w:t>
      </w:r>
    </w:p>
    <w:p w14:paraId="32373FF0" w14:textId="77777777" w:rsidR="008A7A14" w:rsidRPr="00363EC2" w:rsidRDefault="008A7A14" w:rsidP="00734306">
      <w:pPr>
        <w:snapToGrid w:val="0"/>
        <w:spacing w:line="440" w:lineRule="exact"/>
        <w:ind w:leftChars="5" w:left="8" w:firstLineChars="200" w:firstLine="480"/>
        <w:jc w:val="both"/>
        <w:rPr>
          <w:rFonts w:ascii="Times New Roman"/>
          <w:bCs/>
          <w:sz w:val="24"/>
          <w:szCs w:val="24"/>
        </w:rPr>
      </w:pPr>
      <w:r w:rsidRPr="0073793C">
        <w:rPr>
          <w:rFonts w:ascii="Times New Roman"/>
          <w:bCs/>
          <w:sz w:val="24"/>
          <w:szCs w:val="24"/>
        </w:rPr>
        <w:t>茲將該基金收支餘絀與餘絀撥補之審定，暨餘絀審定後現金流量及資產負債狀況，分別列表如次：</w:t>
      </w:r>
    </w:p>
    <w:p w14:paraId="0C9C9F33" w14:textId="77777777" w:rsidR="008A7A14" w:rsidRPr="00363EC2" w:rsidRDefault="008A7A14" w:rsidP="008A7A14">
      <w:pPr>
        <w:snapToGrid w:val="0"/>
        <w:spacing w:afterLines="30" w:after="72" w:line="240" w:lineRule="exact"/>
        <w:jc w:val="center"/>
        <w:rPr>
          <w:rFonts w:ascii="Times New Roman"/>
          <w:b/>
          <w:sz w:val="28"/>
          <w:szCs w:val="22"/>
          <w:u w:val="single"/>
        </w:rPr>
      </w:pPr>
      <w:r w:rsidRPr="00363EC2">
        <w:rPr>
          <w:rFonts w:ascii="Times New Roman"/>
          <w:b/>
          <w:sz w:val="28"/>
          <w:szCs w:val="22"/>
          <w:u w:val="single"/>
        </w:rPr>
        <w:t>花蓮縣政府實施平均地權基金收支餘絀審定表</w:t>
      </w:r>
    </w:p>
    <w:p w14:paraId="6F94262A" w14:textId="4B566A4D" w:rsidR="008A7A14" w:rsidRPr="00363EC2" w:rsidRDefault="008A7A14" w:rsidP="008A7A14">
      <w:pPr>
        <w:tabs>
          <w:tab w:val="left" w:pos="4080"/>
          <w:tab w:val="left" w:pos="8700"/>
        </w:tabs>
        <w:snapToGrid w:val="0"/>
        <w:spacing w:line="240" w:lineRule="exact"/>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Pr>
          <w:rFonts w:ascii="Times New Roman"/>
          <w:sz w:val="24"/>
          <w:szCs w:val="22"/>
        </w:rPr>
        <w:t>11</w:t>
      </w:r>
      <w:r w:rsidR="008E102E">
        <w:rPr>
          <w:rFonts w:ascii="Times New Roman" w:hint="eastAsia"/>
          <w:sz w:val="24"/>
          <w:szCs w:val="22"/>
        </w:rPr>
        <w:t>4</w:t>
      </w:r>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28" w:type="dxa"/>
          <w:right w:w="28" w:type="dxa"/>
        </w:tblCellMar>
        <w:tblLook w:val="04A0" w:firstRow="1" w:lastRow="0" w:firstColumn="1" w:lastColumn="0" w:noHBand="0" w:noVBand="1"/>
      </w:tblPr>
      <w:tblGrid>
        <w:gridCol w:w="2484"/>
        <w:gridCol w:w="1412"/>
        <w:gridCol w:w="1414"/>
        <w:gridCol w:w="1412"/>
        <w:gridCol w:w="1414"/>
        <w:gridCol w:w="1328"/>
        <w:gridCol w:w="796"/>
      </w:tblGrid>
      <w:tr w:rsidR="008A7A14" w:rsidRPr="00363EC2" w14:paraId="3FC4684A" w14:textId="77777777" w:rsidTr="008A7A14">
        <w:trPr>
          <w:cantSplit/>
          <w:trHeight w:hRule="exact" w:val="454"/>
        </w:trPr>
        <w:tc>
          <w:tcPr>
            <w:tcW w:w="1211" w:type="pct"/>
            <w:vMerge w:val="restart"/>
            <w:tcBorders>
              <w:top w:val="single" w:sz="4" w:space="0" w:color="auto"/>
              <w:left w:val="nil"/>
              <w:bottom w:val="nil"/>
              <w:right w:val="single" w:sz="4" w:space="0" w:color="auto"/>
            </w:tcBorders>
            <w:vAlign w:val="center"/>
            <w:hideMark/>
          </w:tcPr>
          <w:p w14:paraId="218913C5" w14:textId="77777777"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科目</w:t>
            </w:r>
          </w:p>
        </w:tc>
        <w:tc>
          <w:tcPr>
            <w:tcW w:w="688" w:type="pct"/>
            <w:vMerge w:val="restart"/>
            <w:tcBorders>
              <w:top w:val="single" w:sz="4" w:space="0" w:color="auto"/>
              <w:left w:val="single" w:sz="4" w:space="0" w:color="auto"/>
              <w:bottom w:val="single" w:sz="8" w:space="0" w:color="auto"/>
              <w:right w:val="single" w:sz="4" w:space="0" w:color="auto"/>
            </w:tcBorders>
            <w:vAlign w:val="center"/>
            <w:hideMark/>
          </w:tcPr>
          <w:p w14:paraId="22C81F72" w14:textId="77777777" w:rsidR="008A7A14" w:rsidRPr="00363EC2" w:rsidRDefault="008A7A14" w:rsidP="008A7A14">
            <w:pPr>
              <w:spacing w:line="240" w:lineRule="exact"/>
              <w:jc w:val="distribute"/>
              <w:rPr>
                <w:rFonts w:ascii="Times New Roman"/>
                <w:sz w:val="20"/>
              </w:rPr>
            </w:pPr>
            <w:r w:rsidRPr="00363EC2">
              <w:rPr>
                <w:rFonts w:ascii="Times New Roman"/>
                <w:sz w:val="20"/>
              </w:rPr>
              <w:t>預算數</w:t>
            </w:r>
          </w:p>
        </w:tc>
        <w:tc>
          <w:tcPr>
            <w:tcW w:w="689" w:type="pct"/>
            <w:vMerge w:val="restart"/>
            <w:tcBorders>
              <w:top w:val="single" w:sz="4" w:space="0" w:color="auto"/>
              <w:left w:val="single" w:sz="4" w:space="0" w:color="auto"/>
              <w:bottom w:val="single" w:sz="8" w:space="0" w:color="auto"/>
              <w:right w:val="single" w:sz="4" w:space="0" w:color="auto"/>
            </w:tcBorders>
            <w:vAlign w:val="center"/>
            <w:hideMark/>
          </w:tcPr>
          <w:p w14:paraId="726B18B3" w14:textId="77777777" w:rsidR="008A7A14" w:rsidRPr="00363EC2" w:rsidRDefault="008A7A14" w:rsidP="008A7A14">
            <w:pPr>
              <w:spacing w:line="240" w:lineRule="exact"/>
              <w:jc w:val="distribute"/>
              <w:rPr>
                <w:rFonts w:ascii="Times New Roman"/>
                <w:sz w:val="20"/>
              </w:rPr>
            </w:pPr>
            <w:r w:rsidRPr="00363EC2">
              <w:rPr>
                <w:rFonts w:ascii="Times New Roman"/>
                <w:sz w:val="20"/>
              </w:rPr>
              <w:t>決算數</w:t>
            </w:r>
          </w:p>
        </w:tc>
        <w:tc>
          <w:tcPr>
            <w:tcW w:w="688" w:type="pct"/>
            <w:vMerge w:val="restart"/>
            <w:tcBorders>
              <w:top w:val="single" w:sz="4" w:space="0" w:color="auto"/>
              <w:left w:val="single" w:sz="4" w:space="0" w:color="auto"/>
              <w:bottom w:val="single" w:sz="8" w:space="0" w:color="auto"/>
              <w:right w:val="single" w:sz="4" w:space="0" w:color="auto"/>
            </w:tcBorders>
            <w:vAlign w:val="center"/>
            <w:hideMark/>
          </w:tcPr>
          <w:p w14:paraId="119F8563" w14:textId="77777777" w:rsidR="008A7A14" w:rsidRPr="00363EC2" w:rsidRDefault="008A7A14" w:rsidP="008A7A14">
            <w:pPr>
              <w:spacing w:line="240" w:lineRule="exact"/>
              <w:jc w:val="distribute"/>
              <w:rPr>
                <w:rFonts w:ascii="Times New Roman"/>
                <w:sz w:val="20"/>
              </w:rPr>
            </w:pPr>
            <w:r w:rsidRPr="00363EC2">
              <w:rPr>
                <w:rFonts w:ascii="Times New Roman"/>
                <w:sz w:val="20"/>
              </w:rPr>
              <w:t>修正數</w:t>
            </w:r>
          </w:p>
        </w:tc>
        <w:tc>
          <w:tcPr>
            <w:tcW w:w="689" w:type="pct"/>
            <w:vMerge w:val="restart"/>
            <w:tcBorders>
              <w:top w:val="single" w:sz="4" w:space="0" w:color="auto"/>
              <w:left w:val="single" w:sz="4" w:space="0" w:color="auto"/>
              <w:bottom w:val="single" w:sz="8" w:space="0" w:color="auto"/>
              <w:right w:val="single" w:sz="4" w:space="0" w:color="auto"/>
            </w:tcBorders>
            <w:vAlign w:val="center"/>
            <w:hideMark/>
          </w:tcPr>
          <w:p w14:paraId="2FCCF245" w14:textId="77777777" w:rsidR="008A7A14" w:rsidRPr="00363EC2" w:rsidRDefault="008A7A14" w:rsidP="008A7A14">
            <w:pPr>
              <w:spacing w:line="240" w:lineRule="exact"/>
              <w:jc w:val="distribute"/>
              <w:rPr>
                <w:rFonts w:ascii="Times New Roman"/>
                <w:sz w:val="20"/>
              </w:rPr>
            </w:pPr>
            <w:r w:rsidRPr="00363EC2">
              <w:rPr>
                <w:rFonts w:ascii="Times New Roman"/>
                <w:sz w:val="20"/>
              </w:rPr>
              <w:t>決算審定數</w:t>
            </w:r>
          </w:p>
        </w:tc>
        <w:tc>
          <w:tcPr>
            <w:tcW w:w="1035" w:type="pct"/>
            <w:gridSpan w:val="2"/>
            <w:tcBorders>
              <w:top w:val="single" w:sz="4" w:space="0" w:color="auto"/>
              <w:left w:val="single" w:sz="4" w:space="0" w:color="auto"/>
              <w:bottom w:val="nil"/>
              <w:right w:val="nil"/>
            </w:tcBorders>
            <w:vAlign w:val="center"/>
            <w:hideMark/>
          </w:tcPr>
          <w:p w14:paraId="64770998" w14:textId="77777777" w:rsidR="008A7A14" w:rsidRPr="00363EC2" w:rsidRDefault="008A7A14" w:rsidP="008A7A14">
            <w:pPr>
              <w:snapToGrid w:val="0"/>
              <w:spacing w:line="200" w:lineRule="exact"/>
              <w:jc w:val="distribute"/>
              <w:rPr>
                <w:rFonts w:ascii="Times New Roman"/>
                <w:sz w:val="20"/>
                <w:szCs w:val="22"/>
              </w:rPr>
            </w:pPr>
            <w:r w:rsidRPr="00363EC2">
              <w:rPr>
                <w:rFonts w:ascii="Times New Roman"/>
                <w:sz w:val="20"/>
                <w:szCs w:val="22"/>
              </w:rPr>
              <w:t>審定數與預算數</w:t>
            </w:r>
          </w:p>
          <w:p w14:paraId="45B805D4" w14:textId="77777777" w:rsidR="008A7A14" w:rsidRPr="00363EC2" w:rsidRDefault="008A7A14" w:rsidP="008A7A14">
            <w:pPr>
              <w:snapToGrid w:val="0"/>
              <w:spacing w:line="200" w:lineRule="exact"/>
              <w:ind w:rightChars="-9" w:right="-14"/>
              <w:jc w:val="distribute"/>
              <w:rPr>
                <w:rFonts w:ascii="Times New Roman"/>
                <w:sz w:val="20"/>
                <w:szCs w:val="22"/>
              </w:rPr>
            </w:pPr>
            <w:r w:rsidRPr="00363EC2">
              <w:rPr>
                <w:rFonts w:ascii="Times New Roman"/>
                <w:sz w:val="20"/>
                <w:szCs w:val="22"/>
              </w:rPr>
              <w:t>比較增減</w:t>
            </w:r>
          </w:p>
        </w:tc>
      </w:tr>
      <w:tr w:rsidR="008A7A14" w:rsidRPr="00363EC2" w14:paraId="12723B94" w14:textId="77777777" w:rsidTr="00B47B4C">
        <w:trPr>
          <w:cantSplit/>
          <w:trHeight w:val="340"/>
        </w:trPr>
        <w:tc>
          <w:tcPr>
            <w:tcW w:w="1211" w:type="pct"/>
            <w:vMerge/>
            <w:tcBorders>
              <w:top w:val="single" w:sz="8" w:space="0" w:color="auto"/>
              <w:left w:val="nil"/>
              <w:bottom w:val="single" w:sz="4" w:space="0" w:color="auto"/>
              <w:right w:val="single" w:sz="4" w:space="0" w:color="auto"/>
            </w:tcBorders>
            <w:vAlign w:val="center"/>
            <w:hideMark/>
          </w:tcPr>
          <w:p w14:paraId="6CE1A34A" w14:textId="77777777"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274247DE" w14:textId="77777777"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34CBDE66" w14:textId="77777777"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0C1FC53A" w14:textId="77777777"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39DDF133" w14:textId="77777777" w:rsidR="008A7A14" w:rsidRPr="00363EC2" w:rsidRDefault="008A7A14" w:rsidP="008A7A14">
            <w:pPr>
              <w:widowControl/>
              <w:snapToGrid w:val="0"/>
              <w:spacing w:line="240" w:lineRule="exact"/>
              <w:jc w:val="left"/>
              <w:rPr>
                <w:rFonts w:ascii="Times New Roman"/>
                <w:sz w:val="20"/>
                <w:szCs w:val="22"/>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127B1509" w14:textId="77777777"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88" w:type="pct"/>
            <w:tcBorders>
              <w:top w:val="single" w:sz="4" w:space="0" w:color="auto"/>
              <w:left w:val="single" w:sz="4" w:space="0" w:color="auto"/>
              <w:bottom w:val="single" w:sz="4" w:space="0" w:color="auto"/>
              <w:right w:val="nil"/>
            </w:tcBorders>
            <w:vAlign w:val="center"/>
            <w:hideMark/>
          </w:tcPr>
          <w:p w14:paraId="16E2B624" w14:textId="77777777"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w:t>
            </w:r>
          </w:p>
        </w:tc>
      </w:tr>
      <w:tr w:rsidR="008E102E" w:rsidRPr="00363EC2" w14:paraId="753A6B90" w14:textId="77777777" w:rsidTr="00B47B4C">
        <w:trPr>
          <w:cantSplit/>
          <w:trHeight w:val="312"/>
        </w:trPr>
        <w:tc>
          <w:tcPr>
            <w:tcW w:w="1211" w:type="pct"/>
            <w:tcBorders>
              <w:top w:val="nil"/>
              <w:left w:val="nil"/>
              <w:bottom w:val="nil"/>
              <w:right w:val="single" w:sz="4" w:space="0" w:color="auto"/>
            </w:tcBorders>
            <w:vAlign w:val="center"/>
          </w:tcPr>
          <w:p w14:paraId="4C5D1910" w14:textId="22D3B9E2"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業務成本與費用</w:t>
            </w:r>
          </w:p>
        </w:tc>
        <w:tc>
          <w:tcPr>
            <w:tcW w:w="688" w:type="pct"/>
            <w:tcBorders>
              <w:top w:val="nil"/>
              <w:left w:val="single" w:sz="4" w:space="0" w:color="auto"/>
              <w:bottom w:val="nil"/>
              <w:right w:val="single" w:sz="4" w:space="0" w:color="auto"/>
            </w:tcBorders>
            <w:vAlign w:val="center"/>
          </w:tcPr>
          <w:p w14:paraId="2A974C69" w14:textId="15D1D182" w:rsidR="008E102E" w:rsidRPr="008E102E" w:rsidRDefault="008E102E" w:rsidP="008E102E">
            <w:pPr>
              <w:rPr>
                <w:rFonts w:ascii="Times New Roman"/>
                <w:sz w:val="20"/>
              </w:rPr>
            </w:pPr>
            <w:r w:rsidRPr="008E102E">
              <w:rPr>
                <w:rFonts w:ascii="Times New Roman"/>
                <w:b/>
                <w:sz w:val="20"/>
              </w:rPr>
              <w:t>2,290,000</w:t>
            </w:r>
          </w:p>
        </w:tc>
        <w:tc>
          <w:tcPr>
            <w:tcW w:w="689" w:type="pct"/>
            <w:tcBorders>
              <w:top w:val="nil"/>
              <w:left w:val="single" w:sz="4" w:space="0" w:color="auto"/>
              <w:bottom w:val="nil"/>
              <w:right w:val="single" w:sz="4" w:space="0" w:color="auto"/>
            </w:tcBorders>
            <w:vAlign w:val="center"/>
          </w:tcPr>
          <w:p w14:paraId="095B2A92" w14:textId="337A684A" w:rsidR="008E102E" w:rsidRPr="008E102E" w:rsidRDefault="008E102E" w:rsidP="008E102E">
            <w:pPr>
              <w:rPr>
                <w:rFonts w:ascii="Times New Roman"/>
                <w:sz w:val="20"/>
              </w:rPr>
            </w:pPr>
            <w:r w:rsidRPr="008E102E">
              <w:rPr>
                <w:rFonts w:ascii="Times New Roman"/>
                <w:b/>
                <w:sz w:val="20"/>
              </w:rPr>
              <w:t>1,646,915</w:t>
            </w:r>
          </w:p>
        </w:tc>
        <w:tc>
          <w:tcPr>
            <w:tcW w:w="688" w:type="pct"/>
            <w:tcBorders>
              <w:top w:val="nil"/>
              <w:left w:val="single" w:sz="4" w:space="0" w:color="auto"/>
              <w:bottom w:val="nil"/>
              <w:right w:val="single" w:sz="4" w:space="0" w:color="auto"/>
            </w:tcBorders>
            <w:vAlign w:val="center"/>
          </w:tcPr>
          <w:p w14:paraId="097CCF07" w14:textId="613EEFCF" w:rsidR="008E102E" w:rsidRPr="008E102E" w:rsidRDefault="008E102E" w:rsidP="008E102E">
            <w:pPr>
              <w:rPr>
                <w:rFonts w:ascii="Times New Roman"/>
                <w:sz w:val="20"/>
              </w:rPr>
            </w:pPr>
            <w:r w:rsidRPr="008E102E">
              <w:rPr>
                <w:rFonts w:ascii="Times New Roman"/>
                <w:b/>
                <w:sz w:val="20"/>
              </w:rPr>
              <w:t>－</w:t>
            </w:r>
          </w:p>
        </w:tc>
        <w:tc>
          <w:tcPr>
            <w:tcW w:w="689" w:type="pct"/>
            <w:tcBorders>
              <w:top w:val="nil"/>
              <w:left w:val="single" w:sz="4" w:space="0" w:color="auto"/>
              <w:bottom w:val="nil"/>
              <w:right w:val="single" w:sz="4" w:space="0" w:color="auto"/>
            </w:tcBorders>
            <w:vAlign w:val="center"/>
          </w:tcPr>
          <w:p w14:paraId="141EE490" w14:textId="232DCAAE" w:rsidR="008E102E" w:rsidRPr="008E102E" w:rsidRDefault="008E102E" w:rsidP="008E102E">
            <w:pPr>
              <w:rPr>
                <w:rFonts w:ascii="Times New Roman"/>
                <w:sz w:val="20"/>
              </w:rPr>
            </w:pPr>
            <w:r w:rsidRPr="008E102E">
              <w:rPr>
                <w:rFonts w:ascii="Times New Roman"/>
                <w:b/>
                <w:sz w:val="20"/>
              </w:rPr>
              <w:t>1,646,915</w:t>
            </w:r>
          </w:p>
        </w:tc>
        <w:tc>
          <w:tcPr>
            <w:tcW w:w="647" w:type="pct"/>
            <w:tcBorders>
              <w:top w:val="nil"/>
              <w:left w:val="single" w:sz="4" w:space="0" w:color="auto"/>
              <w:bottom w:val="nil"/>
              <w:right w:val="single" w:sz="4" w:space="0" w:color="auto"/>
            </w:tcBorders>
            <w:vAlign w:val="center"/>
          </w:tcPr>
          <w:p w14:paraId="00331174" w14:textId="60265209" w:rsidR="008E102E" w:rsidRPr="008E102E" w:rsidRDefault="008E102E" w:rsidP="008E102E">
            <w:pPr>
              <w:rPr>
                <w:rFonts w:ascii="Times New Roman"/>
                <w:noProof/>
                <w:sz w:val="20"/>
              </w:rPr>
            </w:pPr>
            <w:r w:rsidRPr="008E102E">
              <w:rPr>
                <w:rFonts w:ascii="Times New Roman"/>
                <w:b/>
                <w:noProof/>
                <w:sz w:val="20"/>
              </w:rPr>
              <w:t>- 643,085</w:t>
            </w:r>
          </w:p>
        </w:tc>
        <w:tc>
          <w:tcPr>
            <w:tcW w:w="388" w:type="pct"/>
            <w:tcBorders>
              <w:top w:val="nil"/>
              <w:left w:val="single" w:sz="4" w:space="0" w:color="auto"/>
              <w:bottom w:val="nil"/>
              <w:right w:val="nil"/>
            </w:tcBorders>
            <w:vAlign w:val="center"/>
          </w:tcPr>
          <w:p w14:paraId="423137E7" w14:textId="02186517" w:rsidR="008E102E" w:rsidRPr="008E102E" w:rsidRDefault="008E102E" w:rsidP="008E102E">
            <w:pPr>
              <w:rPr>
                <w:rFonts w:ascii="Times New Roman"/>
                <w:kern w:val="0"/>
                <w:sz w:val="20"/>
              </w:rPr>
            </w:pPr>
            <w:r w:rsidRPr="008E102E">
              <w:rPr>
                <w:rFonts w:ascii="Times New Roman"/>
                <w:b/>
                <w:kern w:val="0"/>
                <w:sz w:val="20"/>
              </w:rPr>
              <w:t>- 28.08</w:t>
            </w:r>
          </w:p>
        </w:tc>
      </w:tr>
      <w:tr w:rsidR="008E102E" w:rsidRPr="00363EC2" w14:paraId="7E73F596" w14:textId="77777777" w:rsidTr="00B47B4C">
        <w:trPr>
          <w:cantSplit/>
          <w:trHeight w:val="312"/>
        </w:trPr>
        <w:tc>
          <w:tcPr>
            <w:tcW w:w="1211" w:type="pct"/>
            <w:tcBorders>
              <w:top w:val="nil"/>
              <w:left w:val="nil"/>
              <w:bottom w:val="nil"/>
              <w:right w:val="single" w:sz="4" w:space="0" w:color="auto"/>
            </w:tcBorders>
            <w:vAlign w:val="center"/>
          </w:tcPr>
          <w:p w14:paraId="5D3D68F3" w14:textId="559FD950" w:rsidR="008E102E" w:rsidRPr="00363EC2" w:rsidRDefault="008E102E" w:rsidP="008E102E">
            <w:pPr>
              <w:snapToGrid w:val="0"/>
              <w:spacing w:line="240" w:lineRule="exact"/>
              <w:ind w:leftChars="100" w:left="160" w:right="42"/>
              <w:jc w:val="distribute"/>
              <w:rPr>
                <w:rFonts w:ascii="Times New Roman"/>
                <w:sz w:val="20"/>
              </w:rPr>
            </w:pPr>
            <w:r w:rsidRPr="00363EC2">
              <w:rPr>
                <w:rFonts w:ascii="Times New Roman"/>
                <w:noProof/>
                <w:sz w:val="20"/>
              </w:rPr>
              <w:t>管理及總務費用</w:t>
            </w:r>
          </w:p>
        </w:tc>
        <w:tc>
          <w:tcPr>
            <w:tcW w:w="688" w:type="pct"/>
            <w:tcBorders>
              <w:top w:val="nil"/>
              <w:left w:val="single" w:sz="4" w:space="0" w:color="auto"/>
              <w:bottom w:val="nil"/>
              <w:right w:val="single" w:sz="4" w:space="0" w:color="auto"/>
            </w:tcBorders>
            <w:vAlign w:val="center"/>
          </w:tcPr>
          <w:p w14:paraId="17F01303" w14:textId="4BDCDE7B" w:rsidR="008E102E" w:rsidRPr="008E102E" w:rsidRDefault="008E102E" w:rsidP="008E102E">
            <w:pPr>
              <w:rPr>
                <w:rFonts w:ascii="Times New Roman"/>
                <w:sz w:val="20"/>
              </w:rPr>
            </w:pPr>
            <w:r w:rsidRPr="008E102E">
              <w:rPr>
                <w:rFonts w:ascii="Times New Roman"/>
                <w:sz w:val="20"/>
              </w:rPr>
              <w:t>2,290,000</w:t>
            </w:r>
          </w:p>
        </w:tc>
        <w:tc>
          <w:tcPr>
            <w:tcW w:w="689" w:type="pct"/>
            <w:tcBorders>
              <w:top w:val="nil"/>
              <w:left w:val="single" w:sz="4" w:space="0" w:color="auto"/>
              <w:bottom w:val="nil"/>
              <w:right w:val="single" w:sz="4" w:space="0" w:color="auto"/>
            </w:tcBorders>
            <w:vAlign w:val="center"/>
          </w:tcPr>
          <w:p w14:paraId="701620AB" w14:textId="5CAC5A48" w:rsidR="008E102E" w:rsidRPr="008E102E" w:rsidRDefault="008E102E" w:rsidP="008E102E">
            <w:pPr>
              <w:rPr>
                <w:rFonts w:ascii="Times New Roman"/>
                <w:sz w:val="20"/>
              </w:rPr>
            </w:pPr>
            <w:r w:rsidRPr="008E102E">
              <w:rPr>
                <w:rFonts w:ascii="Times New Roman"/>
                <w:sz w:val="20"/>
              </w:rPr>
              <w:t>1,646,915</w:t>
            </w:r>
          </w:p>
        </w:tc>
        <w:tc>
          <w:tcPr>
            <w:tcW w:w="688" w:type="pct"/>
            <w:tcBorders>
              <w:top w:val="nil"/>
              <w:left w:val="single" w:sz="4" w:space="0" w:color="auto"/>
              <w:bottom w:val="nil"/>
              <w:right w:val="single" w:sz="4" w:space="0" w:color="auto"/>
            </w:tcBorders>
            <w:vAlign w:val="center"/>
          </w:tcPr>
          <w:p w14:paraId="1BF0445F" w14:textId="1E525735" w:rsidR="008E102E" w:rsidRPr="008E102E" w:rsidRDefault="008E102E" w:rsidP="008E102E">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vAlign w:val="center"/>
          </w:tcPr>
          <w:p w14:paraId="6B7BBAEA" w14:textId="0396FDF9" w:rsidR="008E102E" w:rsidRPr="008E102E" w:rsidRDefault="008E102E" w:rsidP="008E102E">
            <w:pPr>
              <w:rPr>
                <w:rFonts w:ascii="Times New Roman"/>
                <w:sz w:val="20"/>
              </w:rPr>
            </w:pPr>
            <w:r w:rsidRPr="008E102E">
              <w:rPr>
                <w:rFonts w:ascii="Times New Roman"/>
                <w:sz w:val="20"/>
              </w:rPr>
              <w:t>1,646,915</w:t>
            </w:r>
          </w:p>
        </w:tc>
        <w:tc>
          <w:tcPr>
            <w:tcW w:w="647" w:type="pct"/>
            <w:tcBorders>
              <w:top w:val="nil"/>
              <w:left w:val="single" w:sz="4" w:space="0" w:color="auto"/>
              <w:bottom w:val="nil"/>
              <w:right w:val="single" w:sz="4" w:space="0" w:color="auto"/>
            </w:tcBorders>
            <w:vAlign w:val="center"/>
          </w:tcPr>
          <w:p w14:paraId="04BE8B03" w14:textId="74E16CFA" w:rsidR="008E102E" w:rsidRPr="008E102E" w:rsidRDefault="008E102E" w:rsidP="008E102E">
            <w:pPr>
              <w:rPr>
                <w:rFonts w:ascii="Times New Roman"/>
                <w:noProof/>
                <w:sz w:val="20"/>
              </w:rPr>
            </w:pPr>
            <w:r w:rsidRPr="008E102E">
              <w:rPr>
                <w:rFonts w:ascii="Times New Roman"/>
                <w:noProof/>
                <w:sz w:val="20"/>
              </w:rPr>
              <w:t>- 643,085</w:t>
            </w:r>
          </w:p>
        </w:tc>
        <w:tc>
          <w:tcPr>
            <w:tcW w:w="388" w:type="pct"/>
            <w:tcBorders>
              <w:top w:val="nil"/>
              <w:left w:val="single" w:sz="4" w:space="0" w:color="auto"/>
              <w:bottom w:val="nil"/>
              <w:right w:val="nil"/>
            </w:tcBorders>
            <w:vAlign w:val="center"/>
          </w:tcPr>
          <w:p w14:paraId="1CE7AA10" w14:textId="3FE37DA2" w:rsidR="008E102E" w:rsidRPr="008E102E" w:rsidRDefault="008E102E" w:rsidP="008E102E">
            <w:pPr>
              <w:rPr>
                <w:rFonts w:ascii="Times New Roman"/>
                <w:kern w:val="0"/>
                <w:sz w:val="20"/>
              </w:rPr>
            </w:pPr>
            <w:r w:rsidRPr="008E102E">
              <w:rPr>
                <w:rFonts w:ascii="Times New Roman"/>
                <w:kern w:val="0"/>
                <w:sz w:val="20"/>
              </w:rPr>
              <w:t>- 28.08</w:t>
            </w:r>
          </w:p>
        </w:tc>
      </w:tr>
      <w:tr w:rsidR="008E102E" w:rsidRPr="00363EC2" w14:paraId="27A8C4F0" w14:textId="77777777" w:rsidTr="00B47B4C">
        <w:trPr>
          <w:cantSplit/>
          <w:trHeight w:val="312"/>
        </w:trPr>
        <w:tc>
          <w:tcPr>
            <w:tcW w:w="1211" w:type="pct"/>
            <w:tcBorders>
              <w:top w:val="nil"/>
              <w:left w:val="nil"/>
              <w:bottom w:val="nil"/>
              <w:right w:val="single" w:sz="4" w:space="0" w:color="auto"/>
            </w:tcBorders>
            <w:vAlign w:val="center"/>
          </w:tcPr>
          <w:p w14:paraId="41A16A29" w14:textId="5AD6F6A2"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業務賸餘（短絀）</w:t>
            </w:r>
          </w:p>
        </w:tc>
        <w:tc>
          <w:tcPr>
            <w:tcW w:w="688" w:type="pct"/>
            <w:tcBorders>
              <w:top w:val="nil"/>
              <w:left w:val="single" w:sz="4" w:space="0" w:color="auto"/>
              <w:bottom w:val="nil"/>
              <w:right w:val="single" w:sz="4" w:space="0" w:color="auto"/>
            </w:tcBorders>
            <w:vAlign w:val="center"/>
          </w:tcPr>
          <w:p w14:paraId="68728BAC" w14:textId="0EF38DFF" w:rsidR="008E102E" w:rsidRPr="008E102E" w:rsidRDefault="008E102E" w:rsidP="008E102E">
            <w:pPr>
              <w:rPr>
                <w:rFonts w:ascii="Times New Roman"/>
                <w:sz w:val="20"/>
              </w:rPr>
            </w:pPr>
            <w:r w:rsidRPr="008E102E">
              <w:rPr>
                <w:rFonts w:ascii="Times New Roman"/>
                <w:b/>
                <w:sz w:val="20"/>
              </w:rPr>
              <w:t>- 2,290,000</w:t>
            </w:r>
          </w:p>
        </w:tc>
        <w:tc>
          <w:tcPr>
            <w:tcW w:w="689" w:type="pct"/>
            <w:tcBorders>
              <w:top w:val="nil"/>
              <w:left w:val="single" w:sz="4" w:space="0" w:color="auto"/>
              <w:bottom w:val="nil"/>
              <w:right w:val="single" w:sz="4" w:space="0" w:color="auto"/>
            </w:tcBorders>
            <w:vAlign w:val="center"/>
          </w:tcPr>
          <w:p w14:paraId="0D652B17" w14:textId="4B653848" w:rsidR="008E102E" w:rsidRPr="008E102E" w:rsidRDefault="008E102E" w:rsidP="008E102E">
            <w:pPr>
              <w:rPr>
                <w:rFonts w:ascii="Times New Roman"/>
                <w:sz w:val="20"/>
              </w:rPr>
            </w:pPr>
            <w:r w:rsidRPr="008E102E">
              <w:rPr>
                <w:rFonts w:ascii="Times New Roman"/>
                <w:b/>
                <w:sz w:val="20"/>
              </w:rPr>
              <w:t>- 1,646,915</w:t>
            </w:r>
          </w:p>
        </w:tc>
        <w:tc>
          <w:tcPr>
            <w:tcW w:w="688" w:type="pct"/>
            <w:tcBorders>
              <w:top w:val="nil"/>
              <w:left w:val="single" w:sz="4" w:space="0" w:color="auto"/>
              <w:bottom w:val="nil"/>
              <w:right w:val="single" w:sz="4" w:space="0" w:color="auto"/>
            </w:tcBorders>
            <w:vAlign w:val="center"/>
          </w:tcPr>
          <w:p w14:paraId="7D32D084" w14:textId="2D1C3129" w:rsidR="008E102E" w:rsidRPr="008E102E" w:rsidRDefault="008E102E" w:rsidP="008E102E">
            <w:pPr>
              <w:rPr>
                <w:rFonts w:ascii="Times New Roman"/>
                <w:sz w:val="20"/>
              </w:rPr>
            </w:pPr>
            <w:r w:rsidRPr="008E102E">
              <w:rPr>
                <w:rFonts w:ascii="Times New Roman"/>
                <w:b/>
                <w:sz w:val="20"/>
              </w:rPr>
              <w:t>－</w:t>
            </w:r>
          </w:p>
        </w:tc>
        <w:tc>
          <w:tcPr>
            <w:tcW w:w="689" w:type="pct"/>
            <w:tcBorders>
              <w:top w:val="nil"/>
              <w:left w:val="single" w:sz="4" w:space="0" w:color="auto"/>
              <w:bottom w:val="nil"/>
              <w:right w:val="single" w:sz="4" w:space="0" w:color="auto"/>
            </w:tcBorders>
            <w:vAlign w:val="center"/>
          </w:tcPr>
          <w:p w14:paraId="21765CE1" w14:textId="090ACB66" w:rsidR="008E102E" w:rsidRPr="008E102E" w:rsidRDefault="008E102E" w:rsidP="008E102E">
            <w:pPr>
              <w:rPr>
                <w:rFonts w:ascii="Times New Roman"/>
                <w:sz w:val="20"/>
              </w:rPr>
            </w:pPr>
            <w:r w:rsidRPr="008E102E">
              <w:rPr>
                <w:rFonts w:ascii="Times New Roman"/>
                <w:b/>
                <w:sz w:val="20"/>
              </w:rPr>
              <w:t>- 1,646,915</w:t>
            </w:r>
          </w:p>
        </w:tc>
        <w:tc>
          <w:tcPr>
            <w:tcW w:w="647" w:type="pct"/>
            <w:tcBorders>
              <w:top w:val="nil"/>
              <w:left w:val="single" w:sz="4" w:space="0" w:color="auto"/>
              <w:bottom w:val="nil"/>
              <w:right w:val="single" w:sz="4" w:space="0" w:color="auto"/>
            </w:tcBorders>
            <w:vAlign w:val="center"/>
          </w:tcPr>
          <w:p w14:paraId="54D5E034" w14:textId="25399D7B" w:rsidR="008E102E" w:rsidRPr="008E102E" w:rsidRDefault="008E102E" w:rsidP="008E102E">
            <w:pPr>
              <w:rPr>
                <w:rFonts w:ascii="Times New Roman"/>
                <w:noProof/>
                <w:sz w:val="20"/>
              </w:rPr>
            </w:pPr>
            <w:r w:rsidRPr="008E102E">
              <w:rPr>
                <w:rFonts w:ascii="Times New Roman"/>
                <w:b/>
                <w:noProof/>
                <w:sz w:val="20"/>
              </w:rPr>
              <w:t>643,085</w:t>
            </w:r>
          </w:p>
        </w:tc>
        <w:tc>
          <w:tcPr>
            <w:tcW w:w="388" w:type="pct"/>
            <w:tcBorders>
              <w:top w:val="nil"/>
              <w:left w:val="single" w:sz="4" w:space="0" w:color="auto"/>
              <w:bottom w:val="nil"/>
              <w:right w:val="nil"/>
            </w:tcBorders>
            <w:vAlign w:val="center"/>
          </w:tcPr>
          <w:p w14:paraId="2C071B22" w14:textId="7DF7AE82" w:rsidR="008E102E" w:rsidRPr="008E102E" w:rsidRDefault="008E102E" w:rsidP="008E102E">
            <w:pPr>
              <w:rPr>
                <w:rFonts w:ascii="Times New Roman"/>
                <w:kern w:val="0"/>
                <w:sz w:val="20"/>
              </w:rPr>
            </w:pPr>
            <w:r w:rsidRPr="008E102E">
              <w:rPr>
                <w:rFonts w:ascii="Times New Roman"/>
                <w:b/>
                <w:kern w:val="0"/>
                <w:sz w:val="20"/>
              </w:rPr>
              <w:t>- 28.08</w:t>
            </w:r>
          </w:p>
        </w:tc>
      </w:tr>
      <w:tr w:rsidR="008E102E" w:rsidRPr="00363EC2" w14:paraId="1D5B7E22" w14:textId="77777777" w:rsidTr="00B47B4C">
        <w:trPr>
          <w:cantSplit/>
          <w:trHeight w:val="312"/>
        </w:trPr>
        <w:tc>
          <w:tcPr>
            <w:tcW w:w="1211" w:type="pct"/>
            <w:tcBorders>
              <w:top w:val="nil"/>
              <w:left w:val="nil"/>
              <w:bottom w:val="nil"/>
              <w:right w:val="single" w:sz="4" w:space="0" w:color="auto"/>
            </w:tcBorders>
            <w:vAlign w:val="center"/>
          </w:tcPr>
          <w:p w14:paraId="10980002" w14:textId="5A7EB8B6"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業務外收入</w:t>
            </w:r>
          </w:p>
        </w:tc>
        <w:tc>
          <w:tcPr>
            <w:tcW w:w="688" w:type="pct"/>
            <w:tcBorders>
              <w:top w:val="nil"/>
              <w:left w:val="single" w:sz="4" w:space="0" w:color="auto"/>
              <w:bottom w:val="nil"/>
              <w:right w:val="single" w:sz="4" w:space="0" w:color="auto"/>
            </w:tcBorders>
            <w:vAlign w:val="center"/>
          </w:tcPr>
          <w:p w14:paraId="324517E1" w14:textId="513C5D99" w:rsidR="008E102E" w:rsidRPr="008E102E" w:rsidRDefault="008E102E" w:rsidP="008E102E">
            <w:pPr>
              <w:rPr>
                <w:rFonts w:ascii="Times New Roman"/>
                <w:sz w:val="20"/>
              </w:rPr>
            </w:pPr>
            <w:r w:rsidRPr="008E102E">
              <w:rPr>
                <w:rFonts w:ascii="Times New Roman"/>
                <w:b/>
                <w:sz w:val="20"/>
              </w:rPr>
              <w:t>1,878,000</w:t>
            </w:r>
          </w:p>
        </w:tc>
        <w:tc>
          <w:tcPr>
            <w:tcW w:w="689" w:type="pct"/>
            <w:tcBorders>
              <w:top w:val="nil"/>
              <w:left w:val="single" w:sz="4" w:space="0" w:color="auto"/>
              <w:bottom w:val="nil"/>
              <w:right w:val="single" w:sz="4" w:space="0" w:color="auto"/>
            </w:tcBorders>
            <w:vAlign w:val="center"/>
          </w:tcPr>
          <w:p w14:paraId="1FB1F3B3" w14:textId="025B34EB" w:rsidR="008E102E" w:rsidRPr="008E102E" w:rsidRDefault="008E102E" w:rsidP="008E102E">
            <w:pPr>
              <w:rPr>
                <w:rFonts w:ascii="Times New Roman"/>
                <w:sz w:val="20"/>
              </w:rPr>
            </w:pPr>
            <w:r w:rsidRPr="008E102E">
              <w:rPr>
                <w:rFonts w:ascii="Times New Roman"/>
                <w:b/>
                <w:sz w:val="20"/>
              </w:rPr>
              <w:t>1,253,460</w:t>
            </w:r>
          </w:p>
        </w:tc>
        <w:tc>
          <w:tcPr>
            <w:tcW w:w="688" w:type="pct"/>
            <w:tcBorders>
              <w:top w:val="nil"/>
              <w:left w:val="single" w:sz="4" w:space="0" w:color="auto"/>
              <w:bottom w:val="nil"/>
              <w:right w:val="single" w:sz="4" w:space="0" w:color="auto"/>
            </w:tcBorders>
            <w:vAlign w:val="center"/>
          </w:tcPr>
          <w:p w14:paraId="08DECF28" w14:textId="1525B76E" w:rsidR="008E102E" w:rsidRPr="008E102E" w:rsidRDefault="008E102E" w:rsidP="008E102E">
            <w:pPr>
              <w:rPr>
                <w:rFonts w:ascii="Times New Roman"/>
                <w:sz w:val="20"/>
              </w:rPr>
            </w:pPr>
            <w:r w:rsidRPr="008E102E">
              <w:rPr>
                <w:rFonts w:ascii="Times New Roman"/>
                <w:b/>
                <w:sz w:val="20"/>
              </w:rPr>
              <w:t>1,158,125</w:t>
            </w:r>
          </w:p>
        </w:tc>
        <w:tc>
          <w:tcPr>
            <w:tcW w:w="689" w:type="pct"/>
            <w:tcBorders>
              <w:top w:val="nil"/>
              <w:left w:val="single" w:sz="4" w:space="0" w:color="auto"/>
              <w:bottom w:val="nil"/>
              <w:right w:val="single" w:sz="4" w:space="0" w:color="auto"/>
            </w:tcBorders>
            <w:vAlign w:val="center"/>
          </w:tcPr>
          <w:p w14:paraId="66BDDCB0" w14:textId="45DC1FDA" w:rsidR="008E102E" w:rsidRPr="008E102E" w:rsidRDefault="008E102E" w:rsidP="008E102E">
            <w:pPr>
              <w:rPr>
                <w:rFonts w:ascii="Times New Roman"/>
                <w:sz w:val="20"/>
              </w:rPr>
            </w:pPr>
            <w:r w:rsidRPr="008E102E">
              <w:rPr>
                <w:rFonts w:ascii="Times New Roman"/>
                <w:b/>
                <w:sz w:val="20"/>
              </w:rPr>
              <w:t>2,411,585</w:t>
            </w:r>
          </w:p>
        </w:tc>
        <w:tc>
          <w:tcPr>
            <w:tcW w:w="647" w:type="pct"/>
            <w:tcBorders>
              <w:top w:val="nil"/>
              <w:left w:val="single" w:sz="4" w:space="0" w:color="auto"/>
              <w:bottom w:val="nil"/>
              <w:right w:val="single" w:sz="4" w:space="0" w:color="auto"/>
            </w:tcBorders>
            <w:vAlign w:val="center"/>
          </w:tcPr>
          <w:p w14:paraId="1CC83DC2" w14:textId="3A54AFB5" w:rsidR="008E102E" w:rsidRPr="008E102E" w:rsidRDefault="008E102E" w:rsidP="008E102E">
            <w:pPr>
              <w:rPr>
                <w:rFonts w:ascii="Times New Roman"/>
                <w:noProof/>
                <w:sz w:val="20"/>
              </w:rPr>
            </w:pPr>
            <w:r w:rsidRPr="008E102E">
              <w:rPr>
                <w:rFonts w:ascii="Times New Roman"/>
                <w:b/>
                <w:noProof/>
                <w:sz w:val="20"/>
              </w:rPr>
              <w:t>533,585</w:t>
            </w:r>
          </w:p>
        </w:tc>
        <w:tc>
          <w:tcPr>
            <w:tcW w:w="388" w:type="pct"/>
            <w:tcBorders>
              <w:top w:val="nil"/>
              <w:left w:val="single" w:sz="4" w:space="0" w:color="auto"/>
              <w:bottom w:val="nil"/>
              <w:right w:val="nil"/>
            </w:tcBorders>
            <w:vAlign w:val="center"/>
          </w:tcPr>
          <w:p w14:paraId="48F5EB95" w14:textId="4C0D00D8" w:rsidR="008E102E" w:rsidRPr="008E102E" w:rsidRDefault="008E102E" w:rsidP="008E102E">
            <w:pPr>
              <w:rPr>
                <w:rFonts w:ascii="Times New Roman"/>
                <w:kern w:val="0"/>
                <w:sz w:val="20"/>
              </w:rPr>
            </w:pPr>
            <w:r w:rsidRPr="008E102E">
              <w:rPr>
                <w:rFonts w:ascii="Times New Roman"/>
                <w:b/>
                <w:kern w:val="0"/>
                <w:sz w:val="20"/>
              </w:rPr>
              <w:t>28.41</w:t>
            </w:r>
          </w:p>
        </w:tc>
      </w:tr>
      <w:tr w:rsidR="008E102E" w:rsidRPr="00363EC2" w14:paraId="55EDF06C" w14:textId="77777777" w:rsidTr="00B47B4C">
        <w:trPr>
          <w:cantSplit/>
          <w:trHeight w:val="312"/>
        </w:trPr>
        <w:tc>
          <w:tcPr>
            <w:tcW w:w="1211" w:type="pct"/>
            <w:tcBorders>
              <w:top w:val="nil"/>
              <w:left w:val="nil"/>
              <w:bottom w:val="nil"/>
              <w:right w:val="single" w:sz="4" w:space="0" w:color="auto"/>
            </w:tcBorders>
            <w:vAlign w:val="center"/>
          </w:tcPr>
          <w:p w14:paraId="5A02B15F" w14:textId="01FC4A00" w:rsidR="008E102E" w:rsidRPr="00363EC2" w:rsidRDefault="008E102E" w:rsidP="008E102E">
            <w:pPr>
              <w:snapToGrid w:val="0"/>
              <w:spacing w:line="240" w:lineRule="exact"/>
              <w:ind w:leftChars="100" w:left="160" w:right="42"/>
              <w:jc w:val="distribute"/>
              <w:rPr>
                <w:rFonts w:ascii="Times New Roman"/>
                <w:sz w:val="20"/>
              </w:rPr>
            </w:pPr>
            <w:r w:rsidRPr="00363EC2">
              <w:rPr>
                <w:rFonts w:ascii="Times New Roman"/>
                <w:noProof/>
                <w:sz w:val="20"/>
              </w:rPr>
              <w:t>財務收入</w:t>
            </w:r>
          </w:p>
        </w:tc>
        <w:tc>
          <w:tcPr>
            <w:tcW w:w="688" w:type="pct"/>
            <w:tcBorders>
              <w:top w:val="nil"/>
              <w:left w:val="single" w:sz="4" w:space="0" w:color="auto"/>
              <w:bottom w:val="nil"/>
              <w:right w:val="single" w:sz="4" w:space="0" w:color="auto"/>
            </w:tcBorders>
            <w:vAlign w:val="center"/>
          </w:tcPr>
          <w:p w14:paraId="345B6D3E" w14:textId="5B594039" w:rsidR="008E102E" w:rsidRPr="008E102E" w:rsidRDefault="008E102E" w:rsidP="008E102E">
            <w:pPr>
              <w:rPr>
                <w:rFonts w:ascii="Times New Roman"/>
                <w:sz w:val="20"/>
              </w:rPr>
            </w:pPr>
            <w:r w:rsidRPr="008E102E">
              <w:rPr>
                <w:rFonts w:ascii="Times New Roman"/>
                <w:sz w:val="20"/>
              </w:rPr>
              <w:t>1,496,000</w:t>
            </w:r>
          </w:p>
        </w:tc>
        <w:tc>
          <w:tcPr>
            <w:tcW w:w="689" w:type="pct"/>
            <w:tcBorders>
              <w:top w:val="nil"/>
              <w:left w:val="single" w:sz="4" w:space="0" w:color="auto"/>
              <w:bottom w:val="nil"/>
              <w:right w:val="single" w:sz="4" w:space="0" w:color="auto"/>
            </w:tcBorders>
            <w:vAlign w:val="center"/>
          </w:tcPr>
          <w:p w14:paraId="327AB44C" w14:textId="7E17C940" w:rsidR="008E102E" w:rsidRPr="008E102E" w:rsidRDefault="008E102E" w:rsidP="008E102E">
            <w:pPr>
              <w:rPr>
                <w:rFonts w:ascii="Times New Roman"/>
                <w:sz w:val="20"/>
              </w:rPr>
            </w:pPr>
            <w:r w:rsidRPr="008E102E">
              <w:rPr>
                <w:rFonts w:ascii="Times New Roman"/>
                <w:sz w:val="20"/>
              </w:rPr>
              <w:t>875,274</w:t>
            </w:r>
          </w:p>
        </w:tc>
        <w:tc>
          <w:tcPr>
            <w:tcW w:w="688" w:type="pct"/>
            <w:tcBorders>
              <w:top w:val="nil"/>
              <w:left w:val="single" w:sz="4" w:space="0" w:color="auto"/>
              <w:bottom w:val="nil"/>
              <w:right w:val="single" w:sz="4" w:space="0" w:color="auto"/>
            </w:tcBorders>
            <w:vAlign w:val="center"/>
          </w:tcPr>
          <w:p w14:paraId="28639A1B" w14:textId="51CF36E8" w:rsidR="008E102E" w:rsidRPr="008E102E" w:rsidRDefault="008E102E" w:rsidP="008E102E">
            <w:pPr>
              <w:rPr>
                <w:rFonts w:ascii="Times New Roman"/>
                <w:sz w:val="20"/>
              </w:rPr>
            </w:pPr>
            <w:r w:rsidRPr="008E102E">
              <w:rPr>
                <w:rFonts w:ascii="Times New Roman"/>
                <w:sz w:val="20"/>
              </w:rPr>
              <w:t>1,158,125</w:t>
            </w:r>
          </w:p>
        </w:tc>
        <w:tc>
          <w:tcPr>
            <w:tcW w:w="689" w:type="pct"/>
            <w:tcBorders>
              <w:top w:val="nil"/>
              <w:left w:val="single" w:sz="4" w:space="0" w:color="auto"/>
              <w:bottom w:val="nil"/>
              <w:right w:val="single" w:sz="4" w:space="0" w:color="auto"/>
            </w:tcBorders>
            <w:vAlign w:val="center"/>
          </w:tcPr>
          <w:p w14:paraId="101BD720" w14:textId="0F106F8A" w:rsidR="008E102E" w:rsidRPr="008E102E" w:rsidRDefault="008E102E" w:rsidP="008E102E">
            <w:pPr>
              <w:rPr>
                <w:rFonts w:ascii="Times New Roman"/>
                <w:sz w:val="20"/>
              </w:rPr>
            </w:pPr>
            <w:r w:rsidRPr="008E102E">
              <w:rPr>
                <w:rFonts w:ascii="Times New Roman"/>
                <w:sz w:val="20"/>
              </w:rPr>
              <w:t>2,033,399</w:t>
            </w:r>
          </w:p>
        </w:tc>
        <w:tc>
          <w:tcPr>
            <w:tcW w:w="647" w:type="pct"/>
            <w:tcBorders>
              <w:top w:val="nil"/>
              <w:left w:val="single" w:sz="4" w:space="0" w:color="auto"/>
              <w:bottom w:val="nil"/>
              <w:right w:val="single" w:sz="4" w:space="0" w:color="auto"/>
            </w:tcBorders>
            <w:vAlign w:val="center"/>
          </w:tcPr>
          <w:p w14:paraId="1718ADE2" w14:textId="30CC9E9F" w:rsidR="008E102E" w:rsidRPr="008E102E" w:rsidRDefault="008E102E" w:rsidP="008E102E">
            <w:pPr>
              <w:rPr>
                <w:rFonts w:ascii="Times New Roman"/>
                <w:noProof/>
                <w:sz w:val="20"/>
              </w:rPr>
            </w:pPr>
            <w:r w:rsidRPr="008E102E">
              <w:rPr>
                <w:rFonts w:ascii="Times New Roman"/>
                <w:noProof/>
                <w:sz w:val="20"/>
              </w:rPr>
              <w:t>537,399</w:t>
            </w:r>
          </w:p>
        </w:tc>
        <w:tc>
          <w:tcPr>
            <w:tcW w:w="388" w:type="pct"/>
            <w:tcBorders>
              <w:top w:val="nil"/>
              <w:left w:val="single" w:sz="4" w:space="0" w:color="auto"/>
              <w:bottom w:val="nil"/>
              <w:right w:val="nil"/>
            </w:tcBorders>
            <w:vAlign w:val="center"/>
          </w:tcPr>
          <w:p w14:paraId="28D386FA" w14:textId="2BA995AC" w:rsidR="008E102E" w:rsidRPr="008E102E" w:rsidRDefault="008E102E" w:rsidP="008E102E">
            <w:pPr>
              <w:rPr>
                <w:rFonts w:ascii="Times New Roman"/>
                <w:kern w:val="0"/>
                <w:sz w:val="20"/>
              </w:rPr>
            </w:pPr>
            <w:r w:rsidRPr="008E102E">
              <w:rPr>
                <w:rFonts w:ascii="Times New Roman"/>
                <w:kern w:val="0"/>
                <w:sz w:val="20"/>
              </w:rPr>
              <w:t>35.92</w:t>
            </w:r>
          </w:p>
        </w:tc>
      </w:tr>
      <w:tr w:rsidR="008E102E" w:rsidRPr="00363EC2" w14:paraId="3FA985CE" w14:textId="77777777" w:rsidTr="00B47B4C">
        <w:trPr>
          <w:cantSplit/>
          <w:trHeight w:val="312"/>
        </w:trPr>
        <w:tc>
          <w:tcPr>
            <w:tcW w:w="1211" w:type="pct"/>
            <w:tcBorders>
              <w:top w:val="nil"/>
              <w:left w:val="nil"/>
              <w:bottom w:val="nil"/>
              <w:right w:val="single" w:sz="4" w:space="0" w:color="auto"/>
            </w:tcBorders>
            <w:vAlign w:val="center"/>
          </w:tcPr>
          <w:p w14:paraId="242D43A4" w14:textId="5733FF6A" w:rsidR="008E102E" w:rsidRPr="00363EC2" w:rsidRDefault="008E102E" w:rsidP="008E102E">
            <w:pPr>
              <w:snapToGrid w:val="0"/>
              <w:spacing w:line="240" w:lineRule="exact"/>
              <w:ind w:leftChars="100" w:left="160" w:right="42"/>
              <w:jc w:val="distribute"/>
              <w:rPr>
                <w:rFonts w:ascii="Times New Roman"/>
                <w:sz w:val="20"/>
              </w:rPr>
            </w:pPr>
            <w:r w:rsidRPr="00363EC2">
              <w:rPr>
                <w:rFonts w:ascii="Times New Roman"/>
                <w:noProof/>
                <w:sz w:val="20"/>
              </w:rPr>
              <w:t>其他業務收入</w:t>
            </w:r>
          </w:p>
        </w:tc>
        <w:tc>
          <w:tcPr>
            <w:tcW w:w="688" w:type="pct"/>
            <w:tcBorders>
              <w:top w:val="nil"/>
              <w:left w:val="single" w:sz="4" w:space="0" w:color="auto"/>
              <w:bottom w:val="nil"/>
              <w:right w:val="single" w:sz="4" w:space="0" w:color="auto"/>
            </w:tcBorders>
            <w:vAlign w:val="center"/>
          </w:tcPr>
          <w:p w14:paraId="7788AD56" w14:textId="54DEE720" w:rsidR="008E102E" w:rsidRPr="008E102E" w:rsidRDefault="008E102E" w:rsidP="008E102E">
            <w:pPr>
              <w:rPr>
                <w:rFonts w:ascii="Times New Roman"/>
                <w:sz w:val="20"/>
              </w:rPr>
            </w:pPr>
            <w:r w:rsidRPr="008E102E">
              <w:rPr>
                <w:rFonts w:ascii="Times New Roman"/>
                <w:sz w:val="20"/>
              </w:rPr>
              <w:t>382,000</w:t>
            </w:r>
          </w:p>
        </w:tc>
        <w:tc>
          <w:tcPr>
            <w:tcW w:w="689" w:type="pct"/>
            <w:tcBorders>
              <w:top w:val="nil"/>
              <w:left w:val="single" w:sz="4" w:space="0" w:color="auto"/>
              <w:bottom w:val="nil"/>
              <w:right w:val="single" w:sz="4" w:space="0" w:color="auto"/>
            </w:tcBorders>
            <w:vAlign w:val="center"/>
          </w:tcPr>
          <w:p w14:paraId="516EB660" w14:textId="1A3B11E3" w:rsidR="008E102E" w:rsidRPr="008E102E" w:rsidRDefault="008E102E" w:rsidP="008E102E">
            <w:pPr>
              <w:rPr>
                <w:rFonts w:ascii="Times New Roman"/>
                <w:sz w:val="20"/>
              </w:rPr>
            </w:pPr>
            <w:r w:rsidRPr="008E102E">
              <w:rPr>
                <w:rFonts w:ascii="Times New Roman"/>
                <w:sz w:val="20"/>
              </w:rPr>
              <w:t>378,186</w:t>
            </w:r>
          </w:p>
        </w:tc>
        <w:tc>
          <w:tcPr>
            <w:tcW w:w="688" w:type="pct"/>
            <w:tcBorders>
              <w:top w:val="nil"/>
              <w:left w:val="single" w:sz="4" w:space="0" w:color="auto"/>
              <w:bottom w:val="nil"/>
              <w:right w:val="single" w:sz="4" w:space="0" w:color="auto"/>
            </w:tcBorders>
            <w:vAlign w:val="center"/>
          </w:tcPr>
          <w:p w14:paraId="1F575DB7" w14:textId="511AB6DD" w:rsidR="008E102E" w:rsidRPr="008E102E" w:rsidRDefault="008E102E" w:rsidP="008E102E">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vAlign w:val="center"/>
          </w:tcPr>
          <w:p w14:paraId="75B2EAFA" w14:textId="7EBD71DA" w:rsidR="008E102E" w:rsidRPr="008E102E" w:rsidRDefault="008E102E" w:rsidP="008E102E">
            <w:pPr>
              <w:rPr>
                <w:rFonts w:ascii="Times New Roman"/>
                <w:sz w:val="20"/>
              </w:rPr>
            </w:pPr>
            <w:r w:rsidRPr="008E102E">
              <w:rPr>
                <w:rFonts w:ascii="Times New Roman"/>
                <w:sz w:val="20"/>
              </w:rPr>
              <w:t>378,186</w:t>
            </w:r>
          </w:p>
        </w:tc>
        <w:tc>
          <w:tcPr>
            <w:tcW w:w="647" w:type="pct"/>
            <w:tcBorders>
              <w:top w:val="nil"/>
              <w:left w:val="single" w:sz="4" w:space="0" w:color="auto"/>
              <w:bottom w:val="nil"/>
              <w:right w:val="single" w:sz="4" w:space="0" w:color="auto"/>
            </w:tcBorders>
            <w:vAlign w:val="center"/>
          </w:tcPr>
          <w:p w14:paraId="6BED6D2E" w14:textId="7117892D" w:rsidR="008E102E" w:rsidRPr="008E102E" w:rsidRDefault="008E102E" w:rsidP="008E102E">
            <w:pPr>
              <w:rPr>
                <w:rFonts w:ascii="Times New Roman"/>
                <w:noProof/>
                <w:sz w:val="20"/>
              </w:rPr>
            </w:pPr>
            <w:r w:rsidRPr="008E102E">
              <w:rPr>
                <w:rFonts w:ascii="Times New Roman"/>
                <w:noProof/>
                <w:sz w:val="20"/>
              </w:rPr>
              <w:t>- 3,814</w:t>
            </w:r>
          </w:p>
        </w:tc>
        <w:tc>
          <w:tcPr>
            <w:tcW w:w="388" w:type="pct"/>
            <w:tcBorders>
              <w:top w:val="nil"/>
              <w:left w:val="single" w:sz="4" w:space="0" w:color="auto"/>
              <w:bottom w:val="nil"/>
              <w:right w:val="nil"/>
            </w:tcBorders>
            <w:vAlign w:val="center"/>
          </w:tcPr>
          <w:p w14:paraId="0E82815D" w14:textId="3E13D8BB" w:rsidR="008E102E" w:rsidRPr="008E102E" w:rsidRDefault="008E102E" w:rsidP="008E102E">
            <w:pPr>
              <w:rPr>
                <w:rFonts w:ascii="Times New Roman"/>
                <w:kern w:val="0"/>
                <w:sz w:val="20"/>
              </w:rPr>
            </w:pPr>
            <w:r w:rsidRPr="008E102E">
              <w:rPr>
                <w:rFonts w:ascii="Times New Roman"/>
                <w:kern w:val="0"/>
                <w:sz w:val="20"/>
              </w:rPr>
              <w:t>- 1.00</w:t>
            </w:r>
          </w:p>
        </w:tc>
      </w:tr>
      <w:tr w:rsidR="008E102E" w:rsidRPr="00363EC2" w14:paraId="293568A5" w14:textId="77777777" w:rsidTr="00B47B4C">
        <w:trPr>
          <w:cantSplit/>
          <w:trHeight w:val="312"/>
        </w:trPr>
        <w:tc>
          <w:tcPr>
            <w:tcW w:w="1211" w:type="pct"/>
            <w:tcBorders>
              <w:top w:val="nil"/>
              <w:left w:val="nil"/>
              <w:right w:val="single" w:sz="4" w:space="0" w:color="auto"/>
            </w:tcBorders>
            <w:vAlign w:val="center"/>
          </w:tcPr>
          <w:p w14:paraId="234ED397" w14:textId="16EAAFF1"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業務外賸餘（短絀）</w:t>
            </w:r>
          </w:p>
        </w:tc>
        <w:tc>
          <w:tcPr>
            <w:tcW w:w="688" w:type="pct"/>
            <w:tcBorders>
              <w:top w:val="nil"/>
              <w:left w:val="single" w:sz="4" w:space="0" w:color="auto"/>
              <w:right w:val="single" w:sz="4" w:space="0" w:color="auto"/>
            </w:tcBorders>
            <w:vAlign w:val="center"/>
          </w:tcPr>
          <w:p w14:paraId="2217FDCE" w14:textId="0C12A00E" w:rsidR="008E102E" w:rsidRPr="008E102E" w:rsidRDefault="008E102E" w:rsidP="008E102E">
            <w:pPr>
              <w:rPr>
                <w:rFonts w:ascii="Times New Roman"/>
                <w:sz w:val="20"/>
              </w:rPr>
            </w:pPr>
            <w:r w:rsidRPr="008E102E">
              <w:rPr>
                <w:rFonts w:ascii="Times New Roman"/>
                <w:b/>
                <w:sz w:val="20"/>
              </w:rPr>
              <w:t>1,878,000</w:t>
            </w:r>
          </w:p>
        </w:tc>
        <w:tc>
          <w:tcPr>
            <w:tcW w:w="689" w:type="pct"/>
            <w:tcBorders>
              <w:top w:val="nil"/>
              <w:left w:val="single" w:sz="4" w:space="0" w:color="auto"/>
              <w:right w:val="single" w:sz="4" w:space="0" w:color="auto"/>
            </w:tcBorders>
            <w:vAlign w:val="center"/>
          </w:tcPr>
          <w:p w14:paraId="0D709949" w14:textId="3F50220B" w:rsidR="008E102E" w:rsidRPr="008E102E" w:rsidRDefault="008E102E" w:rsidP="008E102E">
            <w:pPr>
              <w:rPr>
                <w:rFonts w:ascii="Times New Roman"/>
                <w:sz w:val="20"/>
              </w:rPr>
            </w:pPr>
            <w:r w:rsidRPr="008E102E">
              <w:rPr>
                <w:rFonts w:ascii="Times New Roman"/>
                <w:b/>
                <w:sz w:val="20"/>
              </w:rPr>
              <w:t>1,253,460</w:t>
            </w:r>
          </w:p>
        </w:tc>
        <w:tc>
          <w:tcPr>
            <w:tcW w:w="688" w:type="pct"/>
            <w:tcBorders>
              <w:top w:val="nil"/>
              <w:left w:val="single" w:sz="4" w:space="0" w:color="auto"/>
              <w:right w:val="single" w:sz="4" w:space="0" w:color="auto"/>
            </w:tcBorders>
            <w:vAlign w:val="center"/>
          </w:tcPr>
          <w:p w14:paraId="33B54A01" w14:textId="502DBC7F" w:rsidR="008E102E" w:rsidRPr="008E102E" w:rsidRDefault="008E102E" w:rsidP="008E102E">
            <w:pPr>
              <w:rPr>
                <w:rFonts w:ascii="Times New Roman"/>
                <w:sz w:val="20"/>
              </w:rPr>
            </w:pPr>
            <w:r w:rsidRPr="008E102E">
              <w:rPr>
                <w:rFonts w:ascii="Times New Roman"/>
                <w:b/>
                <w:sz w:val="20"/>
              </w:rPr>
              <w:t>1,158,125</w:t>
            </w:r>
          </w:p>
        </w:tc>
        <w:tc>
          <w:tcPr>
            <w:tcW w:w="689" w:type="pct"/>
            <w:tcBorders>
              <w:top w:val="nil"/>
              <w:left w:val="single" w:sz="4" w:space="0" w:color="auto"/>
              <w:right w:val="single" w:sz="4" w:space="0" w:color="auto"/>
            </w:tcBorders>
            <w:vAlign w:val="center"/>
          </w:tcPr>
          <w:p w14:paraId="4CE4E2F3" w14:textId="2CA55299" w:rsidR="008E102E" w:rsidRPr="008E102E" w:rsidRDefault="008E102E" w:rsidP="008E102E">
            <w:pPr>
              <w:rPr>
                <w:rFonts w:ascii="Times New Roman"/>
                <w:sz w:val="20"/>
              </w:rPr>
            </w:pPr>
            <w:r w:rsidRPr="008E102E">
              <w:rPr>
                <w:rFonts w:ascii="Times New Roman"/>
                <w:b/>
                <w:sz w:val="20"/>
              </w:rPr>
              <w:t>2,411,585</w:t>
            </w:r>
          </w:p>
        </w:tc>
        <w:tc>
          <w:tcPr>
            <w:tcW w:w="647" w:type="pct"/>
            <w:tcBorders>
              <w:top w:val="nil"/>
              <w:left w:val="single" w:sz="4" w:space="0" w:color="auto"/>
              <w:right w:val="single" w:sz="4" w:space="0" w:color="auto"/>
            </w:tcBorders>
            <w:vAlign w:val="center"/>
          </w:tcPr>
          <w:p w14:paraId="03E37546" w14:textId="0AED483C" w:rsidR="008E102E" w:rsidRPr="008E102E" w:rsidRDefault="008E102E" w:rsidP="008E102E">
            <w:pPr>
              <w:rPr>
                <w:rFonts w:ascii="Times New Roman"/>
                <w:noProof/>
                <w:sz w:val="20"/>
              </w:rPr>
            </w:pPr>
            <w:r w:rsidRPr="008E102E">
              <w:rPr>
                <w:rFonts w:ascii="Times New Roman"/>
                <w:b/>
                <w:noProof/>
                <w:sz w:val="20"/>
              </w:rPr>
              <w:t>533,585</w:t>
            </w:r>
          </w:p>
        </w:tc>
        <w:tc>
          <w:tcPr>
            <w:tcW w:w="388" w:type="pct"/>
            <w:tcBorders>
              <w:top w:val="nil"/>
              <w:left w:val="single" w:sz="4" w:space="0" w:color="auto"/>
              <w:right w:val="nil"/>
            </w:tcBorders>
            <w:vAlign w:val="center"/>
          </w:tcPr>
          <w:p w14:paraId="4816AE9C" w14:textId="27352744" w:rsidR="008E102E" w:rsidRPr="008E102E" w:rsidRDefault="008E102E" w:rsidP="008E102E">
            <w:pPr>
              <w:rPr>
                <w:rFonts w:ascii="Times New Roman"/>
                <w:kern w:val="0"/>
                <w:sz w:val="20"/>
              </w:rPr>
            </w:pPr>
            <w:r w:rsidRPr="008E102E">
              <w:rPr>
                <w:rFonts w:ascii="Times New Roman"/>
                <w:b/>
                <w:kern w:val="0"/>
                <w:sz w:val="20"/>
              </w:rPr>
              <w:t>28.41</w:t>
            </w:r>
          </w:p>
        </w:tc>
      </w:tr>
      <w:tr w:rsidR="008E102E" w:rsidRPr="00363EC2" w14:paraId="6226857E" w14:textId="77777777" w:rsidTr="00B47B4C">
        <w:trPr>
          <w:cantSplit/>
          <w:trHeight w:val="312"/>
        </w:trPr>
        <w:tc>
          <w:tcPr>
            <w:tcW w:w="1211" w:type="pct"/>
            <w:tcBorders>
              <w:top w:val="nil"/>
              <w:left w:val="nil"/>
              <w:bottom w:val="single" w:sz="4" w:space="0" w:color="auto"/>
              <w:right w:val="single" w:sz="4" w:space="0" w:color="auto"/>
            </w:tcBorders>
            <w:vAlign w:val="center"/>
          </w:tcPr>
          <w:p w14:paraId="00FC50D8" w14:textId="77F4072E"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本期賸餘（短絀）</w:t>
            </w:r>
          </w:p>
        </w:tc>
        <w:tc>
          <w:tcPr>
            <w:tcW w:w="688" w:type="pct"/>
            <w:tcBorders>
              <w:top w:val="nil"/>
              <w:left w:val="single" w:sz="4" w:space="0" w:color="auto"/>
              <w:bottom w:val="single" w:sz="4" w:space="0" w:color="auto"/>
              <w:right w:val="single" w:sz="4" w:space="0" w:color="auto"/>
            </w:tcBorders>
            <w:vAlign w:val="center"/>
          </w:tcPr>
          <w:p w14:paraId="6AB62C35" w14:textId="76F4CB18" w:rsidR="008E102E" w:rsidRPr="008E102E" w:rsidRDefault="008E102E" w:rsidP="008E102E">
            <w:pPr>
              <w:rPr>
                <w:rFonts w:ascii="Times New Roman"/>
                <w:sz w:val="20"/>
              </w:rPr>
            </w:pPr>
            <w:r w:rsidRPr="008E102E">
              <w:rPr>
                <w:rFonts w:ascii="Times New Roman"/>
                <w:b/>
                <w:sz w:val="20"/>
              </w:rPr>
              <w:t>- 412,000</w:t>
            </w:r>
          </w:p>
        </w:tc>
        <w:tc>
          <w:tcPr>
            <w:tcW w:w="689" w:type="pct"/>
            <w:tcBorders>
              <w:top w:val="nil"/>
              <w:left w:val="single" w:sz="4" w:space="0" w:color="auto"/>
              <w:bottom w:val="single" w:sz="4" w:space="0" w:color="auto"/>
              <w:right w:val="single" w:sz="4" w:space="0" w:color="auto"/>
            </w:tcBorders>
            <w:vAlign w:val="center"/>
          </w:tcPr>
          <w:p w14:paraId="69CAE0DE" w14:textId="789B0FEE" w:rsidR="008E102E" w:rsidRPr="008E102E" w:rsidRDefault="008E102E" w:rsidP="008E102E">
            <w:pPr>
              <w:rPr>
                <w:rFonts w:ascii="Times New Roman"/>
                <w:sz w:val="20"/>
              </w:rPr>
            </w:pPr>
            <w:r w:rsidRPr="008E102E">
              <w:rPr>
                <w:rFonts w:ascii="Times New Roman"/>
                <w:b/>
                <w:sz w:val="20"/>
              </w:rPr>
              <w:t>- 393,455</w:t>
            </w:r>
          </w:p>
        </w:tc>
        <w:tc>
          <w:tcPr>
            <w:tcW w:w="688" w:type="pct"/>
            <w:tcBorders>
              <w:top w:val="nil"/>
              <w:left w:val="single" w:sz="4" w:space="0" w:color="auto"/>
              <w:bottom w:val="single" w:sz="4" w:space="0" w:color="auto"/>
              <w:right w:val="single" w:sz="4" w:space="0" w:color="auto"/>
            </w:tcBorders>
            <w:vAlign w:val="center"/>
          </w:tcPr>
          <w:p w14:paraId="2721945E" w14:textId="0E699C8B" w:rsidR="008E102E" w:rsidRPr="008E102E" w:rsidRDefault="008E102E" w:rsidP="008E102E">
            <w:pPr>
              <w:rPr>
                <w:rFonts w:ascii="Times New Roman"/>
                <w:sz w:val="20"/>
              </w:rPr>
            </w:pPr>
            <w:r w:rsidRPr="008E102E">
              <w:rPr>
                <w:rFonts w:ascii="Times New Roman"/>
                <w:b/>
                <w:sz w:val="20"/>
              </w:rPr>
              <w:t>1,158,125</w:t>
            </w:r>
          </w:p>
        </w:tc>
        <w:tc>
          <w:tcPr>
            <w:tcW w:w="689" w:type="pct"/>
            <w:tcBorders>
              <w:top w:val="nil"/>
              <w:left w:val="single" w:sz="4" w:space="0" w:color="auto"/>
              <w:bottom w:val="single" w:sz="4" w:space="0" w:color="auto"/>
              <w:right w:val="single" w:sz="4" w:space="0" w:color="auto"/>
            </w:tcBorders>
            <w:vAlign w:val="center"/>
          </w:tcPr>
          <w:p w14:paraId="4E45AD51" w14:textId="20A684EB" w:rsidR="008E102E" w:rsidRPr="008E102E" w:rsidRDefault="008E102E" w:rsidP="008E102E">
            <w:pPr>
              <w:rPr>
                <w:rFonts w:ascii="Times New Roman"/>
                <w:sz w:val="20"/>
              </w:rPr>
            </w:pPr>
            <w:r w:rsidRPr="008E102E">
              <w:rPr>
                <w:rFonts w:ascii="Times New Roman"/>
                <w:b/>
                <w:sz w:val="20"/>
              </w:rPr>
              <w:t>764,670</w:t>
            </w:r>
          </w:p>
        </w:tc>
        <w:tc>
          <w:tcPr>
            <w:tcW w:w="647" w:type="pct"/>
            <w:tcBorders>
              <w:top w:val="nil"/>
              <w:left w:val="single" w:sz="4" w:space="0" w:color="auto"/>
              <w:bottom w:val="single" w:sz="4" w:space="0" w:color="auto"/>
              <w:right w:val="single" w:sz="4" w:space="0" w:color="auto"/>
            </w:tcBorders>
            <w:vAlign w:val="center"/>
          </w:tcPr>
          <w:p w14:paraId="6216EE17" w14:textId="2BBE803D" w:rsidR="008E102E" w:rsidRPr="008E102E" w:rsidRDefault="008E102E" w:rsidP="008E102E">
            <w:pPr>
              <w:rPr>
                <w:rFonts w:ascii="Times New Roman"/>
                <w:noProof/>
                <w:sz w:val="20"/>
              </w:rPr>
            </w:pPr>
            <w:r w:rsidRPr="008E102E">
              <w:rPr>
                <w:rFonts w:ascii="Times New Roman"/>
                <w:b/>
                <w:noProof/>
                <w:sz w:val="20"/>
              </w:rPr>
              <w:t>1,176,670</w:t>
            </w:r>
          </w:p>
        </w:tc>
        <w:tc>
          <w:tcPr>
            <w:tcW w:w="388" w:type="pct"/>
            <w:tcBorders>
              <w:top w:val="nil"/>
              <w:left w:val="single" w:sz="4" w:space="0" w:color="auto"/>
              <w:bottom w:val="single" w:sz="4" w:space="0" w:color="auto"/>
              <w:right w:val="nil"/>
            </w:tcBorders>
            <w:vAlign w:val="center"/>
          </w:tcPr>
          <w:p w14:paraId="24B8D740" w14:textId="32691C54" w:rsidR="008E102E" w:rsidRPr="008E102E" w:rsidRDefault="008E102E" w:rsidP="008E102E">
            <w:pPr>
              <w:rPr>
                <w:rFonts w:ascii="Times New Roman"/>
                <w:kern w:val="0"/>
                <w:sz w:val="20"/>
              </w:rPr>
            </w:pPr>
            <w:r w:rsidRPr="008E102E">
              <w:rPr>
                <w:rFonts w:ascii="Times New Roman"/>
                <w:b/>
                <w:kern w:val="0"/>
                <w:sz w:val="20"/>
              </w:rPr>
              <w:t>--</w:t>
            </w:r>
          </w:p>
        </w:tc>
      </w:tr>
    </w:tbl>
    <w:p w14:paraId="7ADC2B68" w14:textId="77777777" w:rsidR="008A7A14" w:rsidRPr="00363EC2" w:rsidRDefault="008A7A14" w:rsidP="008A7A14">
      <w:pPr>
        <w:snapToGrid w:val="0"/>
        <w:spacing w:beforeLines="50" w:before="120" w:after="60"/>
        <w:jc w:val="center"/>
        <w:rPr>
          <w:rFonts w:ascii="Times New Roman"/>
          <w:b/>
          <w:sz w:val="32"/>
          <w:szCs w:val="22"/>
          <w:u w:val="single"/>
        </w:rPr>
      </w:pPr>
      <w:r w:rsidRPr="00363EC2">
        <w:rPr>
          <w:rFonts w:ascii="Times New Roman"/>
          <w:b/>
          <w:sz w:val="28"/>
          <w:szCs w:val="22"/>
          <w:u w:val="single"/>
        </w:rPr>
        <w:lastRenderedPageBreak/>
        <w:t>花蓮縣政府實施平均地權基金餘絀撥補審定表</w:t>
      </w:r>
    </w:p>
    <w:p w14:paraId="6B7A1F8D" w14:textId="328CB147" w:rsidR="008A7A14" w:rsidRPr="00363EC2" w:rsidRDefault="008A7A14" w:rsidP="008A7A14">
      <w:pPr>
        <w:tabs>
          <w:tab w:val="left" w:pos="4080"/>
          <w:tab w:val="left" w:pos="8700"/>
        </w:tabs>
        <w:snapToGrid w:val="0"/>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Pr>
          <w:rFonts w:ascii="Times New Roman"/>
          <w:sz w:val="24"/>
          <w:szCs w:val="22"/>
        </w:rPr>
        <w:t>11</w:t>
      </w:r>
      <w:r w:rsidR="008E102E">
        <w:rPr>
          <w:rFonts w:ascii="Times New Roman" w:hint="eastAsia"/>
          <w:sz w:val="24"/>
          <w:szCs w:val="22"/>
        </w:rPr>
        <w:t>4</w:t>
      </w:r>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4971" w:type="pct"/>
        <w:tblInd w:w="30" w:type="dxa"/>
        <w:tblCellMar>
          <w:left w:w="28" w:type="dxa"/>
          <w:right w:w="28" w:type="dxa"/>
        </w:tblCellMar>
        <w:tblLook w:val="04A0" w:firstRow="1" w:lastRow="0" w:firstColumn="1" w:lastColumn="0" w:noHBand="0" w:noVBand="1"/>
      </w:tblPr>
      <w:tblGrid>
        <w:gridCol w:w="2471"/>
        <w:gridCol w:w="1404"/>
        <w:gridCol w:w="1406"/>
        <w:gridCol w:w="1404"/>
        <w:gridCol w:w="1406"/>
        <w:gridCol w:w="1320"/>
        <w:gridCol w:w="789"/>
      </w:tblGrid>
      <w:tr w:rsidR="008E102E" w:rsidRPr="00363EC2" w14:paraId="38B27798" w14:textId="77777777" w:rsidTr="008E102E">
        <w:trPr>
          <w:cantSplit/>
          <w:trHeight w:val="369"/>
          <w:tblHeader/>
        </w:trPr>
        <w:tc>
          <w:tcPr>
            <w:tcW w:w="1212" w:type="pct"/>
            <w:vMerge w:val="restart"/>
            <w:tcBorders>
              <w:top w:val="single" w:sz="4" w:space="0" w:color="auto"/>
              <w:left w:val="nil"/>
              <w:bottom w:val="nil"/>
              <w:right w:val="single" w:sz="4" w:space="0" w:color="auto"/>
            </w:tcBorders>
            <w:vAlign w:val="center"/>
            <w:hideMark/>
          </w:tcPr>
          <w:p w14:paraId="4C40E052" w14:textId="77777777" w:rsidR="008E102E" w:rsidRPr="00363EC2" w:rsidRDefault="008E102E" w:rsidP="003D73A8">
            <w:pPr>
              <w:snapToGrid w:val="0"/>
              <w:spacing w:line="240" w:lineRule="exact"/>
              <w:ind w:leftChars="-1" w:left="-1" w:right="113" w:hanging="1"/>
              <w:jc w:val="distribute"/>
              <w:rPr>
                <w:rFonts w:ascii="Times New Roman"/>
                <w:sz w:val="20"/>
                <w:szCs w:val="22"/>
              </w:rPr>
            </w:pPr>
            <w:r w:rsidRPr="00363EC2">
              <w:rPr>
                <w:rFonts w:ascii="Times New Roman"/>
                <w:sz w:val="20"/>
                <w:szCs w:val="22"/>
              </w:rPr>
              <w:t>項目</w:t>
            </w:r>
          </w:p>
        </w:tc>
        <w:tc>
          <w:tcPr>
            <w:tcW w:w="688" w:type="pct"/>
            <w:vMerge w:val="restart"/>
            <w:tcBorders>
              <w:top w:val="single" w:sz="4" w:space="0" w:color="auto"/>
              <w:left w:val="single" w:sz="4" w:space="0" w:color="auto"/>
              <w:bottom w:val="nil"/>
              <w:right w:val="single" w:sz="4" w:space="0" w:color="auto"/>
            </w:tcBorders>
            <w:vAlign w:val="center"/>
            <w:hideMark/>
          </w:tcPr>
          <w:p w14:paraId="6FEA9994" w14:textId="77777777" w:rsidR="008E102E" w:rsidRPr="00363EC2" w:rsidRDefault="008E102E" w:rsidP="003D73A8">
            <w:pPr>
              <w:spacing w:line="240" w:lineRule="exact"/>
              <w:jc w:val="distribute"/>
              <w:rPr>
                <w:rFonts w:ascii="Times New Roman"/>
                <w:sz w:val="20"/>
              </w:rPr>
            </w:pPr>
            <w:r w:rsidRPr="00363EC2">
              <w:rPr>
                <w:rFonts w:ascii="Times New Roman"/>
                <w:sz w:val="20"/>
              </w:rPr>
              <w:t>預算數</w:t>
            </w:r>
          </w:p>
        </w:tc>
        <w:tc>
          <w:tcPr>
            <w:tcW w:w="689" w:type="pct"/>
            <w:vMerge w:val="restart"/>
            <w:tcBorders>
              <w:top w:val="single" w:sz="4" w:space="0" w:color="auto"/>
              <w:left w:val="single" w:sz="4" w:space="0" w:color="auto"/>
              <w:bottom w:val="nil"/>
              <w:right w:val="single" w:sz="4" w:space="0" w:color="auto"/>
            </w:tcBorders>
            <w:vAlign w:val="center"/>
            <w:hideMark/>
          </w:tcPr>
          <w:p w14:paraId="1612C345" w14:textId="77777777" w:rsidR="008E102E" w:rsidRPr="00363EC2" w:rsidRDefault="008E102E" w:rsidP="003D73A8">
            <w:pPr>
              <w:spacing w:line="240" w:lineRule="exact"/>
              <w:ind w:rightChars="10" w:right="16"/>
              <w:jc w:val="distribute"/>
              <w:rPr>
                <w:rFonts w:ascii="Times New Roman"/>
                <w:sz w:val="20"/>
              </w:rPr>
            </w:pPr>
            <w:r w:rsidRPr="00363EC2">
              <w:rPr>
                <w:rFonts w:ascii="Times New Roman"/>
                <w:sz w:val="20"/>
              </w:rPr>
              <w:t>決算數</w:t>
            </w:r>
          </w:p>
        </w:tc>
        <w:tc>
          <w:tcPr>
            <w:tcW w:w="688" w:type="pct"/>
            <w:vMerge w:val="restart"/>
            <w:tcBorders>
              <w:top w:val="single" w:sz="4" w:space="0" w:color="auto"/>
              <w:left w:val="single" w:sz="4" w:space="0" w:color="auto"/>
              <w:bottom w:val="nil"/>
              <w:right w:val="single" w:sz="4" w:space="0" w:color="auto"/>
            </w:tcBorders>
            <w:vAlign w:val="center"/>
            <w:hideMark/>
          </w:tcPr>
          <w:p w14:paraId="68D9F552" w14:textId="77777777" w:rsidR="008E102E" w:rsidRPr="00363EC2" w:rsidRDefault="008E102E" w:rsidP="003D73A8">
            <w:pPr>
              <w:spacing w:line="240" w:lineRule="exact"/>
              <w:jc w:val="distribute"/>
              <w:rPr>
                <w:rFonts w:ascii="Times New Roman"/>
                <w:sz w:val="20"/>
              </w:rPr>
            </w:pPr>
            <w:r w:rsidRPr="00363EC2">
              <w:rPr>
                <w:rFonts w:ascii="Times New Roman"/>
                <w:sz w:val="20"/>
              </w:rPr>
              <w:t>修正數</w:t>
            </w:r>
          </w:p>
        </w:tc>
        <w:tc>
          <w:tcPr>
            <w:tcW w:w="689" w:type="pct"/>
            <w:vMerge w:val="restart"/>
            <w:tcBorders>
              <w:top w:val="single" w:sz="4" w:space="0" w:color="auto"/>
              <w:left w:val="single" w:sz="4" w:space="0" w:color="auto"/>
              <w:bottom w:val="nil"/>
              <w:right w:val="single" w:sz="4" w:space="0" w:color="auto"/>
            </w:tcBorders>
            <w:vAlign w:val="center"/>
            <w:hideMark/>
          </w:tcPr>
          <w:p w14:paraId="0CA54108" w14:textId="77777777" w:rsidR="008E102E" w:rsidRPr="00363EC2" w:rsidRDefault="008E102E" w:rsidP="003D73A8">
            <w:pPr>
              <w:snapToGrid w:val="0"/>
              <w:spacing w:line="240" w:lineRule="exact"/>
              <w:ind w:firstLineChars="11" w:firstLine="22"/>
              <w:jc w:val="distribute"/>
              <w:rPr>
                <w:rFonts w:ascii="Times New Roman"/>
                <w:sz w:val="20"/>
              </w:rPr>
            </w:pPr>
            <w:r w:rsidRPr="00363EC2">
              <w:rPr>
                <w:rFonts w:ascii="Times New Roman"/>
                <w:sz w:val="20"/>
              </w:rPr>
              <w:t>決算審定數</w:t>
            </w:r>
          </w:p>
        </w:tc>
        <w:tc>
          <w:tcPr>
            <w:tcW w:w="1035" w:type="pct"/>
            <w:gridSpan w:val="2"/>
            <w:tcBorders>
              <w:top w:val="single" w:sz="4" w:space="0" w:color="auto"/>
              <w:left w:val="single" w:sz="4" w:space="0" w:color="auto"/>
              <w:bottom w:val="nil"/>
              <w:right w:val="nil"/>
            </w:tcBorders>
            <w:vAlign w:val="center"/>
            <w:hideMark/>
          </w:tcPr>
          <w:p w14:paraId="3ABC7525" w14:textId="77777777" w:rsidR="008E102E" w:rsidRPr="00363EC2" w:rsidRDefault="008E102E" w:rsidP="003D73A8">
            <w:pPr>
              <w:snapToGrid w:val="0"/>
              <w:spacing w:line="240" w:lineRule="exact"/>
              <w:jc w:val="distribute"/>
              <w:rPr>
                <w:rFonts w:ascii="Times New Roman"/>
                <w:sz w:val="20"/>
                <w:szCs w:val="22"/>
              </w:rPr>
            </w:pPr>
            <w:r w:rsidRPr="00363EC2">
              <w:rPr>
                <w:rFonts w:ascii="Times New Roman"/>
                <w:sz w:val="20"/>
                <w:szCs w:val="22"/>
              </w:rPr>
              <w:t>審定數與預算數</w:t>
            </w:r>
          </w:p>
          <w:p w14:paraId="6AE6F0D8" w14:textId="77777777" w:rsidR="008E102E" w:rsidRPr="00363EC2" w:rsidRDefault="008E102E" w:rsidP="003D73A8">
            <w:pPr>
              <w:snapToGrid w:val="0"/>
              <w:spacing w:line="240" w:lineRule="exact"/>
              <w:ind w:rightChars="9" w:right="14"/>
              <w:jc w:val="distribute"/>
              <w:rPr>
                <w:rFonts w:ascii="Times New Roman"/>
                <w:sz w:val="20"/>
                <w:szCs w:val="22"/>
              </w:rPr>
            </w:pPr>
            <w:r w:rsidRPr="00363EC2">
              <w:rPr>
                <w:rFonts w:ascii="Times New Roman"/>
                <w:sz w:val="20"/>
                <w:szCs w:val="22"/>
              </w:rPr>
              <w:t>比較增減</w:t>
            </w:r>
          </w:p>
        </w:tc>
      </w:tr>
      <w:tr w:rsidR="008E102E" w:rsidRPr="00363EC2" w14:paraId="27CED1CA" w14:textId="77777777" w:rsidTr="008E102E">
        <w:trPr>
          <w:cantSplit/>
          <w:trHeight w:val="369"/>
          <w:tblHeader/>
        </w:trPr>
        <w:tc>
          <w:tcPr>
            <w:tcW w:w="1212" w:type="pct"/>
            <w:vMerge/>
            <w:tcBorders>
              <w:top w:val="single" w:sz="8" w:space="0" w:color="auto"/>
              <w:left w:val="nil"/>
              <w:bottom w:val="single" w:sz="4" w:space="0" w:color="auto"/>
              <w:right w:val="single" w:sz="4" w:space="0" w:color="auto"/>
            </w:tcBorders>
            <w:vAlign w:val="center"/>
            <w:hideMark/>
          </w:tcPr>
          <w:p w14:paraId="31A2D611" w14:textId="77777777" w:rsidR="008E102E" w:rsidRPr="00363EC2" w:rsidRDefault="008E102E" w:rsidP="003D73A8">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4EFB0777" w14:textId="77777777" w:rsidR="008E102E" w:rsidRPr="00363EC2" w:rsidRDefault="008E102E" w:rsidP="003D73A8">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0F5A5067" w14:textId="77777777" w:rsidR="008E102E" w:rsidRPr="00363EC2" w:rsidRDefault="008E102E" w:rsidP="003D73A8">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16CB2FAD" w14:textId="77777777" w:rsidR="008E102E" w:rsidRPr="00363EC2" w:rsidRDefault="008E102E" w:rsidP="003D73A8">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0BF0B26E" w14:textId="77777777" w:rsidR="008E102E" w:rsidRPr="00363EC2" w:rsidRDefault="008E102E" w:rsidP="003D73A8">
            <w:pPr>
              <w:widowControl/>
              <w:snapToGrid w:val="0"/>
              <w:spacing w:line="240" w:lineRule="exact"/>
              <w:jc w:val="left"/>
              <w:rPr>
                <w:rFonts w:ascii="Times New Roman"/>
                <w:sz w:val="20"/>
                <w:szCs w:val="22"/>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2BF9CA61"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88" w:type="pct"/>
            <w:tcBorders>
              <w:top w:val="single" w:sz="4" w:space="0" w:color="auto"/>
              <w:left w:val="single" w:sz="4" w:space="0" w:color="auto"/>
              <w:bottom w:val="single" w:sz="4" w:space="0" w:color="auto"/>
              <w:right w:val="nil"/>
            </w:tcBorders>
            <w:vAlign w:val="center"/>
            <w:hideMark/>
          </w:tcPr>
          <w:p w14:paraId="28D5A95B" w14:textId="77777777" w:rsidR="008E102E" w:rsidRPr="00363EC2" w:rsidRDefault="008E102E" w:rsidP="003D73A8">
            <w:pPr>
              <w:snapToGrid w:val="0"/>
              <w:spacing w:line="240" w:lineRule="exact"/>
              <w:jc w:val="center"/>
              <w:rPr>
                <w:rFonts w:ascii="Times New Roman"/>
                <w:sz w:val="20"/>
                <w:szCs w:val="22"/>
              </w:rPr>
            </w:pPr>
            <w:r w:rsidRPr="00363EC2">
              <w:rPr>
                <w:rFonts w:ascii="Times New Roman"/>
                <w:sz w:val="20"/>
                <w:szCs w:val="22"/>
              </w:rPr>
              <w:t>％</w:t>
            </w:r>
          </w:p>
        </w:tc>
      </w:tr>
      <w:tr w:rsidR="008E102E" w:rsidRPr="00363EC2" w14:paraId="72B1E79D" w14:textId="77777777" w:rsidTr="008E102E">
        <w:trPr>
          <w:cantSplit/>
          <w:trHeight w:val="397"/>
        </w:trPr>
        <w:tc>
          <w:tcPr>
            <w:tcW w:w="1212" w:type="pct"/>
            <w:tcBorders>
              <w:top w:val="single" w:sz="4" w:space="0" w:color="auto"/>
              <w:left w:val="nil"/>
              <w:bottom w:val="nil"/>
              <w:right w:val="single" w:sz="4" w:space="0" w:color="auto"/>
            </w:tcBorders>
            <w:vAlign w:val="center"/>
            <w:hideMark/>
          </w:tcPr>
          <w:p w14:paraId="44530208" w14:textId="77777777" w:rsidR="008E102E" w:rsidRPr="00363EC2" w:rsidRDefault="008E102E" w:rsidP="003D73A8">
            <w:pPr>
              <w:spacing w:line="240" w:lineRule="exact"/>
              <w:ind w:leftChars="-2" w:left="-2" w:right="113" w:hanging="1"/>
              <w:jc w:val="distribute"/>
              <w:rPr>
                <w:rFonts w:ascii="Times New Roman"/>
                <w:b/>
                <w:sz w:val="22"/>
              </w:rPr>
            </w:pPr>
            <w:r w:rsidRPr="00363EC2">
              <w:rPr>
                <w:rFonts w:ascii="Times New Roman"/>
                <w:b/>
                <w:noProof/>
                <w:sz w:val="22"/>
              </w:rPr>
              <w:t>賸餘之部</w:t>
            </w:r>
          </w:p>
        </w:tc>
        <w:tc>
          <w:tcPr>
            <w:tcW w:w="688" w:type="pct"/>
            <w:tcBorders>
              <w:top w:val="single" w:sz="4" w:space="0" w:color="auto"/>
              <w:left w:val="single" w:sz="4" w:space="0" w:color="auto"/>
              <w:bottom w:val="nil"/>
              <w:right w:val="single" w:sz="4" w:space="0" w:color="auto"/>
            </w:tcBorders>
            <w:vAlign w:val="center"/>
          </w:tcPr>
          <w:p w14:paraId="3F81C9F8" w14:textId="77777777" w:rsidR="008E102E" w:rsidRPr="008E102E" w:rsidRDefault="008E102E" w:rsidP="003D73A8">
            <w:pPr>
              <w:rPr>
                <w:rFonts w:ascii="Times New Roman"/>
                <w:sz w:val="20"/>
              </w:rPr>
            </w:pPr>
            <w:r w:rsidRPr="008E102E">
              <w:rPr>
                <w:rFonts w:ascii="Times New Roman"/>
                <w:b/>
                <w:sz w:val="20"/>
              </w:rPr>
              <w:t>338,922,000</w:t>
            </w:r>
          </w:p>
        </w:tc>
        <w:tc>
          <w:tcPr>
            <w:tcW w:w="689" w:type="pct"/>
            <w:tcBorders>
              <w:top w:val="single" w:sz="4" w:space="0" w:color="auto"/>
              <w:left w:val="single" w:sz="4" w:space="0" w:color="auto"/>
              <w:bottom w:val="nil"/>
              <w:right w:val="single" w:sz="4" w:space="0" w:color="auto"/>
            </w:tcBorders>
            <w:vAlign w:val="center"/>
          </w:tcPr>
          <w:p w14:paraId="712DF97F" w14:textId="77777777" w:rsidR="008E102E" w:rsidRPr="008E102E" w:rsidRDefault="008E102E" w:rsidP="003D73A8">
            <w:pPr>
              <w:rPr>
                <w:rFonts w:ascii="Times New Roman"/>
                <w:sz w:val="20"/>
              </w:rPr>
            </w:pPr>
            <w:r w:rsidRPr="008E102E">
              <w:rPr>
                <w:rFonts w:ascii="Times New Roman"/>
                <w:b/>
                <w:sz w:val="20"/>
              </w:rPr>
              <w:t>339,207,482</w:t>
            </w:r>
          </w:p>
        </w:tc>
        <w:tc>
          <w:tcPr>
            <w:tcW w:w="688" w:type="pct"/>
            <w:tcBorders>
              <w:top w:val="single" w:sz="4" w:space="0" w:color="auto"/>
              <w:left w:val="single" w:sz="4" w:space="0" w:color="auto"/>
              <w:bottom w:val="nil"/>
              <w:right w:val="single" w:sz="4" w:space="0" w:color="auto"/>
            </w:tcBorders>
            <w:vAlign w:val="center"/>
          </w:tcPr>
          <w:p w14:paraId="0BC96524" w14:textId="77777777" w:rsidR="008E102E" w:rsidRPr="008E102E" w:rsidRDefault="008E102E" w:rsidP="003D73A8">
            <w:pPr>
              <w:rPr>
                <w:rFonts w:ascii="Times New Roman"/>
                <w:sz w:val="20"/>
              </w:rPr>
            </w:pPr>
            <w:r w:rsidRPr="008E102E">
              <w:rPr>
                <w:rFonts w:ascii="Times New Roman"/>
                <w:b/>
                <w:sz w:val="20"/>
              </w:rPr>
              <w:t>764,670</w:t>
            </w:r>
          </w:p>
        </w:tc>
        <w:tc>
          <w:tcPr>
            <w:tcW w:w="689" w:type="pct"/>
            <w:tcBorders>
              <w:top w:val="single" w:sz="4" w:space="0" w:color="auto"/>
              <w:left w:val="single" w:sz="4" w:space="0" w:color="auto"/>
              <w:bottom w:val="nil"/>
              <w:right w:val="single" w:sz="4" w:space="0" w:color="auto"/>
            </w:tcBorders>
            <w:vAlign w:val="center"/>
          </w:tcPr>
          <w:p w14:paraId="4839CE0D" w14:textId="77777777" w:rsidR="008E102E" w:rsidRPr="008E102E" w:rsidRDefault="008E102E" w:rsidP="003D73A8">
            <w:pPr>
              <w:rPr>
                <w:rFonts w:ascii="Times New Roman"/>
                <w:sz w:val="20"/>
              </w:rPr>
            </w:pPr>
            <w:r w:rsidRPr="008E102E">
              <w:rPr>
                <w:rFonts w:ascii="Times New Roman"/>
                <w:b/>
                <w:sz w:val="20"/>
              </w:rPr>
              <w:t>339,972,152</w:t>
            </w:r>
          </w:p>
        </w:tc>
        <w:tc>
          <w:tcPr>
            <w:tcW w:w="647" w:type="pct"/>
            <w:tcBorders>
              <w:top w:val="single" w:sz="4" w:space="0" w:color="auto"/>
              <w:left w:val="single" w:sz="4" w:space="0" w:color="auto"/>
              <w:bottom w:val="nil"/>
              <w:right w:val="single" w:sz="4" w:space="0" w:color="auto"/>
            </w:tcBorders>
            <w:vAlign w:val="center"/>
          </w:tcPr>
          <w:p w14:paraId="6CA2967F" w14:textId="77777777" w:rsidR="008E102E" w:rsidRPr="008E102E" w:rsidRDefault="008E102E" w:rsidP="003D73A8">
            <w:pPr>
              <w:rPr>
                <w:rFonts w:ascii="Times New Roman"/>
                <w:sz w:val="20"/>
              </w:rPr>
            </w:pPr>
            <w:r w:rsidRPr="008E102E">
              <w:rPr>
                <w:rFonts w:ascii="Times New Roman"/>
                <w:b/>
                <w:sz w:val="20"/>
              </w:rPr>
              <w:t>1,050,152</w:t>
            </w:r>
          </w:p>
        </w:tc>
        <w:tc>
          <w:tcPr>
            <w:tcW w:w="388" w:type="pct"/>
            <w:tcBorders>
              <w:top w:val="single" w:sz="4" w:space="0" w:color="auto"/>
              <w:left w:val="single" w:sz="4" w:space="0" w:color="auto"/>
              <w:bottom w:val="nil"/>
              <w:right w:val="nil"/>
            </w:tcBorders>
            <w:vAlign w:val="center"/>
          </w:tcPr>
          <w:p w14:paraId="347474CF" w14:textId="77777777" w:rsidR="008E102E" w:rsidRPr="008E102E" w:rsidRDefault="008E102E" w:rsidP="003D73A8">
            <w:pPr>
              <w:rPr>
                <w:rFonts w:ascii="Times New Roman"/>
                <w:sz w:val="20"/>
              </w:rPr>
            </w:pPr>
            <w:r w:rsidRPr="008E102E">
              <w:rPr>
                <w:rFonts w:ascii="Times New Roman"/>
                <w:b/>
                <w:sz w:val="20"/>
              </w:rPr>
              <w:t>0.31</w:t>
            </w:r>
          </w:p>
        </w:tc>
      </w:tr>
      <w:tr w:rsidR="008E102E" w:rsidRPr="00363EC2" w14:paraId="323893B6" w14:textId="77777777" w:rsidTr="008E102E">
        <w:trPr>
          <w:cantSplit/>
          <w:trHeight w:val="397"/>
        </w:trPr>
        <w:tc>
          <w:tcPr>
            <w:tcW w:w="1212" w:type="pct"/>
            <w:tcBorders>
              <w:top w:val="nil"/>
              <w:left w:val="nil"/>
              <w:bottom w:val="nil"/>
              <w:right w:val="single" w:sz="4" w:space="0" w:color="auto"/>
            </w:tcBorders>
            <w:vAlign w:val="center"/>
          </w:tcPr>
          <w:p w14:paraId="2E0F57A4" w14:textId="77777777" w:rsidR="008E102E" w:rsidRPr="00363EC2" w:rsidRDefault="008E102E" w:rsidP="003D73A8">
            <w:pPr>
              <w:spacing w:line="240" w:lineRule="exact"/>
              <w:ind w:leftChars="100" w:left="160" w:right="113" w:firstLineChars="17" w:firstLine="34"/>
              <w:jc w:val="distribute"/>
              <w:rPr>
                <w:rFonts w:ascii="Times New Roman"/>
                <w:sz w:val="20"/>
              </w:rPr>
            </w:pPr>
            <w:r w:rsidRPr="00363EC2">
              <w:rPr>
                <w:rFonts w:ascii="Times New Roman"/>
                <w:sz w:val="20"/>
              </w:rPr>
              <w:t>本期賸餘</w:t>
            </w:r>
          </w:p>
        </w:tc>
        <w:tc>
          <w:tcPr>
            <w:tcW w:w="688" w:type="pct"/>
            <w:tcBorders>
              <w:top w:val="nil"/>
              <w:left w:val="single" w:sz="4" w:space="0" w:color="auto"/>
              <w:bottom w:val="nil"/>
              <w:right w:val="single" w:sz="4" w:space="0" w:color="auto"/>
            </w:tcBorders>
            <w:vAlign w:val="center"/>
          </w:tcPr>
          <w:p w14:paraId="1DA1EDBF" w14:textId="77777777" w:rsidR="008E102E" w:rsidRPr="008E102E" w:rsidRDefault="008E102E" w:rsidP="003D73A8">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vAlign w:val="center"/>
          </w:tcPr>
          <w:p w14:paraId="682A7095" w14:textId="77777777" w:rsidR="008E102E" w:rsidRPr="008E102E" w:rsidRDefault="008E102E" w:rsidP="003D73A8">
            <w:pPr>
              <w:rPr>
                <w:rFonts w:ascii="Times New Roman"/>
                <w:sz w:val="20"/>
              </w:rPr>
            </w:pPr>
            <w:r w:rsidRPr="008E102E">
              <w:rPr>
                <w:rFonts w:ascii="Times New Roman"/>
                <w:sz w:val="20"/>
              </w:rPr>
              <w:t>－</w:t>
            </w:r>
          </w:p>
        </w:tc>
        <w:tc>
          <w:tcPr>
            <w:tcW w:w="688" w:type="pct"/>
            <w:tcBorders>
              <w:top w:val="nil"/>
              <w:left w:val="single" w:sz="4" w:space="0" w:color="auto"/>
              <w:bottom w:val="nil"/>
              <w:right w:val="single" w:sz="4" w:space="0" w:color="auto"/>
            </w:tcBorders>
            <w:vAlign w:val="center"/>
          </w:tcPr>
          <w:p w14:paraId="3F2DE6CF" w14:textId="77777777" w:rsidR="008E102E" w:rsidRPr="008E102E" w:rsidRDefault="008E102E" w:rsidP="003D73A8">
            <w:pPr>
              <w:rPr>
                <w:rFonts w:ascii="Times New Roman"/>
                <w:sz w:val="20"/>
              </w:rPr>
            </w:pPr>
            <w:r w:rsidRPr="008E102E">
              <w:rPr>
                <w:rFonts w:ascii="Times New Roman"/>
                <w:sz w:val="20"/>
              </w:rPr>
              <w:t>764,670</w:t>
            </w:r>
          </w:p>
        </w:tc>
        <w:tc>
          <w:tcPr>
            <w:tcW w:w="689" w:type="pct"/>
            <w:tcBorders>
              <w:top w:val="nil"/>
              <w:left w:val="single" w:sz="4" w:space="0" w:color="auto"/>
              <w:bottom w:val="nil"/>
              <w:right w:val="single" w:sz="4" w:space="0" w:color="auto"/>
            </w:tcBorders>
            <w:vAlign w:val="center"/>
          </w:tcPr>
          <w:p w14:paraId="5EFC7581" w14:textId="77777777" w:rsidR="008E102E" w:rsidRPr="008E102E" w:rsidRDefault="008E102E" w:rsidP="003D73A8">
            <w:pPr>
              <w:rPr>
                <w:rFonts w:ascii="Times New Roman"/>
                <w:sz w:val="20"/>
              </w:rPr>
            </w:pPr>
            <w:r w:rsidRPr="008E102E">
              <w:rPr>
                <w:rFonts w:ascii="Times New Roman"/>
                <w:sz w:val="20"/>
              </w:rPr>
              <w:t>764,670</w:t>
            </w:r>
          </w:p>
        </w:tc>
        <w:tc>
          <w:tcPr>
            <w:tcW w:w="647" w:type="pct"/>
            <w:tcBorders>
              <w:top w:val="nil"/>
              <w:left w:val="single" w:sz="4" w:space="0" w:color="auto"/>
              <w:bottom w:val="nil"/>
              <w:right w:val="single" w:sz="4" w:space="0" w:color="auto"/>
            </w:tcBorders>
            <w:vAlign w:val="center"/>
          </w:tcPr>
          <w:p w14:paraId="1634BBB2" w14:textId="77777777" w:rsidR="008E102E" w:rsidRPr="008E102E" w:rsidRDefault="008E102E" w:rsidP="003D73A8">
            <w:pPr>
              <w:rPr>
                <w:rFonts w:ascii="Times New Roman"/>
                <w:sz w:val="20"/>
              </w:rPr>
            </w:pPr>
            <w:r w:rsidRPr="008E102E">
              <w:rPr>
                <w:rFonts w:ascii="Times New Roman"/>
                <w:sz w:val="20"/>
              </w:rPr>
              <w:t>764,670</w:t>
            </w:r>
          </w:p>
        </w:tc>
        <w:tc>
          <w:tcPr>
            <w:tcW w:w="388" w:type="pct"/>
            <w:tcBorders>
              <w:top w:val="nil"/>
              <w:left w:val="single" w:sz="4" w:space="0" w:color="auto"/>
              <w:bottom w:val="nil"/>
              <w:right w:val="nil"/>
            </w:tcBorders>
            <w:vAlign w:val="center"/>
          </w:tcPr>
          <w:p w14:paraId="00114960" w14:textId="77777777" w:rsidR="008E102E" w:rsidRPr="008E102E" w:rsidRDefault="008E102E" w:rsidP="003D73A8">
            <w:pPr>
              <w:rPr>
                <w:rFonts w:ascii="Times New Roman"/>
                <w:sz w:val="20"/>
              </w:rPr>
            </w:pPr>
            <w:r w:rsidRPr="008E102E">
              <w:rPr>
                <w:rFonts w:ascii="Times New Roman"/>
                <w:sz w:val="20"/>
              </w:rPr>
              <w:t>--</w:t>
            </w:r>
          </w:p>
        </w:tc>
      </w:tr>
      <w:tr w:rsidR="008E102E" w:rsidRPr="00363EC2" w14:paraId="7E0BC4F5" w14:textId="77777777" w:rsidTr="008E102E">
        <w:trPr>
          <w:cantSplit/>
          <w:trHeight w:val="397"/>
        </w:trPr>
        <w:tc>
          <w:tcPr>
            <w:tcW w:w="1212" w:type="pct"/>
            <w:tcBorders>
              <w:top w:val="nil"/>
              <w:left w:val="nil"/>
              <w:bottom w:val="nil"/>
              <w:right w:val="single" w:sz="4" w:space="0" w:color="auto"/>
            </w:tcBorders>
            <w:vAlign w:val="center"/>
          </w:tcPr>
          <w:p w14:paraId="3F876A8F" w14:textId="77777777" w:rsidR="008E102E" w:rsidRPr="00363EC2" w:rsidRDefault="008E102E" w:rsidP="003D73A8">
            <w:pPr>
              <w:spacing w:line="240" w:lineRule="exact"/>
              <w:ind w:leftChars="100" w:left="160" w:right="113" w:firstLineChars="17" w:firstLine="34"/>
              <w:jc w:val="distribute"/>
              <w:rPr>
                <w:rFonts w:ascii="Times New Roman"/>
                <w:noProof/>
                <w:sz w:val="20"/>
              </w:rPr>
            </w:pPr>
            <w:r w:rsidRPr="00363EC2">
              <w:rPr>
                <w:rFonts w:ascii="Times New Roman"/>
                <w:noProof/>
                <w:sz w:val="20"/>
              </w:rPr>
              <w:t>前期未分配賸餘</w:t>
            </w:r>
          </w:p>
        </w:tc>
        <w:tc>
          <w:tcPr>
            <w:tcW w:w="688" w:type="pct"/>
            <w:tcBorders>
              <w:top w:val="nil"/>
              <w:left w:val="single" w:sz="4" w:space="0" w:color="auto"/>
              <w:bottom w:val="nil"/>
              <w:right w:val="single" w:sz="4" w:space="0" w:color="auto"/>
            </w:tcBorders>
            <w:vAlign w:val="center"/>
          </w:tcPr>
          <w:p w14:paraId="490FD554" w14:textId="77777777" w:rsidR="008E102E" w:rsidRPr="008E102E" w:rsidRDefault="008E102E" w:rsidP="003D73A8">
            <w:pPr>
              <w:rPr>
                <w:rFonts w:ascii="Times New Roman"/>
                <w:sz w:val="20"/>
              </w:rPr>
            </w:pPr>
            <w:r w:rsidRPr="008E102E">
              <w:rPr>
                <w:rFonts w:ascii="Times New Roman"/>
                <w:sz w:val="20"/>
              </w:rPr>
              <w:t>338,922,000</w:t>
            </w:r>
          </w:p>
        </w:tc>
        <w:tc>
          <w:tcPr>
            <w:tcW w:w="689" w:type="pct"/>
            <w:tcBorders>
              <w:top w:val="nil"/>
              <w:left w:val="single" w:sz="4" w:space="0" w:color="auto"/>
              <w:bottom w:val="nil"/>
              <w:right w:val="single" w:sz="4" w:space="0" w:color="auto"/>
            </w:tcBorders>
            <w:vAlign w:val="center"/>
          </w:tcPr>
          <w:p w14:paraId="7F77C823" w14:textId="77777777" w:rsidR="008E102E" w:rsidRPr="008E102E" w:rsidRDefault="008E102E" w:rsidP="003D73A8">
            <w:pPr>
              <w:rPr>
                <w:rFonts w:ascii="Times New Roman"/>
                <w:sz w:val="20"/>
              </w:rPr>
            </w:pPr>
            <w:r w:rsidRPr="008E102E">
              <w:rPr>
                <w:rFonts w:ascii="Times New Roman"/>
                <w:sz w:val="20"/>
              </w:rPr>
              <w:t>339,207,482</w:t>
            </w:r>
          </w:p>
        </w:tc>
        <w:tc>
          <w:tcPr>
            <w:tcW w:w="688" w:type="pct"/>
            <w:tcBorders>
              <w:top w:val="nil"/>
              <w:left w:val="single" w:sz="4" w:space="0" w:color="auto"/>
              <w:bottom w:val="nil"/>
              <w:right w:val="single" w:sz="4" w:space="0" w:color="auto"/>
            </w:tcBorders>
            <w:vAlign w:val="center"/>
          </w:tcPr>
          <w:p w14:paraId="3145D1A4" w14:textId="77777777" w:rsidR="008E102E" w:rsidRPr="008E102E" w:rsidRDefault="008E102E" w:rsidP="003D73A8">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vAlign w:val="center"/>
          </w:tcPr>
          <w:p w14:paraId="5E883BD8" w14:textId="77777777" w:rsidR="008E102E" w:rsidRPr="008E102E" w:rsidRDefault="008E102E" w:rsidP="003D73A8">
            <w:pPr>
              <w:rPr>
                <w:rFonts w:ascii="Times New Roman"/>
                <w:sz w:val="20"/>
              </w:rPr>
            </w:pPr>
            <w:r w:rsidRPr="008E102E">
              <w:rPr>
                <w:rFonts w:ascii="Times New Roman"/>
                <w:sz w:val="20"/>
              </w:rPr>
              <w:t>339,207,482</w:t>
            </w:r>
          </w:p>
        </w:tc>
        <w:tc>
          <w:tcPr>
            <w:tcW w:w="647" w:type="pct"/>
            <w:tcBorders>
              <w:top w:val="nil"/>
              <w:left w:val="single" w:sz="4" w:space="0" w:color="auto"/>
              <w:bottom w:val="nil"/>
              <w:right w:val="single" w:sz="4" w:space="0" w:color="auto"/>
            </w:tcBorders>
            <w:vAlign w:val="center"/>
          </w:tcPr>
          <w:p w14:paraId="2B6CC14F" w14:textId="77777777" w:rsidR="008E102E" w:rsidRPr="008E102E" w:rsidRDefault="008E102E" w:rsidP="003D73A8">
            <w:pPr>
              <w:rPr>
                <w:rFonts w:ascii="Times New Roman"/>
                <w:sz w:val="20"/>
              </w:rPr>
            </w:pPr>
            <w:r w:rsidRPr="008E102E">
              <w:rPr>
                <w:rFonts w:ascii="Times New Roman"/>
                <w:sz w:val="20"/>
              </w:rPr>
              <w:t>285,482</w:t>
            </w:r>
          </w:p>
        </w:tc>
        <w:tc>
          <w:tcPr>
            <w:tcW w:w="388" w:type="pct"/>
            <w:tcBorders>
              <w:top w:val="nil"/>
              <w:left w:val="single" w:sz="4" w:space="0" w:color="auto"/>
              <w:bottom w:val="nil"/>
              <w:right w:val="nil"/>
            </w:tcBorders>
            <w:vAlign w:val="center"/>
          </w:tcPr>
          <w:p w14:paraId="0640C680" w14:textId="77777777" w:rsidR="008E102E" w:rsidRPr="008E102E" w:rsidRDefault="008E102E" w:rsidP="003D73A8">
            <w:pPr>
              <w:rPr>
                <w:rFonts w:ascii="Times New Roman"/>
                <w:sz w:val="20"/>
              </w:rPr>
            </w:pPr>
            <w:r w:rsidRPr="008E102E">
              <w:rPr>
                <w:rFonts w:ascii="Times New Roman"/>
                <w:sz w:val="20"/>
              </w:rPr>
              <w:t>0.08</w:t>
            </w:r>
          </w:p>
        </w:tc>
      </w:tr>
      <w:tr w:rsidR="008E102E" w:rsidRPr="00363EC2" w14:paraId="3C9A5807" w14:textId="77777777" w:rsidTr="008E102E">
        <w:trPr>
          <w:cantSplit/>
          <w:trHeight w:val="397"/>
        </w:trPr>
        <w:tc>
          <w:tcPr>
            <w:tcW w:w="1212" w:type="pct"/>
            <w:tcBorders>
              <w:top w:val="nil"/>
              <w:left w:val="nil"/>
              <w:bottom w:val="nil"/>
              <w:right w:val="single" w:sz="4" w:space="0" w:color="auto"/>
            </w:tcBorders>
            <w:vAlign w:val="center"/>
          </w:tcPr>
          <w:p w14:paraId="248FEE81" w14:textId="77777777" w:rsidR="008E102E" w:rsidRPr="00363EC2" w:rsidRDefault="008E102E" w:rsidP="003D73A8">
            <w:pPr>
              <w:spacing w:line="240" w:lineRule="exact"/>
              <w:ind w:leftChars="-2" w:left="-2" w:right="113" w:hanging="1"/>
              <w:jc w:val="distribute"/>
              <w:rPr>
                <w:rFonts w:ascii="Times New Roman"/>
                <w:b/>
                <w:sz w:val="22"/>
              </w:rPr>
            </w:pPr>
            <w:r w:rsidRPr="00363EC2">
              <w:rPr>
                <w:rFonts w:ascii="Times New Roman"/>
                <w:b/>
                <w:noProof/>
                <w:sz w:val="22"/>
              </w:rPr>
              <w:t>分配之部</w:t>
            </w:r>
          </w:p>
        </w:tc>
        <w:tc>
          <w:tcPr>
            <w:tcW w:w="688" w:type="pct"/>
            <w:tcBorders>
              <w:top w:val="nil"/>
              <w:left w:val="single" w:sz="4" w:space="0" w:color="auto"/>
              <w:bottom w:val="nil"/>
              <w:right w:val="single" w:sz="4" w:space="0" w:color="auto"/>
            </w:tcBorders>
            <w:vAlign w:val="center"/>
          </w:tcPr>
          <w:p w14:paraId="40BD9C50" w14:textId="77777777" w:rsidR="008E102E" w:rsidRPr="008E102E" w:rsidRDefault="008E102E" w:rsidP="003D73A8">
            <w:pPr>
              <w:rPr>
                <w:rFonts w:ascii="Times New Roman"/>
                <w:sz w:val="20"/>
              </w:rPr>
            </w:pPr>
            <w:r w:rsidRPr="008E102E">
              <w:rPr>
                <w:rFonts w:ascii="Times New Roman"/>
                <w:b/>
                <w:sz w:val="20"/>
              </w:rPr>
              <w:t>412,000</w:t>
            </w:r>
          </w:p>
        </w:tc>
        <w:tc>
          <w:tcPr>
            <w:tcW w:w="689" w:type="pct"/>
            <w:tcBorders>
              <w:top w:val="nil"/>
              <w:left w:val="single" w:sz="4" w:space="0" w:color="auto"/>
              <w:bottom w:val="nil"/>
              <w:right w:val="single" w:sz="4" w:space="0" w:color="auto"/>
            </w:tcBorders>
            <w:vAlign w:val="center"/>
          </w:tcPr>
          <w:p w14:paraId="45226D8C" w14:textId="77777777" w:rsidR="008E102E" w:rsidRPr="008E102E" w:rsidRDefault="008E102E" w:rsidP="003D73A8">
            <w:pPr>
              <w:rPr>
                <w:rFonts w:ascii="Times New Roman"/>
                <w:sz w:val="20"/>
              </w:rPr>
            </w:pPr>
            <w:r w:rsidRPr="008E102E">
              <w:rPr>
                <w:rFonts w:ascii="Times New Roman"/>
                <w:b/>
                <w:sz w:val="20"/>
              </w:rPr>
              <w:t>393,455</w:t>
            </w:r>
          </w:p>
        </w:tc>
        <w:tc>
          <w:tcPr>
            <w:tcW w:w="688" w:type="pct"/>
            <w:tcBorders>
              <w:top w:val="nil"/>
              <w:left w:val="single" w:sz="4" w:space="0" w:color="auto"/>
              <w:bottom w:val="nil"/>
              <w:right w:val="single" w:sz="4" w:space="0" w:color="auto"/>
            </w:tcBorders>
            <w:vAlign w:val="center"/>
          </w:tcPr>
          <w:p w14:paraId="54D16E72" w14:textId="77777777" w:rsidR="008E102E" w:rsidRPr="008E102E" w:rsidRDefault="008E102E" w:rsidP="003D73A8">
            <w:pPr>
              <w:rPr>
                <w:rFonts w:ascii="Times New Roman"/>
                <w:sz w:val="20"/>
              </w:rPr>
            </w:pPr>
            <w:r w:rsidRPr="008E102E">
              <w:rPr>
                <w:rFonts w:ascii="Times New Roman"/>
                <w:b/>
                <w:sz w:val="20"/>
              </w:rPr>
              <w:t>- 393,455</w:t>
            </w:r>
          </w:p>
        </w:tc>
        <w:tc>
          <w:tcPr>
            <w:tcW w:w="689" w:type="pct"/>
            <w:tcBorders>
              <w:top w:val="nil"/>
              <w:left w:val="single" w:sz="4" w:space="0" w:color="auto"/>
              <w:bottom w:val="nil"/>
              <w:right w:val="single" w:sz="4" w:space="0" w:color="auto"/>
            </w:tcBorders>
            <w:vAlign w:val="center"/>
          </w:tcPr>
          <w:p w14:paraId="0186FC69" w14:textId="77777777" w:rsidR="008E102E" w:rsidRPr="008E102E" w:rsidRDefault="008E102E" w:rsidP="003D73A8">
            <w:pPr>
              <w:rPr>
                <w:rFonts w:ascii="Times New Roman"/>
                <w:sz w:val="20"/>
              </w:rPr>
            </w:pPr>
            <w:r w:rsidRPr="008E102E">
              <w:rPr>
                <w:rFonts w:ascii="Times New Roman"/>
                <w:b/>
                <w:sz w:val="20"/>
              </w:rPr>
              <w:t>－</w:t>
            </w:r>
          </w:p>
        </w:tc>
        <w:tc>
          <w:tcPr>
            <w:tcW w:w="647" w:type="pct"/>
            <w:tcBorders>
              <w:top w:val="nil"/>
              <w:left w:val="single" w:sz="4" w:space="0" w:color="auto"/>
              <w:bottom w:val="nil"/>
              <w:right w:val="single" w:sz="4" w:space="0" w:color="auto"/>
            </w:tcBorders>
            <w:vAlign w:val="center"/>
          </w:tcPr>
          <w:p w14:paraId="328DF853" w14:textId="77777777" w:rsidR="008E102E" w:rsidRPr="008E102E" w:rsidRDefault="008E102E" w:rsidP="003D73A8">
            <w:pPr>
              <w:rPr>
                <w:rFonts w:ascii="Times New Roman"/>
                <w:sz w:val="20"/>
              </w:rPr>
            </w:pPr>
            <w:r w:rsidRPr="008E102E">
              <w:rPr>
                <w:rFonts w:ascii="Times New Roman"/>
                <w:b/>
                <w:sz w:val="20"/>
              </w:rPr>
              <w:t>- 412,000</w:t>
            </w:r>
          </w:p>
        </w:tc>
        <w:tc>
          <w:tcPr>
            <w:tcW w:w="388" w:type="pct"/>
            <w:tcBorders>
              <w:top w:val="nil"/>
              <w:left w:val="single" w:sz="4" w:space="0" w:color="auto"/>
              <w:bottom w:val="nil"/>
              <w:right w:val="nil"/>
            </w:tcBorders>
            <w:vAlign w:val="center"/>
          </w:tcPr>
          <w:p w14:paraId="0B7C5A21" w14:textId="77777777" w:rsidR="008E102E" w:rsidRPr="008E102E" w:rsidRDefault="008E102E" w:rsidP="003D73A8">
            <w:pPr>
              <w:rPr>
                <w:rFonts w:ascii="Times New Roman"/>
                <w:sz w:val="20"/>
              </w:rPr>
            </w:pPr>
            <w:r w:rsidRPr="008E102E">
              <w:rPr>
                <w:rFonts w:ascii="Times New Roman"/>
                <w:b/>
                <w:sz w:val="20"/>
              </w:rPr>
              <w:t>- 100.00</w:t>
            </w:r>
          </w:p>
        </w:tc>
      </w:tr>
      <w:tr w:rsidR="008E102E" w:rsidRPr="00363EC2" w14:paraId="112D55E3" w14:textId="77777777" w:rsidTr="008E102E">
        <w:trPr>
          <w:cantSplit/>
          <w:trHeight w:val="397"/>
        </w:trPr>
        <w:tc>
          <w:tcPr>
            <w:tcW w:w="1212" w:type="pct"/>
            <w:tcBorders>
              <w:top w:val="nil"/>
              <w:left w:val="nil"/>
              <w:right w:val="single" w:sz="4" w:space="0" w:color="auto"/>
            </w:tcBorders>
            <w:vAlign w:val="center"/>
            <w:hideMark/>
          </w:tcPr>
          <w:p w14:paraId="082FD0F0" w14:textId="77777777" w:rsidR="008E102E" w:rsidRPr="00363EC2" w:rsidRDefault="008E102E" w:rsidP="003D73A8">
            <w:pPr>
              <w:spacing w:line="240" w:lineRule="exact"/>
              <w:ind w:leftChars="100" w:left="160" w:right="113" w:firstLineChars="17" w:firstLine="34"/>
              <w:jc w:val="distribute"/>
              <w:rPr>
                <w:rFonts w:ascii="Times New Roman"/>
                <w:sz w:val="20"/>
              </w:rPr>
            </w:pPr>
            <w:r w:rsidRPr="000B7430">
              <w:rPr>
                <w:rFonts w:ascii="Times New Roman" w:hint="eastAsia"/>
                <w:sz w:val="20"/>
              </w:rPr>
              <w:t>填補累積短絀</w:t>
            </w:r>
          </w:p>
        </w:tc>
        <w:tc>
          <w:tcPr>
            <w:tcW w:w="688" w:type="pct"/>
            <w:tcBorders>
              <w:top w:val="nil"/>
              <w:left w:val="single" w:sz="4" w:space="0" w:color="auto"/>
              <w:right w:val="single" w:sz="4" w:space="0" w:color="auto"/>
            </w:tcBorders>
            <w:vAlign w:val="center"/>
          </w:tcPr>
          <w:p w14:paraId="2D6F2E74" w14:textId="77777777" w:rsidR="008E102E" w:rsidRPr="008E102E" w:rsidRDefault="008E102E" w:rsidP="003D73A8">
            <w:pPr>
              <w:rPr>
                <w:rFonts w:ascii="Times New Roman"/>
                <w:sz w:val="20"/>
              </w:rPr>
            </w:pPr>
            <w:r w:rsidRPr="008E102E">
              <w:rPr>
                <w:rFonts w:ascii="Times New Roman"/>
                <w:sz w:val="20"/>
              </w:rPr>
              <w:t>412,000</w:t>
            </w:r>
          </w:p>
        </w:tc>
        <w:tc>
          <w:tcPr>
            <w:tcW w:w="689" w:type="pct"/>
            <w:tcBorders>
              <w:top w:val="nil"/>
              <w:left w:val="single" w:sz="4" w:space="0" w:color="auto"/>
              <w:right w:val="single" w:sz="4" w:space="0" w:color="auto"/>
            </w:tcBorders>
            <w:vAlign w:val="center"/>
          </w:tcPr>
          <w:p w14:paraId="1D55D283" w14:textId="77777777" w:rsidR="008E102E" w:rsidRPr="008E102E" w:rsidRDefault="008E102E" w:rsidP="003D73A8">
            <w:pPr>
              <w:rPr>
                <w:rFonts w:ascii="Times New Roman"/>
                <w:sz w:val="20"/>
              </w:rPr>
            </w:pPr>
            <w:r w:rsidRPr="008E102E">
              <w:rPr>
                <w:rFonts w:ascii="Times New Roman"/>
                <w:sz w:val="20"/>
              </w:rPr>
              <w:t>393,455</w:t>
            </w:r>
          </w:p>
        </w:tc>
        <w:tc>
          <w:tcPr>
            <w:tcW w:w="688" w:type="pct"/>
            <w:tcBorders>
              <w:top w:val="nil"/>
              <w:left w:val="single" w:sz="4" w:space="0" w:color="auto"/>
              <w:right w:val="single" w:sz="4" w:space="0" w:color="auto"/>
            </w:tcBorders>
            <w:vAlign w:val="center"/>
          </w:tcPr>
          <w:p w14:paraId="0079B22D" w14:textId="77777777" w:rsidR="008E102E" w:rsidRPr="008E102E" w:rsidRDefault="008E102E" w:rsidP="003D73A8">
            <w:pPr>
              <w:rPr>
                <w:rFonts w:ascii="Times New Roman"/>
                <w:sz w:val="20"/>
              </w:rPr>
            </w:pPr>
            <w:r w:rsidRPr="008E102E">
              <w:rPr>
                <w:rFonts w:ascii="Times New Roman"/>
                <w:sz w:val="20"/>
              </w:rPr>
              <w:t>- 393,455</w:t>
            </w:r>
          </w:p>
        </w:tc>
        <w:tc>
          <w:tcPr>
            <w:tcW w:w="689" w:type="pct"/>
            <w:tcBorders>
              <w:top w:val="nil"/>
              <w:left w:val="single" w:sz="4" w:space="0" w:color="auto"/>
              <w:right w:val="single" w:sz="4" w:space="0" w:color="auto"/>
            </w:tcBorders>
            <w:vAlign w:val="center"/>
          </w:tcPr>
          <w:p w14:paraId="57B51FDE" w14:textId="77777777" w:rsidR="008E102E" w:rsidRPr="008E102E" w:rsidRDefault="008E102E" w:rsidP="003D73A8">
            <w:pPr>
              <w:rPr>
                <w:rFonts w:ascii="Times New Roman"/>
                <w:sz w:val="20"/>
              </w:rPr>
            </w:pPr>
            <w:r w:rsidRPr="008E102E">
              <w:rPr>
                <w:rFonts w:ascii="Times New Roman"/>
                <w:sz w:val="20"/>
              </w:rPr>
              <w:t>－</w:t>
            </w:r>
          </w:p>
        </w:tc>
        <w:tc>
          <w:tcPr>
            <w:tcW w:w="647" w:type="pct"/>
            <w:tcBorders>
              <w:top w:val="nil"/>
              <w:left w:val="single" w:sz="4" w:space="0" w:color="auto"/>
              <w:right w:val="single" w:sz="4" w:space="0" w:color="auto"/>
            </w:tcBorders>
            <w:vAlign w:val="center"/>
          </w:tcPr>
          <w:p w14:paraId="5A947857" w14:textId="77777777" w:rsidR="008E102E" w:rsidRPr="008E102E" w:rsidRDefault="008E102E" w:rsidP="003D73A8">
            <w:pPr>
              <w:rPr>
                <w:rFonts w:ascii="Times New Roman"/>
                <w:sz w:val="20"/>
              </w:rPr>
            </w:pPr>
            <w:r w:rsidRPr="008E102E">
              <w:rPr>
                <w:rFonts w:ascii="Times New Roman"/>
                <w:sz w:val="20"/>
              </w:rPr>
              <w:t>- 412,000</w:t>
            </w:r>
          </w:p>
        </w:tc>
        <w:tc>
          <w:tcPr>
            <w:tcW w:w="388" w:type="pct"/>
            <w:tcBorders>
              <w:top w:val="nil"/>
              <w:left w:val="single" w:sz="4" w:space="0" w:color="auto"/>
              <w:right w:val="nil"/>
            </w:tcBorders>
            <w:vAlign w:val="center"/>
          </w:tcPr>
          <w:p w14:paraId="0CD98E1B" w14:textId="77777777" w:rsidR="008E102E" w:rsidRPr="008E102E" w:rsidRDefault="008E102E" w:rsidP="003D73A8">
            <w:pPr>
              <w:rPr>
                <w:rFonts w:ascii="Times New Roman"/>
                <w:sz w:val="20"/>
              </w:rPr>
            </w:pPr>
            <w:r w:rsidRPr="008E102E">
              <w:rPr>
                <w:rFonts w:ascii="Times New Roman"/>
                <w:sz w:val="20"/>
              </w:rPr>
              <w:t>- 100.00</w:t>
            </w:r>
          </w:p>
        </w:tc>
      </w:tr>
      <w:tr w:rsidR="008E102E" w:rsidRPr="00363EC2" w14:paraId="3BCB2DB8" w14:textId="77777777" w:rsidTr="008E102E">
        <w:trPr>
          <w:cantSplit/>
          <w:trHeight w:val="397"/>
        </w:trPr>
        <w:tc>
          <w:tcPr>
            <w:tcW w:w="1212" w:type="pct"/>
            <w:tcBorders>
              <w:top w:val="nil"/>
              <w:left w:val="nil"/>
              <w:bottom w:val="nil"/>
              <w:right w:val="single" w:sz="4" w:space="0" w:color="auto"/>
            </w:tcBorders>
            <w:vAlign w:val="center"/>
            <w:hideMark/>
          </w:tcPr>
          <w:p w14:paraId="1344A229" w14:textId="77777777" w:rsidR="008E102E" w:rsidRPr="00363EC2" w:rsidRDefault="008E102E" w:rsidP="003D73A8">
            <w:pPr>
              <w:spacing w:line="240" w:lineRule="exact"/>
              <w:ind w:leftChars="-2" w:left="-2" w:right="113" w:hanging="1"/>
              <w:jc w:val="distribute"/>
              <w:rPr>
                <w:rFonts w:ascii="Times New Roman"/>
                <w:b/>
                <w:noProof/>
                <w:sz w:val="22"/>
              </w:rPr>
            </w:pPr>
            <w:r w:rsidRPr="00363EC2">
              <w:rPr>
                <w:rFonts w:ascii="Times New Roman"/>
                <w:b/>
                <w:noProof/>
                <w:sz w:val="22"/>
              </w:rPr>
              <w:t>未分配賸餘</w:t>
            </w:r>
          </w:p>
        </w:tc>
        <w:tc>
          <w:tcPr>
            <w:tcW w:w="688" w:type="pct"/>
            <w:tcBorders>
              <w:top w:val="nil"/>
              <w:left w:val="single" w:sz="4" w:space="0" w:color="auto"/>
              <w:bottom w:val="nil"/>
              <w:right w:val="single" w:sz="4" w:space="0" w:color="auto"/>
            </w:tcBorders>
            <w:vAlign w:val="center"/>
          </w:tcPr>
          <w:p w14:paraId="4B0DB751" w14:textId="77777777" w:rsidR="008E102E" w:rsidRPr="008E102E" w:rsidRDefault="008E102E" w:rsidP="003D73A8">
            <w:pPr>
              <w:rPr>
                <w:rFonts w:ascii="Times New Roman"/>
                <w:sz w:val="20"/>
              </w:rPr>
            </w:pPr>
            <w:r w:rsidRPr="008E102E">
              <w:rPr>
                <w:rFonts w:ascii="Times New Roman"/>
                <w:b/>
                <w:sz w:val="20"/>
              </w:rPr>
              <w:t>338,510,000</w:t>
            </w:r>
          </w:p>
        </w:tc>
        <w:tc>
          <w:tcPr>
            <w:tcW w:w="689" w:type="pct"/>
            <w:tcBorders>
              <w:top w:val="nil"/>
              <w:left w:val="single" w:sz="4" w:space="0" w:color="auto"/>
              <w:bottom w:val="nil"/>
              <w:right w:val="single" w:sz="4" w:space="0" w:color="auto"/>
            </w:tcBorders>
            <w:vAlign w:val="center"/>
          </w:tcPr>
          <w:p w14:paraId="683E6FA5" w14:textId="77777777" w:rsidR="008E102E" w:rsidRPr="008E102E" w:rsidRDefault="008E102E" w:rsidP="003D73A8">
            <w:pPr>
              <w:rPr>
                <w:rFonts w:ascii="Times New Roman"/>
                <w:sz w:val="20"/>
              </w:rPr>
            </w:pPr>
            <w:r w:rsidRPr="008E102E">
              <w:rPr>
                <w:rFonts w:ascii="Times New Roman"/>
                <w:b/>
                <w:sz w:val="20"/>
              </w:rPr>
              <w:t>338,814,027</w:t>
            </w:r>
          </w:p>
        </w:tc>
        <w:tc>
          <w:tcPr>
            <w:tcW w:w="688" w:type="pct"/>
            <w:tcBorders>
              <w:top w:val="nil"/>
              <w:left w:val="single" w:sz="4" w:space="0" w:color="auto"/>
              <w:bottom w:val="nil"/>
              <w:right w:val="single" w:sz="4" w:space="0" w:color="auto"/>
            </w:tcBorders>
            <w:vAlign w:val="center"/>
          </w:tcPr>
          <w:p w14:paraId="3E4E093F" w14:textId="77777777" w:rsidR="008E102E" w:rsidRPr="008E102E" w:rsidRDefault="008E102E" w:rsidP="003D73A8">
            <w:pPr>
              <w:rPr>
                <w:rFonts w:ascii="Times New Roman"/>
                <w:sz w:val="20"/>
              </w:rPr>
            </w:pPr>
            <w:r w:rsidRPr="008E102E">
              <w:rPr>
                <w:rFonts w:ascii="Times New Roman"/>
                <w:b/>
                <w:sz w:val="20"/>
              </w:rPr>
              <w:t>1,158,125</w:t>
            </w:r>
          </w:p>
        </w:tc>
        <w:tc>
          <w:tcPr>
            <w:tcW w:w="689" w:type="pct"/>
            <w:tcBorders>
              <w:top w:val="nil"/>
              <w:left w:val="single" w:sz="4" w:space="0" w:color="auto"/>
              <w:bottom w:val="nil"/>
              <w:right w:val="single" w:sz="4" w:space="0" w:color="auto"/>
            </w:tcBorders>
            <w:vAlign w:val="center"/>
          </w:tcPr>
          <w:p w14:paraId="52C59CD6" w14:textId="77777777" w:rsidR="008E102E" w:rsidRPr="008E102E" w:rsidRDefault="008E102E" w:rsidP="003D73A8">
            <w:pPr>
              <w:rPr>
                <w:rFonts w:ascii="Times New Roman"/>
                <w:sz w:val="20"/>
              </w:rPr>
            </w:pPr>
            <w:r w:rsidRPr="008E102E">
              <w:rPr>
                <w:rFonts w:ascii="Times New Roman"/>
                <w:b/>
                <w:sz w:val="20"/>
              </w:rPr>
              <w:t>339,972,152</w:t>
            </w:r>
          </w:p>
        </w:tc>
        <w:tc>
          <w:tcPr>
            <w:tcW w:w="647" w:type="pct"/>
            <w:tcBorders>
              <w:top w:val="nil"/>
              <w:left w:val="single" w:sz="4" w:space="0" w:color="auto"/>
              <w:bottom w:val="nil"/>
              <w:right w:val="single" w:sz="4" w:space="0" w:color="auto"/>
            </w:tcBorders>
            <w:vAlign w:val="center"/>
          </w:tcPr>
          <w:p w14:paraId="021EAD9D" w14:textId="77777777" w:rsidR="008E102E" w:rsidRPr="008E102E" w:rsidRDefault="008E102E" w:rsidP="003D73A8">
            <w:pPr>
              <w:rPr>
                <w:rFonts w:ascii="Times New Roman"/>
                <w:sz w:val="20"/>
              </w:rPr>
            </w:pPr>
            <w:r w:rsidRPr="008E102E">
              <w:rPr>
                <w:rFonts w:ascii="Times New Roman"/>
                <w:b/>
                <w:sz w:val="20"/>
              </w:rPr>
              <w:t>1,462,152</w:t>
            </w:r>
          </w:p>
        </w:tc>
        <w:tc>
          <w:tcPr>
            <w:tcW w:w="388" w:type="pct"/>
            <w:tcBorders>
              <w:top w:val="nil"/>
              <w:left w:val="single" w:sz="4" w:space="0" w:color="auto"/>
              <w:bottom w:val="nil"/>
              <w:right w:val="nil"/>
            </w:tcBorders>
            <w:vAlign w:val="center"/>
          </w:tcPr>
          <w:p w14:paraId="6DF71AC7" w14:textId="77777777" w:rsidR="008E102E" w:rsidRPr="008E102E" w:rsidRDefault="008E102E" w:rsidP="003D73A8">
            <w:pPr>
              <w:rPr>
                <w:rFonts w:ascii="Times New Roman"/>
                <w:sz w:val="20"/>
              </w:rPr>
            </w:pPr>
            <w:r w:rsidRPr="008E102E">
              <w:rPr>
                <w:rFonts w:ascii="Times New Roman"/>
                <w:b/>
                <w:sz w:val="20"/>
              </w:rPr>
              <w:t>0.43</w:t>
            </w:r>
          </w:p>
        </w:tc>
      </w:tr>
      <w:tr w:rsidR="008E102E" w:rsidRPr="00363EC2" w14:paraId="57EF5484" w14:textId="77777777" w:rsidTr="008E102E">
        <w:trPr>
          <w:cantSplit/>
          <w:trHeight w:val="397"/>
        </w:trPr>
        <w:tc>
          <w:tcPr>
            <w:tcW w:w="1212" w:type="pct"/>
            <w:tcBorders>
              <w:top w:val="nil"/>
              <w:left w:val="nil"/>
              <w:bottom w:val="nil"/>
              <w:right w:val="single" w:sz="4" w:space="0" w:color="auto"/>
            </w:tcBorders>
            <w:vAlign w:val="center"/>
          </w:tcPr>
          <w:p w14:paraId="7CA5CC20" w14:textId="77777777" w:rsidR="008E102E" w:rsidRPr="00363EC2" w:rsidRDefault="008E102E" w:rsidP="003D73A8">
            <w:pPr>
              <w:spacing w:line="240" w:lineRule="exact"/>
              <w:ind w:leftChars="-2" w:left="-2" w:right="113" w:hanging="1"/>
              <w:jc w:val="distribute"/>
              <w:rPr>
                <w:rFonts w:ascii="Times New Roman"/>
                <w:b/>
                <w:noProof/>
                <w:sz w:val="22"/>
              </w:rPr>
            </w:pPr>
            <w:r w:rsidRPr="00E4572B">
              <w:rPr>
                <w:rFonts w:hAnsi="標楷體"/>
                <w:b/>
                <w:kern w:val="0"/>
                <w:sz w:val="22"/>
              </w:rPr>
              <w:t>短絀之部</w:t>
            </w:r>
          </w:p>
        </w:tc>
        <w:tc>
          <w:tcPr>
            <w:tcW w:w="688" w:type="pct"/>
            <w:tcBorders>
              <w:top w:val="nil"/>
              <w:left w:val="single" w:sz="4" w:space="0" w:color="auto"/>
              <w:bottom w:val="nil"/>
              <w:right w:val="single" w:sz="4" w:space="0" w:color="auto"/>
            </w:tcBorders>
            <w:vAlign w:val="center"/>
          </w:tcPr>
          <w:p w14:paraId="7F94D11F" w14:textId="77777777" w:rsidR="008E102E" w:rsidRPr="008E102E" w:rsidRDefault="008E102E" w:rsidP="003D73A8">
            <w:pPr>
              <w:rPr>
                <w:rFonts w:ascii="Times New Roman"/>
                <w:b/>
                <w:sz w:val="20"/>
              </w:rPr>
            </w:pPr>
            <w:r w:rsidRPr="008E102E">
              <w:rPr>
                <w:rFonts w:ascii="Times New Roman"/>
                <w:b/>
                <w:sz w:val="20"/>
              </w:rPr>
              <w:t>412,000</w:t>
            </w:r>
          </w:p>
        </w:tc>
        <w:tc>
          <w:tcPr>
            <w:tcW w:w="689" w:type="pct"/>
            <w:tcBorders>
              <w:top w:val="nil"/>
              <w:left w:val="single" w:sz="4" w:space="0" w:color="auto"/>
              <w:bottom w:val="nil"/>
              <w:right w:val="single" w:sz="4" w:space="0" w:color="auto"/>
            </w:tcBorders>
            <w:vAlign w:val="center"/>
          </w:tcPr>
          <w:p w14:paraId="0B2788E0" w14:textId="77777777" w:rsidR="008E102E" w:rsidRPr="008E102E" w:rsidRDefault="008E102E" w:rsidP="003D73A8">
            <w:pPr>
              <w:rPr>
                <w:rFonts w:ascii="Times New Roman"/>
                <w:b/>
                <w:sz w:val="20"/>
              </w:rPr>
            </w:pPr>
            <w:r w:rsidRPr="008E102E">
              <w:rPr>
                <w:rFonts w:ascii="Times New Roman"/>
                <w:b/>
                <w:sz w:val="20"/>
              </w:rPr>
              <w:t>393,455</w:t>
            </w:r>
          </w:p>
        </w:tc>
        <w:tc>
          <w:tcPr>
            <w:tcW w:w="688" w:type="pct"/>
            <w:tcBorders>
              <w:top w:val="nil"/>
              <w:left w:val="single" w:sz="4" w:space="0" w:color="auto"/>
              <w:bottom w:val="nil"/>
              <w:right w:val="single" w:sz="4" w:space="0" w:color="auto"/>
            </w:tcBorders>
            <w:vAlign w:val="center"/>
          </w:tcPr>
          <w:p w14:paraId="06BAC189" w14:textId="77777777" w:rsidR="008E102E" w:rsidRPr="008E102E" w:rsidRDefault="008E102E" w:rsidP="003D73A8">
            <w:pPr>
              <w:rPr>
                <w:rFonts w:ascii="Times New Roman"/>
                <w:b/>
                <w:sz w:val="20"/>
              </w:rPr>
            </w:pPr>
            <w:r w:rsidRPr="008E102E">
              <w:rPr>
                <w:rFonts w:ascii="Times New Roman"/>
                <w:b/>
                <w:sz w:val="20"/>
              </w:rPr>
              <w:t>- 393,455</w:t>
            </w:r>
          </w:p>
        </w:tc>
        <w:tc>
          <w:tcPr>
            <w:tcW w:w="689" w:type="pct"/>
            <w:tcBorders>
              <w:top w:val="nil"/>
              <w:left w:val="single" w:sz="4" w:space="0" w:color="auto"/>
              <w:bottom w:val="nil"/>
              <w:right w:val="single" w:sz="4" w:space="0" w:color="auto"/>
            </w:tcBorders>
            <w:vAlign w:val="center"/>
          </w:tcPr>
          <w:p w14:paraId="459F552C" w14:textId="77777777" w:rsidR="008E102E" w:rsidRPr="008E102E" w:rsidRDefault="008E102E" w:rsidP="003D73A8">
            <w:pPr>
              <w:rPr>
                <w:rFonts w:ascii="Times New Roman"/>
                <w:b/>
                <w:sz w:val="20"/>
              </w:rPr>
            </w:pPr>
            <w:r w:rsidRPr="008E102E">
              <w:rPr>
                <w:rFonts w:ascii="Times New Roman"/>
                <w:b/>
                <w:sz w:val="20"/>
              </w:rPr>
              <w:t>－</w:t>
            </w:r>
          </w:p>
        </w:tc>
        <w:tc>
          <w:tcPr>
            <w:tcW w:w="647" w:type="pct"/>
            <w:tcBorders>
              <w:top w:val="nil"/>
              <w:left w:val="single" w:sz="4" w:space="0" w:color="auto"/>
              <w:bottom w:val="nil"/>
              <w:right w:val="single" w:sz="4" w:space="0" w:color="auto"/>
            </w:tcBorders>
            <w:vAlign w:val="center"/>
          </w:tcPr>
          <w:p w14:paraId="0C935FDD" w14:textId="77777777" w:rsidR="008E102E" w:rsidRPr="008E102E" w:rsidRDefault="008E102E" w:rsidP="003D73A8">
            <w:pPr>
              <w:rPr>
                <w:rFonts w:ascii="Times New Roman"/>
                <w:b/>
                <w:sz w:val="20"/>
              </w:rPr>
            </w:pPr>
            <w:r w:rsidRPr="008E102E">
              <w:rPr>
                <w:rFonts w:ascii="Times New Roman"/>
                <w:b/>
                <w:sz w:val="20"/>
              </w:rPr>
              <w:t>- 412,000</w:t>
            </w:r>
          </w:p>
        </w:tc>
        <w:tc>
          <w:tcPr>
            <w:tcW w:w="388" w:type="pct"/>
            <w:tcBorders>
              <w:top w:val="nil"/>
              <w:left w:val="single" w:sz="4" w:space="0" w:color="auto"/>
              <w:bottom w:val="nil"/>
              <w:right w:val="nil"/>
            </w:tcBorders>
            <w:vAlign w:val="center"/>
          </w:tcPr>
          <w:p w14:paraId="0CD163D3" w14:textId="77777777" w:rsidR="008E102E" w:rsidRPr="008E102E" w:rsidRDefault="008E102E" w:rsidP="003D73A8">
            <w:pPr>
              <w:rPr>
                <w:rFonts w:ascii="Times New Roman"/>
                <w:b/>
                <w:sz w:val="20"/>
              </w:rPr>
            </w:pPr>
            <w:r w:rsidRPr="008E102E">
              <w:rPr>
                <w:rFonts w:ascii="Times New Roman"/>
                <w:b/>
                <w:sz w:val="20"/>
              </w:rPr>
              <w:t>- 100.00</w:t>
            </w:r>
          </w:p>
        </w:tc>
      </w:tr>
      <w:tr w:rsidR="008E102E" w:rsidRPr="00363EC2" w14:paraId="6069DF3A" w14:textId="77777777" w:rsidTr="008E102E">
        <w:trPr>
          <w:cantSplit/>
          <w:trHeight w:val="397"/>
        </w:trPr>
        <w:tc>
          <w:tcPr>
            <w:tcW w:w="1212" w:type="pct"/>
            <w:tcBorders>
              <w:top w:val="nil"/>
              <w:left w:val="nil"/>
              <w:bottom w:val="nil"/>
              <w:right w:val="single" w:sz="4" w:space="0" w:color="auto"/>
            </w:tcBorders>
            <w:vAlign w:val="center"/>
          </w:tcPr>
          <w:p w14:paraId="138A3501" w14:textId="77777777" w:rsidR="008E102E" w:rsidRPr="00363EC2" w:rsidRDefault="008E102E" w:rsidP="003D73A8">
            <w:pPr>
              <w:spacing w:line="240" w:lineRule="exact"/>
              <w:ind w:leftChars="-2" w:left="-2" w:right="113" w:hanging="1"/>
              <w:jc w:val="distribute"/>
              <w:rPr>
                <w:rFonts w:ascii="Times New Roman"/>
                <w:b/>
                <w:noProof/>
                <w:sz w:val="22"/>
              </w:rPr>
            </w:pPr>
            <w:r>
              <w:rPr>
                <w:rFonts w:ascii="Times New Roman" w:hint="eastAsia"/>
                <w:sz w:val="20"/>
              </w:rPr>
              <w:t xml:space="preserve"> </w:t>
            </w:r>
            <w:r>
              <w:rPr>
                <w:rFonts w:ascii="Times New Roman"/>
                <w:sz w:val="20"/>
              </w:rPr>
              <w:t xml:space="preserve"> </w:t>
            </w:r>
            <w:r>
              <w:rPr>
                <w:rFonts w:ascii="Times New Roman" w:hint="eastAsia"/>
                <w:sz w:val="20"/>
              </w:rPr>
              <w:t>本期短絀</w:t>
            </w:r>
          </w:p>
        </w:tc>
        <w:tc>
          <w:tcPr>
            <w:tcW w:w="688" w:type="pct"/>
            <w:tcBorders>
              <w:top w:val="nil"/>
              <w:left w:val="single" w:sz="4" w:space="0" w:color="auto"/>
              <w:bottom w:val="nil"/>
              <w:right w:val="single" w:sz="4" w:space="0" w:color="auto"/>
            </w:tcBorders>
            <w:vAlign w:val="center"/>
          </w:tcPr>
          <w:p w14:paraId="3820342A" w14:textId="77777777" w:rsidR="008E102E" w:rsidRPr="008E102E" w:rsidRDefault="008E102E" w:rsidP="003D73A8">
            <w:pPr>
              <w:rPr>
                <w:rFonts w:ascii="Times New Roman"/>
                <w:b/>
                <w:sz w:val="20"/>
              </w:rPr>
            </w:pPr>
            <w:r w:rsidRPr="008E102E">
              <w:rPr>
                <w:rFonts w:ascii="Times New Roman"/>
                <w:sz w:val="20"/>
              </w:rPr>
              <w:t>412,000</w:t>
            </w:r>
          </w:p>
        </w:tc>
        <w:tc>
          <w:tcPr>
            <w:tcW w:w="689" w:type="pct"/>
            <w:tcBorders>
              <w:top w:val="nil"/>
              <w:left w:val="single" w:sz="4" w:space="0" w:color="auto"/>
              <w:bottom w:val="nil"/>
              <w:right w:val="single" w:sz="4" w:space="0" w:color="auto"/>
            </w:tcBorders>
            <w:vAlign w:val="center"/>
          </w:tcPr>
          <w:p w14:paraId="467E1011" w14:textId="77777777" w:rsidR="008E102E" w:rsidRPr="008E102E" w:rsidRDefault="008E102E" w:rsidP="003D73A8">
            <w:pPr>
              <w:rPr>
                <w:rFonts w:ascii="Times New Roman"/>
                <w:b/>
                <w:sz w:val="20"/>
              </w:rPr>
            </w:pPr>
            <w:r w:rsidRPr="008E102E">
              <w:rPr>
                <w:rFonts w:ascii="Times New Roman"/>
                <w:sz w:val="20"/>
              </w:rPr>
              <w:t>393,455</w:t>
            </w:r>
          </w:p>
        </w:tc>
        <w:tc>
          <w:tcPr>
            <w:tcW w:w="688" w:type="pct"/>
            <w:tcBorders>
              <w:top w:val="nil"/>
              <w:left w:val="single" w:sz="4" w:space="0" w:color="auto"/>
              <w:bottom w:val="nil"/>
              <w:right w:val="single" w:sz="4" w:space="0" w:color="auto"/>
            </w:tcBorders>
            <w:vAlign w:val="center"/>
          </w:tcPr>
          <w:p w14:paraId="6D3B29B9" w14:textId="77777777" w:rsidR="008E102E" w:rsidRPr="008E102E" w:rsidRDefault="008E102E" w:rsidP="003D73A8">
            <w:pPr>
              <w:rPr>
                <w:rFonts w:ascii="Times New Roman"/>
                <w:b/>
                <w:sz w:val="20"/>
              </w:rPr>
            </w:pPr>
            <w:r w:rsidRPr="008E102E">
              <w:rPr>
                <w:rFonts w:ascii="Times New Roman"/>
                <w:sz w:val="20"/>
              </w:rPr>
              <w:t>- 393,455</w:t>
            </w:r>
          </w:p>
        </w:tc>
        <w:tc>
          <w:tcPr>
            <w:tcW w:w="689" w:type="pct"/>
            <w:tcBorders>
              <w:top w:val="nil"/>
              <w:left w:val="single" w:sz="4" w:space="0" w:color="auto"/>
              <w:bottom w:val="nil"/>
              <w:right w:val="single" w:sz="4" w:space="0" w:color="auto"/>
            </w:tcBorders>
            <w:vAlign w:val="center"/>
          </w:tcPr>
          <w:p w14:paraId="11BC9E56" w14:textId="77777777" w:rsidR="008E102E" w:rsidRPr="008E102E" w:rsidRDefault="008E102E" w:rsidP="003D73A8">
            <w:pPr>
              <w:rPr>
                <w:rFonts w:ascii="Times New Roman"/>
                <w:b/>
                <w:sz w:val="20"/>
              </w:rPr>
            </w:pPr>
            <w:r w:rsidRPr="008E102E">
              <w:rPr>
                <w:rFonts w:ascii="Times New Roman"/>
                <w:sz w:val="20"/>
              </w:rPr>
              <w:t>－</w:t>
            </w:r>
          </w:p>
        </w:tc>
        <w:tc>
          <w:tcPr>
            <w:tcW w:w="647" w:type="pct"/>
            <w:tcBorders>
              <w:top w:val="nil"/>
              <w:left w:val="single" w:sz="4" w:space="0" w:color="auto"/>
              <w:bottom w:val="nil"/>
              <w:right w:val="single" w:sz="4" w:space="0" w:color="auto"/>
            </w:tcBorders>
            <w:vAlign w:val="center"/>
          </w:tcPr>
          <w:p w14:paraId="0C131419" w14:textId="77777777" w:rsidR="008E102E" w:rsidRPr="008E102E" w:rsidRDefault="008E102E" w:rsidP="003D73A8">
            <w:pPr>
              <w:rPr>
                <w:rFonts w:ascii="Times New Roman"/>
                <w:b/>
                <w:sz w:val="20"/>
              </w:rPr>
            </w:pPr>
            <w:r w:rsidRPr="008E102E">
              <w:rPr>
                <w:rFonts w:ascii="Times New Roman"/>
                <w:sz w:val="20"/>
              </w:rPr>
              <w:t>- 412,000</w:t>
            </w:r>
          </w:p>
        </w:tc>
        <w:tc>
          <w:tcPr>
            <w:tcW w:w="388" w:type="pct"/>
            <w:tcBorders>
              <w:top w:val="nil"/>
              <w:left w:val="single" w:sz="4" w:space="0" w:color="auto"/>
              <w:bottom w:val="nil"/>
              <w:right w:val="nil"/>
            </w:tcBorders>
            <w:vAlign w:val="center"/>
          </w:tcPr>
          <w:p w14:paraId="52F6C82A" w14:textId="77777777" w:rsidR="008E102E" w:rsidRPr="008E102E" w:rsidRDefault="008E102E" w:rsidP="003D73A8">
            <w:pPr>
              <w:rPr>
                <w:rFonts w:ascii="Times New Roman"/>
                <w:b/>
                <w:sz w:val="20"/>
              </w:rPr>
            </w:pPr>
            <w:r w:rsidRPr="008E102E">
              <w:rPr>
                <w:rFonts w:ascii="Times New Roman"/>
                <w:sz w:val="20"/>
              </w:rPr>
              <w:t>- 100.00</w:t>
            </w:r>
          </w:p>
        </w:tc>
      </w:tr>
      <w:tr w:rsidR="008E102E" w:rsidRPr="00363EC2" w14:paraId="32242B3A" w14:textId="77777777" w:rsidTr="008E102E">
        <w:trPr>
          <w:cantSplit/>
          <w:trHeight w:val="397"/>
        </w:trPr>
        <w:tc>
          <w:tcPr>
            <w:tcW w:w="1212" w:type="pct"/>
            <w:tcBorders>
              <w:top w:val="nil"/>
              <w:left w:val="nil"/>
              <w:right w:val="single" w:sz="4" w:space="0" w:color="auto"/>
            </w:tcBorders>
            <w:vAlign w:val="center"/>
          </w:tcPr>
          <w:p w14:paraId="58A5AA75" w14:textId="77777777" w:rsidR="008E102E" w:rsidRPr="000B7430" w:rsidRDefault="008E102E" w:rsidP="003D73A8">
            <w:pPr>
              <w:spacing w:line="240" w:lineRule="exact"/>
              <w:ind w:leftChars="-2" w:left="-2" w:right="113" w:hanging="1"/>
              <w:jc w:val="distribute"/>
              <w:rPr>
                <w:rFonts w:hAnsi="標楷體"/>
                <w:b/>
                <w:kern w:val="0"/>
                <w:sz w:val="22"/>
              </w:rPr>
            </w:pPr>
            <w:r>
              <w:rPr>
                <w:rFonts w:hAnsi="標楷體" w:hint="eastAsia"/>
                <w:b/>
                <w:kern w:val="0"/>
                <w:sz w:val="22"/>
              </w:rPr>
              <w:t>填補</w:t>
            </w:r>
            <w:r w:rsidRPr="00E4572B">
              <w:rPr>
                <w:rFonts w:hAnsi="標楷體"/>
                <w:b/>
                <w:kern w:val="0"/>
                <w:sz w:val="22"/>
              </w:rPr>
              <w:t>之部</w:t>
            </w:r>
          </w:p>
        </w:tc>
        <w:tc>
          <w:tcPr>
            <w:tcW w:w="688" w:type="pct"/>
            <w:tcBorders>
              <w:top w:val="nil"/>
              <w:left w:val="single" w:sz="4" w:space="0" w:color="auto"/>
              <w:right w:val="single" w:sz="4" w:space="0" w:color="auto"/>
            </w:tcBorders>
            <w:vAlign w:val="center"/>
          </w:tcPr>
          <w:p w14:paraId="6689240B" w14:textId="77777777" w:rsidR="008E102E" w:rsidRPr="008E102E" w:rsidRDefault="008E102E" w:rsidP="003D73A8">
            <w:pPr>
              <w:rPr>
                <w:rFonts w:ascii="Times New Roman"/>
                <w:b/>
                <w:sz w:val="20"/>
              </w:rPr>
            </w:pPr>
            <w:r w:rsidRPr="008E102E">
              <w:rPr>
                <w:rFonts w:ascii="Times New Roman"/>
                <w:b/>
                <w:sz w:val="20"/>
              </w:rPr>
              <w:t>412,000</w:t>
            </w:r>
          </w:p>
        </w:tc>
        <w:tc>
          <w:tcPr>
            <w:tcW w:w="689" w:type="pct"/>
            <w:tcBorders>
              <w:top w:val="nil"/>
              <w:left w:val="single" w:sz="4" w:space="0" w:color="auto"/>
              <w:right w:val="single" w:sz="4" w:space="0" w:color="auto"/>
            </w:tcBorders>
            <w:vAlign w:val="center"/>
          </w:tcPr>
          <w:p w14:paraId="36389629" w14:textId="77777777" w:rsidR="008E102E" w:rsidRPr="008E102E" w:rsidRDefault="008E102E" w:rsidP="003D73A8">
            <w:pPr>
              <w:rPr>
                <w:rFonts w:ascii="Times New Roman"/>
                <w:b/>
                <w:sz w:val="20"/>
              </w:rPr>
            </w:pPr>
            <w:r w:rsidRPr="008E102E">
              <w:rPr>
                <w:rFonts w:ascii="Times New Roman"/>
                <w:b/>
                <w:sz w:val="20"/>
              </w:rPr>
              <w:t>393,455</w:t>
            </w:r>
          </w:p>
        </w:tc>
        <w:tc>
          <w:tcPr>
            <w:tcW w:w="688" w:type="pct"/>
            <w:tcBorders>
              <w:top w:val="nil"/>
              <w:left w:val="single" w:sz="4" w:space="0" w:color="auto"/>
              <w:right w:val="single" w:sz="4" w:space="0" w:color="auto"/>
            </w:tcBorders>
            <w:vAlign w:val="center"/>
          </w:tcPr>
          <w:p w14:paraId="33E56668" w14:textId="77777777" w:rsidR="008E102E" w:rsidRPr="008E102E" w:rsidRDefault="008E102E" w:rsidP="003D73A8">
            <w:pPr>
              <w:rPr>
                <w:rFonts w:ascii="Times New Roman"/>
                <w:b/>
                <w:sz w:val="20"/>
              </w:rPr>
            </w:pPr>
            <w:r w:rsidRPr="008E102E">
              <w:rPr>
                <w:rFonts w:ascii="Times New Roman"/>
                <w:b/>
                <w:sz w:val="20"/>
              </w:rPr>
              <w:t>- 393,455</w:t>
            </w:r>
          </w:p>
        </w:tc>
        <w:tc>
          <w:tcPr>
            <w:tcW w:w="689" w:type="pct"/>
            <w:tcBorders>
              <w:top w:val="nil"/>
              <w:left w:val="single" w:sz="4" w:space="0" w:color="auto"/>
              <w:right w:val="single" w:sz="4" w:space="0" w:color="auto"/>
            </w:tcBorders>
            <w:vAlign w:val="center"/>
          </w:tcPr>
          <w:p w14:paraId="02967083" w14:textId="77777777" w:rsidR="008E102E" w:rsidRPr="008E102E" w:rsidRDefault="008E102E" w:rsidP="003D73A8">
            <w:pPr>
              <w:rPr>
                <w:rFonts w:ascii="Times New Roman"/>
                <w:b/>
                <w:sz w:val="20"/>
              </w:rPr>
            </w:pPr>
            <w:r w:rsidRPr="008E102E">
              <w:rPr>
                <w:rFonts w:ascii="Times New Roman"/>
                <w:b/>
                <w:sz w:val="20"/>
              </w:rPr>
              <w:t>－</w:t>
            </w:r>
          </w:p>
        </w:tc>
        <w:tc>
          <w:tcPr>
            <w:tcW w:w="647" w:type="pct"/>
            <w:tcBorders>
              <w:top w:val="nil"/>
              <w:left w:val="single" w:sz="4" w:space="0" w:color="auto"/>
              <w:right w:val="single" w:sz="4" w:space="0" w:color="auto"/>
            </w:tcBorders>
            <w:vAlign w:val="center"/>
          </w:tcPr>
          <w:p w14:paraId="60670510" w14:textId="77777777" w:rsidR="008E102E" w:rsidRPr="008E102E" w:rsidRDefault="008E102E" w:rsidP="003D73A8">
            <w:pPr>
              <w:rPr>
                <w:rFonts w:ascii="Times New Roman"/>
                <w:b/>
                <w:sz w:val="20"/>
              </w:rPr>
            </w:pPr>
            <w:r w:rsidRPr="008E102E">
              <w:rPr>
                <w:rFonts w:ascii="Times New Roman"/>
                <w:b/>
                <w:sz w:val="20"/>
              </w:rPr>
              <w:t>- 412,000</w:t>
            </w:r>
          </w:p>
        </w:tc>
        <w:tc>
          <w:tcPr>
            <w:tcW w:w="388" w:type="pct"/>
            <w:tcBorders>
              <w:top w:val="nil"/>
              <w:left w:val="single" w:sz="4" w:space="0" w:color="auto"/>
              <w:right w:val="nil"/>
            </w:tcBorders>
            <w:vAlign w:val="center"/>
          </w:tcPr>
          <w:p w14:paraId="6B3A2ED9" w14:textId="77777777" w:rsidR="008E102E" w:rsidRPr="008E102E" w:rsidRDefault="008E102E" w:rsidP="003D73A8">
            <w:pPr>
              <w:rPr>
                <w:rFonts w:ascii="Times New Roman"/>
                <w:b/>
                <w:sz w:val="20"/>
              </w:rPr>
            </w:pPr>
            <w:r w:rsidRPr="008E102E">
              <w:rPr>
                <w:rFonts w:ascii="Times New Roman"/>
                <w:b/>
                <w:sz w:val="20"/>
              </w:rPr>
              <w:t>- 100.00</w:t>
            </w:r>
          </w:p>
        </w:tc>
      </w:tr>
      <w:tr w:rsidR="008E102E" w:rsidRPr="00363EC2" w14:paraId="113315BF" w14:textId="77777777" w:rsidTr="008E102E">
        <w:trPr>
          <w:cantSplit/>
          <w:trHeight w:val="397"/>
        </w:trPr>
        <w:tc>
          <w:tcPr>
            <w:tcW w:w="1212" w:type="pct"/>
            <w:tcBorders>
              <w:top w:val="nil"/>
              <w:left w:val="nil"/>
              <w:bottom w:val="single" w:sz="4" w:space="0" w:color="auto"/>
              <w:right w:val="single" w:sz="4" w:space="0" w:color="auto"/>
            </w:tcBorders>
            <w:vAlign w:val="center"/>
          </w:tcPr>
          <w:p w14:paraId="309B153B" w14:textId="77777777" w:rsidR="008E102E" w:rsidRDefault="008E102E" w:rsidP="003D73A8">
            <w:pPr>
              <w:spacing w:line="240" w:lineRule="exact"/>
              <w:ind w:leftChars="-2" w:left="-2" w:right="113" w:hanging="1"/>
              <w:jc w:val="distribute"/>
              <w:rPr>
                <w:rFonts w:hAnsi="標楷體"/>
                <w:b/>
                <w:kern w:val="0"/>
                <w:sz w:val="22"/>
              </w:rPr>
            </w:pPr>
            <w:r>
              <w:rPr>
                <w:rFonts w:ascii="Times New Roman" w:hint="eastAsia"/>
                <w:sz w:val="20"/>
              </w:rPr>
              <w:t xml:space="preserve">  </w:t>
            </w:r>
            <w:r>
              <w:rPr>
                <w:rFonts w:ascii="Times New Roman" w:hint="eastAsia"/>
                <w:sz w:val="20"/>
              </w:rPr>
              <w:t>撥用賸餘</w:t>
            </w:r>
          </w:p>
        </w:tc>
        <w:tc>
          <w:tcPr>
            <w:tcW w:w="688" w:type="pct"/>
            <w:tcBorders>
              <w:top w:val="nil"/>
              <w:left w:val="single" w:sz="4" w:space="0" w:color="auto"/>
              <w:bottom w:val="single" w:sz="4" w:space="0" w:color="auto"/>
              <w:right w:val="single" w:sz="4" w:space="0" w:color="auto"/>
            </w:tcBorders>
            <w:vAlign w:val="center"/>
          </w:tcPr>
          <w:p w14:paraId="488A4503" w14:textId="77777777" w:rsidR="008E102E" w:rsidRPr="008E102E" w:rsidRDefault="008E102E" w:rsidP="003D73A8">
            <w:pPr>
              <w:rPr>
                <w:rFonts w:ascii="Times New Roman"/>
                <w:b/>
                <w:sz w:val="20"/>
              </w:rPr>
            </w:pPr>
            <w:r w:rsidRPr="008E102E">
              <w:rPr>
                <w:rFonts w:ascii="Times New Roman"/>
                <w:sz w:val="20"/>
              </w:rPr>
              <w:t>412,000</w:t>
            </w:r>
          </w:p>
        </w:tc>
        <w:tc>
          <w:tcPr>
            <w:tcW w:w="689" w:type="pct"/>
            <w:tcBorders>
              <w:top w:val="nil"/>
              <w:left w:val="single" w:sz="4" w:space="0" w:color="auto"/>
              <w:bottom w:val="single" w:sz="4" w:space="0" w:color="auto"/>
              <w:right w:val="single" w:sz="4" w:space="0" w:color="auto"/>
            </w:tcBorders>
            <w:vAlign w:val="center"/>
          </w:tcPr>
          <w:p w14:paraId="7B864FFD" w14:textId="77777777" w:rsidR="008E102E" w:rsidRPr="008E102E" w:rsidRDefault="008E102E" w:rsidP="003D73A8">
            <w:pPr>
              <w:rPr>
                <w:rFonts w:ascii="Times New Roman"/>
                <w:b/>
                <w:sz w:val="20"/>
              </w:rPr>
            </w:pPr>
            <w:r w:rsidRPr="008E102E">
              <w:rPr>
                <w:rFonts w:ascii="Times New Roman"/>
                <w:sz w:val="20"/>
              </w:rPr>
              <w:t>393,455</w:t>
            </w:r>
          </w:p>
        </w:tc>
        <w:tc>
          <w:tcPr>
            <w:tcW w:w="688" w:type="pct"/>
            <w:tcBorders>
              <w:top w:val="nil"/>
              <w:left w:val="single" w:sz="4" w:space="0" w:color="auto"/>
              <w:bottom w:val="single" w:sz="4" w:space="0" w:color="auto"/>
              <w:right w:val="single" w:sz="4" w:space="0" w:color="auto"/>
            </w:tcBorders>
            <w:vAlign w:val="center"/>
          </w:tcPr>
          <w:p w14:paraId="6AB79D2F" w14:textId="77777777" w:rsidR="008E102E" w:rsidRPr="008E102E" w:rsidRDefault="008E102E" w:rsidP="003D73A8">
            <w:pPr>
              <w:rPr>
                <w:rFonts w:ascii="Times New Roman"/>
                <w:b/>
                <w:sz w:val="20"/>
              </w:rPr>
            </w:pPr>
            <w:r w:rsidRPr="008E102E">
              <w:rPr>
                <w:rFonts w:ascii="Times New Roman"/>
                <w:sz w:val="20"/>
              </w:rPr>
              <w:t>- 393,455</w:t>
            </w:r>
          </w:p>
        </w:tc>
        <w:tc>
          <w:tcPr>
            <w:tcW w:w="689" w:type="pct"/>
            <w:tcBorders>
              <w:top w:val="nil"/>
              <w:left w:val="single" w:sz="4" w:space="0" w:color="auto"/>
              <w:bottom w:val="single" w:sz="4" w:space="0" w:color="auto"/>
              <w:right w:val="single" w:sz="4" w:space="0" w:color="auto"/>
            </w:tcBorders>
            <w:vAlign w:val="center"/>
          </w:tcPr>
          <w:p w14:paraId="21161314" w14:textId="77777777" w:rsidR="008E102E" w:rsidRPr="008E102E" w:rsidRDefault="008E102E" w:rsidP="003D73A8">
            <w:pPr>
              <w:rPr>
                <w:rFonts w:ascii="Times New Roman"/>
                <w:b/>
                <w:sz w:val="20"/>
              </w:rPr>
            </w:pPr>
            <w:r w:rsidRPr="008E102E">
              <w:rPr>
                <w:rFonts w:ascii="Times New Roman"/>
                <w:sz w:val="20"/>
              </w:rPr>
              <w:t>－</w:t>
            </w:r>
          </w:p>
        </w:tc>
        <w:tc>
          <w:tcPr>
            <w:tcW w:w="647" w:type="pct"/>
            <w:tcBorders>
              <w:top w:val="nil"/>
              <w:left w:val="single" w:sz="4" w:space="0" w:color="auto"/>
              <w:bottom w:val="single" w:sz="4" w:space="0" w:color="auto"/>
              <w:right w:val="single" w:sz="4" w:space="0" w:color="auto"/>
            </w:tcBorders>
            <w:vAlign w:val="center"/>
          </w:tcPr>
          <w:p w14:paraId="66E6BB88" w14:textId="77777777" w:rsidR="008E102E" w:rsidRPr="008E102E" w:rsidRDefault="008E102E" w:rsidP="003D73A8">
            <w:pPr>
              <w:rPr>
                <w:rFonts w:ascii="Times New Roman"/>
                <w:b/>
                <w:sz w:val="20"/>
              </w:rPr>
            </w:pPr>
            <w:r w:rsidRPr="008E102E">
              <w:rPr>
                <w:rFonts w:ascii="Times New Roman"/>
                <w:sz w:val="20"/>
              </w:rPr>
              <w:t>- 412,000</w:t>
            </w:r>
          </w:p>
        </w:tc>
        <w:tc>
          <w:tcPr>
            <w:tcW w:w="388" w:type="pct"/>
            <w:tcBorders>
              <w:top w:val="nil"/>
              <w:left w:val="single" w:sz="4" w:space="0" w:color="auto"/>
              <w:bottom w:val="single" w:sz="4" w:space="0" w:color="auto"/>
              <w:right w:val="nil"/>
            </w:tcBorders>
            <w:vAlign w:val="center"/>
          </w:tcPr>
          <w:p w14:paraId="3CB5455F" w14:textId="77777777" w:rsidR="008E102E" w:rsidRPr="008E102E" w:rsidRDefault="008E102E" w:rsidP="003D73A8">
            <w:pPr>
              <w:rPr>
                <w:rFonts w:ascii="Times New Roman"/>
                <w:b/>
                <w:sz w:val="20"/>
              </w:rPr>
            </w:pPr>
            <w:r w:rsidRPr="008E102E">
              <w:rPr>
                <w:rFonts w:ascii="Times New Roman"/>
                <w:sz w:val="20"/>
              </w:rPr>
              <w:t>- 100.00</w:t>
            </w:r>
          </w:p>
        </w:tc>
      </w:tr>
    </w:tbl>
    <w:p w14:paraId="270575CB" w14:textId="77777777" w:rsidR="008A7A14" w:rsidRPr="00363EC2" w:rsidRDefault="008A7A14" w:rsidP="008E102E">
      <w:pPr>
        <w:snapToGrid w:val="0"/>
        <w:spacing w:beforeLines="250" w:before="600" w:afterLines="30" w:after="72"/>
        <w:jc w:val="center"/>
        <w:rPr>
          <w:rFonts w:ascii="Times New Roman"/>
          <w:b/>
          <w:sz w:val="32"/>
          <w:szCs w:val="22"/>
          <w:u w:val="single"/>
        </w:rPr>
      </w:pPr>
      <w:r w:rsidRPr="00363EC2">
        <w:rPr>
          <w:rFonts w:ascii="Times New Roman"/>
          <w:b/>
          <w:sz w:val="28"/>
          <w:szCs w:val="22"/>
          <w:u w:val="single"/>
        </w:rPr>
        <w:t>花蓮縣政府實施平均地權基金餘絀審定後現金流量表</w:t>
      </w:r>
    </w:p>
    <w:p w14:paraId="1784AAB7" w14:textId="5BE06553" w:rsidR="008A7A14" w:rsidRPr="00363EC2" w:rsidRDefault="008A7A14" w:rsidP="008A7A14">
      <w:pPr>
        <w:tabs>
          <w:tab w:val="left" w:pos="4080"/>
          <w:tab w:val="left" w:pos="8651"/>
        </w:tabs>
        <w:snapToGrid w:val="0"/>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Pr>
          <w:rFonts w:ascii="Times New Roman"/>
          <w:sz w:val="24"/>
          <w:szCs w:val="22"/>
        </w:rPr>
        <w:t>11</w:t>
      </w:r>
      <w:r w:rsidR="008E102E">
        <w:rPr>
          <w:rFonts w:ascii="Times New Roman" w:hint="eastAsia"/>
          <w:sz w:val="24"/>
          <w:szCs w:val="22"/>
        </w:rPr>
        <w:t>4</w:t>
      </w:r>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0" w:type="dxa"/>
          <w:right w:w="0" w:type="dxa"/>
        </w:tblCellMar>
        <w:tblLook w:val="04A0" w:firstRow="1" w:lastRow="0" w:firstColumn="1" w:lastColumn="0" w:noHBand="0" w:noVBand="1"/>
      </w:tblPr>
      <w:tblGrid>
        <w:gridCol w:w="4276"/>
        <w:gridCol w:w="1612"/>
        <w:gridCol w:w="1612"/>
        <w:gridCol w:w="1682"/>
        <w:gridCol w:w="1022"/>
      </w:tblGrid>
      <w:tr w:rsidR="008E102E" w:rsidRPr="00363EC2" w14:paraId="4D1F2A24" w14:textId="77777777" w:rsidTr="003D73A8">
        <w:trPr>
          <w:cantSplit/>
          <w:trHeight w:val="109"/>
          <w:tblHeader/>
        </w:trPr>
        <w:tc>
          <w:tcPr>
            <w:tcW w:w="2095" w:type="pct"/>
            <w:vMerge w:val="restart"/>
            <w:tcBorders>
              <w:top w:val="single" w:sz="4" w:space="0" w:color="auto"/>
              <w:left w:val="nil"/>
              <w:bottom w:val="nil"/>
              <w:right w:val="single" w:sz="4" w:space="0" w:color="auto"/>
            </w:tcBorders>
            <w:vAlign w:val="center"/>
            <w:hideMark/>
          </w:tcPr>
          <w:p w14:paraId="4226785C"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項目</w:t>
            </w:r>
          </w:p>
        </w:tc>
        <w:tc>
          <w:tcPr>
            <w:tcW w:w="790" w:type="pct"/>
            <w:vMerge w:val="restart"/>
            <w:tcBorders>
              <w:top w:val="single" w:sz="4" w:space="0" w:color="auto"/>
              <w:left w:val="single" w:sz="4" w:space="0" w:color="auto"/>
              <w:bottom w:val="nil"/>
              <w:right w:val="single" w:sz="4" w:space="0" w:color="auto"/>
            </w:tcBorders>
            <w:vAlign w:val="center"/>
            <w:hideMark/>
          </w:tcPr>
          <w:p w14:paraId="58E44C58" w14:textId="77777777" w:rsidR="008E102E" w:rsidRPr="00363EC2" w:rsidRDefault="008E102E" w:rsidP="003D73A8">
            <w:pPr>
              <w:spacing w:line="240" w:lineRule="exact"/>
              <w:jc w:val="distribute"/>
              <w:rPr>
                <w:rFonts w:ascii="Times New Roman"/>
                <w:sz w:val="20"/>
              </w:rPr>
            </w:pPr>
            <w:r w:rsidRPr="00363EC2">
              <w:rPr>
                <w:rFonts w:ascii="Times New Roman"/>
                <w:sz w:val="20"/>
              </w:rPr>
              <w:t>預算數</w:t>
            </w:r>
          </w:p>
        </w:tc>
        <w:tc>
          <w:tcPr>
            <w:tcW w:w="790" w:type="pct"/>
            <w:vMerge w:val="restart"/>
            <w:tcBorders>
              <w:top w:val="single" w:sz="4" w:space="0" w:color="auto"/>
              <w:left w:val="single" w:sz="4" w:space="0" w:color="auto"/>
              <w:bottom w:val="nil"/>
              <w:right w:val="single" w:sz="4" w:space="0" w:color="auto"/>
            </w:tcBorders>
            <w:vAlign w:val="center"/>
            <w:hideMark/>
          </w:tcPr>
          <w:p w14:paraId="4951AD86" w14:textId="77777777" w:rsidR="008E102E" w:rsidRPr="00363EC2" w:rsidRDefault="008E102E" w:rsidP="003D73A8">
            <w:pPr>
              <w:spacing w:line="240" w:lineRule="exact"/>
              <w:jc w:val="distribute"/>
              <w:rPr>
                <w:rFonts w:ascii="Times New Roman"/>
                <w:sz w:val="20"/>
              </w:rPr>
            </w:pPr>
            <w:r w:rsidRPr="00363EC2">
              <w:rPr>
                <w:rFonts w:ascii="Times New Roman"/>
                <w:sz w:val="20"/>
              </w:rPr>
              <w:t>決算數</w:t>
            </w:r>
          </w:p>
        </w:tc>
        <w:tc>
          <w:tcPr>
            <w:tcW w:w="1325" w:type="pct"/>
            <w:gridSpan w:val="2"/>
            <w:tcBorders>
              <w:top w:val="single" w:sz="4" w:space="0" w:color="auto"/>
              <w:left w:val="single" w:sz="4" w:space="0" w:color="auto"/>
              <w:bottom w:val="nil"/>
              <w:right w:val="nil"/>
            </w:tcBorders>
            <w:vAlign w:val="center"/>
            <w:hideMark/>
          </w:tcPr>
          <w:p w14:paraId="5D7ADA8D" w14:textId="77777777" w:rsidR="008E102E" w:rsidRPr="00363EC2" w:rsidRDefault="008E102E" w:rsidP="003D73A8">
            <w:pPr>
              <w:snapToGrid w:val="0"/>
              <w:spacing w:line="240" w:lineRule="exact"/>
              <w:ind w:leftChars="-1" w:left="-2" w:right="27" w:firstLineChars="7" w:firstLine="14"/>
              <w:jc w:val="distribute"/>
              <w:rPr>
                <w:rFonts w:ascii="Times New Roman"/>
                <w:sz w:val="20"/>
                <w:szCs w:val="22"/>
              </w:rPr>
            </w:pPr>
            <w:r w:rsidRPr="00363EC2">
              <w:rPr>
                <w:rFonts w:ascii="Times New Roman"/>
                <w:sz w:val="20"/>
                <w:szCs w:val="22"/>
              </w:rPr>
              <w:t>比較增減</w:t>
            </w:r>
          </w:p>
        </w:tc>
      </w:tr>
      <w:tr w:rsidR="008E102E" w:rsidRPr="00363EC2" w14:paraId="71A228C8" w14:textId="77777777" w:rsidTr="003D73A8">
        <w:trPr>
          <w:cantSplit/>
          <w:trHeight w:val="131"/>
          <w:tblHeader/>
        </w:trPr>
        <w:tc>
          <w:tcPr>
            <w:tcW w:w="2095" w:type="pct"/>
            <w:vMerge/>
            <w:tcBorders>
              <w:top w:val="single" w:sz="8" w:space="0" w:color="auto"/>
              <w:left w:val="nil"/>
              <w:bottom w:val="single" w:sz="4" w:space="0" w:color="auto"/>
              <w:right w:val="single" w:sz="4" w:space="0" w:color="auto"/>
            </w:tcBorders>
            <w:vAlign w:val="center"/>
            <w:hideMark/>
          </w:tcPr>
          <w:p w14:paraId="3FA07587" w14:textId="77777777" w:rsidR="008E102E" w:rsidRPr="00363EC2" w:rsidRDefault="008E102E" w:rsidP="003D73A8">
            <w:pPr>
              <w:widowControl/>
              <w:snapToGrid w:val="0"/>
              <w:spacing w:line="240" w:lineRule="exact"/>
              <w:jc w:val="left"/>
              <w:rPr>
                <w:rFonts w:ascii="Times New Roman"/>
                <w:sz w:val="20"/>
                <w:szCs w:val="22"/>
              </w:rPr>
            </w:pPr>
          </w:p>
        </w:tc>
        <w:tc>
          <w:tcPr>
            <w:tcW w:w="790" w:type="pct"/>
            <w:vMerge/>
            <w:tcBorders>
              <w:top w:val="single" w:sz="8" w:space="0" w:color="auto"/>
              <w:left w:val="single" w:sz="4" w:space="0" w:color="auto"/>
              <w:bottom w:val="single" w:sz="4" w:space="0" w:color="auto"/>
              <w:right w:val="single" w:sz="4" w:space="0" w:color="auto"/>
            </w:tcBorders>
            <w:vAlign w:val="center"/>
            <w:hideMark/>
          </w:tcPr>
          <w:p w14:paraId="09C99CB4" w14:textId="77777777" w:rsidR="008E102E" w:rsidRPr="00363EC2" w:rsidRDefault="008E102E" w:rsidP="003D73A8">
            <w:pPr>
              <w:widowControl/>
              <w:snapToGrid w:val="0"/>
              <w:spacing w:line="240" w:lineRule="exact"/>
              <w:jc w:val="left"/>
              <w:rPr>
                <w:rFonts w:ascii="Times New Roman"/>
                <w:sz w:val="20"/>
                <w:szCs w:val="22"/>
              </w:rPr>
            </w:pPr>
          </w:p>
        </w:tc>
        <w:tc>
          <w:tcPr>
            <w:tcW w:w="790" w:type="pct"/>
            <w:vMerge/>
            <w:tcBorders>
              <w:top w:val="single" w:sz="8" w:space="0" w:color="auto"/>
              <w:left w:val="single" w:sz="4" w:space="0" w:color="auto"/>
              <w:bottom w:val="single" w:sz="4" w:space="0" w:color="auto"/>
              <w:right w:val="single" w:sz="4" w:space="0" w:color="auto"/>
            </w:tcBorders>
            <w:vAlign w:val="center"/>
            <w:hideMark/>
          </w:tcPr>
          <w:p w14:paraId="168D6502" w14:textId="77777777" w:rsidR="008E102E" w:rsidRPr="00363EC2" w:rsidRDefault="008E102E" w:rsidP="003D73A8">
            <w:pPr>
              <w:widowControl/>
              <w:snapToGrid w:val="0"/>
              <w:spacing w:line="240" w:lineRule="exact"/>
              <w:jc w:val="left"/>
              <w:rPr>
                <w:rFonts w:ascii="Times New Roman"/>
                <w:sz w:val="20"/>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968B95F"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501" w:type="pct"/>
            <w:tcBorders>
              <w:top w:val="single" w:sz="4" w:space="0" w:color="auto"/>
              <w:left w:val="single" w:sz="4" w:space="0" w:color="auto"/>
              <w:bottom w:val="single" w:sz="4" w:space="0" w:color="auto"/>
              <w:right w:val="nil"/>
            </w:tcBorders>
            <w:vAlign w:val="center"/>
            <w:hideMark/>
          </w:tcPr>
          <w:p w14:paraId="519C3B77"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 xml:space="preserve"> </w:t>
            </w:r>
            <w:r w:rsidRPr="00363EC2">
              <w:rPr>
                <w:rFonts w:ascii="Times New Roman"/>
                <w:sz w:val="20"/>
                <w:szCs w:val="22"/>
              </w:rPr>
              <w:t>％</w:t>
            </w:r>
          </w:p>
        </w:tc>
      </w:tr>
      <w:tr w:rsidR="008E102E" w:rsidRPr="00363EC2" w14:paraId="3EF515AA" w14:textId="77777777" w:rsidTr="008E102E">
        <w:trPr>
          <w:cantSplit/>
          <w:trHeight w:hRule="exact" w:val="397"/>
        </w:trPr>
        <w:tc>
          <w:tcPr>
            <w:tcW w:w="2095" w:type="pct"/>
            <w:tcBorders>
              <w:top w:val="single" w:sz="4" w:space="0" w:color="auto"/>
              <w:left w:val="nil"/>
              <w:bottom w:val="nil"/>
              <w:right w:val="single" w:sz="4" w:space="0" w:color="auto"/>
            </w:tcBorders>
            <w:vAlign w:val="center"/>
            <w:hideMark/>
          </w:tcPr>
          <w:p w14:paraId="750377B7"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業務活動之現金</w:t>
            </w:r>
            <w:r w:rsidRPr="00363EC2">
              <w:rPr>
                <w:rFonts w:ascii="Times New Roman"/>
                <w:b/>
                <w:noProof/>
                <w:sz w:val="22"/>
                <w:szCs w:val="22"/>
              </w:rPr>
              <w:t>流量</w:t>
            </w:r>
          </w:p>
        </w:tc>
        <w:tc>
          <w:tcPr>
            <w:tcW w:w="790" w:type="pct"/>
            <w:tcBorders>
              <w:top w:val="single" w:sz="4" w:space="0" w:color="auto"/>
              <w:left w:val="single" w:sz="4" w:space="0" w:color="auto"/>
              <w:bottom w:val="nil"/>
              <w:right w:val="single" w:sz="4" w:space="0" w:color="auto"/>
            </w:tcBorders>
            <w:vAlign w:val="center"/>
          </w:tcPr>
          <w:p w14:paraId="21149973" w14:textId="77777777" w:rsidR="008E102E" w:rsidRPr="001B7C07" w:rsidRDefault="008E102E" w:rsidP="003D73A8">
            <w:pPr>
              <w:autoSpaceDE w:val="0"/>
              <w:autoSpaceDN w:val="0"/>
              <w:adjustRightInd w:val="0"/>
              <w:rPr>
                <w:rFonts w:ascii="Times New Roman"/>
                <w:kern w:val="0"/>
                <w:sz w:val="20"/>
              </w:rPr>
            </w:pPr>
          </w:p>
        </w:tc>
        <w:tc>
          <w:tcPr>
            <w:tcW w:w="790" w:type="pct"/>
            <w:tcBorders>
              <w:top w:val="single" w:sz="4" w:space="0" w:color="auto"/>
              <w:left w:val="single" w:sz="4" w:space="0" w:color="auto"/>
              <w:bottom w:val="nil"/>
              <w:right w:val="single" w:sz="4" w:space="0" w:color="auto"/>
            </w:tcBorders>
            <w:vAlign w:val="center"/>
          </w:tcPr>
          <w:p w14:paraId="2E4F8EE5" w14:textId="77777777" w:rsidR="008E102E" w:rsidRPr="001B7C07" w:rsidRDefault="008E102E" w:rsidP="003D73A8">
            <w:pPr>
              <w:autoSpaceDE w:val="0"/>
              <w:autoSpaceDN w:val="0"/>
              <w:adjustRightInd w:val="0"/>
              <w:rPr>
                <w:rFonts w:ascii="Times New Roman"/>
                <w:kern w:val="0"/>
                <w:sz w:val="20"/>
              </w:rPr>
            </w:pPr>
          </w:p>
        </w:tc>
        <w:tc>
          <w:tcPr>
            <w:tcW w:w="824" w:type="pct"/>
            <w:tcBorders>
              <w:top w:val="single" w:sz="4" w:space="0" w:color="auto"/>
              <w:left w:val="single" w:sz="4" w:space="0" w:color="auto"/>
              <w:bottom w:val="nil"/>
              <w:right w:val="single" w:sz="4" w:space="0" w:color="auto"/>
            </w:tcBorders>
            <w:vAlign w:val="center"/>
          </w:tcPr>
          <w:p w14:paraId="3D29B0EC" w14:textId="77777777" w:rsidR="008E102E" w:rsidRPr="001B7C07" w:rsidRDefault="008E102E" w:rsidP="003D73A8">
            <w:pPr>
              <w:autoSpaceDE w:val="0"/>
              <w:autoSpaceDN w:val="0"/>
              <w:adjustRightInd w:val="0"/>
              <w:rPr>
                <w:rFonts w:ascii="Times New Roman"/>
                <w:kern w:val="0"/>
                <w:sz w:val="20"/>
              </w:rPr>
            </w:pPr>
          </w:p>
        </w:tc>
        <w:tc>
          <w:tcPr>
            <w:tcW w:w="501" w:type="pct"/>
            <w:tcBorders>
              <w:top w:val="single" w:sz="4" w:space="0" w:color="auto"/>
              <w:left w:val="single" w:sz="4" w:space="0" w:color="auto"/>
              <w:bottom w:val="nil"/>
              <w:right w:val="nil"/>
            </w:tcBorders>
            <w:vAlign w:val="center"/>
          </w:tcPr>
          <w:p w14:paraId="03751D63" w14:textId="77777777" w:rsidR="008E102E" w:rsidRPr="001B7C07" w:rsidRDefault="008E102E" w:rsidP="003D73A8">
            <w:pPr>
              <w:autoSpaceDE w:val="0"/>
              <w:autoSpaceDN w:val="0"/>
              <w:adjustRightInd w:val="0"/>
              <w:rPr>
                <w:rFonts w:ascii="Times New Roman"/>
                <w:kern w:val="0"/>
                <w:sz w:val="20"/>
              </w:rPr>
            </w:pPr>
          </w:p>
        </w:tc>
      </w:tr>
      <w:tr w:rsidR="008E102E" w:rsidRPr="00363EC2" w14:paraId="3DEEEBEC" w14:textId="77777777" w:rsidTr="008E102E">
        <w:trPr>
          <w:cantSplit/>
          <w:trHeight w:hRule="exact" w:val="397"/>
        </w:trPr>
        <w:tc>
          <w:tcPr>
            <w:tcW w:w="2095" w:type="pct"/>
            <w:tcBorders>
              <w:top w:val="nil"/>
              <w:left w:val="nil"/>
              <w:bottom w:val="nil"/>
              <w:right w:val="single" w:sz="4" w:space="0" w:color="auto"/>
            </w:tcBorders>
            <w:vAlign w:val="center"/>
            <w:hideMark/>
          </w:tcPr>
          <w:p w14:paraId="5B4CE529"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本期賸餘（短絀）</w:t>
            </w:r>
          </w:p>
        </w:tc>
        <w:tc>
          <w:tcPr>
            <w:tcW w:w="790" w:type="pct"/>
            <w:tcBorders>
              <w:top w:val="nil"/>
              <w:left w:val="single" w:sz="4" w:space="0" w:color="auto"/>
              <w:bottom w:val="nil"/>
              <w:right w:val="single" w:sz="4" w:space="0" w:color="auto"/>
            </w:tcBorders>
            <w:vAlign w:val="center"/>
          </w:tcPr>
          <w:p w14:paraId="30003DE5"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- 412,000</w:t>
            </w:r>
          </w:p>
        </w:tc>
        <w:tc>
          <w:tcPr>
            <w:tcW w:w="790" w:type="pct"/>
            <w:tcBorders>
              <w:top w:val="nil"/>
              <w:left w:val="single" w:sz="4" w:space="0" w:color="auto"/>
              <w:bottom w:val="nil"/>
              <w:right w:val="single" w:sz="4" w:space="0" w:color="auto"/>
            </w:tcBorders>
            <w:vAlign w:val="center"/>
          </w:tcPr>
          <w:p w14:paraId="14535887"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764,670</w:t>
            </w:r>
          </w:p>
        </w:tc>
        <w:tc>
          <w:tcPr>
            <w:tcW w:w="824" w:type="pct"/>
            <w:tcBorders>
              <w:top w:val="nil"/>
              <w:left w:val="single" w:sz="4" w:space="0" w:color="auto"/>
              <w:bottom w:val="nil"/>
              <w:right w:val="single" w:sz="4" w:space="0" w:color="auto"/>
            </w:tcBorders>
            <w:vAlign w:val="center"/>
          </w:tcPr>
          <w:p w14:paraId="5C7800D1"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1,176,670</w:t>
            </w:r>
          </w:p>
        </w:tc>
        <w:tc>
          <w:tcPr>
            <w:tcW w:w="501" w:type="pct"/>
            <w:tcBorders>
              <w:top w:val="nil"/>
              <w:left w:val="single" w:sz="4" w:space="0" w:color="auto"/>
              <w:bottom w:val="nil"/>
              <w:right w:val="nil"/>
            </w:tcBorders>
            <w:vAlign w:val="center"/>
          </w:tcPr>
          <w:p w14:paraId="02C4409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w:t>
            </w:r>
          </w:p>
        </w:tc>
      </w:tr>
      <w:tr w:rsidR="008E102E" w:rsidRPr="00363EC2" w14:paraId="59714F63" w14:textId="77777777" w:rsidTr="008E102E">
        <w:trPr>
          <w:cantSplit/>
          <w:trHeight w:hRule="exact" w:val="397"/>
        </w:trPr>
        <w:tc>
          <w:tcPr>
            <w:tcW w:w="2095" w:type="pct"/>
            <w:tcBorders>
              <w:top w:val="nil"/>
              <w:left w:val="nil"/>
              <w:bottom w:val="nil"/>
              <w:right w:val="single" w:sz="4" w:space="0" w:color="auto"/>
            </w:tcBorders>
            <w:vAlign w:val="center"/>
            <w:hideMark/>
          </w:tcPr>
          <w:p w14:paraId="11DD9B60"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利息股利之調整</w:t>
            </w:r>
          </w:p>
        </w:tc>
        <w:tc>
          <w:tcPr>
            <w:tcW w:w="790" w:type="pct"/>
            <w:tcBorders>
              <w:top w:val="nil"/>
              <w:left w:val="single" w:sz="4" w:space="0" w:color="auto"/>
              <w:bottom w:val="nil"/>
              <w:right w:val="single" w:sz="4" w:space="0" w:color="auto"/>
            </w:tcBorders>
            <w:vAlign w:val="center"/>
          </w:tcPr>
          <w:p w14:paraId="7D9E65CC"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- 1,496,000</w:t>
            </w:r>
          </w:p>
        </w:tc>
        <w:tc>
          <w:tcPr>
            <w:tcW w:w="790" w:type="pct"/>
            <w:tcBorders>
              <w:top w:val="nil"/>
              <w:left w:val="single" w:sz="4" w:space="0" w:color="auto"/>
              <w:bottom w:val="nil"/>
              <w:right w:val="single" w:sz="4" w:space="0" w:color="auto"/>
            </w:tcBorders>
            <w:vAlign w:val="center"/>
          </w:tcPr>
          <w:p w14:paraId="40B43E97"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- 875,274</w:t>
            </w:r>
          </w:p>
        </w:tc>
        <w:tc>
          <w:tcPr>
            <w:tcW w:w="824" w:type="pct"/>
            <w:tcBorders>
              <w:top w:val="nil"/>
              <w:left w:val="single" w:sz="4" w:space="0" w:color="auto"/>
              <w:bottom w:val="nil"/>
              <w:right w:val="single" w:sz="4" w:space="0" w:color="auto"/>
            </w:tcBorders>
            <w:vAlign w:val="center"/>
          </w:tcPr>
          <w:p w14:paraId="5DD20DE1"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620,726</w:t>
            </w:r>
          </w:p>
        </w:tc>
        <w:tc>
          <w:tcPr>
            <w:tcW w:w="501" w:type="pct"/>
            <w:tcBorders>
              <w:top w:val="nil"/>
              <w:left w:val="single" w:sz="4" w:space="0" w:color="auto"/>
              <w:bottom w:val="nil"/>
              <w:right w:val="nil"/>
            </w:tcBorders>
            <w:vAlign w:val="center"/>
          </w:tcPr>
          <w:p w14:paraId="5E6B6793"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- 41.49</w:t>
            </w:r>
          </w:p>
        </w:tc>
      </w:tr>
      <w:tr w:rsidR="008E102E" w:rsidRPr="00363EC2" w14:paraId="2EBFB0FE" w14:textId="77777777" w:rsidTr="008E102E">
        <w:trPr>
          <w:cantSplit/>
          <w:trHeight w:hRule="exact" w:val="397"/>
        </w:trPr>
        <w:tc>
          <w:tcPr>
            <w:tcW w:w="2095" w:type="pct"/>
            <w:tcBorders>
              <w:top w:val="nil"/>
              <w:left w:val="nil"/>
              <w:bottom w:val="nil"/>
              <w:right w:val="single" w:sz="4" w:space="0" w:color="auto"/>
            </w:tcBorders>
            <w:vAlign w:val="center"/>
            <w:hideMark/>
          </w:tcPr>
          <w:p w14:paraId="6AFF72C3"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未計利息股利之本期賸餘（短絀）</w:t>
            </w:r>
          </w:p>
        </w:tc>
        <w:tc>
          <w:tcPr>
            <w:tcW w:w="790" w:type="pct"/>
            <w:tcBorders>
              <w:top w:val="nil"/>
              <w:left w:val="single" w:sz="4" w:space="0" w:color="auto"/>
              <w:bottom w:val="nil"/>
              <w:right w:val="single" w:sz="4" w:space="0" w:color="auto"/>
            </w:tcBorders>
            <w:vAlign w:val="center"/>
          </w:tcPr>
          <w:p w14:paraId="64E28EF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- 1,908,000</w:t>
            </w:r>
          </w:p>
        </w:tc>
        <w:tc>
          <w:tcPr>
            <w:tcW w:w="790" w:type="pct"/>
            <w:tcBorders>
              <w:top w:val="nil"/>
              <w:left w:val="single" w:sz="4" w:space="0" w:color="auto"/>
              <w:bottom w:val="nil"/>
              <w:right w:val="single" w:sz="4" w:space="0" w:color="auto"/>
            </w:tcBorders>
            <w:vAlign w:val="center"/>
          </w:tcPr>
          <w:p w14:paraId="62935167"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- 110,604</w:t>
            </w:r>
          </w:p>
        </w:tc>
        <w:tc>
          <w:tcPr>
            <w:tcW w:w="824" w:type="pct"/>
            <w:tcBorders>
              <w:top w:val="nil"/>
              <w:left w:val="single" w:sz="4" w:space="0" w:color="auto"/>
              <w:bottom w:val="nil"/>
              <w:right w:val="single" w:sz="4" w:space="0" w:color="auto"/>
            </w:tcBorders>
            <w:vAlign w:val="center"/>
          </w:tcPr>
          <w:p w14:paraId="48A6B4A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1,797,396</w:t>
            </w:r>
          </w:p>
        </w:tc>
        <w:tc>
          <w:tcPr>
            <w:tcW w:w="501" w:type="pct"/>
            <w:tcBorders>
              <w:top w:val="nil"/>
              <w:left w:val="single" w:sz="4" w:space="0" w:color="auto"/>
              <w:bottom w:val="nil"/>
              <w:right w:val="nil"/>
            </w:tcBorders>
            <w:vAlign w:val="center"/>
          </w:tcPr>
          <w:p w14:paraId="3E6E765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- 94.20</w:t>
            </w:r>
          </w:p>
        </w:tc>
      </w:tr>
      <w:tr w:rsidR="008E102E" w:rsidRPr="00363EC2" w14:paraId="23FE3A2E" w14:textId="77777777" w:rsidTr="008E102E">
        <w:trPr>
          <w:cantSplit/>
          <w:trHeight w:hRule="exact" w:val="397"/>
        </w:trPr>
        <w:tc>
          <w:tcPr>
            <w:tcW w:w="2095" w:type="pct"/>
            <w:tcBorders>
              <w:top w:val="nil"/>
              <w:left w:val="nil"/>
              <w:bottom w:val="nil"/>
              <w:right w:val="single" w:sz="4" w:space="0" w:color="auto"/>
            </w:tcBorders>
            <w:vAlign w:val="center"/>
            <w:hideMark/>
          </w:tcPr>
          <w:p w14:paraId="0AF5C6A2"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調整項目</w:t>
            </w:r>
          </w:p>
        </w:tc>
        <w:tc>
          <w:tcPr>
            <w:tcW w:w="790" w:type="pct"/>
            <w:tcBorders>
              <w:top w:val="nil"/>
              <w:left w:val="single" w:sz="4" w:space="0" w:color="auto"/>
              <w:bottom w:val="nil"/>
              <w:right w:val="single" w:sz="4" w:space="0" w:color="auto"/>
            </w:tcBorders>
            <w:vAlign w:val="center"/>
          </w:tcPr>
          <w:p w14:paraId="11D1FDD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- 431,000</w:t>
            </w:r>
          </w:p>
        </w:tc>
        <w:tc>
          <w:tcPr>
            <w:tcW w:w="790" w:type="pct"/>
            <w:tcBorders>
              <w:top w:val="nil"/>
              <w:left w:val="single" w:sz="4" w:space="0" w:color="auto"/>
              <w:bottom w:val="nil"/>
              <w:right w:val="single" w:sz="4" w:space="0" w:color="auto"/>
            </w:tcBorders>
            <w:vAlign w:val="center"/>
          </w:tcPr>
          <w:p w14:paraId="4003AB1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- 973,784</w:t>
            </w:r>
          </w:p>
        </w:tc>
        <w:tc>
          <w:tcPr>
            <w:tcW w:w="824" w:type="pct"/>
            <w:tcBorders>
              <w:top w:val="nil"/>
              <w:left w:val="single" w:sz="4" w:space="0" w:color="auto"/>
              <w:bottom w:val="nil"/>
              <w:right w:val="single" w:sz="4" w:space="0" w:color="auto"/>
            </w:tcBorders>
            <w:vAlign w:val="center"/>
          </w:tcPr>
          <w:p w14:paraId="67C6B17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- 542,784</w:t>
            </w:r>
          </w:p>
        </w:tc>
        <w:tc>
          <w:tcPr>
            <w:tcW w:w="501" w:type="pct"/>
            <w:tcBorders>
              <w:top w:val="nil"/>
              <w:left w:val="single" w:sz="4" w:space="0" w:color="auto"/>
              <w:bottom w:val="nil"/>
              <w:right w:val="nil"/>
            </w:tcBorders>
            <w:vAlign w:val="center"/>
          </w:tcPr>
          <w:p w14:paraId="4C924F6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125.94</w:t>
            </w:r>
          </w:p>
        </w:tc>
      </w:tr>
      <w:tr w:rsidR="008E102E" w:rsidRPr="00363EC2" w14:paraId="5BB41A0D" w14:textId="77777777" w:rsidTr="008E102E">
        <w:trPr>
          <w:cantSplit/>
          <w:trHeight w:hRule="exact" w:val="397"/>
        </w:trPr>
        <w:tc>
          <w:tcPr>
            <w:tcW w:w="2095" w:type="pct"/>
            <w:tcBorders>
              <w:top w:val="nil"/>
              <w:left w:val="nil"/>
              <w:bottom w:val="nil"/>
              <w:right w:val="single" w:sz="4" w:space="0" w:color="auto"/>
            </w:tcBorders>
            <w:vAlign w:val="center"/>
            <w:hideMark/>
          </w:tcPr>
          <w:p w14:paraId="6B0ABCEB"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未計利息股利之現金流入（流出）</w:t>
            </w:r>
          </w:p>
        </w:tc>
        <w:tc>
          <w:tcPr>
            <w:tcW w:w="790" w:type="pct"/>
            <w:tcBorders>
              <w:top w:val="nil"/>
              <w:left w:val="single" w:sz="4" w:space="0" w:color="auto"/>
              <w:bottom w:val="nil"/>
              <w:right w:val="single" w:sz="4" w:space="0" w:color="auto"/>
            </w:tcBorders>
            <w:vAlign w:val="center"/>
          </w:tcPr>
          <w:p w14:paraId="15FE64C8"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- 2,339,000</w:t>
            </w:r>
          </w:p>
        </w:tc>
        <w:tc>
          <w:tcPr>
            <w:tcW w:w="790" w:type="pct"/>
            <w:tcBorders>
              <w:top w:val="nil"/>
              <w:left w:val="single" w:sz="4" w:space="0" w:color="auto"/>
              <w:bottom w:val="nil"/>
              <w:right w:val="single" w:sz="4" w:space="0" w:color="auto"/>
            </w:tcBorders>
            <w:vAlign w:val="center"/>
          </w:tcPr>
          <w:p w14:paraId="5B6D053A"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- 1,084,388</w:t>
            </w:r>
          </w:p>
        </w:tc>
        <w:tc>
          <w:tcPr>
            <w:tcW w:w="824" w:type="pct"/>
            <w:tcBorders>
              <w:top w:val="nil"/>
              <w:left w:val="single" w:sz="4" w:space="0" w:color="auto"/>
              <w:bottom w:val="nil"/>
              <w:right w:val="single" w:sz="4" w:space="0" w:color="auto"/>
            </w:tcBorders>
            <w:vAlign w:val="center"/>
          </w:tcPr>
          <w:p w14:paraId="006E613C"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1,254,612</w:t>
            </w:r>
          </w:p>
        </w:tc>
        <w:tc>
          <w:tcPr>
            <w:tcW w:w="501" w:type="pct"/>
            <w:tcBorders>
              <w:top w:val="nil"/>
              <w:left w:val="single" w:sz="4" w:space="0" w:color="auto"/>
              <w:bottom w:val="nil"/>
              <w:right w:val="nil"/>
            </w:tcBorders>
            <w:vAlign w:val="center"/>
          </w:tcPr>
          <w:p w14:paraId="2594E223"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- 53.64</w:t>
            </w:r>
          </w:p>
        </w:tc>
      </w:tr>
      <w:tr w:rsidR="008E102E" w:rsidRPr="00363EC2" w14:paraId="2A656F6E" w14:textId="77777777" w:rsidTr="008E102E">
        <w:trPr>
          <w:cantSplit/>
          <w:trHeight w:hRule="exact" w:val="397"/>
        </w:trPr>
        <w:tc>
          <w:tcPr>
            <w:tcW w:w="2095" w:type="pct"/>
            <w:tcBorders>
              <w:top w:val="nil"/>
              <w:left w:val="nil"/>
              <w:bottom w:val="nil"/>
              <w:right w:val="single" w:sz="4" w:space="0" w:color="auto"/>
            </w:tcBorders>
            <w:vAlign w:val="center"/>
          </w:tcPr>
          <w:p w14:paraId="2758590D"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收取利息</w:t>
            </w:r>
          </w:p>
        </w:tc>
        <w:tc>
          <w:tcPr>
            <w:tcW w:w="790" w:type="pct"/>
            <w:tcBorders>
              <w:top w:val="nil"/>
              <w:left w:val="single" w:sz="4" w:space="0" w:color="auto"/>
              <w:bottom w:val="nil"/>
              <w:right w:val="single" w:sz="4" w:space="0" w:color="auto"/>
            </w:tcBorders>
            <w:vAlign w:val="center"/>
          </w:tcPr>
          <w:p w14:paraId="035D0E4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880,000</w:t>
            </w:r>
          </w:p>
        </w:tc>
        <w:tc>
          <w:tcPr>
            <w:tcW w:w="790" w:type="pct"/>
            <w:tcBorders>
              <w:top w:val="nil"/>
              <w:left w:val="single" w:sz="4" w:space="0" w:color="auto"/>
              <w:bottom w:val="nil"/>
              <w:right w:val="single" w:sz="4" w:space="0" w:color="auto"/>
            </w:tcBorders>
            <w:vAlign w:val="center"/>
          </w:tcPr>
          <w:p w14:paraId="23FAA43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875,274</w:t>
            </w:r>
          </w:p>
        </w:tc>
        <w:tc>
          <w:tcPr>
            <w:tcW w:w="824" w:type="pct"/>
            <w:tcBorders>
              <w:top w:val="nil"/>
              <w:left w:val="single" w:sz="4" w:space="0" w:color="auto"/>
              <w:bottom w:val="nil"/>
              <w:right w:val="single" w:sz="4" w:space="0" w:color="auto"/>
            </w:tcBorders>
            <w:vAlign w:val="center"/>
          </w:tcPr>
          <w:p w14:paraId="617AE90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- 4,726</w:t>
            </w:r>
          </w:p>
        </w:tc>
        <w:tc>
          <w:tcPr>
            <w:tcW w:w="501" w:type="pct"/>
            <w:tcBorders>
              <w:top w:val="nil"/>
              <w:left w:val="single" w:sz="4" w:space="0" w:color="auto"/>
              <w:bottom w:val="nil"/>
              <w:right w:val="nil"/>
            </w:tcBorders>
            <w:vAlign w:val="center"/>
          </w:tcPr>
          <w:p w14:paraId="434ADF4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- 0.54</w:t>
            </w:r>
          </w:p>
        </w:tc>
      </w:tr>
      <w:tr w:rsidR="008E102E" w:rsidRPr="00363EC2" w14:paraId="27A56453" w14:textId="77777777" w:rsidTr="008E102E">
        <w:trPr>
          <w:cantSplit/>
          <w:trHeight w:hRule="exact" w:val="397"/>
        </w:trPr>
        <w:tc>
          <w:tcPr>
            <w:tcW w:w="2095" w:type="pct"/>
            <w:tcBorders>
              <w:top w:val="nil"/>
              <w:left w:val="nil"/>
              <w:bottom w:val="nil"/>
              <w:right w:val="single" w:sz="4" w:space="0" w:color="auto"/>
            </w:tcBorders>
            <w:vAlign w:val="center"/>
          </w:tcPr>
          <w:p w14:paraId="10709C5D" w14:textId="77777777" w:rsidR="008E102E" w:rsidRPr="00363EC2" w:rsidRDefault="008E102E" w:rsidP="003D73A8">
            <w:pPr>
              <w:spacing w:line="240" w:lineRule="exact"/>
              <w:ind w:leftChars="100" w:left="160" w:rightChars="103" w:right="165"/>
              <w:jc w:val="distribute"/>
              <w:rPr>
                <w:rFonts w:ascii="Times New Roman"/>
                <w:sz w:val="22"/>
                <w:szCs w:val="22"/>
              </w:rPr>
            </w:pPr>
            <w:r w:rsidRPr="00363EC2">
              <w:rPr>
                <w:rFonts w:ascii="Times New Roman"/>
                <w:b/>
                <w:sz w:val="22"/>
                <w:szCs w:val="22"/>
              </w:rPr>
              <w:t>業務活動之淨現金流入（流出）</w:t>
            </w:r>
          </w:p>
        </w:tc>
        <w:tc>
          <w:tcPr>
            <w:tcW w:w="790" w:type="pct"/>
            <w:tcBorders>
              <w:top w:val="nil"/>
              <w:left w:val="single" w:sz="4" w:space="0" w:color="auto"/>
              <w:bottom w:val="nil"/>
              <w:right w:val="single" w:sz="4" w:space="0" w:color="auto"/>
            </w:tcBorders>
            <w:vAlign w:val="center"/>
          </w:tcPr>
          <w:p w14:paraId="4B2B679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- 1,459,000</w:t>
            </w:r>
          </w:p>
        </w:tc>
        <w:tc>
          <w:tcPr>
            <w:tcW w:w="790" w:type="pct"/>
            <w:tcBorders>
              <w:top w:val="nil"/>
              <w:left w:val="single" w:sz="4" w:space="0" w:color="auto"/>
              <w:bottom w:val="nil"/>
              <w:right w:val="single" w:sz="4" w:space="0" w:color="auto"/>
            </w:tcBorders>
            <w:vAlign w:val="center"/>
          </w:tcPr>
          <w:p w14:paraId="5B32C4FB"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- 209,114</w:t>
            </w:r>
          </w:p>
        </w:tc>
        <w:tc>
          <w:tcPr>
            <w:tcW w:w="824" w:type="pct"/>
            <w:tcBorders>
              <w:top w:val="nil"/>
              <w:left w:val="single" w:sz="4" w:space="0" w:color="auto"/>
              <w:bottom w:val="nil"/>
              <w:right w:val="single" w:sz="4" w:space="0" w:color="auto"/>
            </w:tcBorders>
            <w:vAlign w:val="center"/>
          </w:tcPr>
          <w:p w14:paraId="45BBADF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1,249,886</w:t>
            </w:r>
          </w:p>
        </w:tc>
        <w:tc>
          <w:tcPr>
            <w:tcW w:w="501" w:type="pct"/>
            <w:tcBorders>
              <w:top w:val="nil"/>
              <w:left w:val="single" w:sz="4" w:space="0" w:color="auto"/>
              <w:bottom w:val="nil"/>
              <w:right w:val="nil"/>
            </w:tcBorders>
            <w:vAlign w:val="center"/>
          </w:tcPr>
          <w:p w14:paraId="4C0CF1C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- 85.67</w:t>
            </w:r>
          </w:p>
        </w:tc>
      </w:tr>
      <w:tr w:rsidR="008E102E" w:rsidRPr="00363EC2" w14:paraId="069B6551" w14:textId="77777777" w:rsidTr="008E102E">
        <w:trPr>
          <w:cantSplit/>
          <w:trHeight w:hRule="exact" w:val="397"/>
        </w:trPr>
        <w:tc>
          <w:tcPr>
            <w:tcW w:w="2095" w:type="pct"/>
            <w:tcBorders>
              <w:top w:val="nil"/>
              <w:left w:val="nil"/>
              <w:bottom w:val="nil"/>
              <w:right w:val="single" w:sz="4" w:space="0" w:color="auto"/>
            </w:tcBorders>
            <w:vAlign w:val="center"/>
          </w:tcPr>
          <w:p w14:paraId="0F067AA1"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投資活動之現金流量</w:t>
            </w:r>
          </w:p>
        </w:tc>
        <w:tc>
          <w:tcPr>
            <w:tcW w:w="790" w:type="pct"/>
            <w:tcBorders>
              <w:top w:val="nil"/>
              <w:left w:val="single" w:sz="4" w:space="0" w:color="auto"/>
              <w:bottom w:val="nil"/>
              <w:right w:val="single" w:sz="4" w:space="0" w:color="auto"/>
            </w:tcBorders>
            <w:vAlign w:val="center"/>
          </w:tcPr>
          <w:p w14:paraId="069B27FE" w14:textId="77777777" w:rsidR="008E102E" w:rsidRPr="008E102E" w:rsidRDefault="008E102E" w:rsidP="003D73A8">
            <w:pPr>
              <w:autoSpaceDE w:val="0"/>
              <w:autoSpaceDN w:val="0"/>
              <w:adjustRightInd w:val="0"/>
              <w:rPr>
                <w:rFonts w:ascii="Times New Roman"/>
                <w:kern w:val="0"/>
                <w:sz w:val="20"/>
                <w:szCs w:val="22"/>
              </w:rPr>
            </w:pPr>
          </w:p>
        </w:tc>
        <w:tc>
          <w:tcPr>
            <w:tcW w:w="790" w:type="pct"/>
            <w:tcBorders>
              <w:top w:val="nil"/>
              <w:left w:val="single" w:sz="4" w:space="0" w:color="auto"/>
              <w:bottom w:val="nil"/>
              <w:right w:val="single" w:sz="4" w:space="0" w:color="auto"/>
            </w:tcBorders>
            <w:vAlign w:val="center"/>
          </w:tcPr>
          <w:p w14:paraId="0959E2EA" w14:textId="77777777" w:rsidR="008E102E" w:rsidRPr="008E102E" w:rsidRDefault="008E102E" w:rsidP="003D73A8">
            <w:pPr>
              <w:autoSpaceDE w:val="0"/>
              <w:autoSpaceDN w:val="0"/>
              <w:adjustRightInd w:val="0"/>
              <w:rPr>
                <w:rFonts w:ascii="Times New Roman"/>
                <w:kern w:val="0"/>
                <w:sz w:val="20"/>
                <w:szCs w:val="22"/>
              </w:rPr>
            </w:pPr>
          </w:p>
        </w:tc>
        <w:tc>
          <w:tcPr>
            <w:tcW w:w="824" w:type="pct"/>
            <w:tcBorders>
              <w:top w:val="nil"/>
              <w:left w:val="single" w:sz="4" w:space="0" w:color="auto"/>
              <w:bottom w:val="nil"/>
              <w:right w:val="single" w:sz="4" w:space="0" w:color="auto"/>
            </w:tcBorders>
            <w:vAlign w:val="center"/>
          </w:tcPr>
          <w:p w14:paraId="5862E1DB" w14:textId="77777777" w:rsidR="008E102E" w:rsidRPr="008E102E" w:rsidRDefault="008E102E" w:rsidP="003D73A8">
            <w:pPr>
              <w:autoSpaceDE w:val="0"/>
              <w:autoSpaceDN w:val="0"/>
              <w:adjustRightInd w:val="0"/>
              <w:rPr>
                <w:rFonts w:ascii="Times New Roman"/>
                <w:kern w:val="0"/>
                <w:sz w:val="20"/>
                <w:szCs w:val="22"/>
              </w:rPr>
            </w:pPr>
          </w:p>
        </w:tc>
        <w:tc>
          <w:tcPr>
            <w:tcW w:w="501" w:type="pct"/>
            <w:tcBorders>
              <w:top w:val="nil"/>
              <w:left w:val="single" w:sz="4" w:space="0" w:color="auto"/>
              <w:bottom w:val="nil"/>
              <w:right w:val="nil"/>
            </w:tcBorders>
            <w:vAlign w:val="center"/>
          </w:tcPr>
          <w:p w14:paraId="647F66E6" w14:textId="77777777" w:rsidR="008E102E" w:rsidRPr="008E102E" w:rsidRDefault="008E102E" w:rsidP="003D73A8">
            <w:pPr>
              <w:autoSpaceDE w:val="0"/>
              <w:autoSpaceDN w:val="0"/>
              <w:adjustRightInd w:val="0"/>
              <w:rPr>
                <w:rFonts w:ascii="Times New Roman"/>
                <w:kern w:val="0"/>
                <w:sz w:val="20"/>
                <w:szCs w:val="22"/>
              </w:rPr>
            </w:pPr>
          </w:p>
        </w:tc>
      </w:tr>
      <w:tr w:rsidR="008E102E" w:rsidRPr="00363EC2" w14:paraId="1561B550" w14:textId="77777777" w:rsidTr="008E102E">
        <w:trPr>
          <w:cantSplit/>
          <w:trHeight w:hRule="exact" w:val="397"/>
        </w:trPr>
        <w:tc>
          <w:tcPr>
            <w:tcW w:w="2095" w:type="pct"/>
            <w:tcBorders>
              <w:top w:val="nil"/>
              <w:left w:val="nil"/>
              <w:bottom w:val="nil"/>
              <w:right w:val="single" w:sz="4" w:space="0" w:color="auto"/>
            </w:tcBorders>
            <w:vAlign w:val="center"/>
          </w:tcPr>
          <w:p w14:paraId="128A8D26"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收取利息</w:t>
            </w:r>
          </w:p>
        </w:tc>
        <w:tc>
          <w:tcPr>
            <w:tcW w:w="790" w:type="pct"/>
            <w:tcBorders>
              <w:top w:val="nil"/>
              <w:left w:val="single" w:sz="4" w:space="0" w:color="auto"/>
              <w:bottom w:val="nil"/>
              <w:right w:val="single" w:sz="4" w:space="0" w:color="auto"/>
            </w:tcBorders>
            <w:vAlign w:val="center"/>
          </w:tcPr>
          <w:p w14:paraId="6855B18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616,000</w:t>
            </w:r>
          </w:p>
        </w:tc>
        <w:tc>
          <w:tcPr>
            <w:tcW w:w="790" w:type="pct"/>
            <w:tcBorders>
              <w:top w:val="nil"/>
              <w:left w:val="single" w:sz="4" w:space="0" w:color="auto"/>
              <w:bottom w:val="nil"/>
              <w:right w:val="single" w:sz="4" w:space="0" w:color="auto"/>
            </w:tcBorders>
            <w:vAlign w:val="center"/>
          </w:tcPr>
          <w:p w14:paraId="3A88C098"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w:t>
            </w:r>
          </w:p>
        </w:tc>
        <w:tc>
          <w:tcPr>
            <w:tcW w:w="824" w:type="pct"/>
            <w:tcBorders>
              <w:top w:val="nil"/>
              <w:left w:val="single" w:sz="4" w:space="0" w:color="auto"/>
              <w:bottom w:val="nil"/>
              <w:right w:val="single" w:sz="4" w:space="0" w:color="auto"/>
            </w:tcBorders>
            <w:vAlign w:val="center"/>
          </w:tcPr>
          <w:p w14:paraId="2B51494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- 616,000</w:t>
            </w:r>
          </w:p>
        </w:tc>
        <w:tc>
          <w:tcPr>
            <w:tcW w:w="501" w:type="pct"/>
            <w:tcBorders>
              <w:top w:val="nil"/>
              <w:left w:val="single" w:sz="4" w:space="0" w:color="auto"/>
              <w:bottom w:val="nil"/>
              <w:right w:val="nil"/>
            </w:tcBorders>
            <w:vAlign w:val="center"/>
          </w:tcPr>
          <w:p w14:paraId="6876171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- 100.00</w:t>
            </w:r>
          </w:p>
        </w:tc>
      </w:tr>
      <w:tr w:rsidR="008E102E" w:rsidRPr="00363EC2" w14:paraId="3A4BE906" w14:textId="77777777" w:rsidTr="008E102E">
        <w:trPr>
          <w:cantSplit/>
          <w:trHeight w:hRule="exact" w:val="397"/>
        </w:trPr>
        <w:tc>
          <w:tcPr>
            <w:tcW w:w="2095" w:type="pct"/>
            <w:tcBorders>
              <w:top w:val="nil"/>
              <w:left w:val="nil"/>
              <w:bottom w:val="nil"/>
              <w:right w:val="single" w:sz="4" w:space="0" w:color="auto"/>
            </w:tcBorders>
            <w:vAlign w:val="center"/>
            <w:hideMark/>
          </w:tcPr>
          <w:p w14:paraId="6075889D" w14:textId="77777777" w:rsidR="008E102E" w:rsidRPr="00363EC2" w:rsidRDefault="008E102E" w:rsidP="003D73A8">
            <w:pPr>
              <w:spacing w:line="240" w:lineRule="exact"/>
              <w:ind w:leftChars="100" w:left="160" w:rightChars="103" w:right="165"/>
              <w:jc w:val="distribute"/>
              <w:rPr>
                <w:rFonts w:ascii="Times New Roman"/>
                <w:sz w:val="22"/>
                <w:szCs w:val="22"/>
              </w:rPr>
            </w:pPr>
            <w:r w:rsidRPr="00363EC2">
              <w:rPr>
                <w:rFonts w:ascii="Times New Roman"/>
                <w:b/>
                <w:sz w:val="22"/>
                <w:szCs w:val="22"/>
              </w:rPr>
              <w:t>投資活動之淨現金流入（流出）</w:t>
            </w:r>
          </w:p>
        </w:tc>
        <w:tc>
          <w:tcPr>
            <w:tcW w:w="790" w:type="pct"/>
            <w:tcBorders>
              <w:top w:val="nil"/>
              <w:left w:val="single" w:sz="4" w:space="0" w:color="auto"/>
              <w:bottom w:val="nil"/>
              <w:right w:val="single" w:sz="4" w:space="0" w:color="auto"/>
            </w:tcBorders>
            <w:vAlign w:val="center"/>
          </w:tcPr>
          <w:p w14:paraId="1806E4FA"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616,000</w:t>
            </w:r>
          </w:p>
        </w:tc>
        <w:tc>
          <w:tcPr>
            <w:tcW w:w="790" w:type="pct"/>
            <w:tcBorders>
              <w:top w:val="nil"/>
              <w:left w:val="single" w:sz="4" w:space="0" w:color="auto"/>
              <w:bottom w:val="nil"/>
              <w:right w:val="single" w:sz="4" w:space="0" w:color="auto"/>
            </w:tcBorders>
            <w:vAlign w:val="center"/>
          </w:tcPr>
          <w:p w14:paraId="5B8AFA8C"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w:t>
            </w:r>
          </w:p>
        </w:tc>
        <w:tc>
          <w:tcPr>
            <w:tcW w:w="824" w:type="pct"/>
            <w:tcBorders>
              <w:top w:val="nil"/>
              <w:left w:val="single" w:sz="4" w:space="0" w:color="auto"/>
              <w:bottom w:val="nil"/>
              <w:right w:val="single" w:sz="4" w:space="0" w:color="auto"/>
            </w:tcBorders>
            <w:vAlign w:val="center"/>
          </w:tcPr>
          <w:p w14:paraId="7DBAC1BE"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- 616,000</w:t>
            </w:r>
          </w:p>
        </w:tc>
        <w:tc>
          <w:tcPr>
            <w:tcW w:w="501" w:type="pct"/>
            <w:tcBorders>
              <w:top w:val="nil"/>
              <w:left w:val="single" w:sz="4" w:space="0" w:color="auto"/>
              <w:bottom w:val="nil"/>
              <w:right w:val="nil"/>
            </w:tcBorders>
            <w:vAlign w:val="center"/>
          </w:tcPr>
          <w:p w14:paraId="00A7A404"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- 100.00</w:t>
            </w:r>
          </w:p>
        </w:tc>
      </w:tr>
      <w:tr w:rsidR="008E102E" w:rsidRPr="00363EC2" w14:paraId="6A8527A0" w14:textId="77777777" w:rsidTr="008E102E">
        <w:trPr>
          <w:cantSplit/>
          <w:trHeight w:hRule="exact" w:val="397"/>
        </w:trPr>
        <w:tc>
          <w:tcPr>
            <w:tcW w:w="2095" w:type="pct"/>
            <w:tcBorders>
              <w:top w:val="nil"/>
              <w:left w:val="nil"/>
              <w:bottom w:val="nil"/>
              <w:right w:val="single" w:sz="4" w:space="0" w:color="auto"/>
            </w:tcBorders>
            <w:vAlign w:val="center"/>
          </w:tcPr>
          <w:p w14:paraId="0D374E2C"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現金及約當現金之淨增（淨減）</w:t>
            </w:r>
          </w:p>
        </w:tc>
        <w:tc>
          <w:tcPr>
            <w:tcW w:w="790" w:type="pct"/>
            <w:tcBorders>
              <w:top w:val="nil"/>
              <w:left w:val="single" w:sz="4" w:space="0" w:color="auto"/>
              <w:bottom w:val="nil"/>
              <w:right w:val="single" w:sz="4" w:space="0" w:color="auto"/>
            </w:tcBorders>
            <w:vAlign w:val="center"/>
          </w:tcPr>
          <w:p w14:paraId="1DBE956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- 843,000</w:t>
            </w:r>
          </w:p>
        </w:tc>
        <w:tc>
          <w:tcPr>
            <w:tcW w:w="790" w:type="pct"/>
            <w:tcBorders>
              <w:top w:val="nil"/>
              <w:left w:val="single" w:sz="4" w:space="0" w:color="auto"/>
              <w:bottom w:val="nil"/>
              <w:right w:val="single" w:sz="4" w:space="0" w:color="auto"/>
            </w:tcBorders>
            <w:vAlign w:val="center"/>
          </w:tcPr>
          <w:p w14:paraId="3376325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- 209,114</w:t>
            </w:r>
          </w:p>
        </w:tc>
        <w:tc>
          <w:tcPr>
            <w:tcW w:w="824" w:type="pct"/>
            <w:tcBorders>
              <w:top w:val="nil"/>
              <w:left w:val="single" w:sz="4" w:space="0" w:color="auto"/>
              <w:bottom w:val="nil"/>
              <w:right w:val="single" w:sz="4" w:space="0" w:color="auto"/>
            </w:tcBorders>
            <w:vAlign w:val="center"/>
          </w:tcPr>
          <w:p w14:paraId="5876D820"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633,886</w:t>
            </w:r>
          </w:p>
        </w:tc>
        <w:tc>
          <w:tcPr>
            <w:tcW w:w="501" w:type="pct"/>
            <w:tcBorders>
              <w:top w:val="nil"/>
              <w:left w:val="single" w:sz="4" w:space="0" w:color="auto"/>
              <w:bottom w:val="nil"/>
              <w:right w:val="nil"/>
            </w:tcBorders>
            <w:vAlign w:val="center"/>
          </w:tcPr>
          <w:p w14:paraId="624E224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- 75.19</w:t>
            </w:r>
          </w:p>
        </w:tc>
      </w:tr>
      <w:tr w:rsidR="008E102E" w:rsidRPr="00363EC2" w14:paraId="0221F624" w14:textId="77777777" w:rsidTr="008E102E">
        <w:trPr>
          <w:cantSplit/>
          <w:trHeight w:hRule="exact" w:val="397"/>
        </w:trPr>
        <w:tc>
          <w:tcPr>
            <w:tcW w:w="2095" w:type="pct"/>
            <w:tcBorders>
              <w:top w:val="nil"/>
              <w:left w:val="nil"/>
              <w:right w:val="single" w:sz="4" w:space="0" w:color="auto"/>
            </w:tcBorders>
            <w:vAlign w:val="center"/>
          </w:tcPr>
          <w:p w14:paraId="114E0350"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期初現金及約當現金</w:t>
            </w:r>
          </w:p>
        </w:tc>
        <w:tc>
          <w:tcPr>
            <w:tcW w:w="790" w:type="pct"/>
            <w:tcBorders>
              <w:top w:val="nil"/>
              <w:left w:val="single" w:sz="4" w:space="0" w:color="auto"/>
              <w:right w:val="single" w:sz="4" w:space="0" w:color="auto"/>
            </w:tcBorders>
            <w:vAlign w:val="center"/>
          </w:tcPr>
          <w:p w14:paraId="78E1D3E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104,459,000</w:t>
            </w:r>
          </w:p>
        </w:tc>
        <w:tc>
          <w:tcPr>
            <w:tcW w:w="790" w:type="pct"/>
            <w:tcBorders>
              <w:top w:val="nil"/>
              <w:left w:val="single" w:sz="4" w:space="0" w:color="auto"/>
              <w:right w:val="single" w:sz="4" w:space="0" w:color="auto"/>
            </w:tcBorders>
            <w:vAlign w:val="center"/>
          </w:tcPr>
          <w:p w14:paraId="0A8B1578"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105,447,881</w:t>
            </w:r>
          </w:p>
        </w:tc>
        <w:tc>
          <w:tcPr>
            <w:tcW w:w="824" w:type="pct"/>
            <w:tcBorders>
              <w:top w:val="nil"/>
              <w:left w:val="single" w:sz="4" w:space="0" w:color="auto"/>
              <w:right w:val="single" w:sz="4" w:space="0" w:color="auto"/>
            </w:tcBorders>
            <w:vAlign w:val="center"/>
          </w:tcPr>
          <w:p w14:paraId="14C35A43"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988,881</w:t>
            </w:r>
          </w:p>
        </w:tc>
        <w:tc>
          <w:tcPr>
            <w:tcW w:w="501" w:type="pct"/>
            <w:tcBorders>
              <w:top w:val="nil"/>
              <w:left w:val="single" w:sz="4" w:space="0" w:color="auto"/>
              <w:right w:val="nil"/>
            </w:tcBorders>
            <w:vAlign w:val="center"/>
          </w:tcPr>
          <w:p w14:paraId="256A82A0"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0.95</w:t>
            </w:r>
          </w:p>
        </w:tc>
      </w:tr>
      <w:tr w:rsidR="008E102E" w:rsidRPr="00363EC2" w14:paraId="328F9280" w14:textId="77777777" w:rsidTr="008E102E">
        <w:trPr>
          <w:cantSplit/>
          <w:trHeight w:hRule="exact" w:val="397"/>
        </w:trPr>
        <w:tc>
          <w:tcPr>
            <w:tcW w:w="2095" w:type="pct"/>
            <w:tcBorders>
              <w:top w:val="nil"/>
              <w:left w:val="nil"/>
              <w:bottom w:val="single" w:sz="4" w:space="0" w:color="auto"/>
              <w:right w:val="single" w:sz="4" w:space="0" w:color="auto"/>
            </w:tcBorders>
            <w:vAlign w:val="center"/>
          </w:tcPr>
          <w:p w14:paraId="6BEC7787"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期末現金及約當現金</w:t>
            </w:r>
          </w:p>
        </w:tc>
        <w:tc>
          <w:tcPr>
            <w:tcW w:w="790" w:type="pct"/>
            <w:tcBorders>
              <w:top w:val="nil"/>
              <w:left w:val="single" w:sz="4" w:space="0" w:color="auto"/>
              <w:bottom w:val="single" w:sz="4" w:space="0" w:color="auto"/>
              <w:right w:val="single" w:sz="4" w:space="0" w:color="auto"/>
            </w:tcBorders>
            <w:vAlign w:val="center"/>
          </w:tcPr>
          <w:p w14:paraId="69B25594"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103,616,000</w:t>
            </w:r>
          </w:p>
        </w:tc>
        <w:tc>
          <w:tcPr>
            <w:tcW w:w="790" w:type="pct"/>
            <w:tcBorders>
              <w:top w:val="nil"/>
              <w:left w:val="single" w:sz="4" w:space="0" w:color="auto"/>
              <w:bottom w:val="single" w:sz="4" w:space="0" w:color="auto"/>
              <w:right w:val="single" w:sz="4" w:space="0" w:color="auto"/>
            </w:tcBorders>
            <w:vAlign w:val="center"/>
          </w:tcPr>
          <w:p w14:paraId="7989EFF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105,238,767</w:t>
            </w:r>
          </w:p>
        </w:tc>
        <w:tc>
          <w:tcPr>
            <w:tcW w:w="824" w:type="pct"/>
            <w:tcBorders>
              <w:top w:val="nil"/>
              <w:left w:val="single" w:sz="4" w:space="0" w:color="auto"/>
              <w:bottom w:val="single" w:sz="4" w:space="0" w:color="auto"/>
              <w:right w:val="single" w:sz="4" w:space="0" w:color="auto"/>
            </w:tcBorders>
            <w:vAlign w:val="center"/>
          </w:tcPr>
          <w:p w14:paraId="3BC7074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1,622,767</w:t>
            </w:r>
          </w:p>
        </w:tc>
        <w:tc>
          <w:tcPr>
            <w:tcW w:w="501" w:type="pct"/>
            <w:tcBorders>
              <w:top w:val="nil"/>
              <w:left w:val="single" w:sz="4" w:space="0" w:color="auto"/>
              <w:bottom w:val="single" w:sz="4" w:space="0" w:color="auto"/>
              <w:right w:val="nil"/>
            </w:tcBorders>
            <w:vAlign w:val="center"/>
          </w:tcPr>
          <w:p w14:paraId="5D7026DB"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1.57</w:t>
            </w:r>
          </w:p>
        </w:tc>
      </w:tr>
    </w:tbl>
    <w:p w14:paraId="73AC90FE" w14:textId="212E391E" w:rsidR="008A7A14" w:rsidRPr="00363EC2" w:rsidRDefault="008A7A14" w:rsidP="008A7A14">
      <w:pPr>
        <w:tabs>
          <w:tab w:val="left" w:pos="408"/>
        </w:tabs>
        <w:adjustRightInd w:val="0"/>
        <w:snapToGrid w:val="0"/>
        <w:spacing w:line="240" w:lineRule="exact"/>
        <w:ind w:leftChars="6" w:left="566" w:hangingChars="278" w:hanging="556"/>
        <w:jc w:val="both"/>
        <w:rPr>
          <w:rFonts w:ascii="Times New Roman"/>
          <w:sz w:val="20"/>
          <w:szCs w:val="22"/>
        </w:rPr>
      </w:pPr>
      <w:r w:rsidRPr="00363EC2">
        <w:rPr>
          <w:rFonts w:ascii="Times New Roman"/>
          <w:sz w:val="20"/>
          <w:szCs w:val="22"/>
        </w:rPr>
        <w:t>註：</w:t>
      </w:r>
      <w:r w:rsidRPr="00363EC2">
        <w:rPr>
          <w:rFonts w:ascii="Times New Roman"/>
          <w:sz w:val="20"/>
          <w:szCs w:val="22"/>
        </w:rPr>
        <w:t>1.</w:t>
      </w:r>
      <w:r w:rsidR="008E102E" w:rsidRPr="008E102E">
        <w:rPr>
          <w:rFonts w:ascii="Times New Roman"/>
          <w:sz w:val="20"/>
          <w:szCs w:val="22"/>
        </w:rPr>
        <w:t xml:space="preserve"> </w:t>
      </w:r>
      <w:r w:rsidR="008E102E" w:rsidRPr="00967666">
        <w:rPr>
          <w:rFonts w:ascii="Times New Roman"/>
          <w:sz w:val="20"/>
          <w:szCs w:val="22"/>
        </w:rPr>
        <w:t>本表係採現金及約當現金基礎，包括現金及自投資日起</w:t>
      </w:r>
      <w:r w:rsidR="008E102E" w:rsidRPr="00967666">
        <w:rPr>
          <w:rFonts w:ascii="Times New Roman"/>
          <w:sz w:val="20"/>
          <w:szCs w:val="22"/>
        </w:rPr>
        <w:t>3</w:t>
      </w:r>
      <w:r w:rsidR="008E102E" w:rsidRPr="00967666">
        <w:rPr>
          <w:rFonts w:ascii="Times New Roman"/>
          <w:sz w:val="20"/>
          <w:szCs w:val="22"/>
        </w:rPr>
        <w:t>個月內到期或清償之債權證券。</w:t>
      </w:r>
    </w:p>
    <w:p w14:paraId="571B44DA" w14:textId="7FE32990" w:rsidR="008E102E" w:rsidRPr="00967666" w:rsidRDefault="008A7A14" w:rsidP="008E102E">
      <w:pPr>
        <w:tabs>
          <w:tab w:val="left" w:pos="567"/>
        </w:tabs>
        <w:adjustRightInd w:val="0"/>
        <w:snapToGrid w:val="0"/>
        <w:spacing w:line="240" w:lineRule="exact"/>
        <w:ind w:leftChars="266" w:left="566" w:hangingChars="70" w:hanging="140"/>
        <w:jc w:val="both"/>
        <w:rPr>
          <w:rFonts w:ascii="Times New Roman"/>
          <w:sz w:val="20"/>
          <w:szCs w:val="22"/>
        </w:rPr>
      </w:pPr>
      <w:r w:rsidRPr="00363EC2">
        <w:rPr>
          <w:rFonts w:ascii="Times New Roman"/>
          <w:sz w:val="20"/>
          <w:szCs w:val="22"/>
        </w:rPr>
        <w:t>2.</w:t>
      </w:r>
      <w:r w:rsidR="008E102E" w:rsidRPr="008E102E">
        <w:rPr>
          <w:rFonts w:ascii="Times New Roman"/>
          <w:sz w:val="20"/>
          <w:szCs w:val="22"/>
        </w:rPr>
        <w:t xml:space="preserve"> </w:t>
      </w:r>
      <w:r w:rsidR="008E102E" w:rsidRPr="00967666">
        <w:rPr>
          <w:rFonts w:ascii="Times New Roman"/>
          <w:sz w:val="20"/>
          <w:szCs w:val="22"/>
        </w:rPr>
        <w:t>本表「調整項目」欄所列，包括折舊、減損及折耗、攤銷</w:t>
      </w:r>
      <w:r w:rsidR="008E102E">
        <w:rPr>
          <w:rFonts w:ascii="Times New Roman" w:hint="eastAsia"/>
          <w:sz w:val="20"/>
          <w:szCs w:val="22"/>
        </w:rPr>
        <w:t>及</w:t>
      </w:r>
      <w:r w:rsidR="008E102E" w:rsidRPr="00967666">
        <w:rPr>
          <w:rFonts w:ascii="Times New Roman"/>
          <w:sz w:val="20"/>
          <w:szCs w:val="22"/>
        </w:rPr>
        <w:t>流動資產淨減（淨增）。</w:t>
      </w:r>
    </w:p>
    <w:p w14:paraId="38B3C742" w14:textId="7B89C89F" w:rsidR="001143E4" w:rsidRPr="00363EC2" w:rsidRDefault="008E102E" w:rsidP="008E102E">
      <w:pPr>
        <w:tabs>
          <w:tab w:val="left" w:pos="567"/>
        </w:tabs>
        <w:adjustRightInd w:val="0"/>
        <w:snapToGrid w:val="0"/>
        <w:spacing w:line="240" w:lineRule="exact"/>
        <w:ind w:leftChars="266" w:left="622" w:hangingChars="70" w:hanging="196"/>
        <w:jc w:val="center"/>
        <w:rPr>
          <w:rFonts w:ascii="Times New Roman"/>
          <w:b/>
          <w:sz w:val="32"/>
          <w:szCs w:val="22"/>
          <w:u w:val="single"/>
        </w:rPr>
      </w:pPr>
      <w:r>
        <w:rPr>
          <w:rFonts w:ascii="Times New Roman"/>
          <w:b/>
          <w:sz w:val="28"/>
          <w:szCs w:val="22"/>
          <w:u w:val="single"/>
        </w:rPr>
        <w:br w:type="column"/>
      </w:r>
      <w:r w:rsidR="001143E4" w:rsidRPr="00363EC2">
        <w:rPr>
          <w:rFonts w:ascii="Times New Roman"/>
          <w:b/>
          <w:sz w:val="28"/>
          <w:szCs w:val="22"/>
          <w:u w:val="single"/>
        </w:rPr>
        <w:lastRenderedPageBreak/>
        <w:t>花蓮縣政府實施平均地權基金餘絀審定後平衡表</w:t>
      </w:r>
    </w:p>
    <w:p w14:paraId="63F00DAF" w14:textId="25A78514" w:rsidR="001143E4" w:rsidRPr="00363EC2" w:rsidRDefault="001143E4" w:rsidP="001143E4">
      <w:pPr>
        <w:tabs>
          <w:tab w:val="left" w:pos="4080"/>
          <w:tab w:val="left" w:pos="8700"/>
        </w:tabs>
        <w:snapToGrid w:val="0"/>
        <w:spacing w:beforeLines="70" w:before="168"/>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sidRPr="00363EC2">
        <w:rPr>
          <w:rFonts w:ascii="Times New Roman"/>
          <w:sz w:val="24"/>
          <w:szCs w:val="22"/>
        </w:rPr>
        <w:t>11</w:t>
      </w:r>
      <w:r w:rsidR="00DC3B16">
        <w:rPr>
          <w:rFonts w:ascii="Times New Roman" w:hint="eastAsia"/>
          <w:sz w:val="24"/>
          <w:szCs w:val="22"/>
        </w:rPr>
        <w:t>4</w:t>
      </w:r>
      <w:r w:rsidRPr="00363EC2">
        <w:rPr>
          <w:rFonts w:ascii="Times New Roman"/>
          <w:sz w:val="24"/>
          <w:szCs w:val="22"/>
        </w:rPr>
        <w:t>年</w:t>
      </w:r>
      <w:r w:rsidRPr="00363EC2">
        <w:rPr>
          <w:rFonts w:ascii="Times New Roman"/>
          <w:sz w:val="24"/>
          <w:szCs w:val="22"/>
        </w:rPr>
        <w:t>12</w:t>
      </w:r>
      <w:r w:rsidRPr="00363EC2">
        <w:rPr>
          <w:rFonts w:ascii="Times New Roman"/>
          <w:sz w:val="24"/>
          <w:szCs w:val="22"/>
        </w:rPr>
        <w:t>月</w:t>
      </w:r>
      <w:r w:rsidRPr="00363EC2">
        <w:rPr>
          <w:rFonts w:ascii="Times New Roman"/>
          <w:sz w:val="24"/>
          <w:szCs w:val="22"/>
        </w:rPr>
        <w:t>31</w:t>
      </w:r>
      <w:r w:rsidRPr="00363EC2">
        <w:rPr>
          <w:rFonts w:ascii="Times New Roman"/>
          <w:sz w:val="24"/>
          <w:szCs w:val="22"/>
        </w:rPr>
        <w:t>日</w:t>
      </w:r>
      <w:r w:rsidRPr="00363EC2">
        <w:rPr>
          <w:rFonts w:ascii="Times New Roman"/>
          <w:sz w:val="24"/>
          <w:szCs w:val="22"/>
        </w:rPr>
        <w:tab/>
        <w:t xml:space="preserve"> </w:t>
      </w:r>
      <w:r w:rsidRPr="00363EC2">
        <w:rPr>
          <w:rFonts w:ascii="Times New Roman"/>
          <w:kern w:val="0"/>
          <w:sz w:val="20"/>
          <w:szCs w:val="22"/>
        </w:rPr>
        <w:t>單位：新臺幣元</w:t>
      </w:r>
    </w:p>
    <w:tbl>
      <w:tblPr>
        <w:tblW w:w="4975" w:type="pct"/>
        <w:tblInd w:w="28" w:type="dxa"/>
        <w:tblCellMar>
          <w:left w:w="28" w:type="dxa"/>
          <w:right w:w="28" w:type="dxa"/>
        </w:tblCellMar>
        <w:tblLook w:val="04A0" w:firstRow="1" w:lastRow="0" w:firstColumn="1" w:lastColumn="0" w:noHBand="0" w:noVBand="1"/>
      </w:tblPr>
      <w:tblGrid>
        <w:gridCol w:w="3092"/>
        <w:gridCol w:w="1632"/>
        <w:gridCol w:w="849"/>
        <w:gridCol w:w="1631"/>
        <w:gridCol w:w="841"/>
        <w:gridCol w:w="1409"/>
        <w:gridCol w:w="755"/>
      </w:tblGrid>
      <w:tr w:rsidR="00DC3B16" w:rsidRPr="00363EC2" w14:paraId="22D3A824" w14:textId="77777777" w:rsidTr="00DC3B16">
        <w:trPr>
          <w:cantSplit/>
          <w:trHeight w:val="369"/>
        </w:trPr>
        <w:tc>
          <w:tcPr>
            <w:tcW w:w="1514" w:type="pct"/>
            <w:vMerge w:val="restart"/>
            <w:tcBorders>
              <w:top w:val="single" w:sz="4" w:space="0" w:color="auto"/>
              <w:left w:val="nil"/>
              <w:bottom w:val="single" w:sz="8" w:space="0" w:color="auto"/>
              <w:right w:val="single" w:sz="4" w:space="0" w:color="auto"/>
            </w:tcBorders>
            <w:vAlign w:val="center"/>
            <w:hideMark/>
          </w:tcPr>
          <w:p w14:paraId="551501AB"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科目</w:t>
            </w:r>
          </w:p>
        </w:tc>
        <w:tc>
          <w:tcPr>
            <w:tcW w:w="1215" w:type="pct"/>
            <w:gridSpan w:val="2"/>
            <w:tcBorders>
              <w:top w:val="single" w:sz="4" w:space="0" w:color="auto"/>
              <w:left w:val="single" w:sz="4" w:space="0" w:color="auto"/>
              <w:bottom w:val="nil"/>
              <w:right w:val="single" w:sz="4" w:space="0" w:color="auto"/>
            </w:tcBorders>
            <w:vAlign w:val="center"/>
            <w:hideMark/>
          </w:tcPr>
          <w:p w14:paraId="21EDDA8F" w14:textId="77777777" w:rsidR="00DC3B16" w:rsidRPr="00363EC2" w:rsidRDefault="00DC3B16" w:rsidP="003D73A8">
            <w:pPr>
              <w:snapToGrid w:val="0"/>
              <w:spacing w:line="240" w:lineRule="exact"/>
              <w:ind w:left="70" w:right="42"/>
              <w:jc w:val="distribute"/>
              <w:rPr>
                <w:rFonts w:ascii="Times New Roman"/>
                <w:sz w:val="20"/>
                <w:szCs w:val="22"/>
              </w:rPr>
            </w:pPr>
            <w:r w:rsidRPr="00363EC2">
              <w:rPr>
                <w:rFonts w:ascii="Times New Roman"/>
                <w:sz w:val="20"/>
                <w:szCs w:val="22"/>
              </w:rPr>
              <w:t>11</w:t>
            </w:r>
            <w:r>
              <w:rPr>
                <w:rFonts w:ascii="Times New Roman" w:hint="eastAsia"/>
                <w:sz w:val="20"/>
                <w:szCs w:val="22"/>
              </w:rPr>
              <w:t>4</w:t>
            </w:r>
            <w:r w:rsidRPr="00363EC2">
              <w:rPr>
                <w:rFonts w:ascii="Times New Roman"/>
                <w:sz w:val="20"/>
                <w:szCs w:val="22"/>
              </w:rPr>
              <w:t>年</w:t>
            </w:r>
            <w:r w:rsidRPr="00363EC2">
              <w:rPr>
                <w:rFonts w:ascii="Times New Roman"/>
                <w:sz w:val="20"/>
                <w:szCs w:val="22"/>
              </w:rPr>
              <w:t>12</w:t>
            </w:r>
            <w:r w:rsidRPr="00363EC2">
              <w:rPr>
                <w:rFonts w:ascii="Times New Roman"/>
                <w:sz w:val="20"/>
                <w:szCs w:val="22"/>
              </w:rPr>
              <w:t>月</w:t>
            </w:r>
            <w:r w:rsidRPr="00363EC2">
              <w:rPr>
                <w:rFonts w:ascii="Times New Roman"/>
                <w:sz w:val="20"/>
                <w:szCs w:val="22"/>
              </w:rPr>
              <w:t>31</w:t>
            </w:r>
            <w:r w:rsidRPr="00363EC2">
              <w:rPr>
                <w:rFonts w:ascii="Times New Roman"/>
                <w:sz w:val="20"/>
                <w:szCs w:val="22"/>
              </w:rPr>
              <w:t>日</w:t>
            </w:r>
          </w:p>
        </w:tc>
        <w:tc>
          <w:tcPr>
            <w:tcW w:w="1211" w:type="pct"/>
            <w:gridSpan w:val="2"/>
            <w:tcBorders>
              <w:top w:val="single" w:sz="4" w:space="0" w:color="auto"/>
              <w:left w:val="single" w:sz="4" w:space="0" w:color="auto"/>
              <w:bottom w:val="nil"/>
              <w:right w:val="single" w:sz="4" w:space="0" w:color="auto"/>
            </w:tcBorders>
            <w:vAlign w:val="center"/>
            <w:hideMark/>
          </w:tcPr>
          <w:p w14:paraId="3CE666D5" w14:textId="77777777" w:rsidR="00DC3B16" w:rsidRPr="00363EC2" w:rsidRDefault="00DC3B16" w:rsidP="003D73A8">
            <w:pPr>
              <w:snapToGrid w:val="0"/>
              <w:spacing w:line="240" w:lineRule="exact"/>
              <w:ind w:left="1" w:right="42" w:firstLineChars="27" w:firstLine="54"/>
              <w:jc w:val="distribute"/>
              <w:rPr>
                <w:rFonts w:ascii="Times New Roman"/>
                <w:sz w:val="20"/>
                <w:szCs w:val="22"/>
              </w:rPr>
            </w:pPr>
            <w:r w:rsidRPr="00363EC2">
              <w:rPr>
                <w:rFonts w:ascii="Times New Roman"/>
                <w:sz w:val="20"/>
                <w:szCs w:val="22"/>
              </w:rPr>
              <w:t>11</w:t>
            </w:r>
            <w:r>
              <w:rPr>
                <w:rFonts w:ascii="Times New Roman" w:hint="eastAsia"/>
                <w:sz w:val="20"/>
                <w:szCs w:val="22"/>
              </w:rPr>
              <w:t>3</w:t>
            </w:r>
            <w:r w:rsidRPr="00363EC2">
              <w:rPr>
                <w:rFonts w:ascii="Times New Roman"/>
                <w:sz w:val="20"/>
                <w:szCs w:val="22"/>
              </w:rPr>
              <w:t>年</w:t>
            </w:r>
            <w:r w:rsidRPr="00363EC2">
              <w:rPr>
                <w:rFonts w:ascii="Times New Roman"/>
                <w:sz w:val="20"/>
                <w:szCs w:val="22"/>
              </w:rPr>
              <w:t>12</w:t>
            </w:r>
            <w:r w:rsidRPr="00363EC2">
              <w:rPr>
                <w:rFonts w:ascii="Times New Roman"/>
                <w:sz w:val="20"/>
                <w:szCs w:val="22"/>
              </w:rPr>
              <w:t>月</w:t>
            </w:r>
            <w:r w:rsidRPr="00363EC2">
              <w:rPr>
                <w:rFonts w:ascii="Times New Roman"/>
                <w:sz w:val="20"/>
                <w:szCs w:val="22"/>
              </w:rPr>
              <w:t>31</w:t>
            </w:r>
            <w:r w:rsidRPr="00363EC2">
              <w:rPr>
                <w:rFonts w:ascii="Times New Roman"/>
                <w:sz w:val="20"/>
                <w:szCs w:val="22"/>
              </w:rPr>
              <w:t>日</w:t>
            </w:r>
          </w:p>
        </w:tc>
        <w:tc>
          <w:tcPr>
            <w:tcW w:w="1060" w:type="pct"/>
            <w:gridSpan w:val="2"/>
            <w:tcBorders>
              <w:top w:val="single" w:sz="4" w:space="0" w:color="auto"/>
              <w:left w:val="single" w:sz="4" w:space="0" w:color="auto"/>
              <w:bottom w:val="nil"/>
              <w:right w:val="nil"/>
            </w:tcBorders>
            <w:vAlign w:val="center"/>
            <w:hideMark/>
          </w:tcPr>
          <w:p w14:paraId="6E03CCC6" w14:textId="77777777" w:rsidR="00DC3B16" w:rsidRPr="00363EC2" w:rsidRDefault="00DC3B16" w:rsidP="003D73A8">
            <w:pPr>
              <w:snapToGrid w:val="0"/>
              <w:spacing w:line="240" w:lineRule="exact"/>
              <w:jc w:val="distribute"/>
              <w:rPr>
                <w:rFonts w:ascii="Times New Roman"/>
                <w:sz w:val="20"/>
                <w:szCs w:val="22"/>
              </w:rPr>
            </w:pPr>
            <w:r w:rsidRPr="00363EC2">
              <w:rPr>
                <w:rFonts w:ascii="Times New Roman"/>
                <w:sz w:val="20"/>
                <w:szCs w:val="22"/>
              </w:rPr>
              <w:t>比較增減</w:t>
            </w:r>
          </w:p>
        </w:tc>
      </w:tr>
      <w:tr w:rsidR="00DC3B16" w:rsidRPr="00363EC2" w14:paraId="033D702E" w14:textId="77777777" w:rsidTr="00DC3B16">
        <w:trPr>
          <w:cantSplit/>
          <w:trHeight w:val="369"/>
        </w:trPr>
        <w:tc>
          <w:tcPr>
            <w:tcW w:w="1514" w:type="pct"/>
            <w:vMerge/>
            <w:tcBorders>
              <w:top w:val="single" w:sz="8" w:space="0" w:color="auto"/>
              <w:left w:val="nil"/>
              <w:bottom w:val="single" w:sz="4" w:space="0" w:color="auto"/>
              <w:right w:val="single" w:sz="4" w:space="0" w:color="auto"/>
            </w:tcBorders>
            <w:vAlign w:val="center"/>
            <w:hideMark/>
          </w:tcPr>
          <w:p w14:paraId="2CE6293F" w14:textId="77777777" w:rsidR="00DC3B16" w:rsidRPr="00363EC2" w:rsidRDefault="00DC3B16" w:rsidP="003D73A8">
            <w:pPr>
              <w:widowControl/>
              <w:snapToGrid w:val="0"/>
              <w:spacing w:line="240" w:lineRule="exact"/>
              <w:jc w:val="left"/>
              <w:rPr>
                <w:rFonts w:ascii="Times New Roman"/>
                <w:sz w:val="20"/>
                <w:szCs w:val="22"/>
              </w:rPr>
            </w:pPr>
          </w:p>
        </w:tc>
        <w:tc>
          <w:tcPr>
            <w:tcW w:w="799" w:type="pct"/>
            <w:tcBorders>
              <w:top w:val="single" w:sz="4" w:space="0" w:color="auto"/>
              <w:left w:val="single" w:sz="4" w:space="0" w:color="auto"/>
              <w:bottom w:val="single" w:sz="4" w:space="0" w:color="auto"/>
              <w:right w:val="single" w:sz="4" w:space="0" w:color="auto"/>
            </w:tcBorders>
            <w:vAlign w:val="center"/>
          </w:tcPr>
          <w:p w14:paraId="14C92A42"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415" w:type="pct"/>
            <w:tcBorders>
              <w:top w:val="single" w:sz="4" w:space="0" w:color="auto"/>
              <w:left w:val="single" w:sz="4" w:space="0" w:color="auto"/>
              <w:bottom w:val="single" w:sz="4" w:space="0" w:color="auto"/>
              <w:right w:val="single" w:sz="4" w:space="0" w:color="auto"/>
            </w:tcBorders>
            <w:vAlign w:val="center"/>
          </w:tcPr>
          <w:p w14:paraId="0466EDB0"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w:t>
            </w:r>
          </w:p>
        </w:tc>
        <w:tc>
          <w:tcPr>
            <w:tcW w:w="799" w:type="pct"/>
            <w:tcBorders>
              <w:top w:val="single" w:sz="4" w:space="0" w:color="auto"/>
              <w:left w:val="single" w:sz="4" w:space="0" w:color="auto"/>
              <w:bottom w:val="single" w:sz="4" w:space="0" w:color="auto"/>
              <w:right w:val="single" w:sz="4" w:space="0" w:color="auto"/>
            </w:tcBorders>
            <w:vAlign w:val="center"/>
            <w:hideMark/>
          </w:tcPr>
          <w:p w14:paraId="7BB925E4"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412" w:type="pct"/>
            <w:tcBorders>
              <w:top w:val="single" w:sz="4" w:space="0" w:color="auto"/>
              <w:left w:val="single" w:sz="4" w:space="0" w:color="auto"/>
              <w:bottom w:val="single" w:sz="4" w:space="0" w:color="auto"/>
              <w:right w:val="single" w:sz="4" w:space="0" w:color="auto"/>
            </w:tcBorders>
            <w:vAlign w:val="center"/>
            <w:hideMark/>
          </w:tcPr>
          <w:p w14:paraId="08EF9B6F"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6B2AB1AF"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70" w:type="pct"/>
            <w:tcBorders>
              <w:top w:val="single" w:sz="4" w:space="0" w:color="auto"/>
              <w:left w:val="single" w:sz="4" w:space="0" w:color="auto"/>
              <w:bottom w:val="single" w:sz="4" w:space="0" w:color="auto"/>
              <w:right w:val="nil"/>
            </w:tcBorders>
            <w:vAlign w:val="center"/>
            <w:hideMark/>
          </w:tcPr>
          <w:p w14:paraId="5FEF87E6"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w:t>
            </w:r>
          </w:p>
        </w:tc>
      </w:tr>
      <w:tr w:rsidR="00DC3B16" w:rsidRPr="00363EC2" w14:paraId="0A234EDA" w14:textId="77777777" w:rsidTr="00DC3B16">
        <w:trPr>
          <w:cantSplit/>
          <w:trHeight w:hRule="exact" w:val="284"/>
        </w:trPr>
        <w:tc>
          <w:tcPr>
            <w:tcW w:w="1514" w:type="pct"/>
            <w:tcBorders>
              <w:top w:val="single" w:sz="4" w:space="0" w:color="auto"/>
              <w:left w:val="nil"/>
              <w:bottom w:val="nil"/>
              <w:right w:val="single" w:sz="4" w:space="0" w:color="auto"/>
            </w:tcBorders>
            <w:vAlign w:val="center"/>
            <w:hideMark/>
          </w:tcPr>
          <w:p w14:paraId="67053E38"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資產</w:t>
            </w:r>
          </w:p>
        </w:tc>
        <w:tc>
          <w:tcPr>
            <w:tcW w:w="799" w:type="pct"/>
            <w:tcBorders>
              <w:top w:val="single" w:sz="4" w:space="0" w:color="auto"/>
              <w:bottom w:val="nil"/>
              <w:right w:val="single" w:sz="4" w:space="0" w:color="auto"/>
            </w:tcBorders>
            <w:vAlign w:val="center"/>
          </w:tcPr>
          <w:p w14:paraId="4F30DC50"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single" w:sz="4" w:space="0" w:color="auto"/>
              <w:left w:val="single" w:sz="4" w:space="0" w:color="auto"/>
              <w:bottom w:val="nil"/>
              <w:right w:val="single" w:sz="4" w:space="0" w:color="auto"/>
            </w:tcBorders>
            <w:vAlign w:val="center"/>
          </w:tcPr>
          <w:p w14:paraId="2080BE1C"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single" w:sz="4" w:space="0" w:color="auto"/>
              <w:left w:val="single" w:sz="4" w:space="0" w:color="auto"/>
              <w:bottom w:val="nil"/>
              <w:right w:val="single" w:sz="4" w:space="0" w:color="auto"/>
            </w:tcBorders>
            <w:vAlign w:val="center"/>
          </w:tcPr>
          <w:p w14:paraId="0609F1DF"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single" w:sz="4" w:space="0" w:color="auto"/>
              <w:left w:val="single" w:sz="4" w:space="0" w:color="auto"/>
              <w:bottom w:val="nil"/>
              <w:right w:val="single" w:sz="4" w:space="0" w:color="auto"/>
            </w:tcBorders>
            <w:vAlign w:val="center"/>
          </w:tcPr>
          <w:p w14:paraId="4690A63E"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single" w:sz="4" w:space="0" w:color="auto"/>
              <w:left w:val="single" w:sz="4" w:space="0" w:color="auto"/>
              <w:bottom w:val="nil"/>
              <w:right w:val="single" w:sz="4" w:space="0" w:color="auto"/>
            </w:tcBorders>
            <w:vAlign w:val="center"/>
          </w:tcPr>
          <w:p w14:paraId="36467523"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single" w:sz="4" w:space="0" w:color="auto"/>
              <w:left w:val="single" w:sz="4" w:space="0" w:color="auto"/>
              <w:bottom w:val="nil"/>
              <w:right w:val="nil"/>
            </w:tcBorders>
            <w:vAlign w:val="center"/>
          </w:tcPr>
          <w:p w14:paraId="480886AC" w14:textId="77777777" w:rsidR="00DC3B16" w:rsidRPr="00DC3B16" w:rsidRDefault="00DC3B16" w:rsidP="003D73A8">
            <w:pPr>
              <w:rPr>
                <w:rFonts w:ascii="Times New Roman"/>
                <w:kern w:val="0"/>
                <w:sz w:val="20"/>
              </w:rPr>
            </w:pPr>
            <w:r w:rsidRPr="00DC3B16">
              <w:rPr>
                <w:rFonts w:ascii="Times New Roman"/>
                <w:b/>
                <w:kern w:val="0"/>
                <w:sz w:val="20"/>
              </w:rPr>
              <w:t>0.19</w:t>
            </w:r>
          </w:p>
        </w:tc>
      </w:tr>
      <w:tr w:rsidR="00DC3B16" w:rsidRPr="00363EC2" w14:paraId="115E0E87" w14:textId="77777777" w:rsidTr="00DC3B16">
        <w:trPr>
          <w:cantSplit/>
          <w:trHeight w:hRule="exact" w:val="284"/>
        </w:trPr>
        <w:tc>
          <w:tcPr>
            <w:tcW w:w="1514" w:type="pct"/>
            <w:tcBorders>
              <w:top w:val="nil"/>
              <w:left w:val="nil"/>
              <w:bottom w:val="nil"/>
              <w:right w:val="single" w:sz="4" w:space="0" w:color="auto"/>
            </w:tcBorders>
            <w:vAlign w:val="center"/>
            <w:hideMark/>
          </w:tcPr>
          <w:p w14:paraId="0794B6EC"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流動資產</w:t>
            </w:r>
          </w:p>
        </w:tc>
        <w:tc>
          <w:tcPr>
            <w:tcW w:w="799" w:type="pct"/>
            <w:tcBorders>
              <w:top w:val="nil"/>
              <w:bottom w:val="nil"/>
              <w:right w:val="single" w:sz="4" w:space="0" w:color="auto"/>
            </w:tcBorders>
            <w:vAlign w:val="center"/>
          </w:tcPr>
          <w:p w14:paraId="6F3A3846" w14:textId="77777777" w:rsidR="00DC3B16" w:rsidRPr="00DC3B16" w:rsidRDefault="00DC3B16" w:rsidP="003D73A8">
            <w:pPr>
              <w:rPr>
                <w:rFonts w:ascii="Times New Roman"/>
                <w:sz w:val="20"/>
              </w:rPr>
            </w:pPr>
            <w:r w:rsidRPr="00DC3B16">
              <w:rPr>
                <w:rFonts w:ascii="Times New Roman"/>
                <w:sz w:val="20"/>
              </w:rPr>
              <w:t>107,519,627</w:t>
            </w:r>
          </w:p>
        </w:tc>
        <w:tc>
          <w:tcPr>
            <w:tcW w:w="415" w:type="pct"/>
            <w:tcBorders>
              <w:top w:val="nil"/>
              <w:left w:val="single" w:sz="4" w:space="0" w:color="auto"/>
              <w:bottom w:val="nil"/>
              <w:right w:val="single" w:sz="4" w:space="0" w:color="auto"/>
            </w:tcBorders>
            <w:vAlign w:val="center"/>
          </w:tcPr>
          <w:p w14:paraId="278DCCA4" w14:textId="77777777" w:rsidR="00DC3B16" w:rsidRPr="00DC3B16" w:rsidRDefault="00DC3B16" w:rsidP="003D73A8">
            <w:pPr>
              <w:rPr>
                <w:rFonts w:ascii="Times New Roman"/>
                <w:sz w:val="20"/>
              </w:rPr>
            </w:pPr>
            <w:r w:rsidRPr="00DC3B16">
              <w:rPr>
                <w:rFonts w:ascii="Times New Roman"/>
                <w:sz w:val="20"/>
              </w:rPr>
              <w:t>26.10</w:t>
            </w:r>
          </w:p>
        </w:tc>
        <w:tc>
          <w:tcPr>
            <w:tcW w:w="799" w:type="pct"/>
            <w:tcBorders>
              <w:top w:val="nil"/>
              <w:left w:val="single" w:sz="4" w:space="0" w:color="auto"/>
              <w:bottom w:val="nil"/>
              <w:right w:val="single" w:sz="4" w:space="0" w:color="auto"/>
            </w:tcBorders>
            <w:vAlign w:val="center"/>
          </w:tcPr>
          <w:p w14:paraId="05F0891F" w14:textId="77777777" w:rsidR="00DC3B16" w:rsidRPr="00DC3B16" w:rsidRDefault="00DC3B16" w:rsidP="003D73A8">
            <w:pPr>
              <w:rPr>
                <w:rFonts w:ascii="Times New Roman"/>
                <w:sz w:val="20"/>
              </w:rPr>
            </w:pPr>
            <w:r w:rsidRPr="00DC3B16">
              <w:rPr>
                <w:rFonts w:ascii="Times New Roman"/>
                <w:sz w:val="20"/>
              </w:rPr>
              <w:t>106,570,616</w:t>
            </w:r>
          </w:p>
        </w:tc>
        <w:tc>
          <w:tcPr>
            <w:tcW w:w="412" w:type="pct"/>
            <w:tcBorders>
              <w:top w:val="nil"/>
              <w:left w:val="single" w:sz="4" w:space="0" w:color="auto"/>
              <w:bottom w:val="nil"/>
              <w:right w:val="single" w:sz="4" w:space="0" w:color="auto"/>
            </w:tcBorders>
            <w:vAlign w:val="center"/>
          </w:tcPr>
          <w:p w14:paraId="77C9200F" w14:textId="77777777" w:rsidR="00DC3B16" w:rsidRPr="00DC3B16" w:rsidRDefault="00DC3B16" w:rsidP="003D73A8">
            <w:pPr>
              <w:rPr>
                <w:rFonts w:ascii="Times New Roman"/>
                <w:sz w:val="20"/>
              </w:rPr>
            </w:pPr>
            <w:r w:rsidRPr="00DC3B16">
              <w:rPr>
                <w:rFonts w:ascii="Times New Roman"/>
                <w:sz w:val="20"/>
              </w:rPr>
              <w:t>25.91</w:t>
            </w:r>
          </w:p>
        </w:tc>
        <w:tc>
          <w:tcPr>
            <w:tcW w:w="690" w:type="pct"/>
            <w:tcBorders>
              <w:top w:val="nil"/>
              <w:left w:val="single" w:sz="4" w:space="0" w:color="auto"/>
              <w:bottom w:val="nil"/>
              <w:right w:val="single" w:sz="4" w:space="0" w:color="auto"/>
            </w:tcBorders>
            <w:vAlign w:val="center"/>
          </w:tcPr>
          <w:p w14:paraId="79DFC952" w14:textId="77777777" w:rsidR="00DC3B16" w:rsidRPr="00DC3B16" w:rsidRDefault="00DC3B16" w:rsidP="003D73A8">
            <w:pPr>
              <w:rPr>
                <w:rFonts w:ascii="Times New Roman"/>
                <w:noProof/>
                <w:sz w:val="20"/>
              </w:rPr>
            </w:pPr>
            <w:r w:rsidRPr="00DC3B16">
              <w:rPr>
                <w:rFonts w:ascii="Times New Roman"/>
                <w:noProof/>
                <w:sz w:val="20"/>
              </w:rPr>
              <w:t>949,011</w:t>
            </w:r>
          </w:p>
        </w:tc>
        <w:tc>
          <w:tcPr>
            <w:tcW w:w="370" w:type="pct"/>
            <w:tcBorders>
              <w:top w:val="nil"/>
              <w:left w:val="single" w:sz="4" w:space="0" w:color="auto"/>
              <w:bottom w:val="nil"/>
              <w:right w:val="nil"/>
            </w:tcBorders>
            <w:vAlign w:val="center"/>
          </w:tcPr>
          <w:p w14:paraId="193B41F5" w14:textId="77777777" w:rsidR="00DC3B16" w:rsidRPr="00DC3B16" w:rsidRDefault="00DC3B16" w:rsidP="003D73A8">
            <w:pPr>
              <w:rPr>
                <w:rFonts w:ascii="Times New Roman"/>
                <w:kern w:val="0"/>
                <w:sz w:val="20"/>
              </w:rPr>
            </w:pPr>
            <w:r w:rsidRPr="00DC3B16">
              <w:rPr>
                <w:rFonts w:ascii="Times New Roman"/>
                <w:kern w:val="0"/>
                <w:sz w:val="20"/>
              </w:rPr>
              <w:t>0.89</w:t>
            </w:r>
          </w:p>
        </w:tc>
      </w:tr>
      <w:tr w:rsidR="00DC3B16" w:rsidRPr="00363EC2" w14:paraId="215CA1C7" w14:textId="77777777" w:rsidTr="00DC3B16">
        <w:trPr>
          <w:cantSplit/>
          <w:trHeight w:hRule="exact" w:val="284"/>
        </w:trPr>
        <w:tc>
          <w:tcPr>
            <w:tcW w:w="1514" w:type="pct"/>
            <w:tcBorders>
              <w:top w:val="nil"/>
              <w:left w:val="nil"/>
              <w:bottom w:val="nil"/>
              <w:right w:val="single" w:sz="4" w:space="0" w:color="auto"/>
            </w:tcBorders>
            <w:vAlign w:val="center"/>
            <w:hideMark/>
          </w:tcPr>
          <w:p w14:paraId="605FFF32"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現金</w:t>
            </w:r>
          </w:p>
        </w:tc>
        <w:tc>
          <w:tcPr>
            <w:tcW w:w="799" w:type="pct"/>
            <w:tcBorders>
              <w:top w:val="nil"/>
              <w:bottom w:val="nil"/>
              <w:right w:val="single" w:sz="4" w:space="0" w:color="auto"/>
            </w:tcBorders>
            <w:vAlign w:val="center"/>
          </w:tcPr>
          <w:p w14:paraId="5DCE1D2B" w14:textId="77777777" w:rsidR="00DC3B16" w:rsidRPr="00DC3B16" w:rsidRDefault="00DC3B16" w:rsidP="003D73A8">
            <w:pPr>
              <w:rPr>
                <w:rFonts w:ascii="Times New Roman"/>
                <w:sz w:val="20"/>
              </w:rPr>
            </w:pPr>
            <w:r w:rsidRPr="00DC3B16">
              <w:rPr>
                <w:rFonts w:ascii="Times New Roman"/>
                <w:sz w:val="20"/>
              </w:rPr>
              <w:t>105,238,767</w:t>
            </w:r>
          </w:p>
        </w:tc>
        <w:tc>
          <w:tcPr>
            <w:tcW w:w="415" w:type="pct"/>
            <w:tcBorders>
              <w:top w:val="nil"/>
              <w:left w:val="single" w:sz="4" w:space="0" w:color="auto"/>
              <w:bottom w:val="nil"/>
              <w:right w:val="single" w:sz="4" w:space="0" w:color="auto"/>
            </w:tcBorders>
            <w:vAlign w:val="center"/>
          </w:tcPr>
          <w:p w14:paraId="4741EC10" w14:textId="77777777" w:rsidR="00DC3B16" w:rsidRPr="00DC3B16" w:rsidRDefault="00DC3B16" w:rsidP="003D73A8">
            <w:pPr>
              <w:rPr>
                <w:rFonts w:ascii="Times New Roman"/>
                <w:sz w:val="20"/>
              </w:rPr>
            </w:pPr>
            <w:r w:rsidRPr="00DC3B16">
              <w:rPr>
                <w:rFonts w:ascii="Times New Roman"/>
                <w:sz w:val="20"/>
              </w:rPr>
              <w:t>25.54</w:t>
            </w:r>
          </w:p>
        </w:tc>
        <w:tc>
          <w:tcPr>
            <w:tcW w:w="799" w:type="pct"/>
            <w:tcBorders>
              <w:top w:val="nil"/>
              <w:left w:val="single" w:sz="4" w:space="0" w:color="auto"/>
              <w:bottom w:val="nil"/>
              <w:right w:val="single" w:sz="4" w:space="0" w:color="auto"/>
            </w:tcBorders>
            <w:vAlign w:val="center"/>
          </w:tcPr>
          <w:p w14:paraId="4709FBCD" w14:textId="77777777" w:rsidR="00DC3B16" w:rsidRPr="00DC3B16" w:rsidRDefault="00DC3B16" w:rsidP="003D73A8">
            <w:pPr>
              <w:rPr>
                <w:rFonts w:ascii="Times New Roman"/>
                <w:sz w:val="20"/>
              </w:rPr>
            </w:pPr>
            <w:r w:rsidRPr="00DC3B16">
              <w:rPr>
                <w:rFonts w:ascii="Times New Roman"/>
                <w:sz w:val="20"/>
              </w:rPr>
              <w:t>105,447,881</w:t>
            </w:r>
          </w:p>
        </w:tc>
        <w:tc>
          <w:tcPr>
            <w:tcW w:w="412" w:type="pct"/>
            <w:tcBorders>
              <w:top w:val="nil"/>
              <w:left w:val="single" w:sz="4" w:space="0" w:color="auto"/>
              <w:bottom w:val="nil"/>
              <w:right w:val="single" w:sz="4" w:space="0" w:color="auto"/>
            </w:tcBorders>
            <w:vAlign w:val="center"/>
          </w:tcPr>
          <w:p w14:paraId="650DC714" w14:textId="77777777" w:rsidR="00DC3B16" w:rsidRPr="00DC3B16" w:rsidRDefault="00DC3B16" w:rsidP="003D73A8">
            <w:pPr>
              <w:rPr>
                <w:rFonts w:ascii="Times New Roman"/>
                <w:sz w:val="20"/>
              </w:rPr>
            </w:pPr>
            <w:r w:rsidRPr="00DC3B16">
              <w:rPr>
                <w:rFonts w:ascii="Times New Roman"/>
                <w:sz w:val="20"/>
              </w:rPr>
              <w:t>25.64</w:t>
            </w:r>
          </w:p>
        </w:tc>
        <w:tc>
          <w:tcPr>
            <w:tcW w:w="690" w:type="pct"/>
            <w:tcBorders>
              <w:top w:val="nil"/>
              <w:left w:val="single" w:sz="4" w:space="0" w:color="auto"/>
              <w:bottom w:val="nil"/>
              <w:right w:val="single" w:sz="4" w:space="0" w:color="auto"/>
            </w:tcBorders>
            <w:vAlign w:val="center"/>
          </w:tcPr>
          <w:p w14:paraId="5C9B41C6" w14:textId="77777777" w:rsidR="00DC3B16" w:rsidRPr="00DC3B16" w:rsidRDefault="00DC3B16" w:rsidP="003D73A8">
            <w:pPr>
              <w:rPr>
                <w:rFonts w:ascii="Times New Roman"/>
                <w:noProof/>
                <w:sz w:val="20"/>
              </w:rPr>
            </w:pPr>
            <w:r w:rsidRPr="00DC3B16">
              <w:rPr>
                <w:rFonts w:ascii="Times New Roman"/>
                <w:noProof/>
                <w:sz w:val="20"/>
              </w:rPr>
              <w:t>- 209,114</w:t>
            </w:r>
          </w:p>
        </w:tc>
        <w:tc>
          <w:tcPr>
            <w:tcW w:w="370" w:type="pct"/>
            <w:tcBorders>
              <w:top w:val="nil"/>
              <w:left w:val="single" w:sz="4" w:space="0" w:color="auto"/>
              <w:bottom w:val="nil"/>
              <w:right w:val="nil"/>
            </w:tcBorders>
            <w:vAlign w:val="center"/>
          </w:tcPr>
          <w:p w14:paraId="4B373E44" w14:textId="77777777" w:rsidR="00DC3B16" w:rsidRPr="00DC3B16" w:rsidRDefault="00DC3B16" w:rsidP="003D73A8">
            <w:pPr>
              <w:rPr>
                <w:rFonts w:ascii="Times New Roman"/>
                <w:kern w:val="0"/>
                <w:sz w:val="20"/>
              </w:rPr>
            </w:pPr>
            <w:r w:rsidRPr="00DC3B16">
              <w:rPr>
                <w:rFonts w:ascii="Times New Roman"/>
                <w:kern w:val="0"/>
                <w:sz w:val="20"/>
              </w:rPr>
              <w:t>- 0.20</w:t>
            </w:r>
          </w:p>
        </w:tc>
      </w:tr>
      <w:tr w:rsidR="00DC3B16" w:rsidRPr="00363EC2" w14:paraId="2BE93D13" w14:textId="77777777" w:rsidTr="00DC3B16">
        <w:trPr>
          <w:cantSplit/>
          <w:trHeight w:hRule="exact" w:val="284"/>
        </w:trPr>
        <w:tc>
          <w:tcPr>
            <w:tcW w:w="1514" w:type="pct"/>
            <w:tcBorders>
              <w:top w:val="nil"/>
              <w:left w:val="nil"/>
              <w:bottom w:val="nil"/>
              <w:right w:val="single" w:sz="4" w:space="0" w:color="auto"/>
            </w:tcBorders>
            <w:vAlign w:val="center"/>
            <w:hideMark/>
          </w:tcPr>
          <w:p w14:paraId="79B7186B"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應收款項</w:t>
            </w:r>
          </w:p>
        </w:tc>
        <w:tc>
          <w:tcPr>
            <w:tcW w:w="799" w:type="pct"/>
            <w:tcBorders>
              <w:top w:val="nil"/>
              <w:bottom w:val="nil"/>
              <w:right w:val="single" w:sz="4" w:space="0" w:color="auto"/>
            </w:tcBorders>
            <w:vAlign w:val="center"/>
          </w:tcPr>
          <w:p w14:paraId="0030CBDE" w14:textId="77777777" w:rsidR="00DC3B16" w:rsidRPr="00DC3B16" w:rsidRDefault="00DC3B16" w:rsidP="003D73A8">
            <w:pPr>
              <w:rPr>
                <w:rFonts w:ascii="Times New Roman"/>
                <w:sz w:val="20"/>
              </w:rPr>
            </w:pPr>
            <w:r w:rsidRPr="00DC3B16">
              <w:rPr>
                <w:rFonts w:ascii="Times New Roman"/>
                <w:sz w:val="20"/>
              </w:rPr>
              <w:t>2,280,860</w:t>
            </w:r>
          </w:p>
        </w:tc>
        <w:tc>
          <w:tcPr>
            <w:tcW w:w="415" w:type="pct"/>
            <w:tcBorders>
              <w:top w:val="nil"/>
              <w:left w:val="single" w:sz="4" w:space="0" w:color="auto"/>
              <w:bottom w:val="nil"/>
              <w:right w:val="single" w:sz="4" w:space="0" w:color="auto"/>
            </w:tcBorders>
            <w:vAlign w:val="center"/>
          </w:tcPr>
          <w:p w14:paraId="6B09B506" w14:textId="77777777" w:rsidR="00DC3B16" w:rsidRPr="00DC3B16" w:rsidRDefault="00DC3B16" w:rsidP="003D73A8">
            <w:pPr>
              <w:rPr>
                <w:rFonts w:ascii="Times New Roman"/>
                <w:sz w:val="20"/>
              </w:rPr>
            </w:pPr>
            <w:r w:rsidRPr="00DC3B16">
              <w:rPr>
                <w:rFonts w:ascii="Times New Roman"/>
                <w:sz w:val="20"/>
              </w:rPr>
              <w:t>0.55</w:t>
            </w:r>
          </w:p>
        </w:tc>
        <w:tc>
          <w:tcPr>
            <w:tcW w:w="799" w:type="pct"/>
            <w:tcBorders>
              <w:top w:val="nil"/>
              <w:left w:val="single" w:sz="4" w:space="0" w:color="auto"/>
              <w:bottom w:val="nil"/>
              <w:right w:val="single" w:sz="4" w:space="0" w:color="auto"/>
            </w:tcBorders>
            <w:vAlign w:val="center"/>
          </w:tcPr>
          <w:p w14:paraId="6E729BEB" w14:textId="77777777" w:rsidR="00DC3B16" w:rsidRPr="00DC3B16" w:rsidRDefault="00DC3B16" w:rsidP="003D73A8">
            <w:pPr>
              <w:rPr>
                <w:rFonts w:ascii="Times New Roman"/>
                <w:sz w:val="20"/>
              </w:rPr>
            </w:pPr>
            <w:r w:rsidRPr="00DC3B16">
              <w:rPr>
                <w:rFonts w:ascii="Times New Roman"/>
                <w:sz w:val="20"/>
              </w:rPr>
              <w:t>1,122,735</w:t>
            </w:r>
          </w:p>
        </w:tc>
        <w:tc>
          <w:tcPr>
            <w:tcW w:w="412" w:type="pct"/>
            <w:tcBorders>
              <w:top w:val="nil"/>
              <w:left w:val="single" w:sz="4" w:space="0" w:color="auto"/>
              <w:bottom w:val="nil"/>
              <w:right w:val="single" w:sz="4" w:space="0" w:color="auto"/>
            </w:tcBorders>
            <w:vAlign w:val="center"/>
          </w:tcPr>
          <w:p w14:paraId="3DD46E72" w14:textId="77777777" w:rsidR="00DC3B16" w:rsidRPr="00DC3B16" w:rsidRDefault="00DC3B16" w:rsidP="003D73A8">
            <w:pPr>
              <w:rPr>
                <w:rFonts w:ascii="Times New Roman"/>
                <w:sz w:val="20"/>
              </w:rPr>
            </w:pPr>
            <w:r w:rsidRPr="00DC3B16">
              <w:rPr>
                <w:rFonts w:ascii="Times New Roman"/>
                <w:sz w:val="20"/>
              </w:rPr>
              <w:t>0.27</w:t>
            </w:r>
          </w:p>
        </w:tc>
        <w:tc>
          <w:tcPr>
            <w:tcW w:w="690" w:type="pct"/>
            <w:tcBorders>
              <w:top w:val="nil"/>
              <w:left w:val="single" w:sz="4" w:space="0" w:color="auto"/>
              <w:bottom w:val="nil"/>
              <w:right w:val="single" w:sz="4" w:space="0" w:color="auto"/>
            </w:tcBorders>
            <w:vAlign w:val="center"/>
          </w:tcPr>
          <w:p w14:paraId="199DF0CB" w14:textId="77777777" w:rsidR="00DC3B16" w:rsidRPr="00DC3B16" w:rsidRDefault="00DC3B16" w:rsidP="003D73A8">
            <w:pPr>
              <w:rPr>
                <w:rFonts w:ascii="Times New Roman"/>
                <w:noProof/>
                <w:sz w:val="20"/>
              </w:rPr>
            </w:pPr>
            <w:r w:rsidRPr="00DC3B16">
              <w:rPr>
                <w:rFonts w:ascii="Times New Roman"/>
                <w:noProof/>
                <w:sz w:val="20"/>
              </w:rPr>
              <w:t>1,158,125</w:t>
            </w:r>
          </w:p>
        </w:tc>
        <w:tc>
          <w:tcPr>
            <w:tcW w:w="370" w:type="pct"/>
            <w:tcBorders>
              <w:top w:val="nil"/>
              <w:left w:val="single" w:sz="4" w:space="0" w:color="auto"/>
              <w:bottom w:val="nil"/>
              <w:right w:val="nil"/>
            </w:tcBorders>
            <w:vAlign w:val="center"/>
          </w:tcPr>
          <w:p w14:paraId="5B2B6C5E" w14:textId="77777777" w:rsidR="00DC3B16" w:rsidRPr="00DC3B16" w:rsidRDefault="00DC3B16" w:rsidP="003D73A8">
            <w:pPr>
              <w:rPr>
                <w:rFonts w:ascii="Times New Roman"/>
                <w:kern w:val="0"/>
                <w:sz w:val="20"/>
              </w:rPr>
            </w:pPr>
            <w:r w:rsidRPr="00DC3B16">
              <w:rPr>
                <w:rFonts w:ascii="Times New Roman"/>
                <w:kern w:val="0"/>
                <w:sz w:val="20"/>
              </w:rPr>
              <w:t>103.15</w:t>
            </w:r>
          </w:p>
        </w:tc>
      </w:tr>
      <w:tr w:rsidR="00DC3B16" w:rsidRPr="00363EC2" w14:paraId="697E9071" w14:textId="77777777" w:rsidTr="00DC3B16">
        <w:trPr>
          <w:cantSplit/>
          <w:trHeight w:hRule="exact" w:val="284"/>
        </w:trPr>
        <w:tc>
          <w:tcPr>
            <w:tcW w:w="1514" w:type="pct"/>
            <w:tcBorders>
              <w:top w:val="nil"/>
              <w:left w:val="nil"/>
              <w:bottom w:val="nil"/>
              <w:right w:val="single" w:sz="4" w:space="0" w:color="auto"/>
            </w:tcBorders>
            <w:vAlign w:val="center"/>
          </w:tcPr>
          <w:p w14:paraId="2DD8BD19" w14:textId="77777777" w:rsidR="00DC3B16" w:rsidRPr="00363EC2" w:rsidRDefault="00DC3B16" w:rsidP="003D73A8">
            <w:pPr>
              <w:spacing w:line="240" w:lineRule="exact"/>
              <w:ind w:leftChars="100" w:left="160" w:rightChars="54" w:right="86"/>
              <w:jc w:val="distribute"/>
              <w:rPr>
                <w:rFonts w:ascii="Times New Roman"/>
                <w:spacing w:val="-20"/>
                <w:sz w:val="22"/>
                <w:szCs w:val="22"/>
              </w:rPr>
            </w:pPr>
            <w:r w:rsidRPr="00363EC2">
              <w:rPr>
                <w:rFonts w:ascii="Times New Roman"/>
                <w:spacing w:val="-20"/>
                <w:sz w:val="22"/>
                <w:szCs w:val="22"/>
              </w:rPr>
              <w:t>投資、長期應收款、貸墊款及準備金</w:t>
            </w:r>
          </w:p>
        </w:tc>
        <w:tc>
          <w:tcPr>
            <w:tcW w:w="799" w:type="pct"/>
            <w:tcBorders>
              <w:top w:val="nil"/>
              <w:bottom w:val="nil"/>
              <w:right w:val="single" w:sz="4" w:space="0" w:color="auto"/>
            </w:tcBorders>
            <w:vAlign w:val="center"/>
          </w:tcPr>
          <w:p w14:paraId="6EDB2E96" w14:textId="77777777" w:rsidR="00DC3B16" w:rsidRPr="00DC3B16" w:rsidRDefault="00DC3B16" w:rsidP="003D73A8">
            <w:pPr>
              <w:rPr>
                <w:rFonts w:ascii="Times New Roman"/>
                <w:sz w:val="20"/>
              </w:rPr>
            </w:pPr>
            <w:r w:rsidRPr="00DC3B16">
              <w:rPr>
                <w:rFonts w:ascii="Times New Roman"/>
                <w:sz w:val="20"/>
              </w:rPr>
              <w:t>304,087,816</w:t>
            </w:r>
          </w:p>
        </w:tc>
        <w:tc>
          <w:tcPr>
            <w:tcW w:w="415" w:type="pct"/>
            <w:tcBorders>
              <w:top w:val="nil"/>
              <w:left w:val="single" w:sz="4" w:space="0" w:color="auto"/>
              <w:bottom w:val="nil"/>
              <w:right w:val="single" w:sz="4" w:space="0" w:color="auto"/>
            </w:tcBorders>
            <w:vAlign w:val="center"/>
          </w:tcPr>
          <w:p w14:paraId="69972DC5" w14:textId="77777777" w:rsidR="00DC3B16" w:rsidRPr="00DC3B16" w:rsidRDefault="00DC3B16" w:rsidP="003D73A8">
            <w:pPr>
              <w:rPr>
                <w:rFonts w:ascii="Times New Roman"/>
                <w:sz w:val="20"/>
              </w:rPr>
            </w:pPr>
            <w:r w:rsidRPr="00DC3B16">
              <w:rPr>
                <w:rFonts w:ascii="Times New Roman"/>
                <w:sz w:val="20"/>
              </w:rPr>
              <w:t>73.80</w:t>
            </w:r>
          </w:p>
        </w:tc>
        <w:tc>
          <w:tcPr>
            <w:tcW w:w="799" w:type="pct"/>
            <w:tcBorders>
              <w:top w:val="nil"/>
              <w:left w:val="single" w:sz="4" w:space="0" w:color="auto"/>
              <w:bottom w:val="nil"/>
              <w:right w:val="single" w:sz="4" w:space="0" w:color="auto"/>
            </w:tcBorders>
            <w:vAlign w:val="center"/>
          </w:tcPr>
          <w:p w14:paraId="67C3D361" w14:textId="77777777" w:rsidR="00DC3B16" w:rsidRPr="00DC3B16" w:rsidRDefault="00DC3B16" w:rsidP="003D73A8">
            <w:pPr>
              <w:rPr>
                <w:rFonts w:ascii="Times New Roman"/>
                <w:sz w:val="20"/>
              </w:rPr>
            </w:pPr>
            <w:r w:rsidRPr="00DC3B16">
              <w:rPr>
                <w:rFonts w:ascii="Times New Roman"/>
                <w:sz w:val="20"/>
              </w:rPr>
              <w:t>304,087,816</w:t>
            </w:r>
          </w:p>
        </w:tc>
        <w:tc>
          <w:tcPr>
            <w:tcW w:w="412" w:type="pct"/>
            <w:tcBorders>
              <w:top w:val="nil"/>
              <w:left w:val="single" w:sz="4" w:space="0" w:color="auto"/>
              <w:bottom w:val="nil"/>
              <w:right w:val="single" w:sz="4" w:space="0" w:color="auto"/>
            </w:tcBorders>
            <w:vAlign w:val="center"/>
          </w:tcPr>
          <w:p w14:paraId="5E9110E5" w14:textId="77777777" w:rsidR="00DC3B16" w:rsidRPr="00DC3B16" w:rsidRDefault="00DC3B16" w:rsidP="003D73A8">
            <w:pPr>
              <w:rPr>
                <w:rFonts w:ascii="Times New Roman"/>
                <w:sz w:val="20"/>
              </w:rPr>
            </w:pPr>
            <w:r w:rsidRPr="00DC3B16">
              <w:rPr>
                <w:rFonts w:ascii="Times New Roman"/>
                <w:sz w:val="20"/>
              </w:rPr>
              <w:t>73.94</w:t>
            </w:r>
          </w:p>
        </w:tc>
        <w:tc>
          <w:tcPr>
            <w:tcW w:w="690" w:type="pct"/>
            <w:tcBorders>
              <w:top w:val="nil"/>
              <w:left w:val="single" w:sz="4" w:space="0" w:color="auto"/>
              <w:bottom w:val="nil"/>
              <w:right w:val="single" w:sz="4" w:space="0" w:color="auto"/>
            </w:tcBorders>
            <w:vAlign w:val="center"/>
          </w:tcPr>
          <w:p w14:paraId="7E42072A"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vAlign w:val="center"/>
          </w:tcPr>
          <w:p w14:paraId="4619DEA1"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5A3A2C1D" w14:textId="77777777" w:rsidTr="00DC3B16">
        <w:trPr>
          <w:cantSplit/>
          <w:trHeight w:hRule="exact" w:val="284"/>
        </w:trPr>
        <w:tc>
          <w:tcPr>
            <w:tcW w:w="1514" w:type="pct"/>
            <w:tcBorders>
              <w:top w:val="nil"/>
              <w:left w:val="nil"/>
              <w:bottom w:val="nil"/>
              <w:right w:val="single" w:sz="4" w:space="0" w:color="auto"/>
            </w:tcBorders>
            <w:vAlign w:val="center"/>
          </w:tcPr>
          <w:p w14:paraId="3778239B"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其他長期投資</w:t>
            </w:r>
          </w:p>
        </w:tc>
        <w:tc>
          <w:tcPr>
            <w:tcW w:w="799" w:type="pct"/>
            <w:tcBorders>
              <w:top w:val="nil"/>
              <w:bottom w:val="nil"/>
              <w:right w:val="single" w:sz="4" w:space="0" w:color="auto"/>
            </w:tcBorders>
            <w:vAlign w:val="center"/>
          </w:tcPr>
          <w:p w14:paraId="16FAC202" w14:textId="77777777" w:rsidR="00DC3B16" w:rsidRPr="00DC3B16" w:rsidRDefault="00DC3B16" w:rsidP="003D73A8">
            <w:pPr>
              <w:rPr>
                <w:rFonts w:ascii="Times New Roman"/>
                <w:sz w:val="20"/>
              </w:rPr>
            </w:pPr>
            <w:r w:rsidRPr="00DC3B16">
              <w:rPr>
                <w:rFonts w:ascii="Times New Roman"/>
                <w:sz w:val="20"/>
              </w:rPr>
              <w:t>286,218,816</w:t>
            </w:r>
          </w:p>
        </w:tc>
        <w:tc>
          <w:tcPr>
            <w:tcW w:w="415" w:type="pct"/>
            <w:tcBorders>
              <w:top w:val="nil"/>
              <w:left w:val="single" w:sz="4" w:space="0" w:color="auto"/>
              <w:bottom w:val="nil"/>
              <w:right w:val="single" w:sz="4" w:space="0" w:color="auto"/>
            </w:tcBorders>
            <w:vAlign w:val="center"/>
          </w:tcPr>
          <w:p w14:paraId="2CF19241" w14:textId="77777777" w:rsidR="00DC3B16" w:rsidRPr="00DC3B16" w:rsidRDefault="00DC3B16" w:rsidP="003D73A8">
            <w:pPr>
              <w:rPr>
                <w:rFonts w:ascii="Times New Roman"/>
                <w:sz w:val="20"/>
              </w:rPr>
            </w:pPr>
            <w:r w:rsidRPr="00DC3B16">
              <w:rPr>
                <w:rFonts w:ascii="Times New Roman"/>
                <w:sz w:val="20"/>
              </w:rPr>
              <w:t>69.47</w:t>
            </w:r>
          </w:p>
        </w:tc>
        <w:tc>
          <w:tcPr>
            <w:tcW w:w="799" w:type="pct"/>
            <w:tcBorders>
              <w:top w:val="nil"/>
              <w:left w:val="single" w:sz="4" w:space="0" w:color="auto"/>
              <w:bottom w:val="nil"/>
              <w:right w:val="single" w:sz="4" w:space="0" w:color="auto"/>
            </w:tcBorders>
            <w:vAlign w:val="center"/>
          </w:tcPr>
          <w:p w14:paraId="4A84A50C" w14:textId="77777777" w:rsidR="00DC3B16" w:rsidRPr="00DC3B16" w:rsidRDefault="00DC3B16" w:rsidP="003D73A8">
            <w:pPr>
              <w:rPr>
                <w:rFonts w:ascii="Times New Roman"/>
                <w:sz w:val="20"/>
              </w:rPr>
            </w:pPr>
            <w:r w:rsidRPr="00DC3B16">
              <w:rPr>
                <w:rFonts w:ascii="Times New Roman"/>
                <w:sz w:val="20"/>
              </w:rPr>
              <w:t>286,218,816</w:t>
            </w:r>
          </w:p>
        </w:tc>
        <w:tc>
          <w:tcPr>
            <w:tcW w:w="412" w:type="pct"/>
            <w:tcBorders>
              <w:top w:val="nil"/>
              <w:left w:val="single" w:sz="4" w:space="0" w:color="auto"/>
              <w:bottom w:val="nil"/>
              <w:right w:val="single" w:sz="4" w:space="0" w:color="auto"/>
            </w:tcBorders>
            <w:vAlign w:val="center"/>
          </w:tcPr>
          <w:p w14:paraId="5DBCAA9A" w14:textId="77777777" w:rsidR="00DC3B16" w:rsidRPr="00DC3B16" w:rsidRDefault="00DC3B16" w:rsidP="003D73A8">
            <w:pPr>
              <w:rPr>
                <w:rFonts w:ascii="Times New Roman"/>
                <w:sz w:val="20"/>
              </w:rPr>
            </w:pPr>
            <w:r w:rsidRPr="00DC3B16">
              <w:rPr>
                <w:rFonts w:ascii="Times New Roman"/>
                <w:sz w:val="20"/>
              </w:rPr>
              <w:t>69.60</w:t>
            </w:r>
          </w:p>
        </w:tc>
        <w:tc>
          <w:tcPr>
            <w:tcW w:w="690" w:type="pct"/>
            <w:tcBorders>
              <w:top w:val="nil"/>
              <w:left w:val="single" w:sz="4" w:space="0" w:color="auto"/>
              <w:bottom w:val="nil"/>
              <w:right w:val="single" w:sz="4" w:space="0" w:color="auto"/>
            </w:tcBorders>
            <w:vAlign w:val="center"/>
          </w:tcPr>
          <w:p w14:paraId="29E9CFB5"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vAlign w:val="center"/>
          </w:tcPr>
          <w:p w14:paraId="09D20C9A"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05AF1FD4" w14:textId="77777777" w:rsidTr="00DC3B16">
        <w:trPr>
          <w:cantSplit/>
          <w:trHeight w:hRule="exact" w:val="284"/>
        </w:trPr>
        <w:tc>
          <w:tcPr>
            <w:tcW w:w="1514" w:type="pct"/>
            <w:tcBorders>
              <w:top w:val="nil"/>
              <w:left w:val="nil"/>
              <w:bottom w:val="nil"/>
              <w:right w:val="single" w:sz="4" w:space="0" w:color="auto"/>
            </w:tcBorders>
            <w:vAlign w:val="center"/>
          </w:tcPr>
          <w:p w14:paraId="04BB28E9"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長期貸款</w:t>
            </w:r>
          </w:p>
        </w:tc>
        <w:tc>
          <w:tcPr>
            <w:tcW w:w="799" w:type="pct"/>
            <w:tcBorders>
              <w:top w:val="nil"/>
              <w:bottom w:val="nil"/>
              <w:right w:val="single" w:sz="4" w:space="0" w:color="auto"/>
            </w:tcBorders>
            <w:vAlign w:val="center"/>
          </w:tcPr>
          <w:p w14:paraId="1B1D13FD" w14:textId="77777777" w:rsidR="00DC3B16" w:rsidRPr="00DC3B16" w:rsidRDefault="00DC3B16" w:rsidP="003D73A8">
            <w:pPr>
              <w:rPr>
                <w:rFonts w:ascii="Times New Roman"/>
                <w:sz w:val="20"/>
              </w:rPr>
            </w:pPr>
            <w:r w:rsidRPr="00DC3B16">
              <w:rPr>
                <w:rFonts w:ascii="Times New Roman"/>
                <w:sz w:val="20"/>
              </w:rPr>
              <w:t>17,869,000</w:t>
            </w:r>
          </w:p>
        </w:tc>
        <w:tc>
          <w:tcPr>
            <w:tcW w:w="415" w:type="pct"/>
            <w:tcBorders>
              <w:top w:val="nil"/>
              <w:left w:val="single" w:sz="4" w:space="0" w:color="auto"/>
              <w:bottom w:val="nil"/>
              <w:right w:val="single" w:sz="4" w:space="0" w:color="auto"/>
            </w:tcBorders>
            <w:vAlign w:val="center"/>
          </w:tcPr>
          <w:p w14:paraId="4594A43B" w14:textId="77777777" w:rsidR="00DC3B16" w:rsidRPr="00DC3B16" w:rsidRDefault="00DC3B16" w:rsidP="003D73A8">
            <w:pPr>
              <w:rPr>
                <w:rFonts w:ascii="Times New Roman"/>
                <w:sz w:val="20"/>
              </w:rPr>
            </w:pPr>
            <w:r w:rsidRPr="00DC3B16">
              <w:rPr>
                <w:rFonts w:ascii="Times New Roman"/>
                <w:sz w:val="20"/>
              </w:rPr>
              <w:t>4.34</w:t>
            </w:r>
          </w:p>
        </w:tc>
        <w:tc>
          <w:tcPr>
            <w:tcW w:w="799" w:type="pct"/>
            <w:tcBorders>
              <w:top w:val="nil"/>
              <w:left w:val="single" w:sz="4" w:space="0" w:color="auto"/>
              <w:bottom w:val="nil"/>
              <w:right w:val="single" w:sz="4" w:space="0" w:color="auto"/>
            </w:tcBorders>
            <w:vAlign w:val="center"/>
          </w:tcPr>
          <w:p w14:paraId="726D44AC" w14:textId="77777777" w:rsidR="00DC3B16" w:rsidRPr="00DC3B16" w:rsidRDefault="00DC3B16" w:rsidP="003D73A8">
            <w:pPr>
              <w:rPr>
                <w:rFonts w:ascii="Times New Roman"/>
                <w:sz w:val="20"/>
              </w:rPr>
            </w:pPr>
            <w:r w:rsidRPr="00DC3B16">
              <w:rPr>
                <w:rFonts w:ascii="Times New Roman"/>
                <w:sz w:val="20"/>
              </w:rPr>
              <w:t>17,869,000</w:t>
            </w:r>
          </w:p>
        </w:tc>
        <w:tc>
          <w:tcPr>
            <w:tcW w:w="412" w:type="pct"/>
            <w:tcBorders>
              <w:top w:val="nil"/>
              <w:left w:val="single" w:sz="4" w:space="0" w:color="auto"/>
              <w:bottom w:val="nil"/>
              <w:right w:val="single" w:sz="4" w:space="0" w:color="auto"/>
            </w:tcBorders>
            <w:vAlign w:val="center"/>
          </w:tcPr>
          <w:p w14:paraId="64F06122" w14:textId="77777777" w:rsidR="00DC3B16" w:rsidRPr="00DC3B16" w:rsidRDefault="00DC3B16" w:rsidP="003D73A8">
            <w:pPr>
              <w:rPr>
                <w:rFonts w:ascii="Times New Roman"/>
                <w:sz w:val="20"/>
              </w:rPr>
            </w:pPr>
            <w:r w:rsidRPr="00DC3B16">
              <w:rPr>
                <w:rFonts w:ascii="Times New Roman"/>
                <w:sz w:val="20"/>
              </w:rPr>
              <w:t>4.35</w:t>
            </w:r>
          </w:p>
        </w:tc>
        <w:tc>
          <w:tcPr>
            <w:tcW w:w="690" w:type="pct"/>
            <w:tcBorders>
              <w:top w:val="nil"/>
              <w:left w:val="single" w:sz="4" w:space="0" w:color="auto"/>
              <w:bottom w:val="nil"/>
              <w:right w:val="single" w:sz="4" w:space="0" w:color="auto"/>
            </w:tcBorders>
            <w:vAlign w:val="center"/>
          </w:tcPr>
          <w:p w14:paraId="74CB4FDB"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vAlign w:val="center"/>
          </w:tcPr>
          <w:p w14:paraId="36C38416"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220D6B15" w14:textId="77777777" w:rsidTr="00DC3B16">
        <w:trPr>
          <w:cantSplit/>
          <w:trHeight w:hRule="exact" w:val="284"/>
        </w:trPr>
        <w:tc>
          <w:tcPr>
            <w:tcW w:w="1514" w:type="pct"/>
            <w:tcBorders>
              <w:top w:val="nil"/>
              <w:left w:val="nil"/>
              <w:bottom w:val="nil"/>
              <w:right w:val="single" w:sz="4" w:space="0" w:color="auto"/>
            </w:tcBorders>
            <w:vAlign w:val="center"/>
          </w:tcPr>
          <w:p w14:paraId="2A64C7B5"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不動產、廠房及設備</w:t>
            </w:r>
          </w:p>
        </w:tc>
        <w:tc>
          <w:tcPr>
            <w:tcW w:w="799" w:type="pct"/>
            <w:tcBorders>
              <w:top w:val="nil"/>
              <w:bottom w:val="nil"/>
              <w:right w:val="single" w:sz="4" w:space="0" w:color="auto"/>
            </w:tcBorders>
            <w:vAlign w:val="center"/>
          </w:tcPr>
          <w:p w14:paraId="774E2D5D" w14:textId="77777777" w:rsidR="00DC3B16" w:rsidRPr="00DC3B16" w:rsidRDefault="00DC3B16" w:rsidP="003D73A8">
            <w:pPr>
              <w:rPr>
                <w:rFonts w:ascii="Times New Roman"/>
                <w:sz w:val="20"/>
              </w:rPr>
            </w:pPr>
            <w:r w:rsidRPr="00DC3B16">
              <w:rPr>
                <w:rFonts w:ascii="Times New Roman"/>
                <w:sz w:val="20"/>
              </w:rPr>
              <w:t>253,489</w:t>
            </w:r>
          </w:p>
        </w:tc>
        <w:tc>
          <w:tcPr>
            <w:tcW w:w="415" w:type="pct"/>
            <w:tcBorders>
              <w:top w:val="nil"/>
              <w:left w:val="single" w:sz="4" w:space="0" w:color="auto"/>
              <w:bottom w:val="nil"/>
              <w:right w:val="single" w:sz="4" w:space="0" w:color="auto"/>
            </w:tcBorders>
            <w:vAlign w:val="center"/>
          </w:tcPr>
          <w:p w14:paraId="0D2F34FC" w14:textId="77777777" w:rsidR="00DC3B16" w:rsidRPr="00DC3B16" w:rsidRDefault="00DC3B16" w:rsidP="003D73A8">
            <w:pPr>
              <w:rPr>
                <w:rFonts w:ascii="Times New Roman"/>
                <w:sz w:val="20"/>
              </w:rPr>
            </w:pPr>
            <w:r w:rsidRPr="00DC3B16">
              <w:rPr>
                <w:rFonts w:ascii="Times New Roman"/>
                <w:sz w:val="20"/>
              </w:rPr>
              <w:t>0.06</w:t>
            </w:r>
          </w:p>
        </w:tc>
        <w:tc>
          <w:tcPr>
            <w:tcW w:w="799" w:type="pct"/>
            <w:tcBorders>
              <w:top w:val="nil"/>
              <w:left w:val="single" w:sz="4" w:space="0" w:color="auto"/>
              <w:bottom w:val="nil"/>
              <w:right w:val="single" w:sz="4" w:space="0" w:color="auto"/>
            </w:tcBorders>
            <w:vAlign w:val="center"/>
          </w:tcPr>
          <w:p w14:paraId="6710661C" w14:textId="77777777" w:rsidR="00DC3B16" w:rsidRPr="00DC3B16" w:rsidRDefault="00DC3B16" w:rsidP="003D73A8">
            <w:pPr>
              <w:rPr>
                <w:rFonts w:ascii="Times New Roman"/>
                <w:sz w:val="20"/>
              </w:rPr>
            </w:pPr>
            <w:r w:rsidRPr="00DC3B16">
              <w:rPr>
                <w:rFonts w:ascii="Times New Roman"/>
                <w:sz w:val="20"/>
              </w:rPr>
              <w:t>353,179</w:t>
            </w:r>
          </w:p>
        </w:tc>
        <w:tc>
          <w:tcPr>
            <w:tcW w:w="412" w:type="pct"/>
            <w:tcBorders>
              <w:top w:val="nil"/>
              <w:left w:val="single" w:sz="4" w:space="0" w:color="auto"/>
              <w:bottom w:val="nil"/>
              <w:right w:val="single" w:sz="4" w:space="0" w:color="auto"/>
            </w:tcBorders>
            <w:vAlign w:val="center"/>
          </w:tcPr>
          <w:p w14:paraId="7B2A33B5" w14:textId="77777777" w:rsidR="00DC3B16" w:rsidRPr="00DC3B16" w:rsidRDefault="00DC3B16" w:rsidP="003D73A8">
            <w:pPr>
              <w:rPr>
                <w:rFonts w:ascii="Times New Roman"/>
                <w:sz w:val="20"/>
              </w:rPr>
            </w:pPr>
            <w:r w:rsidRPr="00DC3B16">
              <w:rPr>
                <w:rFonts w:ascii="Times New Roman"/>
                <w:sz w:val="20"/>
              </w:rPr>
              <w:t>0.09</w:t>
            </w:r>
          </w:p>
        </w:tc>
        <w:tc>
          <w:tcPr>
            <w:tcW w:w="690" w:type="pct"/>
            <w:tcBorders>
              <w:top w:val="nil"/>
              <w:left w:val="single" w:sz="4" w:space="0" w:color="auto"/>
              <w:bottom w:val="nil"/>
              <w:right w:val="single" w:sz="4" w:space="0" w:color="auto"/>
            </w:tcBorders>
            <w:vAlign w:val="center"/>
          </w:tcPr>
          <w:p w14:paraId="1D0EAA68" w14:textId="77777777" w:rsidR="00DC3B16" w:rsidRPr="00DC3B16" w:rsidRDefault="00DC3B16" w:rsidP="003D73A8">
            <w:pPr>
              <w:rPr>
                <w:rFonts w:ascii="Times New Roman"/>
                <w:noProof/>
                <w:sz w:val="20"/>
              </w:rPr>
            </w:pPr>
            <w:r w:rsidRPr="00DC3B16">
              <w:rPr>
                <w:rFonts w:ascii="Times New Roman"/>
                <w:noProof/>
                <w:sz w:val="20"/>
              </w:rPr>
              <w:t>- 99,690</w:t>
            </w:r>
          </w:p>
        </w:tc>
        <w:tc>
          <w:tcPr>
            <w:tcW w:w="370" w:type="pct"/>
            <w:tcBorders>
              <w:top w:val="nil"/>
              <w:left w:val="single" w:sz="4" w:space="0" w:color="auto"/>
              <w:bottom w:val="nil"/>
              <w:right w:val="nil"/>
            </w:tcBorders>
            <w:vAlign w:val="center"/>
          </w:tcPr>
          <w:p w14:paraId="56AC10CD" w14:textId="77777777" w:rsidR="00DC3B16" w:rsidRPr="00DC3B16" w:rsidRDefault="00DC3B16" w:rsidP="003D73A8">
            <w:pPr>
              <w:rPr>
                <w:rFonts w:ascii="Times New Roman"/>
                <w:kern w:val="0"/>
                <w:sz w:val="20"/>
              </w:rPr>
            </w:pPr>
            <w:r w:rsidRPr="00DC3B16">
              <w:rPr>
                <w:rFonts w:ascii="Times New Roman"/>
                <w:kern w:val="0"/>
                <w:sz w:val="20"/>
              </w:rPr>
              <w:t>- 28.23</w:t>
            </w:r>
          </w:p>
        </w:tc>
      </w:tr>
      <w:tr w:rsidR="00DC3B16" w:rsidRPr="00363EC2" w14:paraId="347AA4F9" w14:textId="77777777" w:rsidTr="00DC3B16">
        <w:trPr>
          <w:cantSplit/>
          <w:trHeight w:hRule="exact" w:val="284"/>
        </w:trPr>
        <w:tc>
          <w:tcPr>
            <w:tcW w:w="1514" w:type="pct"/>
            <w:tcBorders>
              <w:top w:val="nil"/>
              <w:left w:val="nil"/>
              <w:bottom w:val="nil"/>
              <w:right w:val="single" w:sz="4" w:space="0" w:color="auto"/>
            </w:tcBorders>
            <w:vAlign w:val="center"/>
            <w:hideMark/>
          </w:tcPr>
          <w:p w14:paraId="77D1B99A"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機械及設備</w:t>
            </w:r>
          </w:p>
        </w:tc>
        <w:tc>
          <w:tcPr>
            <w:tcW w:w="799" w:type="pct"/>
            <w:tcBorders>
              <w:top w:val="nil"/>
              <w:bottom w:val="nil"/>
              <w:right w:val="single" w:sz="4" w:space="0" w:color="auto"/>
            </w:tcBorders>
            <w:vAlign w:val="center"/>
          </w:tcPr>
          <w:p w14:paraId="43CA32E5" w14:textId="77777777" w:rsidR="00DC3B16" w:rsidRPr="00DC3B16" w:rsidRDefault="00DC3B16" w:rsidP="003D73A8">
            <w:pPr>
              <w:rPr>
                <w:rFonts w:ascii="Times New Roman"/>
                <w:sz w:val="20"/>
              </w:rPr>
            </w:pPr>
            <w:r w:rsidRPr="00DC3B16">
              <w:rPr>
                <w:rFonts w:ascii="Times New Roman"/>
                <w:sz w:val="20"/>
              </w:rPr>
              <w:t>42,666</w:t>
            </w:r>
          </w:p>
        </w:tc>
        <w:tc>
          <w:tcPr>
            <w:tcW w:w="415" w:type="pct"/>
            <w:tcBorders>
              <w:top w:val="nil"/>
              <w:left w:val="single" w:sz="4" w:space="0" w:color="auto"/>
              <w:bottom w:val="nil"/>
              <w:right w:val="single" w:sz="4" w:space="0" w:color="auto"/>
            </w:tcBorders>
            <w:vAlign w:val="center"/>
          </w:tcPr>
          <w:p w14:paraId="3F0F4F09" w14:textId="77777777" w:rsidR="00DC3B16" w:rsidRPr="00DC3B16" w:rsidRDefault="00DC3B16" w:rsidP="003D73A8">
            <w:pPr>
              <w:rPr>
                <w:rFonts w:ascii="Times New Roman"/>
                <w:sz w:val="20"/>
              </w:rPr>
            </w:pPr>
            <w:r w:rsidRPr="00DC3B16">
              <w:rPr>
                <w:rFonts w:ascii="Times New Roman"/>
                <w:sz w:val="20"/>
              </w:rPr>
              <w:t>0.01</w:t>
            </w:r>
          </w:p>
        </w:tc>
        <w:tc>
          <w:tcPr>
            <w:tcW w:w="799" w:type="pct"/>
            <w:tcBorders>
              <w:top w:val="nil"/>
              <w:left w:val="single" w:sz="4" w:space="0" w:color="auto"/>
              <w:bottom w:val="nil"/>
              <w:right w:val="single" w:sz="4" w:space="0" w:color="auto"/>
            </w:tcBorders>
            <w:vAlign w:val="center"/>
          </w:tcPr>
          <w:p w14:paraId="4957EFED" w14:textId="77777777" w:rsidR="00DC3B16" w:rsidRPr="00DC3B16" w:rsidRDefault="00DC3B16" w:rsidP="003D73A8">
            <w:pPr>
              <w:rPr>
                <w:rFonts w:ascii="Times New Roman"/>
                <w:sz w:val="20"/>
              </w:rPr>
            </w:pPr>
            <w:r w:rsidRPr="00DC3B16">
              <w:rPr>
                <w:rFonts w:ascii="Times New Roman"/>
                <w:sz w:val="20"/>
              </w:rPr>
              <w:t>53,754</w:t>
            </w:r>
          </w:p>
        </w:tc>
        <w:tc>
          <w:tcPr>
            <w:tcW w:w="412" w:type="pct"/>
            <w:tcBorders>
              <w:top w:val="nil"/>
              <w:left w:val="single" w:sz="4" w:space="0" w:color="auto"/>
              <w:bottom w:val="nil"/>
              <w:right w:val="single" w:sz="4" w:space="0" w:color="auto"/>
            </w:tcBorders>
            <w:vAlign w:val="center"/>
          </w:tcPr>
          <w:p w14:paraId="4D9C20E7" w14:textId="77777777" w:rsidR="00DC3B16" w:rsidRPr="00DC3B16" w:rsidRDefault="00DC3B16" w:rsidP="003D73A8">
            <w:pPr>
              <w:rPr>
                <w:rFonts w:ascii="Times New Roman"/>
                <w:sz w:val="20"/>
              </w:rPr>
            </w:pPr>
            <w:r w:rsidRPr="00DC3B16">
              <w:rPr>
                <w:rFonts w:ascii="Times New Roman"/>
                <w:sz w:val="20"/>
              </w:rPr>
              <w:t>0.01</w:t>
            </w:r>
          </w:p>
        </w:tc>
        <w:tc>
          <w:tcPr>
            <w:tcW w:w="690" w:type="pct"/>
            <w:tcBorders>
              <w:top w:val="nil"/>
              <w:left w:val="single" w:sz="4" w:space="0" w:color="auto"/>
              <w:bottom w:val="nil"/>
              <w:right w:val="single" w:sz="4" w:space="0" w:color="auto"/>
            </w:tcBorders>
            <w:vAlign w:val="center"/>
          </w:tcPr>
          <w:p w14:paraId="79A71488" w14:textId="77777777" w:rsidR="00DC3B16" w:rsidRPr="00DC3B16" w:rsidRDefault="00DC3B16" w:rsidP="003D73A8">
            <w:pPr>
              <w:rPr>
                <w:rFonts w:ascii="Times New Roman"/>
                <w:noProof/>
                <w:sz w:val="20"/>
              </w:rPr>
            </w:pPr>
            <w:r w:rsidRPr="00DC3B16">
              <w:rPr>
                <w:rFonts w:ascii="Times New Roman"/>
                <w:noProof/>
                <w:sz w:val="20"/>
              </w:rPr>
              <w:t>- 11,088</w:t>
            </w:r>
          </w:p>
        </w:tc>
        <w:tc>
          <w:tcPr>
            <w:tcW w:w="370" w:type="pct"/>
            <w:tcBorders>
              <w:top w:val="nil"/>
              <w:left w:val="single" w:sz="4" w:space="0" w:color="auto"/>
              <w:bottom w:val="nil"/>
              <w:right w:val="nil"/>
            </w:tcBorders>
            <w:vAlign w:val="center"/>
          </w:tcPr>
          <w:p w14:paraId="19CBA4B6" w14:textId="77777777" w:rsidR="00DC3B16" w:rsidRPr="00DC3B16" w:rsidRDefault="00DC3B16" w:rsidP="003D73A8">
            <w:pPr>
              <w:rPr>
                <w:rFonts w:ascii="Times New Roman"/>
                <w:kern w:val="0"/>
                <w:sz w:val="20"/>
              </w:rPr>
            </w:pPr>
            <w:r w:rsidRPr="00DC3B16">
              <w:rPr>
                <w:rFonts w:ascii="Times New Roman"/>
                <w:kern w:val="0"/>
                <w:sz w:val="20"/>
              </w:rPr>
              <w:t>- 20.63</w:t>
            </w:r>
          </w:p>
        </w:tc>
      </w:tr>
      <w:tr w:rsidR="00DC3B16" w:rsidRPr="00363EC2" w14:paraId="2CF27225" w14:textId="77777777" w:rsidTr="00DC3B16">
        <w:trPr>
          <w:cantSplit/>
          <w:trHeight w:hRule="exact" w:val="284"/>
        </w:trPr>
        <w:tc>
          <w:tcPr>
            <w:tcW w:w="1514" w:type="pct"/>
            <w:tcBorders>
              <w:top w:val="nil"/>
              <w:left w:val="nil"/>
              <w:bottom w:val="nil"/>
              <w:right w:val="single" w:sz="4" w:space="0" w:color="auto"/>
            </w:tcBorders>
            <w:vAlign w:val="center"/>
            <w:hideMark/>
          </w:tcPr>
          <w:p w14:paraId="6017A98A"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交通及運輸設備</w:t>
            </w:r>
          </w:p>
        </w:tc>
        <w:tc>
          <w:tcPr>
            <w:tcW w:w="799" w:type="pct"/>
            <w:tcBorders>
              <w:top w:val="nil"/>
              <w:bottom w:val="nil"/>
              <w:right w:val="single" w:sz="4" w:space="0" w:color="auto"/>
            </w:tcBorders>
            <w:vAlign w:val="center"/>
          </w:tcPr>
          <w:p w14:paraId="06CFFF1C" w14:textId="77777777" w:rsidR="00DC3B16" w:rsidRPr="00DC3B16" w:rsidRDefault="00DC3B16" w:rsidP="003D73A8">
            <w:pPr>
              <w:rPr>
                <w:rFonts w:ascii="Times New Roman"/>
                <w:sz w:val="20"/>
              </w:rPr>
            </w:pPr>
            <w:r w:rsidRPr="00DC3B16">
              <w:rPr>
                <w:rFonts w:ascii="Times New Roman"/>
                <w:sz w:val="20"/>
              </w:rPr>
              <w:t>207,123</w:t>
            </w:r>
          </w:p>
        </w:tc>
        <w:tc>
          <w:tcPr>
            <w:tcW w:w="415" w:type="pct"/>
            <w:tcBorders>
              <w:top w:val="nil"/>
              <w:left w:val="single" w:sz="4" w:space="0" w:color="auto"/>
              <w:bottom w:val="nil"/>
              <w:right w:val="single" w:sz="4" w:space="0" w:color="auto"/>
            </w:tcBorders>
            <w:vAlign w:val="center"/>
          </w:tcPr>
          <w:p w14:paraId="747A7ED4" w14:textId="77777777" w:rsidR="00DC3B16" w:rsidRPr="00DC3B16" w:rsidRDefault="00DC3B16" w:rsidP="003D73A8">
            <w:pPr>
              <w:rPr>
                <w:rFonts w:ascii="Times New Roman"/>
                <w:sz w:val="20"/>
              </w:rPr>
            </w:pPr>
            <w:r w:rsidRPr="00DC3B16">
              <w:rPr>
                <w:rFonts w:ascii="Times New Roman"/>
                <w:sz w:val="20"/>
              </w:rPr>
              <w:t>0.05</w:t>
            </w:r>
          </w:p>
        </w:tc>
        <w:tc>
          <w:tcPr>
            <w:tcW w:w="799" w:type="pct"/>
            <w:tcBorders>
              <w:top w:val="nil"/>
              <w:left w:val="single" w:sz="4" w:space="0" w:color="auto"/>
              <w:bottom w:val="nil"/>
              <w:right w:val="single" w:sz="4" w:space="0" w:color="auto"/>
            </w:tcBorders>
            <w:vAlign w:val="center"/>
          </w:tcPr>
          <w:p w14:paraId="1A608AEC" w14:textId="77777777" w:rsidR="00DC3B16" w:rsidRPr="00DC3B16" w:rsidRDefault="00DC3B16" w:rsidP="003D73A8">
            <w:pPr>
              <w:rPr>
                <w:rFonts w:ascii="Times New Roman"/>
                <w:sz w:val="20"/>
              </w:rPr>
            </w:pPr>
            <w:r w:rsidRPr="00DC3B16">
              <w:rPr>
                <w:rFonts w:ascii="Times New Roman"/>
                <w:sz w:val="20"/>
              </w:rPr>
              <w:t>290,067</w:t>
            </w:r>
          </w:p>
        </w:tc>
        <w:tc>
          <w:tcPr>
            <w:tcW w:w="412" w:type="pct"/>
            <w:tcBorders>
              <w:top w:val="nil"/>
              <w:left w:val="single" w:sz="4" w:space="0" w:color="auto"/>
              <w:bottom w:val="nil"/>
              <w:right w:val="single" w:sz="4" w:space="0" w:color="auto"/>
            </w:tcBorders>
            <w:vAlign w:val="center"/>
          </w:tcPr>
          <w:p w14:paraId="04BE359D" w14:textId="77777777" w:rsidR="00DC3B16" w:rsidRPr="00DC3B16" w:rsidRDefault="00DC3B16" w:rsidP="003D73A8">
            <w:pPr>
              <w:rPr>
                <w:rFonts w:ascii="Times New Roman"/>
                <w:sz w:val="20"/>
              </w:rPr>
            </w:pPr>
            <w:r w:rsidRPr="00DC3B16">
              <w:rPr>
                <w:rFonts w:ascii="Times New Roman"/>
                <w:sz w:val="20"/>
              </w:rPr>
              <w:t>0.07</w:t>
            </w:r>
          </w:p>
        </w:tc>
        <w:tc>
          <w:tcPr>
            <w:tcW w:w="690" w:type="pct"/>
            <w:tcBorders>
              <w:top w:val="nil"/>
              <w:left w:val="single" w:sz="4" w:space="0" w:color="auto"/>
              <w:bottom w:val="nil"/>
              <w:right w:val="single" w:sz="4" w:space="0" w:color="auto"/>
            </w:tcBorders>
            <w:vAlign w:val="center"/>
          </w:tcPr>
          <w:p w14:paraId="101B6C27" w14:textId="77777777" w:rsidR="00DC3B16" w:rsidRPr="00DC3B16" w:rsidRDefault="00DC3B16" w:rsidP="003D73A8">
            <w:pPr>
              <w:rPr>
                <w:rFonts w:ascii="Times New Roman"/>
                <w:noProof/>
                <w:sz w:val="20"/>
              </w:rPr>
            </w:pPr>
            <w:r w:rsidRPr="00DC3B16">
              <w:rPr>
                <w:rFonts w:ascii="Times New Roman"/>
                <w:noProof/>
                <w:sz w:val="20"/>
              </w:rPr>
              <w:t>- 82,944</w:t>
            </w:r>
          </w:p>
        </w:tc>
        <w:tc>
          <w:tcPr>
            <w:tcW w:w="370" w:type="pct"/>
            <w:tcBorders>
              <w:top w:val="nil"/>
              <w:left w:val="single" w:sz="4" w:space="0" w:color="auto"/>
              <w:bottom w:val="nil"/>
              <w:right w:val="nil"/>
            </w:tcBorders>
            <w:vAlign w:val="center"/>
          </w:tcPr>
          <w:p w14:paraId="0710DCC7" w14:textId="77777777" w:rsidR="00DC3B16" w:rsidRPr="00DC3B16" w:rsidRDefault="00DC3B16" w:rsidP="003D73A8">
            <w:pPr>
              <w:rPr>
                <w:rFonts w:ascii="Times New Roman"/>
                <w:kern w:val="0"/>
                <w:sz w:val="20"/>
              </w:rPr>
            </w:pPr>
            <w:r w:rsidRPr="00DC3B16">
              <w:rPr>
                <w:rFonts w:ascii="Times New Roman"/>
                <w:kern w:val="0"/>
                <w:sz w:val="20"/>
              </w:rPr>
              <w:t>- 28.59</w:t>
            </w:r>
          </w:p>
        </w:tc>
      </w:tr>
      <w:tr w:rsidR="00DC3B16" w:rsidRPr="00363EC2" w14:paraId="6FDEA33E" w14:textId="77777777" w:rsidTr="00DC3B16">
        <w:trPr>
          <w:cantSplit/>
          <w:trHeight w:hRule="exact" w:val="284"/>
        </w:trPr>
        <w:tc>
          <w:tcPr>
            <w:tcW w:w="1514" w:type="pct"/>
            <w:tcBorders>
              <w:top w:val="nil"/>
              <w:left w:val="nil"/>
              <w:bottom w:val="nil"/>
              <w:right w:val="single" w:sz="4" w:space="0" w:color="auto"/>
            </w:tcBorders>
            <w:vAlign w:val="center"/>
            <w:hideMark/>
          </w:tcPr>
          <w:p w14:paraId="6C11C397"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什項設備</w:t>
            </w:r>
          </w:p>
        </w:tc>
        <w:tc>
          <w:tcPr>
            <w:tcW w:w="799" w:type="pct"/>
            <w:tcBorders>
              <w:top w:val="nil"/>
              <w:bottom w:val="nil"/>
              <w:right w:val="single" w:sz="4" w:space="0" w:color="auto"/>
            </w:tcBorders>
            <w:vAlign w:val="center"/>
          </w:tcPr>
          <w:p w14:paraId="00896302" w14:textId="77777777" w:rsidR="00DC3B16" w:rsidRPr="00DC3B16" w:rsidRDefault="00DC3B16" w:rsidP="003D73A8">
            <w:pPr>
              <w:rPr>
                <w:rFonts w:ascii="Times New Roman"/>
                <w:sz w:val="20"/>
              </w:rPr>
            </w:pPr>
            <w:r w:rsidRPr="00DC3B16">
              <w:rPr>
                <w:rFonts w:ascii="Times New Roman"/>
                <w:sz w:val="20"/>
              </w:rPr>
              <w:t>3,700</w:t>
            </w:r>
          </w:p>
        </w:tc>
        <w:tc>
          <w:tcPr>
            <w:tcW w:w="415" w:type="pct"/>
            <w:tcBorders>
              <w:top w:val="nil"/>
              <w:left w:val="single" w:sz="4" w:space="0" w:color="auto"/>
              <w:bottom w:val="nil"/>
              <w:right w:val="single" w:sz="4" w:space="0" w:color="auto"/>
            </w:tcBorders>
            <w:vAlign w:val="center"/>
          </w:tcPr>
          <w:p w14:paraId="31A7ED9D" w14:textId="77777777" w:rsidR="00DC3B16" w:rsidRPr="00DC3B16" w:rsidRDefault="00DC3B16" w:rsidP="003D73A8">
            <w:pPr>
              <w:rPr>
                <w:rFonts w:ascii="Times New Roman"/>
                <w:sz w:val="20"/>
              </w:rPr>
            </w:pPr>
            <w:r w:rsidRPr="00DC3B16">
              <w:rPr>
                <w:rFonts w:ascii="Times New Roman"/>
                <w:sz w:val="20"/>
              </w:rPr>
              <w:t>0.00</w:t>
            </w:r>
          </w:p>
        </w:tc>
        <w:tc>
          <w:tcPr>
            <w:tcW w:w="799" w:type="pct"/>
            <w:tcBorders>
              <w:top w:val="nil"/>
              <w:left w:val="single" w:sz="4" w:space="0" w:color="auto"/>
              <w:bottom w:val="nil"/>
              <w:right w:val="single" w:sz="4" w:space="0" w:color="auto"/>
            </w:tcBorders>
            <w:vAlign w:val="center"/>
          </w:tcPr>
          <w:p w14:paraId="1253681F" w14:textId="77777777" w:rsidR="00DC3B16" w:rsidRPr="00DC3B16" w:rsidRDefault="00DC3B16" w:rsidP="003D73A8">
            <w:pPr>
              <w:rPr>
                <w:rFonts w:ascii="Times New Roman"/>
                <w:sz w:val="20"/>
              </w:rPr>
            </w:pPr>
            <w:r w:rsidRPr="00DC3B16">
              <w:rPr>
                <w:rFonts w:ascii="Times New Roman"/>
                <w:sz w:val="20"/>
              </w:rPr>
              <w:t>9,358</w:t>
            </w:r>
          </w:p>
        </w:tc>
        <w:tc>
          <w:tcPr>
            <w:tcW w:w="412" w:type="pct"/>
            <w:tcBorders>
              <w:top w:val="nil"/>
              <w:left w:val="single" w:sz="4" w:space="0" w:color="auto"/>
              <w:bottom w:val="nil"/>
              <w:right w:val="single" w:sz="4" w:space="0" w:color="auto"/>
            </w:tcBorders>
            <w:vAlign w:val="center"/>
          </w:tcPr>
          <w:p w14:paraId="24CE2233" w14:textId="77777777" w:rsidR="00DC3B16" w:rsidRPr="00DC3B16" w:rsidRDefault="00DC3B16" w:rsidP="003D73A8">
            <w:pPr>
              <w:rPr>
                <w:rFonts w:ascii="Times New Roman"/>
                <w:sz w:val="20"/>
              </w:rPr>
            </w:pPr>
            <w:r w:rsidRPr="00DC3B16">
              <w:rPr>
                <w:rFonts w:ascii="Times New Roman"/>
                <w:sz w:val="20"/>
              </w:rPr>
              <w:t>0.00</w:t>
            </w:r>
          </w:p>
        </w:tc>
        <w:tc>
          <w:tcPr>
            <w:tcW w:w="690" w:type="pct"/>
            <w:tcBorders>
              <w:top w:val="nil"/>
              <w:left w:val="single" w:sz="4" w:space="0" w:color="auto"/>
              <w:bottom w:val="nil"/>
              <w:right w:val="single" w:sz="4" w:space="0" w:color="auto"/>
            </w:tcBorders>
            <w:vAlign w:val="center"/>
          </w:tcPr>
          <w:p w14:paraId="1302D1D0" w14:textId="77777777" w:rsidR="00DC3B16" w:rsidRPr="00DC3B16" w:rsidRDefault="00DC3B16" w:rsidP="003D73A8">
            <w:pPr>
              <w:rPr>
                <w:rFonts w:ascii="Times New Roman"/>
                <w:noProof/>
                <w:sz w:val="20"/>
              </w:rPr>
            </w:pPr>
            <w:r w:rsidRPr="00DC3B16">
              <w:rPr>
                <w:rFonts w:ascii="Times New Roman"/>
                <w:noProof/>
                <w:sz w:val="20"/>
              </w:rPr>
              <w:t>- 5,658</w:t>
            </w:r>
          </w:p>
        </w:tc>
        <w:tc>
          <w:tcPr>
            <w:tcW w:w="370" w:type="pct"/>
            <w:tcBorders>
              <w:top w:val="nil"/>
              <w:left w:val="single" w:sz="4" w:space="0" w:color="auto"/>
              <w:bottom w:val="nil"/>
              <w:right w:val="nil"/>
            </w:tcBorders>
            <w:vAlign w:val="center"/>
          </w:tcPr>
          <w:p w14:paraId="6E37DB22" w14:textId="77777777" w:rsidR="00DC3B16" w:rsidRPr="00DC3B16" w:rsidRDefault="00DC3B16" w:rsidP="003D73A8">
            <w:pPr>
              <w:rPr>
                <w:rFonts w:ascii="Times New Roman"/>
                <w:kern w:val="0"/>
                <w:sz w:val="20"/>
              </w:rPr>
            </w:pPr>
            <w:r w:rsidRPr="00DC3B16">
              <w:rPr>
                <w:rFonts w:ascii="Times New Roman"/>
                <w:kern w:val="0"/>
                <w:sz w:val="20"/>
              </w:rPr>
              <w:t>- 60.46</w:t>
            </w:r>
          </w:p>
        </w:tc>
      </w:tr>
      <w:tr w:rsidR="00DC3B16" w:rsidRPr="00363EC2" w14:paraId="03DB3E2D" w14:textId="77777777" w:rsidTr="00DC3B16">
        <w:trPr>
          <w:cantSplit/>
          <w:trHeight w:hRule="exact" w:val="284"/>
        </w:trPr>
        <w:tc>
          <w:tcPr>
            <w:tcW w:w="1514" w:type="pct"/>
            <w:tcBorders>
              <w:top w:val="nil"/>
              <w:left w:val="nil"/>
              <w:bottom w:val="nil"/>
              <w:right w:val="single" w:sz="4" w:space="0" w:color="auto"/>
            </w:tcBorders>
            <w:vAlign w:val="center"/>
            <w:hideMark/>
          </w:tcPr>
          <w:p w14:paraId="4B297BBB" w14:textId="77777777" w:rsidR="00DC3B16" w:rsidRPr="00363EC2" w:rsidRDefault="00DC3B16" w:rsidP="003D73A8">
            <w:pPr>
              <w:spacing w:line="240" w:lineRule="exact"/>
              <w:ind w:leftChars="100" w:left="160" w:rightChars="54" w:right="86"/>
              <w:jc w:val="distribute"/>
              <w:rPr>
                <w:rFonts w:ascii="Times New Roman"/>
                <w:sz w:val="21"/>
                <w:szCs w:val="21"/>
              </w:rPr>
            </w:pPr>
            <w:r w:rsidRPr="00363EC2">
              <w:rPr>
                <w:rFonts w:ascii="Times New Roman"/>
                <w:sz w:val="22"/>
                <w:szCs w:val="22"/>
              </w:rPr>
              <w:t>無形資產</w:t>
            </w:r>
          </w:p>
        </w:tc>
        <w:tc>
          <w:tcPr>
            <w:tcW w:w="799" w:type="pct"/>
            <w:tcBorders>
              <w:top w:val="nil"/>
              <w:left w:val="single" w:sz="4" w:space="0" w:color="auto"/>
              <w:bottom w:val="nil"/>
              <w:right w:val="single" w:sz="4" w:space="0" w:color="auto"/>
            </w:tcBorders>
            <w:vAlign w:val="center"/>
          </w:tcPr>
          <w:p w14:paraId="117C98AB" w14:textId="77777777" w:rsidR="00DC3B16" w:rsidRPr="00DC3B16" w:rsidRDefault="00DC3B16" w:rsidP="003D73A8">
            <w:pPr>
              <w:rPr>
                <w:rFonts w:ascii="Times New Roman"/>
                <w:sz w:val="20"/>
              </w:rPr>
            </w:pPr>
            <w:r w:rsidRPr="00DC3B16">
              <w:rPr>
                <w:rFonts w:ascii="Times New Roman"/>
                <w:sz w:val="20"/>
              </w:rPr>
              <w:t>157,240</w:t>
            </w:r>
          </w:p>
        </w:tc>
        <w:tc>
          <w:tcPr>
            <w:tcW w:w="415" w:type="pct"/>
            <w:tcBorders>
              <w:top w:val="nil"/>
              <w:left w:val="single" w:sz="4" w:space="0" w:color="auto"/>
              <w:bottom w:val="nil"/>
              <w:right w:val="single" w:sz="4" w:space="0" w:color="auto"/>
            </w:tcBorders>
            <w:vAlign w:val="center"/>
          </w:tcPr>
          <w:p w14:paraId="73F98287" w14:textId="77777777" w:rsidR="00DC3B16" w:rsidRPr="00DC3B16" w:rsidRDefault="00DC3B16" w:rsidP="003D73A8">
            <w:pPr>
              <w:rPr>
                <w:rFonts w:ascii="Times New Roman"/>
                <w:sz w:val="20"/>
              </w:rPr>
            </w:pPr>
            <w:r w:rsidRPr="00DC3B16">
              <w:rPr>
                <w:rFonts w:ascii="Times New Roman"/>
                <w:sz w:val="20"/>
              </w:rPr>
              <w:t>0.04</w:t>
            </w:r>
          </w:p>
        </w:tc>
        <w:tc>
          <w:tcPr>
            <w:tcW w:w="799" w:type="pct"/>
            <w:tcBorders>
              <w:top w:val="nil"/>
              <w:left w:val="single" w:sz="4" w:space="0" w:color="auto"/>
              <w:bottom w:val="nil"/>
              <w:right w:val="single" w:sz="4" w:space="0" w:color="auto"/>
            </w:tcBorders>
            <w:vAlign w:val="center"/>
          </w:tcPr>
          <w:p w14:paraId="46116DE7" w14:textId="77777777" w:rsidR="00DC3B16" w:rsidRPr="00DC3B16" w:rsidRDefault="00DC3B16" w:rsidP="003D73A8">
            <w:pPr>
              <w:rPr>
                <w:rFonts w:ascii="Times New Roman"/>
                <w:sz w:val="20"/>
              </w:rPr>
            </w:pPr>
            <w:r w:rsidRPr="00DC3B16">
              <w:rPr>
                <w:rFonts w:ascii="Times New Roman"/>
                <w:sz w:val="20"/>
              </w:rPr>
              <w:t>241,891</w:t>
            </w:r>
          </w:p>
        </w:tc>
        <w:tc>
          <w:tcPr>
            <w:tcW w:w="412" w:type="pct"/>
            <w:tcBorders>
              <w:top w:val="nil"/>
              <w:left w:val="single" w:sz="4" w:space="0" w:color="auto"/>
              <w:bottom w:val="nil"/>
              <w:right w:val="single" w:sz="4" w:space="0" w:color="auto"/>
            </w:tcBorders>
            <w:vAlign w:val="center"/>
          </w:tcPr>
          <w:p w14:paraId="25B2104F" w14:textId="77777777" w:rsidR="00DC3B16" w:rsidRPr="00DC3B16" w:rsidRDefault="00DC3B16" w:rsidP="003D73A8">
            <w:pPr>
              <w:rPr>
                <w:rFonts w:ascii="Times New Roman"/>
                <w:sz w:val="20"/>
              </w:rPr>
            </w:pPr>
            <w:r w:rsidRPr="00DC3B16">
              <w:rPr>
                <w:rFonts w:ascii="Times New Roman"/>
                <w:sz w:val="20"/>
              </w:rPr>
              <w:t>0.06</w:t>
            </w:r>
          </w:p>
        </w:tc>
        <w:tc>
          <w:tcPr>
            <w:tcW w:w="690" w:type="pct"/>
            <w:tcBorders>
              <w:top w:val="nil"/>
              <w:left w:val="single" w:sz="4" w:space="0" w:color="auto"/>
              <w:bottom w:val="nil"/>
              <w:right w:val="single" w:sz="4" w:space="0" w:color="auto"/>
            </w:tcBorders>
            <w:vAlign w:val="center"/>
          </w:tcPr>
          <w:p w14:paraId="3B2874ED" w14:textId="77777777" w:rsidR="00DC3B16" w:rsidRPr="00DC3B16" w:rsidRDefault="00DC3B16" w:rsidP="003D73A8">
            <w:pPr>
              <w:rPr>
                <w:rFonts w:ascii="Times New Roman"/>
                <w:noProof/>
                <w:sz w:val="20"/>
              </w:rPr>
            </w:pPr>
            <w:r w:rsidRPr="00DC3B16">
              <w:rPr>
                <w:rFonts w:ascii="Times New Roman"/>
                <w:noProof/>
                <w:sz w:val="20"/>
              </w:rPr>
              <w:t>- 84,651</w:t>
            </w:r>
          </w:p>
        </w:tc>
        <w:tc>
          <w:tcPr>
            <w:tcW w:w="370" w:type="pct"/>
            <w:tcBorders>
              <w:top w:val="nil"/>
              <w:left w:val="single" w:sz="4" w:space="0" w:color="auto"/>
              <w:bottom w:val="nil"/>
              <w:right w:val="nil"/>
            </w:tcBorders>
            <w:vAlign w:val="center"/>
          </w:tcPr>
          <w:p w14:paraId="1A1A73DA" w14:textId="77777777" w:rsidR="00DC3B16" w:rsidRPr="00DC3B16" w:rsidRDefault="00DC3B16" w:rsidP="003D73A8">
            <w:pPr>
              <w:rPr>
                <w:rFonts w:ascii="Times New Roman"/>
                <w:kern w:val="0"/>
                <w:sz w:val="20"/>
              </w:rPr>
            </w:pPr>
            <w:r w:rsidRPr="00DC3B16">
              <w:rPr>
                <w:rFonts w:ascii="Times New Roman"/>
                <w:kern w:val="0"/>
                <w:sz w:val="20"/>
              </w:rPr>
              <w:t>- 35.00</w:t>
            </w:r>
          </w:p>
        </w:tc>
      </w:tr>
      <w:tr w:rsidR="00DC3B16" w:rsidRPr="00363EC2" w14:paraId="5809450F" w14:textId="77777777" w:rsidTr="00DC3B16">
        <w:trPr>
          <w:cantSplit/>
          <w:trHeight w:hRule="exact" w:val="284"/>
        </w:trPr>
        <w:tc>
          <w:tcPr>
            <w:tcW w:w="1514" w:type="pct"/>
            <w:tcBorders>
              <w:top w:val="nil"/>
              <w:left w:val="nil"/>
              <w:bottom w:val="nil"/>
              <w:right w:val="single" w:sz="4" w:space="0" w:color="auto"/>
            </w:tcBorders>
            <w:vAlign w:val="center"/>
          </w:tcPr>
          <w:p w14:paraId="0CECFEDF"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無形資產</w:t>
            </w:r>
          </w:p>
        </w:tc>
        <w:tc>
          <w:tcPr>
            <w:tcW w:w="799" w:type="pct"/>
            <w:tcBorders>
              <w:top w:val="nil"/>
              <w:left w:val="single" w:sz="4" w:space="0" w:color="auto"/>
              <w:bottom w:val="nil"/>
              <w:right w:val="single" w:sz="4" w:space="0" w:color="auto"/>
            </w:tcBorders>
            <w:vAlign w:val="center"/>
          </w:tcPr>
          <w:p w14:paraId="7AFA5F2A" w14:textId="77777777" w:rsidR="00DC3B16" w:rsidRPr="00DC3B16" w:rsidRDefault="00DC3B16" w:rsidP="003D73A8">
            <w:pPr>
              <w:rPr>
                <w:rFonts w:ascii="Times New Roman"/>
                <w:sz w:val="20"/>
              </w:rPr>
            </w:pPr>
            <w:r w:rsidRPr="00DC3B16">
              <w:rPr>
                <w:rFonts w:ascii="Times New Roman"/>
                <w:sz w:val="20"/>
              </w:rPr>
              <w:t>157,240</w:t>
            </w:r>
          </w:p>
        </w:tc>
        <w:tc>
          <w:tcPr>
            <w:tcW w:w="415" w:type="pct"/>
            <w:tcBorders>
              <w:top w:val="nil"/>
              <w:left w:val="single" w:sz="4" w:space="0" w:color="auto"/>
              <w:bottom w:val="nil"/>
              <w:right w:val="single" w:sz="4" w:space="0" w:color="auto"/>
            </w:tcBorders>
            <w:vAlign w:val="center"/>
          </w:tcPr>
          <w:p w14:paraId="7221CA43" w14:textId="77777777" w:rsidR="00DC3B16" w:rsidRPr="00DC3B16" w:rsidRDefault="00DC3B16" w:rsidP="003D73A8">
            <w:pPr>
              <w:rPr>
                <w:rFonts w:ascii="Times New Roman"/>
                <w:sz w:val="20"/>
              </w:rPr>
            </w:pPr>
            <w:r w:rsidRPr="00DC3B16">
              <w:rPr>
                <w:rFonts w:ascii="Times New Roman"/>
                <w:sz w:val="20"/>
              </w:rPr>
              <w:t>0.04</w:t>
            </w:r>
          </w:p>
        </w:tc>
        <w:tc>
          <w:tcPr>
            <w:tcW w:w="799" w:type="pct"/>
            <w:tcBorders>
              <w:top w:val="nil"/>
              <w:left w:val="single" w:sz="4" w:space="0" w:color="auto"/>
              <w:bottom w:val="nil"/>
              <w:right w:val="single" w:sz="4" w:space="0" w:color="auto"/>
            </w:tcBorders>
            <w:vAlign w:val="center"/>
          </w:tcPr>
          <w:p w14:paraId="15595DDC" w14:textId="77777777" w:rsidR="00DC3B16" w:rsidRPr="00DC3B16" w:rsidRDefault="00DC3B16" w:rsidP="003D73A8">
            <w:pPr>
              <w:rPr>
                <w:rFonts w:ascii="Times New Roman"/>
                <w:sz w:val="20"/>
              </w:rPr>
            </w:pPr>
            <w:r w:rsidRPr="00DC3B16">
              <w:rPr>
                <w:rFonts w:ascii="Times New Roman"/>
                <w:sz w:val="20"/>
              </w:rPr>
              <w:t>241,891</w:t>
            </w:r>
          </w:p>
        </w:tc>
        <w:tc>
          <w:tcPr>
            <w:tcW w:w="412" w:type="pct"/>
            <w:tcBorders>
              <w:top w:val="nil"/>
              <w:left w:val="single" w:sz="4" w:space="0" w:color="auto"/>
              <w:bottom w:val="nil"/>
              <w:right w:val="single" w:sz="4" w:space="0" w:color="auto"/>
            </w:tcBorders>
            <w:vAlign w:val="center"/>
          </w:tcPr>
          <w:p w14:paraId="20727B98" w14:textId="77777777" w:rsidR="00DC3B16" w:rsidRPr="00DC3B16" w:rsidRDefault="00DC3B16" w:rsidP="003D73A8">
            <w:pPr>
              <w:rPr>
                <w:rFonts w:ascii="Times New Roman"/>
                <w:sz w:val="20"/>
              </w:rPr>
            </w:pPr>
            <w:r w:rsidRPr="00DC3B16">
              <w:rPr>
                <w:rFonts w:ascii="Times New Roman"/>
                <w:sz w:val="20"/>
              </w:rPr>
              <w:t>0.06</w:t>
            </w:r>
          </w:p>
        </w:tc>
        <w:tc>
          <w:tcPr>
            <w:tcW w:w="690" w:type="pct"/>
            <w:tcBorders>
              <w:top w:val="nil"/>
              <w:left w:val="single" w:sz="4" w:space="0" w:color="auto"/>
              <w:bottom w:val="nil"/>
              <w:right w:val="single" w:sz="4" w:space="0" w:color="auto"/>
            </w:tcBorders>
            <w:vAlign w:val="center"/>
          </w:tcPr>
          <w:p w14:paraId="62FC324F" w14:textId="77777777" w:rsidR="00DC3B16" w:rsidRPr="00DC3B16" w:rsidRDefault="00DC3B16" w:rsidP="003D73A8">
            <w:pPr>
              <w:rPr>
                <w:rFonts w:ascii="Times New Roman"/>
                <w:noProof/>
                <w:sz w:val="20"/>
              </w:rPr>
            </w:pPr>
            <w:r w:rsidRPr="00DC3B16">
              <w:rPr>
                <w:rFonts w:ascii="Times New Roman"/>
                <w:noProof/>
                <w:sz w:val="20"/>
              </w:rPr>
              <w:t>- 84,651</w:t>
            </w:r>
          </w:p>
        </w:tc>
        <w:tc>
          <w:tcPr>
            <w:tcW w:w="370" w:type="pct"/>
            <w:tcBorders>
              <w:top w:val="nil"/>
              <w:left w:val="single" w:sz="4" w:space="0" w:color="auto"/>
              <w:bottom w:val="nil"/>
              <w:right w:val="nil"/>
            </w:tcBorders>
            <w:vAlign w:val="center"/>
          </w:tcPr>
          <w:p w14:paraId="0022F478" w14:textId="77777777" w:rsidR="00DC3B16" w:rsidRPr="00DC3B16" w:rsidRDefault="00DC3B16" w:rsidP="003D73A8">
            <w:pPr>
              <w:rPr>
                <w:rFonts w:ascii="Times New Roman"/>
                <w:kern w:val="0"/>
                <w:sz w:val="20"/>
              </w:rPr>
            </w:pPr>
            <w:r w:rsidRPr="00DC3B16">
              <w:rPr>
                <w:rFonts w:ascii="Times New Roman"/>
                <w:kern w:val="0"/>
                <w:sz w:val="20"/>
              </w:rPr>
              <w:t>- 35.00</w:t>
            </w:r>
          </w:p>
        </w:tc>
      </w:tr>
      <w:tr w:rsidR="00DC3B16" w:rsidRPr="00363EC2" w14:paraId="4DC1FA18" w14:textId="77777777" w:rsidTr="00DC3B16">
        <w:trPr>
          <w:cantSplit/>
          <w:trHeight w:hRule="exact" w:val="284"/>
        </w:trPr>
        <w:tc>
          <w:tcPr>
            <w:tcW w:w="1514" w:type="pct"/>
            <w:tcBorders>
              <w:top w:val="nil"/>
              <w:left w:val="nil"/>
              <w:bottom w:val="nil"/>
              <w:right w:val="single" w:sz="4" w:space="0" w:color="auto"/>
            </w:tcBorders>
            <w:vAlign w:val="center"/>
          </w:tcPr>
          <w:p w14:paraId="76AB2365"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合計</w:t>
            </w:r>
          </w:p>
        </w:tc>
        <w:tc>
          <w:tcPr>
            <w:tcW w:w="799" w:type="pct"/>
            <w:tcBorders>
              <w:top w:val="nil"/>
              <w:left w:val="single" w:sz="4" w:space="0" w:color="auto"/>
              <w:bottom w:val="nil"/>
              <w:right w:val="single" w:sz="4" w:space="0" w:color="auto"/>
            </w:tcBorders>
            <w:vAlign w:val="center"/>
          </w:tcPr>
          <w:p w14:paraId="1E79C4D7"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nil"/>
              <w:left w:val="single" w:sz="4" w:space="0" w:color="auto"/>
              <w:bottom w:val="nil"/>
              <w:right w:val="single" w:sz="4" w:space="0" w:color="auto"/>
            </w:tcBorders>
            <w:vAlign w:val="center"/>
          </w:tcPr>
          <w:p w14:paraId="40813C5B"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nil"/>
              <w:left w:val="single" w:sz="4" w:space="0" w:color="auto"/>
              <w:bottom w:val="nil"/>
              <w:right w:val="single" w:sz="4" w:space="0" w:color="auto"/>
            </w:tcBorders>
            <w:vAlign w:val="center"/>
          </w:tcPr>
          <w:p w14:paraId="38F53724"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nil"/>
              <w:left w:val="single" w:sz="4" w:space="0" w:color="auto"/>
              <w:bottom w:val="nil"/>
              <w:right w:val="single" w:sz="4" w:space="0" w:color="auto"/>
            </w:tcBorders>
            <w:vAlign w:val="center"/>
          </w:tcPr>
          <w:p w14:paraId="32512FE1"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nil"/>
              <w:left w:val="single" w:sz="4" w:space="0" w:color="auto"/>
              <w:bottom w:val="nil"/>
              <w:right w:val="single" w:sz="4" w:space="0" w:color="auto"/>
            </w:tcBorders>
            <w:vAlign w:val="center"/>
          </w:tcPr>
          <w:p w14:paraId="6FA68F5F"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nil"/>
              <w:left w:val="single" w:sz="4" w:space="0" w:color="auto"/>
              <w:bottom w:val="nil"/>
              <w:right w:val="nil"/>
            </w:tcBorders>
            <w:vAlign w:val="center"/>
          </w:tcPr>
          <w:p w14:paraId="63D71809" w14:textId="77777777" w:rsidR="00DC3B16" w:rsidRPr="00DC3B16" w:rsidRDefault="00DC3B16" w:rsidP="003D73A8">
            <w:pPr>
              <w:rPr>
                <w:rFonts w:ascii="Times New Roman"/>
                <w:kern w:val="0"/>
                <w:sz w:val="20"/>
              </w:rPr>
            </w:pPr>
            <w:r w:rsidRPr="00DC3B16">
              <w:rPr>
                <w:rFonts w:ascii="Times New Roman"/>
                <w:b/>
                <w:kern w:val="0"/>
                <w:sz w:val="20"/>
              </w:rPr>
              <w:t>0.19</w:t>
            </w:r>
          </w:p>
        </w:tc>
      </w:tr>
      <w:tr w:rsidR="00DC3B16" w:rsidRPr="00363EC2" w14:paraId="1CAEC89A" w14:textId="77777777" w:rsidTr="00DC3B16">
        <w:trPr>
          <w:cantSplit/>
          <w:trHeight w:hRule="exact" w:val="284"/>
        </w:trPr>
        <w:tc>
          <w:tcPr>
            <w:tcW w:w="1514" w:type="pct"/>
            <w:tcBorders>
              <w:top w:val="nil"/>
              <w:left w:val="nil"/>
              <w:bottom w:val="nil"/>
              <w:right w:val="single" w:sz="4" w:space="0" w:color="auto"/>
            </w:tcBorders>
            <w:vAlign w:val="center"/>
            <w:hideMark/>
          </w:tcPr>
          <w:p w14:paraId="25A448FB"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淨值</w:t>
            </w:r>
          </w:p>
        </w:tc>
        <w:tc>
          <w:tcPr>
            <w:tcW w:w="799" w:type="pct"/>
            <w:tcBorders>
              <w:top w:val="nil"/>
              <w:bottom w:val="nil"/>
              <w:right w:val="single" w:sz="4" w:space="0" w:color="auto"/>
            </w:tcBorders>
            <w:vAlign w:val="center"/>
          </w:tcPr>
          <w:p w14:paraId="2A908BFE"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nil"/>
              <w:left w:val="single" w:sz="4" w:space="0" w:color="auto"/>
              <w:bottom w:val="nil"/>
              <w:right w:val="single" w:sz="4" w:space="0" w:color="auto"/>
            </w:tcBorders>
            <w:vAlign w:val="center"/>
          </w:tcPr>
          <w:p w14:paraId="06575BB4"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nil"/>
              <w:left w:val="single" w:sz="4" w:space="0" w:color="auto"/>
              <w:bottom w:val="nil"/>
              <w:right w:val="single" w:sz="4" w:space="0" w:color="auto"/>
            </w:tcBorders>
            <w:vAlign w:val="center"/>
          </w:tcPr>
          <w:p w14:paraId="6065C65B"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nil"/>
              <w:left w:val="single" w:sz="4" w:space="0" w:color="auto"/>
              <w:bottom w:val="nil"/>
              <w:right w:val="single" w:sz="4" w:space="0" w:color="auto"/>
            </w:tcBorders>
            <w:vAlign w:val="center"/>
          </w:tcPr>
          <w:p w14:paraId="3B777337"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nil"/>
              <w:left w:val="single" w:sz="4" w:space="0" w:color="auto"/>
              <w:bottom w:val="nil"/>
              <w:right w:val="single" w:sz="4" w:space="0" w:color="auto"/>
            </w:tcBorders>
            <w:vAlign w:val="center"/>
          </w:tcPr>
          <w:p w14:paraId="708BDCDE"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nil"/>
              <w:left w:val="single" w:sz="4" w:space="0" w:color="auto"/>
              <w:bottom w:val="nil"/>
              <w:right w:val="nil"/>
            </w:tcBorders>
            <w:vAlign w:val="center"/>
          </w:tcPr>
          <w:p w14:paraId="40A53353" w14:textId="77777777" w:rsidR="00DC3B16" w:rsidRPr="00DC3B16" w:rsidRDefault="00DC3B16" w:rsidP="003D73A8">
            <w:pPr>
              <w:rPr>
                <w:rFonts w:ascii="Times New Roman"/>
                <w:kern w:val="0"/>
                <w:sz w:val="20"/>
              </w:rPr>
            </w:pPr>
            <w:r w:rsidRPr="00DC3B16">
              <w:rPr>
                <w:rFonts w:ascii="Times New Roman"/>
                <w:b/>
                <w:kern w:val="0"/>
                <w:sz w:val="20"/>
              </w:rPr>
              <w:t>0.19</w:t>
            </w:r>
          </w:p>
        </w:tc>
      </w:tr>
      <w:tr w:rsidR="00DC3B16" w:rsidRPr="00363EC2" w14:paraId="02623DB8" w14:textId="77777777" w:rsidTr="00DC3B16">
        <w:trPr>
          <w:cantSplit/>
          <w:trHeight w:hRule="exact" w:val="284"/>
        </w:trPr>
        <w:tc>
          <w:tcPr>
            <w:tcW w:w="1514" w:type="pct"/>
            <w:tcBorders>
              <w:top w:val="nil"/>
              <w:left w:val="nil"/>
              <w:bottom w:val="nil"/>
              <w:right w:val="single" w:sz="4" w:space="0" w:color="auto"/>
            </w:tcBorders>
            <w:vAlign w:val="center"/>
            <w:hideMark/>
          </w:tcPr>
          <w:p w14:paraId="7852806D"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基金</w:t>
            </w:r>
          </w:p>
        </w:tc>
        <w:tc>
          <w:tcPr>
            <w:tcW w:w="799" w:type="pct"/>
            <w:tcBorders>
              <w:top w:val="nil"/>
              <w:bottom w:val="nil"/>
              <w:right w:val="single" w:sz="4" w:space="0" w:color="auto"/>
            </w:tcBorders>
            <w:vAlign w:val="center"/>
          </w:tcPr>
          <w:p w14:paraId="1015D68D" w14:textId="77777777" w:rsidR="00DC3B16" w:rsidRPr="00DC3B16" w:rsidRDefault="00DC3B16" w:rsidP="003D73A8">
            <w:pPr>
              <w:rPr>
                <w:rFonts w:ascii="Times New Roman"/>
                <w:sz w:val="20"/>
              </w:rPr>
            </w:pPr>
            <w:r w:rsidRPr="00DC3B16">
              <w:rPr>
                <w:rFonts w:ascii="Times New Roman"/>
                <w:sz w:val="20"/>
              </w:rPr>
              <w:t>72,046,020</w:t>
            </w:r>
          </w:p>
        </w:tc>
        <w:tc>
          <w:tcPr>
            <w:tcW w:w="415" w:type="pct"/>
            <w:tcBorders>
              <w:top w:val="nil"/>
              <w:left w:val="single" w:sz="4" w:space="0" w:color="auto"/>
              <w:bottom w:val="nil"/>
              <w:right w:val="single" w:sz="4" w:space="0" w:color="auto"/>
            </w:tcBorders>
            <w:vAlign w:val="center"/>
          </w:tcPr>
          <w:p w14:paraId="30D4A9ED" w14:textId="77777777" w:rsidR="00DC3B16" w:rsidRPr="00DC3B16" w:rsidRDefault="00DC3B16" w:rsidP="003D73A8">
            <w:pPr>
              <w:rPr>
                <w:rFonts w:ascii="Times New Roman"/>
                <w:sz w:val="20"/>
              </w:rPr>
            </w:pPr>
            <w:r w:rsidRPr="00DC3B16">
              <w:rPr>
                <w:rFonts w:ascii="Times New Roman"/>
                <w:sz w:val="20"/>
              </w:rPr>
              <w:t>17.49</w:t>
            </w:r>
          </w:p>
        </w:tc>
        <w:tc>
          <w:tcPr>
            <w:tcW w:w="799" w:type="pct"/>
            <w:tcBorders>
              <w:top w:val="nil"/>
              <w:left w:val="single" w:sz="4" w:space="0" w:color="auto"/>
              <w:bottom w:val="nil"/>
              <w:right w:val="single" w:sz="4" w:space="0" w:color="auto"/>
            </w:tcBorders>
            <w:vAlign w:val="center"/>
          </w:tcPr>
          <w:p w14:paraId="6987C69B" w14:textId="77777777" w:rsidR="00DC3B16" w:rsidRPr="00DC3B16" w:rsidRDefault="00DC3B16" w:rsidP="003D73A8">
            <w:pPr>
              <w:rPr>
                <w:rFonts w:ascii="Times New Roman"/>
                <w:sz w:val="20"/>
              </w:rPr>
            </w:pPr>
            <w:r w:rsidRPr="00DC3B16">
              <w:rPr>
                <w:rFonts w:ascii="Times New Roman"/>
                <w:sz w:val="20"/>
              </w:rPr>
              <w:t>72,046,020</w:t>
            </w:r>
          </w:p>
        </w:tc>
        <w:tc>
          <w:tcPr>
            <w:tcW w:w="412" w:type="pct"/>
            <w:tcBorders>
              <w:top w:val="nil"/>
              <w:left w:val="single" w:sz="4" w:space="0" w:color="auto"/>
              <w:bottom w:val="nil"/>
              <w:right w:val="single" w:sz="4" w:space="0" w:color="auto"/>
            </w:tcBorders>
            <w:vAlign w:val="center"/>
          </w:tcPr>
          <w:p w14:paraId="18DB1C86" w14:textId="77777777" w:rsidR="00DC3B16" w:rsidRPr="00DC3B16" w:rsidRDefault="00DC3B16" w:rsidP="003D73A8">
            <w:pPr>
              <w:rPr>
                <w:rFonts w:ascii="Times New Roman"/>
                <w:sz w:val="20"/>
              </w:rPr>
            </w:pPr>
            <w:r w:rsidRPr="00DC3B16">
              <w:rPr>
                <w:rFonts w:ascii="Times New Roman"/>
                <w:sz w:val="20"/>
              </w:rPr>
              <w:t>17.52</w:t>
            </w:r>
          </w:p>
        </w:tc>
        <w:tc>
          <w:tcPr>
            <w:tcW w:w="690" w:type="pct"/>
            <w:tcBorders>
              <w:top w:val="nil"/>
              <w:left w:val="single" w:sz="4" w:space="0" w:color="auto"/>
              <w:bottom w:val="nil"/>
              <w:right w:val="single" w:sz="4" w:space="0" w:color="auto"/>
            </w:tcBorders>
            <w:vAlign w:val="center"/>
          </w:tcPr>
          <w:p w14:paraId="28E20FF5"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vAlign w:val="center"/>
          </w:tcPr>
          <w:p w14:paraId="038AE43A"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4DE180AB" w14:textId="77777777" w:rsidTr="00DC3B16">
        <w:trPr>
          <w:cantSplit/>
          <w:trHeight w:hRule="exact" w:val="284"/>
        </w:trPr>
        <w:tc>
          <w:tcPr>
            <w:tcW w:w="1514" w:type="pct"/>
            <w:tcBorders>
              <w:top w:val="nil"/>
              <w:left w:val="nil"/>
              <w:bottom w:val="nil"/>
              <w:right w:val="single" w:sz="4" w:space="0" w:color="auto"/>
            </w:tcBorders>
            <w:vAlign w:val="center"/>
            <w:hideMark/>
          </w:tcPr>
          <w:p w14:paraId="0DE67B9C"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基金</w:t>
            </w:r>
          </w:p>
        </w:tc>
        <w:tc>
          <w:tcPr>
            <w:tcW w:w="799" w:type="pct"/>
            <w:tcBorders>
              <w:top w:val="nil"/>
              <w:bottom w:val="nil"/>
              <w:right w:val="single" w:sz="4" w:space="0" w:color="auto"/>
            </w:tcBorders>
            <w:vAlign w:val="center"/>
          </w:tcPr>
          <w:p w14:paraId="5E20D941" w14:textId="77777777" w:rsidR="00DC3B16" w:rsidRPr="00DC3B16" w:rsidRDefault="00DC3B16" w:rsidP="003D73A8">
            <w:pPr>
              <w:rPr>
                <w:rFonts w:ascii="Times New Roman"/>
                <w:sz w:val="20"/>
              </w:rPr>
            </w:pPr>
            <w:r w:rsidRPr="00DC3B16">
              <w:rPr>
                <w:rFonts w:ascii="Times New Roman"/>
                <w:sz w:val="20"/>
              </w:rPr>
              <w:t>72,046,020</w:t>
            </w:r>
          </w:p>
        </w:tc>
        <w:tc>
          <w:tcPr>
            <w:tcW w:w="415" w:type="pct"/>
            <w:tcBorders>
              <w:top w:val="nil"/>
              <w:left w:val="single" w:sz="4" w:space="0" w:color="auto"/>
              <w:bottom w:val="nil"/>
              <w:right w:val="single" w:sz="4" w:space="0" w:color="auto"/>
            </w:tcBorders>
            <w:vAlign w:val="center"/>
          </w:tcPr>
          <w:p w14:paraId="2D3B6B54" w14:textId="77777777" w:rsidR="00DC3B16" w:rsidRPr="00DC3B16" w:rsidRDefault="00DC3B16" w:rsidP="003D73A8">
            <w:pPr>
              <w:rPr>
                <w:rFonts w:ascii="Times New Roman"/>
                <w:sz w:val="20"/>
              </w:rPr>
            </w:pPr>
            <w:r w:rsidRPr="00DC3B16">
              <w:rPr>
                <w:rFonts w:ascii="Times New Roman"/>
                <w:sz w:val="20"/>
              </w:rPr>
              <w:t>17.49</w:t>
            </w:r>
          </w:p>
        </w:tc>
        <w:tc>
          <w:tcPr>
            <w:tcW w:w="799" w:type="pct"/>
            <w:tcBorders>
              <w:top w:val="nil"/>
              <w:left w:val="single" w:sz="4" w:space="0" w:color="auto"/>
              <w:bottom w:val="nil"/>
              <w:right w:val="single" w:sz="4" w:space="0" w:color="auto"/>
            </w:tcBorders>
            <w:vAlign w:val="center"/>
          </w:tcPr>
          <w:p w14:paraId="5B9151C0" w14:textId="77777777" w:rsidR="00DC3B16" w:rsidRPr="00DC3B16" w:rsidRDefault="00DC3B16" w:rsidP="003D73A8">
            <w:pPr>
              <w:rPr>
                <w:rFonts w:ascii="Times New Roman"/>
                <w:sz w:val="20"/>
              </w:rPr>
            </w:pPr>
            <w:r w:rsidRPr="00DC3B16">
              <w:rPr>
                <w:rFonts w:ascii="Times New Roman"/>
                <w:sz w:val="20"/>
              </w:rPr>
              <w:t>72,046,020</w:t>
            </w:r>
          </w:p>
        </w:tc>
        <w:tc>
          <w:tcPr>
            <w:tcW w:w="412" w:type="pct"/>
            <w:tcBorders>
              <w:top w:val="nil"/>
              <w:left w:val="single" w:sz="4" w:space="0" w:color="auto"/>
              <w:bottom w:val="nil"/>
              <w:right w:val="single" w:sz="4" w:space="0" w:color="auto"/>
            </w:tcBorders>
            <w:vAlign w:val="center"/>
          </w:tcPr>
          <w:p w14:paraId="70FA2397" w14:textId="77777777" w:rsidR="00DC3B16" w:rsidRPr="00DC3B16" w:rsidRDefault="00DC3B16" w:rsidP="003D73A8">
            <w:pPr>
              <w:rPr>
                <w:rFonts w:ascii="Times New Roman"/>
                <w:sz w:val="20"/>
              </w:rPr>
            </w:pPr>
            <w:r w:rsidRPr="00DC3B16">
              <w:rPr>
                <w:rFonts w:ascii="Times New Roman"/>
                <w:sz w:val="20"/>
              </w:rPr>
              <w:t>17.52</w:t>
            </w:r>
          </w:p>
        </w:tc>
        <w:tc>
          <w:tcPr>
            <w:tcW w:w="690" w:type="pct"/>
            <w:tcBorders>
              <w:top w:val="nil"/>
              <w:left w:val="single" w:sz="4" w:space="0" w:color="auto"/>
              <w:bottom w:val="nil"/>
              <w:right w:val="single" w:sz="4" w:space="0" w:color="auto"/>
            </w:tcBorders>
            <w:vAlign w:val="center"/>
          </w:tcPr>
          <w:p w14:paraId="473446D3"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vAlign w:val="center"/>
          </w:tcPr>
          <w:p w14:paraId="3B8DE6F1"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2E537B0E" w14:textId="77777777" w:rsidTr="00DC3B16">
        <w:trPr>
          <w:cantSplit/>
          <w:trHeight w:hRule="exact" w:val="284"/>
        </w:trPr>
        <w:tc>
          <w:tcPr>
            <w:tcW w:w="1514" w:type="pct"/>
            <w:tcBorders>
              <w:top w:val="nil"/>
              <w:left w:val="nil"/>
              <w:bottom w:val="nil"/>
              <w:right w:val="single" w:sz="4" w:space="0" w:color="auto"/>
            </w:tcBorders>
            <w:vAlign w:val="center"/>
            <w:hideMark/>
          </w:tcPr>
          <w:p w14:paraId="5F120725"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累積餘絀</w:t>
            </w:r>
          </w:p>
        </w:tc>
        <w:tc>
          <w:tcPr>
            <w:tcW w:w="799" w:type="pct"/>
            <w:tcBorders>
              <w:top w:val="nil"/>
              <w:bottom w:val="nil"/>
              <w:right w:val="single" w:sz="4" w:space="0" w:color="auto"/>
            </w:tcBorders>
            <w:vAlign w:val="center"/>
          </w:tcPr>
          <w:p w14:paraId="51A90D47" w14:textId="77777777" w:rsidR="00DC3B16" w:rsidRPr="00DC3B16" w:rsidRDefault="00DC3B16" w:rsidP="003D73A8">
            <w:pPr>
              <w:rPr>
                <w:rFonts w:ascii="Times New Roman"/>
                <w:sz w:val="20"/>
              </w:rPr>
            </w:pPr>
            <w:r w:rsidRPr="00DC3B16">
              <w:rPr>
                <w:rFonts w:ascii="Times New Roman"/>
                <w:sz w:val="20"/>
              </w:rPr>
              <w:t>339,972,152</w:t>
            </w:r>
          </w:p>
        </w:tc>
        <w:tc>
          <w:tcPr>
            <w:tcW w:w="415" w:type="pct"/>
            <w:tcBorders>
              <w:top w:val="nil"/>
              <w:left w:val="single" w:sz="4" w:space="0" w:color="auto"/>
              <w:bottom w:val="nil"/>
              <w:right w:val="single" w:sz="4" w:space="0" w:color="auto"/>
            </w:tcBorders>
            <w:vAlign w:val="center"/>
          </w:tcPr>
          <w:p w14:paraId="5D6F39C7" w14:textId="77777777" w:rsidR="00DC3B16" w:rsidRPr="00DC3B16" w:rsidRDefault="00DC3B16" w:rsidP="003D73A8">
            <w:pPr>
              <w:rPr>
                <w:rFonts w:ascii="Times New Roman"/>
                <w:sz w:val="20"/>
              </w:rPr>
            </w:pPr>
            <w:r w:rsidRPr="00DC3B16">
              <w:rPr>
                <w:rFonts w:ascii="Times New Roman"/>
                <w:sz w:val="20"/>
              </w:rPr>
              <w:t>82.51</w:t>
            </w:r>
          </w:p>
        </w:tc>
        <w:tc>
          <w:tcPr>
            <w:tcW w:w="799" w:type="pct"/>
            <w:tcBorders>
              <w:top w:val="nil"/>
              <w:left w:val="single" w:sz="4" w:space="0" w:color="auto"/>
              <w:bottom w:val="nil"/>
              <w:right w:val="single" w:sz="4" w:space="0" w:color="auto"/>
            </w:tcBorders>
            <w:vAlign w:val="center"/>
          </w:tcPr>
          <w:p w14:paraId="0F087118" w14:textId="77777777" w:rsidR="00DC3B16" w:rsidRPr="00DC3B16" w:rsidRDefault="00DC3B16" w:rsidP="003D73A8">
            <w:pPr>
              <w:rPr>
                <w:rFonts w:ascii="Times New Roman"/>
                <w:sz w:val="20"/>
              </w:rPr>
            </w:pPr>
            <w:r w:rsidRPr="00DC3B16">
              <w:rPr>
                <w:rFonts w:ascii="Times New Roman"/>
                <w:sz w:val="20"/>
              </w:rPr>
              <w:t>339,207,482</w:t>
            </w:r>
          </w:p>
        </w:tc>
        <w:tc>
          <w:tcPr>
            <w:tcW w:w="412" w:type="pct"/>
            <w:tcBorders>
              <w:top w:val="nil"/>
              <w:left w:val="single" w:sz="4" w:space="0" w:color="auto"/>
              <w:bottom w:val="nil"/>
              <w:right w:val="single" w:sz="4" w:space="0" w:color="auto"/>
            </w:tcBorders>
            <w:vAlign w:val="center"/>
          </w:tcPr>
          <w:p w14:paraId="51E76B7A" w14:textId="77777777" w:rsidR="00DC3B16" w:rsidRPr="00DC3B16" w:rsidRDefault="00DC3B16" w:rsidP="003D73A8">
            <w:pPr>
              <w:rPr>
                <w:rFonts w:ascii="Times New Roman"/>
                <w:sz w:val="20"/>
              </w:rPr>
            </w:pPr>
            <w:r w:rsidRPr="00DC3B16">
              <w:rPr>
                <w:rFonts w:ascii="Times New Roman"/>
                <w:sz w:val="20"/>
              </w:rPr>
              <w:t>82.48</w:t>
            </w:r>
          </w:p>
        </w:tc>
        <w:tc>
          <w:tcPr>
            <w:tcW w:w="690" w:type="pct"/>
            <w:tcBorders>
              <w:top w:val="nil"/>
              <w:left w:val="single" w:sz="4" w:space="0" w:color="auto"/>
              <w:bottom w:val="nil"/>
              <w:right w:val="single" w:sz="4" w:space="0" w:color="auto"/>
            </w:tcBorders>
            <w:vAlign w:val="center"/>
          </w:tcPr>
          <w:p w14:paraId="36130548" w14:textId="77777777" w:rsidR="00DC3B16" w:rsidRPr="00DC3B16" w:rsidRDefault="00DC3B16" w:rsidP="003D73A8">
            <w:pPr>
              <w:rPr>
                <w:rFonts w:ascii="Times New Roman"/>
                <w:noProof/>
                <w:sz w:val="20"/>
              </w:rPr>
            </w:pPr>
            <w:r w:rsidRPr="00DC3B16">
              <w:rPr>
                <w:rFonts w:ascii="Times New Roman"/>
                <w:noProof/>
                <w:sz w:val="20"/>
              </w:rPr>
              <w:t>764,670</w:t>
            </w:r>
          </w:p>
        </w:tc>
        <w:tc>
          <w:tcPr>
            <w:tcW w:w="370" w:type="pct"/>
            <w:tcBorders>
              <w:top w:val="nil"/>
              <w:left w:val="single" w:sz="4" w:space="0" w:color="auto"/>
              <w:bottom w:val="nil"/>
              <w:right w:val="nil"/>
            </w:tcBorders>
            <w:vAlign w:val="center"/>
          </w:tcPr>
          <w:p w14:paraId="12BE6C75" w14:textId="77777777" w:rsidR="00DC3B16" w:rsidRPr="00DC3B16" w:rsidRDefault="00DC3B16" w:rsidP="003D73A8">
            <w:pPr>
              <w:rPr>
                <w:rFonts w:ascii="Times New Roman"/>
                <w:kern w:val="0"/>
                <w:sz w:val="20"/>
              </w:rPr>
            </w:pPr>
            <w:r w:rsidRPr="00DC3B16">
              <w:rPr>
                <w:rFonts w:ascii="Times New Roman"/>
                <w:kern w:val="0"/>
                <w:sz w:val="20"/>
              </w:rPr>
              <w:t>0.23</w:t>
            </w:r>
          </w:p>
        </w:tc>
      </w:tr>
      <w:tr w:rsidR="00DC3B16" w:rsidRPr="00363EC2" w14:paraId="7FEE8EBA" w14:textId="77777777" w:rsidTr="00DC3B16">
        <w:trPr>
          <w:cantSplit/>
          <w:trHeight w:hRule="exact" w:val="284"/>
        </w:trPr>
        <w:tc>
          <w:tcPr>
            <w:tcW w:w="1514" w:type="pct"/>
            <w:tcBorders>
              <w:top w:val="nil"/>
              <w:left w:val="nil"/>
              <w:right w:val="single" w:sz="4" w:space="0" w:color="auto"/>
            </w:tcBorders>
            <w:vAlign w:val="center"/>
            <w:hideMark/>
          </w:tcPr>
          <w:p w14:paraId="53A4848D"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累積賸餘</w:t>
            </w:r>
          </w:p>
        </w:tc>
        <w:tc>
          <w:tcPr>
            <w:tcW w:w="799" w:type="pct"/>
            <w:tcBorders>
              <w:top w:val="nil"/>
              <w:right w:val="single" w:sz="4" w:space="0" w:color="auto"/>
            </w:tcBorders>
            <w:vAlign w:val="center"/>
          </w:tcPr>
          <w:p w14:paraId="697E0577" w14:textId="77777777" w:rsidR="00DC3B16" w:rsidRPr="00DC3B16" w:rsidRDefault="00DC3B16" w:rsidP="003D73A8">
            <w:pPr>
              <w:rPr>
                <w:rFonts w:ascii="Times New Roman"/>
                <w:sz w:val="20"/>
              </w:rPr>
            </w:pPr>
            <w:r w:rsidRPr="00DC3B16">
              <w:rPr>
                <w:rFonts w:ascii="Times New Roman"/>
                <w:sz w:val="20"/>
              </w:rPr>
              <w:t>339,972,152</w:t>
            </w:r>
          </w:p>
        </w:tc>
        <w:tc>
          <w:tcPr>
            <w:tcW w:w="415" w:type="pct"/>
            <w:tcBorders>
              <w:top w:val="nil"/>
              <w:left w:val="single" w:sz="4" w:space="0" w:color="auto"/>
              <w:right w:val="single" w:sz="4" w:space="0" w:color="auto"/>
            </w:tcBorders>
            <w:vAlign w:val="center"/>
          </w:tcPr>
          <w:p w14:paraId="22A483D1" w14:textId="77777777" w:rsidR="00DC3B16" w:rsidRPr="00DC3B16" w:rsidRDefault="00DC3B16" w:rsidP="003D73A8">
            <w:pPr>
              <w:rPr>
                <w:rFonts w:ascii="Times New Roman"/>
                <w:sz w:val="20"/>
              </w:rPr>
            </w:pPr>
            <w:r w:rsidRPr="00DC3B16">
              <w:rPr>
                <w:rFonts w:ascii="Times New Roman"/>
                <w:sz w:val="20"/>
              </w:rPr>
              <w:t>82.51</w:t>
            </w:r>
          </w:p>
        </w:tc>
        <w:tc>
          <w:tcPr>
            <w:tcW w:w="799" w:type="pct"/>
            <w:tcBorders>
              <w:top w:val="nil"/>
              <w:left w:val="single" w:sz="4" w:space="0" w:color="auto"/>
              <w:right w:val="single" w:sz="4" w:space="0" w:color="auto"/>
            </w:tcBorders>
            <w:vAlign w:val="center"/>
          </w:tcPr>
          <w:p w14:paraId="1C61BDBF" w14:textId="77777777" w:rsidR="00DC3B16" w:rsidRPr="00DC3B16" w:rsidRDefault="00DC3B16" w:rsidP="003D73A8">
            <w:pPr>
              <w:rPr>
                <w:rFonts w:ascii="Times New Roman"/>
                <w:sz w:val="20"/>
              </w:rPr>
            </w:pPr>
            <w:r w:rsidRPr="00DC3B16">
              <w:rPr>
                <w:rFonts w:ascii="Times New Roman"/>
                <w:sz w:val="20"/>
              </w:rPr>
              <w:t>339,207,482</w:t>
            </w:r>
          </w:p>
        </w:tc>
        <w:tc>
          <w:tcPr>
            <w:tcW w:w="412" w:type="pct"/>
            <w:tcBorders>
              <w:top w:val="nil"/>
              <w:left w:val="single" w:sz="4" w:space="0" w:color="auto"/>
              <w:right w:val="single" w:sz="4" w:space="0" w:color="auto"/>
            </w:tcBorders>
            <w:vAlign w:val="center"/>
          </w:tcPr>
          <w:p w14:paraId="6CB9138A" w14:textId="77777777" w:rsidR="00DC3B16" w:rsidRPr="00DC3B16" w:rsidRDefault="00DC3B16" w:rsidP="003D73A8">
            <w:pPr>
              <w:rPr>
                <w:rFonts w:ascii="Times New Roman"/>
                <w:sz w:val="20"/>
              </w:rPr>
            </w:pPr>
            <w:r w:rsidRPr="00DC3B16">
              <w:rPr>
                <w:rFonts w:ascii="Times New Roman"/>
                <w:sz w:val="20"/>
              </w:rPr>
              <w:t>82.48</w:t>
            </w:r>
          </w:p>
        </w:tc>
        <w:tc>
          <w:tcPr>
            <w:tcW w:w="690" w:type="pct"/>
            <w:tcBorders>
              <w:top w:val="nil"/>
              <w:left w:val="single" w:sz="4" w:space="0" w:color="auto"/>
              <w:right w:val="single" w:sz="4" w:space="0" w:color="auto"/>
            </w:tcBorders>
            <w:vAlign w:val="center"/>
          </w:tcPr>
          <w:p w14:paraId="132F7618" w14:textId="77777777" w:rsidR="00DC3B16" w:rsidRPr="00DC3B16" w:rsidRDefault="00DC3B16" w:rsidP="003D73A8">
            <w:pPr>
              <w:rPr>
                <w:rFonts w:ascii="Times New Roman"/>
                <w:noProof/>
                <w:sz w:val="20"/>
              </w:rPr>
            </w:pPr>
            <w:r w:rsidRPr="00DC3B16">
              <w:rPr>
                <w:rFonts w:ascii="Times New Roman"/>
                <w:noProof/>
                <w:sz w:val="20"/>
              </w:rPr>
              <w:t>764,670</w:t>
            </w:r>
          </w:p>
        </w:tc>
        <w:tc>
          <w:tcPr>
            <w:tcW w:w="370" w:type="pct"/>
            <w:tcBorders>
              <w:top w:val="nil"/>
              <w:left w:val="single" w:sz="4" w:space="0" w:color="auto"/>
              <w:right w:val="nil"/>
            </w:tcBorders>
            <w:vAlign w:val="center"/>
          </w:tcPr>
          <w:p w14:paraId="1ED22BFF" w14:textId="77777777" w:rsidR="00DC3B16" w:rsidRPr="00DC3B16" w:rsidRDefault="00DC3B16" w:rsidP="003D73A8">
            <w:pPr>
              <w:rPr>
                <w:rFonts w:ascii="Times New Roman"/>
                <w:kern w:val="0"/>
                <w:sz w:val="20"/>
              </w:rPr>
            </w:pPr>
            <w:r w:rsidRPr="00DC3B16">
              <w:rPr>
                <w:rFonts w:ascii="Times New Roman"/>
                <w:kern w:val="0"/>
                <w:sz w:val="20"/>
              </w:rPr>
              <w:t>0.23</w:t>
            </w:r>
          </w:p>
        </w:tc>
      </w:tr>
      <w:tr w:rsidR="00DC3B16" w:rsidRPr="00363EC2" w14:paraId="3B86CD90" w14:textId="77777777" w:rsidTr="00DC3B16">
        <w:trPr>
          <w:cantSplit/>
          <w:trHeight w:hRule="exact" w:val="284"/>
        </w:trPr>
        <w:tc>
          <w:tcPr>
            <w:tcW w:w="1514" w:type="pct"/>
            <w:tcBorders>
              <w:top w:val="nil"/>
              <w:left w:val="nil"/>
              <w:bottom w:val="single" w:sz="4" w:space="0" w:color="auto"/>
              <w:right w:val="single" w:sz="4" w:space="0" w:color="auto"/>
            </w:tcBorders>
            <w:vAlign w:val="center"/>
          </w:tcPr>
          <w:p w14:paraId="7DE68581"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合計</w:t>
            </w:r>
          </w:p>
        </w:tc>
        <w:tc>
          <w:tcPr>
            <w:tcW w:w="799" w:type="pct"/>
            <w:tcBorders>
              <w:top w:val="nil"/>
              <w:bottom w:val="single" w:sz="4" w:space="0" w:color="auto"/>
              <w:right w:val="single" w:sz="4" w:space="0" w:color="auto"/>
            </w:tcBorders>
            <w:vAlign w:val="center"/>
          </w:tcPr>
          <w:p w14:paraId="0F9CA385"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nil"/>
              <w:left w:val="single" w:sz="4" w:space="0" w:color="auto"/>
              <w:bottom w:val="single" w:sz="4" w:space="0" w:color="auto"/>
              <w:right w:val="single" w:sz="4" w:space="0" w:color="auto"/>
            </w:tcBorders>
            <w:vAlign w:val="center"/>
          </w:tcPr>
          <w:p w14:paraId="0739F053"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nil"/>
              <w:left w:val="single" w:sz="4" w:space="0" w:color="auto"/>
              <w:bottom w:val="single" w:sz="4" w:space="0" w:color="auto"/>
              <w:right w:val="single" w:sz="4" w:space="0" w:color="auto"/>
            </w:tcBorders>
            <w:vAlign w:val="center"/>
          </w:tcPr>
          <w:p w14:paraId="54C54CCF"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nil"/>
              <w:left w:val="single" w:sz="4" w:space="0" w:color="auto"/>
              <w:bottom w:val="single" w:sz="4" w:space="0" w:color="auto"/>
              <w:right w:val="single" w:sz="4" w:space="0" w:color="auto"/>
            </w:tcBorders>
            <w:vAlign w:val="center"/>
          </w:tcPr>
          <w:p w14:paraId="302084EE"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nil"/>
              <w:left w:val="single" w:sz="4" w:space="0" w:color="auto"/>
              <w:bottom w:val="single" w:sz="4" w:space="0" w:color="auto"/>
              <w:right w:val="single" w:sz="4" w:space="0" w:color="auto"/>
            </w:tcBorders>
            <w:vAlign w:val="center"/>
          </w:tcPr>
          <w:p w14:paraId="6A986F3B"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nil"/>
              <w:left w:val="single" w:sz="4" w:space="0" w:color="auto"/>
              <w:bottom w:val="single" w:sz="4" w:space="0" w:color="auto"/>
              <w:right w:val="nil"/>
            </w:tcBorders>
            <w:vAlign w:val="center"/>
          </w:tcPr>
          <w:p w14:paraId="74F0234A" w14:textId="77777777" w:rsidR="00DC3B16" w:rsidRPr="00DC3B16" w:rsidRDefault="00DC3B16" w:rsidP="003D73A8">
            <w:pPr>
              <w:rPr>
                <w:rFonts w:ascii="Times New Roman"/>
                <w:kern w:val="0"/>
                <w:sz w:val="20"/>
              </w:rPr>
            </w:pPr>
            <w:r w:rsidRPr="00DC3B16">
              <w:rPr>
                <w:rFonts w:ascii="Times New Roman"/>
                <w:b/>
                <w:kern w:val="0"/>
                <w:sz w:val="20"/>
              </w:rPr>
              <w:t>0.19</w:t>
            </w:r>
          </w:p>
        </w:tc>
      </w:tr>
    </w:tbl>
    <w:p w14:paraId="7E591B54" w14:textId="77777777" w:rsidR="00056C55" w:rsidRPr="00D328B0" w:rsidRDefault="00056C55" w:rsidP="00360EC1">
      <w:pPr>
        <w:overflowPunct w:val="0"/>
        <w:spacing w:line="400" w:lineRule="exact"/>
        <w:ind w:firstLineChars="195" w:firstLine="547"/>
        <w:jc w:val="both"/>
        <w:rPr>
          <w:rFonts w:hAnsi="標楷體"/>
          <w:b/>
          <w:bCs/>
          <w:sz w:val="28"/>
          <w:szCs w:val="28"/>
        </w:rPr>
      </w:pPr>
      <w:r w:rsidRPr="00887C9A">
        <w:rPr>
          <w:rFonts w:ascii="Times New Roman"/>
          <w:b/>
          <w:bCs/>
          <w:sz w:val="28"/>
          <w:szCs w:val="28"/>
        </w:rPr>
        <w:t>2</w:t>
      </w:r>
      <w:r w:rsidRPr="00D328B0">
        <w:rPr>
          <w:rFonts w:hAnsi="標楷體"/>
          <w:b/>
          <w:bCs/>
          <w:sz w:val="28"/>
          <w:szCs w:val="28"/>
        </w:rPr>
        <w:t>.花蓮縣政府市地重劃基金</w:t>
      </w:r>
    </w:p>
    <w:p w14:paraId="3B7A5B3B" w14:textId="345EE7DE" w:rsidR="00056C55" w:rsidRPr="00D328B0" w:rsidRDefault="00514EB1" w:rsidP="00056C55">
      <w:pPr>
        <w:overflowPunct w:val="0"/>
        <w:spacing w:line="420" w:lineRule="exact"/>
        <w:ind w:firstLine="510"/>
        <w:jc w:val="both"/>
        <w:rPr>
          <w:rFonts w:hAnsi="標楷體"/>
          <w:sz w:val="24"/>
          <w:szCs w:val="24"/>
        </w:rPr>
      </w:pPr>
      <w:r w:rsidRPr="00D328B0">
        <w:rPr>
          <w:rFonts w:hAnsi="標楷體"/>
          <w:bCs/>
          <w:sz w:val="24"/>
          <w:szCs w:val="24"/>
        </w:rPr>
        <w:t>花蓮縣政府依據平均地權條例及市地重劃實施辦法規定設置市地重劃基金，係將重劃區內畸零不整之土地，予以重新規劃整理，並配合興建重劃區內各項公共設施，提高土地利用價值，其開發成本由出售抵費地或收取差額地價償還，如有盈餘則半數留供重劃區內增加建設、管理維護之費用及半數撥充實施平均地權基金。</w:t>
      </w:r>
      <w:r w:rsidRPr="00D328B0">
        <w:rPr>
          <w:rFonts w:hAnsi="標楷體"/>
          <w:sz w:val="24"/>
          <w:szCs w:val="24"/>
        </w:rPr>
        <w:t>該基金</w:t>
      </w:r>
      <w:r w:rsidRPr="00887C9A">
        <w:rPr>
          <w:rFonts w:ascii="Times New Roman"/>
          <w:sz w:val="24"/>
          <w:szCs w:val="24"/>
        </w:rPr>
        <w:t>11</w:t>
      </w:r>
      <w:r>
        <w:rPr>
          <w:rFonts w:ascii="Times New Roman" w:hint="eastAsia"/>
          <w:sz w:val="24"/>
          <w:szCs w:val="24"/>
        </w:rPr>
        <w:t>4</w:t>
      </w:r>
      <w:r w:rsidRPr="00D328B0">
        <w:rPr>
          <w:rFonts w:hAnsi="標楷體"/>
          <w:sz w:val="24"/>
          <w:szCs w:val="24"/>
        </w:rPr>
        <w:t>年度營運計畫及預算之執行等，</w:t>
      </w:r>
      <w:r w:rsidRPr="00D328B0">
        <w:rPr>
          <w:rFonts w:hAnsi="標楷體"/>
          <w:bCs/>
          <w:sz w:val="24"/>
          <w:szCs w:val="24"/>
        </w:rPr>
        <w:t>經予書面審核，茲將審核結果說明如次</w:t>
      </w:r>
      <w:r w:rsidR="00056C55" w:rsidRPr="00D328B0">
        <w:rPr>
          <w:rFonts w:hAnsi="標楷體"/>
          <w:bCs/>
          <w:sz w:val="24"/>
          <w:szCs w:val="24"/>
        </w:rPr>
        <w:t>：</w:t>
      </w:r>
    </w:p>
    <w:p w14:paraId="600AA7B2" w14:textId="77777777"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（1）營運計畫實施情形之查核</w:t>
      </w:r>
    </w:p>
    <w:p w14:paraId="13D03986" w14:textId="41F58499" w:rsidR="00056C55" w:rsidRPr="00D328B0" w:rsidRDefault="00514EB1" w:rsidP="00056C55">
      <w:pPr>
        <w:overflowPunct w:val="0"/>
        <w:snapToGrid w:val="0"/>
        <w:spacing w:line="420" w:lineRule="exact"/>
        <w:ind w:firstLineChars="210" w:firstLine="504"/>
        <w:jc w:val="both"/>
        <w:rPr>
          <w:rFonts w:hAnsi="標楷體"/>
          <w:sz w:val="24"/>
          <w:szCs w:val="24"/>
        </w:rPr>
      </w:pPr>
      <w:r w:rsidRPr="00514EB1">
        <w:rPr>
          <w:rFonts w:ascii="Times New Roman" w:hint="eastAsia"/>
          <w:sz w:val="24"/>
          <w:szCs w:val="24"/>
        </w:rPr>
        <w:t>114</w:t>
      </w:r>
      <w:r w:rsidRPr="00514EB1">
        <w:rPr>
          <w:rFonts w:ascii="Times New Roman" w:hint="eastAsia"/>
          <w:sz w:val="24"/>
          <w:szCs w:val="24"/>
        </w:rPr>
        <w:t>年度該基金主要業務為賡續辦理第</w:t>
      </w:r>
      <w:r w:rsidRPr="00514EB1">
        <w:rPr>
          <w:rFonts w:ascii="Times New Roman" w:hint="eastAsia"/>
          <w:sz w:val="24"/>
          <w:szCs w:val="24"/>
        </w:rPr>
        <w:t>8</w:t>
      </w:r>
      <w:r w:rsidRPr="00514EB1">
        <w:rPr>
          <w:rFonts w:ascii="Times New Roman" w:hint="eastAsia"/>
          <w:sz w:val="24"/>
          <w:szCs w:val="24"/>
        </w:rPr>
        <w:t>、</w:t>
      </w:r>
      <w:r w:rsidRPr="00514EB1">
        <w:rPr>
          <w:rFonts w:ascii="Times New Roman" w:hint="eastAsia"/>
          <w:sz w:val="24"/>
          <w:szCs w:val="24"/>
        </w:rPr>
        <w:t>12</w:t>
      </w:r>
      <w:r w:rsidRPr="00514EB1">
        <w:rPr>
          <w:rFonts w:ascii="Times New Roman" w:hint="eastAsia"/>
          <w:sz w:val="24"/>
          <w:szCs w:val="24"/>
        </w:rPr>
        <w:t>、</w:t>
      </w:r>
      <w:r w:rsidRPr="00514EB1">
        <w:rPr>
          <w:rFonts w:ascii="Times New Roman" w:hint="eastAsia"/>
          <w:sz w:val="24"/>
          <w:szCs w:val="24"/>
        </w:rPr>
        <w:t>14</w:t>
      </w:r>
      <w:r w:rsidRPr="00514EB1">
        <w:rPr>
          <w:rFonts w:ascii="Times New Roman" w:hint="eastAsia"/>
          <w:sz w:val="24"/>
          <w:szCs w:val="24"/>
        </w:rPr>
        <w:t>、</w:t>
      </w:r>
      <w:r w:rsidRPr="00514EB1">
        <w:rPr>
          <w:rFonts w:ascii="Times New Roman" w:hint="eastAsia"/>
          <w:sz w:val="24"/>
          <w:szCs w:val="24"/>
        </w:rPr>
        <w:t>15</w:t>
      </w:r>
      <w:r w:rsidRPr="00514EB1">
        <w:rPr>
          <w:rFonts w:ascii="Times New Roman" w:hint="eastAsia"/>
          <w:sz w:val="24"/>
          <w:szCs w:val="24"/>
        </w:rPr>
        <w:t>及</w:t>
      </w:r>
      <w:r w:rsidRPr="00514EB1">
        <w:rPr>
          <w:rFonts w:ascii="Times New Roman" w:hint="eastAsia"/>
          <w:sz w:val="24"/>
          <w:szCs w:val="24"/>
        </w:rPr>
        <w:t>17</w:t>
      </w:r>
      <w:r w:rsidRPr="00514EB1">
        <w:rPr>
          <w:rFonts w:ascii="Times New Roman" w:hint="eastAsia"/>
          <w:sz w:val="24"/>
          <w:szCs w:val="24"/>
        </w:rPr>
        <w:t>期市地重劃區管理維護，與第</w:t>
      </w:r>
      <w:r w:rsidRPr="00514EB1">
        <w:rPr>
          <w:rFonts w:ascii="Times New Roman" w:hint="eastAsia"/>
          <w:sz w:val="24"/>
          <w:szCs w:val="24"/>
        </w:rPr>
        <w:t>16</w:t>
      </w:r>
      <w:r w:rsidRPr="00514EB1">
        <w:rPr>
          <w:rFonts w:ascii="Times New Roman" w:hint="eastAsia"/>
          <w:sz w:val="24"/>
          <w:szCs w:val="24"/>
        </w:rPr>
        <w:t>及</w:t>
      </w:r>
      <w:r w:rsidRPr="00514EB1">
        <w:rPr>
          <w:rFonts w:ascii="Times New Roman" w:hint="eastAsia"/>
          <w:sz w:val="24"/>
          <w:szCs w:val="24"/>
        </w:rPr>
        <w:t>18</w:t>
      </w:r>
      <w:r w:rsidRPr="00514EB1">
        <w:rPr>
          <w:rFonts w:ascii="Times New Roman" w:hint="eastAsia"/>
          <w:sz w:val="24"/>
          <w:szCs w:val="24"/>
        </w:rPr>
        <w:t>期市地重劃區抵費地標售。實施結果，第</w:t>
      </w:r>
      <w:r w:rsidRPr="00514EB1">
        <w:rPr>
          <w:rFonts w:ascii="Times New Roman" w:hint="eastAsia"/>
          <w:sz w:val="24"/>
          <w:szCs w:val="24"/>
        </w:rPr>
        <w:t>16</w:t>
      </w:r>
      <w:r w:rsidRPr="00514EB1">
        <w:rPr>
          <w:rFonts w:ascii="Times New Roman" w:hint="eastAsia"/>
          <w:sz w:val="24"/>
          <w:szCs w:val="24"/>
        </w:rPr>
        <w:t>期市地重劃區之抵費地已完成標售，第</w:t>
      </w:r>
      <w:r w:rsidRPr="00514EB1">
        <w:rPr>
          <w:rFonts w:ascii="Times New Roman" w:hint="eastAsia"/>
          <w:sz w:val="24"/>
          <w:szCs w:val="24"/>
        </w:rPr>
        <w:t>18</w:t>
      </w:r>
      <w:r w:rsidRPr="00514EB1">
        <w:rPr>
          <w:rFonts w:ascii="Times New Roman" w:hint="eastAsia"/>
          <w:sz w:val="24"/>
          <w:szCs w:val="24"/>
        </w:rPr>
        <w:t>期市地重劃區之抵費地於</w:t>
      </w:r>
      <w:r w:rsidRPr="00514EB1">
        <w:rPr>
          <w:rFonts w:ascii="Times New Roman" w:hint="eastAsia"/>
          <w:sz w:val="24"/>
          <w:szCs w:val="24"/>
        </w:rPr>
        <w:t>114</w:t>
      </w:r>
      <w:r w:rsidRPr="00514EB1">
        <w:rPr>
          <w:rFonts w:ascii="Times New Roman" w:hint="eastAsia"/>
          <w:sz w:val="24"/>
          <w:szCs w:val="24"/>
        </w:rPr>
        <w:t>年度辦理</w:t>
      </w:r>
      <w:r w:rsidRPr="00514EB1">
        <w:rPr>
          <w:rFonts w:ascii="Times New Roman" w:hint="eastAsia"/>
          <w:sz w:val="24"/>
          <w:szCs w:val="24"/>
        </w:rPr>
        <w:t>9</w:t>
      </w:r>
      <w:r w:rsidRPr="00514EB1">
        <w:rPr>
          <w:rFonts w:ascii="Times New Roman" w:hint="eastAsia"/>
          <w:sz w:val="24"/>
          <w:szCs w:val="24"/>
        </w:rPr>
        <w:t>次公開標售，均無人投標，預計</w:t>
      </w:r>
      <w:r w:rsidRPr="00514EB1">
        <w:rPr>
          <w:rFonts w:ascii="Times New Roman" w:hint="eastAsia"/>
          <w:sz w:val="24"/>
          <w:szCs w:val="24"/>
        </w:rPr>
        <w:t>115</w:t>
      </w:r>
      <w:r w:rsidRPr="00514EB1">
        <w:rPr>
          <w:rFonts w:ascii="Times New Roman" w:hint="eastAsia"/>
          <w:sz w:val="24"/>
          <w:szCs w:val="24"/>
        </w:rPr>
        <w:t>年度賡續辦理</w:t>
      </w:r>
      <w:r w:rsidR="00056C55" w:rsidRPr="00D328B0">
        <w:rPr>
          <w:rFonts w:hAnsi="標楷體"/>
          <w:sz w:val="24"/>
          <w:szCs w:val="24"/>
        </w:rPr>
        <w:t>。</w:t>
      </w:r>
    </w:p>
    <w:p w14:paraId="363B85B3" w14:textId="77777777"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2</w:t>
      </w:r>
      <w:r w:rsidRPr="00D328B0">
        <w:rPr>
          <w:rFonts w:hAnsi="標楷體"/>
          <w:b/>
          <w:bCs/>
          <w:sz w:val="24"/>
          <w:szCs w:val="24"/>
        </w:rPr>
        <w:t>）預算執行情形之審核</w:t>
      </w:r>
    </w:p>
    <w:p w14:paraId="2484EA76" w14:textId="29CF3C5F" w:rsidR="00056C55" w:rsidRPr="00D328B0" w:rsidRDefault="00514EB1" w:rsidP="00056C55">
      <w:pPr>
        <w:overflowPunct w:val="0"/>
        <w:snapToGrid w:val="0"/>
        <w:spacing w:line="400" w:lineRule="exact"/>
        <w:ind w:firstLineChars="210" w:firstLine="504"/>
        <w:jc w:val="both"/>
        <w:rPr>
          <w:rFonts w:hAnsi="標楷體"/>
          <w:bCs/>
          <w:spacing w:val="-2"/>
          <w:sz w:val="24"/>
          <w:szCs w:val="24"/>
        </w:rPr>
      </w:pPr>
      <w:r w:rsidRPr="00887C9A">
        <w:rPr>
          <w:rFonts w:ascii="Times New Roman"/>
          <w:sz w:val="24"/>
          <w:szCs w:val="24"/>
        </w:rPr>
        <w:t>11</w:t>
      </w:r>
      <w:r>
        <w:rPr>
          <w:rFonts w:ascii="Times New Roman" w:hint="eastAsia"/>
          <w:sz w:val="24"/>
          <w:szCs w:val="24"/>
        </w:rPr>
        <w:t>4</w:t>
      </w:r>
      <w:r w:rsidRPr="00D328B0">
        <w:rPr>
          <w:rFonts w:hAnsi="標楷體"/>
          <w:bCs/>
          <w:sz w:val="24"/>
          <w:szCs w:val="24"/>
        </w:rPr>
        <w:t>年度決算審核結果，業務賸餘</w:t>
      </w:r>
      <w:r>
        <w:rPr>
          <w:rFonts w:ascii="Times New Roman" w:hint="eastAsia"/>
          <w:sz w:val="24"/>
          <w:szCs w:val="24"/>
        </w:rPr>
        <w:t>635</w:t>
      </w:r>
      <w:r w:rsidRPr="00D328B0">
        <w:rPr>
          <w:rFonts w:hAnsi="標楷體"/>
          <w:bCs/>
          <w:sz w:val="24"/>
          <w:szCs w:val="24"/>
        </w:rPr>
        <w:t>萬餘元，業務外</w:t>
      </w:r>
      <w:r>
        <w:rPr>
          <w:rFonts w:hAnsi="標楷體" w:hint="eastAsia"/>
          <w:bCs/>
          <w:sz w:val="24"/>
          <w:szCs w:val="24"/>
        </w:rPr>
        <w:t>短絀</w:t>
      </w:r>
      <w:r>
        <w:rPr>
          <w:rFonts w:ascii="Times New Roman" w:hint="eastAsia"/>
          <w:sz w:val="24"/>
          <w:szCs w:val="24"/>
        </w:rPr>
        <w:t>104</w:t>
      </w:r>
      <w:r w:rsidRPr="00D328B0">
        <w:rPr>
          <w:rFonts w:hAnsi="標楷體"/>
          <w:bCs/>
          <w:sz w:val="24"/>
          <w:szCs w:val="24"/>
        </w:rPr>
        <w:t>萬餘元</w:t>
      </w:r>
      <w:r w:rsidRPr="00D328B0">
        <w:rPr>
          <w:rFonts w:hAnsi="標楷體"/>
          <w:sz w:val="24"/>
          <w:szCs w:val="24"/>
        </w:rPr>
        <w:t>，</w:t>
      </w:r>
      <w:r w:rsidRPr="00D328B0">
        <w:rPr>
          <w:rFonts w:hAnsi="標楷體"/>
          <w:bCs/>
          <w:spacing w:val="-2"/>
          <w:sz w:val="24"/>
          <w:szCs w:val="24"/>
        </w:rPr>
        <w:t>審定本期賸餘</w:t>
      </w:r>
      <w:r>
        <w:rPr>
          <w:rFonts w:ascii="Times New Roman" w:hint="eastAsia"/>
          <w:bCs/>
          <w:spacing w:val="-2"/>
          <w:sz w:val="24"/>
          <w:szCs w:val="24"/>
        </w:rPr>
        <w:t>531</w:t>
      </w:r>
      <w:r w:rsidRPr="00D328B0">
        <w:rPr>
          <w:rFonts w:hAnsi="標楷體"/>
          <w:spacing w:val="-2"/>
          <w:sz w:val="24"/>
          <w:szCs w:val="24"/>
        </w:rPr>
        <w:t>萬餘元，</w:t>
      </w:r>
      <w:r w:rsidRPr="00D328B0">
        <w:rPr>
          <w:rFonts w:hAnsi="標楷體"/>
          <w:bCs/>
          <w:spacing w:val="-2"/>
          <w:sz w:val="24"/>
          <w:szCs w:val="24"/>
        </w:rPr>
        <w:t>較預算賸餘</w:t>
      </w:r>
      <w:r w:rsidRPr="00340A4C">
        <w:rPr>
          <w:rFonts w:ascii="Times New Roman"/>
          <w:bCs/>
          <w:spacing w:val="-2"/>
          <w:sz w:val="24"/>
          <w:szCs w:val="24"/>
        </w:rPr>
        <w:t>3,781</w:t>
      </w:r>
      <w:r w:rsidRPr="00D328B0">
        <w:rPr>
          <w:rFonts w:hAnsi="標楷體"/>
          <w:spacing w:val="-2"/>
          <w:sz w:val="24"/>
          <w:szCs w:val="24"/>
        </w:rPr>
        <w:t>萬餘元，減少</w:t>
      </w:r>
      <w:r>
        <w:rPr>
          <w:rFonts w:ascii="Times New Roman" w:hint="eastAsia"/>
          <w:sz w:val="24"/>
          <w:szCs w:val="24"/>
        </w:rPr>
        <w:t>3</w:t>
      </w:r>
      <w:r>
        <w:rPr>
          <w:rFonts w:ascii="Times New Roman"/>
          <w:sz w:val="24"/>
          <w:szCs w:val="24"/>
        </w:rPr>
        <w:t>,</w:t>
      </w:r>
      <w:r>
        <w:rPr>
          <w:rFonts w:ascii="Times New Roman" w:hint="eastAsia"/>
          <w:sz w:val="24"/>
          <w:szCs w:val="24"/>
        </w:rPr>
        <w:t>250</w:t>
      </w:r>
      <w:r w:rsidRPr="00D328B0">
        <w:rPr>
          <w:rFonts w:hAnsi="標楷體"/>
          <w:spacing w:val="-2"/>
          <w:sz w:val="24"/>
          <w:szCs w:val="24"/>
        </w:rPr>
        <w:t>萬餘元，約</w:t>
      </w:r>
      <w:r>
        <w:rPr>
          <w:rFonts w:ascii="Times New Roman" w:hint="eastAsia"/>
          <w:sz w:val="24"/>
          <w:szCs w:val="24"/>
        </w:rPr>
        <w:t>85</w:t>
      </w:r>
      <w:r w:rsidRPr="00887C9A">
        <w:rPr>
          <w:rFonts w:ascii="Times New Roman"/>
          <w:sz w:val="24"/>
          <w:szCs w:val="24"/>
        </w:rPr>
        <w:t>.</w:t>
      </w:r>
      <w:r>
        <w:rPr>
          <w:rFonts w:ascii="Times New Roman" w:hint="eastAsia"/>
          <w:sz w:val="24"/>
          <w:szCs w:val="24"/>
        </w:rPr>
        <w:t>95</w:t>
      </w:r>
      <w:r w:rsidRPr="00D328B0">
        <w:rPr>
          <w:rFonts w:hAnsi="標楷體"/>
          <w:spacing w:val="-2"/>
          <w:sz w:val="24"/>
          <w:szCs w:val="24"/>
        </w:rPr>
        <w:t>％，</w:t>
      </w:r>
      <w:r w:rsidRPr="006065AF">
        <w:rPr>
          <w:rFonts w:ascii="Times New Roman"/>
          <w:spacing w:val="-2"/>
          <w:sz w:val="24"/>
          <w:szCs w:val="24"/>
        </w:rPr>
        <w:t>主要係</w:t>
      </w:r>
      <w:r>
        <w:rPr>
          <w:rFonts w:ascii="Times New Roman"/>
          <w:spacing w:val="-2"/>
          <w:sz w:val="24"/>
          <w:szCs w:val="24"/>
        </w:rPr>
        <w:t>第</w:t>
      </w:r>
      <w:r w:rsidRPr="00887C9A">
        <w:rPr>
          <w:rFonts w:ascii="Times New Roman" w:hint="eastAsia"/>
          <w:sz w:val="24"/>
          <w:szCs w:val="24"/>
        </w:rPr>
        <w:t>1</w:t>
      </w:r>
      <w:r>
        <w:rPr>
          <w:rFonts w:ascii="Times New Roman" w:hint="eastAsia"/>
          <w:sz w:val="24"/>
          <w:szCs w:val="24"/>
        </w:rPr>
        <w:t>8</w:t>
      </w:r>
      <w:r>
        <w:rPr>
          <w:rFonts w:ascii="Times New Roman"/>
          <w:spacing w:val="-2"/>
          <w:sz w:val="24"/>
          <w:szCs w:val="24"/>
        </w:rPr>
        <w:t>期市地重劃區</w:t>
      </w:r>
      <w:r>
        <w:rPr>
          <w:rFonts w:ascii="Times New Roman" w:hint="eastAsia"/>
          <w:spacing w:val="-2"/>
          <w:sz w:val="24"/>
          <w:szCs w:val="24"/>
        </w:rPr>
        <w:t>之</w:t>
      </w:r>
      <w:r>
        <w:rPr>
          <w:rFonts w:ascii="Times New Roman"/>
          <w:spacing w:val="-2"/>
          <w:sz w:val="24"/>
          <w:szCs w:val="24"/>
        </w:rPr>
        <w:t>抵費地尚未完成標售</w:t>
      </w:r>
      <w:r>
        <w:rPr>
          <w:rFonts w:ascii="Times New Roman" w:hint="eastAsia"/>
          <w:spacing w:val="-2"/>
          <w:sz w:val="24"/>
          <w:szCs w:val="24"/>
        </w:rPr>
        <w:t>，</w:t>
      </w:r>
      <w:r>
        <w:rPr>
          <w:rFonts w:ascii="Times New Roman"/>
          <w:spacing w:val="-2"/>
          <w:sz w:val="24"/>
          <w:szCs w:val="24"/>
        </w:rPr>
        <w:t>致業務收入較預計減少</w:t>
      </w:r>
      <w:r>
        <w:rPr>
          <w:rFonts w:ascii="Times New Roman" w:hint="eastAsia"/>
          <w:spacing w:val="-2"/>
          <w:sz w:val="24"/>
          <w:szCs w:val="24"/>
        </w:rPr>
        <w:t>。</w:t>
      </w:r>
    </w:p>
    <w:p w14:paraId="1A2380D1" w14:textId="77777777"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3</w:t>
      </w:r>
      <w:r w:rsidRPr="00D328B0">
        <w:rPr>
          <w:rFonts w:hAnsi="標楷體"/>
          <w:b/>
          <w:bCs/>
          <w:sz w:val="24"/>
          <w:szCs w:val="24"/>
        </w:rPr>
        <w:t>）餘絀及撥補之審定</w:t>
      </w:r>
    </w:p>
    <w:p w14:paraId="7277A380" w14:textId="77777777" w:rsidR="00A60F48" w:rsidRPr="00330C94" w:rsidRDefault="00056C55" w:rsidP="00A60F48">
      <w:pPr>
        <w:overflowPunct w:val="0"/>
        <w:spacing w:line="400" w:lineRule="atLeast"/>
        <w:ind w:firstLineChars="472" w:firstLine="1134"/>
        <w:jc w:val="both"/>
        <w:rPr>
          <w:rFonts w:ascii="Times New Roman"/>
          <w:bCs/>
          <w:sz w:val="24"/>
          <w:szCs w:val="24"/>
        </w:rPr>
      </w:pPr>
      <w:r w:rsidRPr="00887C9A">
        <w:rPr>
          <w:rFonts w:ascii="Times New Roman"/>
          <w:b/>
          <w:sz w:val="24"/>
          <w:szCs w:val="24"/>
        </w:rPr>
        <w:t>A</w:t>
      </w:r>
      <w:r w:rsidRPr="00D328B0">
        <w:rPr>
          <w:rFonts w:hAnsi="標楷體"/>
          <w:b/>
          <w:sz w:val="24"/>
          <w:szCs w:val="24"/>
        </w:rPr>
        <w:t>.餘絀審定</w:t>
      </w:r>
      <w:r w:rsidRPr="00D328B0">
        <w:rPr>
          <w:rFonts w:hAnsi="標楷體"/>
          <w:sz w:val="24"/>
          <w:szCs w:val="24"/>
        </w:rPr>
        <w:t xml:space="preserve">  </w:t>
      </w:r>
      <w:r w:rsidR="00A60F48" w:rsidRPr="00887C9A">
        <w:rPr>
          <w:rFonts w:ascii="Times New Roman"/>
          <w:bCs/>
          <w:sz w:val="24"/>
          <w:szCs w:val="24"/>
        </w:rPr>
        <w:t>11</w:t>
      </w:r>
      <w:r w:rsidR="00A60F48">
        <w:rPr>
          <w:rFonts w:ascii="Times New Roman" w:hint="eastAsia"/>
          <w:bCs/>
          <w:sz w:val="24"/>
          <w:szCs w:val="24"/>
        </w:rPr>
        <w:t>4</w:t>
      </w:r>
      <w:r w:rsidR="00A60F48" w:rsidRPr="00D328B0">
        <w:rPr>
          <w:rFonts w:hAnsi="標楷體"/>
          <w:bCs/>
          <w:sz w:val="24"/>
          <w:szCs w:val="24"/>
        </w:rPr>
        <w:t>年度決算經花蓮縣政府核定賸餘</w:t>
      </w:r>
      <w:r w:rsidR="00A60F48">
        <w:rPr>
          <w:rFonts w:ascii="Times New Roman" w:hint="eastAsia"/>
          <w:bCs/>
          <w:sz w:val="24"/>
          <w:szCs w:val="24"/>
        </w:rPr>
        <w:t>3</w:t>
      </w:r>
      <w:r w:rsidR="00A60F48" w:rsidRPr="00887C9A">
        <w:rPr>
          <w:rFonts w:ascii="Times New Roman"/>
          <w:bCs/>
          <w:sz w:val="24"/>
          <w:szCs w:val="24"/>
        </w:rPr>
        <w:t>,</w:t>
      </w:r>
      <w:r w:rsidR="00A60F48">
        <w:rPr>
          <w:rFonts w:ascii="Times New Roman" w:hint="eastAsia"/>
          <w:bCs/>
          <w:sz w:val="24"/>
          <w:szCs w:val="24"/>
        </w:rPr>
        <w:t>102</w:t>
      </w:r>
      <w:r w:rsidR="00A60F48" w:rsidRPr="00887C9A">
        <w:rPr>
          <w:rFonts w:ascii="Times New Roman"/>
          <w:bCs/>
          <w:sz w:val="24"/>
          <w:szCs w:val="24"/>
        </w:rPr>
        <w:t>,</w:t>
      </w:r>
      <w:r w:rsidR="00A60F48">
        <w:rPr>
          <w:rFonts w:ascii="Times New Roman" w:hint="eastAsia"/>
          <w:bCs/>
          <w:sz w:val="24"/>
          <w:szCs w:val="24"/>
        </w:rPr>
        <w:t>935</w:t>
      </w:r>
      <w:r w:rsidR="00A60F48" w:rsidRPr="00D328B0">
        <w:rPr>
          <w:rFonts w:hAnsi="標楷體"/>
          <w:sz w:val="24"/>
          <w:szCs w:val="24"/>
        </w:rPr>
        <w:t>元，</w:t>
      </w:r>
      <w:r w:rsidR="00A60F48" w:rsidRPr="0072567A">
        <w:rPr>
          <w:rFonts w:ascii="Times New Roman" w:hint="eastAsia"/>
          <w:bCs/>
          <w:sz w:val="24"/>
          <w:szCs w:val="24"/>
        </w:rPr>
        <w:t>本室依法審核修正增</w:t>
      </w:r>
      <w:r w:rsidR="00A60F48" w:rsidRPr="0072567A">
        <w:rPr>
          <w:rFonts w:ascii="Times New Roman" w:hint="eastAsia"/>
          <w:bCs/>
          <w:sz w:val="24"/>
          <w:szCs w:val="24"/>
        </w:rPr>
        <w:lastRenderedPageBreak/>
        <w:t>列</w:t>
      </w:r>
      <w:r w:rsidR="00A60F48">
        <w:rPr>
          <w:rFonts w:ascii="Times New Roman" w:hint="eastAsia"/>
          <w:bCs/>
          <w:sz w:val="24"/>
          <w:szCs w:val="24"/>
        </w:rPr>
        <w:t>業務收入之投融資業務收入</w:t>
      </w:r>
      <w:r w:rsidR="00A60F48">
        <w:rPr>
          <w:rFonts w:ascii="Times New Roman" w:hint="eastAsia"/>
          <w:bCs/>
          <w:sz w:val="24"/>
          <w:szCs w:val="24"/>
        </w:rPr>
        <w:t>3</w:t>
      </w:r>
      <w:r w:rsidR="00A60F48">
        <w:rPr>
          <w:rFonts w:ascii="Times New Roman"/>
          <w:bCs/>
          <w:sz w:val="24"/>
          <w:szCs w:val="24"/>
        </w:rPr>
        <w:t>,370</w:t>
      </w:r>
      <w:r w:rsidR="00A60F48">
        <w:rPr>
          <w:rFonts w:ascii="Times New Roman" w:hint="eastAsia"/>
          <w:bCs/>
          <w:sz w:val="24"/>
          <w:szCs w:val="24"/>
        </w:rPr>
        <w:t>,</w:t>
      </w:r>
      <w:r w:rsidR="00A60F48">
        <w:rPr>
          <w:rFonts w:ascii="Times New Roman"/>
          <w:bCs/>
          <w:sz w:val="24"/>
          <w:szCs w:val="24"/>
        </w:rPr>
        <w:t>000</w:t>
      </w:r>
      <w:r w:rsidR="00A60F48">
        <w:rPr>
          <w:rFonts w:ascii="Times New Roman" w:hint="eastAsia"/>
          <w:bCs/>
          <w:sz w:val="24"/>
          <w:szCs w:val="24"/>
        </w:rPr>
        <w:t>元及</w:t>
      </w:r>
      <w:r w:rsidR="00A60F48" w:rsidRPr="0072567A">
        <w:rPr>
          <w:rFonts w:ascii="Times New Roman" w:hint="eastAsia"/>
          <w:bCs/>
          <w:sz w:val="24"/>
          <w:szCs w:val="24"/>
        </w:rPr>
        <w:t>業務外</w:t>
      </w:r>
      <w:r w:rsidR="00A60F48">
        <w:rPr>
          <w:rFonts w:ascii="Times New Roman" w:hint="eastAsia"/>
          <w:bCs/>
          <w:sz w:val="24"/>
          <w:szCs w:val="24"/>
        </w:rPr>
        <w:t>費用</w:t>
      </w:r>
      <w:r w:rsidR="00A60F48" w:rsidRPr="0072567A">
        <w:rPr>
          <w:rFonts w:ascii="Times New Roman" w:hint="eastAsia"/>
          <w:bCs/>
          <w:sz w:val="24"/>
          <w:szCs w:val="24"/>
        </w:rPr>
        <w:t>之財務</w:t>
      </w:r>
      <w:r w:rsidR="00A60F48">
        <w:rPr>
          <w:rFonts w:ascii="Times New Roman" w:hint="eastAsia"/>
          <w:bCs/>
          <w:sz w:val="24"/>
          <w:szCs w:val="24"/>
        </w:rPr>
        <w:t>費用</w:t>
      </w:r>
      <w:r w:rsidR="00A60F48" w:rsidRPr="0072567A">
        <w:rPr>
          <w:rFonts w:ascii="Times New Roman" w:hint="eastAsia"/>
          <w:bCs/>
          <w:sz w:val="24"/>
          <w:szCs w:val="24"/>
        </w:rPr>
        <w:t>1,158,125</w:t>
      </w:r>
      <w:r w:rsidR="00A60F48" w:rsidRPr="0072567A">
        <w:rPr>
          <w:rFonts w:ascii="Times New Roman" w:hint="eastAsia"/>
          <w:bCs/>
          <w:sz w:val="24"/>
          <w:szCs w:val="24"/>
        </w:rPr>
        <w:t>元，審定本期賸餘</w:t>
      </w:r>
      <w:r w:rsidR="00A60F48">
        <w:rPr>
          <w:rFonts w:ascii="Times New Roman" w:hint="eastAsia"/>
          <w:bCs/>
          <w:sz w:val="24"/>
          <w:szCs w:val="24"/>
        </w:rPr>
        <w:t>5</w:t>
      </w:r>
      <w:r w:rsidR="00A60F48">
        <w:rPr>
          <w:rFonts w:ascii="Times New Roman"/>
          <w:bCs/>
          <w:sz w:val="24"/>
          <w:szCs w:val="24"/>
        </w:rPr>
        <w:t>,</w:t>
      </w:r>
      <w:r w:rsidR="00A60F48">
        <w:rPr>
          <w:rFonts w:ascii="Times New Roman" w:hint="eastAsia"/>
          <w:bCs/>
          <w:sz w:val="24"/>
          <w:szCs w:val="24"/>
        </w:rPr>
        <w:t>314</w:t>
      </w:r>
      <w:r w:rsidR="00A60F48" w:rsidRPr="0072567A">
        <w:rPr>
          <w:rFonts w:ascii="Times New Roman" w:hint="eastAsia"/>
          <w:bCs/>
          <w:sz w:val="24"/>
          <w:szCs w:val="24"/>
        </w:rPr>
        <w:t>,</w:t>
      </w:r>
      <w:r w:rsidR="00A60F48">
        <w:rPr>
          <w:rFonts w:ascii="Times New Roman" w:hint="eastAsia"/>
          <w:bCs/>
          <w:sz w:val="24"/>
          <w:szCs w:val="24"/>
        </w:rPr>
        <w:t>810</w:t>
      </w:r>
      <w:r w:rsidR="00A60F48" w:rsidRPr="0072567A">
        <w:rPr>
          <w:rFonts w:ascii="Times New Roman" w:hint="eastAsia"/>
          <w:bCs/>
          <w:sz w:val="24"/>
          <w:szCs w:val="24"/>
        </w:rPr>
        <w:t>元。</w:t>
      </w:r>
    </w:p>
    <w:p w14:paraId="42E07C6B" w14:textId="12A50F3D" w:rsidR="00056C55" w:rsidRPr="00A60F48" w:rsidRDefault="00056C55" w:rsidP="00A60F48">
      <w:pPr>
        <w:spacing w:line="400" w:lineRule="atLeast"/>
        <w:ind w:firstLineChars="472" w:firstLine="1134"/>
        <w:jc w:val="both"/>
        <w:rPr>
          <w:rFonts w:hAnsi="標楷體"/>
          <w:bCs/>
          <w:sz w:val="24"/>
          <w:szCs w:val="24"/>
        </w:rPr>
      </w:pPr>
      <w:r w:rsidRPr="00887C9A">
        <w:rPr>
          <w:rFonts w:ascii="Times New Roman"/>
          <w:b/>
          <w:sz w:val="24"/>
          <w:szCs w:val="24"/>
        </w:rPr>
        <w:t>B</w:t>
      </w:r>
      <w:r w:rsidRPr="00D328B0">
        <w:rPr>
          <w:rFonts w:hAnsi="標楷體"/>
          <w:b/>
          <w:sz w:val="24"/>
          <w:szCs w:val="24"/>
        </w:rPr>
        <w:t>.餘絀撥補</w:t>
      </w:r>
      <w:r w:rsidRPr="00D328B0">
        <w:rPr>
          <w:rFonts w:hAnsi="標楷體"/>
          <w:sz w:val="24"/>
          <w:szCs w:val="24"/>
        </w:rPr>
        <w:t xml:space="preserve">  </w:t>
      </w:r>
      <w:r w:rsidR="00A60F48" w:rsidRPr="00887C9A">
        <w:rPr>
          <w:rFonts w:ascii="Times New Roman"/>
          <w:bCs/>
          <w:sz w:val="24"/>
          <w:szCs w:val="24"/>
        </w:rPr>
        <w:t>11</w:t>
      </w:r>
      <w:r w:rsidR="00A60F48">
        <w:rPr>
          <w:rFonts w:ascii="Times New Roman" w:hint="eastAsia"/>
          <w:bCs/>
          <w:sz w:val="24"/>
          <w:szCs w:val="24"/>
        </w:rPr>
        <w:t>4</w:t>
      </w:r>
      <w:r w:rsidR="00A60F48" w:rsidRPr="00D328B0">
        <w:rPr>
          <w:rFonts w:hAnsi="標楷體"/>
          <w:bCs/>
          <w:sz w:val="24"/>
          <w:szCs w:val="24"/>
        </w:rPr>
        <w:t>年度決算審定本期賸餘</w:t>
      </w:r>
      <w:r w:rsidR="00A60F48">
        <w:rPr>
          <w:rFonts w:ascii="Times New Roman" w:hint="eastAsia"/>
          <w:bCs/>
          <w:sz w:val="24"/>
          <w:szCs w:val="24"/>
        </w:rPr>
        <w:t>5</w:t>
      </w:r>
      <w:r w:rsidR="00A60F48">
        <w:rPr>
          <w:rFonts w:ascii="Times New Roman"/>
          <w:bCs/>
          <w:sz w:val="24"/>
          <w:szCs w:val="24"/>
        </w:rPr>
        <w:t>,</w:t>
      </w:r>
      <w:r w:rsidR="00A60F48">
        <w:rPr>
          <w:rFonts w:ascii="Times New Roman" w:hint="eastAsia"/>
          <w:bCs/>
          <w:sz w:val="24"/>
          <w:szCs w:val="24"/>
        </w:rPr>
        <w:t>314</w:t>
      </w:r>
      <w:r w:rsidR="00A60F48" w:rsidRPr="0072567A">
        <w:rPr>
          <w:rFonts w:ascii="Times New Roman" w:hint="eastAsia"/>
          <w:bCs/>
          <w:sz w:val="24"/>
          <w:szCs w:val="24"/>
        </w:rPr>
        <w:t>,</w:t>
      </w:r>
      <w:r w:rsidR="00A60F48">
        <w:rPr>
          <w:rFonts w:ascii="Times New Roman" w:hint="eastAsia"/>
          <w:bCs/>
          <w:sz w:val="24"/>
          <w:szCs w:val="24"/>
        </w:rPr>
        <w:t>810</w:t>
      </w:r>
      <w:r w:rsidR="00A60F48" w:rsidRPr="00D328B0">
        <w:rPr>
          <w:rFonts w:hAnsi="標楷體"/>
          <w:sz w:val="24"/>
          <w:szCs w:val="24"/>
        </w:rPr>
        <w:t>元</w:t>
      </w:r>
      <w:r w:rsidR="00A60F48" w:rsidRPr="00D328B0">
        <w:rPr>
          <w:rFonts w:hAnsi="標楷體"/>
          <w:bCs/>
          <w:sz w:val="24"/>
          <w:szCs w:val="24"/>
        </w:rPr>
        <w:t>，</w:t>
      </w:r>
      <w:r w:rsidR="00A60F48" w:rsidRPr="00D328B0">
        <w:rPr>
          <w:rFonts w:hAnsi="標楷體" w:hint="eastAsia"/>
          <w:bCs/>
          <w:sz w:val="24"/>
          <w:szCs w:val="24"/>
        </w:rPr>
        <w:t>其中：</w:t>
      </w:r>
    </w:p>
    <w:p w14:paraId="200BF64E" w14:textId="77777777" w:rsidR="00A60F48" w:rsidRDefault="00A60F48" w:rsidP="002A65E8">
      <w:pPr>
        <w:snapToGrid w:val="0"/>
        <w:spacing w:line="44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A</w:t>
      </w:r>
      <w:r w:rsidRPr="00D328B0">
        <w:rPr>
          <w:rFonts w:hAnsi="標楷體"/>
          <w:bCs/>
          <w:sz w:val="24"/>
          <w:szCs w:val="24"/>
        </w:rPr>
        <w:t>）第</w:t>
      </w:r>
      <w:r w:rsidRPr="00887C9A">
        <w:rPr>
          <w:rFonts w:ascii="Times New Roman"/>
          <w:bCs/>
          <w:sz w:val="24"/>
          <w:szCs w:val="24"/>
        </w:rPr>
        <w:t>8</w:t>
      </w:r>
      <w:r w:rsidRPr="00D328B0">
        <w:rPr>
          <w:rFonts w:hAnsi="標楷體"/>
          <w:bCs/>
          <w:sz w:val="24"/>
          <w:szCs w:val="24"/>
        </w:rPr>
        <w:t>、</w:t>
      </w:r>
      <w:r w:rsidRPr="00887C9A">
        <w:rPr>
          <w:rFonts w:ascii="Times New Roman"/>
          <w:bCs/>
          <w:sz w:val="24"/>
          <w:szCs w:val="24"/>
        </w:rPr>
        <w:t>12</w:t>
      </w:r>
      <w:r w:rsidRPr="00D328B0">
        <w:rPr>
          <w:rFonts w:hAnsi="標楷體"/>
          <w:bCs/>
          <w:sz w:val="24"/>
          <w:szCs w:val="24"/>
        </w:rPr>
        <w:t>、</w:t>
      </w:r>
      <w:r w:rsidRPr="00887C9A">
        <w:rPr>
          <w:rFonts w:ascii="Times New Roman"/>
          <w:bCs/>
          <w:sz w:val="24"/>
          <w:szCs w:val="24"/>
        </w:rPr>
        <w:t>15</w:t>
      </w:r>
      <w:r w:rsidRPr="00D328B0">
        <w:rPr>
          <w:rFonts w:hAnsi="標楷體"/>
          <w:bCs/>
          <w:sz w:val="24"/>
          <w:szCs w:val="24"/>
        </w:rPr>
        <w:t>期市地重劃區本期短絀</w:t>
      </w:r>
      <w:r>
        <w:rPr>
          <w:rFonts w:ascii="Times New Roman" w:hint="eastAsia"/>
          <w:bCs/>
          <w:sz w:val="24"/>
          <w:szCs w:val="24"/>
        </w:rPr>
        <w:t>212</w:t>
      </w:r>
      <w:r w:rsidRPr="00887C9A">
        <w:rPr>
          <w:rFonts w:ascii="Times New Roman" w:hint="eastAsia"/>
          <w:bCs/>
          <w:sz w:val="24"/>
          <w:szCs w:val="24"/>
        </w:rPr>
        <w:t>,</w:t>
      </w:r>
      <w:r>
        <w:rPr>
          <w:rFonts w:ascii="Times New Roman" w:hint="eastAsia"/>
          <w:bCs/>
          <w:sz w:val="24"/>
          <w:szCs w:val="24"/>
        </w:rPr>
        <w:t>487</w:t>
      </w:r>
      <w:r w:rsidRPr="00D328B0">
        <w:rPr>
          <w:rFonts w:hAnsi="標楷體" w:hint="eastAsia"/>
          <w:bCs/>
          <w:sz w:val="24"/>
          <w:szCs w:val="24"/>
        </w:rPr>
        <w:t>元，其前期未分配賸餘</w:t>
      </w:r>
      <w:r w:rsidRPr="00887C9A">
        <w:rPr>
          <w:rFonts w:ascii="Times New Roman" w:hint="eastAsia"/>
          <w:bCs/>
          <w:sz w:val="24"/>
          <w:szCs w:val="24"/>
        </w:rPr>
        <w:t>1</w:t>
      </w:r>
      <w:r>
        <w:rPr>
          <w:rFonts w:ascii="Times New Roman" w:hint="eastAsia"/>
          <w:bCs/>
          <w:sz w:val="24"/>
          <w:szCs w:val="24"/>
        </w:rPr>
        <w:t>0</w:t>
      </w:r>
      <w:r w:rsidRPr="00887C9A">
        <w:rPr>
          <w:rFonts w:ascii="Times New Roman" w:hint="eastAsia"/>
          <w:bCs/>
          <w:sz w:val="24"/>
          <w:szCs w:val="24"/>
        </w:rPr>
        <w:t>,</w:t>
      </w:r>
      <w:r>
        <w:rPr>
          <w:rFonts w:ascii="Times New Roman" w:hint="eastAsia"/>
          <w:bCs/>
          <w:sz w:val="24"/>
          <w:szCs w:val="24"/>
        </w:rPr>
        <w:t>608</w:t>
      </w:r>
      <w:r w:rsidRPr="00887C9A">
        <w:rPr>
          <w:rFonts w:ascii="Times New Roman" w:hint="eastAsia"/>
          <w:bCs/>
          <w:sz w:val="24"/>
          <w:szCs w:val="24"/>
        </w:rPr>
        <w:t>,</w:t>
      </w:r>
      <w:r>
        <w:rPr>
          <w:rFonts w:ascii="Times New Roman" w:hint="eastAsia"/>
          <w:bCs/>
          <w:sz w:val="24"/>
          <w:szCs w:val="24"/>
        </w:rPr>
        <w:t>630</w:t>
      </w:r>
      <w:r w:rsidRPr="00D328B0">
        <w:rPr>
          <w:rFonts w:hAnsi="標楷體" w:hint="eastAsia"/>
          <w:bCs/>
          <w:sz w:val="24"/>
          <w:szCs w:val="24"/>
        </w:rPr>
        <w:t>元，經用以填補短絀</w:t>
      </w:r>
      <w:r>
        <w:rPr>
          <w:rFonts w:ascii="Times New Roman" w:hint="eastAsia"/>
          <w:bCs/>
          <w:sz w:val="24"/>
          <w:szCs w:val="24"/>
        </w:rPr>
        <w:t>212</w:t>
      </w:r>
      <w:r w:rsidRPr="00887C9A">
        <w:rPr>
          <w:rFonts w:ascii="Times New Roman" w:hint="eastAsia"/>
          <w:bCs/>
          <w:sz w:val="24"/>
          <w:szCs w:val="24"/>
        </w:rPr>
        <w:t>,</w:t>
      </w:r>
      <w:r>
        <w:rPr>
          <w:rFonts w:ascii="Times New Roman" w:hint="eastAsia"/>
          <w:bCs/>
          <w:sz w:val="24"/>
          <w:szCs w:val="24"/>
        </w:rPr>
        <w:t>487</w:t>
      </w:r>
      <w:r w:rsidRPr="00D328B0">
        <w:rPr>
          <w:rFonts w:hAnsi="標楷體" w:hint="eastAsia"/>
          <w:bCs/>
          <w:sz w:val="24"/>
          <w:szCs w:val="24"/>
        </w:rPr>
        <w:t>元後，尚有未分配賸餘</w:t>
      </w:r>
      <w:r w:rsidRPr="00887C9A">
        <w:rPr>
          <w:rFonts w:ascii="Times New Roman" w:hint="eastAsia"/>
          <w:bCs/>
          <w:sz w:val="24"/>
          <w:szCs w:val="24"/>
        </w:rPr>
        <w:t>1</w:t>
      </w:r>
      <w:r w:rsidRPr="00887C9A">
        <w:rPr>
          <w:rFonts w:ascii="Times New Roman"/>
          <w:bCs/>
          <w:sz w:val="24"/>
          <w:szCs w:val="24"/>
        </w:rPr>
        <w:t>0</w:t>
      </w:r>
      <w:r w:rsidRPr="00887C9A">
        <w:rPr>
          <w:rFonts w:ascii="Times New Roman" w:hint="eastAsia"/>
          <w:bCs/>
          <w:sz w:val="24"/>
          <w:szCs w:val="24"/>
        </w:rPr>
        <w:t>,</w:t>
      </w:r>
      <w:r>
        <w:rPr>
          <w:rFonts w:ascii="Times New Roman" w:hint="eastAsia"/>
          <w:bCs/>
          <w:sz w:val="24"/>
          <w:szCs w:val="24"/>
        </w:rPr>
        <w:t>396</w:t>
      </w:r>
      <w:r w:rsidRPr="00887C9A">
        <w:rPr>
          <w:rFonts w:ascii="Times New Roman" w:hint="eastAsia"/>
          <w:bCs/>
          <w:sz w:val="24"/>
          <w:szCs w:val="24"/>
        </w:rPr>
        <w:t>,</w:t>
      </w:r>
      <w:r>
        <w:rPr>
          <w:rFonts w:ascii="Times New Roman" w:hint="eastAsia"/>
          <w:bCs/>
          <w:sz w:val="24"/>
          <w:szCs w:val="24"/>
        </w:rPr>
        <w:t>143</w:t>
      </w:r>
      <w:r w:rsidRPr="00D328B0">
        <w:rPr>
          <w:rFonts w:hAnsi="標楷體" w:hint="eastAsia"/>
          <w:bCs/>
          <w:sz w:val="24"/>
          <w:szCs w:val="24"/>
        </w:rPr>
        <w:t>元。</w:t>
      </w:r>
    </w:p>
    <w:p w14:paraId="05F4D43F" w14:textId="77777777" w:rsidR="00A60F48" w:rsidRPr="00C36494" w:rsidRDefault="00A60F48" w:rsidP="002A65E8">
      <w:pPr>
        <w:snapToGrid w:val="0"/>
        <w:spacing w:line="440" w:lineRule="exact"/>
        <w:ind w:right="-40" w:firstLineChars="400" w:firstLine="960"/>
        <w:jc w:val="both"/>
        <w:rPr>
          <w:rFonts w:hAnsi="標楷體"/>
          <w:bCs/>
          <w:sz w:val="24"/>
          <w:szCs w:val="24"/>
        </w:rPr>
      </w:pPr>
      <w:r w:rsidRPr="00D328B0">
        <w:rPr>
          <w:rFonts w:hAnsi="標楷體" w:hint="eastAsia"/>
          <w:bCs/>
          <w:sz w:val="24"/>
          <w:szCs w:val="24"/>
        </w:rPr>
        <w:t>（</w:t>
      </w:r>
      <w:r w:rsidRPr="00887C9A">
        <w:rPr>
          <w:rFonts w:ascii="Times New Roman"/>
          <w:bCs/>
          <w:sz w:val="24"/>
          <w:szCs w:val="24"/>
        </w:rPr>
        <w:t>B</w:t>
      </w:r>
      <w:r w:rsidRPr="00D328B0">
        <w:rPr>
          <w:rFonts w:hAnsi="標楷體" w:hint="eastAsia"/>
          <w:bCs/>
          <w:sz w:val="24"/>
          <w:szCs w:val="24"/>
        </w:rPr>
        <w:t>）</w:t>
      </w:r>
      <w:r w:rsidRPr="00C65985">
        <w:rPr>
          <w:rFonts w:ascii="Times New Roman"/>
          <w:bCs/>
          <w:sz w:val="24"/>
          <w:szCs w:val="24"/>
        </w:rPr>
        <w:t>第</w:t>
      </w:r>
      <w:r w:rsidRPr="00C65985">
        <w:rPr>
          <w:rFonts w:ascii="Times New Roman"/>
          <w:bCs/>
          <w:sz w:val="24"/>
          <w:szCs w:val="24"/>
        </w:rPr>
        <w:t>14</w:t>
      </w:r>
      <w:r w:rsidRPr="00C65985">
        <w:rPr>
          <w:rFonts w:ascii="Times New Roman"/>
          <w:bCs/>
          <w:sz w:val="24"/>
          <w:szCs w:val="24"/>
        </w:rPr>
        <w:t>、</w:t>
      </w:r>
      <w:r w:rsidRPr="00C65985">
        <w:rPr>
          <w:rFonts w:ascii="Times New Roman"/>
          <w:bCs/>
          <w:sz w:val="24"/>
          <w:szCs w:val="24"/>
        </w:rPr>
        <w:t>17</w:t>
      </w:r>
      <w:r w:rsidRPr="00C65985">
        <w:rPr>
          <w:rFonts w:ascii="Times New Roman"/>
          <w:bCs/>
          <w:sz w:val="24"/>
          <w:szCs w:val="24"/>
        </w:rPr>
        <w:t>期市地重劃區本期賸餘</w:t>
      </w:r>
      <w:r>
        <w:rPr>
          <w:rFonts w:ascii="Times New Roman"/>
          <w:bCs/>
          <w:sz w:val="24"/>
          <w:szCs w:val="24"/>
        </w:rPr>
        <w:t>10</w:t>
      </w:r>
      <w:r w:rsidRPr="00C65985">
        <w:rPr>
          <w:rFonts w:ascii="Times New Roman"/>
          <w:bCs/>
          <w:sz w:val="24"/>
          <w:szCs w:val="24"/>
        </w:rPr>
        <w:t>,</w:t>
      </w:r>
      <w:r>
        <w:rPr>
          <w:rFonts w:ascii="Times New Roman"/>
          <w:bCs/>
          <w:sz w:val="24"/>
          <w:szCs w:val="24"/>
        </w:rPr>
        <w:t>543</w:t>
      </w:r>
      <w:r w:rsidRPr="00C65985">
        <w:rPr>
          <w:rFonts w:ascii="Times New Roman"/>
          <w:bCs/>
          <w:sz w:val="24"/>
          <w:szCs w:val="24"/>
        </w:rPr>
        <w:t>元，</w:t>
      </w:r>
      <w:r w:rsidRPr="0073793C">
        <w:rPr>
          <w:rFonts w:ascii="Times New Roman"/>
          <w:bCs/>
          <w:sz w:val="24"/>
          <w:szCs w:val="16"/>
        </w:rPr>
        <w:t>連同前期未分配賸餘</w:t>
      </w:r>
      <w:r>
        <w:rPr>
          <w:rFonts w:ascii="Times New Roman"/>
          <w:sz w:val="24"/>
          <w:szCs w:val="24"/>
        </w:rPr>
        <w:t>2</w:t>
      </w:r>
      <w:r w:rsidRPr="0073793C">
        <w:rPr>
          <w:rFonts w:ascii="Times New Roman"/>
          <w:sz w:val="24"/>
          <w:szCs w:val="24"/>
        </w:rPr>
        <w:t>,</w:t>
      </w:r>
      <w:r>
        <w:rPr>
          <w:rFonts w:ascii="Times New Roman"/>
          <w:sz w:val="24"/>
          <w:szCs w:val="24"/>
        </w:rPr>
        <w:t>852</w:t>
      </w:r>
      <w:r w:rsidRPr="0073793C">
        <w:rPr>
          <w:rFonts w:ascii="Times New Roman"/>
          <w:sz w:val="24"/>
          <w:szCs w:val="24"/>
        </w:rPr>
        <w:t>,</w:t>
      </w:r>
      <w:r>
        <w:rPr>
          <w:rFonts w:ascii="Times New Roman"/>
          <w:sz w:val="24"/>
          <w:szCs w:val="24"/>
        </w:rPr>
        <w:t>684</w:t>
      </w:r>
      <w:r w:rsidRPr="0073793C">
        <w:rPr>
          <w:rFonts w:ascii="Times New Roman"/>
          <w:bCs/>
          <w:sz w:val="24"/>
          <w:szCs w:val="16"/>
        </w:rPr>
        <w:t>元，合</w:t>
      </w:r>
      <w:r w:rsidRPr="0073793C">
        <w:rPr>
          <w:rFonts w:ascii="Times New Roman"/>
          <w:sz w:val="24"/>
          <w:szCs w:val="24"/>
        </w:rPr>
        <w:t>計賸餘</w:t>
      </w:r>
      <w:r>
        <w:rPr>
          <w:rFonts w:ascii="Times New Roman"/>
          <w:sz w:val="24"/>
          <w:szCs w:val="24"/>
        </w:rPr>
        <w:t>2</w:t>
      </w:r>
      <w:r w:rsidRPr="0073793C">
        <w:rPr>
          <w:rFonts w:ascii="Times New Roman"/>
          <w:sz w:val="24"/>
          <w:szCs w:val="24"/>
        </w:rPr>
        <w:t>,</w:t>
      </w:r>
      <w:r>
        <w:rPr>
          <w:rFonts w:ascii="Times New Roman"/>
          <w:sz w:val="24"/>
          <w:szCs w:val="24"/>
        </w:rPr>
        <w:t>863</w:t>
      </w:r>
      <w:r w:rsidRPr="0073793C">
        <w:rPr>
          <w:rFonts w:ascii="Times New Roman"/>
          <w:sz w:val="24"/>
          <w:szCs w:val="24"/>
        </w:rPr>
        <w:t>,</w:t>
      </w:r>
      <w:r>
        <w:rPr>
          <w:rFonts w:ascii="Times New Roman"/>
          <w:sz w:val="24"/>
          <w:szCs w:val="24"/>
        </w:rPr>
        <w:t>227</w:t>
      </w:r>
      <w:r w:rsidRPr="0073793C">
        <w:rPr>
          <w:rFonts w:ascii="Times New Roman"/>
          <w:sz w:val="24"/>
          <w:szCs w:val="24"/>
        </w:rPr>
        <w:t>元，</w:t>
      </w:r>
      <w:r w:rsidRPr="00986A6A">
        <w:rPr>
          <w:rFonts w:ascii="Times New Roman" w:hint="eastAsia"/>
          <w:sz w:val="24"/>
          <w:szCs w:val="24"/>
        </w:rPr>
        <w:t>全數列為未分配賸餘。</w:t>
      </w:r>
    </w:p>
    <w:p w14:paraId="1C7F3A6C" w14:textId="77777777" w:rsidR="00A60F48" w:rsidRPr="00C65985" w:rsidRDefault="00A60F48" w:rsidP="002A65E8">
      <w:pPr>
        <w:spacing w:line="440" w:lineRule="exact"/>
        <w:jc w:val="both"/>
        <w:rPr>
          <w:rFonts w:ascii="Times New Roman"/>
          <w:sz w:val="24"/>
          <w:szCs w:val="24"/>
        </w:rPr>
      </w:pPr>
      <w:r>
        <w:rPr>
          <w:rFonts w:hAnsi="標楷體"/>
          <w:bCs/>
          <w:sz w:val="24"/>
          <w:szCs w:val="24"/>
        </w:rPr>
        <w:tab/>
      </w:r>
      <w:r>
        <w:rPr>
          <w:rFonts w:hAnsi="標楷體"/>
          <w:bCs/>
          <w:sz w:val="24"/>
          <w:szCs w:val="24"/>
        </w:rPr>
        <w:tab/>
      </w:r>
      <w:r w:rsidRPr="00D328B0">
        <w:rPr>
          <w:rFonts w:hAnsi="標楷體" w:hint="eastAsia"/>
          <w:bCs/>
          <w:sz w:val="24"/>
          <w:szCs w:val="24"/>
        </w:rPr>
        <w:t>（</w:t>
      </w:r>
      <w:r w:rsidRPr="00887C9A">
        <w:rPr>
          <w:rFonts w:ascii="Times New Roman"/>
          <w:bCs/>
          <w:sz w:val="24"/>
          <w:szCs w:val="24"/>
        </w:rPr>
        <w:t>C</w:t>
      </w:r>
      <w:r w:rsidRPr="00D328B0">
        <w:rPr>
          <w:rFonts w:hAnsi="標楷體" w:hint="eastAsia"/>
          <w:bCs/>
          <w:sz w:val="24"/>
          <w:szCs w:val="24"/>
        </w:rPr>
        <w:t>）第</w:t>
      </w:r>
      <w:r w:rsidRPr="00887C9A">
        <w:rPr>
          <w:rFonts w:ascii="Times New Roman" w:hint="eastAsia"/>
          <w:bCs/>
          <w:sz w:val="24"/>
          <w:szCs w:val="24"/>
        </w:rPr>
        <w:t>16</w:t>
      </w:r>
      <w:r w:rsidRPr="00D328B0">
        <w:rPr>
          <w:rFonts w:hAnsi="標楷體" w:hint="eastAsia"/>
          <w:bCs/>
          <w:sz w:val="24"/>
          <w:szCs w:val="24"/>
        </w:rPr>
        <w:t>期</w:t>
      </w:r>
      <w:r w:rsidRPr="00D328B0">
        <w:rPr>
          <w:rFonts w:hAnsi="標楷體"/>
          <w:bCs/>
          <w:sz w:val="24"/>
          <w:szCs w:val="24"/>
        </w:rPr>
        <w:t>市地重劃區本期</w:t>
      </w:r>
      <w:r>
        <w:rPr>
          <w:rFonts w:hAnsi="標楷體" w:hint="eastAsia"/>
          <w:bCs/>
          <w:sz w:val="24"/>
          <w:szCs w:val="24"/>
        </w:rPr>
        <w:t>賸餘</w:t>
      </w:r>
      <w:r>
        <w:rPr>
          <w:rFonts w:ascii="Times New Roman" w:hint="eastAsia"/>
          <w:bCs/>
          <w:sz w:val="24"/>
          <w:szCs w:val="24"/>
        </w:rPr>
        <w:t>6</w:t>
      </w:r>
      <w:r>
        <w:rPr>
          <w:rFonts w:ascii="Times New Roman"/>
          <w:bCs/>
          <w:sz w:val="24"/>
          <w:szCs w:val="24"/>
        </w:rPr>
        <w:t>,</w:t>
      </w:r>
      <w:r>
        <w:rPr>
          <w:rFonts w:ascii="Times New Roman" w:hint="eastAsia"/>
          <w:bCs/>
          <w:sz w:val="24"/>
          <w:szCs w:val="24"/>
        </w:rPr>
        <w:t>235</w:t>
      </w:r>
      <w:r w:rsidRPr="00887C9A">
        <w:rPr>
          <w:rFonts w:ascii="Times New Roman" w:hint="eastAsia"/>
          <w:bCs/>
          <w:sz w:val="24"/>
          <w:szCs w:val="24"/>
        </w:rPr>
        <w:t>,</w:t>
      </w:r>
      <w:r>
        <w:rPr>
          <w:rFonts w:ascii="Times New Roman" w:hint="eastAsia"/>
          <w:bCs/>
          <w:sz w:val="24"/>
          <w:szCs w:val="24"/>
        </w:rPr>
        <w:t>089</w:t>
      </w:r>
      <w:r w:rsidRPr="00D328B0">
        <w:rPr>
          <w:rFonts w:hAnsi="標楷體" w:hint="eastAsia"/>
          <w:bCs/>
          <w:sz w:val="24"/>
          <w:szCs w:val="24"/>
        </w:rPr>
        <w:t>元，經用以填補短絀</w:t>
      </w:r>
      <w:r w:rsidRPr="00887C9A">
        <w:rPr>
          <w:rFonts w:ascii="Times New Roman" w:hint="eastAsia"/>
          <w:bCs/>
          <w:sz w:val="24"/>
          <w:szCs w:val="24"/>
        </w:rPr>
        <w:t>3</w:t>
      </w:r>
      <w:r>
        <w:rPr>
          <w:rFonts w:ascii="Times New Roman" w:hint="eastAsia"/>
          <w:bCs/>
          <w:sz w:val="24"/>
          <w:szCs w:val="24"/>
        </w:rPr>
        <w:t>64</w:t>
      </w:r>
      <w:r w:rsidRPr="00887C9A">
        <w:rPr>
          <w:rFonts w:ascii="Times New Roman"/>
          <w:bCs/>
          <w:sz w:val="24"/>
          <w:szCs w:val="24"/>
        </w:rPr>
        <w:t>,</w:t>
      </w:r>
      <w:r>
        <w:rPr>
          <w:rFonts w:ascii="Times New Roman" w:hint="eastAsia"/>
          <w:bCs/>
          <w:sz w:val="24"/>
          <w:szCs w:val="24"/>
        </w:rPr>
        <w:t>744</w:t>
      </w:r>
      <w:r w:rsidRPr="00D328B0">
        <w:rPr>
          <w:rFonts w:hAnsi="標楷體"/>
          <w:bCs/>
          <w:sz w:val="24"/>
          <w:szCs w:val="24"/>
        </w:rPr>
        <w:t>元</w:t>
      </w:r>
      <w:r w:rsidRPr="00D328B0">
        <w:rPr>
          <w:rFonts w:hAnsi="標楷體" w:hint="eastAsia"/>
          <w:bCs/>
          <w:sz w:val="24"/>
          <w:szCs w:val="24"/>
        </w:rPr>
        <w:t>，尚有未分配賸餘</w:t>
      </w:r>
      <w:r>
        <w:rPr>
          <w:rFonts w:ascii="Times New Roman" w:hint="eastAsia"/>
          <w:bCs/>
          <w:sz w:val="24"/>
          <w:szCs w:val="24"/>
        </w:rPr>
        <w:t>5</w:t>
      </w:r>
      <w:r w:rsidRPr="00887C9A">
        <w:rPr>
          <w:rFonts w:ascii="Times New Roman" w:hint="eastAsia"/>
          <w:bCs/>
          <w:sz w:val="24"/>
          <w:szCs w:val="24"/>
        </w:rPr>
        <w:t>,</w:t>
      </w:r>
      <w:r>
        <w:rPr>
          <w:rFonts w:ascii="Times New Roman" w:hint="eastAsia"/>
          <w:bCs/>
          <w:sz w:val="24"/>
          <w:szCs w:val="24"/>
        </w:rPr>
        <w:t>870</w:t>
      </w:r>
      <w:r w:rsidRPr="00887C9A">
        <w:rPr>
          <w:rFonts w:ascii="Times New Roman" w:hint="eastAsia"/>
          <w:bCs/>
          <w:sz w:val="24"/>
          <w:szCs w:val="24"/>
        </w:rPr>
        <w:t>,</w:t>
      </w:r>
      <w:r>
        <w:rPr>
          <w:rFonts w:ascii="Times New Roman" w:hint="eastAsia"/>
          <w:bCs/>
          <w:sz w:val="24"/>
          <w:szCs w:val="24"/>
        </w:rPr>
        <w:t>345</w:t>
      </w:r>
      <w:r w:rsidRPr="00D328B0">
        <w:rPr>
          <w:rFonts w:hAnsi="標楷體" w:hint="eastAsia"/>
          <w:bCs/>
          <w:sz w:val="24"/>
          <w:szCs w:val="24"/>
        </w:rPr>
        <w:t>元。</w:t>
      </w:r>
    </w:p>
    <w:p w14:paraId="57F10A4A" w14:textId="77777777" w:rsidR="00A60F48" w:rsidRPr="00D328B0" w:rsidRDefault="00A60F48" w:rsidP="002A65E8">
      <w:pPr>
        <w:snapToGrid w:val="0"/>
        <w:spacing w:line="44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D</w:t>
      </w:r>
      <w:r w:rsidRPr="00D328B0">
        <w:rPr>
          <w:rFonts w:hAnsi="標楷體"/>
          <w:bCs/>
          <w:sz w:val="24"/>
          <w:szCs w:val="24"/>
        </w:rPr>
        <w:t>）第</w:t>
      </w:r>
      <w:r w:rsidRPr="00887C9A">
        <w:rPr>
          <w:rFonts w:ascii="Times New Roman" w:hint="eastAsia"/>
          <w:bCs/>
          <w:sz w:val="24"/>
          <w:szCs w:val="24"/>
        </w:rPr>
        <w:t>1</w:t>
      </w:r>
      <w:r w:rsidRPr="00887C9A">
        <w:rPr>
          <w:rFonts w:ascii="Times New Roman"/>
          <w:bCs/>
          <w:sz w:val="24"/>
          <w:szCs w:val="24"/>
        </w:rPr>
        <w:t>8</w:t>
      </w:r>
      <w:r w:rsidRPr="00D328B0">
        <w:rPr>
          <w:rFonts w:hAnsi="標楷體"/>
          <w:bCs/>
          <w:sz w:val="24"/>
          <w:szCs w:val="24"/>
        </w:rPr>
        <w:t>期市地重劃區本期</w:t>
      </w:r>
      <w:r>
        <w:rPr>
          <w:rFonts w:hAnsi="標楷體" w:hint="eastAsia"/>
          <w:bCs/>
          <w:sz w:val="24"/>
          <w:szCs w:val="24"/>
        </w:rPr>
        <w:t>短絀</w:t>
      </w:r>
      <w:r>
        <w:rPr>
          <w:rFonts w:ascii="Times New Roman" w:hint="eastAsia"/>
          <w:bCs/>
          <w:sz w:val="24"/>
          <w:szCs w:val="24"/>
        </w:rPr>
        <w:t>718</w:t>
      </w:r>
      <w:r w:rsidRPr="00887C9A">
        <w:rPr>
          <w:rFonts w:ascii="Times New Roman"/>
          <w:bCs/>
          <w:sz w:val="24"/>
          <w:szCs w:val="24"/>
        </w:rPr>
        <w:t>,</w:t>
      </w:r>
      <w:r>
        <w:rPr>
          <w:rFonts w:ascii="Times New Roman" w:hint="eastAsia"/>
          <w:bCs/>
          <w:sz w:val="24"/>
          <w:szCs w:val="24"/>
        </w:rPr>
        <w:t>335</w:t>
      </w:r>
      <w:r w:rsidRPr="00D328B0">
        <w:rPr>
          <w:rFonts w:hAnsi="標楷體"/>
          <w:bCs/>
          <w:sz w:val="24"/>
          <w:szCs w:val="24"/>
        </w:rPr>
        <w:t>元，</w:t>
      </w:r>
      <w:r>
        <w:rPr>
          <w:rFonts w:hAnsi="標楷體" w:hint="eastAsia"/>
          <w:bCs/>
          <w:sz w:val="24"/>
          <w:szCs w:val="24"/>
        </w:rPr>
        <w:t>其</w:t>
      </w:r>
      <w:r w:rsidRPr="00D328B0">
        <w:rPr>
          <w:rFonts w:hAnsi="標楷體"/>
          <w:bCs/>
          <w:sz w:val="24"/>
          <w:szCs w:val="24"/>
        </w:rPr>
        <w:t>前期未分配賸餘</w:t>
      </w:r>
      <w:r>
        <w:rPr>
          <w:rFonts w:ascii="Times New Roman" w:hint="eastAsia"/>
          <w:bCs/>
          <w:sz w:val="24"/>
          <w:szCs w:val="24"/>
        </w:rPr>
        <w:t>104</w:t>
      </w:r>
      <w:r w:rsidRPr="00887C9A">
        <w:rPr>
          <w:rFonts w:ascii="Times New Roman"/>
          <w:bCs/>
          <w:sz w:val="24"/>
          <w:szCs w:val="24"/>
        </w:rPr>
        <w:t>,</w:t>
      </w:r>
      <w:r>
        <w:rPr>
          <w:rFonts w:ascii="Times New Roman" w:hint="eastAsia"/>
          <w:bCs/>
          <w:sz w:val="24"/>
          <w:szCs w:val="24"/>
        </w:rPr>
        <w:t>228</w:t>
      </w:r>
      <w:r w:rsidRPr="00D328B0">
        <w:rPr>
          <w:rFonts w:hAnsi="標楷體"/>
          <w:bCs/>
          <w:sz w:val="24"/>
          <w:szCs w:val="24"/>
        </w:rPr>
        <w:t>元，</w:t>
      </w:r>
      <w:r w:rsidRPr="00D328B0">
        <w:rPr>
          <w:rFonts w:hAnsi="標楷體" w:hint="eastAsia"/>
          <w:bCs/>
          <w:sz w:val="24"/>
          <w:szCs w:val="24"/>
        </w:rPr>
        <w:t>經用以填補短絀</w:t>
      </w:r>
      <w:r>
        <w:rPr>
          <w:rFonts w:hAnsi="標楷體" w:hint="eastAsia"/>
          <w:bCs/>
          <w:sz w:val="24"/>
          <w:szCs w:val="24"/>
        </w:rPr>
        <w:t>，尚有待填補之短絀</w:t>
      </w:r>
      <w:r w:rsidRPr="00C36494">
        <w:rPr>
          <w:rFonts w:ascii="Times New Roman"/>
          <w:bCs/>
          <w:sz w:val="24"/>
          <w:szCs w:val="24"/>
        </w:rPr>
        <w:t>614,107</w:t>
      </w:r>
      <w:r>
        <w:rPr>
          <w:rFonts w:hAnsi="標楷體" w:hint="eastAsia"/>
          <w:bCs/>
          <w:sz w:val="24"/>
          <w:szCs w:val="24"/>
        </w:rPr>
        <w:t>元。</w:t>
      </w:r>
    </w:p>
    <w:p w14:paraId="5524968B" w14:textId="77777777" w:rsidR="00A60F48" w:rsidRPr="00D328B0" w:rsidRDefault="00A60F48" w:rsidP="002A65E8">
      <w:pPr>
        <w:snapToGrid w:val="0"/>
        <w:spacing w:line="44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E</w:t>
      </w:r>
      <w:r w:rsidRPr="00D328B0">
        <w:rPr>
          <w:rFonts w:hAnsi="標楷體"/>
          <w:bCs/>
          <w:sz w:val="24"/>
          <w:szCs w:val="24"/>
        </w:rPr>
        <w:t>）</w:t>
      </w:r>
      <w:r w:rsidRPr="00056C55">
        <w:rPr>
          <w:rFonts w:hAnsi="標楷體"/>
          <w:bCs/>
          <w:spacing w:val="-6"/>
          <w:sz w:val="24"/>
          <w:szCs w:val="24"/>
        </w:rPr>
        <w:t>第</w:t>
      </w:r>
      <w:r w:rsidRPr="00887C9A">
        <w:rPr>
          <w:rFonts w:ascii="Times New Roman" w:hint="eastAsia"/>
          <w:bCs/>
          <w:sz w:val="24"/>
          <w:szCs w:val="24"/>
        </w:rPr>
        <w:t>1</w:t>
      </w:r>
      <w:r w:rsidRPr="00887C9A">
        <w:rPr>
          <w:rFonts w:ascii="Times New Roman"/>
          <w:bCs/>
          <w:sz w:val="24"/>
          <w:szCs w:val="24"/>
        </w:rPr>
        <w:t>1</w:t>
      </w:r>
      <w:r w:rsidRPr="00056C55">
        <w:rPr>
          <w:rFonts w:hAnsi="標楷體"/>
          <w:bCs/>
          <w:spacing w:val="-6"/>
          <w:sz w:val="24"/>
          <w:szCs w:val="24"/>
        </w:rPr>
        <w:t>期市地重劃區</w:t>
      </w:r>
      <w:r w:rsidRPr="00887C9A">
        <w:rPr>
          <w:rFonts w:ascii="Times New Roman" w:hint="eastAsia"/>
          <w:bCs/>
          <w:sz w:val="24"/>
          <w:szCs w:val="24"/>
        </w:rPr>
        <w:t>1</w:t>
      </w:r>
      <w:r w:rsidRPr="00887C9A">
        <w:rPr>
          <w:rFonts w:ascii="Times New Roman"/>
          <w:bCs/>
          <w:sz w:val="24"/>
          <w:szCs w:val="24"/>
        </w:rPr>
        <w:t>1</w:t>
      </w:r>
      <w:r>
        <w:rPr>
          <w:rFonts w:ascii="Times New Roman" w:hint="eastAsia"/>
          <w:bCs/>
          <w:sz w:val="24"/>
          <w:szCs w:val="24"/>
        </w:rPr>
        <w:t>4</w:t>
      </w:r>
      <w:r w:rsidRPr="00056C55">
        <w:rPr>
          <w:rFonts w:hAnsi="標楷體"/>
          <w:bCs/>
          <w:spacing w:val="-6"/>
          <w:sz w:val="24"/>
          <w:szCs w:val="24"/>
        </w:rPr>
        <w:t>年度無</w:t>
      </w:r>
      <w:r w:rsidRPr="00056C55">
        <w:rPr>
          <w:rFonts w:hAnsi="標楷體" w:hint="eastAsia"/>
          <w:bCs/>
          <w:spacing w:val="-6"/>
          <w:sz w:val="24"/>
          <w:szCs w:val="24"/>
        </w:rPr>
        <w:t>收支</w:t>
      </w:r>
      <w:r w:rsidRPr="00056C55">
        <w:rPr>
          <w:rFonts w:hAnsi="標楷體"/>
          <w:bCs/>
          <w:spacing w:val="-6"/>
          <w:sz w:val="24"/>
          <w:szCs w:val="24"/>
        </w:rPr>
        <w:t>，其前期未分配賸餘</w:t>
      </w:r>
      <w:r w:rsidRPr="00887C9A">
        <w:rPr>
          <w:rFonts w:ascii="Times New Roman" w:hint="eastAsia"/>
          <w:bCs/>
          <w:sz w:val="24"/>
          <w:szCs w:val="24"/>
        </w:rPr>
        <w:t>1</w:t>
      </w:r>
      <w:r w:rsidRPr="00887C9A">
        <w:rPr>
          <w:rFonts w:ascii="Times New Roman"/>
          <w:bCs/>
          <w:sz w:val="24"/>
          <w:szCs w:val="24"/>
        </w:rPr>
        <w:t>0</w:t>
      </w:r>
      <w:r w:rsidRPr="00056C55">
        <w:rPr>
          <w:rFonts w:hAnsi="標楷體"/>
          <w:bCs/>
          <w:spacing w:val="-6"/>
          <w:sz w:val="24"/>
          <w:szCs w:val="24"/>
        </w:rPr>
        <w:t>元，全數列為未分配賸餘。</w:t>
      </w:r>
    </w:p>
    <w:p w14:paraId="72E6B350" w14:textId="77777777" w:rsidR="00056C55" w:rsidRPr="00D328B0" w:rsidRDefault="00056C55" w:rsidP="002A65E8">
      <w:pPr>
        <w:overflowPunct w:val="0"/>
        <w:spacing w:line="44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4</w:t>
      </w:r>
      <w:r w:rsidRPr="00D328B0">
        <w:rPr>
          <w:rFonts w:hAnsi="標楷體"/>
          <w:b/>
          <w:bCs/>
          <w:sz w:val="24"/>
          <w:szCs w:val="24"/>
        </w:rPr>
        <w:t>）現金流量之查核</w:t>
      </w:r>
    </w:p>
    <w:p w14:paraId="6A6D68A3" w14:textId="77777777" w:rsidR="000D0E13" w:rsidRDefault="000D0E13" w:rsidP="002A65E8">
      <w:pPr>
        <w:overflowPunct w:val="0"/>
        <w:snapToGrid w:val="0"/>
        <w:spacing w:line="440" w:lineRule="exact"/>
        <w:ind w:leftChars="5" w:left="8" w:firstLineChars="200" w:firstLine="472"/>
        <w:jc w:val="both"/>
        <w:rPr>
          <w:rFonts w:ascii="Times New Roman"/>
          <w:bCs/>
          <w:spacing w:val="-2"/>
          <w:sz w:val="24"/>
          <w:szCs w:val="24"/>
        </w:rPr>
      </w:pPr>
      <w:r w:rsidRPr="000D0E13">
        <w:rPr>
          <w:rFonts w:ascii="Times New Roman" w:hint="eastAsia"/>
          <w:bCs/>
          <w:spacing w:val="-2"/>
          <w:sz w:val="24"/>
          <w:szCs w:val="24"/>
        </w:rPr>
        <w:t>114</w:t>
      </w:r>
      <w:r w:rsidRPr="000D0E13">
        <w:rPr>
          <w:rFonts w:ascii="Times New Roman" w:hint="eastAsia"/>
          <w:bCs/>
          <w:spacing w:val="-2"/>
          <w:sz w:val="24"/>
          <w:szCs w:val="24"/>
        </w:rPr>
        <w:t>年度期初現金及約當現金</w:t>
      </w:r>
      <w:r w:rsidRPr="000D0E13">
        <w:rPr>
          <w:rFonts w:ascii="Times New Roman" w:hint="eastAsia"/>
          <w:bCs/>
          <w:spacing w:val="-2"/>
          <w:sz w:val="24"/>
          <w:szCs w:val="24"/>
        </w:rPr>
        <w:t>1,642</w:t>
      </w:r>
      <w:r w:rsidRPr="000D0E13">
        <w:rPr>
          <w:rFonts w:ascii="Times New Roman" w:hint="eastAsia"/>
          <w:bCs/>
          <w:spacing w:val="-2"/>
          <w:sz w:val="24"/>
          <w:szCs w:val="24"/>
        </w:rPr>
        <w:t>萬餘元，經業務及投資活動結果，現金及約當現金淨增</w:t>
      </w:r>
      <w:r w:rsidRPr="000D0E13">
        <w:rPr>
          <w:rFonts w:ascii="Times New Roman" w:hint="eastAsia"/>
          <w:bCs/>
          <w:spacing w:val="-2"/>
          <w:sz w:val="24"/>
          <w:szCs w:val="24"/>
        </w:rPr>
        <w:t>370</w:t>
      </w:r>
      <w:r w:rsidRPr="000D0E13">
        <w:rPr>
          <w:rFonts w:ascii="Times New Roman" w:hint="eastAsia"/>
          <w:bCs/>
          <w:spacing w:val="-2"/>
          <w:sz w:val="24"/>
          <w:szCs w:val="24"/>
        </w:rPr>
        <w:t>萬餘元，期末現金及約當現金為</w:t>
      </w:r>
      <w:r w:rsidRPr="000D0E13">
        <w:rPr>
          <w:rFonts w:ascii="Times New Roman" w:hint="eastAsia"/>
          <w:bCs/>
          <w:spacing w:val="-2"/>
          <w:sz w:val="24"/>
          <w:szCs w:val="24"/>
        </w:rPr>
        <w:t>2,012</w:t>
      </w:r>
      <w:r w:rsidRPr="000D0E13">
        <w:rPr>
          <w:rFonts w:ascii="Times New Roman" w:hint="eastAsia"/>
          <w:bCs/>
          <w:spacing w:val="-2"/>
          <w:sz w:val="24"/>
          <w:szCs w:val="24"/>
        </w:rPr>
        <w:t>萬餘元；其現金及約當現金淨增數與預算列淨減數</w:t>
      </w:r>
      <w:r w:rsidRPr="000D0E13">
        <w:rPr>
          <w:rFonts w:ascii="Times New Roman" w:hint="eastAsia"/>
          <w:bCs/>
          <w:spacing w:val="-2"/>
          <w:sz w:val="24"/>
          <w:szCs w:val="24"/>
        </w:rPr>
        <w:t>104</w:t>
      </w:r>
      <w:r w:rsidRPr="000D0E13">
        <w:rPr>
          <w:rFonts w:ascii="Times New Roman" w:hint="eastAsia"/>
          <w:bCs/>
          <w:spacing w:val="-2"/>
          <w:sz w:val="24"/>
          <w:szCs w:val="24"/>
        </w:rPr>
        <w:t>萬餘元，相距</w:t>
      </w:r>
      <w:r w:rsidRPr="000D0E13">
        <w:rPr>
          <w:rFonts w:ascii="Times New Roman" w:hint="eastAsia"/>
          <w:bCs/>
          <w:spacing w:val="-2"/>
          <w:sz w:val="24"/>
          <w:szCs w:val="24"/>
        </w:rPr>
        <w:t>474</w:t>
      </w:r>
      <w:r w:rsidRPr="000D0E13">
        <w:rPr>
          <w:rFonts w:ascii="Times New Roman" w:hint="eastAsia"/>
          <w:bCs/>
          <w:spacing w:val="-2"/>
          <w:sz w:val="24"/>
          <w:szCs w:val="24"/>
        </w:rPr>
        <w:t>萬餘元，主要係第</w:t>
      </w:r>
      <w:r w:rsidRPr="000D0E13">
        <w:rPr>
          <w:rFonts w:ascii="Times New Roman" w:hint="eastAsia"/>
          <w:bCs/>
          <w:spacing w:val="-2"/>
          <w:sz w:val="24"/>
          <w:szCs w:val="24"/>
        </w:rPr>
        <w:t>16</w:t>
      </w:r>
      <w:r w:rsidRPr="000D0E13">
        <w:rPr>
          <w:rFonts w:ascii="Times New Roman" w:hint="eastAsia"/>
          <w:bCs/>
          <w:spacing w:val="-2"/>
          <w:sz w:val="24"/>
          <w:szCs w:val="24"/>
        </w:rPr>
        <w:t>期市地重劃區抵費地已完成標售，業務活動產生淨現金流入所致。</w:t>
      </w:r>
    </w:p>
    <w:p w14:paraId="3CA9B18E" w14:textId="7EAA683A" w:rsidR="00056C55" w:rsidRPr="00D328B0" w:rsidRDefault="00056C55" w:rsidP="002A65E8">
      <w:pPr>
        <w:overflowPunct w:val="0"/>
        <w:snapToGrid w:val="0"/>
        <w:spacing w:line="440" w:lineRule="exact"/>
        <w:ind w:leftChars="5" w:left="8" w:firstLineChars="200" w:firstLine="480"/>
        <w:jc w:val="both"/>
        <w:rPr>
          <w:rFonts w:hAnsi="標楷體"/>
          <w:bCs/>
          <w:w w:val="95"/>
          <w:sz w:val="24"/>
          <w:szCs w:val="24"/>
        </w:rPr>
      </w:pPr>
      <w:r w:rsidRPr="00D328B0">
        <w:rPr>
          <w:rFonts w:hAnsi="標楷體"/>
          <w:bCs/>
          <w:sz w:val="24"/>
          <w:szCs w:val="24"/>
        </w:rPr>
        <w:t>茲將該基金收支餘絀與餘絀撥補之審定，暨餘絀審定後現金流量及資產負債狀況，分別列表如次</w:t>
      </w:r>
      <w:r w:rsidRPr="00D328B0">
        <w:rPr>
          <w:rFonts w:hAnsi="標楷體"/>
          <w:bCs/>
          <w:w w:val="95"/>
          <w:sz w:val="24"/>
          <w:szCs w:val="24"/>
        </w:rPr>
        <w:t>：</w:t>
      </w:r>
    </w:p>
    <w:p w14:paraId="550D66DB" w14:textId="77777777" w:rsidR="00056C55" w:rsidRPr="00D328B0" w:rsidRDefault="00056C55" w:rsidP="00056C55">
      <w:pPr>
        <w:snapToGrid w:val="0"/>
        <w:spacing w:afterLines="30" w:after="72"/>
        <w:jc w:val="center"/>
        <w:rPr>
          <w:rFonts w:hAnsi="標楷體"/>
          <w:b/>
          <w:sz w:val="32"/>
          <w:u w:val="single"/>
        </w:rPr>
      </w:pPr>
      <w:r w:rsidRPr="00D328B0">
        <w:rPr>
          <w:rFonts w:hAnsi="標楷體"/>
          <w:b/>
          <w:sz w:val="28"/>
          <w:u w:val="single"/>
        </w:rPr>
        <w:t>花蓮縣政府市地重劃基金收支餘絀審定表</w:t>
      </w:r>
    </w:p>
    <w:p w14:paraId="7E2FCA54" w14:textId="6E82EEFD" w:rsidR="00056C55" w:rsidRPr="00D328B0" w:rsidRDefault="00056C55" w:rsidP="00056C55">
      <w:pPr>
        <w:tabs>
          <w:tab w:val="left" w:pos="3900"/>
          <w:tab w:val="left" w:pos="9060"/>
        </w:tabs>
        <w:snapToGrid w:val="0"/>
        <w:rPr>
          <w:rFonts w:hAnsi="標楷體"/>
          <w:b/>
          <w:sz w:val="32"/>
          <w:u w:val="single"/>
        </w:rPr>
      </w:pPr>
      <w:r w:rsidRPr="00D328B0">
        <w:rPr>
          <w:rFonts w:hAnsi="標楷體"/>
          <w:sz w:val="24"/>
          <w:szCs w:val="24"/>
        </w:rPr>
        <w:t xml:space="preserve">　　　　　　中華民國</w:t>
      </w:r>
      <w:r w:rsidRPr="00887C9A">
        <w:rPr>
          <w:rFonts w:ascii="Times New Roman"/>
          <w:sz w:val="24"/>
          <w:szCs w:val="24"/>
        </w:rPr>
        <w:t>11</w:t>
      </w:r>
      <w:r w:rsidR="00C5396A">
        <w:rPr>
          <w:rFonts w:ascii="Times New Roman" w:hint="eastAsia"/>
          <w:sz w:val="24"/>
          <w:szCs w:val="24"/>
        </w:rPr>
        <w:t>4</w:t>
      </w:r>
      <w:r w:rsidRPr="00D328B0">
        <w:rPr>
          <w:rFonts w:hAnsi="標楷體"/>
          <w:sz w:val="24"/>
          <w:szCs w:val="24"/>
        </w:rPr>
        <w:t>年度</w:t>
      </w:r>
      <w:r w:rsidRPr="00D328B0">
        <w:rPr>
          <w:rFonts w:hAnsi="標楷體"/>
        </w:rPr>
        <w:tab/>
        <w:t xml:space="preserve"> 　　　　　　　　　　　　　　</w:t>
      </w:r>
      <w:r w:rsidRPr="00D328B0">
        <w:rPr>
          <w:rFonts w:hAnsi="標楷體"/>
          <w:kern w:val="0"/>
          <w:sz w:val="20"/>
        </w:rPr>
        <w:t>單位：新臺幣元</w:t>
      </w:r>
    </w:p>
    <w:tbl>
      <w:tblPr>
        <w:tblW w:w="4974" w:type="pct"/>
        <w:tblInd w:w="28" w:type="dxa"/>
        <w:tblCellMar>
          <w:left w:w="28" w:type="dxa"/>
          <w:right w:w="28" w:type="dxa"/>
        </w:tblCellMar>
        <w:tblLook w:val="04A0" w:firstRow="1" w:lastRow="0" w:firstColumn="1" w:lastColumn="0" w:noHBand="0" w:noVBand="1"/>
      </w:tblPr>
      <w:tblGrid>
        <w:gridCol w:w="2419"/>
        <w:gridCol w:w="1378"/>
        <w:gridCol w:w="1376"/>
        <w:gridCol w:w="1376"/>
        <w:gridCol w:w="1376"/>
        <w:gridCol w:w="1380"/>
        <w:gridCol w:w="902"/>
      </w:tblGrid>
      <w:tr w:rsidR="00C5396A" w:rsidRPr="00D328B0" w14:paraId="4FEAB868" w14:textId="77777777" w:rsidTr="00C5396A">
        <w:trPr>
          <w:trHeight w:val="369"/>
        </w:trPr>
        <w:tc>
          <w:tcPr>
            <w:tcW w:w="1185" w:type="pct"/>
            <w:vMerge w:val="restart"/>
            <w:tcBorders>
              <w:top w:val="single" w:sz="4" w:space="0" w:color="auto"/>
              <w:bottom w:val="nil"/>
              <w:right w:val="single" w:sz="4" w:space="0" w:color="auto"/>
            </w:tcBorders>
            <w:vAlign w:val="center"/>
            <w:hideMark/>
          </w:tcPr>
          <w:p w14:paraId="20F8A4DC" w14:textId="77777777" w:rsidR="00C5396A" w:rsidRPr="00D328B0" w:rsidRDefault="00C5396A" w:rsidP="003D73A8">
            <w:pPr>
              <w:snapToGrid w:val="0"/>
              <w:spacing w:line="240" w:lineRule="exact"/>
              <w:ind w:left="113" w:right="113"/>
              <w:jc w:val="distribute"/>
              <w:rPr>
                <w:rFonts w:hAnsi="標楷體"/>
                <w:sz w:val="20"/>
              </w:rPr>
            </w:pPr>
            <w:r w:rsidRPr="00D328B0">
              <w:rPr>
                <w:rFonts w:hAnsi="標楷體"/>
                <w:sz w:val="20"/>
              </w:rPr>
              <w:t>科目</w:t>
            </w:r>
          </w:p>
        </w:tc>
        <w:tc>
          <w:tcPr>
            <w:tcW w:w="675" w:type="pct"/>
            <w:vMerge w:val="restart"/>
            <w:tcBorders>
              <w:top w:val="single" w:sz="4" w:space="0" w:color="auto"/>
              <w:left w:val="single" w:sz="4" w:space="0" w:color="auto"/>
              <w:bottom w:val="single" w:sz="8" w:space="0" w:color="auto"/>
              <w:right w:val="single" w:sz="4" w:space="0" w:color="auto"/>
            </w:tcBorders>
            <w:vAlign w:val="center"/>
            <w:hideMark/>
          </w:tcPr>
          <w:p w14:paraId="7DD94E88" w14:textId="77777777" w:rsidR="00C5396A" w:rsidRPr="00D328B0" w:rsidRDefault="00C5396A" w:rsidP="003D73A8">
            <w:pPr>
              <w:spacing w:line="240" w:lineRule="exact"/>
              <w:jc w:val="distribute"/>
              <w:rPr>
                <w:rFonts w:hAnsi="標楷體"/>
                <w:sz w:val="20"/>
              </w:rPr>
            </w:pPr>
            <w:r w:rsidRPr="00D328B0">
              <w:rPr>
                <w:rFonts w:hAnsi="標楷體"/>
                <w:sz w:val="20"/>
              </w:rPr>
              <w:t>預算數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14:paraId="14A6A39B" w14:textId="77777777" w:rsidR="00C5396A" w:rsidRPr="00D328B0" w:rsidRDefault="00C5396A" w:rsidP="003D73A8">
            <w:pPr>
              <w:spacing w:line="240" w:lineRule="exact"/>
              <w:jc w:val="distribute"/>
              <w:rPr>
                <w:rFonts w:hAnsi="標楷體"/>
                <w:sz w:val="20"/>
              </w:rPr>
            </w:pPr>
            <w:r w:rsidRPr="00D328B0">
              <w:rPr>
                <w:rFonts w:hAnsi="標楷體"/>
                <w:sz w:val="20"/>
              </w:rPr>
              <w:t>決算數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14:paraId="57DF2FDF" w14:textId="77777777" w:rsidR="00C5396A" w:rsidRPr="00D328B0" w:rsidRDefault="00C5396A" w:rsidP="003D73A8">
            <w:pPr>
              <w:spacing w:line="240" w:lineRule="exact"/>
              <w:jc w:val="distribute"/>
              <w:rPr>
                <w:rFonts w:hAnsi="標楷體"/>
                <w:sz w:val="20"/>
              </w:rPr>
            </w:pPr>
            <w:r w:rsidRPr="00D328B0">
              <w:rPr>
                <w:rFonts w:hAnsi="標楷體"/>
                <w:sz w:val="20"/>
              </w:rPr>
              <w:t>修正數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14:paraId="283C718E" w14:textId="77777777" w:rsidR="00C5396A" w:rsidRPr="00D328B0" w:rsidRDefault="00C5396A" w:rsidP="003D73A8">
            <w:pPr>
              <w:spacing w:line="240" w:lineRule="exact"/>
              <w:jc w:val="distribute"/>
              <w:rPr>
                <w:rFonts w:hAnsi="標楷體"/>
                <w:sz w:val="20"/>
              </w:rPr>
            </w:pPr>
            <w:r w:rsidRPr="00D328B0">
              <w:rPr>
                <w:rFonts w:hAnsi="標楷體"/>
                <w:sz w:val="20"/>
              </w:rPr>
              <w:t>決算審定數</w:t>
            </w:r>
          </w:p>
        </w:tc>
        <w:tc>
          <w:tcPr>
            <w:tcW w:w="1120" w:type="pct"/>
            <w:gridSpan w:val="2"/>
            <w:tcBorders>
              <w:top w:val="single" w:sz="4" w:space="0" w:color="auto"/>
              <w:left w:val="single" w:sz="4" w:space="0" w:color="auto"/>
              <w:bottom w:val="nil"/>
            </w:tcBorders>
            <w:vAlign w:val="center"/>
            <w:hideMark/>
          </w:tcPr>
          <w:p w14:paraId="31DD0B82" w14:textId="77777777" w:rsidR="00C5396A" w:rsidRPr="00D328B0" w:rsidRDefault="00C5396A" w:rsidP="003D73A8">
            <w:pPr>
              <w:snapToGrid w:val="0"/>
              <w:spacing w:line="240" w:lineRule="exact"/>
              <w:jc w:val="distribute"/>
              <w:rPr>
                <w:rFonts w:hAnsi="標楷體"/>
                <w:sz w:val="20"/>
              </w:rPr>
            </w:pPr>
            <w:r w:rsidRPr="00D328B0">
              <w:rPr>
                <w:rFonts w:hAnsi="標楷體"/>
                <w:sz w:val="20"/>
              </w:rPr>
              <w:t>審定數與預算數</w:t>
            </w:r>
          </w:p>
          <w:p w14:paraId="080F598A" w14:textId="77777777" w:rsidR="00C5396A" w:rsidRPr="00D328B0" w:rsidRDefault="00C5396A" w:rsidP="003D73A8">
            <w:pPr>
              <w:snapToGrid w:val="0"/>
              <w:spacing w:line="240" w:lineRule="exact"/>
              <w:jc w:val="distribute"/>
              <w:rPr>
                <w:rFonts w:hAnsi="標楷體"/>
                <w:sz w:val="20"/>
              </w:rPr>
            </w:pPr>
            <w:r w:rsidRPr="00D328B0">
              <w:rPr>
                <w:rFonts w:hAnsi="標楷體"/>
                <w:sz w:val="20"/>
              </w:rPr>
              <w:t>比較增減</w:t>
            </w:r>
          </w:p>
        </w:tc>
      </w:tr>
      <w:tr w:rsidR="00C5396A" w:rsidRPr="00D328B0" w14:paraId="32B3E1F5" w14:textId="77777777" w:rsidTr="00C5396A">
        <w:trPr>
          <w:trHeight w:val="369"/>
        </w:trPr>
        <w:tc>
          <w:tcPr>
            <w:tcW w:w="1185" w:type="pct"/>
            <w:vMerge/>
            <w:tcBorders>
              <w:top w:val="single" w:sz="8" w:space="0" w:color="auto"/>
              <w:bottom w:val="single" w:sz="4" w:space="0" w:color="auto"/>
              <w:right w:val="single" w:sz="4" w:space="0" w:color="auto"/>
            </w:tcBorders>
            <w:vAlign w:val="center"/>
            <w:hideMark/>
          </w:tcPr>
          <w:p w14:paraId="7AB14D3D" w14:textId="77777777" w:rsidR="00C5396A" w:rsidRPr="00D328B0" w:rsidRDefault="00C5396A" w:rsidP="003D73A8">
            <w:pPr>
              <w:widowControl/>
              <w:snapToGrid w:val="0"/>
              <w:spacing w:line="240" w:lineRule="exact"/>
              <w:rPr>
                <w:rFonts w:hAnsi="標楷體"/>
                <w:sz w:val="20"/>
              </w:rPr>
            </w:pPr>
          </w:p>
        </w:tc>
        <w:tc>
          <w:tcPr>
            <w:tcW w:w="675" w:type="pct"/>
            <w:vMerge/>
            <w:tcBorders>
              <w:top w:val="single" w:sz="8" w:space="0" w:color="auto"/>
              <w:left w:val="single" w:sz="4" w:space="0" w:color="auto"/>
              <w:bottom w:val="single" w:sz="4" w:space="0" w:color="auto"/>
              <w:right w:val="single" w:sz="4" w:space="0" w:color="auto"/>
            </w:tcBorders>
            <w:vAlign w:val="center"/>
            <w:hideMark/>
          </w:tcPr>
          <w:p w14:paraId="7EED06BB" w14:textId="77777777" w:rsidR="00C5396A" w:rsidRPr="00D328B0" w:rsidRDefault="00C5396A" w:rsidP="003D73A8">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66283196" w14:textId="77777777" w:rsidR="00C5396A" w:rsidRPr="00D328B0" w:rsidRDefault="00C5396A" w:rsidP="003D73A8">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2F0338DC" w14:textId="77777777" w:rsidR="00C5396A" w:rsidRPr="00D328B0" w:rsidRDefault="00C5396A" w:rsidP="003D73A8">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29A922F2" w14:textId="77777777" w:rsidR="00C5396A" w:rsidRPr="00D328B0" w:rsidRDefault="00C5396A" w:rsidP="003D73A8">
            <w:pPr>
              <w:widowControl/>
              <w:snapToGrid w:val="0"/>
              <w:spacing w:line="240" w:lineRule="exact"/>
              <w:rPr>
                <w:rFonts w:hAnsi="標楷體"/>
                <w:sz w:val="20"/>
              </w:rPr>
            </w:pPr>
          </w:p>
        </w:tc>
        <w:tc>
          <w:tcPr>
            <w:tcW w:w="676" w:type="pct"/>
            <w:tcBorders>
              <w:top w:val="single" w:sz="4" w:space="0" w:color="auto"/>
              <w:left w:val="single" w:sz="4" w:space="0" w:color="auto"/>
              <w:bottom w:val="single" w:sz="4" w:space="0" w:color="auto"/>
              <w:right w:val="single" w:sz="4" w:space="0" w:color="auto"/>
            </w:tcBorders>
            <w:vAlign w:val="center"/>
            <w:hideMark/>
          </w:tcPr>
          <w:p w14:paraId="58AE5B47" w14:textId="77777777" w:rsidR="00C5396A" w:rsidRPr="00D328B0" w:rsidRDefault="00C5396A" w:rsidP="003D73A8">
            <w:pPr>
              <w:snapToGrid w:val="0"/>
              <w:spacing w:line="240" w:lineRule="exact"/>
              <w:ind w:left="113" w:right="113"/>
              <w:jc w:val="distribute"/>
              <w:rPr>
                <w:rFonts w:hAnsi="標楷體"/>
                <w:sz w:val="20"/>
              </w:rPr>
            </w:pPr>
            <w:r w:rsidRPr="00D328B0">
              <w:rPr>
                <w:rFonts w:hAnsi="標楷體"/>
                <w:sz w:val="20"/>
              </w:rPr>
              <w:t>金額</w:t>
            </w:r>
          </w:p>
        </w:tc>
        <w:tc>
          <w:tcPr>
            <w:tcW w:w="444" w:type="pct"/>
            <w:tcBorders>
              <w:top w:val="single" w:sz="4" w:space="0" w:color="auto"/>
              <w:left w:val="single" w:sz="4" w:space="0" w:color="auto"/>
              <w:bottom w:val="single" w:sz="4" w:space="0" w:color="auto"/>
            </w:tcBorders>
            <w:vAlign w:val="center"/>
            <w:hideMark/>
          </w:tcPr>
          <w:p w14:paraId="33F0A9EE" w14:textId="77777777" w:rsidR="00C5396A" w:rsidRPr="00D328B0" w:rsidRDefault="00C5396A" w:rsidP="003D73A8">
            <w:pPr>
              <w:snapToGrid w:val="0"/>
              <w:spacing w:line="240" w:lineRule="exact"/>
              <w:ind w:left="113" w:right="113"/>
              <w:jc w:val="distribute"/>
              <w:rPr>
                <w:rFonts w:hAnsi="標楷體"/>
                <w:sz w:val="20"/>
              </w:rPr>
            </w:pPr>
            <w:r w:rsidRPr="00D328B0">
              <w:rPr>
                <w:rFonts w:hAnsi="標楷體"/>
                <w:sz w:val="20"/>
              </w:rPr>
              <w:t>％</w:t>
            </w:r>
          </w:p>
        </w:tc>
      </w:tr>
      <w:tr w:rsidR="00C5396A" w:rsidRPr="00D328B0" w14:paraId="393E7DAA" w14:textId="77777777" w:rsidTr="000D0E13">
        <w:trPr>
          <w:trHeight w:val="340"/>
        </w:trPr>
        <w:tc>
          <w:tcPr>
            <w:tcW w:w="1185" w:type="pct"/>
            <w:tcBorders>
              <w:top w:val="nil"/>
              <w:bottom w:val="nil"/>
              <w:right w:val="single" w:sz="4" w:space="0" w:color="auto"/>
            </w:tcBorders>
            <w:vAlign w:val="center"/>
          </w:tcPr>
          <w:p w14:paraId="39F04D52" w14:textId="77777777" w:rsidR="00C5396A" w:rsidRPr="00D328B0" w:rsidRDefault="00C5396A" w:rsidP="003D73A8">
            <w:pPr>
              <w:jc w:val="distribute"/>
              <w:rPr>
                <w:rFonts w:hAnsi="標楷體"/>
                <w:b/>
                <w:kern w:val="0"/>
                <w:sz w:val="22"/>
              </w:rPr>
            </w:pPr>
            <w:r w:rsidRPr="00D328B0">
              <w:rPr>
                <w:rFonts w:hAnsi="標楷體"/>
                <w:b/>
                <w:kern w:val="0"/>
                <w:sz w:val="22"/>
              </w:rPr>
              <w:t>業務收入</w:t>
            </w:r>
          </w:p>
        </w:tc>
        <w:tc>
          <w:tcPr>
            <w:tcW w:w="675" w:type="pct"/>
            <w:tcBorders>
              <w:top w:val="nil"/>
              <w:left w:val="single" w:sz="4" w:space="0" w:color="auto"/>
              <w:bottom w:val="nil"/>
              <w:right w:val="single" w:sz="4" w:space="0" w:color="auto"/>
            </w:tcBorders>
            <w:vAlign w:val="center"/>
          </w:tcPr>
          <w:p w14:paraId="52D30A0C" w14:textId="77777777" w:rsidR="00C5396A" w:rsidRPr="00C5396A" w:rsidRDefault="00C5396A" w:rsidP="003D73A8">
            <w:pPr>
              <w:rPr>
                <w:rFonts w:ascii="Times New Roman"/>
                <w:sz w:val="20"/>
              </w:rPr>
            </w:pPr>
            <w:r w:rsidRPr="00C5396A">
              <w:rPr>
                <w:rFonts w:ascii="Times New Roman"/>
                <w:b/>
                <w:sz w:val="20"/>
              </w:rPr>
              <w:t>45,655,000</w:t>
            </w:r>
          </w:p>
        </w:tc>
        <w:tc>
          <w:tcPr>
            <w:tcW w:w="674" w:type="pct"/>
            <w:tcBorders>
              <w:top w:val="nil"/>
              <w:left w:val="single" w:sz="4" w:space="0" w:color="auto"/>
              <w:bottom w:val="nil"/>
              <w:right w:val="single" w:sz="4" w:space="0" w:color="auto"/>
            </w:tcBorders>
            <w:vAlign w:val="center"/>
          </w:tcPr>
          <w:p w14:paraId="05353E3D" w14:textId="77777777" w:rsidR="00C5396A" w:rsidRPr="00C5396A" w:rsidRDefault="00C5396A" w:rsidP="003D73A8">
            <w:pPr>
              <w:rPr>
                <w:rFonts w:ascii="Times New Roman"/>
                <w:sz w:val="20"/>
              </w:rPr>
            </w:pPr>
            <w:r w:rsidRPr="00C5396A">
              <w:rPr>
                <w:rFonts w:ascii="Times New Roman"/>
                <w:b/>
                <w:sz w:val="20"/>
              </w:rPr>
              <w:t>3,334,935</w:t>
            </w:r>
          </w:p>
        </w:tc>
        <w:tc>
          <w:tcPr>
            <w:tcW w:w="674" w:type="pct"/>
            <w:tcBorders>
              <w:top w:val="nil"/>
              <w:left w:val="single" w:sz="4" w:space="0" w:color="auto"/>
              <w:bottom w:val="nil"/>
              <w:right w:val="single" w:sz="4" w:space="0" w:color="auto"/>
            </w:tcBorders>
            <w:vAlign w:val="center"/>
          </w:tcPr>
          <w:p w14:paraId="66A14F66" w14:textId="77777777" w:rsidR="00C5396A" w:rsidRPr="00C5396A" w:rsidRDefault="00C5396A" w:rsidP="003D73A8">
            <w:pPr>
              <w:rPr>
                <w:rFonts w:ascii="Times New Roman"/>
                <w:sz w:val="20"/>
              </w:rPr>
            </w:pPr>
            <w:r w:rsidRPr="00C5396A">
              <w:rPr>
                <w:rFonts w:ascii="Times New Roman"/>
                <w:b/>
                <w:sz w:val="20"/>
              </w:rPr>
              <w:t>3,370,000</w:t>
            </w:r>
          </w:p>
        </w:tc>
        <w:tc>
          <w:tcPr>
            <w:tcW w:w="674" w:type="pct"/>
            <w:tcBorders>
              <w:top w:val="nil"/>
              <w:left w:val="single" w:sz="4" w:space="0" w:color="auto"/>
              <w:bottom w:val="nil"/>
              <w:right w:val="single" w:sz="4" w:space="0" w:color="auto"/>
            </w:tcBorders>
            <w:vAlign w:val="center"/>
          </w:tcPr>
          <w:p w14:paraId="556FE075" w14:textId="77777777" w:rsidR="00C5396A" w:rsidRPr="00C5396A" w:rsidRDefault="00C5396A" w:rsidP="003D73A8">
            <w:pPr>
              <w:rPr>
                <w:rFonts w:ascii="Times New Roman"/>
                <w:sz w:val="20"/>
              </w:rPr>
            </w:pPr>
            <w:r w:rsidRPr="00C5396A">
              <w:rPr>
                <w:rFonts w:ascii="Times New Roman"/>
                <w:b/>
                <w:sz w:val="20"/>
              </w:rPr>
              <w:t>6,704,935</w:t>
            </w:r>
          </w:p>
        </w:tc>
        <w:tc>
          <w:tcPr>
            <w:tcW w:w="676" w:type="pct"/>
            <w:tcBorders>
              <w:top w:val="nil"/>
              <w:left w:val="single" w:sz="4" w:space="0" w:color="auto"/>
              <w:bottom w:val="nil"/>
              <w:right w:val="single" w:sz="4" w:space="0" w:color="auto"/>
            </w:tcBorders>
            <w:vAlign w:val="center"/>
          </w:tcPr>
          <w:p w14:paraId="4002D1A1" w14:textId="77777777" w:rsidR="00C5396A" w:rsidRPr="00C5396A" w:rsidRDefault="00C5396A" w:rsidP="003D73A8">
            <w:pPr>
              <w:rPr>
                <w:rFonts w:ascii="Times New Roman"/>
                <w:noProof/>
                <w:sz w:val="20"/>
              </w:rPr>
            </w:pPr>
            <w:r w:rsidRPr="00C5396A">
              <w:rPr>
                <w:rFonts w:ascii="Times New Roman"/>
                <w:b/>
                <w:noProof/>
                <w:sz w:val="20"/>
              </w:rPr>
              <w:t>- 38,950,065</w:t>
            </w:r>
          </w:p>
        </w:tc>
        <w:tc>
          <w:tcPr>
            <w:tcW w:w="444" w:type="pct"/>
            <w:tcBorders>
              <w:top w:val="nil"/>
              <w:left w:val="single" w:sz="4" w:space="0" w:color="auto"/>
              <w:bottom w:val="nil"/>
            </w:tcBorders>
            <w:vAlign w:val="center"/>
          </w:tcPr>
          <w:p w14:paraId="4730E142" w14:textId="77777777" w:rsidR="00C5396A" w:rsidRPr="00C5396A" w:rsidRDefault="00C5396A" w:rsidP="003D73A8">
            <w:pPr>
              <w:rPr>
                <w:rFonts w:ascii="Times New Roman"/>
                <w:kern w:val="0"/>
                <w:sz w:val="20"/>
              </w:rPr>
            </w:pPr>
            <w:r w:rsidRPr="00C5396A">
              <w:rPr>
                <w:rFonts w:ascii="Times New Roman"/>
                <w:b/>
                <w:kern w:val="0"/>
                <w:sz w:val="20"/>
              </w:rPr>
              <w:t>- 85.31</w:t>
            </w:r>
          </w:p>
        </w:tc>
      </w:tr>
      <w:tr w:rsidR="00C5396A" w:rsidRPr="00D328B0" w14:paraId="52AB24EC" w14:textId="77777777" w:rsidTr="000D0E13">
        <w:trPr>
          <w:trHeight w:val="340"/>
        </w:trPr>
        <w:tc>
          <w:tcPr>
            <w:tcW w:w="1185" w:type="pct"/>
            <w:tcBorders>
              <w:top w:val="nil"/>
              <w:bottom w:val="nil"/>
              <w:right w:val="single" w:sz="4" w:space="0" w:color="auto"/>
            </w:tcBorders>
            <w:vAlign w:val="center"/>
          </w:tcPr>
          <w:p w14:paraId="2D67B0AF" w14:textId="77777777" w:rsidR="00C5396A" w:rsidRPr="003574F1" w:rsidRDefault="00C5396A" w:rsidP="003D73A8">
            <w:pPr>
              <w:ind w:leftChars="100" w:left="160"/>
              <w:jc w:val="distribute"/>
              <w:rPr>
                <w:rFonts w:hAnsi="標楷體"/>
                <w:kern w:val="0"/>
                <w:sz w:val="20"/>
              </w:rPr>
            </w:pPr>
            <w:r w:rsidRPr="003574F1">
              <w:rPr>
                <w:rFonts w:hAnsi="標楷體"/>
                <w:kern w:val="0"/>
                <w:sz w:val="20"/>
              </w:rPr>
              <w:t>投融資業務收入</w:t>
            </w:r>
          </w:p>
        </w:tc>
        <w:tc>
          <w:tcPr>
            <w:tcW w:w="675" w:type="pct"/>
            <w:tcBorders>
              <w:top w:val="nil"/>
              <w:left w:val="single" w:sz="4" w:space="0" w:color="auto"/>
              <w:bottom w:val="nil"/>
              <w:right w:val="single" w:sz="4" w:space="0" w:color="auto"/>
            </w:tcBorders>
            <w:vAlign w:val="center"/>
          </w:tcPr>
          <w:p w14:paraId="7DF1FFD0" w14:textId="77777777" w:rsidR="00C5396A" w:rsidRPr="00C5396A" w:rsidRDefault="00C5396A" w:rsidP="003D73A8">
            <w:pPr>
              <w:rPr>
                <w:rFonts w:ascii="Times New Roman"/>
                <w:sz w:val="20"/>
              </w:rPr>
            </w:pPr>
            <w:r w:rsidRPr="00C5396A">
              <w:rPr>
                <w:rFonts w:ascii="Times New Roman"/>
                <w:sz w:val="20"/>
              </w:rPr>
              <w:t>45,655,000</w:t>
            </w:r>
          </w:p>
        </w:tc>
        <w:tc>
          <w:tcPr>
            <w:tcW w:w="674" w:type="pct"/>
            <w:tcBorders>
              <w:top w:val="nil"/>
              <w:left w:val="single" w:sz="4" w:space="0" w:color="auto"/>
              <w:bottom w:val="nil"/>
              <w:right w:val="single" w:sz="4" w:space="0" w:color="auto"/>
            </w:tcBorders>
            <w:vAlign w:val="center"/>
          </w:tcPr>
          <w:p w14:paraId="47EFD163" w14:textId="77777777" w:rsidR="00C5396A" w:rsidRPr="00C5396A" w:rsidRDefault="00C5396A" w:rsidP="003D73A8">
            <w:pPr>
              <w:rPr>
                <w:rFonts w:ascii="Times New Roman"/>
                <w:sz w:val="20"/>
              </w:rPr>
            </w:pPr>
            <w:r w:rsidRPr="00C5396A">
              <w:rPr>
                <w:rFonts w:ascii="Times New Roman"/>
                <w:sz w:val="20"/>
              </w:rPr>
              <w:t>3,334,935</w:t>
            </w:r>
          </w:p>
        </w:tc>
        <w:tc>
          <w:tcPr>
            <w:tcW w:w="674" w:type="pct"/>
            <w:tcBorders>
              <w:top w:val="nil"/>
              <w:left w:val="single" w:sz="4" w:space="0" w:color="auto"/>
              <w:bottom w:val="nil"/>
              <w:right w:val="single" w:sz="4" w:space="0" w:color="auto"/>
            </w:tcBorders>
            <w:vAlign w:val="center"/>
          </w:tcPr>
          <w:p w14:paraId="5640A27F" w14:textId="77777777" w:rsidR="00C5396A" w:rsidRPr="00C5396A" w:rsidRDefault="00C5396A" w:rsidP="003D73A8">
            <w:pPr>
              <w:rPr>
                <w:rFonts w:ascii="Times New Roman"/>
                <w:sz w:val="20"/>
              </w:rPr>
            </w:pPr>
            <w:r w:rsidRPr="00C5396A">
              <w:rPr>
                <w:rFonts w:ascii="Times New Roman"/>
                <w:sz w:val="20"/>
              </w:rPr>
              <w:t>3,370,000</w:t>
            </w:r>
          </w:p>
        </w:tc>
        <w:tc>
          <w:tcPr>
            <w:tcW w:w="674" w:type="pct"/>
            <w:tcBorders>
              <w:top w:val="nil"/>
              <w:left w:val="single" w:sz="4" w:space="0" w:color="auto"/>
              <w:bottom w:val="nil"/>
              <w:right w:val="single" w:sz="4" w:space="0" w:color="auto"/>
            </w:tcBorders>
            <w:vAlign w:val="center"/>
          </w:tcPr>
          <w:p w14:paraId="08A6D2AF" w14:textId="77777777" w:rsidR="00C5396A" w:rsidRPr="00C5396A" w:rsidRDefault="00C5396A" w:rsidP="003D73A8">
            <w:pPr>
              <w:rPr>
                <w:rFonts w:ascii="Times New Roman"/>
                <w:sz w:val="20"/>
              </w:rPr>
            </w:pPr>
            <w:r w:rsidRPr="00C5396A">
              <w:rPr>
                <w:rFonts w:ascii="Times New Roman"/>
                <w:sz w:val="20"/>
              </w:rPr>
              <w:t>6,704,935</w:t>
            </w:r>
          </w:p>
        </w:tc>
        <w:tc>
          <w:tcPr>
            <w:tcW w:w="676" w:type="pct"/>
            <w:tcBorders>
              <w:top w:val="nil"/>
              <w:left w:val="single" w:sz="4" w:space="0" w:color="auto"/>
              <w:bottom w:val="nil"/>
              <w:right w:val="single" w:sz="4" w:space="0" w:color="auto"/>
            </w:tcBorders>
            <w:vAlign w:val="center"/>
          </w:tcPr>
          <w:p w14:paraId="02ED304F" w14:textId="77777777" w:rsidR="00C5396A" w:rsidRPr="00C5396A" w:rsidRDefault="00C5396A" w:rsidP="003D73A8">
            <w:pPr>
              <w:rPr>
                <w:rFonts w:ascii="Times New Roman"/>
                <w:noProof/>
                <w:sz w:val="20"/>
              </w:rPr>
            </w:pPr>
            <w:r w:rsidRPr="00C5396A">
              <w:rPr>
                <w:rFonts w:ascii="Times New Roman"/>
                <w:noProof/>
                <w:sz w:val="20"/>
              </w:rPr>
              <w:t>- 38,950,065</w:t>
            </w:r>
          </w:p>
        </w:tc>
        <w:tc>
          <w:tcPr>
            <w:tcW w:w="444" w:type="pct"/>
            <w:tcBorders>
              <w:top w:val="nil"/>
              <w:left w:val="single" w:sz="4" w:space="0" w:color="auto"/>
              <w:bottom w:val="nil"/>
            </w:tcBorders>
            <w:vAlign w:val="center"/>
          </w:tcPr>
          <w:p w14:paraId="60630B08" w14:textId="77777777" w:rsidR="00C5396A" w:rsidRPr="00C5396A" w:rsidRDefault="00C5396A" w:rsidP="003D73A8">
            <w:pPr>
              <w:rPr>
                <w:rFonts w:ascii="Times New Roman"/>
                <w:kern w:val="0"/>
                <w:sz w:val="20"/>
              </w:rPr>
            </w:pPr>
            <w:r w:rsidRPr="00C5396A">
              <w:rPr>
                <w:rFonts w:ascii="Times New Roman"/>
                <w:kern w:val="0"/>
                <w:sz w:val="20"/>
              </w:rPr>
              <w:t>- 85.31</w:t>
            </w:r>
          </w:p>
        </w:tc>
      </w:tr>
      <w:tr w:rsidR="00C5396A" w:rsidRPr="00D328B0" w14:paraId="71A74B01" w14:textId="77777777" w:rsidTr="000D0E13">
        <w:trPr>
          <w:trHeight w:val="340"/>
        </w:trPr>
        <w:tc>
          <w:tcPr>
            <w:tcW w:w="1185" w:type="pct"/>
            <w:tcBorders>
              <w:top w:val="nil"/>
              <w:bottom w:val="nil"/>
              <w:right w:val="single" w:sz="4" w:space="0" w:color="auto"/>
            </w:tcBorders>
            <w:vAlign w:val="center"/>
          </w:tcPr>
          <w:p w14:paraId="0AB45B9D" w14:textId="77777777" w:rsidR="00C5396A" w:rsidRPr="00D328B0" w:rsidRDefault="00C5396A" w:rsidP="003D73A8">
            <w:pPr>
              <w:jc w:val="distribute"/>
              <w:rPr>
                <w:rFonts w:hAnsi="標楷體"/>
                <w:kern w:val="0"/>
                <w:sz w:val="22"/>
              </w:rPr>
            </w:pPr>
            <w:r w:rsidRPr="00D328B0">
              <w:rPr>
                <w:rFonts w:hAnsi="標楷體"/>
                <w:b/>
                <w:kern w:val="0"/>
                <w:sz w:val="22"/>
              </w:rPr>
              <w:t>業務成本與費用</w:t>
            </w:r>
          </w:p>
        </w:tc>
        <w:tc>
          <w:tcPr>
            <w:tcW w:w="675" w:type="pct"/>
            <w:tcBorders>
              <w:top w:val="nil"/>
              <w:left w:val="single" w:sz="4" w:space="0" w:color="auto"/>
              <w:bottom w:val="nil"/>
              <w:right w:val="single" w:sz="4" w:space="0" w:color="auto"/>
            </w:tcBorders>
            <w:vAlign w:val="center"/>
          </w:tcPr>
          <w:p w14:paraId="442B3C66" w14:textId="77777777" w:rsidR="00C5396A" w:rsidRPr="00C5396A" w:rsidRDefault="00C5396A" w:rsidP="003D73A8">
            <w:pPr>
              <w:rPr>
                <w:rFonts w:ascii="Times New Roman"/>
                <w:sz w:val="20"/>
              </w:rPr>
            </w:pPr>
            <w:r w:rsidRPr="00C5396A">
              <w:rPr>
                <w:rFonts w:ascii="Times New Roman"/>
                <w:b/>
                <w:sz w:val="20"/>
              </w:rPr>
              <w:t>7,337,000</w:t>
            </w:r>
          </w:p>
        </w:tc>
        <w:tc>
          <w:tcPr>
            <w:tcW w:w="674" w:type="pct"/>
            <w:tcBorders>
              <w:top w:val="nil"/>
              <w:left w:val="single" w:sz="4" w:space="0" w:color="auto"/>
              <w:bottom w:val="nil"/>
              <w:right w:val="single" w:sz="4" w:space="0" w:color="auto"/>
            </w:tcBorders>
            <w:vAlign w:val="center"/>
          </w:tcPr>
          <w:p w14:paraId="49B8EEE5" w14:textId="77777777" w:rsidR="00C5396A" w:rsidRPr="00C5396A" w:rsidRDefault="00C5396A" w:rsidP="003D73A8">
            <w:pPr>
              <w:rPr>
                <w:rFonts w:ascii="Times New Roman"/>
                <w:sz w:val="20"/>
              </w:rPr>
            </w:pPr>
            <w:r w:rsidRPr="00C5396A">
              <w:rPr>
                <w:rFonts w:ascii="Times New Roman"/>
                <w:b/>
                <w:sz w:val="20"/>
              </w:rPr>
              <w:t>349,420</w:t>
            </w:r>
          </w:p>
        </w:tc>
        <w:tc>
          <w:tcPr>
            <w:tcW w:w="674" w:type="pct"/>
            <w:tcBorders>
              <w:top w:val="nil"/>
              <w:left w:val="single" w:sz="4" w:space="0" w:color="auto"/>
              <w:bottom w:val="nil"/>
              <w:right w:val="single" w:sz="4" w:space="0" w:color="auto"/>
            </w:tcBorders>
            <w:vAlign w:val="center"/>
          </w:tcPr>
          <w:p w14:paraId="56B198DD" w14:textId="77777777" w:rsidR="00C5396A" w:rsidRPr="00C5396A" w:rsidRDefault="00C5396A" w:rsidP="003D73A8">
            <w:pPr>
              <w:rPr>
                <w:rFonts w:ascii="Times New Roman"/>
                <w:sz w:val="20"/>
              </w:rPr>
            </w:pPr>
            <w:r w:rsidRPr="00C5396A">
              <w:rPr>
                <w:rFonts w:ascii="Times New Roman"/>
                <w:b/>
                <w:sz w:val="20"/>
              </w:rPr>
              <w:t>－</w:t>
            </w:r>
          </w:p>
        </w:tc>
        <w:tc>
          <w:tcPr>
            <w:tcW w:w="674" w:type="pct"/>
            <w:tcBorders>
              <w:top w:val="nil"/>
              <w:left w:val="single" w:sz="4" w:space="0" w:color="auto"/>
              <w:bottom w:val="nil"/>
              <w:right w:val="single" w:sz="4" w:space="0" w:color="auto"/>
            </w:tcBorders>
            <w:vAlign w:val="center"/>
          </w:tcPr>
          <w:p w14:paraId="76422FAC" w14:textId="77777777" w:rsidR="00C5396A" w:rsidRPr="00C5396A" w:rsidRDefault="00C5396A" w:rsidP="003D73A8">
            <w:pPr>
              <w:rPr>
                <w:rFonts w:ascii="Times New Roman"/>
                <w:sz w:val="20"/>
              </w:rPr>
            </w:pPr>
            <w:r w:rsidRPr="00C5396A">
              <w:rPr>
                <w:rFonts w:ascii="Times New Roman"/>
                <w:b/>
                <w:sz w:val="20"/>
              </w:rPr>
              <w:t>349,420</w:t>
            </w:r>
          </w:p>
        </w:tc>
        <w:tc>
          <w:tcPr>
            <w:tcW w:w="676" w:type="pct"/>
            <w:tcBorders>
              <w:top w:val="nil"/>
              <w:left w:val="single" w:sz="4" w:space="0" w:color="auto"/>
              <w:bottom w:val="nil"/>
              <w:right w:val="single" w:sz="4" w:space="0" w:color="auto"/>
            </w:tcBorders>
            <w:vAlign w:val="center"/>
          </w:tcPr>
          <w:p w14:paraId="642BCE12" w14:textId="77777777" w:rsidR="00C5396A" w:rsidRPr="00C5396A" w:rsidRDefault="00C5396A" w:rsidP="003D73A8">
            <w:pPr>
              <w:rPr>
                <w:rFonts w:ascii="Times New Roman"/>
                <w:noProof/>
                <w:sz w:val="20"/>
              </w:rPr>
            </w:pPr>
            <w:r w:rsidRPr="00C5396A">
              <w:rPr>
                <w:rFonts w:ascii="Times New Roman"/>
                <w:b/>
                <w:noProof/>
                <w:sz w:val="20"/>
              </w:rPr>
              <w:t>- 6,987,580</w:t>
            </w:r>
          </w:p>
        </w:tc>
        <w:tc>
          <w:tcPr>
            <w:tcW w:w="444" w:type="pct"/>
            <w:tcBorders>
              <w:top w:val="nil"/>
              <w:left w:val="single" w:sz="4" w:space="0" w:color="auto"/>
              <w:bottom w:val="nil"/>
            </w:tcBorders>
            <w:vAlign w:val="center"/>
          </w:tcPr>
          <w:p w14:paraId="7F8D7AA7" w14:textId="77777777" w:rsidR="00C5396A" w:rsidRPr="00C5396A" w:rsidRDefault="00C5396A" w:rsidP="003D73A8">
            <w:pPr>
              <w:rPr>
                <w:rFonts w:ascii="Times New Roman"/>
                <w:kern w:val="0"/>
                <w:sz w:val="20"/>
              </w:rPr>
            </w:pPr>
            <w:r w:rsidRPr="00C5396A">
              <w:rPr>
                <w:rFonts w:ascii="Times New Roman"/>
                <w:b/>
                <w:kern w:val="0"/>
                <w:sz w:val="20"/>
              </w:rPr>
              <w:t>- 95.24</w:t>
            </w:r>
          </w:p>
        </w:tc>
      </w:tr>
      <w:tr w:rsidR="00C5396A" w:rsidRPr="00D328B0" w14:paraId="7B2B2A46" w14:textId="77777777" w:rsidTr="000D0E13">
        <w:trPr>
          <w:trHeight w:val="340"/>
        </w:trPr>
        <w:tc>
          <w:tcPr>
            <w:tcW w:w="1185" w:type="pct"/>
            <w:tcBorders>
              <w:top w:val="nil"/>
              <w:bottom w:val="nil"/>
              <w:right w:val="single" w:sz="4" w:space="0" w:color="auto"/>
            </w:tcBorders>
            <w:vAlign w:val="center"/>
          </w:tcPr>
          <w:p w14:paraId="39F56CC2"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投融資業務成本</w:t>
            </w:r>
          </w:p>
        </w:tc>
        <w:tc>
          <w:tcPr>
            <w:tcW w:w="675" w:type="pct"/>
            <w:tcBorders>
              <w:top w:val="nil"/>
              <w:left w:val="single" w:sz="4" w:space="0" w:color="auto"/>
              <w:bottom w:val="nil"/>
              <w:right w:val="single" w:sz="4" w:space="0" w:color="auto"/>
            </w:tcBorders>
            <w:vAlign w:val="center"/>
          </w:tcPr>
          <w:p w14:paraId="175A3103" w14:textId="77777777" w:rsidR="00C5396A" w:rsidRPr="00C5396A" w:rsidRDefault="00C5396A" w:rsidP="003D73A8">
            <w:pPr>
              <w:rPr>
                <w:rFonts w:ascii="Times New Roman"/>
                <w:sz w:val="20"/>
              </w:rPr>
            </w:pPr>
            <w:r w:rsidRPr="00C5396A">
              <w:rPr>
                <w:rFonts w:ascii="Times New Roman"/>
                <w:sz w:val="20"/>
              </w:rPr>
              <w:t>6,158,000</w:t>
            </w:r>
          </w:p>
        </w:tc>
        <w:tc>
          <w:tcPr>
            <w:tcW w:w="674" w:type="pct"/>
            <w:tcBorders>
              <w:top w:val="nil"/>
              <w:left w:val="single" w:sz="4" w:space="0" w:color="auto"/>
              <w:bottom w:val="nil"/>
              <w:right w:val="single" w:sz="4" w:space="0" w:color="auto"/>
            </w:tcBorders>
            <w:vAlign w:val="center"/>
          </w:tcPr>
          <w:p w14:paraId="7A16EE18"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5CB8FCC9"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3FC6A4C7" w14:textId="77777777" w:rsidR="00C5396A" w:rsidRPr="00C5396A" w:rsidRDefault="00C5396A" w:rsidP="003D73A8">
            <w:pPr>
              <w:rPr>
                <w:rFonts w:ascii="Times New Roman"/>
                <w:sz w:val="20"/>
              </w:rPr>
            </w:pPr>
            <w:r w:rsidRPr="00C5396A">
              <w:rPr>
                <w:rFonts w:ascii="Times New Roman"/>
                <w:sz w:val="20"/>
              </w:rPr>
              <w:t>－</w:t>
            </w:r>
          </w:p>
        </w:tc>
        <w:tc>
          <w:tcPr>
            <w:tcW w:w="676" w:type="pct"/>
            <w:tcBorders>
              <w:top w:val="nil"/>
              <w:left w:val="single" w:sz="4" w:space="0" w:color="auto"/>
              <w:bottom w:val="nil"/>
              <w:right w:val="single" w:sz="4" w:space="0" w:color="auto"/>
            </w:tcBorders>
            <w:vAlign w:val="center"/>
          </w:tcPr>
          <w:p w14:paraId="42AC4680" w14:textId="77777777" w:rsidR="00C5396A" w:rsidRPr="00C5396A" w:rsidRDefault="00C5396A" w:rsidP="003D73A8">
            <w:pPr>
              <w:rPr>
                <w:rFonts w:ascii="Times New Roman"/>
                <w:noProof/>
                <w:sz w:val="20"/>
              </w:rPr>
            </w:pPr>
            <w:r w:rsidRPr="00C5396A">
              <w:rPr>
                <w:rFonts w:ascii="Times New Roman"/>
                <w:noProof/>
                <w:sz w:val="20"/>
              </w:rPr>
              <w:t>- 6,158,000</w:t>
            </w:r>
          </w:p>
        </w:tc>
        <w:tc>
          <w:tcPr>
            <w:tcW w:w="444" w:type="pct"/>
            <w:tcBorders>
              <w:top w:val="nil"/>
              <w:left w:val="single" w:sz="4" w:space="0" w:color="auto"/>
              <w:bottom w:val="nil"/>
            </w:tcBorders>
            <w:vAlign w:val="center"/>
          </w:tcPr>
          <w:p w14:paraId="66197F07" w14:textId="77777777" w:rsidR="00C5396A" w:rsidRPr="00C5396A" w:rsidRDefault="00C5396A" w:rsidP="003D73A8">
            <w:pPr>
              <w:rPr>
                <w:rFonts w:ascii="Times New Roman"/>
                <w:kern w:val="0"/>
                <w:sz w:val="20"/>
              </w:rPr>
            </w:pPr>
            <w:r w:rsidRPr="00C5396A">
              <w:rPr>
                <w:rFonts w:ascii="Times New Roman"/>
                <w:kern w:val="0"/>
                <w:sz w:val="20"/>
              </w:rPr>
              <w:t>- 100.00</w:t>
            </w:r>
          </w:p>
        </w:tc>
      </w:tr>
      <w:tr w:rsidR="00C5396A" w:rsidRPr="00D328B0" w14:paraId="177E0C55" w14:textId="77777777" w:rsidTr="000D0E13">
        <w:trPr>
          <w:trHeight w:val="340"/>
        </w:trPr>
        <w:tc>
          <w:tcPr>
            <w:tcW w:w="1185" w:type="pct"/>
            <w:tcBorders>
              <w:top w:val="nil"/>
              <w:bottom w:val="nil"/>
              <w:right w:val="single" w:sz="4" w:space="0" w:color="auto"/>
            </w:tcBorders>
            <w:vAlign w:val="center"/>
          </w:tcPr>
          <w:p w14:paraId="4201AD80"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管理及總務費用</w:t>
            </w:r>
          </w:p>
        </w:tc>
        <w:tc>
          <w:tcPr>
            <w:tcW w:w="675" w:type="pct"/>
            <w:tcBorders>
              <w:top w:val="nil"/>
              <w:left w:val="single" w:sz="4" w:space="0" w:color="auto"/>
              <w:bottom w:val="nil"/>
              <w:right w:val="single" w:sz="4" w:space="0" w:color="auto"/>
            </w:tcBorders>
            <w:vAlign w:val="center"/>
          </w:tcPr>
          <w:p w14:paraId="5569DAE5" w14:textId="77777777" w:rsidR="00C5396A" w:rsidRPr="00C5396A" w:rsidRDefault="00C5396A" w:rsidP="003D73A8">
            <w:pPr>
              <w:rPr>
                <w:rFonts w:ascii="Times New Roman"/>
                <w:sz w:val="20"/>
              </w:rPr>
            </w:pPr>
            <w:r w:rsidRPr="00C5396A">
              <w:rPr>
                <w:rFonts w:ascii="Times New Roman"/>
                <w:sz w:val="20"/>
              </w:rPr>
              <w:t>1,179,000</w:t>
            </w:r>
          </w:p>
        </w:tc>
        <w:tc>
          <w:tcPr>
            <w:tcW w:w="674" w:type="pct"/>
            <w:tcBorders>
              <w:top w:val="nil"/>
              <w:left w:val="single" w:sz="4" w:space="0" w:color="auto"/>
              <w:bottom w:val="nil"/>
              <w:right w:val="single" w:sz="4" w:space="0" w:color="auto"/>
            </w:tcBorders>
            <w:vAlign w:val="center"/>
          </w:tcPr>
          <w:p w14:paraId="58FF6366" w14:textId="77777777" w:rsidR="00C5396A" w:rsidRPr="00C5396A" w:rsidRDefault="00C5396A" w:rsidP="003D73A8">
            <w:pPr>
              <w:rPr>
                <w:rFonts w:ascii="Times New Roman"/>
                <w:sz w:val="20"/>
              </w:rPr>
            </w:pPr>
            <w:r w:rsidRPr="00C5396A">
              <w:rPr>
                <w:rFonts w:ascii="Times New Roman"/>
                <w:sz w:val="20"/>
              </w:rPr>
              <w:t>349,420</w:t>
            </w:r>
          </w:p>
        </w:tc>
        <w:tc>
          <w:tcPr>
            <w:tcW w:w="674" w:type="pct"/>
            <w:tcBorders>
              <w:top w:val="nil"/>
              <w:left w:val="single" w:sz="4" w:space="0" w:color="auto"/>
              <w:bottom w:val="nil"/>
              <w:right w:val="single" w:sz="4" w:space="0" w:color="auto"/>
            </w:tcBorders>
            <w:vAlign w:val="center"/>
          </w:tcPr>
          <w:p w14:paraId="58952296"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6C5CA8DC" w14:textId="77777777" w:rsidR="00C5396A" w:rsidRPr="00C5396A" w:rsidRDefault="00C5396A" w:rsidP="003D73A8">
            <w:pPr>
              <w:rPr>
                <w:rFonts w:ascii="Times New Roman"/>
                <w:sz w:val="20"/>
              </w:rPr>
            </w:pPr>
            <w:r w:rsidRPr="00C5396A">
              <w:rPr>
                <w:rFonts w:ascii="Times New Roman"/>
                <w:sz w:val="20"/>
              </w:rPr>
              <w:t>349,420</w:t>
            </w:r>
          </w:p>
        </w:tc>
        <w:tc>
          <w:tcPr>
            <w:tcW w:w="676" w:type="pct"/>
            <w:tcBorders>
              <w:top w:val="nil"/>
              <w:left w:val="single" w:sz="4" w:space="0" w:color="auto"/>
              <w:bottom w:val="nil"/>
              <w:right w:val="single" w:sz="4" w:space="0" w:color="auto"/>
            </w:tcBorders>
            <w:vAlign w:val="center"/>
          </w:tcPr>
          <w:p w14:paraId="39C6EDFE" w14:textId="77777777" w:rsidR="00C5396A" w:rsidRPr="00C5396A" w:rsidRDefault="00C5396A" w:rsidP="003D73A8">
            <w:pPr>
              <w:rPr>
                <w:rFonts w:ascii="Times New Roman"/>
                <w:noProof/>
                <w:sz w:val="20"/>
              </w:rPr>
            </w:pPr>
            <w:r w:rsidRPr="00C5396A">
              <w:rPr>
                <w:rFonts w:ascii="Times New Roman"/>
                <w:noProof/>
                <w:sz w:val="20"/>
              </w:rPr>
              <w:t>- 829,580</w:t>
            </w:r>
          </w:p>
        </w:tc>
        <w:tc>
          <w:tcPr>
            <w:tcW w:w="444" w:type="pct"/>
            <w:tcBorders>
              <w:top w:val="nil"/>
              <w:left w:val="single" w:sz="4" w:space="0" w:color="auto"/>
              <w:bottom w:val="nil"/>
            </w:tcBorders>
            <w:vAlign w:val="center"/>
          </w:tcPr>
          <w:p w14:paraId="1FA4FCAC" w14:textId="77777777" w:rsidR="00C5396A" w:rsidRPr="00C5396A" w:rsidRDefault="00C5396A" w:rsidP="003D73A8">
            <w:pPr>
              <w:rPr>
                <w:rFonts w:ascii="Times New Roman"/>
                <w:kern w:val="0"/>
                <w:sz w:val="20"/>
              </w:rPr>
            </w:pPr>
            <w:r w:rsidRPr="00C5396A">
              <w:rPr>
                <w:rFonts w:ascii="Times New Roman"/>
                <w:kern w:val="0"/>
                <w:sz w:val="20"/>
              </w:rPr>
              <w:t>- 70.36</w:t>
            </w:r>
          </w:p>
        </w:tc>
      </w:tr>
      <w:tr w:rsidR="00C5396A" w:rsidRPr="00D328B0" w14:paraId="6AF8CAD7" w14:textId="77777777" w:rsidTr="000D0E13">
        <w:trPr>
          <w:trHeight w:val="340"/>
        </w:trPr>
        <w:tc>
          <w:tcPr>
            <w:tcW w:w="1185" w:type="pct"/>
            <w:tcBorders>
              <w:top w:val="nil"/>
              <w:bottom w:val="nil"/>
              <w:right w:val="single" w:sz="4" w:space="0" w:color="auto"/>
            </w:tcBorders>
            <w:vAlign w:val="center"/>
            <w:hideMark/>
          </w:tcPr>
          <w:p w14:paraId="59ABD50C" w14:textId="77777777" w:rsidR="00C5396A" w:rsidRPr="00D328B0" w:rsidRDefault="00C5396A" w:rsidP="003D73A8">
            <w:pPr>
              <w:ind w:rightChars="-21" w:right="-34"/>
              <w:jc w:val="distribute"/>
              <w:rPr>
                <w:rFonts w:hAnsi="標楷體"/>
                <w:sz w:val="22"/>
                <w:szCs w:val="22"/>
              </w:rPr>
            </w:pPr>
            <w:r w:rsidRPr="00D328B0">
              <w:rPr>
                <w:rFonts w:hAnsi="標楷體"/>
                <w:b/>
                <w:sz w:val="22"/>
                <w:szCs w:val="22"/>
              </w:rPr>
              <w:t>業務賸餘（短絀）</w:t>
            </w:r>
          </w:p>
        </w:tc>
        <w:tc>
          <w:tcPr>
            <w:tcW w:w="675" w:type="pct"/>
            <w:tcBorders>
              <w:top w:val="nil"/>
              <w:left w:val="single" w:sz="4" w:space="0" w:color="auto"/>
              <w:bottom w:val="nil"/>
              <w:right w:val="single" w:sz="4" w:space="0" w:color="auto"/>
            </w:tcBorders>
            <w:vAlign w:val="center"/>
          </w:tcPr>
          <w:p w14:paraId="301901BB" w14:textId="77777777" w:rsidR="00C5396A" w:rsidRPr="00C5396A" w:rsidRDefault="00C5396A" w:rsidP="003D73A8">
            <w:pPr>
              <w:rPr>
                <w:rFonts w:ascii="Times New Roman"/>
                <w:sz w:val="20"/>
              </w:rPr>
            </w:pPr>
            <w:r w:rsidRPr="00C5396A">
              <w:rPr>
                <w:rFonts w:ascii="Times New Roman"/>
                <w:b/>
                <w:sz w:val="20"/>
              </w:rPr>
              <w:t>38,318,000</w:t>
            </w:r>
          </w:p>
        </w:tc>
        <w:tc>
          <w:tcPr>
            <w:tcW w:w="674" w:type="pct"/>
            <w:tcBorders>
              <w:top w:val="nil"/>
              <w:left w:val="single" w:sz="4" w:space="0" w:color="auto"/>
              <w:bottom w:val="nil"/>
              <w:right w:val="single" w:sz="4" w:space="0" w:color="auto"/>
            </w:tcBorders>
            <w:vAlign w:val="center"/>
          </w:tcPr>
          <w:p w14:paraId="4A642AA4" w14:textId="77777777" w:rsidR="00C5396A" w:rsidRPr="00C5396A" w:rsidRDefault="00C5396A" w:rsidP="003D73A8">
            <w:pPr>
              <w:rPr>
                <w:rFonts w:ascii="Times New Roman"/>
                <w:sz w:val="20"/>
              </w:rPr>
            </w:pPr>
            <w:r w:rsidRPr="00C5396A">
              <w:rPr>
                <w:rFonts w:ascii="Times New Roman"/>
                <w:b/>
                <w:sz w:val="20"/>
              </w:rPr>
              <w:t>2,985,515</w:t>
            </w:r>
          </w:p>
        </w:tc>
        <w:tc>
          <w:tcPr>
            <w:tcW w:w="674" w:type="pct"/>
            <w:tcBorders>
              <w:top w:val="nil"/>
              <w:left w:val="single" w:sz="4" w:space="0" w:color="auto"/>
              <w:bottom w:val="nil"/>
              <w:right w:val="single" w:sz="4" w:space="0" w:color="auto"/>
            </w:tcBorders>
            <w:vAlign w:val="center"/>
          </w:tcPr>
          <w:p w14:paraId="7FC4A8E5" w14:textId="77777777" w:rsidR="00C5396A" w:rsidRPr="00C5396A" w:rsidRDefault="00C5396A" w:rsidP="003D73A8">
            <w:pPr>
              <w:rPr>
                <w:rFonts w:ascii="Times New Roman"/>
                <w:sz w:val="20"/>
              </w:rPr>
            </w:pPr>
            <w:r w:rsidRPr="00C5396A">
              <w:rPr>
                <w:rFonts w:ascii="Times New Roman"/>
                <w:b/>
                <w:sz w:val="20"/>
              </w:rPr>
              <w:t>3,370,000</w:t>
            </w:r>
          </w:p>
        </w:tc>
        <w:tc>
          <w:tcPr>
            <w:tcW w:w="674" w:type="pct"/>
            <w:tcBorders>
              <w:top w:val="nil"/>
              <w:left w:val="single" w:sz="4" w:space="0" w:color="auto"/>
              <w:bottom w:val="nil"/>
              <w:right w:val="single" w:sz="4" w:space="0" w:color="auto"/>
            </w:tcBorders>
            <w:vAlign w:val="center"/>
          </w:tcPr>
          <w:p w14:paraId="369058CC" w14:textId="77777777" w:rsidR="00C5396A" w:rsidRPr="00C5396A" w:rsidRDefault="00C5396A" w:rsidP="003D73A8">
            <w:pPr>
              <w:rPr>
                <w:rFonts w:ascii="Times New Roman"/>
                <w:sz w:val="20"/>
              </w:rPr>
            </w:pPr>
            <w:r w:rsidRPr="00C5396A">
              <w:rPr>
                <w:rFonts w:ascii="Times New Roman"/>
                <w:b/>
                <w:sz w:val="20"/>
              </w:rPr>
              <w:t>6,355,515</w:t>
            </w:r>
          </w:p>
        </w:tc>
        <w:tc>
          <w:tcPr>
            <w:tcW w:w="676" w:type="pct"/>
            <w:tcBorders>
              <w:top w:val="nil"/>
              <w:left w:val="single" w:sz="4" w:space="0" w:color="auto"/>
              <w:bottom w:val="nil"/>
              <w:right w:val="single" w:sz="4" w:space="0" w:color="auto"/>
            </w:tcBorders>
            <w:vAlign w:val="center"/>
          </w:tcPr>
          <w:p w14:paraId="5AAB4A79" w14:textId="77777777" w:rsidR="00C5396A" w:rsidRPr="00C5396A" w:rsidRDefault="00C5396A" w:rsidP="003D73A8">
            <w:pPr>
              <w:rPr>
                <w:rFonts w:ascii="Times New Roman"/>
                <w:noProof/>
                <w:sz w:val="20"/>
              </w:rPr>
            </w:pPr>
            <w:r w:rsidRPr="00C5396A">
              <w:rPr>
                <w:rFonts w:ascii="Times New Roman"/>
                <w:b/>
                <w:noProof/>
                <w:sz w:val="20"/>
              </w:rPr>
              <w:t>- 31,962,485</w:t>
            </w:r>
          </w:p>
        </w:tc>
        <w:tc>
          <w:tcPr>
            <w:tcW w:w="444" w:type="pct"/>
            <w:tcBorders>
              <w:top w:val="nil"/>
              <w:left w:val="single" w:sz="4" w:space="0" w:color="auto"/>
              <w:bottom w:val="nil"/>
            </w:tcBorders>
            <w:vAlign w:val="center"/>
          </w:tcPr>
          <w:p w14:paraId="7854DEEB" w14:textId="77777777" w:rsidR="00C5396A" w:rsidRPr="00C5396A" w:rsidRDefault="00C5396A" w:rsidP="003D73A8">
            <w:pPr>
              <w:rPr>
                <w:rFonts w:ascii="Times New Roman"/>
                <w:kern w:val="0"/>
                <w:sz w:val="20"/>
              </w:rPr>
            </w:pPr>
            <w:r w:rsidRPr="00C5396A">
              <w:rPr>
                <w:rFonts w:ascii="Times New Roman"/>
                <w:b/>
                <w:kern w:val="0"/>
                <w:sz w:val="20"/>
              </w:rPr>
              <w:t>- 83.41</w:t>
            </w:r>
          </w:p>
        </w:tc>
      </w:tr>
      <w:tr w:rsidR="00C5396A" w:rsidRPr="00D328B0" w14:paraId="000C095E" w14:textId="77777777" w:rsidTr="000D0E13">
        <w:trPr>
          <w:trHeight w:val="340"/>
        </w:trPr>
        <w:tc>
          <w:tcPr>
            <w:tcW w:w="1185" w:type="pct"/>
            <w:tcBorders>
              <w:top w:val="nil"/>
              <w:bottom w:val="nil"/>
              <w:right w:val="single" w:sz="4" w:space="0" w:color="auto"/>
            </w:tcBorders>
            <w:vAlign w:val="center"/>
          </w:tcPr>
          <w:p w14:paraId="658A827B" w14:textId="77777777" w:rsidR="00C5396A" w:rsidRPr="00D328B0" w:rsidRDefault="00C5396A" w:rsidP="003D73A8">
            <w:pPr>
              <w:jc w:val="distribute"/>
              <w:rPr>
                <w:rFonts w:hAnsi="標楷體"/>
                <w:kern w:val="0"/>
                <w:sz w:val="22"/>
              </w:rPr>
            </w:pPr>
            <w:r w:rsidRPr="00D328B0">
              <w:rPr>
                <w:rFonts w:hAnsi="標楷體"/>
                <w:b/>
                <w:kern w:val="0"/>
                <w:sz w:val="22"/>
              </w:rPr>
              <w:t>業務外收入</w:t>
            </w:r>
          </w:p>
        </w:tc>
        <w:tc>
          <w:tcPr>
            <w:tcW w:w="675" w:type="pct"/>
            <w:tcBorders>
              <w:top w:val="nil"/>
              <w:left w:val="single" w:sz="4" w:space="0" w:color="auto"/>
              <w:bottom w:val="nil"/>
              <w:right w:val="single" w:sz="4" w:space="0" w:color="auto"/>
            </w:tcBorders>
            <w:vAlign w:val="center"/>
          </w:tcPr>
          <w:p w14:paraId="0DBC8393" w14:textId="77777777" w:rsidR="00C5396A" w:rsidRPr="00C5396A" w:rsidRDefault="00C5396A" w:rsidP="003D73A8">
            <w:pPr>
              <w:rPr>
                <w:rFonts w:ascii="Times New Roman"/>
                <w:sz w:val="20"/>
              </w:rPr>
            </w:pPr>
            <w:r w:rsidRPr="00C5396A">
              <w:rPr>
                <w:rFonts w:ascii="Times New Roman"/>
                <w:b/>
                <w:sz w:val="20"/>
              </w:rPr>
              <w:t>116,000</w:t>
            </w:r>
          </w:p>
        </w:tc>
        <w:tc>
          <w:tcPr>
            <w:tcW w:w="674" w:type="pct"/>
            <w:tcBorders>
              <w:top w:val="nil"/>
              <w:left w:val="single" w:sz="4" w:space="0" w:color="auto"/>
              <w:bottom w:val="nil"/>
              <w:right w:val="single" w:sz="4" w:space="0" w:color="auto"/>
            </w:tcBorders>
            <w:vAlign w:val="center"/>
          </w:tcPr>
          <w:p w14:paraId="14105E8B" w14:textId="77777777" w:rsidR="00C5396A" w:rsidRPr="00C5396A" w:rsidRDefault="00C5396A" w:rsidP="003D73A8">
            <w:pPr>
              <w:rPr>
                <w:rFonts w:ascii="Times New Roman"/>
                <w:sz w:val="20"/>
              </w:rPr>
            </w:pPr>
            <w:r w:rsidRPr="00C5396A">
              <w:rPr>
                <w:rFonts w:ascii="Times New Roman"/>
                <w:b/>
                <w:sz w:val="20"/>
              </w:rPr>
              <w:t>117,420</w:t>
            </w:r>
          </w:p>
        </w:tc>
        <w:tc>
          <w:tcPr>
            <w:tcW w:w="674" w:type="pct"/>
            <w:tcBorders>
              <w:top w:val="nil"/>
              <w:left w:val="single" w:sz="4" w:space="0" w:color="auto"/>
              <w:bottom w:val="nil"/>
              <w:right w:val="single" w:sz="4" w:space="0" w:color="auto"/>
            </w:tcBorders>
            <w:vAlign w:val="center"/>
          </w:tcPr>
          <w:p w14:paraId="5307C08E" w14:textId="77777777" w:rsidR="00C5396A" w:rsidRPr="00C5396A" w:rsidRDefault="00C5396A" w:rsidP="003D73A8">
            <w:pPr>
              <w:rPr>
                <w:rFonts w:ascii="Times New Roman"/>
                <w:sz w:val="20"/>
              </w:rPr>
            </w:pPr>
            <w:r w:rsidRPr="00C5396A">
              <w:rPr>
                <w:rFonts w:ascii="Times New Roman"/>
                <w:b/>
                <w:sz w:val="20"/>
              </w:rPr>
              <w:t>－</w:t>
            </w:r>
          </w:p>
        </w:tc>
        <w:tc>
          <w:tcPr>
            <w:tcW w:w="674" w:type="pct"/>
            <w:tcBorders>
              <w:top w:val="nil"/>
              <w:left w:val="single" w:sz="4" w:space="0" w:color="auto"/>
              <w:bottom w:val="nil"/>
              <w:right w:val="single" w:sz="4" w:space="0" w:color="auto"/>
            </w:tcBorders>
            <w:vAlign w:val="center"/>
          </w:tcPr>
          <w:p w14:paraId="6B72DB0E" w14:textId="77777777" w:rsidR="00C5396A" w:rsidRPr="00C5396A" w:rsidRDefault="00C5396A" w:rsidP="003D73A8">
            <w:pPr>
              <w:rPr>
                <w:rFonts w:ascii="Times New Roman"/>
                <w:sz w:val="20"/>
              </w:rPr>
            </w:pPr>
            <w:r w:rsidRPr="00C5396A">
              <w:rPr>
                <w:rFonts w:ascii="Times New Roman"/>
                <w:b/>
                <w:sz w:val="20"/>
              </w:rPr>
              <w:t>117,420</w:t>
            </w:r>
          </w:p>
        </w:tc>
        <w:tc>
          <w:tcPr>
            <w:tcW w:w="676" w:type="pct"/>
            <w:tcBorders>
              <w:top w:val="nil"/>
              <w:left w:val="single" w:sz="4" w:space="0" w:color="auto"/>
              <w:bottom w:val="nil"/>
              <w:right w:val="single" w:sz="4" w:space="0" w:color="auto"/>
            </w:tcBorders>
            <w:vAlign w:val="center"/>
          </w:tcPr>
          <w:p w14:paraId="304A8F43" w14:textId="77777777" w:rsidR="00C5396A" w:rsidRPr="00C5396A" w:rsidRDefault="00C5396A" w:rsidP="003D73A8">
            <w:pPr>
              <w:rPr>
                <w:rFonts w:ascii="Times New Roman"/>
                <w:noProof/>
                <w:sz w:val="20"/>
              </w:rPr>
            </w:pPr>
            <w:r w:rsidRPr="00C5396A">
              <w:rPr>
                <w:rFonts w:ascii="Times New Roman"/>
                <w:b/>
                <w:noProof/>
                <w:sz w:val="20"/>
              </w:rPr>
              <w:t>1,420</w:t>
            </w:r>
          </w:p>
        </w:tc>
        <w:tc>
          <w:tcPr>
            <w:tcW w:w="444" w:type="pct"/>
            <w:tcBorders>
              <w:top w:val="nil"/>
              <w:left w:val="single" w:sz="4" w:space="0" w:color="auto"/>
              <w:bottom w:val="nil"/>
            </w:tcBorders>
            <w:vAlign w:val="center"/>
          </w:tcPr>
          <w:p w14:paraId="3766DBD3" w14:textId="77777777" w:rsidR="00C5396A" w:rsidRPr="00C5396A" w:rsidRDefault="00C5396A" w:rsidP="003D73A8">
            <w:pPr>
              <w:rPr>
                <w:rFonts w:ascii="Times New Roman"/>
                <w:kern w:val="0"/>
                <w:sz w:val="20"/>
              </w:rPr>
            </w:pPr>
            <w:r w:rsidRPr="00C5396A">
              <w:rPr>
                <w:rFonts w:ascii="Times New Roman"/>
                <w:b/>
                <w:kern w:val="0"/>
                <w:sz w:val="20"/>
              </w:rPr>
              <w:t>1.22</w:t>
            </w:r>
          </w:p>
        </w:tc>
      </w:tr>
      <w:tr w:rsidR="00C5396A" w:rsidRPr="00D328B0" w14:paraId="5281CC95" w14:textId="77777777" w:rsidTr="000D0E13">
        <w:trPr>
          <w:trHeight w:val="340"/>
        </w:trPr>
        <w:tc>
          <w:tcPr>
            <w:tcW w:w="1185" w:type="pct"/>
            <w:tcBorders>
              <w:top w:val="nil"/>
              <w:bottom w:val="nil"/>
              <w:right w:val="single" w:sz="4" w:space="0" w:color="auto"/>
            </w:tcBorders>
            <w:vAlign w:val="center"/>
          </w:tcPr>
          <w:p w14:paraId="68D01B36"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財務收入</w:t>
            </w:r>
          </w:p>
        </w:tc>
        <w:tc>
          <w:tcPr>
            <w:tcW w:w="675" w:type="pct"/>
            <w:tcBorders>
              <w:top w:val="nil"/>
              <w:left w:val="single" w:sz="4" w:space="0" w:color="auto"/>
              <w:bottom w:val="nil"/>
              <w:right w:val="single" w:sz="4" w:space="0" w:color="auto"/>
            </w:tcBorders>
            <w:vAlign w:val="center"/>
          </w:tcPr>
          <w:p w14:paraId="12B0CC13" w14:textId="77777777" w:rsidR="00C5396A" w:rsidRPr="00C5396A" w:rsidRDefault="00C5396A" w:rsidP="003D73A8">
            <w:pPr>
              <w:rPr>
                <w:rFonts w:ascii="Times New Roman"/>
                <w:sz w:val="20"/>
              </w:rPr>
            </w:pPr>
            <w:r w:rsidRPr="00C5396A">
              <w:rPr>
                <w:rFonts w:ascii="Times New Roman"/>
                <w:sz w:val="20"/>
              </w:rPr>
              <w:t>116,000</w:t>
            </w:r>
          </w:p>
        </w:tc>
        <w:tc>
          <w:tcPr>
            <w:tcW w:w="674" w:type="pct"/>
            <w:tcBorders>
              <w:top w:val="nil"/>
              <w:left w:val="single" w:sz="4" w:space="0" w:color="auto"/>
              <w:bottom w:val="nil"/>
              <w:right w:val="single" w:sz="4" w:space="0" w:color="auto"/>
            </w:tcBorders>
            <w:vAlign w:val="center"/>
          </w:tcPr>
          <w:p w14:paraId="2391B3C5" w14:textId="77777777" w:rsidR="00C5396A" w:rsidRPr="00C5396A" w:rsidRDefault="00C5396A" w:rsidP="003D73A8">
            <w:pPr>
              <w:rPr>
                <w:rFonts w:ascii="Times New Roman"/>
                <w:sz w:val="20"/>
              </w:rPr>
            </w:pPr>
            <w:r w:rsidRPr="00C5396A">
              <w:rPr>
                <w:rFonts w:ascii="Times New Roman"/>
                <w:sz w:val="20"/>
              </w:rPr>
              <w:t>117,420</w:t>
            </w:r>
          </w:p>
        </w:tc>
        <w:tc>
          <w:tcPr>
            <w:tcW w:w="674" w:type="pct"/>
            <w:tcBorders>
              <w:top w:val="nil"/>
              <w:left w:val="single" w:sz="4" w:space="0" w:color="auto"/>
              <w:bottom w:val="nil"/>
              <w:right w:val="single" w:sz="4" w:space="0" w:color="auto"/>
            </w:tcBorders>
            <w:vAlign w:val="center"/>
          </w:tcPr>
          <w:p w14:paraId="27AA4F41"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4BAF3D6A" w14:textId="77777777" w:rsidR="00C5396A" w:rsidRPr="00C5396A" w:rsidRDefault="00C5396A" w:rsidP="003D73A8">
            <w:pPr>
              <w:rPr>
                <w:rFonts w:ascii="Times New Roman"/>
                <w:sz w:val="20"/>
              </w:rPr>
            </w:pPr>
            <w:r w:rsidRPr="00C5396A">
              <w:rPr>
                <w:rFonts w:ascii="Times New Roman"/>
                <w:sz w:val="20"/>
              </w:rPr>
              <w:t>117,420</w:t>
            </w:r>
          </w:p>
        </w:tc>
        <w:tc>
          <w:tcPr>
            <w:tcW w:w="676" w:type="pct"/>
            <w:tcBorders>
              <w:top w:val="nil"/>
              <w:left w:val="single" w:sz="4" w:space="0" w:color="auto"/>
              <w:bottom w:val="nil"/>
              <w:right w:val="single" w:sz="4" w:space="0" w:color="auto"/>
            </w:tcBorders>
            <w:vAlign w:val="center"/>
          </w:tcPr>
          <w:p w14:paraId="1CD3EC51" w14:textId="77777777" w:rsidR="00C5396A" w:rsidRPr="00C5396A" w:rsidRDefault="00C5396A" w:rsidP="003D73A8">
            <w:pPr>
              <w:rPr>
                <w:rFonts w:ascii="Times New Roman"/>
                <w:noProof/>
                <w:sz w:val="20"/>
              </w:rPr>
            </w:pPr>
            <w:r w:rsidRPr="00C5396A">
              <w:rPr>
                <w:rFonts w:ascii="Times New Roman"/>
                <w:noProof/>
                <w:sz w:val="20"/>
              </w:rPr>
              <w:t>1,420</w:t>
            </w:r>
          </w:p>
        </w:tc>
        <w:tc>
          <w:tcPr>
            <w:tcW w:w="444" w:type="pct"/>
            <w:tcBorders>
              <w:top w:val="nil"/>
              <w:left w:val="single" w:sz="4" w:space="0" w:color="auto"/>
              <w:bottom w:val="nil"/>
            </w:tcBorders>
            <w:vAlign w:val="center"/>
          </w:tcPr>
          <w:p w14:paraId="091DACFB" w14:textId="77777777" w:rsidR="00C5396A" w:rsidRPr="00C5396A" w:rsidRDefault="00C5396A" w:rsidP="003D73A8">
            <w:pPr>
              <w:rPr>
                <w:rFonts w:ascii="Times New Roman"/>
                <w:kern w:val="0"/>
                <w:sz w:val="20"/>
              </w:rPr>
            </w:pPr>
            <w:r w:rsidRPr="00C5396A">
              <w:rPr>
                <w:rFonts w:ascii="Times New Roman"/>
                <w:kern w:val="0"/>
                <w:sz w:val="20"/>
              </w:rPr>
              <w:t>1.22</w:t>
            </w:r>
          </w:p>
        </w:tc>
      </w:tr>
      <w:tr w:rsidR="00C5396A" w:rsidRPr="00D328B0" w14:paraId="41D61541" w14:textId="77777777" w:rsidTr="000D0E13">
        <w:trPr>
          <w:trHeight w:val="340"/>
        </w:trPr>
        <w:tc>
          <w:tcPr>
            <w:tcW w:w="1185" w:type="pct"/>
            <w:tcBorders>
              <w:top w:val="nil"/>
              <w:bottom w:val="nil"/>
              <w:right w:val="single" w:sz="4" w:space="0" w:color="auto"/>
            </w:tcBorders>
            <w:vAlign w:val="center"/>
          </w:tcPr>
          <w:p w14:paraId="58926132" w14:textId="77777777" w:rsidR="00C5396A" w:rsidRPr="00D328B0" w:rsidRDefault="00C5396A" w:rsidP="003D73A8">
            <w:pPr>
              <w:jc w:val="distribute"/>
              <w:rPr>
                <w:rFonts w:hAnsi="標楷體"/>
                <w:kern w:val="0"/>
                <w:sz w:val="22"/>
              </w:rPr>
            </w:pPr>
            <w:r w:rsidRPr="00D328B0">
              <w:rPr>
                <w:rFonts w:hAnsi="標楷體"/>
                <w:b/>
                <w:kern w:val="0"/>
                <w:sz w:val="22"/>
              </w:rPr>
              <w:t>業務外費用</w:t>
            </w:r>
          </w:p>
        </w:tc>
        <w:tc>
          <w:tcPr>
            <w:tcW w:w="675" w:type="pct"/>
            <w:tcBorders>
              <w:top w:val="nil"/>
              <w:left w:val="single" w:sz="4" w:space="0" w:color="auto"/>
              <w:bottom w:val="nil"/>
              <w:right w:val="single" w:sz="4" w:space="0" w:color="auto"/>
            </w:tcBorders>
            <w:vAlign w:val="center"/>
          </w:tcPr>
          <w:p w14:paraId="02A798AE" w14:textId="77777777" w:rsidR="00C5396A" w:rsidRPr="00C5396A" w:rsidRDefault="00C5396A" w:rsidP="003D73A8">
            <w:pPr>
              <w:rPr>
                <w:rFonts w:ascii="Times New Roman"/>
                <w:sz w:val="20"/>
              </w:rPr>
            </w:pPr>
            <w:r w:rsidRPr="00C5396A">
              <w:rPr>
                <w:rFonts w:ascii="Times New Roman"/>
                <w:b/>
                <w:sz w:val="20"/>
              </w:rPr>
              <w:t>616,000</w:t>
            </w:r>
          </w:p>
        </w:tc>
        <w:tc>
          <w:tcPr>
            <w:tcW w:w="674" w:type="pct"/>
            <w:tcBorders>
              <w:top w:val="nil"/>
              <w:left w:val="single" w:sz="4" w:space="0" w:color="auto"/>
              <w:bottom w:val="nil"/>
              <w:right w:val="single" w:sz="4" w:space="0" w:color="auto"/>
            </w:tcBorders>
            <w:vAlign w:val="center"/>
          </w:tcPr>
          <w:p w14:paraId="7298F2B2" w14:textId="77777777" w:rsidR="00C5396A" w:rsidRPr="00C5396A" w:rsidRDefault="00C5396A" w:rsidP="003D73A8">
            <w:pPr>
              <w:rPr>
                <w:rFonts w:ascii="Times New Roman"/>
                <w:sz w:val="20"/>
              </w:rPr>
            </w:pPr>
            <w:r w:rsidRPr="00C5396A">
              <w:rPr>
                <w:rFonts w:ascii="Times New Roman"/>
                <w:b/>
                <w:sz w:val="20"/>
              </w:rPr>
              <w:t>－</w:t>
            </w:r>
          </w:p>
        </w:tc>
        <w:tc>
          <w:tcPr>
            <w:tcW w:w="674" w:type="pct"/>
            <w:tcBorders>
              <w:top w:val="nil"/>
              <w:left w:val="single" w:sz="4" w:space="0" w:color="auto"/>
              <w:bottom w:val="nil"/>
              <w:right w:val="single" w:sz="4" w:space="0" w:color="auto"/>
            </w:tcBorders>
            <w:vAlign w:val="center"/>
          </w:tcPr>
          <w:p w14:paraId="70A38C4D" w14:textId="77777777" w:rsidR="00C5396A" w:rsidRPr="00C5396A" w:rsidRDefault="00C5396A" w:rsidP="003D73A8">
            <w:pPr>
              <w:rPr>
                <w:rFonts w:ascii="Times New Roman"/>
                <w:sz w:val="20"/>
              </w:rPr>
            </w:pPr>
            <w:r w:rsidRPr="00C5396A">
              <w:rPr>
                <w:rFonts w:ascii="Times New Roman"/>
                <w:b/>
                <w:sz w:val="20"/>
              </w:rPr>
              <w:t>1,158,125</w:t>
            </w:r>
          </w:p>
        </w:tc>
        <w:tc>
          <w:tcPr>
            <w:tcW w:w="674" w:type="pct"/>
            <w:tcBorders>
              <w:top w:val="nil"/>
              <w:left w:val="single" w:sz="4" w:space="0" w:color="auto"/>
              <w:bottom w:val="nil"/>
              <w:right w:val="single" w:sz="4" w:space="0" w:color="auto"/>
            </w:tcBorders>
            <w:vAlign w:val="center"/>
          </w:tcPr>
          <w:p w14:paraId="4D4A5DA2" w14:textId="77777777" w:rsidR="00C5396A" w:rsidRPr="00C5396A" w:rsidRDefault="00C5396A" w:rsidP="003D73A8">
            <w:pPr>
              <w:rPr>
                <w:rFonts w:ascii="Times New Roman"/>
                <w:sz w:val="20"/>
              </w:rPr>
            </w:pPr>
            <w:r w:rsidRPr="00C5396A">
              <w:rPr>
                <w:rFonts w:ascii="Times New Roman"/>
                <w:b/>
                <w:sz w:val="20"/>
              </w:rPr>
              <w:t>1,158,125</w:t>
            </w:r>
          </w:p>
        </w:tc>
        <w:tc>
          <w:tcPr>
            <w:tcW w:w="676" w:type="pct"/>
            <w:tcBorders>
              <w:top w:val="nil"/>
              <w:left w:val="single" w:sz="4" w:space="0" w:color="auto"/>
              <w:bottom w:val="nil"/>
              <w:right w:val="single" w:sz="4" w:space="0" w:color="auto"/>
            </w:tcBorders>
            <w:vAlign w:val="center"/>
          </w:tcPr>
          <w:p w14:paraId="38F6ECD7" w14:textId="77777777" w:rsidR="00C5396A" w:rsidRPr="00C5396A" w:rsidRDefault="00C5396A" w:rsidP="003D73A8">
            <w:pPr>
              <w:rPr>
                <w:rFonts w:ascii="Times New Roman"/>
                <w:noProof/>
                <w:sz w:val="20"/>
              </w:rPr>
            </w:pPr>
            <w:r w:rsidRPr="00C5396A">
              <w:rPr>
                <w:rFonts w:ascii="Times New Roman"/>
                <w:b/>
                <w:noProof/>
                <w:sz w:val="20"/>
              </w:rPr>
              <w:t>542,125</w:t>
            </w:r>
          </w:p>
        </w:tc>
        <w:tc>
          <w:tcPr>
            <w:tcW w:w="444" w:type="pct"/>
            <w:tcBorders>
              <w:top w:val="nil"/>
              <w:left w:val="single" w:sz="4" w:space="0" w:color="auto"/>
              <w:bottom w:val="nil"/>
            </w:tcBorders>
            <w:vAlign w:val="center"/>
          </w:tcPr>
          <w:p w14:paraId="73E8B78A" w14:textId="77777777" w:rsidR="00C5396A" w:rsidRPr="00C5396A" w:rsidRDefault="00C5396A" w:rsidP="003D73A8">
            <w:pPr>
              <w:rPr>
                <w:rFonts w:ascii="Times New Roman"/>
                <w:kern w:val="0"/>
                <w:sz w:val="20"/>
              </w:rPr>
            </w:pPr>
            <w:r w:rsidRPr="00C5396A">
              <w:rPr>
                <w:rFonts w:ascii="Times New Roman"/>
                <w:b/>
                <w:kern w:val="0"/>
                <w:sz w:val="20"/>
              </w:rPr>
              <w:t>88.01</w:t>
            </w:r>
          </w:p>
        </w:tc>
      </w:tr>
      <w:tr w:rsidR="00C5396A" w:rsidRPr="00D328B0" w14:paraId="1B506E9E" w14:textId="77777777" w:rsidTr="000D0E13">
        <w:trPr>
          <w:trHeight w:val="340"/>
        </w:trPr>
        <w:tc>
          <w:tcPr>
            <w:tcW w:w="1185" w:type="pct"/>
            <w:tcBorders>
              <w:top w:val="nil"/>
              <w:bottom w:val="nil"/>
              <w:right w:val="single" w:sz="4" w:space="0" w:color="auto"/>
            </w:tcBorders>
            <w:vAlign w:val="center"/>
          </w:tcPr>
          <w:p w14:paraId="4CFA3CA6"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財務費用</w:t>
            </w:r>
          </w:p>
        </w:tc>
        <w:tc>
          <w:tcPr>
            <w:tcW w:w="675" w:type="pct"/>
            <w:tcBorders>
              <w:top w:val="nil"/>
              <w:left w:val="single" w:sz="4" w:space="0" w:color="auto"/>
              <w:bottom w:val="nil"/>
              <w:right w:val="single" w:sz="4" w:space="0" w:color="auto"/>
            </w:tcBorders>
            <w:vAlign w:val="center"/>
          </w:tcPr>
          <w:p w14:paraId="36F58492" w14:textId="77777777" w:rsidR="00C5396A" w:rsidRPr="00C5396A" w:rsidRDefault="00C5396A" w:rsidP="003D73A8">
            <w:pPr>
              <w:rPr>
                <w:rFonts w:ascii="Times New Roman"/>
                <w:sz w:val="20"/>
              </w:rPr>
            </w:pPr>
            <w:r w:rsidRPr="00C5396A">
              <w:rPr>
                <w:rFonts w:ascii="Times New Roman"/>
                <w:sz w:val="20"/>
              </w:rPr>
              <w:t>616,000</w:t>
            </w:r>
          </w:p>
        </w:tc>
        <w:tc>
          <w:tcPr>
            <w:tcW w:w="674" w:type="pct"/>
            <w:tcBorders>
              <w:top w:val="nil"/>
              <w:left w:val="single" w:sz="4" w:space="0" w:color="auto"/>
              <w:bottom w:val="nil"/>
              <w:right w:val="single" w:sz="4" w:space="0" w:color="auto"/>
            </w:tcBorders>
            <w:vAlign w:val="center"/>
          </w:tcPr>
          <w:p w14:paraId="03EBADD5"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0378813A" w14:textId="77777777" w:rsidR="00C5396A" w:rsidRPr="00C5396A" w:rsidRDefault="00C5396A" w:rsidP="003D73A8">
            <w:pPr>
              <w:rPr>
                <w:rFonts w:ascii="Times New Roman"/>
                <w:sz w:val="20"/>
              </w:rPr>
            </w:pPr>
            <w:r w:rsidRPr="00C5396A">
              <w:rPr>
                <w:rFonts w:ascii="Times New Roman"/>
                <w:sz w:val="20"/>
              </w:rPr>
              <w:t>1,158,125</w:t>
            </w:r>
          </w:p>
        </w:tc>
        <w:tc>
          <w:tcPr>
            <w:tcW w:w="674" w:type="pct"/>
            <w:tcBorders>
              <w:top w:val="nil"/>
              <w:left w:val="single" w:sz="4" w:space="0" w:color="auto"/>
              <w:bottom w:val="nil"/>
              <w:right w:val="single" w:sz="4" w:space="0" w:color="auto"/>
            </w:tcBorders>
            <w:vAlign w:val="center"/>
          </w:tcPr>
          <w:p w14:paraId="41022E11" w14:textId="77777777" w:rsidR="00C5396A" w:rsidRPr="00C5396A" w:rsidRDefault="00C5396A" w:rsidP="003D73A8">
            <w:pPr>
              <w:rPr>
                <w:rFonts w:ascii="Times New Roman"/>
                <w:sz w:val="20"/>
              </w:rPr>
            </w:pPr>
            <w:r w:rsidRPr="00C5396A">
              <w:rPr>
                <w:rFonts w:ascii="Times New Roman"/>
                <w:sz w:val="20"/>
              </w:rPr>
              <w:t>1,158,125</w:t>
            </w:r>
          </w:p>
        </w:tc>
        <w:tc>
          <w:tcPr>
            <w:tcW w:w="676" w:type="pct"/>
            <w:tcBorders>
              <w:top w:val="nil"/>
              <w:left w:val="single" w:sz="4" w:space="0" w:color="auto"/>
              <w:bottom w:val="nil"/>
              <w:right w:val="single" w:sz="4" w:space="0" w:color="auto"/>
            </w:tcBorders>
            <w:vAlign w:val="center"/>
          </w:tcPr>
          <w:p w14:paraId="0BAE0B29" w14:textId="77777777" w:rsidR="00C5396A" w:rsidRPr="00C5396A" w:rsidRDefault="00C5396A" w:rsidP="003D73A8">
            <w:pPr>
              <w:rPr>
                <w:rFonts w:ascii="Times New Roman"/>
                <w:noProof/>
                <w:sz w:val="20"/>
              </w:rPr>
            </w:pPr>
            <w:r w:rsidRPr="00C5396A">
              <w:rPr>
                <w:rFonts w:ascii="Times New Roman"/>
                <w:noProof/>
                <w:sz w:val="20"/>
              </w:rPr>
              <w:t>542,125</w:t>
            </w:r>
          </w:p>
        </w:tc>
        <w:tc>
          <w:tcPr>
            <w:tcW w:w="444" w:type="pct"/>
            <w:tcBorders>
              <w:top w:val="nil"/>
              <w:left w:val="single" w:sz="4" w:space="0" w:color="auto"/>
              <w:bottom w:val="nil"/>
            </w:tcBorders>
            <w:vAlign w:val="center"/>
          </w:tcPr>
          <w:p w14:paraId="2EEED43A" w14:textId="77777777" w:rsidR="00C5396A" w:rsidRPr="00C5396A" w:rsidRDefault="00C5396A" w:rsidP="003D73A8">
            <w:pPr>
              <w:rPr>
                <w:rFonts w:ascii="Times New Roman"/>
                <w:kern w:val="0"/>
                <w:sz w:val="20"/>
              </w:rPr>
            </w:pPr>
            <w:r w:rsidRPr="00C5396A">
              <w:rPr>
                <w:rFonts w:ascii="Times New Roman"/>
                <w:kern w:val="0"/>
                <w:sz w:val="20"/>
              </w:rPr>
              <w:t>88.01</w:t>
            </w:r>
          </w:p>
        </w:tc>
      </w:tr>
      <w:tr w:rsidR="00C5396A" w:rsidRPr="00D328B0" w14:paraId="0D488051" w14:textId="77777777" w:rsidTr="000D0E13">
        <w:trPr>
          <w:trHeight w:val="340"/>
        </w:trPr>
        <w:tc>
          <w:tcPr>
            <w:tcW w:w="1185" w:type="pct"/>
            <w:tcBorders>
              <w:top w:val="nil"/>
              <w:right w:val="single" w:sz="4" w:space="0" w:color="auto"/>
            </w:tcBorders>
            <w:vAlign w:val="center"/>
            <w:hideMark/>
          </w:tcPr>
          <w:p w14:paraId="77B06A0E" w14:textId="77777777" w:rsidR="00C5396A" w:rsidRPr="00D328B0" w:rsidRDefault="00C5396A" w:rsidP="003D73A8">
            <w:pPr>
              <w:ind w:rightChars="-21" w:right="-34"/>
              <w:jc w:val="distribute"/>
              <w:rPr>
                <w:rFonts w:hAnsi="標楷體"/>
                <w:sz w:val="22"/>
                <w:szCs w:val="22"/>
              </w:rPr>
            </w:pPr>
            <w:r w:rsidRPr="00D328B0">
              <w:rPr>
                <w:rFonts w:hAnsi="標楷體"/>
                <w:b/>
                <w:sz w:val="22"/>
                <w:szCs w:val="22"/>
              </w:rPr>
              <w:t>業務外賸餘（短絀）</w:t>
            </w:r>
          </w:p>
        </w:tc>
        <w:tc>
          <w:tcPr>
            <w:tcW w:w="675" w:type="pct"/>
            <w:tcBorders>
              <w:top w:val="nil"/>
              <w:left w:val="single" w:sz="4" w:space="0" w:color="auto"/>
              <w:right w:val="single" w:sz="4" w:space="0" w:color="auto"/>
            </w:tcBorders>
            <w:vAlign w:val="center"/>
          </w:tcPr>
          <w:p w14:paraId="45E17FF0" w14:textId="77777777" w:rsidR="00C5396A" w:rsidRPr="00C5396A" w:rsidRDefault="00C5396A" w:rsidP="003D73A8">
            <w:pPr>
              <w:rPr>
                <w:rFonts w:ascii="Times New Roman"/>
                <w:sz w:val="20"/>
              </w:rPr>
            </w:pPr>
            <w:r w:rsidRPr="00C5396A">
              <w:rPr>
                <w:rFonts w:ascii="Times New Roman"/>
                <w:b/>
                <w:sz w:val="20"/>
              </w:rPr>
              <w:t>- 500,000</w:t>
            </w:r>
          </w:p>
        </w:tc>
        <w:tc>
          <w:tcPr>
            <w:tcW w:w="674" w:type="pct"/>
            <w:tcBorders>
              <w:top w:val="nil"/>
              <w:left w:val="single" w:sz="4" w:space="0" w:color="auto"/>
              <w:right w:val="single" w:sz="4" w:space="0" w:color="auto"/>
            </w:tcBorders>
            <w:vAlign w:val="center"/>
          </w:tcPr>
          <w:p w14:paraId="76F606E8" w14:textId="77777777" w:rsidR="00C5396A" w:rsidRPr="00C5396A" w:rsidRDefault="00C5396A" w:rsidP="003D73A8">
            <w:pPr>
              <w:rPr>
                <w:rFonts w:ascii="Times New Roman"/>
                <w:sz w:val="20"/>
              </w:rPr>
            </w:pPr>
            <w:r w:rsidRPr="00C5396A">
              <w:rPr>
                <w:rFonts w:ascii="Times New Roman"/>
                <w:b/>
                <w:sz w:val="20"/>
              </w:rPr>
              <w:t>117,420</w:t>
            </w:r>
          </w:p>
        </w:tc>
        <w:tc>
          <w:tcPr>
            <w:tcW w:w="674" w:type="pct"/>
            <w:tcBorders>
              <w:top w:val="nil"/>
              <w:left w:val="single" w:sz="4" w:space="0" w:color="auto"/>
              <w:right w:val="single" w:sz="4" w:space="0" w:color="auto"/>
            </w:tcBorders>
            <w:vAlign w:val="center"/>
          </w:tcPr>
          <w:p w14:paraId="5773E1A0" w14:textId="77777777" w:rsidR="00C5396A" w:rsidRPr="00C5396A" w:rsidRDefault="00C5396A" w:rsidP="003D73A8">
            <w:pPr>
              <w:rPr>
                <w:rFonts w:ascii="Times New Roman"/>
                <w:sz w:val="20"/>
              </w:rPr>
            </w:pPr>
            <w:r w:rsidRPr="00C5396A">
              <w:rPr>
                <w:rFonts w:ascii="Times New Roman"/>
                <w:b/>
                <w:sz w:val="20"/>
              </w:rPr>
              <w:t>- 1,158,125</w:t>
            </w:r>
          </w:p>
        </w:tc>
        <w:tc>
          <w:tcPr>
            <w:tcW w:w="674" w:type="pct"/>
            <w:tcBorders>
              <w:top w:val="nil"/>
              <w:left w:val="single" w:sz="4" w:space="0" w:color="auto"/>
              <w:right w:val="single" w:sz="4" w:space="0" w:color="auto"/>
            </w:tcBorders>
            <w:vAlign w:val="center"/>
          </w:tcPr>
          <w:p w14:paraId="13A38DF8" w14:textId="77777777" w:rsidR="00C5396A" w:rsidRPr="00C5396A" w:rsidRDefault="00C5396A" w:rsidP="003D73A8">
            <w:pPr>
              <w:rPr>
                <w:rFonts w:ascii="Times New Roman"/>
                <w:sz w:val="20"/>
              </w:rPr>
            </w:pPr>
            <w:r w:rsidRPr="00C5396A">
              <w:rPr>
                <w:rFonts w:ascii="Times New Roman"/>
                <w:b/>
                <w:sz w:val="20"/>
              </w:rPr>
              <w:t>- 1,040,705</w:t>
            </w:r>
          </w:p>
        </w:tc>
        <w:tc>
          <w:tcPr>
            <w:tcW w:w="676" w:type="pct"/>
            <w:tcBorders>
              <w:top w:val="nil"/>
              <w:left w:val="single" w:sz="4" w:space="0" w:color="auto"/>
              <w:right w:val="single" w:sz="4" w:space="0" w:color="auto"/>
            </w:tcBorders>
            <w:vAlign w:val="center"/>
          </w:tcPr>
          <w:p w14:paraId="048A2A94" w14:textId="77777777" w:rsidR="00C5396A" w:rsidRPr="00C5396A" w:rsidRDefault="00C5396A" w:rsidP="003D73A8">
            <w:pPr>
              <w:rPr>
                <w:rFonts w:ascii="Times New Roman"/>
                <w:noProof/>
                <w:sz w:val="20"/>
              </w:rPr>
            </w:pPr>
            <w:r w:rsidRPr="00C5396A">
              <w:rPr>
                <w:rFonts w:ascii="Times New Roman"/>
                <w:b/>
                <w:noProof/>
                <w:sz w:val="20"/>
              </w:rPr>
              <w:t>- 540,705</w:t>
            </w:r>
          </w:p>
        </w:tc>
        <w:tc>
          <w:tcPr>
            <w:tcW w:w="444" w:type="pct"/>
            <w:tcBorders>
              <w:top w:val="nil"/>
              <w:left w:val="single" w:sz="4" w:space="0" w:color="auto"/>
            </w:tcBorders>
            <w:vAlign w:val="center"/>
          </w:tcPr>
          <w:p w14:paraId="43902E2E" w14:textId="77777777" w:rsidR="00C5396A" w:rsidRPr="00C5396A" w:rsidRDefault="00C5396A" w:rsidP="003D73A8">
            <w:pPr>
              <w:rPr>
                <w:rFonts w:ascii="Times New Roman"/>
                <w:kern w:val="0"/>
                <w:sz w:val="20"/>
              </w:rPr>
            </w:pPr>
            <w:r w:rsidRPr="00C5396A">
              <w:rPr>
                <w:rFonts w:ascii="Times New Roman"/>
                <w:b/>
                <w:kern w:val="0"/>
                <w:sz w:val="20"/>
              </w:rPr>
              <w:t>108.14</w:t>
            </w:r>
          </w:p>
        </w:tc>
      </w:tr>
      <w:tr w:rsidR="00C5396A" w:rsidRPr="00D328B0" w14:paraId="73F0F75B" w14:textId="77777777" w:rsidTr="000D0E13">
        <w:trPr>
          <w:trHeight w:val="340"/>
        </w:trPr>
        <w:tc>
          <w:tcPr>
            <w:tcW w:w="1185" w:type="pct"/>
            <w:tcBorders>
              <w:top w:val="nil"/>
              <w:bottom w:val="single" w:sz="4" w:space="0" w:color="auto"/>
              <w:right w:val="single" w:sz="4" w:space="0" w:color="auto"/>
            </w:tcBorders>
            <w:vAlign w:val="center"/>
            <w:hideMark/>
          </w:tcPr>
          <w:p w14:paraId="316F6297" w14:textId="77777777" w:rsidR="00C5396A" w:rsidRPr="00D328B0" w:rsidRDefault="00C5396A" w:rsidP="003D73A8">
            <w:pPr>
              <w:ind w:rightChars="-21" w:right="-34"/>
              <w:jc w:val="distribute"/>
              <w:rPr>
                <w:rFonts w:hAnsi="標楷體"/>
                <w:sz w:val="22"/>
                <w:szCs w:val="22"/>
              </w:rPr>
            </w:pPr>
            <w:r w:rsidRPr="00D328B0">
              <w:rPr>
                <w:rFonts w:hAnsi="標楷體"/>
                <w:b/>
                <w:sz w:val="22"/>
                <w:szCs w:val="22"/>
              </w:rPr>
              <w:t>本期賸餘（短絀）</w:t>
            </w:r>
          </w:p>
        </w:tc>
        <w:tc>
          <w:tcPr>
            <w:tcW w:w="675" w:type="pct"/>
            <w:tcBorders>
              <w:top w:val="nil"/>
              <w:left w:val="single" w:sz="4" w:space="0" w:color="auto"/>
              <w:bottom w:val="single" w:sz="4" w:space="0" w:color="auto"/>
              <w:right w:val="single" w:sz="4" w:space="0" w:color="auto"/>
            </w:tcBorders>
            <w:vAlign w:val="center"/>
          </w:tcPr>
          <w:p w14:paraId="1926196B" w14:textId="77777777" w:rsidR="00C5396A" w:rsidRPr="00C5396A" w:rsidRDefault="00C5396A" w:rsidP="003D73A8">
            <w:pPr>
              <w:rPr>
                <w:rFonts w:ascii="Times New Roman"/>
                <w:sz w:val="20"/>
              </w:rPr>
            </w:pPr>
            <w:r w:rsidRPr="00C5396A">
              <w:rPr>
                <w:rFonts w:ascii="Times New Roman"/>
                <w:b/>
                <w:sz w:val="20"/>
              </w:rPr>
              <w:t>37,818,000</w:t>
            </w:r>
          </w:p>
        </w:tc>
        <w:tc>
          <w:tcPr>
            <w:tcW w:w="674" w:type="pct"/>
            <w:tcBorders>
              <w:top w:val="nil"/>
              <w:left w:val="single" w:sz="4" w:space="0" w:color="auto"/>
              <w:bottom w:val="single" w:sz="4" w:space="0" w:color="auto"/>
              <w:right w:val="single" w:sz="4" w:space="0" w:color="auto"/>
            </w:tcBorders>
            <w:vAlign w:val="center"/>
          </w:tcPr>
          <w:p w14:paraId="65A9DA30" w14:textId="77777777" w:rsidR="00C5396A" w:rsidRPr="00C5396A" w:rsidRDefault="00C5396A" w:rsidP="003D73A8">
            <w:pPr>
              <w:rPr>
                <w:rFonts w:ascii="Times New Roman"/>
                <w:sz w:val="20"/>
              </w:rPr>
            </w:pPr>
            <w:r w:rsidRPr="00C5396A">
              <w:rPr>
                <w:rFonts w:ascii="Times New Roman"/>
                <w:b/>
                <w:sz w:val="20"/>
              </w:rPr>
              <w:t>3,102,935</w:t>
            </w:r>
          </w:p>
        </w:tc>
        <w:tc>
          <w:tcPr>
            <w:tcW w:w="674" w:type="pct"/>
            <w:tcBorders>
              <w:top w:val="nil"/>
              <w:left w:val="single" w:sz="4" w:space="0" w:color="auto"/>
              <w:bottom w:val="single" w:sz="4" w:space="0" w:color="auto"/>
              <w:right w:val="single" w:sz="4" w:space="0" w:color="auto"/>
            </w:tcBorders>
            <w:vAlign w:val="center"/>
          </w:tcPr>
          <w:p w14:paraId="402445BE" w14:textId="77777777" w:rsidR="00C5396A" w:rsidRPr="00C5396A" w:rsidRDefault="00C5396A" w:rsidP="003D73A8">
            <w:pPr>
              <w:rPr>
                <w:rFonts w:ascii="Times New Roman"/>
                <w:sz w:val="20"/>
              </w:rPr>
            </w:pPr>
            <w:r w:rsidRPr="00C5396A">
              <w:rPr>
                <w:rFonts w:ascii="Times New Roman"/>
                <w:b/>
                <w:sz w:val="20"/>
              </w:rPr>
              <w:t>2,211,875</w:t>
            </w:r>
          </w:p>
        </w:tc>
        <w:tc>
          <w:tcPr>
            <w:tcW w:w="674" w:type="pct"/>
            <w:tcBorders>
              <w:top w:val="nil"/>
              <w:left w:val="single" w:sz="4" w:space="0" w:color="auto"/>
              <w:bottom w:val="single" w:sz="4" w:space="0" w:color="auto"/>
              <w:right w:val="single" w:sz="4" w:space="0" w:color="auto"/>
            </w:tcBorders>
            <w:vAlign w:val="center"/>
          </w:tcPr>
          <w:p w14:paraId="4A946FDA" w14:textId="77777777" w:rsidR="00C5396A" w:rsidRPr="00C5396A" w:rsidRDefault="00C5396A" w:rsidP="003D73A8">
            <w:pPr>
              <w:rPr>
                <w:rFonts w:ascii="Times New Roman"/>
                <w:sz w:val="20"/>
              </w:rPr>
            </w:pPr>
            <w:r w:rsidRPr="00C5396A">
              <w:rPr>
                <w:rFonts w:ascii="Times New Roman"/>
                <w:b/>
                <w:sz w:val="20"/>
              </w:rPr>
              <w:t>5,314,810</w:t>
            </w:r>
          </w:p>
        </w:tc>
        <w:tc>
          <w:tcPr>
            <w:tcW w:w="676" w:type="pct"/>
            <w:tcBorders>
              <w:top w:val="nil"/>
              <w:left w:val="single" w:sz="4" w:space="0" w:color="auto"/>
              <w:bottom w:val="single" w:sz="4" w:space="0" w:color="auto"/>
              <w:right w:val="single" w:sz="4" w:space="0" w:color="auto"/>
            </w:tcBorders>
            <w:vAlign w:val="center"/>
          </w:tcPr>
          <w:p w14:paraId="3B93D244" w14:textId="77777777" w:rsidR="00C5396A" w:rsidRPr="00C5396A" w:rsidRDefault="00C5396A" w:rsidP="003D73A8">
            <w:pPr>
              <w:rPr>
                <w:rFonts w:ascii="Times New Roman"/>
                <w:noProof/>
                <w:sz w:val="20"/>
              </w:rPr>
            </w:pPr>
            <w:r w:rsidRPr="00C5396A">
              <w:rPr>
                <w:rFonts w:ascii="Times New Roman"/>
                <w:b/>
                <w:noProof/>
                <w:sz w:val="20"/>
              </w:rPr>
              <w:t>- 32,503,190</w:t>
            </w:r>
          </w:p>
        </w:tc>
        <w:tc>
          <w:tcPr>
            <w:tcW w:w="444" w:type="pct"/>
            <w:tcBorders>
              <w:top w:val="nil"/>
              <w:left w:val="single" w:sz="4" w:space="0" w:color="auto"/>
              <w:bottom w:val="single" w:sz="4" w:space="0" w:color="auto"/>
            </w:tcBorders>
            <w:vAlign w:val="center"/>
          </w:tcPr>
          <w:p w14:paraId="30F64CE7" w14:textId="77777777" w:rsidR="00C5396A" w:rsidRPr="00C5396A" w:rsidRDefault="00C5396A" w:rsidP="003D73A8">
            <w:pPr>
              <w:rPr>
                <w:rFonts w:ascii="Times New Roman"/>
                <w:kern w:val="0"/>
                <w:sz w:val="20"/>
              </w:rPr>
            </w:pPr>
            <w:r w:rsidRPr="00C5396A">
              <w:rPr>
                <w:rFonts w:ascii="Times New Roman"/>
                <w:b/>
                <w:kern w:val="0"/>
                <w:sz w:val="20"/>
              </w:rPr>
              <w:t>- 85.95</w:t>
            </w:r>
          </w:p>
        </w:tc>
      </w:tr>
    </w:tbl>
    <w:p w14:paraId="6D364D7C" w14:textId="77777777" w:rsidR="00056C55" w:rsidRPr="00D328B0" w:rsidRDefault="00056C55" w:rsidP="00056C55">
      <w:pPr>
        <w:snapToGrid w:val="0"/>
        <w:spacing w:beforeLines="50" w:before="120" w:afterLines="30" w:after="72"/>
        <w:jc w:val="center"/>
        <w:rPr>
          <w:rFonts w:hAnsi="標楷體"/>
          <w:b/>
          <w:sz w:val="32"/>
          <w:u w:val="single"/>
        </w:rPr>
      </w:pPr>
      <w:r w:rsidRPr="00D328B0">
        <w:rPr>
          <w:rFonts w:hAnsi="標楷體"/>
          <w:b/>
          <w:sz w:val="28"/>
          <w:u w:val="single"/>
        </w:rPr>
        <w:lastRenderedPageBreak/>
        <w:t>花蓮縣政府市地重劃基金餘絀撥補審定表</w:t>
      </w:r>
    </w:p>
    <w:p w14:paraId="5747742C" w14:textId="154E7059" w:rsidR="00056C55" w:rsidRPr="00D328B0" w:rsidRDefault="00056C55" w:rsidP="00056C55">
      <w:pPr>
        <w:tabs>
          <w:tab w:val="left" w:pos="3900"/>
          <w:tab w:val="left" w:pos="9214"/>
        </w:tabs>
        <w:wordWrap w:val="0"/>
        <w:snapToGrid w:val="0"/>
        <w:spacing w:line="240" w:lineRule="exact"/>
        <w:ind w:rightChars="-61" w:right="-98"/>
        <w:rPr>
          <w:rFonts w:hAnsi="標楷體"/>
          <w:b/>
          <w:sz w:val="32"/>
          <w:u w:val="single"/>
        </w:rPr>
      </w:pPr>
      <w:r w:rsidRPr="00D328B0">
        <w:rPr>
          <w:rFonts w:hAnsi="標楷體"/>
          <w:sz w:val="24"/>
          <w:szCs w:val="24"/>
        </w:rPr>
        <w:t>中華民國</w:t>
      </w:r>
      <w:r w:rsidRPr="00887C9A">
        <w:rPr>
          <w:rFonts w:ascii="Times New Roman"/>
          <w:sz w:val="24"/>
          <w:szCs w:val="24"/>
        </w:rPr>
        <w:t>11</w:t>
      </w:r>
      <w:r w:rsidR="00C5396A">
        <w:rPr>
          <w:rFonts w:ascii="Times New Roman"/>
          <w:sz w:val="24"/>
          <w:szCs w:val="24"/>
        </w:rPr>
        <w:t>4</w:t>
      </w:r>
      <w:r w:rsidRPr="00D328B0">
        <w:rPr>
          <w:rFonts w:hAnsi="標楷體"/>
          <w:sz w:val="24"/>
          <w:szCs w:val="24"/>
        </w:rPr>
        <w:t>年度</w:t>
      </w:r>
      <w:r w:rsidRPr="00D328B0">
        <w:rPr>
          <w:rFonts w:hAnsi="標楷體"/>
          <w:spacing w:val="-20"/>
          <w:kern w:val="0"/>
          <w:sz w:val="20"/>
        </w:rPr>
        <w:t xml:space="preserve">　　　　　　　　　　　　　　　　　</w:t>
      </w:r>
      <w:r w:rsidRPr="00D328B0">
        <w:rPr>
          <w:rFonts w:hAnsi="標楷體"/>
          <w:kern w:val="0"/>
          <w:sz w:val="20"/>
        </w:rPr>
        <w:t xml:space="preserve">  單位：新臺幣元</w:t>
      </w:r>
    </w:p>
    <w:tbl>
      <w:tblPr>
        <w:tblW w:w="4977" w:type="pct"/>
        <w:tblInd w:w="29" w:type="dxa"/>
        <w:tblCellMar>
          <w:left w:w="28" w:type="dxa"/>
          <w:right w:w="28" w:type="dxa"/>
        </w:tblCellMar>
        <w:tblLook w:val="04A0" w:firstRow="1" w:lastRow="0" w:firstColumn="1" w:lastColumn="0" w:noHBand="0" w:noVBand="1"/>
      </w:tblPr>
      <w:tblGrid>
        <w:gridCol w:w="2440"/>
        <w:gridCol w:w="1374"/>
        <w:gridCol w:w="1373"/>
        <w:gridCol w:w="1373"/>
        <w:gridCol w:w="1381"/>
        <w:gridCol w:w="1375"/>
        <w:gridCol w:w="897"/>
      </w:tblGrid>
      <w:tr w:rsidR="00C5396A" w:rsidRPr="00D328B0" w14:paraId="4D18B57F" w14:textId="77777777" w:rsidTr="00C5396A">
        <w:trPr>
          <w:trHeight w:val="567"/>
          <w:tblHeader/>
        </w:trPr>
        <w:tc>
          <w:tcPr>
            <w:tcW w:w="1195" w:type="pct"/>
            <w:vMerge w:val="restart"/>
            <w:tcBorders>
              <w:top w:val="single" w:sz="4" w:space="0" w:color="auto"/>
              <w:bottom w:val="single" w:sz="4" w:space="0" w:color="auto"/>
              <w:right w:val="single" w:sz="4" w:space="0" w:color="auto"/>
            </w:tcBorders>
            <w:vAlign w:val="center"/>
            <w:hideMark/>
          </w:tcPr>
          <w:p w14:paraId="1D20CD66" w14:textId="77777777" w:rsidR="00C5396A" w:rsidRPr="00D328B0" w:rsidRDefault="00C5396A" w:rsidP="003D73A8">
            <w:pPr>
              <w:spacing w:line="240" w:lineRule="exact"/>
              <w:ind w:left="113" w:right="113"/>
              <w:jc w:val="distribute"/>
              <w:rPr>
                <w:rFonts w:hAnsi="標楷體"/>
                <w:spacing w:val="-20"/>
                <w:sz w:val="20"/>
              </w:rPr>
            </w:pPr>
            <w:r w:rsidRPr="00D328B0">
              <w:rPr>
                <w:rFonts w:hAnsi="標楷體"/>
                <w:spacing w:val="-20"/>
                <w:sz w:val="20"/>
              </w:rPr>
              <w:t>項目</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0E748E43"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預算數</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8824967"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決算數</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946BC93"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修正數</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9BD2A2C"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決算審定數</w:t>
            </w:r>
          </w:p>
        </w:tc>
        <w:tc>
          <w:tcPr>
            <w:tcW w:w="1112" w:type="pct"/>
            <w:gridSpan w:val="2"/>
            <w:tcBorders>
              <w:top w:val="single" w:sz="4" w:space="0" w:color="auto"/>
              <w:left w:val="single" w:sz="4" w:space="0" w:color="auto"/>
              <w:bottom w:val="single" w:sz="4" w:space="0" w:color="auto"/>
            </w:tcBorders>
            <w:vAlign w:val="center"/>
            <w:hideMark/>
          </w:tcPr>
          <w:p w14:paraId="09079A80"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審定數與預算數</w:t>
            </w:r>
          </w:p>
          <w:p w14:paraId="03BEE30A"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比較增減</w:t>
            </w:r>
          </w:p>
        </w:tc>
      </w:tr>
      <w:tr w:rsidR="00C5396A" w:rsidRPr="00D328B0" w14:paraId="38F9D14F" w14:textId="77777777" w:rsidTr="00C5396A">
        <w:trPr>
          <w:trHeight w:val="369"/>
          <w:tblHeader/>
        </w:trPr>
        <w:tc>
          <w:tcPr>
            <w:tcW w:w="1195" w:type="pct"/>
            <w:vMerge/>
            <w:tcBorders>
              <w:top w:val="single" w:sz="4" w:space="0" w:color="auto"/>
              <w:bottom w:val="single" w:sz="4" w:space="0" w:color="auto"/>
              <w:right w:val="single" w:sz="4" w:space="0" w:color="auto"/>
            </w:tcBorders>
            <w:vAlign w:val="center"/>
            <w:hideMark/>
          </w:tcPr>
          <w:p w14:paraId="47F7B230" w14:textId="77777777" w:rsidR="00C5396A" w:rsidRPr="00D328B0" w:rsidRDefault="00C5396A" w:rsidP="003D73A8">
            <w:pPr>
              <w:widowControl/>
              <w:spacing w:line="240" w:lineRule="exact"/>
              <w:rPr>
                <w:rFonts w:hAnsi="標楷體"/>
                <w:spacing w:val="-20"/>
                <w:sz w:val="20"/>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14:paraId="047BA83E" w14:textId="77777777" w:rsidR="00C5396A" w:rsidRPr="00D328B0" w:rsidRDefault="00C5396A" w:rsidP="003D73A8">
            <w:pPr>
              <w:widowControl/>
              <w:spacing w:line="240" w:lineRule="exact"/>
              <w:rPr>
                <w:rFonts w:hAnsi="標楷體"/>
                <w:spacing w:val="-20"/>
                <w:sz w:val="20"/>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6F20CF8" w14:textId="77777777" w:rsidR="00C5396A" w:rsidRPr="00D328B0" w:rsidRDefault="00C5396A" w:rsidP="003D73A8">
            <w:pPr>
              <w:widowControl/>
              <w:spacing w:line="240" w:lineRule="exact"/>
              <w:rPr>
                <w:rFonts w:hAnsi="標楷體"/>
                <w:spacing w:val="-20"/>
                <w:sz w:val="20"/>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EE853A5" w14:textId="77777777" w:rsidR="00C5396A" w:rsidRPr="00D328B0" w:rsidRDefault="00C5396A" w:rsidP="003D73A8">
            <w:pPr>
              <w:widowControl/>
              <w:spacing w:line="240" w:lineRule="exact"/>
              <w:rPr>
                <w:rFonts w:hAnsi="標楷體"/>
                <w:spacing w:val="-20"/>
                <w:sz w:val="20"/>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11DDBAB5" w14:textId="77777777" w:rsidR="00C5396A" w:rsidRPr="00D328B0" w:rsidRDefault="00C5396A" w:rsidP="003D73A8">
            <w:pPr>
              <w:widowControl/>
              <w:spacing w:line="240" w:lineRule="exact"/>
              <w:rPr>
                <w:rFonts w:hAnsi="標楷體"/>
                <w:spacing w:val="-20"/>
                <w:sz w:val="20"/>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2507C76" w14:textId="77777777" w:rsidR="00C5396A" w:rsidRPr="00D328B0" w:rsidRDefault="00C5396A" w:rsidP="003D73A8">
            <w:pPr>
              <w:spacing w:line="240" w:lineRule="exact"/>
              <w:ind w:left="113" w:right="113"/>
              <w:jc w:val="distribute"/>
              <w:rPr>
                <w:rFonts w:hAnsi="標楷體"/>
                <w:spacing w:val="-20"/>
                <w:sz w:val="20"/>
              </w:rPr>
            </w:pPr>
            <w:r w:rsidRPr="00D328B0">
              <w:rPr>
                <w:rFonts w:hAnsi="標楷體"/>
                <w:spacing w:val="-20"/>
                <w:sz w:val="20"/>
              </w:rPr>
              <w:t>金額</w:t>
            </w:r>
          </w:p>
        </w:tc>
        <w:tc>
          <w:tcPr>
            <w:tcW w:w="439" w:type="pct"/>
            <w:tcBorders>
              <w:top w:val="single" w:sz="4" w:space="0" w:color="auto"/>
              <w:left w:val="single" w:sz="4" w:space="0" w:color="auto"/>
              <w:bottom w:val="single" w:sz="4" w:space="0" w:color="auto"/>
            </w:tcBorders>
            <w:vAlign w:val="center"/>
            <w:hideMark/>
          </w:tcPr>
          <w:p w14:paraId="64C37203" w14:textId="77777777" w:rsidR="00C5396A" w:rsidRPr="00D328B0" w:rsidRDefault="00C5396A" w:rsidP="003D73A8">
            <w:pPr>
              <w:spacing w:line="240" w:lineRule="exact"/>
              <w:jc w:val="center"/>
              <w:rPr>
                <w:rFonts w:hAnsi="標楷體"/>
                <w:spacing w:val="-20"/>
                <w:sz w:val="20"/>
              </w:rPr>
            </w:pPr>
            <w:r w:rsidRPr="00D328B0">
              <w:rPr>
                <w:rFonts w:hAnsi="標楷體"/>
                <w:spacing w:val="-20"/>
                <w:sz w:val="20"/>
              </w:rPr>
              <w:t>％</w:t>
            </w:r>
          </w:p>
        </w:tc>
      </w:tr>
      <w:tr w:rsidR="00C5396A" w:rsidRPr="00D328B0" w14:paraId="63B5F855" w14:textId="77777777" w:rsidTr="00C5396A">
        <w:trPr>
          <w:trHeight w:val="340"/>
        </w:trPr>
        <w:tc>
          <w:tcPr>
            <w:tcW w:w="1195" w:type="pct"/>
            <w:tcBorders>
              <w:top w:val="single" w:sz="4" w:space="0" w:color="auto"/>
              <w:right w:val="single" w:sz="4" w:space="0" w:color="auto"/>
            </w:tcBorders>
            <w:vAlign w:val="center"/>
            <w:hideMark/>
          </w:tcPr>
          <w:p w14:paraId="62DF839C"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賸餘之部</w:t>
            </w:r>
          </w:p>
        </w:tc>
        <w:tc>
          <w:tcPr>
            <w:tcW w:w="673" w:type="pct"/>
            <w:tcBorders>
              <w:top w:val="single" w:sz="4" w:space="0" w:color="auto"/>
              <w:left w:val="single" w:sz="4" w:space="0" w:color="auto"/>
              <w:right w:val="single" w:sz="4" w:space="0" w:color="auto"/>
            </w:tcBorders>
            <w:vAlign w:val="center"/>
          </w:tcPr>
          <w:p w14:paraId="33C8F58D" w14:textId="77777777" w:rsidR="00C5396A" w:rsidRPr="00C5396A" w:rsidRDefault="00C5396A" w:rsidP="003D73A8">
            <w:pPr>
              <w:rPr>
                <w:rFonts w:ascii="Times New Roman"/>
                <w:sz w:val="20"/>
              </w:rPr>
            </w:pPr>
            <w:r w:rsidRPr="00C5396A">
              <w:rPr>
                <w:rFonts w:ascii="Times New Roman"/>
                <w:b/>
                <w:sz w:val="20"/>
              </w:rPr>
              <w:t>42,900,000</w:t>
            </w:r>
          </w:p>
        </w:tc>
        <w:tc>
          <w:tcPr>
            <w:tcW w:w="672" w:type="pct"/>
            <w:tcBorders>
              <w:top w:val="single" w:sz="4" w:space="0" w:color="auto"/>
              <w:left w:val="single" w:sz="4" w:space="0" w:color="auto"/>
              <w:right w:val="single" w:sz="4" w:space="0" w:color="auto"/>
            </w:tcBorders>
            <w:vAlign w:val="center"/>
          </w:tcPr>
          <w:p w14:paraId="3F81020E" w14:textId="77777777" w:rsidR="00C5396A" w:rsidRPr="00C5396A" w:rsidRDefault="00C5396A" w:rsidP="003D73A8">
            <w:pPr>
              <w:rPr>
                <w:rFonts w:ascii="Times New Roman"/>
                <w:sz w:val="20"/>
              </w:rPr>
            </w:pPr>
            <w:r w:rsidRPr="00C5396A">
              <w:rPr>
                <w:rFonts w:ascii="Times New Roman"/>
                <w:b/>
                <w:sz w:val="20"/>
              </w:rPr>
              <w:t>16,880,974</w:t>
            </w:r>
          </w:p>
        </w:tc>
        <w:tc>
          <w:tcPr>
            <w:tcW w:w="672" w:type="pct"/>
            <w:tcBorders>
              <w:top w:val="single" w:sz="4" w:space="0" w:color="auto"/>
              <w:left w:val="single" w:sz="4" w:space="0" w:color="auto"/>
              <w:right w:val="single" w:sz="4" w:space="0" w:color="auto"/>
            </w:tcBorders>
            <w:vAlign w:val="center"/>
          </w:tcPr>
          <w:p w14:paraId="5338B923" w14:textId="77777777" w:rsidR="00C5396A" w:rsidRPr="00C5396A" w:rsidRDefault="00C5396A" w:rsidP="003D73A8">
            <w:pPr>
              <w:rPr>
                <w:rFonts w:ascii="Times New Roman"/>
                <w:sz w:val="20"/>
              </w:rPr>
            </w:pPr>
            <w:r w:rsidRPr="00C5396A">
              <w:rPr>
                <w:rFonts w:ascii="Times New Roman"/>
                <w:b/>
                <w:sz w:val="20"/>
              </w:rPr>
              <w:t>2,930,210</w:t>
            </w:r>
          </w:p>
        </w:tc>
        <w:tc>
          <w:tcPr>
            <w:tcW w:w="676" w:type="pct"/>
            <w:tcBorders>
              <w:top w:val="single" w:sz="4" w:space="0" w:color="auto"/>
              <w:left w:val="single" w:sz="4" w:space="0" w:color="auto"/>
              <w:right w:val="single" w:sz="4" w:space="0" w:color="auto"/>
            </w:tcBorders>
            <w:vAlign w:val="center"/>
          </w:tcPr>
          <w:p w14:paraId="42235CB1" w14:textId="77777777" w:rsidR="00C5396A" w:rsidRPr="00C5396A" w:rsidRDefault="00C5396A" w:rsidP="003D73A8">
            <w:pPr>
              <w:rPr>
                <w:rFonts w:ascii="Times New Roman"/>
                <w:sz w:val="20"/>
              </w:rPr>
            </w:pPr>
            <w:r w:rsidRPr="00C5396A">
              <w:rPr>
                <w:rFonts w:ascii="Times New Roman"/>
                <w:b/>
                <w:sz w:val="20"/>
              </w:rPr>
              <w:t>19,811,184</w:t>
            </w:r>
          </w:p>
        </w:tc>
        <w:tc>
          <w:tcPr>
            <w:tcW w:w="673" w:type="pct"/>
            <w:tcBorders>
              <w:top w:val="single" w:sz="4" w:space="0" w:color="auto"/>
              <w:left w:val="single" w:sz="4" w:space="0" w:color="auto"/>
              <w:right w:val="single" w:sz="4" w:space="0" w:color="auto"/>
            </w:tcBorders>
            <w:vAlign w:val="center"/>
          </w:tcPr>
          <w:p w14:paraId="61A7B822" w14:textId="77777777" w:rsidR="00C5396A" w:rsidRPr="00C5396A" w:rsidRDefault="00C5396A" w:rsidP="003D73A8">
            <w:pPr>
              <w:rPr>
                <w:rFonts w:ascii="Times New Roman"/>
                <w:sz w:val="20"/>
              </w:rPr>
            </w:pPr>
            <w:r w:rsidRPr="00C5396A">
              <w:rPr>
                <w:rFonts w:ascii="Times New Roman"/>
                <w:b/>
                <w:sz w:val="20"/>
              </w:rPr>
              <w:t>- 23,088,816</w:t>
            </w:r>
          </w:p>
        </w:tc>
        <w:tc>
          <w:tcPr>
            <w:tcW w:w="439" w:type="pct"/>
            <w:tcBorders>
              <w:top w:val="single" w:sz="4" w:space="0" w:color="auto"/>
              <w:left w:val="single" w:sz="4" w:space="0" w:color="auto"/>
            </w:tcBorders>
            <w:vAlign w:val="center"/>
          </w:tcPr>
          <w:p w14:paraId="7A4FD547" w14:textId="77777777" w:rsidR="00C5396A" w:rsidRPr="00C5396A" w:rsidRDefault="00C5396A" w:rsidP="003D73A8">
            <w:pPr>
              <w:rPr>
                <w:rFonts w:ascii="Times New Roman"/>
                <w:sz w:val="20"/>
              </w:rPr>
            </w:pPr>
            <w:r w:rsidRPr="00C5396A">
              <w:rPr>
                <w:rFonts w:ascii="Times New Roman"/>
                <w:b/>
                <w:sz w:val="20"/>
              </w:rPr>
              <w:t>- 53.82</w:t>
            </w:r>
          </w:p>
        </w:tc>
      </w:tr>
      <w:tr w:rsidR="00C5396A" w:rsidRPr="00D328B0" w14:paraId="447420B3" w14:textId="77777777" w:rsidTr="00C5396A">
        <w:trPr>
          <w:trHeight w:val="340"/>
        </w:trPr>
        <w:tc>
          <w:tcPr>
            <w:tcW w:w="1195" w:type="pct"/>
            <w:tcBorders>
              <w:right w:val="single" w:sz="4" w:space="0" w:color="auto"/>
            </w:tcBorders>
            <w:vAlign w:val="center"/>
            <w:hideMark/>
          </w:tcPr>
          <w:p w14:paraId="5704B250"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本期賸餘</w:t>
            </w:r>
          </w:p>
        </w:tc>
        <w:tc>
          <w:tcPr>
            <w:tcW w:w="673" w:type="pct"/>
            <w:tcBorders>
              <w:left w:val="single" w:sz="4" w:space="0" w:color="auto"/>
              <w:right w:val="single" w:sz="4" w:space="0" w:color="auto"/>
            </w:tcBorders>
            <w:vAlign w:val="center"/>
          </w:tcPr>
          <w:p w14:paraId="6A39944E" w14:textId="77777777" w:rsidR="00C5396A" w:rsidRPr="00C5396A" w:rsidRDefault="00C5396A" w:rsidP="003D73A8">
            <w:pPr>
              <w:rPr>
                <w:rFonts w:ascii="Times New Roman"/>
                <w:sz w:val="20"/>
              </w:rPr>
            </w:pPr>
            <w:r w:rsidRPr="00C5396A">
              <w:rPr>
                <w:rFonts w:ascii="Times New Roman"/>
                <w:sz w:val="20"/>
              </w:rPr>
              <w:t>38,562,000</w:t>
            </w:r>
          </w:p>
        </w:tc>
        <w:tc>
          <w:tcPr>
            <w:tcW w:w="672" w:type="pct"/>
            <w:tcBorders>
              <w:left w:val="single" w:sz="4" w:space="0" w:color="auto"/>
              <w:right w:val="single" w:sz="4" w:space="0" w:color="auto"/>
            </w:tcBorders>
            <w:vAlign w:val="center"/>
          </w:tcPr>
          <w:p w14:paraId="3DFB6E18" w14:textId="77777777" w:rsidR="00C5396A" w:rsidRPr="00C5396A" w:rsidRDefault="00C5396A" w:rsidP="003D73A8">
            <w:pPr>
              <w:rPr>
                <w:rFonts w:ascii="Times New Roman"/>
                <w:sz w:val="20"/>
              </w:rPr>
            </w:pPr>
            <w:r w:rsidRPr="00C5396A">
              <w:rPr>
                <w:rFonts w:ascii="Times New Roman"/>
                <w:sz w:val="20"/>
              </w:rPr>
              <w:t>3,315,422</w:t>
            </w:r>
          </w:p>
        </w:tc>
        <w:tc>
          <w:tcPr>
            <w:tcW w:w="672" w:type="pct"/>
            <w:tcBorders>
              <w:left w:val="single" w:sz="4" w:space="0" w:color="auto"/>
              <w:right w:val="single" w:sz="4" w:space="0" w:color="auto"/>
            </w:tcBorders>
            <w:vAlign w:val="center"/>
          </w:tcPr>
          <w:p w14:paraId="71BB6EED" w14:textId="77777777" w:rsidR="00C5396A" w:rsidRPr="00C5396A" w:rsidRDefault="00C5396A" w:rsidP="003D73A8">
            <w:pPr>
              <w:rPr>
                <w:rFonts w:ascii="Times New Roman"/>
                <w:sz w:val="20"/>
              </w:rPr>
            </w:pPr>
            <w:r w:rsidRPr="00C5396A">
              <w:rPr>
                <w:rFonts w:ascii="Times New Roman"/>
                <w:sz w:val="20"/>
              </w:rPr>
              <w:t>2,930,210</w:t>
            </w:r>
          </w:p>
        </w:tc>
        <w:tc>
          <w:tcPr>
            <w:tcW w:w="676" w:type="pct"/>
            <w:tcBorders>
              <w:left w:val="single" w:sz="4" w:space="0" w:color="auto"/>
              <w:right w:val="single" w:sz="4" w:space="0" w:color="auto"/>
            </w:tcBorders>
            <w:vAlign w:val="center"/>
          </w:tcPr>
          <w:p w14:paraId="3E9B5CA1" w14:textId="77777777" w:rsidR="00C5396A" w:rsidRPr="00C5396A" w:rsidRDefault="00C5396A" w:rsidP="003D73A8">
            <w:pPr>
              <w:rPr>
                <w:rFonts w:ascii="Times New Roman"/>
                <w:sz w:val="20"/>
              </w:rPr>
            </w:pPr>
            <w:r w:rsidRPr="00C5396A">
              <w:rPr>
                <w:rFonts w:ascii="Times New Roman"/>
                <w:sz w:val="20"/>
              </w:rPr>
              <w:t>6,245,632</w:t>
            </w:r>
          </w:p>
        </w:tc>
        <w:tc>
          <w:tcPr>
            <w:tcW w:w="673" w:type="pct"/>
            <w:tcBorders>
              <w:left w:val="single" w:sz="4" w:space="0" w:color="auto"/>
              <w:right w:val="single" w:sz="4" w:space="0" w:color="auto"/>
            </w:tcBorders>
            <w:vAlign w:val="center"/>
          </w:tcPr>
          <w:p w14:paraId="693D60EE" w14:textId="77777777" w:rsidR="00C5396A" w:rsidRPr="00C5396A" w:rsidRDefault="00C5396A" w:rsidP="003D73A8">
            <w:pPr>
              <w:rPr>
                <w:rFonts w:ascii="Times New Roman"/>
                <w:sz w:val="20"/>
              </w:rPr>
            </w:pPr>
            <w:r w:rsidRPr="00C5396A">
              <w:rPr>
                <w:rFonts w:ascii="Times New Roman"/>
                <w:sz w:val="20"/>
              </w:rPr>
              <w:t>- 32,316,368</w:t>
            </w:r>
          </w:p>
        </w:tc>
        <w:tc>
          <w:tcPr>
            <w:tcW w:w="439" w:type="pct"/>
            <w:tcBorders>
              <w:left w:val="single" w:sz="4" w:space="0" w:color="auto"/>
            </w:tcBorders>
            <w:vAlign w:val="center"/>
          </w:tcPr>
          <w:p w14:paraId="72BC7F7F" w14:textId="77777777" w:rsidR="00C5396A" w:rsidRPr="00C5396A" w:rsidRDefault="00C5396A" w:rsidP="003D73A8">
            <w:pPr>
              <w:rPr>
                <w:rFonts w:ascii="Times New Roman"/>
                <w:sz w:val="20"/>
              </w:rPr>
            </w:pPr>
            <w:r w:rsidRPr="00C5396A">
              <w:rPr>
                <w:rFonts w:ascii="Times New Roman"/>
                <w:sz w:val="20"/>
              </w:rPr>
              <w:t>- 83.80</w:t>
            </w:r>
          </w:p>
        </w:tc>
      </w:tr>
      <w:tr w:rsidR="00C5396A" w:rsidRPr="00D328B0" w14:paraId="6172A3C5" w14:textId="77777777" w:rsidTr="00C5396A">
        <w:trPr>
          <w:trHeight w:val="340"/>
        </w:trPr>
        <w:tc>
          <w:tcPr>
            <w:tcW w:w="1195" w:type="pct"/>
            <w:tcBorders>
              <w:bottom w:val="nil"/>
              <w:right w:val="single" w:sz="4" w:space="0" w:color="auto"/>
            </w:tcBorders>
            <w:vAlign w:val="center"/>
            <w:hideMark/>
          </w:tcPr>
          <w:p w14:paraId="36174CB8"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前期未分配賸餘</w:t>
            </w:r>
          </w:p>
        </w:tc>
        <w:tc>
          <w:tcPr>
            <w:tcW w:w="673" w:type="pct"/>
            <w:tcBorders>
              <w:left w:val="single" w:sz="4" w:space="0" w:color="auto"/>
              <w:bottom w:val="nil"/>
              <w:right w:val="single" w:sz="4" w:space="0" w:color="auto"/>
            </w:tcBorders>
            <w:vAlign w:val="center"/>
          </w:tcPr>
          <w:p w14:paraId="36E6F294" w14:textId="77777777" w:rsidR="00C5396A" w:rsidRPr="00C5396A" w:rsidRDefault="00C5396A" w:rsidP="003D73A8">
            <w:pPr>
              <w:rPr>
                <w:rFonts w:ascii="Times New Roman"/>
                <w:sz w:val="20"/>
              </w:rPr>
            </w:pPr>
            <w:r w:rsidRPr="00C5396A">
              <w:rPr>
                <w:rFonts w:ascii="Times New Roman"/>
                <w:sz w:val="20"/>
              </w:rPr>
              <w:t>4,338,000</w:t>
            </w:r>
          </w:p>
        </w:tc>
        <w:tc>
          <w:tcPr>
            <w:tcW w:w="672" w:type="pct"/>
            <w:tcBorders>
              <w:left w:val="single" w:sz="4" w:space="0" w:color="auto"/>
              <w:bottom w:val="nil"/>
              <w:right w:val="single" w:sz="4" w:space="0" w:color="auto"/>
            </w:tcBorders>
            <w:vAlign w:val="center"/>
          </w:tcPr>
          <w:p w14:paraId="54F4F965" w14:textId="77777777" w:rsidR="00C5396A" w:rsidRPr="00C5396A" w:rsidRDefault="00C5396A" w:rsidP="003D73A8">
            <w:pPr>
              <w:rPr>
                <w:rFonts w:ascii="Times New Roman"/>
                <w:sz w:val="20"/>
              </w:rPr>
            </w:pPr>
            <w:r w:rsidRPr="00C5396A">
              <w:rPr>
                <w:rFonts w:ascii="Times New Roman"/>
                <w:sz w:val="20"/>
              </w:rPr>
              <w:t>13,565,552</w:t>
            </w:r>
          </w:p>
        </w:tc>
        <w:tc>
          <w:tcPr>
            <w:tcW w:w="672" w:type="pct"/>
            <w:tcBorders>
              <w:left w:val="single" w:sz="4" w:space="0" w:color="auto"/>
              <w:bottom w:val="nil"/>
              <w:right w:val="single" w:sz="4" w:space="0" w:color="auto"/>
            </w:tcBorders>
            <w:vAlign w:val="center"/>
          </w:tcPr>
          <w:p w14:paraId="55108B88" w14:textId="77777777" w:rsidR="00C5396A" w:rsidRPr="00C5396A" w:rsidRDefault="00C5396A" w:rsidP="003D73A8">
            <w:pPr>
              <w:rPr>
                <w:rFonts w:ascii="Times New Roman"/>
                <w:sz w:val="20"/>
              </w:rPr>
            </w:pPr>
            <w:r w:rsidRPr="00C5396A">
              <w:rPr>
                <w:rFonts w:ascii="Times New Roman"/>
                <w:sz w:val="20"/>
              </w:rPr>
              <w:t>－</w:t>
            </w:r>
          </w:p>
        </w:tc>
        <w:tc>
          <w:tcPr>
            <w:tcW w:w="676" w:type="pct"/>
            <w:tcBorders>
              <w:left w:val="single" w:sz="4" w:space="0" w:color="auto"/>
              <w:bottom w:val="nil"/>
              <w:right w:val="single" w:sz="4" w:space="0" w:color="auto"/>
            </w:tcBorders>
            <w:vAlign w:val="center"/>
          </w:tcPr>
          <w:p w14:paraId="76C5B333" w14:textId="77777777" w:rsidR="00C5396A" w:rsidRPr="00C5396A" w:rsidRDefault="00C5396A" w:rsidP="003D73A8">
            <w:pPr>
              <w:rPr>
                <w:rFonts w:ascii="Times New Roman"/>
                <w:sz w:val="20"/>
              </w:rPr>
            </w:pPr>
            <w:r w:rsidRPr="00C5396A">
              <w:rPr>
                <w:rFonts w:ascii="Times New Roman"/>
                <w:sz w:val="20"/>
              </w:rPr>
              <w:t>13,565,552</w:t>
            </w:r>
          </w:p>
        </w:tc>
        <w:tc>
          <w:tcPr>
            <w:tcW w:w="673" w:type="pct"/>
            <w:tcBorders>
              <w:left w:val="single" w:sz="4" w:space="0" w:color="auto"/>
              <w:bottom w:val="nil"/>
              <w:right w:val="single" w:sz="4" w:space="0" w:color="auto"/>
            </w:tcBorders>
            <w:vAlign w:val="center"/>
          </w:tcPr>
          <w:p w14:paraId="1978A0B8" w14:textId="77777777" w:rsidR="00C5396A" w:rsidRPr="00C5396A" w:rsidRDefault="00C5396A" w:rsidP="003D73A8">
            <w:pPr>
              <w:rPr>
                <w:rFonts w:ascii="Times New Roman"/>
                <w:sz w:val="20"/>
              </w:rPr>
            </w:pPr>
            <w:r w:rsidRPr="00C5396A">
              <w:rPr>
                <w:rFonts w:ascii="Times New Roman"/>
                <w:sz w:val="20"/>
              </w:rPr>
              <w:t>9,227,552</w:t>
            </w:r>
          </w:p>
        </w:tc>
        <w:tc>
          <w:tcPr>
            <w:tcW w:w="439" w:type="pct"/>
            <w:tcBorders>
              <w:left w:val="single" w:sz="4" w:space="0" w:color="auto"/>
              <w:bottom w:val="nil"/>
            </w:tcBorders>
            <w:vAlign w:val="center"/>
          </w:tcPr>
          <w:p w14:paraId="43BA699E" w14:textId="77777777" w:rsidR="00C5396A" w:rsidRPr="00C5396A" w:rsidRDefault="00C5396A" w:rsidP="003D73A8">
            <w:pPr>
              <w:rPr>
                <w:rFonts w:ascii="Times New Roman"/>
                <w:sz w:val="20"/>
              </w:rPr>
            </w:pPr>
            <w:r w:rsidRPr="00C5396A">
              <w:rPr>
                <w:rFonts w:ascii="Times New Roman"/>
                <w:sz w:val="20"/>
              </w:rPr>
              <w:t>212.71</w:t>
            </w:r>
          </w:p>
        </w:tc>
      </w:tr>
      <w:tr w:rsidR="00C5396A" w:rsidRPr="00D328B0" w14:paraId="7BB01FA1" w14:textId="77777777" w:rsidTr="00C5396A">
        <w:trPr>
          <w:trHeight w:val="340"/>
        </w:trPr>
        <w:tc>
          <w:tcPr>
            <w:tcW w:w="1195" w:type="pct"/>
            <w:tcBorders>
              <w:top w:val="nil"/>
              <w:bottom w:val="nil"/>
              <w:right w:val="single" w:sz="4" w:space="0" w:color="auto"/>
            </w:tcBorders>
            <w:vAlign w:val="center"/>
            <w:hideMark/>
          </w:tcPr>
          <w:p w14:paraId="0601A073"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分配之部</w:t>
            </w:r>
          </w:p>
        </w:tc>
        <w:tc>
          <w:tcPr>
            <w:tcW w:w="673" w:type="pct"/>
            <w:tcBorders>
              <w:top w:val="nil"/>
              <w:left w:val="single" w:sz="4" w:space="0" w:color="auto"/>
              <w:bottom w:val="nil"/>
              <w:right w:val="single" w:sz="4" w:space="0" w:color="auto"/>
            </w:tcBorders>
            <w:vAlign w:val="center"/>
          </w:tcPr>
          <w:p w14:paraId="07751421" w14:textId="77777777" w:rsidR="00C5396A" w:rsidRPr="00C5396A" w:rsidRDefault="00C5396A" w:rsidP="003D73A8">
            <w:pPr>
              <w:rPr>
                <w:rFonts w:ascii="Times New Roman"/>
                <w:sz w:val="20"/>
              </w:rPr>
            </w:pPr>
            <w:r w:rsidRPr="00C5396A">
              <w:rPr>
                <w:rFonts w:ascii="Times New Roman"/>
                <w:b/>
                <w:sz w:val="20"/>
              </w:rPr>
              <w:t>744,000</w:t>
            </w:r>
          </w:p>
        </w:tc>
        <w:tc>
          <w:tcPr>
            <w:tcW w:w="672" w:type="pct"/>
            <w:tcBorders>
              <w:top w:val="nil"/>
              <w:left w:val="single" w:sz="4" w:space="0" w:color="auto"/>
              <w:bottom w:val="nil"/>
              <w:right w:val="single" w:sz="4" w:space="0" w:color="auto"/>
            </w:tcBorders>
            <w:vAlign w:val="center"/>
          </w:tcPr>
          <w:p w14:paraId="3191D9E1" w14:textId="77777777" w:rsidR="00C5396A" w:rsidRPr="00C5396A" w:rsidRDefault="00C5396A" w:rsidP="003D73A8">
            <w:pPr>
              <w:rPr>
                <w:rFonts w:ascii="Times New Roman"/>
                <w:sz w:val="20"/>
              </w:rPr>
            </w:pPr>
            <w:r w:rsidRPr="00C5396A">
              <w:rPr>
                <w:rFonts w:ascii="Times New Roman"/>
                <w:b/>
                <w:sz w:val="20"/>
              </w:rPr>
              <w:t>577,231</w:t>
            </w:r>
          </w:p>
        </w:tc>
        <w:tc>
          <w:tcPr>
            <w:tcW w:w="672" w:type="pct"/>
            <w:tcBorders>
              <w:top w:val="nil"/>
              <w:left w:val="single" w:sz="4" w:space="0" w:color="auto"/>
              <w:bottom w:val="nil"/>
              <w:right w:val="single" w:sz="4" w:space="0" w:color="auto"/>
            </w:tcBorders>
            <w:vAlign w:val="center"/>
          </w:tcPr>
          <w:p w14:paraId="436066CD" w14:textId="77777777" w:rsidR="00C5396A" w:rsidRPr="00C5396A" w:rsidRDefault="00C5396A" w:rsidP="003D73A8">
            <w:pPr>
              <w:rPr>
                <w:rFonts w:ascii="Times New Roman"/>
                <w:sz w:val="20"/>
              </w:rPr>
            </w:pPr>
            <w:r w:rsidRPr="00C5396A">
              <w:rPr>
                <w:rFonts w:ascii="Times New Roman"/>
                <w:b/>
                <w:sz w:val="20"/>
              </w:rPr>
              <w:t>104,228</w:t>
            </w:r>
          </w:p>
        </w:tc>
        <w:tc>
          <w:tcPr>
            <w:tcW w:w="676" w:type="pct"/>
            <w:tcBorders>
              <w:top w:val="nil"/>
              <w:left w:val="single" w:sz="4" w:space="0" w:color="auto"/>
              <w:bottom w:val="nil"/>
              <w:right w:val="single" w:sz="4" w:space="0" w:color="auto"/>
            </w:tcBorders>
            <w:vAlign w:val="center"/>
          </w:tcPr>
          <w:p w14:paraId="6454AD0C" w14:textId="77777777" w:rsidR="00C5396A" w:rsidRPr="00C5396A" w:rsidRDefault="00C5396A" w:rsidP="003D73A8">
            <w:pPr>
              <w:rPr>
                <w:rFonts w:ascii="Times New Roman"/>
                <w:sz w:val="20"/>
              </w:rPr>
            </w:pPr>
            <w:r w:rsidRPr="00C5396A">
              <w:rPr>
                <w:rFonts w:ascii="Times New Roman"/>
                <w:b/>
                <w:sz w:val="20"/>
              </w:rPr>
              <w:t>681,459</w:t>
            </w:r>
          </w:p>
        </w:tc>
        <w:tc>
          <w:tcPr>
            <w:tcW w:w="673" w:type="pct"/>
            <w:tcBorders>
              <w:top w:val="nil"/>
              <w:left w:val="single" w:sz="4" w:space="0" w:color="auto"/>
              <w:bottom w:val="nil"/>
              <w:right w:val="single" w:sz="4" w:space="0" w:color="auto"/>
            </w:tcBorders>
            <w:vAlign w:val="center"/>
          </w:tcPr>
          <w:p w14:paraId="1F7F98C0" w14:textId="77777777" w:rsidR="00C5396A" w:rsidRPr="00C5396A" w:rsidRDefault="00C5396A" w:rsidP="003D73A8">
            <w:pPr>
              <w:rPr>
                <w:rFonts w:ascii="Times New Roman"/>
                <w:sz w:val="20"/>
              </w:rPr>
            </w:pPr>
            <w:r w:rsidRPr="00C5396A">
              <w:rPr>
                <w:rFonts w:ascii="Times New Roman"/>
                <w:b/>
                <w:sz w:val="20"/>
              </w:rPr>
              <w:t>- 62,541</w:t>
            </w:r>
          </w:p>
        </w:tc>
        <w:tc>
          <w:tcPr>
            <w:tcW w:w="439" w:type="pct"/>
            <w:tcBorders>
              <w:top w:val="nil"/>
              <w:left w:val="single" w:sz="4" w:space="0" w:color="auto"/>
              <w:bottom w:val="nil"/>
            </w:tcBorders>
            <w:vAlign w:val="center"/>
          </w:tcPr>
          <w:p w14:paraId="7D13CD18" w14:textId="77777777" w:rsidR="00C5396A" w:rsidRPr="00C5396A" w:rsidRDefault="00C5396A" w:rsidP="003D73A8">
            <w:pPr>
              <w:rPr>
                <w:rFonts w:ascii="Times New Roman"/>
                <w:sz w:val="20"/>
              </w:rPr>
            </w:pPr>
            <w:r w:rsidRPr="00C5396A">
              <w:rPr>
                <w:rFonts w:ascii="Times New Roman"/>
                <w:b/>
                <w:sz w:val="20"/>
              </w:rPr>
              <w:t>- 8.41</w:t>
            </w:r>
          </w:p>
        </w:tc>
      </w:tr>
      <w:tr w:rsidR="00C5396A" w:rsidRPr="00D328B0" w14:paraId="118D88DA" w14:textId="77777777" w:rsidTr="00C5396A">
        <w:trPr>
          <w:trHeight w:val="340"/>
        </w:trPr>
        <w:tc>
          <w:tcPr>
            <w:tcW w:w="1195" w:type="pct"/>
            <w:tcBorders>
              <w:top w:val="nil"/>
              <w:bottom w:val="nil"/>
              <w:right w:val="single" w:sz="4" w:space="0" w:color="auto"/>
            </w:tcBorders>
            <w:vAlign w:val="center"/>
            <w:hideMark/>
          </w:tcPr>
          <w:p w14:paraId="2EBA64E4"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填補累積短絀</w:t>
            </w:r>
          </w:p>
        </w:tc>
        <w:tc>
          <w:tcPr>
            <w:tcW w:w="673" w:type="pct"/>
            <w:tcBorders>
              <w:top w:val="nil"/>
              <w:left w:val="single" w:sz="4" w:space="0" w:color="auto"/>
              <w:bottom w:val="nil"/>
              <w:right w:val="single" w:sz="4" w:space="0" w:color="auto"/>
            </w:tcBorders>
            <w:vAlign w:val="center"/>
          </w:tcPr>
          <w:p w14:paraId="3FBD4CFB" w14:textId="77777777" w:rsidR="00C5396A" w:rsidRPr="00C5396A" w:rsidRDefault="00C5396A" w:rsidP="003D73A8">
            <w:pPr>
              <w:rPr>
                <w:rFonts w:ascii="Times New Roman"/>
                <w:sz w:val="20"/>
              </w:rPr>
            </w:pPr>
            <w:r w:rsidRPr="00C5396A">
              <w:rPr>
                <w:rFonts w:ascii="Times New Roman"/>
                <w:sz w:val="20"/>
              </w:rPr>
              <w:t>744,000</w:t>
            </w:r>
          </w:p>
        </w:tc>
        <w:tc>
          <w:tcPr>
            <w:tcW w:w="672" w:type="pct"/>
            <w:tcBorders>
              <w:top w:val="nil"/>
              <w:left w:val="single" w:sz="4" w:space="0" w:color="auto"/>
              <w:bottom w:val="nil"/>
              <w:right w:val="single" w:sz="4" w:space="0" w:color="auto"/>
            </w:tcBorders>
            <w:vAlign w:val="center"/>
          </w:tcPr>
          <w:p w14:paraId="5C3EFDF7" w14:textId="77777777" w:rsidR="00C5396A" w:rsidRPr="00C5396A" w:rsidRDefault="00C5396A" w:rsidP="003D73A8">
            <w:pPr>
              <w:rPr>
                <w:rFonts w:ascii="Times New Roman"/>
                <w:sz w:val="20"/>
              </w:rPr>
            </w:pPr>
            <w:r w:rsidRPr="00C5396A">
              <w:rPr>
                <w:rFonts w:ascii="Times New Roman"/>
                <w:sz w:val="20"/>
              </w:rPr>
              <w:t>577,231</w:t>
            </w:r>
          </w:p>
        </w:tc>
        <w:tc>
          <w:tcPr>
            <w:tcW w:w="672" w:type="pct"/>
            <w:tcBorders>
              <w:top w:val="nil"/>
              <w:left w:val="single" w:sz="4" w:space="0" w:color="auto"/>
              <w:bottom w:val="nil"/>
              <w:right w:val="single" w:sz="4" w:space="0" w:color="auto"/>
            </w:tcBorders>
            <w:vAlign w:val="center"/>
          </w:tcPr>
          <w:p w14:paraId="77A1E330" w14:textId="77777777" w:rsidR="00C5396A" w:rsidRPr="00C5396A" w:rsidRDefault="00C5396A" w:rsidP="003D73A8">
            <w:pPr>
              <w:rPr>
                <w:rFonts w:ascii="Times New Roman"/>
                <w:sz w:val="20"/>
              </w:rPr>
            </w:pPr>
            <w:r w:rsidRPr="00C5396A">
              <w:rPr>
                <w:rFonts w:ascii="Times New Roman" w:hint="eastAsia"/>
                <w:sz w:val="20"/>
              </w:rPr>
              <w:t xml:space="preserve"> </w:t>
            </w:r>
            <w:r w:rsidRPr="00C5396A">
              <w:rPr>
                <w:rFonts w:ascii="Times New Roman"/>
                <w:sz w:val="20"/>
              </w:rPr>
              <w:t>104,228</w:t>
            </w:r>
          </w:p>
        </w:tc>
        <w:tc>
          <w:tcPr>
            <w:tcW w:w="676" w:type="pct"/>
            <w:tcBorders>
              <w:top w:val="nil"/>
              <w:left w:val="single" w:sz="4" w:space="0" w:color="auto"/>
              <w:bottom w:val="nil"/>
              <w:right w:val="single" w:sz="4" w:space="0" w:color="auto"/>
            </w:tcBorders>
            <w:vAlign w:val="center"/>
          </w:tcPr>
          <w:p w14:paraId="1895AF50" w14:textId="77777777" w:rsidR="00C5396A" w:rsidRPr="00C5396A" w:rsidRDefault="00C5396A" w:rsidP="003D73A8">
            <w:pPr>
              <w:rPr>
                <w:rFonts w:ascii="Times New Roman"/>
                <w:sz w:val="20"/>
              </w:rPr>
            </w:pPr>
            <w:r w:rsidRPr="00C5396A">
              <w:rPr>
                <w:rFonts w:ascii="Times New Roman"/>
                <w:sz w:val="20"/>
              </w:rPr>
              <w:t>681,459</w:t>
            </w:r>
          </w:p>
        </w:tc>
        <w:tc>
          <w:tcPr>
            <w:tcW w:w="673" w:type="pct"/>
            <w:tcBorders>
              <w:top w:val="nil"/>
              <w:left w:val="single" w:sz="4" w:space="0" w:color="auto"/>
              <w:bottom w:val="nil"/>
              <w:right w:val="single" w:sz="4" w:space="0" w:color="auto"/>
            </w:tcBorders>
            <w:vAlign w:val="center"/>
          </w:tcPr>
          <w:p w14:paraId="417341BD" w14:textId="77777777" w:rsidR="00C5396A" w:rsidRPr="00C5396A" w:rsidRDefault="00C5396A" w:rsidP="003D73A8">
            <w:pPr>
              <w:rPr>
                <w:rFonts w:ascii="Times New Roman"/>
                <w:sz w:val="20"/>
              </w:rPr>
            </w:pPr>
            <w:r w:rsidRPr="00C5396A">
              <w:rPr>
                <w:rFonts w:ascii="Times New Roman"/>
                <w:sz w:val="20"/>
              </w:rPr>
              <w:t>- 62,541</w:t>
            </w:r>
          </w:p>
        </w:tc>
        <w:tc>
          <w:tcPr>
            <w:tcW w:w="439" w:type="pct"/>
            <w:tcBorders>
              <w:top w:val="nil"/>
              <w:left w:val="single" w:sz="4" w:space="0" w:color="auto"/>
              <w:bottom w:val="nil"/>
            </w:tcBorders>
            <w:vAlign w:val="center"/>
          </w:tcPr>
          <w:p w14:paraId="7DADD9E8" w14:textId="77777777" w:rsidR="00C5396A" w:rsidRPr="00C5396A" w:rsidRDefault="00C5396A" w:rsidP="003D73A8">
            <w:pPr>
              <w:rPr>
                <w:rFonts w:ascii="Times New Roman"/>
                <w:sz w:val="20"/>
              </w:rPr>
            </w:pPr>
            <w:r w:rsidRPr="00C5396A">
              <w:rPr>
                <w:rFonts w:ascii="Times New Roman"/>
                <w:sz w:val="20"/>
              </w:rPr>
              <w:t>- 8.41</w:t>
            </w:r>
          </w:p>
        </w:tc>
      </w:tr>
      <w:tr w:rsidR="00C5396A" w:rsidRPr="00D328B0" w14:paraId="02D62896" w14:textId="77777777" w:rsidTr="00C5396A">
        <w:trPr>
          <w:trHeight w:val="340"/>
        </w:trPr>
        <w:tc>
          <w:tcPr>
            <w:tcW w:w="1195" w:type="pct"/>
            <w:tcBorders>
              <w:top w:val="nil"/>
              <w:bottom w:val="nil"/>
              <w:right w:val="single" w:sz="4" w:space="0" w:color="auto"/>
            </w:tcBorders>
            <w:vAlign w:val="center"/>
          </w:tcPr>
          <w:p w14:paraId="7DC7D880"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未分配賸餘</w:t>
            </w:r>
          </w:p>
        </w:tc>
        <w:tc>
          <w:tcPr>
            <w:tcW w:w="673" w:type="pct"/>
            <w:tcBorders>
              <w:top w:val="nil"/>
              <w:left w:val="single" w:sz="4" w:space="0" w:color="auto"/>
              <w:bottom w:val="nil"/>
              <w:right w:val="single" w:sz="4" w:space="0" w:color="auto"/>
            </w:tcBorders>
            <w:vAlign w:val="center"/>
          </w:tcPr>
          <w:p w14:paraId="76C9A760" w14:textId="77777777" w:rsidR="00C5396A" w:rsidRPr="00C5396A" w:rsidRDefault="00C5396A" w:rsidP="003D73A8">
            <w:pPr>
              <w:rPr>
                <w:rFonts w:ascii="Times New Roman"/>
                <w:sz w:val="20"/>
              </w:rPr>
            </w:pPr>
            <w:r w:rsidRPr="00C5396A">
              <w:rPr>
                <w:rFonts w:ascii="Times New Roman"/>
                <w:b/>
                <w:sz w:val="20"/>
              </w:rPr>
              <w:t>42,156,000</w:t>
            </w:r>
          </w:p>
        </w:tc>
        <w:tc>
          <w:tcPr>
            <w:tcW w:w="672" w:type="pct"/>
            <w:tcBorders>
              <w:top w:val="nil"/>
              <w:left w:val="single" w:sz="4" w:space="0" w:color="auto"/>
              <w:bottom w:val="nil"/>
              <w:right w:val="single" w:sz="4" w:space="0" w:color="auto"/>
            </w:tcBorders>
            <w:vAlign w:val="center"/>
          </w:tcPr>
          <w:p w14:paraId="3126F7E6" w14:textId="77777777" w:rsidR="00C5396A" w:rsidRPr="00C5396A" w:rsidRDefault="00C5396A" w:rsidP="003D73A8">
            <w:pPr>
              <w:rPr>
                <w:rFonts w:ascii="Times New Roman"/>
                <w:sz w:val="20"/>
              </w:rPr>
            </w:pPr>
            <w:r w:rsidRPr="00C5396A">
              <w:rPr>
                <w:rFonts w:ascii="Times New Roman"/>
                <w:b/>
                <w:sz w:val="20"/>
              </w:rPr>
              <w:t>16,303,743</w:t>
            </w:r>
          </w:p>
        </w:tc>
        <w:tc>
          <w:tcPr>
            <w:tcW w:w="672" w:type="pct"/>
            <w:tcBorders>
              <w:top w:val="nil"/>
              <w:left w:val="single" w:sz="4" w:space="0" w:color="auto"/>
              <w:bottom w:val="nil"/>
              <w:right w:val="single" w:sz="4" w:space="0" w:color="auto"/>
            </w:tcBorders>
            <w:vAlign w:val="center"/>
          </w:tcPr>
          <w:p w14:paraId="3F010D4B" w14:textId="77777777" w:rsidR="00C5396A" w:rsidRPr="00C5396A" w:rsidRDefault="00C5396A" w:rsidP="003D73A8">
            <w:pPr>
              <w:rPr>
                <w:rFonts w:ascii="Times New Roman"/>
                <w:sz w:val="20"/>
              </w:rPr>
            </w:pPr>
            <w:r w:rsidRPr="00C5396A">
              <w:rPr>
                <w:rFonts w:ascii="Times New Roman"/>
                <w:b/>
                <w:sz w:val="20"/>
              </w:rPr>
              <w:t>2,825,982</w:t>
            </w:r>
          </w:p>
        </w:tc>
        <w:tc>
          <w:tcPr>
            <w:tcW w:w="676" w:type="pct"/>
            <w:tcBorders>
              <w:top w:val="nil"/>
              <w:left w:val="single" w:sz="4" w:space="0" w:color="auto"/>
              <w:bottom w:val="nil"/>
              <w:right w:val="single" w:sz="4" w:space="0" w:color="auto"/>
            </w:tcBorders>
            <w:vAlign w:val="center"/>
          </w:tcPr>
          <w:p w14:paraId="2667CED0" w14:textId="77777777" w:rsidR="00C5396A" w:rsidRPr="00C5396A" w:rsidRDefault="00C5396A" w:rsidP="003D73A8">
            <w:pPr>
              <w:rPr>
                <w:rFonts w:ascii="Times New Roman"/>
                <w:sz w:val="20"/>
              </w:rPr>
            </w:pPr>
            <w:r w:rsidRPr="00C5396A">
              <w:rPr>
                <w:rFonts w:ascii="Times New Roman"/>
                <w:b/>
                <w:sz w:val="20"/>
              </w:rPr>
              <w:t>19,129,725</w:t>
            </w:r>
          </w:p>
        </w:tc>
        <w:tc>
          <w:tcPr>
            <w:tcW w:w="673" w:type="pct"/>
            <w:tcBorders>
              <w:top w:val="nil"/>
              <w:left w:val="single" w:sz="4" w:space="0" w:color="auto"/>
              <w:bottom w:val="nil"/>
              <w:right w:val="single" w:sz="4" w:space="0" w:color="auto"/>
            </w:tcBorders>
            <w:vAlign w:val="center"/>
          </w:tcPr>
          <w:p w14:paraId="7775CFDC" w14:textId="77777777" w:rsidR="00C5396A" w:rsidRPr="00C5396A" w:rsidRDefault="00C5396A" w:rsidP="003D73A8">
            <w:pPr>
              <w:rPr>
                <w:rFonts w:ascii="Times New Roman"/>
                <w:sz w:val="20"/>
              </w:rPr>
            </w:pPr>
            <w:r w:rsidRPr="00C5396A">
              <w:rPr>
                <w:rFonts w:ascii="Times New Roman"/>
                <w:b/>
                <w:sz w:val="20"/>
              </w:rPr>
              <w:t>- 23,026,275</w:t>
            </w:r>
          </w:p>
        </w:tc>
        <w:tc>
          <w:tcPr>
            <w:tcW w:w="439" w:type="pct"/>
            <w:tcBorders>
              <w:top w:val="nil"/>
              <w:left w:val="single" w:sz="4" w:space="0" w:color="auto"/>
              <w:bottom w:val="nil"/>
            </w:tcBorders>
            <w:vAlign w:val="center"/>
          </w:tcPr>
          <w:p w14:paraId="7DB42401" w14:textId="77777777" w:rsidR="00C5396A" w:rsidRPr="00C5396A" w:rsidRDefault="00C5396A" w:rsidP="003D73A8">
            <w:pPr>
              <w:rPr>
                <w:rFonts w:ascii="Times New Roman"/>
                <w:sz w:val="20"/>
              </w:rPr>
            </w:pPr>
            <w:r w:rsidRPr="00C5396A">
              <w:rPr>
                <w:rFonts w:ascii="Times New Roman"/>
                <w:b/>
                <w:sz w:val="20"/>
              </w:rPr>
              <w:t>- 54.62</w:t>
            </w:r>
          </w:p>
        </w:tc>
      </w:tr>
      <w:tr w:rsidR="00C5396A" w:rsidRPr="00D328B0" w14:paraId="7299AE3E" w14:textId="77777777" w:rsidTr="00C5396A">
        <w:trPr>
          <w:trHeight w:val="340"/>
        </w:trPr>
        <w:tc>
          <w:tcPr>
            <w:tcW w:w="1195" w:type="pct"/>
            <w:tcBorders>
              <w:top w:val="nil"/>
              <w:bottom w:val="nil"/>
              <w:right w:val="single" w:sz="4" w:space="0" w:color="auto"/>
            </w:tcBorders>
            <w:vAlign w:val="center"/>
            <w:hideMark/>
          </w:tcPr>
          <w:p w14:paraId="6CDFBD75"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短絀之部</w:t>
            </w:r>
          </w:p>
        </w:tc>
        <w:tc>
          <w:tcPr>
            <w:tcW w:w="673" w:type="pct"/>
            <w:tcBorders>
              <w:top w:val="nil"/>
              <w:left w:val="single" w:sz="4" w:space="0" w:color="auto"/>
              <w:bottom w:val="nil"/>
              <w:right w:val="single" w:sz="4" w:space="0" w:color="auto"/>
            </w:tcBorders>
            <w:vAlign w:val="center"/>
          </w:tcPr>
          <w:p w14:paraId="5E742FD5" w14:textId="77777777" w:rsidR="00C5396A" w:rsidRPr="00C5396A" w:rsidRDefault="00C5396A" w:rsidP="003D73A8">
            <w:pPr>
              <w:rPr>
                <w:rFonts w:ascii="Times New Roman"/>
                <w:sz w:val="20"/>
              </w:rPr>
            </w:pPr>
            <w:r w:rsidRPr="00C5396A">
              <w:rPr>
                <w:rFonts w:ascii="Times New Roman"/>
                <w:b/>
                <w:sz w:val="20"/>
              </w:rPr>
              <w:t>744,000</w:t>
            </w:r>
          </w:p>
        </w:tc>
        <w:tc>
          <w:tcPr>
            <w:tcW w:w="672" w:type="pct"/>
            <w:tcBorders>
              <w:top w:val="nil"/>
              <w:left w:val="single" w:sz="4" w:space="0" w:color="auto"/>
              <w:bottom w:val="nil"/>
              <w:right w:val="single" w:sz="4" w:space="0" w:color="auto"/>
            </w:tcBorders>
            <w:vAlign w:val="center"/>
          </w:tcPr>
          <w:p w14:paraId="2A5BF8BD" w14:textId="77777777" w:rsidR="00C5396A" w:rsidRPr="00C5396A" w:rsidRDefault="00C5396A" w:rsidP="003D73A8">
            <w:pPr>
              <w:rPr>
                <w:rFonts w:ascii="Times New Roman"/>
                <w:sz w:val="20"/>
              </w:rPr>
            </w:pPr>
            <w:r w:rsidRPr="00C5396A">
              <w:rPr>
                <w:rFonts w:ascii="Times New Roman"/>
                <w:b/>
                <w:sz w:val="20"/>
              </w:rPr>
              <w:t>577,231</w:t>
            </w:r>
          </w:p>
        </w:tc>
        <w:tc>
          <w:tcPr>
            <w:tcW w:w="672" w:type="pct"/>
            <w:tcBorders>
              <w:top w:val="nil"/>
              <w:left w:val="single" w:sz="4" w:space="0" w:color="auto"/>
              <w:bottom w:val="nil"/>
              <w:right w:val="single" w:sz="4" w:space="0" w:color="auto"/>
            </w:tcBorders>
            <w:vAlign w:val="center"/>
          </w:tcPr>
          <w:p w14:paraId="256235E4" w14:textId="77777777" w:rsidR="00C5396A" w:rsidRPr="00C5396A" w:rsidRDefault="00C5396A" w:rsidP="003D73A8">
            <w:pPr>
              <w:rPr>
                <w:rFonts w:ascii="Times New Roman"/>
                <w:sz w:val="20"/>
              </w:rPr>
            </w:pPr>
            <w:r w:rsidRPr="00C5396A">
              <w:rPr>
                <w:rFonts w:ascii="Times New Roman"/>
                <w:b/>
                <w:sz w:val="20"/>
              </w:rPr>
              <w:t>718,335</w:t>
            </w:r>
          </w:p>
        </w:tc>
        <w:tc>
          <w:tcPr>
            <w:tcW w:w="676" w:type="pct"/>
            <w:tcBorders>
              <w:top w:val="nil"/>
              <w:left w:val="single" w:sz="4" w:space="0" w:color="auto"/>
              <w:bottom w:val="nil"/>
              <w:right w:val="single" w:sz="4" w:space="0" w:color="auto"/>
            </w:tcBorders>
            <w:vAlign w:val="center"/>
          </w:tcPr>
          <w:p w14:paraId="43BA2D64" w14:textId="77777777" w:rsidR="00C5396A" w:rsidRPr="00C5396A" w:rsidRDefault="00C5396A" w:rsidP="003D73A8">
            <w:pPr>
              <w:rPr>
                <w:rFonts w:ascii="Times New Roman"/>
                <w:sz w:val="20"/>
              </w:rPr>
            </w:pPr>
            <w:r w:rsidRPr="00C5396A">
              <w:rPr>
                <w:rFonts w:ascii="Times New Roman"/>
                <w:b/>
                <w:sz w:val="20"/>
              </w:rPr>
              <w:t>1,295,566</w:t>
            </w:r>
          </w:p>
        </w:tc>
        <w:tc>
          <w:tcPr>
            <w:tcW w:w="673" w:type="pct"/>
            <w:tcBorders>
              <w:top w:val="nil"/>
              <w:left w:val="single" w:sz="4" w:space="0" w:color="auto"/>
              <w:bottom w:val="nil"/>
              <w:right w:val="single" w:sz="4" w:space="0" w:color="auto"/>
            </w:tcBorders>
            <w:vAlign w:val="center"/>
          </w:tcPr>
          <w:p w14:paraId="586C2CB1" w14:textId="77777777" w:rsidR="00C5396A" w:rsidRPr="00C5396A" w:rsidRDefault="00C5396A" w:rsidP="003D73A8">
            <w:pPr>
              <w:rPr>
                <w:rFonts w:ascii="Times New Roman"/>
                <w:sz w:val="20"/>
              </w:rPr>
            </w:pPr>
            <w:r w:rsidRPr="00C5396A">
              <w:rPr>
                <w:rFonts w:ascii="Times New Roman"/>
                <w:b/>
                <w:sz w:val="20"/>
              </w:rPr>
              <w:t>551,566</w:t>
            </w:r>
          </w:p>
        </w:tc>
        <w:tc>
          <w:tcPr>
            <w:tcW w:w="439" w:type="pct"/>
            <w:tcBorders>
              <w:top w:val="nil"/>
              <w:left w:val="single" w:sz="4" w:space="0" w:color="auto"/>
              <w:bottom w:val="nil"/>
            </w:tcBorders>
            <w:vAlign w:val="center"/>
          </w:tcPr>
          <w:p w14:paraId="48FB7A8F" w14:textId="77777777" w:rsidR="00C5396A" w:rsidRPr="00C5396A" w:rsidRDefault="00C5396A" w:rsidP="003D73A8">
            <w:pPr>
              <w:rPr>
                <w:rFonts w:ascii="Times New Roman"/>
                <w:sz w:val="20"/>
              </w:rPr>
            </w:pPr>
            <w:r w:rsidRPr="00C5396A">
              <w:rPr>
                <w:rFonts w:ascii="Times New Roman"/>
                <w:b/>
                <w:sz w:val="20"/>
              </w:rPr>
              <w:t>74.14</w:t>
            </w:r>
          </w:p>
        </w:tc>
      </w:tr>
      <w:tr w:rsidR="00C5396A" w:rsidRPr="00D328B0" w14:paraId="0B086A2B" w14:textId="77777777" w:rsidTr="00C5396A">
        <w:trPr>
          <w:trHeight w:val="340"/>
        </w:trPr>
        <w:tc>
          <w:tcPr>
            <w:tcW w:w="1195" w:type="pct"/>
            <w:tcBorders>
              <w:top w:val="nil"/>
              <w:bottom w:val="nil"/>
              <w:right w:val="single" w:sz="4" w:space="0" w:color="auto"/>
            </w:tcBorders>
            <w:vAlign w:val="center"/>
            <w:hideMark/>
          </w:tcPr>
          <w:p w14:paraId="0CBE68C1"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本期短絀</w:t>
            </w:r>
          </w:p>
        </w:tc>
        <w:tc>
          <w:tcPr>
            <w:tcW w:w="673" w:type="pct"/>
            <w:tcBorders>
              <w:top w:val="nil"/>
              <w:left w:val="single" w:sz="4" w:space="0" w:color="auto"/>
              <w:bottom w:val="nil"/>
              <w:right w:val="single" w:sz="4" w:space="0" w:color="auto"/>
            </w:tcBorders>
            <w:vAlign w:val="center"/>
          </w:tcPr>
          <w:p w14:paraId="7FC55AB3" w14:textId="77777777" w:rsidR="00C5396A" w:rsidRPr="00C5396A" w:rsidRDefault="00C5396A" w:rsidP="003D73A8">
            <w:pPr>
              <w:rPr>
                <w:rFonts w:ascii="Times New Roman"/>
                <w:sz w:val="20"/>
              </w:rPr>
            </w:pPr>
            <w:r w:rsidRPr="00C5396A">
              <w:rPr>
                <w:rFonts w:ascii="Times New Roman"/>
                <w:sz w:val="20"/>
              </w:rPr>
              <w:t>744,000</w:t>
            </w:r>
          </w:p>
        </w:tc>
        <w:tc>
          <w:tcPr>
            <w:tcW w:w="672" w:type="pct"/>
            <w:tcBorders>
              <w:top w:val="nil"/>
              <w:left w:val="single" w:sz="4" w:space="0" w:color="auto"/>
              <w:bottom w:val="nil"/>
              <w:right w:val="single" w:sz="4" w:space="0" w:color="auto"/>
            </w:tcBorders>
            <w:vAlign w:val="center"/>
          </w:tcPr>
          <w:p w14:paraId="513573C5" w14:textId="77777777" w:rsidR="00C5396A" w:rsidRPr="00C5396A" w:rsidRDefault="00C5396A" w:rsidP="003D73A8">
            <w:pPr>
              <w:rPr>
                <w:rFonts w:ascii="Times New Roman"/>
                <w:sz w:val="20"/>
              </w:rPr>
            </w:pPr>
            <w:r w:rsidRPr="00C5396A">
              <w:rPr>
                <w:rFonts w:ascii="Times New Roman"/>
                <w:sz w:val="20"/>
              </w:rPr>
              <w:t>212,487</w:t>
            </w:r>
          </w:p>
        </w:tc>
        <w:tc>
          <w:tcPr>
            <w:tcW w:w="672" w:type="pct"/>
            <w:tcBorders>
              <w:top w:val="nil"/>
              <w:left w:val="single" w:sz="4" w:space="0" w:color="auto"/>
              <w:bottom w:val="nil"/>
              <w:right w:val="single" w:sz="4" w:space="0" w:color="auto"/>
            </w:tcBorders>
            <w:vAlign w:val="center"/>
          </w:tcPr>
          <w:p w14:paraId="0AA73864" w14:textId="77777777" w:rsidR="00C5396A" w:rsidRPr="00C5396A" w:rsidRDefault="00C5396A" w:rsidP="003D73A8">
            <w:pPr>
              <w:rPr>
                <w:rFonts w:ascii="Times New Roman"/>
                <w:sz w:val="20"/>
              </w:rPr>
            </w:pPr>
            <w:r w:rsidRPr="00C5396A">
              <w:rPr>
                <w:rFonts w:ascii="Times New Roman"/>
                <w:sz w:val="20"/>
              </w:rPr>
              <w:t>718,335</w:t>
            </w:r>
          </w:p>
        </w:tc>
        <w:tc>
          <w:tcPr>
            <w:tcW w:w="676" w:type="pct"/>
            <w:tcBorders>
              <w:top w:val="nil"/>
              <w:left w:val="single" w:sz="4" w:space="0" w:color="auto"/>
              <w:bottom w:val="nil"/>
              <w:right w:val="single" w:sz="4" w:space="0" w:color="auto"/>
            </w:tcBorders>
            <w:vAlign w:val="center"/>
          </w:tcPr>
          <w:p w14:paraId="4C2B166A" w14:textId="77777777" w:rsidR="00C5396A" w:rsidRPr="00C5396A" w:rsidRDefault="00C5396A" w:rsidP="003D73A8">
            <w:pPr>
              <w:rPr>
                <w:rFonts w:ascii="Times New Roman"/>
                <w:sz w:val="20"/>
              </w:rPr>
            </w:pPr>
            <w:r w:rsidRPr="00C5396A">
              <w:rPr>
                <w:rFonts w:ascii="Times New Roman"/>
                <w:sz w:val="20"/>
              </w:rPr>
              <w:t>930,822</w:t>
            </w:r>
          </w:p>
        </w:tc>
        <w:tc>
          <w:tcPr>
            <w:tcW w:w="673" w:type="pct"/>
            <w:tcBorders>
              <w:top w:val="nil"/>
              <w:left w:val="single" w:sz="4" w:space="0" w:color="auto"/>
              <w:bottom w:val="nil"/>
              <w:right w:val="single" w:sz="4" w:space="0" w:color="auto"/>
            </w:tcBorders>
            <w:vAlign w:val="center"/>
          </w:tcPr>
          <w:p w14:paraId="2C07C24A" w14:textId="77777777" w:rsidR="00C5396A" w:rsidRPr="00C5396A" w:rsidRDefault="00C5396A" w:rsidP="003D73A8">
            <w:pPr>
              <w:rPr>
                <w:rFonts w:ascii="Times New Roman"/>
                <w:sz w:val="20"/>
              </w:rPr>
            </w:pPr>
            <w:r w:rsidRPr="00C5396A">
              <w:rPr>
                <w:rFonts w:ascii="Times New Roman"/>
                <w:sz w:val="20"/>
              </w:rPr>
              <w:t>186,822</w:t>
            </w:r>
          </w:p>
        </w:tc>
        <w:tc>
          <w:tcPr>
            <w:tcW w:w="439" w:type="pct"/>
            <w:tcBorders>
              <w:top w:val="nil"/>
              <w:left w:val="single" w:sz="4" w:space="0" w:color="auto"/>
              <w:bottom w:val="nil"/>
            </w:tcBorders>
            <w:vAlign w:val="center"/>
          </w:tcPr>
          <w:p w14:paraId="40B56C4C" w14:textId="77777777" w:rsidR="00C5396A" w:rsidRPr="00C5396A" w:rsidRDefault="00C5396A" w:rsidP="003D73A8">
            <w:pPr>
              <w:rPr>
                <w:rFonts w:ascii="Times New Roman"/>
                <w:sz w:val="20"/>
              </w:rPr>
            </w:pPr>
            <w:r w:rsidRPr="00C5396A">
              <w:rPr>
                <w:rFonts w:ascii="Times New Roman"/>
                <w:sz w:val="20"/>
              </w:rPr>
              <w:t>25.11</w:t>
            </w:r>
          </w:p>
        </w:tc>
      </w:tr>
      <w:tr w:rsidR="00C5396A" w:rsidRPr="00D328B0" w14:paraId="1D58E2C6" w14:textId="77777777" w:rsidTr="00C5396A">
        <w:trPr>
          <w:trHeight w:val="340"/>
        </w:trPr>
        <w:tc>
          <w:tcPr>
            <w:tcW w:w="1195" w:type="pct"/>
            <w:tcBorders>
              <w:top w:val="nil"/>
              <w:bottom w:val="nil"/>
              <w:right w:val="single" w:sz="4" w:space="0" w:color="auto"/>
            </w:tcBorders>
            <w:vAlign w:val="center"/>
          </w:tcPr>
          <w:p w14:paraId="5CDD9CD5"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前期待填補之短絀</w:t>
            </w:r>
          </w:p>
        </w:tc>
        <w:tc>
          <w:tcPr>
            <w:tcW w:w="673" w:type="pct"/>
            <w:tcBorders>
              <w:top w:val="nil"/>
              <w:left w:val="single" w:sz="4" w:space="0" w:color="auto"/>
              <w:bottom w:val="nil"/>
              <w:right w:val="single" w:sz="4" w:space="0" w:color="auto"/>
            </w:tcBorders>
            <w:vAlign w:val="center"/>
          </w:tcPr>
          <w:p w14:paraId="3CD66D79" w14:textId="77777777" w:rsidR="00C5396A" w:rsidRPr="00C5396A" w:rsidRDefault="00C5396A" w:rsidP="003D73A8">
            <w:pPr>
              <w:rPr>
                <w:rFonts w:ascii="Times New Roman"/>
                <w:sz w:val="20"/>
              </w:rPr>
            </w:pPr>
            <w:r w:rsidRPr="00C5396A">
              <w:rPr>
                <w:rFonts w:ascii="Times New Roman"/>
                <w:sz w:val="20"/>
              </w:rPr>
              <w:t>－</w:t>
            </w:r>
          </w:p>
        </w:tc>
        <w:tc>
          <w:tcPr>
            <w:tcW w:w="672" w:type="pct"/>
            <w:tcBorders>
              <w:top w:val="nil"/>
              <w:left w:val="single" w:sz="4" w:space="0" w:color="auto"/>
              <w:bottom w:val="nil"/>
              <w:right w:val="single" w:sz="4" w:space="0" w:color="auto"/>
            </w:tcBorders>
            <w:vAlign w:val="center"/>
          </w:tcPr>
          <w:p w14:paraId="0932897C" w14:textId="77777777" w:rsidR="00C5396A" w:rsidRPr="00C5396A" w:rsidRDefault="00C5396A" w:rsidP="003D73A8">
            <w:pPr>
              <w:rPr>
                <w:rFonts w:ascii="Times New Roman"/>
                <w:sz w:val="20"/>
              </w:rPr>
            </w:pPr>
            <w:r w:rsidRPr="00C5396A">
              <w:rPr>
                <w:rFonts w:ascii="Times New Roman"/>
                <w:sz w:val="20"/>
              </w:rPr>
              <w:t>364,744</w:t>
            </w:r>
          </w:p>
        </w:tc>
        <w:tc>
          <w:tcPr>
            <w:tcW w:w="672" w:type="pct"/>
            <w:tcBorders>
              <w:top w:val="nil"/>
              <w:left w:val="single" w:sz="4" w:space="0" w:color="auto"/>
              <w:bottom w:val="nil"/>
              <w:right w:val="single" w:sz="4" w:space="0" w:color="auto"/>
            </w:tcBorders>
            <w:vAlign w:val="center"/>
          </w:tcPr>
          <w:p w14:paraId="72D11B4F" w14:textId="77777777" w:rsidR="00C5396A" w:rsidRPr="00C5396A" w:rsidRDefault="00C5396A" w:rsidP="003D73A8">
            <w:pPr>
              <w:rPr>
                <w:rFonts w:ascii="Times New Roman"/>
                <w:sz w:val="20"/>
              </w:rPr>
            </w:pPr>
            <w:r w:rsidRPr="00C5396A">
              <w:rPr>
                <w:rFonts w:ascii="Times New Roman"/>
                <w:sz w:val="20"/>
              </w:rPr>
              <w:t>－</w:t>
            </w:r>
          </w:p>
        </w:tc>
        <w:tc>
          <w:tcPr>
            <w:tcW w:w="676" w:type="pct"/>
            <w:tcBorders>
              <w:top w:val="nil"/>
              <w:left w:val="single" w:sz="4" w:space="0" w:color="auto"/>
              <w:bottom w:val="nil"/>
              <w:right w:val="single" w:sz="4" w:space="0" w:color="auto"/>
            </w:tcBorders>
            <w:vAlign w:val="center"/>
          </w:tcPr>
          <w:p w14:paraId="5B11878E" w14:textId="77777777" w:rsidR="00C5396A" w:rsidRPr="00C5396A" w:rsidRDefault="00C5396A" w:rsidP="003D73A8">
            <w:pPr>
              <w:rPr>
                <w:rFonts w:ascii="Times New Roman"/>
                <w:sz w:val="20"/>
              </w:rPr>
            </w:pPr>
            <w:r w:rsidRPr="00C5396A">
              <w:rPr>
                <w:rFonts w:ascii="Times New Roman"/>
                <w:sz w:val="20"/>
              </w:rPr>
              <w:t>364,744</w:t>
            </w:r>
          </w:p>
        </w:tc>
        <w:tc>
          <w:tcPr>
            <w:tcW w:w="673" w:type="pct"/>
            <w:tcBorders>
              <w:top w:val="nil"/>
              <w:left w:val="single" w:sz="4" w:space="0" w:color="auto"/>
              <w:bottom w:val="nil"/>
              <w:right w:val="single" w:sz="4" w:space="0" w:color="auto"/>
            </w:tcBorders>
            <w:vAlign w:val="center"/>
          </w:tcPr>
          <w:p w14:paraId="4A8A351E" w14:textId="77777777" w:rsidR="00C5396A" w:rsidRPr="00C5396A" w:rsidRDefault="00C5396A" w:rsidP="003D73A8">
            <w:pPr>
              <w:rPr>
                <w:rFonts w:ascii="Times New Roman"/>
                <w:sz w:val="20"/>
              </w:rPr>
            </w:pPr>
            <w:r w:rsidRPr="00C5396A">
              <w:rPr>
                <w:rFonts w:ascii="Times New Roman"/>
                <w:sz w:val="20"/>
              </w:rPr>
              <w:t>364,744</w:t>
            </w:r>
          </w:p>
        </w:tc>
        <w:tc>
          <w:tcPr>
            <w:tcW w:w="439" w:type="pct"/>
            <w:tcBorders>
              <w:top w:val="nil"/>
              <w:left w:val="single" w:sz="4" w:space="0" w:color="auto"/>
              <w:bottom w:val="nil"/>
            </w:tcBorders>
            <w:vAlign w:val="center"/>
          </w:tcPr>
          <w:p w14:paraId="33249445" w14:textId="77777777" w:rsidR="00C5396A" w:rsidRPr="00C5396A" w:rsidRDefault="00C5396A" w:rsidP="003D73A8">
            <w:pPr>
              <w:rPr>
                <w:rFonts w:ascii="Times New Roman"/>
                <w:sz w:val="20"/>
              </w:rPr>
            </w:pPr>
            <w:r w:rsidRPr="00C5396A">
              <w:rPr>
                <w:rFonts w:ascii="Times New Roman"/>
                <w:sz w:val="20"/>
              </w:rPr>
              <w:t>--</w:t>
            </w:r>
          </w:p>
        </w:tc>
      </w:tr>
      <w:tr w:rsidR="00C5396A" w:rsidRPr="00D328B0" w14:paraId="5D23FC0D" w14:textId="77777777" w:rsidTr="00C5396A">
        <w:trPr>
          <w:trHeight w:val="340"/>
        </w:trPr>
        <w:tc>
          <w:tcPr>
            <w:tcW w:w="1195" w:type="pct"/>
            <w:tcBorders>
              <w:top w:val="nil"/>
              <w:right w:val="single" w:sz="4" w:space="0" w:color="auto"/>
            </w:tcBorders>
            <w:vAlign w:val="center"/>
            <w:hideMark/>
          </w:tcPr>
          <w:p w14:paraId="7600993F"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填補之部</w:t>
            </w:r>
          </w:p>
        </w:tc>
        <w:tc>
          <w:tcPr>
            <w:tcW w:w="673" w:type="pct"/>
            <w:tcBorders>
              <w:top w:val="nil"/>
              <w:left w:val="single" w:sz="4" w:space="0" w:color="auto"/>
              <w:right w:val="single" w:sz="4" w:space="0" w:color="auto"/>
            </w:tcBorders>
            <w:vAlign w:val="center"/>
          </w:tcPr>
          <w:p w14:paraId="1004057E" w14:textId="77777777" w:rsidR="00C5396A" w:rsidRPr="00C5396A" w:rsidRDefault="00C5396A" w:rsidP="003D73A8">
            <w:pPr>
              <w:rPr>
                <w:rFonts w:ascii="Times New Roman"/>
                <w:sz w:val="20"/>
              </w:rPr>
            </w:pPr>
            <w:r w:rsidRPr="00C5396A">
              <w:rPr>
                <w:rFonts w:ascii="Times New Roman"/>
                <w:b/>
                <w:sz w:val="20"/>
              </w:rPr>
              <w:t>744,000</w:t>
            </w:r>
          </w:p>
        </w:tc>
        <w:tc>
          <w:tcPr>
            <w:tcW w:w="672" w:type="pct"/>
            <w:tcBorders>
              <w:top w:val="nil"/>
              <w:left w:val="single" w:sz="4" w:space="0" w:color="auto"/>
              <w:right w:val="single" w:sz="4" w:space="0" w:color="auto"/>
            </w:tcBorders>
            <w:vAlign w:val="center"/>
          </w:tcPr>
          <w:p w14:paraId="05537324" w14:textId="77777777" w:rsidR="00C5396A" w:rsidRPr="00C5396A" w:rsidRDefault="00C5396A" w:rsidP="003D73A8">
            <w:pPr>
              <w:rPr>
                <w:rFonts w:ascii="Times New Roman"/>
                <w:sz w:val="20"/>
              </w:rPr>
            </w:pPr>
            <w:r w:rsidRPr="00C5396A">
              <w:rPr>
                <w:rFonts w:ascii="Times New Roman"/>
                <w:b/>
                <w:sz w:val="20"/>
              </w:rPr>
              <w:t>577,231</w:t>
            </w:r>
          </w:p>
        </w:tc>
        <w:tc>
          <w:tcPr>
            <w:tcW w:w="672" w:type="pct"/>
            <w:tcBorders>
              <w:top w:val="nil"/>
              <w:left w:val="single" w:sz="4" w:space="0" w:color="auto"/>
              <w:right w:val="single" w:sz="4" w:space="0" w:color="auto"/>
            </w:tcBorders>
            <w:vAlign w:val="center"/>
          </w:tcPr>
          <w:p w14:paraId="6D74E0AD" w14:textId="77777777" w:rsidR="00C5396A" w:rsidRPr="00C5396A" w:rsidRDefault="00C5396A" w:rsidP="003D73A8">
            <w:pPr>
              <w:rPr>
                <w:rFonts w:ascii="Times New Roman"/>
                <w:sz w:val="20"/>
              </w:rPr>
            </w:pPr>
            <w:r w:rsidRPr="00C5396A">
              <w:rPr>
                <w:rFonts w:ascii="Times New Roman"/>
                <w:b/>
                <w:sz w:val="20"/>
              </w:rPr>
              <w:t>104,228</w:t>
            </w:r>
          </w:p>
        </w:tc>
        <w:tc>
          <w:tcPr>
            <w:tcW w:w="676" w:type="pct"/>
            <w:tcBorders>
              <w:top w:val="nil"/>
              <w:left w:val="single" w:sz="4" w:space="0" w:color="auto"/>
              <w:right w:val="single" w:sz="4" w:space="0" w:color="auto"/>
            </w:tcBorders>
            <w:vAlign w:val="center"/>
          </w:tcPr>
          <w:p w14:paraId="37DC3A52" w14:textId="77777777" w:rsidR="00C5396A" w:rsidRPr="00C5396A" w:rsidRDefault="00C5396A" w:rsidP="003D73A8">
            <w:pPr>
              <w:rPr>
                <w:rFonts w:ascii="Times New Roman"/>
                <w:sz w:val="20"/>
              </w:rPr>
            </w:pPr>
            <w:r w:rsidRPr="00C5396A">
              <w:rPr>
                <w:rFonts w:ascii="Times New Roman"/>
                <w:b/>
                <w:sz w:val="20"/>
              </w:rPr>
              <w:t>681,459</w:t>
            </w:r>
          </w:p>
        </w:tc>
        <w:tc>
          <w:tcPr>
            <w:tcW w:w="673" w:type="pct"/>
            <w:tcBorders>
              <w:top w:val="nil"/>
              <w:left w:val="single" w:sz="4" w:space="0" w:color="auto"/>
              <w:right w:val="single" w:sz="4" w:space="0" w:color="auto"/>
            </w:tcBorders>
            <w:vAlign w:val="center"/>
          </w:tcPr>
          <w:p w14:paraId="16B61DCE" w14:textId="77777777" w:rsidR="00C5396A" w:rsidRPr="00C5396A" w:rsidRDefault="00C5396A" w:rsidP="003D73A8">
            <w:pPr>
              <w:rPr>
                <w:rFonts w:ascii="Times New Roman"/>
                <w:sz w:val="20"/>
              </w:rPr>
            </w:pPr>
            <w:r w:rsidRPr="00C5396A">
              <w:rPr>
                <w:rFonts w:ascii="Times New Roman"/>
                <w:b/>
                <w:sz w:val="20"/>
              </w:rPr>
              <w:t>- 62,541</w:t>
            </w:r>
          </w:p>
        </w:tc>
        <w:tc>
          <w:tcPr>
            <w:tcW w:w="439" w:type="pct"/>
            <w:tcBorders>
              <w:top w:val="nil"/>
              <w:left w:val="single" w:sz="4" w:space="0" w:color="auto"/>
            </w:tcBorders>
            <w:vAlign w:val="center"/>
          </w:tcPr>
          <w:p w14:paraId="63A21C49" w14:textId="77777777" w:rsidR="00C5396A" w:rsidRPr="00C5396A" w:rsidRDefault="00C5396A" w:rsidP="003D73A8">
            <w:pPr>
              <w:rPr>
                <w:rFonts w:ascii="Times New Roman"/>
                <w:sz w:val="20"/>
              </w:rPr>
            </w:pPr>
            <w:r w:rsidRPr="00C5396A">
              <w:rPr>
                <w:rFonts w:ascii="Times New Roman"/>
                <w:b/>
                <w:sz w:val="20"/>
              </w:rPr>
              <w:t>- 8.41</w:t>
            </w:r>
          </w:p>
        </w:tc>
      </w:tr>
      <w:tr w:rsidR="00C5396A" w:rsidRPr="00D328B0" w14:paraId="5F168CEB" w14:textId="77777777" w:rsidTr="00C5396A">
        <w:trPr>
          <w:trHeight w:val="340"/>
        </w:trPr>
        <w:tc>
          <w:tcPr>
            <w:tcW w:w="1195" w:type="pct"/>
            <w:tcBorders>
              <w:top w:val="nil"/>
              <w:bottom w:val="nil"/>
              <w:right w:val="single" w:sz="4" w:space="0" w:color="auto"/>
            </w:tcBorders>
            <w:vAlign w:val="center"/>
            <w:hideMark/>
          </w:tcPr>
          <w:p w14:paraId="48896F44"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撥用賸餘</w:t>
            </w:r>
          </w:p>
        </w:tc>
        <w:tc>
          <w:tcPr>
            <w:tcW w:w="673" w:type="pct"/>
            <w:tcBorders>
              <w:top w:val="nil"/>
              <w:left w:val="single" w:sz="4" w:space="0" w:color="auto"/>
              <w:bottom w:val="nil"/>
              <w:right w:val="single" w:sz="4" w:space="0" w:color="auto"/>
            </w:tcBorders>
            <w:vAlign w:val="center"/>
          </w:tcPr>
          <w:p w14:paraId="5B7E56CC" w14:textId="77777777" w:rsidR="00C5396A" w:rsidRPr="00C5396A" w:rsidRDefault="00C5396A" w:rsidP="003D73A8">
            <w:pPr>
              <w:rPr>
                <w:rFonts w:ascii="Times New Roman"/>
                <w:sz w:val="20"/>
              </w:rPr>
            </w:pPr>
            <w:r w:rsidRPr="00C5396A">
              <w:rPr>
                <w:rFonts w:ascii="Times New Roman"/>
                <w:sz w:val="20"/>
              </w:rPr>
              <w:t>744,000</w:t>
            </w:r>
          </w:p>
        </w:tc>
        <w:tc>
          <w:tcPr>
            <w:tcW w:w="672" w:type="pct"/>
            <w:tcBorders>
              <w:top w:val="nil"/>
              <w:left w:val="single" w:sz="4" w:space="0" w:color="auto"/>
              <w:bottom w:val="nil"/>
              <w:right w:val="single" w:sz="4" w:space="0" w:color="auto"/>
            </w:tcBorders>
            <w:vAlign w:val="center"/>
          </w:tcPr>
          <w:p w14:paraId="18D4BACF" w14:textId="77777777" w:rsidR="00C5396A" w:rsidRPr="00C5396A" w:rsidRDefault="00C5396A" w:rsidP="003D73A8">
            <w:pPr>
              <w:rPr>
                <w:rFonts w:ascii="Times New Roman"/>
                <w:sz w:val="20"/>
              </w:rPr>
            </w:pPr>
            <w:r w:rsidRPr="00C5396A">
              <w:rPr>
                <w:rFonts w:ascii="Times New Roman"/>
                <w:sz w:val="20"/>
              </w:rPr>
              <w:t>577,231</w:t>
            </w:r>
          </w:p>
        </w:tc>
        <w:tc>
          <w:tcPr>
            <w:tcW w:w="672" w:type="pct"/>
            <w:tcBorders>
              <w:top w:val="nil"/>
              <w:left w:val="single" w:sz="4" w:space="0" w:color="auto"/>
              <w:bottom w:val="nil"/>
              <w:right w:val="single" w:sz="4" w:space="0" w:color="auto"/>
            </w:tcBorders>
            <w:vAlign w:val="center"/>
          </w:tcPr>
          <w:p w14:paraId="340F63DA" w14:textId="77777777" w:rsidR="00C5396A" w:rsidRPr="00C5396A" w:rsidRDefault="00C5396A" w:rsidP="003D73A8">
            <w:pPr>
              <w:rPr>
                <w:rFonts w:ascii="Times New Roman"/>
                <w:sz w:val="20"/>
              </w:rPr>
            </w:pPr>
            <w:r w:rsidRPr="00C5396A">
              <w:rPr>
                <w:rFonts w:ascii="Times New Roman"/>
                <w:sz w:val="20"/>
              </w:rPr>
              <w:t>104,228</w:t>
            </w:r>
          </w:p>
        </w:tc>
        <w:tc>
          <w:tcPr>
            <w:tcW w:w="676" w:type="pct"/>
            <w:tcBorders>
              <w:top w:val="nil"/>
              <w:left w:val="single" w:sz="4" w:space="0" w:color="auto"/>
              <w:bottom w:val="nil"/>
              <w:right w:val="single" w:sz="4" w:space="0" w:color="auto"/>
            </w:tcBorders>
            <w:vAlign w:val="center"/>
          </w:tcPr>
          <w:p w14:paraId="4D767511" w14:textId="77777777" w:rsidR="00C5396A" w:rsidRPr="00C5396A" w:rsidRDefault="00C5396A" w:rsidP="003D73A8">
            <w:pPr>
              <w:rPr>
                <w:rFonts w:ascii="Times New Roman"/>
                <w:sz w:val="20"/>
              </w:rPr>
            </w:pPr>
            <w:r w:rsidRPr="00C5396A">
              <w:rPr>
                <w:rFonts w:ascii="Times New Roman"/>
                <w:sz w:val="20"/>
              </w:rPr>
              <w:t>681,459</w:t>
            </w:r>
          </w:p>
        </w:tc>
        <w:tc>
          <w:tcPr>
            <w:tcW w:w="673" w:type="pct"/>
            <w:tcBorders>
              <w:top w:val="nil"/>
              <w:left w:val="single" w:sz="4" w:space="0" w:color="auto"/>
              <w:bottom w:val="nil"/>
              <w:right w:val="single" w:sz="4" w:space="0" w:color="auto"/>
            </w:tcBorders>
            <w:vAlign w:val="center"/>
          </w:tcPr>
          <w:p w14:paraId="5475E2F8" w14:textId="77777777" w:rsidR="00C5396A" w:rsidRPr="00C5396A" w:rsidRDefault="00C5396A" w:rsidP="003D73A8">
            <w:pPr>
              <w:rPr>
                <w:rFonts w:ascii="Times New Roman"/>
                <w:sz w:val="20"/>
              </w:rPr>
            </w:pPr>
            <w:r w:rsidRPr="00C5396A">
              <w:rPr>
                <w:rFonts w:ascii="Times New Roman"/>
                <w:sz w:val="20"/>
              </w:rPr>
              <w:t>- 62,541</w:t>
            </w:r>
          </w:p>
        </w:tc>
        <w:tc>
          <w:tcPr>
            <w:tcW w:w="439" w:type="pct"/>
            <w:tcBorders>
              <w:top w:val="nil"/>
              <w:left w:val="single" w:sz="4" w:space="0" w:color="auto"/>
              <w:bottom w:val="nil"/>
            </w:tcBorders>
            <w:vAlign w:val="center"/>
          </w:tcPr>
          <w:p w14:paraId="49911D1C" w14:textId="77777777" w:rsidR="00C5396A" w:rsidRPr="00C5396A" w:rsidRDefault="00C5396A" w:rsidP="003D73A8">
            <w:pPr>
              <w:rPr>
                <w:rFonts w:ascii="Times New Roman"/>
                <w:sz w:val="20"/>
              </w:rPr>
            </w:pPr>
            <w:r w:rsidRPr="00C5396A">
              <w:rPr>
                <w:rFonts w:ascii="Times New Roman"/>
                <w:sz w:val="20"/>
              </w:rPr>
              <w:t>- 8.41</w:t>
            </w:r>
          </w:p>
        </w:tc>
      </w:tr>
      <w:tr w:rsidR="00C5396A" w:rsidRPr="00D328B0" w14:paraId="637FBDF1" w14:textId="77777777" w:rsidTr="00C5396A">
        <w:trPr>
          <w:trHeight w:val="340"/>
        </w:trPr>
        <w:tc>
          <w:tcPr>
            <w:tcW w:w="1195" w:type="pct"/>
            <w:tcBorders>
              <w:top w:val="nil"/>
              <w:bottom w:val="single" w:sz="4" w:space="0" w:color="auto"/>
              <w:right w:val="single" w:sz="4" w:space="0" w:color="auto"/>
            </w:tcBorders>
            <w:vAlign w:val="center"/>
          </w:tcPr>
          <w:p w14:paraId="7F28F3BA" w14:textId="77777777" w:rsidR="00C5396A" w:rsidRPr="00D328B0" w:rsidRDefault="00C5396A" w:rsidP="003D73A8">
            <w:pPr>
              <w:ind w:rightChars="73" w:right="117"/>
              <w:jc w:val="distribute"/>
              <w:rPr>
                <w:rFonts w:hAnsi="標楷體"/>
                <w:sz w:val="20"/>
              </w:rPr>
            </w:pPr>
            <w:r w:rsidRPr="00D328B0">
              <w:rPr>
                <w:rFonts w:hAnsi="標楷體"/>
                <w:b/>
                <w:sz w:val="22"/>
                <w:szCs w:val="22"/>
              </w:rPr>
              <w:t>待填補之短絀</w:t>
            </w:r>
          </w:p>
        </w:tc>
        <w:tc>
          <w:tcPr>
            <w:tcW w:w="673" w:type="pct"/>
            <w:tcBorders>
              <w:top w:val="nil"/>
              <w:left w:val="single" w:sz="4" w:space="0" w:color="auto"/>
              <w:bottom w:val="single" w:sz="4" w:space="0" w:color="auto"/>
              <w:right w:val="single" w:sz="4" w:space="0" w:color="auto"/>
            </w:tcBorders>
            <w:vAlign w:val="center"/>
          </w:tcPr>
          <w:p w14:paraId="611B1709" w14:textId="77777777" w:rsidR="00C5396A" w:rsidRPr="00C5396A" w:rsidRDefault="00C5396A" w:rsidP="003D73A8">
            <w:pPr>
              <w:rPr>
                <w:rFonts w:ascii="Times New Roman"/>
                <w:sz w:val="20"/>
              </w:rPr>
            </w:pPr>
            <w:r w:rsidRPr="00C5396A">
              <w:rPr>
                <w:rFonts w:ascii="Times New Roman"/>
                <w:b/>
                <w:sz w:val="20"/>
              </w:rPr>
              <w:t>－</w:t>
            </w:r>
          </w:p>
        </w:tc>
        <w:tc>
          <w:tcPr>
            <w:tcW w:w="672" w:type="pct"/>
            <w:tcBorders>
              <w:top w:val="nil"/>
              <w:left w:val="single" w:sz="4" w:space="0" w:color="auto"/>
              <w:bottom w:val="single" w:sz="4" w:space="0" w:color="auto"/>
              <w:right w:val="single" w:sz="4" w:space="0" w:color="auto"/>
            </w:tcBorders>
            <w:vAlign w:val="center"/>
          </w:tcPr>
          <w:p w14:paraId="674FA6D5" w14:textId="77777777" w:rsidR="00C5396A" w:rsidRPr="00C5396A" w:rsidRDefault="00C5396A" w:rsidP="003D73A8">
            <w:pPr>
              <w:rPr>
                <w:rFonts w:ascii="Times New Roman"/>
                <w:sz w:val="20"/>
              </w:rPr>
            </w:pPr>
            <w:r w:rsidRPr="00C5396A">
              <w:rPr>
                <w:rFonts w:ascii="Times New Roman"/>
                <w:b/>
                <w:sz w:val="20"/>
              </w:rPr>
              <w:t>－</w:t>
            </w:r>
          </w:p>
        </w:tc>
        <w:tc>
          <w:tcPr>
            <w:tcW w:w="672" w:type="pct"/>
            <w:tcBorders>
              <w:top w:val="nil"/>
              <w:left w:val="single" w:sz="4" w:space="0" w:color="auto"/>
              <w:bottom w:val="single" w:sz="4" w:space="0" w:color="auto"/>
              <w:right w:val="single" w:sz="4" w:space="0" w:color="auto"/>
            </w:tcBorders>
            <w:vAlign w:val="center"/>
          </w:tcPr>
          <w:p w14:paraId="75C02F2A" w14:textId="77777777" w:rsidR="00C5396A" w:rsidRPr="00C5396A" w:rsidRDefault="00C5396A" w:rsidP="003D73A8">
            <w:pPr>
              <w:rPr>
                <w:rFonts w:ascii="Times New Roman"/>
                <w:sz w:val="20"/>
              </w:rPr>
            </w:pPr>
            <w:r w:rsidRPr="00C5396A">
              <w:rPr>
                <w:rFonts w:ascii="Times New Roman"/>
                <w:b/>
                <w:sz w:val="20"/>
              </w:rPr>
              <w:t>614,107</w:t>
            </w:r>
          </w:p>
        </w:tc>
        <w:tc>
          <w:tcPr>
            <w:tcW w:w="676" w:type="pct"/>
            <w:tcBorders>
              <w:top w:val="nil"/>
              <w:left w:val="single" w:sz="4" w:space="0" w:color="auto"/>
              <w:bottom w:val="single" w:sz="4" w:space="0" w:color="auto"/>
              <w:right w:val="single" w:sz="4" w:space="0" w:color="auto"/>
            </w:tcBorders>
            <w:vAlign w:val="center"/>
          </w:tcPr>
          <w:p w14:paraId="68DE4CC6" w14:textId="77777777" w:rsidR="00C5396A" w:rsidRPr="00C5396A" w:rsidRDefault="00C5396A" w:rsidP="003D73A8">
            <w:pPr>
              <w:rPr>
                <w:rFonts w:ascii="Times New Roman"/>
                <w:sz w:val="20"/>
              </w:rPr>
            </w:pPr>
            <w:r w:rsidRPr="00C5396A">
              <w:rPr>
                <w:rFonts w:ascii="Times New Roman"/>
                <w:b/>
                <w:sz w:val="20"/>
              </w:rPr>
              <w:t>614,107</w:t>
            </w:r>
          </w:p>
        </w:tc>
        <w:tc>
          <w:tcPr>
            <w:tcW w:w="673" w:type="pct"/>
            <w:tcBorders>
              <w:top w:val="nil"/>
              <w:left w:val="single" w:sz="4" w:space="0" w:color="auto"/>
              <w:bottom w:val="single" w:sz="4" w:space="0" w:color="auto"/>
              <w:right w:val="single" w:sz="4" w:space="0" w:color="auto"/>
            </w:tcBorders>
            <w:vAlign w:val="center"/>
          </w:tcPr>
          <w:p w14:paraId="33344523" w14:textId="77777777" w:rsidR="00C5396A" w:rsidRPr="00C5396A" w:rsidRDefault="00C5396A" w:rsidP="003D73A8">
            <w:pPr>
              <w:rPr>
                <w:rFonts w:ascii="Times New Roman"/>
                <w:sz w:val="20"/>
              </w:rPr>
            </w:pPr>
            <w:r w:rsidRPr="00C5396A">
              <w:rPr>
                <w:rFonts w:ascii="Times New Roman"/>
                <w:b/>
                <w:sz w:val="20"/>
              </w:rPr>
              <w:t>614,107</w:t>
            </w:r>
          </w:p>
        </w:tc>
        <w:tc>
          <w:tcPr>
            <w:tcW w:w="439" w:type="pct"/>
            <w:tcBorders>
              <w:top w:val="nil"/>
              <w:left w:val="single" w:sz="4" w:space="0" w:color="auto"/>
              <w:bottom w:val="single" w:sz="4" w:space="0" w:color="auto"/>
            </w:tcBorders>
            <w:vAlign w:val="center"/>
          </w:tcPr>
          <w:p w14:paraId="774D1732" w14:textId="77777777" w:rsidR="00C5396A" w:rsidRPr="00C5396A" w:rsidRDefault="00C5396A" w:rsidP="003D73A8">
            <w:pPr>
              <w:rPr>
                <w:rFonts w:ascii="Times New Roman"/>
                <w:sz w:val="20"/>
              </w:rPr>
            </w:pPr>
            <w:r w:rsidRPr="00C5396A">
              <w:rPr>
                <w:rFonts w:ascii="Times New Roman"/>
                <w:b/>
                <w:sz w:val="20"/>
              </w:rPr>
              <w:t>--</w:t>
            </w:r>
          </w:p>
        </w:tc>
      </w:tr>
    </w:tbl>
    <w:p w14:paraId="2E76CDDE" w14:textId="77777777" w:rsidR="00056C55" w:rsidRPr="00D328B0" w:rsidRDefault="00056C55" w:rsidP="00E969BF">
      <w:pPr>
        <w:snapToGrid w:val="0"/>
        <w:spacing w:beforeLines="150" w:before="360" w:afterLines="30" w:after="72" w:line="360" w:lineRule="exact"/>
        <w:jc w:val="center"/>
        <w:rPr>
          <w:rFonts w:hAnsi="標楷體"/>
          <w:b/>
          <w:sz w:val="32"/>
          <w:u w:val="single"/>
        </w:rPr>
      </w:pPr>
      <w:r w:rsidRPr="00D328B0">
        <w:rPr>
          <w:rFonts w:hAnsi="標楷體"/>
          <w:b/>
          <w:sz w:val="28"/>
          <w:u w:val="single"/>
        </w:rPr>
        <w:t>花蓮縣政府市地重劃基金餘絀審定後現金流量表</w:t>
      </w:r>
    </w:p>
    <w:p w14:paraId="1EC47745" w14:textId="695CDF4C" w:rsidR="00056C55" w:rsidRPr="00D328B0" w:rsidRDefault="00056C55" w:rsidP="00056C55">
      <w:pPr>
        <w:tabs>
          <w:tab w:val="left" w:pos="3900"/>
          <w:tab w:val="left" w:pos="8880"/>
        </w:tabs>
        <w:snapToGrid w:val="0"/>
        <w:spacing w:line="300" w:lineRule="exact"/>
        <w:rPr>
          <w:rFonts w:hAnsi="標楷體"/>
          <w:b/>
          <w:sz w:val="32"/>
          <w:u w:val="single"/>
        </w:rPr>
      </w:pPr>
      <w:r w:rsidRPr="00D328B0">
        <w:rPr>
          <w:rFonts w:hAnsi="標楷體"/>
          <w:spacing w:val="60"/>
        </w:rPr>
        <w:tab/>
      </w:r>
      <w:r w:rsidRPr="00D328B0">
        <w:rPr>
          <w:rFonts w:hAnsi="標楷體"/>
          <w:sz w:val="24"/>
          <w:szCs w:val="24"/>
        </w:rPr>
        <w:t>中華民國</w:t>
      </w:r>
      <w:r w:rsidRPr="00887C9A">
        <w:rPr>
          <w:rFonts w:ascii="Times New Roman"/>
          <w:sz w:val="24"/>
          <w:szCs w:val="24"/>
        </w:rPr>
        <w:t>11</w:t>
      </w:r>
      <w:r w:rsidR="00E969BF">
        <w:rPr>
          <w:rFonts w:ascii="Times New Roman"/>
          <w:sz w:val="24"/>
          <w:szCs w:val="24"/>
        </w:rPr>
        <w:t>4</w:t>
      </w:r>
      <w:r w:rsidRPr="00D328B0">
        <w:rPr>
          <w:rFonts w:hAnsi="標楷體"/>
          <w:sz w:val="24"/>
          <w:szCs w:val="24"/>
        </w:rPr>
        <w:t xml:space="preserve">年度　　　　　　　　　　　　 </w:t>
      </w:r>
      <w:r w:rsidRPr="00D328B0">
        <w:rPr>
          <w:rFonts w:hAnsi="標楷體"/>
          <w:kern w:val="0"/>
          <w:sz w:val="20"/>
        </w:rPr>
        <w:t>單位：新臺幣元</w:t>
      </w:r>
    </w:p>
    <w:tbl>
      <w:tblPr>
        <w:tblW w:w="4976" w:type="pct"/>
        <w:tblInd w:w="30" w:type="dxa"/>
        <w:tblCellMar>
          <w:left w:w="28" w:type="dxa"/>
          <w:right w:w="28" w:type="dxa"/>
        </w:tblCellMar>
        <w:tblLook w:val="04A0" w:firstRow="1" w:lastRow="0" w:firstColumn="1" w:lastColumn="0" w:noHBand="0" w:noVBand="1"/>
      </w:tblPr>
      <w:tblGrid>
        <w:gridCol w:w="4286"/>
        <w:gridCol w:w="1675"/>
        <w:gridCol w:w="1685"/>
        <w:gridCol w:w="1675"/>
        <w:gridCol w:w="890"/>
      </w:tblGrid>
      <w:tr w:rsidR="00E969BF" w:rsidRPr="00D328B0" w14:paraId="0D80DE7A" w14:textId="77777777" w:rsidTr="00E969BF">
        <w:trPr>
          <w:trHeight w:val="369"/>
          <w:tblHeader/>
        </w:trPr>
        <w:tc>
          <w:tcPr>
            <w:tcW w:w="2099" w:type="pct"/>
            <w:vMerge w:val="restart"/>
            <w:tcBorders>
              <w:top w:val="single" w:sz="4" w:space="0" w:color="auto"/>
              <w:bottom w:val="single" w:sz="4" w:space="0" w:color="auto"/>
              <w:right w:val="single" w:sz="4" w:space="0" w:color="auto"/>
            </w:tcBorders>
            <w:vAlign w:val="center"/>
            <w:hideMark/>
          </w:tcPr>
          <w:p w14:paraId="70E69900" w14:textId="77777777" w:rsidR="00E969BF" w:rsidRPr="00D328B0" w:rsidRDefault="00E969BF" w:rsidP="00806274">
            <w:pPr>
              <w:snapToGrid w:val="0"/>
              <w:ind w:left="113" w:right="113"/>
              <w:jc w:val="distribute"/>
              <w:rPr>
                <w:rFonts w:hAnsi="標楷體"/>
                <w:sz w:val="20"/>
              </w:rPr>
            </w:pPr>
            <w:r w:rsidRPr="00D328B0">
              <w:rPr>
                <w:rFonts w:hAnsi="標楷體"/>
                <w:sz w:val="20"/>
              </w:rPr>
              <w:t>項目</w:t>
            </w:r>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14:paraId="59888EE8" w14:textId="77777777" w:rsidR="00E969BF" w:rsidRPr="00D328B0" w:rsidRDefault="00E969BF" w:rsidP="00806274">
            <w:pPr>
              <w:jc w:val="distribute"/>
              <w:rPr>
                <w:rFonts w:hAnsi="標楷體"/>
                <w:sz w:val="20"/>
              </w:rPr>
            </w:pPr>
            <w:r w:rsidRPr="00D328B0">
              <w:rPr>
                <w:rFonts w:hAnsi="標楷體"/>
                <w:sz w:val="20"/>
              </w:rPr>
              <w:t>預算數</w:t>
            </w:r>
          </w:p>
        </w:tc>
        <w:tc>
          <w:tcPr>
            <w:tcW w:w="825" w:type="pct"/>
            <w:vMerge w:val="restart"/>
            <w:tcBorders>
              <w:top w:val="single" w:sz="4" w:space="0" w:color="auto"/>
              <w:left w:val="single" w:sz="4" w:space="0" w:color="auto"/>
              <w:bottom w:val="single" w:sz="4" w:space="0" w:color="auto"/>
              <w:right w:val="single" w:sz="4" w:space="0" w:color="auto"/>
            </w:tcBorders>
            <w:vAlign w:val="center"/>
            <w:hideMark/>
          </w:tcPr>
          <w:p w14:paraId="66DF4880" w14:textId="77777777" w:rsidR="00E969BF" w:rsidRPr="00D328B0" w:rsidRDefault="00E969BF" w:rsidP="00806274">
            <w:pPr>
              <w:jc w:val="distribute"/>
              <w:rPr>
                <w:rFonts w:hAnsi="標楷體"/>
                <w:sz w:val="20"/>
              </w:rPr>
            </w:pPr>
            <w:r w:rsidRPr="00D328B0">
              <w:rPr>
                <w:rFonts w:hAnsi="標楷體"/>
                <w:sz w:val="20"/>
              </w:rPr>
              <w:t>決算數</w:t>
            </w:r>
          </w:p>
        </w:tc>
        <w:tc>
          <w:tcPr>
            <w:tcW w:w="1256" w:type="pct"/>
            <w:gridSpan w:val="2"/>
            <w:tcBorders>
              <w:top w:val="single" w:sz="4" w:space="0" w:color="auto"/>
              <w:left w:val="single" w:sz="4" w:space="0" w:color="auto"/>
              <w:bottom w:val="single" w:sz="4" w:space="0" w:color="auto"/>
            </w:tcBorders>
            <w:vAlign w:val="center"/>
            <w:hideMark/>
          </w:tcPr>
          <w:p w14:paraId="1EED37C2" w14:textId="77777777" w:rsidR="00E969BF" w:rsidRPr="00D328B0" w:rsidRDefault="00E969BF" w:rsidP="00806274">
            <w:pPr>
              <w:snapToGrid w:val="0"/>
              <w:ind w:left="113" w:right="113"/>
              <w:jc w:val="distribute"/>
              <w:rPr>
                <w:rFonts w:hAnsi="標楷體"/>
                <w:sz w:val="20"/>
              </w:rPr>
            </w:pPr>
            <w:r w:rsidRPr="00D328B0">
              <w:rPr>
                <w:rFonts w:hAnsi="標楷體"/>
                <w:sz w:val="20"/>
              </w:rPr>
              <w:t>比較增減</w:t>
            </w:r>
          </w:p>
        </w:tc>
      </w:tr>
      <w:tr w:rsidR="00E969BF" w:rsidRPr="00D328B0" w14:paraId="136CB0B7" w14:textId="77777777" w:rsidTr="00D628EB">
        <w:trPr>
          <w:trHeight w:val="369"/>
          <w:tblHeader/>
        </w:trPr>
        <w:tc>
          <w:tcPr>
            <w:tcW w:w="2099" w:type="pct"/>
            <w:vMerge/>
            <w:tcBorders>
              <w:top w:val="single" w:sz="4" w:space="0" w:color="auto"/>
              <w:bottom w:val="single" w:sz="4" w:space="0" w:color="auto"/>
              <w:right w:val="single" w:sz="4" w:space="0" w:color="auto"/>
            </w:tcBorders>
            <w:vAlign w:val="center"/>
            <w:hideMark/>
          </w:tcPr>
          <w:p w14:paraId="23E3AF5C" w14:textId="77777777" w:rsidR="00E969BF" w:rsidRPr="00D328B0" w:rsidRDefault="00E969BF" w:rsidP="00806274">
            <w:pPr>
              <w:widowControl/>
              <w:snapToGrid w:val="0"/>
              <w:rPr>
                <w:rFonts w:hAnsi="標楷體"/>
                <w:sz w:val="20"/>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14:paraId="70CB295F" w14:textId="77777777" w:rsidR="00E969BF" w:rsidRPr="00D328B0" w:rsidRDefault="00E969BF" w:rsidP="00806274">
            <w:pPr>
              <w:widowControl/>
              <w:snapToGrid w:val="0"/>
              <w:rPr>
                <w:rFonts w:hAnsi="標楷體"/>
                <w:sz w:val="20"/>
              </w:rPr>
            </w:pPr>
          </w:p>
        </w:tc>
        <w:tc>
          <w:tcPr>
            <w:tcW w:w="825" w:type="pct"/>
            <w:vMerge/>
            <w:tcBorders>
              <w:top w:val="single" w:sz="4" w:space="0" w:color="auto"/>
              <w:left w:val="single" w:sz="4" w:space="0" w:color="auto"/>
              <w:bottom w:val="single" w:sz="4" w:space="0" w:color="auto"/>
              <w:right w:val="single" w:sz="4" w:space="0" w:color="auto"/>
            </w:tcBorders>
            <w:vAlign w:val="center"/>
            <w:hideMark/>
          </w:tcPr>
          <w:p w14:paraId="3CFF1042" w14:textId="77777777" w:rsidR="00E969BF" w:rsidRPr="00D328B0" w:rsidRDefault="00E969BF" w:rsidP="00806274">
            <w:pPr>
              <w:widowControl/>
              <w:snapToGrid w:val="0"/>
              <w:rPr>
                <w:rFonts w:hAnsi="標楷體"/>
                <w:sz w:val="20"/>
              </w:rPr>
            </w:pPr>
          </w:p>
        </w:tc>
        <w:tc>
          <w:tcPr>
            <w:tcW w:w="820" w:type="pct"/>
            <w:tcBorders>
              <w:top w:val="single" w:sz="4" w:space="0" w:color="auto"/>
              <w:left w:val="single" w:sz="4" w:space="0" w:color="auto"/>
              <w:bottom w:val="single" w:sz="4" w:space="0" w:color="auto"/>
              <w:right w:val="single" w:sz="4" w:space="0" w:color="auto"/>
            </w:tcBorders>
            <w:vAlign w:val="center"/>
            <w:hideMark/>
          </w:tcPr>
          <w:p w14:paraId="201F7970" w14:textId="77777777" w:rsidR="00E969BF" w:rsidRPr="00D328B0" w:rsidRDefault="00E969BF" w:rsidP="00806274">
            <w:pPr>
              <w:snapToGrid w:val="0"/>
              <w:ind w:left="113" w:right="113"/>
              <w:jc w:val="distribute"/>
              <w:rPr>
                <w:rFonts w:hAnsi="標楷體"/>
                <w:sz w:val="20"/>
              </w:rPr>
            </w:pPr>
            <w:r w:rsidRPr="00D328B0">
              <w:rPr>
                <w:rFonts w:hAnsi="標楷體"/>
                <w:sz w:val="20"/>
              </w:rPr>
              <w:t>金額</w:t>
            </w:r>
          </w:p>
        </w:tc>
        <w:tc>
          <w:tcPr>
            <w:tcW w:w="436" w:type="pct"/>
            <w:tcBorders>
              <w:top w:val="single" w:sz="4" w:space="0" w:color="auto"/>
              <w:left w:val="single" w:sz="4" w:space="0" w:color="auto"/>
              <w:bottom w:val="single" w:sz="4" w:space="0" w:color="auto"/>
            </w:tcBorders>
            <w:vAlign w:val="center"/>
            <w:hideMark/>
          </w:tcPr>
          <w:p w14:paraId="72827FC6" w14:textId="77777777" w:rsidR="00E969BF" w:rsidRPr="00D328B0" w:rsidRDefault="00E969BF" w:rsidP="00806274">
            <w:pPr>
              <w:snapToGrid w:val="0"/>
              <w:ind w:left="113" w:right="113"/>
              <w:jc w:val="distribute"/>
              <w:rPr>
                <w:rFonts w:hAnsi="標楷體"/>
                <w:sz w:val="20"/>
              </w:rPr>
            </w:pPr>
            <w:r w:rsidRPr="00D328B0">
              <w:rPr>
                <w:rFonts w:hAnsi="標楷體"/>
                <w:sz w:val="20"/>
              </w:rPr>
              <w:t>％</w:t>
            </w:r>
          </w:p>
        </w:tc>
      </w:tr>
      <w:tr w:rsidR="00E969BF" w:rsidRPr="00D328B0" w14:paraId="43E666C3" w14:textId="77777777" w:rsidTr="00D628EB">
        <w:trPr>
          <w:trHeight w:val="397"/>
        </w:trPr>
        <w:tc>
          <w:tcPr>
            <w:tcW w:w="2099" w:type="pct"/>
            <w:tcBorders>
              <w:top w:val="single" w:sz="4" w:space="0" w:color="auto"/>
              <w:bottom w:val="nil"/>
              <w:right w:val="single" w:sz="4" w:space="0" w:color="auto"/>
            </w:tcBorders>
            <w:vAlign w:val="center"/>
            <w:hideMark/>
          </w:tcPr>
          <w:p w14:paraId="4BC4119B" w14:textId="77777777" w:rsidR="00E969BF" w:rsidRPr="00D328B0" w:rsidRDefault="00E969BF" w:rsidP="00806274">
            <w:pPr>
              <w:snapToGrid w:val="0"/>
              <w:ind w:left="14" w:right="165"/>
              <w:jc w:val="distribute"/>
              <w:rPr>
                <w:rFonts w:hAnsi="標楷體"/>
                <w:sz w:val="22"/>
                <w:szCs w:val="22"/>
              </w:rPr>
            </w:pPr>
            <w:r w:rsidRPr="00D328B0">
              <w:rPr>
                <w:rFonts w:hAnsi="標楷體"/>
                <w:b/>
                <w:sz w:val="22"/>
                <w:szCs w:val="22"/>
              </w:rPr>
              <w:t>業務活動之現金流量</w:t>
            </w:r>
          </w:p>
        </w:tc>
        <w:tc>
          <w:tcPr>
            <w:tcW w:w="820" w:type="pct"/>
            <w:tcBorders>
              <w:top w:val="single" w:sz="4" w:space="0" w:color="auto"/>
              <w:left w:val="single" w:sz="4" w:space="0" w:color="auto"/>
              <w:right w:val="single" w:sz="4" w:space="0" w:color="auto"/>
            </w:tcBorders>
            <w:vAlign w:val="center"/>
          </w:tcPr>
          <w:p w14:paraId="3BE438D5" w14:textId="77777777" w:rsidR="00E969BF" w:rsidRPr="00D328B0" w:rsidRDefault="00E969BF" w:rsidP="00806274">
            <w:pPr>
              <w:autoSpaceDE w:val="0"/>
              <w:autoSpaceDN w:val="0"/>
              <w:adjustRightInd w:val="0"/>
              <w:rPr>
                <w:rFonts w:hAnsi="標楷體"/>
                <w:kern w:val="0"/>
                <w:sz w:val="20"/>
              </w:rPr>
            </w:pPr>
          </w:p>
        </w:tc>
        <w:tc>
          <w:tcPr>
            <w:tcW w:w="825" w:type="pct"/>
            <w:tcBorders>
              <w:top w:val="single" w:sz="4" w:space="0" w:color="auto"/>
              <w:left w:val="single" w:sz="4" w:space="0" w:color="auto"/>
              <w:right w:val="single" w:sz="4" w:space="0" w:color="auto"/>
            </w:tcBorders>
            <w:vAlign w:val="center"/>
          </w:tcPr>
          <w:p w14:paraId="3D650ED5" w14:textId="77777777" w:rsidR="00E969BF" w:rsidRPr="00D328B0" w:rsidRDefault="00E969BF" w:rsidP="00806274">
            <w:pPr>
              <w:autoSpaceDE w:val="0"/>
              <w:autoSpaceDN w:val="0"/>
              <w:adjustRightInd w:val="0"/>
              <w:rPr>
                <w:rFonts w:hAnsi="標楷體"/>
                <w:kern w:val="0"/>
                <w:sz w:val="20"/>
              </w:rPr>
            </w:pPr>
          </w:p>
        </w:tc>
        <w:tc>
          <w:tcPr>
            <w:tcW w:w="820" w:type="pct"/>
            <w:tcBorders>
              <w:top w:val="single" w:sz="4" w:space="0" w:color="auto"/>
              <w:left w:val="single" w:sz="4" w:space="0" w:color="auto"/>
              <w:right w:val="single" w:sz="4" w:space="0" w:color="auto"/>
            </w:tcBorders>
            <w:vAlign w:val="center"/>
          </w:tcPr>
          <w:p w14:paraId="68F6D7D8" w14:textId="77777777" w:rsidR="00E969BF" w:rsidRPr="00D328B0" w:rsidRDefault="00E969BF" w:rsidP="00806274">
            <w:pPr>
              <w:autoSpaceDE w:val="0"/>
              <w:autoSpaceDN w:val="0"/>
              <w:adjustRightInd w:val="0"/>
              <w:rPr>
                <w:rFonts w:hAnsi="標楷體"/>
                <w:kern w:val="0"/>
                <w:sz w:val="20"/>
              </w:rPr>
            </w:pPr>
          </w:p>
        </w:tc>
        <w:tc>
          <w:tcPr>
            <w:tcW w:w="436" w:type="pct"/>
            <w:tcBorders>
              <w:top w:val="single" w:sz="4" w:space="0" w:color="auto"/>
              <w:left w:val="single" w:sz="4" w:space="0" w:color="auto"/>
            </w:tcBorders>
            <w:vAlign w:val="center"/>
          </w:tcPr>
          <w:p w14:paraId="60C36AD5" w14:textId="77777777" w:rsidR="00E969BF" w:rsidRPr="00D328B0" w:rsidRDefault="00E969BF" w:rsidP="00806274">
            <w:pPr>
              <w:autoSpaceDE w:val="0"/>
              <w:autoSpaceDN w:val="0"/>
              <w:adjustRightInd w:val="0"/>
              <w:rPr>
                <w:rFonts w:hAnsi="標楷體"/>
                <w:kern w:val="0"/>
                <w:sz w:val="20"/>
              </w:rPr>
            </w:pPr>
          </w:p>
        </w:tc>
      </w:tr>
      <w:tr w:rsidR="004A69CA" w:rsidRPr="00D328B0" w14:paraId="76FE1E25" w14:textId="77777777" w:rsidTr="00D628EB">
        <w:trPr>
          <w:trHeight w:val="397"/>
        </w:trPr>
        <w:tc>
          <w:tcPr>
            <w:tcW w:w="2099" w:type="pct"/>
            <w:tcBorders>
              <w:top w:val="nil"/>
              <w:bottom w:val="nil"/>
              <w:right w:val="single" w:sz="4" w:space="0" w:color="auto"/>
            </w:tcBorders>
            <w:vAlign w:val="center"/>
            <w:hideMark/>
          </w:tcPr>
          <w:p w14:paraId="79012A91"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本期賸餘（短絀）</w:t>
            </w:r>
          </w:p>
        </w:tc>
        <w:tc>
          <w:tcPr>
            <w:tcW w:w="820" w:type="pct"/>
            <w:tcBorders>
              <w:top w:val="nil"/>
              <w:bottom w:val="nil"/>
              <w:right w:val="single" w:sz="4" w:space="0" w:color="auto"/>
            </w:tcBorders>
            <w:vAlign w:val="center"/>
          </w:tcPr>
          <w:p w14:paraId="3CCAF3D0"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37,818,000</w:t>
            </w:r>
          </w:p>
        </w:tc>
        <w:tc>
          <w:tcPr>
            <w:tcW w:w="825" w:type="pct"/>
            <w:tcBorders>
              <w:top w:val="nil"/>
              <w:left w:val="single" w:sz="4" w:space="0" w:color="auto"/>
              <w:bottom w:val="nil"/>
              <w:right w:val="single" w:sz="4" w:space="0" w:color="auto"/>
            </w:tcBorders>
            <w:vAlign w:val="center"/>
          </w:tcPr>
          <w:p w14:paraId="50F84535" w14:textId="6861489E"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5,314,810</w:t>
            </w:r>
          </w:p>
        </w:tc>
        <w:tc>
          <w:tcPr>
            <w:tcW w:w="820" w:type="pct"/>
            <w:tcBorders>
              <w:top w:val="nil"/>
              <w:left w:val="single" w:sz="4" w:space="0" w:color="auto"/>
              <w:bottom w:val="nil"/>
              <w:right w:val="single" w:sz="4" w:space="0" w:color="auto"/>
            </w:tcBorders>
            <w:vAlign w:val="center"/>
          </w:tcPr>
          <w:p w14:paraId="5F83E981" w14:textId="60484613"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- 32,503,190</w:t>
            </w:r>
          </w:p>
        </w:tc>
        <w:tc>
          <w:tcPr>
            <w:tcW w:w="436" w:type="pct"/>
            <w:tcBorders>
              <w:top w:val="nil"/>
              <w:left w:val="single" w:sz="4" w:space="0" w:color="auto"/>
              <w:bottom w:val="nil"/>
            </w:tcBorders>
            <w:vAlign w:val="center"/>
          </w:tcPr>
          <w:p w14:paraId="62A1DF3D" w14:textId="747376A6"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- 85.95</w:t>
            </w:r>
          </w:p>
        </w:tc>
      </w:tr>
      <w:tr w:rsidR="004A69CA" w:rsidRPr="00D328B0" w14:paraId="3D9CD492" w14:textId="77777777" w:rsidTr="00D628EB">
        <w:trPr>
          <w:trHeight w:val="397"/>
        </w:trPr>
        <w:tc>
          <w:tcPr>
            <w:tcW w:w="2099" w:type="pct"/>
            <w:tcBorders>
              <w:top w:val="nil"/>
              <w:bottom w:val="nil"/>
              <w:right w:val="single" w:sz="4" w:space="0" w:color="auto"/>
            </w:tcBorders>
            <w:vAlign w:val="center"/>
          </w:tcPr>
          <w:p w14:paraId="0DD75C5E" w14:textId="77777777" w:rsidR="004A69CA" w:rsidRPr="00D328B0" w:rsidRDefault="004A69CA" w:rsidP="004A69CA">
            <w:pPr>
              <w:ind w:leftChars="200" w:left="320" w:rightChars="103" w:right="165"/>
              <w:jc w:val="distribute"/>
              <w:rPr>
                <w:rFonts w:hAnsi="標楷體"/>
                <w:sz w:val="20"/>
              </w:rPr>
            </w:pPr>
            <w:r w:rsidRPr="00D328B0">
              <w:rPr>
                <w:rFonts w:hAnsi="標楷體"/>
                <w:spacing w:val="-24"/>
                <w:kern w:val="0"/>
                <w:sz w:val="20"/>
              </w:rPr>
              <w:t>利息股利</w:t>
            </w:r>
            <w:r w:rsidRPr="00D328B0">
              <w:rPr>
                <w:rFonts w:hAnsi="標楷體"/>
                <w:sz w:val="20"/>
              </w:rPr>
              <w:t>之調整</w:t>
            </w:r>
          </w:p>
        </w:tc>
        <w:tc>
          <w:tcPr>
            <w:tcW w:w="820" w:type="pct"/>
            <w:tcBorders>
              <w:top w:val="nil"/>
              <w:bottom w:val="nil"/>
              <w:right w:val="single" w:sz="4" w:space="0" w:color="auto"/>
            </w:tcBorders>
            <w:vAlign w:val="center"/>
          </w:tcPr>
          <w:p w14:paraId="19FF3D6B"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- 116,000</w:t>
            </w:r>
          </w:p>
        </w:tc>
        <w:tc>
          <w:tcPr>
            <w:tcW w:w="825" w:type="pct"/>
            <w:tcBorders>
              <w:top w:val="nil"/>
              <w:left w:val="single" w:sz="4" w:space="0" w:color="auto"/>
              <w:bottom w:val="nil"/>
              <w:right w:val="single" w:sz="4" w:space="0" w:color="auto"/>
            </w:tcBorders>
            <w:vAlign w:val="center"/>
          </w:tcPr>
          <w:p w14:paraId="6FE3FF58" w14:textId="656F607B"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- 117,420</w:t>
            </w:r>
          </w:p>
        </w:tc>
        <w:tc>
          <w:tcPr>
            <w:tcW w:w="820" w:type="pct"/>
            <w:tcBorders>
              <w:top w:val="nil"/>
              <w:left w:val="single" w:sz="4" w:space="0" w:color="auto"/>
              <w:bottom w:val="nil"/>
              <w:right w:val="single" w:sz="4" w:space="0" w:color="auto"/>
            </w:tcBorders>
            <w:vAlign w:val="center"/>
          </w:tcPr>
          <w:p w14:paraId="18C7CC21" w14:textId="4A19DEBD"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- 1,420</w:t>
            </w:r>
          </w:p>
        </w:tc>
        <w:tc>
          <w:tcPr>
            <w:tcW w:w="436" w:type="pct"/>
            <w:tcBorders>
              <w:top w:val="nil"/>
              <w:left w:val="single" w:sz="4" w:space="0" w:color="auto"/>
              <w:bottom w:val="nil"/>
            </w:tcBorders>
            <w:vAlign w:val="center"/>
          </w:tcPr>
          <w:p w14:paraId="43EEDCE3" w14:textId="01254F68"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1.22</w:t>
            </w:r>
          </w:p>
        </w:tc>
      </w:tr>
      <w:tr w:rsidR="004A69CA" w:rsidRPr="00D328B0" w14:paraId="236968EB" w14:textId="77777777" w:rsidTr="00D628EB">
        <w:trPr>
          <w:trHeight w:val="397"/>
        </w:trPr>
        <w:tc>
          <w:tcPr>
            <w:tcW w:w="2099" w:type="pct"/>
            <w:tcBorders>
              <w:top w:val="nil"/>
              <w:bottom w:val="nil"/>
              <w:right w:val="single" w:sz="4" w:space="0" w:color="auto"/>
            </w:tcBorders>
            <w:vAlign w:val="center"/>
          </w:tcPr>
          <w:p w14:paraId="4493B24A"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未計利息股利之本期賸餘（短絀）</w:t>
            </w:r>
          </w:p>
        </w:tc>
        <w:tc>
          <w:tcPr>
            <w:tcW w:w="820" w:type="pct"/>
            <w:tcBorders>
              <w:top w:val="nil"/>
              <w:bottom w:val="nil"/>
              <w:right w:val="single" w:sz="4" w:space="0" w:color="auto"/>
            </w:tcBorders>
            <w:vAlign w:val="center"/>
          </w:tcPr>
          <w:p w14:paraId="712BA522"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37,702,000</w:t>
            </w:r>
          </w:p>
        </w:tc>
        <w:tc>
          <w:tcPr>
            <w:tcW w:w="825" w:type="pct"/>
            <w:tcBorders>
              <w:top w:val="nil"/>
              <w:left w:val="single" w:sz="4" w:space="0" w:color="auto"/>
              <w:bottom w:val="nil"/>
              <w:right w:val="single" w:sz="4" w:space="0" w:color="auto"/>
            </w:tcBorders>
            <w:vAlign w:val="center"/>
          </w:tcPr>
          <w:p w14:paraId="326B0AE7" w14:textId="1B3DCECC"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5,197,390</w:t>
            </w:r>
          </w:p>
        </w:tc>
        <w:tc>
          <w:tcPr>
            <w:tcW w:w="820" w:type="pct"/>
            <w:tcBorders>
              <w:top w:val="nil"/>
              <w:left w:val="single" w:sz="4" w:space="0" w:color="auto"/>
              <w:bottom w:val="nil"/>
              <w:right w:val="single" w:sz="4" w:space="0" w:color="auto"/>
            </w:tcBorders>
            <w:vAlign w:val="center"/>
          </w:tcPr>
          <w:p w14:paraId="4F8E1C01" w14:textId="08643214"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- 32,504,610</w:t>
            </w:r>
          </w:p>
        </w:tc>
        <w:tc>
          <w:tcPr>
            <w:tcW w:w="436" w:type="pct"/>
            <w:tcBorders>
              <w:top w:val="nil"/>
              <w:left w:val="single" w:sz="4" w:space="0" w:color="auto"/>
              <w:bottom w:val="nil"/>
            </w:tcBorders>
            <w:vAlign w:val="center"/>
          </w:tcPr>
          <w:p w14:paraId="19D53545" w14:textId="21782B4A"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- 86.21</w:t>
            </w:r>
          </w:p>
        </w:tc>
      </w:tr>
      <w:tr w:rsidR="004A69CA" w:rsidRPr="00D328B0" w14:paraId="2979955E" w14:textId="77777777" w:rsidTr="00D628EB">
        <w:trPr>
          <w:trHeight w:val="397"/>
        </w:trPr>
        <w:tc>
          <w:tcPr>
            <w:tcW w:w="2099" w:type="pct"/>
            <w:tcBorders>
              <w:top w:val="nil"/>
              <w:bottom w:val="nil"/>
              <w:right w:val="single" w:sz="4" w:space="0" w:color="auto"/>
            </w:tcBorders>
            <w:vAlign w:val="center"/>
            <w:hideMark/>
          </w:tcPr>
          <w:p w14:paraId="1DEAB279"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調整項目</w:t>
            </w:r>
          </w:p>
        </w:tc>
        <w:tc>
          <w:tcPr>
            <w:tcW w:w="820" w:type="pct"/>
            <w:tcBorders>
              <w:top w:val="nil"/>
              <w:bottom w:val="nil"/>
              <w:right w:val="single" w:sz="4" w:space="0" w:color="auto"/>
            </w:tcBorders>
            <w:vAlign w:val="center"/>
          </w:tcPr>
          <w:p w14:paraId="4FCDA126"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- 45,020,000</w:t>
            </w:r>
          </w:p>
        </w:tc>
        <w:tc>
          <w:tcPr>
            <w:tcW w:w="825" w:type="pct"/>
            <w:tcBorders>
              <w:top w:val="nil"/>
              <w:left w:val="single" w:sz="4" w:space="0" w:color="auto"/>
              <w:bottom w:val="nil"/>
              <w:right w:val="single" w:sz="4" w:space="0" w:color="auto"/>
            </w:tcBorders>
            <w:vAlign w:val="center"/>
          </w:tcPr>
          <w:p w14:paraId="1EAC1CCD" w14:textId="2133E770"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- 1,609,745</w:t>
            </w:r>
          </w:p>
        </w:tc>
        <w:tc>
          <w:tcPr>
            <w:tcW w:w="820" w:type="pct"/>
            <w:tcBorders>
              <w:top w:val="nil"/>
              <w:left w:val="single" w:sz="4" w:space="0" w:color="auto"/>
              <w:bottom w:val="nil"/>
              <w:right w:val="single" w:sz="4" w:space="0" w:color="auto"/>
            </w:tcBorders>
            <w:vAlign w:val="center"/>
          </w:tcPr>
          <w:p w14:paraId="4BD9B0D3" w14:textId="108FDC1E"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43,410,255</w:t>
            </w:r>
          </w:p>
        </w:tc>
        <w:tc>
          <w:tcPr>
            <w:tcW w:w="436" w:type="pct"/>
            <w:tcBorders>
              <w:top w:val="nil"/>
              <w:left w:val="single" w:sz="4" w:space="0" w:color="auto"/>
              <w:bottom w:val="nil"/>
            </w:tcBorders>
            <w:vAlign w:val="center"/>
          </w:tcPr>
          <w:p w14:paraId="79616C03" w14:textId="578691B9"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- 96.42</w:t>
            </w:r>
          </w:p>
        </w:tc>
      </w:tr>
      <w:tr w:rsidR="004A69CA" w:rsidRPr="00D328B0" w14:paraId="49BA0DED" w14:textId="77777777" w:rsidTr="00D628EB">
        <w:trPr>
          <w:trHeight w:val="397"/>
        </w:trPr>
        <w:tc>
          <w:tcPr>
            <w:tcW w:w="2099" w:type="pct"/>
            <w:tcBorders>
              <w:top w:val="nil"/>
              <w:bottom w:val="nil"/>
              <w:right w:val="single" w:sz="4" w:space="0" w:color="auto"/>
            </w:tcBorders>
            <w:vAlign w:val="center"/>
          </w:tcPr>
          <w:p w14:paraId="38640EBE"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未計利息股利之現金流入（流出）</w:t>
            </w:r>
          </w:p>
        </w:tc>
        <w:tc>
          <w:tcPr>
            <w:tcW w:w="820" w:type="pct"/>
            <w:tcBorders>
              <w:top w:val="nil"/>
              <w:bottom w:val="nil"/>
              <w:right w:val="single" w:sz="4" w:space="0" w:color="auto"/>
            </w:tcBorders>
            <w:vAlign w:val="center"/>
          </w:tcPr>
          <w:p w14:paraId="71964F76"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- 7,318,000</w:t>
            </w:r>
          </w:p>
        </w:tc>
        <w:tc>
          <w:tcPr>
            <w:tcW w:w="825" w:type="pct"/>
            <w:tcBorders>
              <w:top w:val="nil"/>
              <w:left w:val="single" w:sz="4" w:space="0" w:color="auto"/>
              <w:bottom w:val="nil"/>
              <w:right w:val="single" w:sz="4" w:space="0" w:color="auto"/>
            </w:tcBorders>
            <w:vAlign w:val="center"/>
          </w:tcPr>
          <w:p w14:paraId="2E7343CD" w14:textId="119946A4"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3,587,645</w:t>
            </w:r>
          </w:p>
        </w:tc>
        <w:tc>
          <w:tcPr>
            <w:tcW w:w="820" w:type="pct"/>
            <w:tcBorders>
              <w:top w:val="nil"/>
              <w:left w:val="single" w:sz="4" w:space="0" w:color="auto"/>
              <w:bottom w:val="nil"/>
              <w:right w:val="single" w:sz="4" w:space="0" w:color="auto"/>
            </w:tcBorders>
            <w:vAlign w:val="center"/>
          </w:tcPr>
          <w:p w14:paraId="16FCD289" w14:textId="41EDC007"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10,905,645</w:t>
            </w:r>
          </w:p>
        </w:tc>
        <w:tc>
          <w:tcPr>
            <w:tcW w:w="436" w:type="pct"/>
            <w:tcBorders>
              <w:top w:val="nil"/>
              <w:left w:val="single" w:sz="4" w:space="0" w:color="auto"/>
              <w:bottom w:val="nil"/>
            </w:tcBorders>
            <w:vAlign w:val="center"/>
          </w:tcPr>
          <w:p w14:paraId="7C259B0C" w14:textId="0A198AE1"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w:t>
            </w:r>
          </w:p>
        </w:tc>
      </w:tr>
      <w:tr w:rsidR="004A69CA" w:rsidRPr="00D328B0" w14:paraId="2D4B5C8A" w14:textId="77777777" w:rsidTr="00D628EB">
        <w:trPr>
          <w:trHeight w:val="397"/>
        </w:trPr>
        <w:tc>
          <w:tcPr>
            <w:tcW w:w="2099" w:type="pct"/>
            <w:tcBorders>
              <w:top w:val="nil"/>
              <w:bottom w:val="nil"/>
              <w:right w:val="single" w:sz="4" w:space="0" w:color="auto"/>
            </w:tcBorders>
            <w:vAlign w:val="center"/>
          </w:tcPr>
          <w:p w14:paraId="01B50C9A" w14:textId="77777777" w:rsidR="004A69CA" w:rsidRPr="00D328B0" w:rsidRDefault="004A69CA" w:rsidP="004A69CA">
            <w:pPr>
              <w:ind w:leftChars="200" w:left="320" w:rightChars="83" w:right="133"/>
              <w:jc w:val="distribute"/>
              <w:rPr>
                <w:rFonts w:hAnsi="標楷體"/>
                <w:sz w:val="20"/>
              </w:rPr>
            </w:pPr>
            <w:r w:rsidRPr="00D328B0">
              <w:rPr>
                <w:rFonts w:hAnsi="標楷體"/>
                <w:spacing w:val="-24"/>
                <w:kern w:val="0"/>
                <w:sz w:val="20"/>
              </w:rPr>
              <w:t>收</w:t>
            </w:r>
            <w:r w:rsidRPr="00D328B0">
              <w:rPr>
                <w:rFonts w:hAnsi="標楷體"/>
                <w:sz w:val="20"/>
              </w:rPr>
              <w:t>取</w:t>
            </w:r>
            <w:r w:rsidRPr="00D328B0">
              <w:rPr>
                <w:rFonts w:hAnsi="標楷體"/>
                <w:spacing w:val="-24"/>
                <w:kern w:val="0"/>
                <w:sz w:val="20"/>
              </w:rPr>
              <w:t>利息</w:t>
            </w:r>
          </w:p>
        </w:tc>
        <w:tc>
          <w:tcPr>
            <w:tcW w:w="820" w:type="pct"/>
            <w:tcBorders>
              <w:top w:val="nil"/>
              <w:bottom w:val="nil"/>
              <w:right w:val="single" w:sz="4" w:space="0" w:color="auto"/>
            </w:tcBorders>
            <w:vAlign w:val="center"/>
          </w:tcPr>
          <w:p w14:paraId="19B118B5"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116,000</w:t>
            </w:r>
          </w:p>
        </w:tc>
        <w:tc>
          <w:tcPr>
            <w:tcW w:w="825" w:type="pct"/>
            <w:tcBorders>
              <w:top w:val="nil"/>
              <w:left w:val="single" w:sz="4" w:space="0" w:color="auto"/>
              <w:bottom w:val="nil"/>
              <w:right w:val="single" w:sz="4" w:space="0" w:color="auto"/>
            </w:tcBorders>
            <w:vAlign w:val="center"/>
          </w:tcPr>
          <w:p w14:paraId="3A0DAA67" w14:textId="33AB3173"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117,420</w:t>
            </w:r>
          </w:p>
        </w:tc>
        <w:tc>
          <w:tcPr>
            <w:tcW w:w="820" w:type="pct"/>
            <w:tcBorders>
              <w:top w:val="nil"/>
              <w:left w:val="single" w:sz="4" w:space="0" w:color="auto"/>
              <w:bottom w:val="nil"/>
              <w:right w:val="single" w:sz="4" w:space="0" w:color="auto"/>
            </w:tcBorders>
            <w:vAlign w:val="center"/>
          </w:tcPr>
          <w:p w14:paraId="394F094F" w14:textId="1FB1B269"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1,420</w:t>
            </w:r>
          </w:p>
        </w:tc>
        <w:tc>
          <w:tcPr>
            <w:tcW w:w="436" w:type="pct"/>
            <w:tcBorders>
              <w:top w:val="nil"/>
              <w:left w:val="single" w:sz="4" w:space="0" w:color="auto"/>
              <w:bottom w:val="nil"/>
            </w:tcBorders>
            <w:vAlign w:val="center"/>
          </w:tcPr>
          <w:p w14:paraId="2824F803" w14:textId="10D2D88E"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1.22</w:t>
            </w:r>
          </w:p>
        </w:tc>
      </w:tr>
      <w:tr w:rsidR="004A69CA" w:rsidRPr="00D328B0" w14:paraId="18C33257" w14:textId="77777777" w:rsidTr="00D628EB">
        <w:trPr>
          <w:trHeight w:val="397"/>
        </w:trPr>
        <w:tc>
          <w:tcPr>
            <w:tcW w:w="2099" w:type="pct"/>
            <w:tcBorders>
              <w:top w:val="nil"/>
              <w:bottom w:val="nil"/>
              <w:right w:val="single" w:sz="4" w:space="0" w:color="auto"/>
            </w:tcBorders>
            <w:vAlign w:val="center"/>
            <w:hideMark/>
          </w:tcPr>
          <w:p w14:paraId="3F29DE9E" w14:textId="77777777" w:rsidR="004A69CA" w:rsidRPr="00D328B0" w:rsidRDefault="004A69CA" w:rsidP="004A69CA">
            <w:pPr>
              <w:ind w:leftChars="100" w:left="160" w:rightChars="103" w:right="165"/>
              <w:jc w:val="distribute"/>
              <w:rPr>
                <w:rFonts w:hAnsi="標楷體"/>
                <w:sz w:val="22"/>
                <w:szCs w:val="22"/>
              </w:rPr>
            </w:pPr>
            <w:r w:rsidRPr="00D328B0">
              <w:rPr>
                <w:rFonts w:hAnsi="標楷體"/>
                <w:b/>
                <w:sz w:val="22"/>
                <w:szCs w:val="22"/>
              </w:rPr>
              <w:t>業務活動之淨現金流入（流出）</w:t>
            </w:r>
          </w:p>
        </w:tc>
        <w:tc>
          <w:tcPr>
            <w:tcW w:w="820" w:type="pct"/>
            <w:tcBorders>
              <w:top w:val="nil"/>
              <w:bottom w:val="nil"/>
              <w:right w:val="single" w:sz="4" w:space="0" w:color="auto"/>
            </w:tcBorders>
            <w:vAlign w:val="center"/>
          </w:tcPr>
          <w:p w14:paraId="444E2DFD"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- 7,202,000</w:t>
            </w:r>
          </w:p>
        </w:tc>
        <w:tc>
          <w:tcPr>
            <w:tcW w:w="825" w:type="pct"/>
            <w:tcBorders>
              <w:top w:val="nil"/>
              <w:left w:val="single" w:sz="4" w:space="0" w:color="auto"/>
              <w:bottom w:val="nil"/>
              <w:right w:val="single" w:sz="4" w:space="0" w:color="auto"/>
            </w:tcBorders>
            <w:vAlign w:val="center"/>
          </w:tcPr>
          <w:p w14:paraId="06470D8B" w14:textId="6E22EBF3"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3,705,065</w:t>
            </w:r>
          </w:p>
        </w:tc>
        <w:tc>
          <w:tcPr>
            <w:tcW w:w="820" w:type="pct"/>
            <w:tcBorders>
              <w:top w:val="nil"/>
              <w:left w:val="single" w:sz="4" w:space="0" w:color="auto"/>
              <w:bottom w:val="nil"/>
              <w:right w:val="single" w:sz="4" w:space="0" w:color="auto"/>
            </w:tcBorders>
            <w:vAlign w:val="center"/>
          </w:tcPr>
          <w:p w14:paraId="6EDF3DAC" w14:textId="07C708D6"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10,907,065</w:t>
            </w:r>
          </w:p>
        </w:tc>
        <w:tc>
          <w:tcPr>
            <w:tcW w:w="436" w:type="pct"/>
            <w:tcBorders>
              <w:top w:val="nil"/>
              <w:left w:val="single" w:sz="4" w:space="0" w:color="auto"/>
              <w:bottom w:val="nil"/>
            </w:tcBorders>
            <w:vAlign w:val="center"/>
          </w:tcPr>
          <w:p w14:paraId="054DE7D3" w14:textId="215CEAB2"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w:t>
            </w:r>
          </w:p>
        </w:tc>
      </w:tr>
      <w:tr w:rsidR="004A69CA" w:rsidRPr="00D328B0" w14:paraId="0B0A9A2D" w14:textId="77777777" w:rsidTr="00D628EB">
        <w:trPr>
          <w:trHeight w:val="397"/>
        </w:trPr>
        <w:tc>
          <w:tcPr>
            <w:tcW w:w="2099" w:type="pct"/>
            <w:tcBorders>
              <w:top w:val="nil"/>
              <w:bottom w:val="nil"/>
              <w:right w:val="single" w:sz="4" w:space="0" w:color="auto"/>
            </w:tcBorders>
            <w:vAlign w:val="center"/>
            <w:hideMark/>
          </w:tcPr>
          <w:p w14:paraId="136EFF49"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投資活動之現金流量</w:t>
            </w:r>
          </w:p>
        </w:tc>
        <w:tc>
          <w:tcPr>
            <w:tcW w:w="820" w:type="pct"/>
            <w:tcBorders>
              <w:top w:val="nil"/>
              <w:bottom w:val="nil"/>
              <w:right w:val="single" w:sz="4" w:space="0" w:color="auto"/>
            </w:tcBorders>
            <w:vAlign w:val="center"/>
          </w:tcPr>
          <w:p w14:paraId="24445888" w14:textId="77777777" w:rsidR="004A69CA" w:rsidRPr="00E969BF" w:rsidRDefault="004A69CA" w:rsidP="004A69CA">
            <w:pPr>
              <w:autoSpaceDE w:val="0"/>
              <w:autoSpaceDN w:val="0"/>
              <w:adjustRightInd w:val="0"/>
              <w:rPr>
                <w:rFonts w:ascii="Times New Roman"/>
                <w:kern w:val="0"/>
                <w:sz w:val="20"/>
                <w:szCs w:val="22"/>
              </w:rPr>
            </w:pPr>
          </w:p>
        </w:tc>
        <w:tc>
          <w:tcPr>
            <w:tcW w:w="825" w:type="pct"/>
            <w:tcBorders>
              <w:top w:val="nil"/>
              <w:left w:val="single" w:sz="4" w:space="0" w:color="auto"/>
              <w:bottom w:val="nil"/>
              <w:right w:val="single" w:sz="4" w:space="0" w:color="auto"/>
            </w:tcBorders>
            <w:vAlign w:val="center"/>
          </w:tcPr>
          <w:p w14:paraId="6D05180B" w14:textId="77777777" w:rsidR="004A69CA" w:rsidRPr="00D628EB" w:rsidRDefault="004A69CA" w:rsidP="004A69CA">
            <w:pPr>
              <w:autoSpaceDE w:val="0"/>
              <w:autoSpaceDN w:val="0"/>
              <w:adjustRightInd w:val="0"/>
              <w:rPr>
                <w:rFonts w:ascii="Times New Roman"/>
                <w:kern w:val="0"/>
                <w:sz w:val="20"/>
              </w:rPr>
            </w:pPr>
          </w:p>
        </w:tc>
        <w:tc>
          <w:tcPr>
            <w:tcW w:w="820" w:type="pct"/>
            <w:tcBorders>
              <w:top w:val="nil"/>
              <w:left w:val="single" w:sz="4" w:space="0" w:color="auto"/>
              <w:bottom w:val="nil"/>
              <w:right w:val="single" w:sz="4" w:space="0" w:color="auto"/>
            </w:tcBorders>
            <w:vAlign w:val="center"/>
          </w:tcPr>
          <w:p w14:paraId="77785880" w14:textId="77777777" w:rsidR="004A69CA" w:rsidRPr="004A69CA" w:rsidRDefault="004A69CA" w:rsidP="004A69CA">
            <w:pPr>
              <w:autoSpaceDE w:val="0"/>
              <w:autoSpaceDN w:val="0"/>
              <w:adjustRightInd w:val="0"/>
              <w:rPr>
                <w:rFonts w:ascii="Times New Roman"/>
                <w:kern w:val="0"/>
                <w:sz w:val="20"/>
                <w:szCs w:val="22"/>
              </w:rPr>
            </w:pPr>
          </w:p>
        </w:tc>
        <w:tc>
          <w:tcPr>
            <w:tcW w:w="436" w:type="pct"/>
            <w:tcBorders>
              <w:top w:val="nil"/>
              <w:left w:val="single" w:sz="4" w:space="0" w:color="auto"/>
              <w:bottom w:val="nil"/>
            </w:tcBorders>
            <w:vAlign w:val="center"/>
          </w:tcPr>
          <w:p w14:paraId="5EE8261A" w14:textId="77777777" w:rsidR="004A69CA" w:rsidRPr="004A69CA" w:rsidRDefault="004A69CA" w:rsidP="004A69CA">
            <w:pPr>
              <w:autoSpaceDE w:val="0"/>
              <w:autoSpaceDN w:val="0"/>
              <w:adjustRightInd w:val="0"/>
              <w:rPr>
                <w:rFonts w:ascii="Times New Roman"/>
                <w:kern w:val="0"/>
                <w:sz w:val="20"/>
                <w:szCs w:val="22"/>
              </w:rPr>
            </w:pPr>
          </w:p>
        </w:tc>
      </w:tr>
      <w:tr w:rsidR="004A69CA" w:rsidRPr="00D328B0" w14:paraId="17843F18" w14:textId="77777777" w:rsidTr="00D628EB">
        <w:trPr>
          <w:trHeight w:val="397"/>
        </w:trPr>
        <w:tc>
          <w:tcPr>
            <w:tcW w:w="2099" w:type="pct"/>
            <w:tcBorders>
              <w:top w:val="nil"/>
              <w:bottom w:val="nil"/>
              <w:right w:val="single" w:sz="4" w:space="0" w:color="auto"/>
            </w:tcBorders>
            <w:vAlign w:val="center"/>
          </w:tcPr>
          <w:p w14:paraId="30C964F3" w14:textId="77777777" w:rsidR="004A69CA" w:rsidRPr="00D328B0" w:rsidRDefault="004A69CA" w:rsidP="004A69CA">
            <w:pPr>
              <w:ind w:leftChars="200" w:left="320" w:rightChars="103" w:right="165"/>
              <w:jc w:val="distribute"/>
              <w:rPr>
                <w:rFonts w:hAnsi="標楷體"/>
                <w:kern w:val="0"/>
                <w:sz w:val="20"/>
              </w:rPr>
            </w:pPr>
            <w:r w:rsidRPr="00D328B0">
              <w:rPr>
                <w:rFonts w:hAnsi="標楷體"/>
                <w:spacing w:val="-24"/>
                <w:kern w:val="0"/>
                <w:sz w:val="20"/>
              </w:rPr>
              <w:t>減少投資、長期應收款、貸墊款及準備金</w:t>
            </w:r>
          </w:p>
        </w:tc>
        <w:tc>
          <w:tcPr>
            <w:tcW w:w="820" w:type="pct"/>
            <w:tcBorders>
              <w:top w:val="nil"/>
              <w:bottom w:val="nil"/>
              <w:right w:val="single" w:sz="4" w:space="0" w:color="auto"/>
            </w:tcBorders>
            <w:vAlign w:val="center"/>
          </w:tcPr>
          <w:p w14:paraId="39328563"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6,158,000</w:t>
            </w:r>
          </w:p>
        </w:tc>
        <w:tc>
          <w:tcPr>
            <w:tcW w:w="825" w:type="pct"/>
            <w:tcBorders>
              <w:top w:val="nil"/>
              <w:left w:val="single" w:sz="4" w:space="0" w:color="auto"/>
              <w:bottom w:val="nil"/>
              <w:right w:val="single" w:sz="4" w:space="0" w:color="auto"/>
            </w:tcBorders>
            <w:vAlign w:val="center"/>
          </w:tcPr>
          <w:p w14:paraId="6233E8E6" w14:textId="65D55B28"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w:t>
            </w:r>
          </w:p>
        </w:tc>
        <w:tc>
          <w:tcPr>
            <w:tcW w:w="820" w:type="pct"/>
            <w:tcBorders>
              <w:top w:val="nil"/>
              <w:left w:val="single" w:sz="4" w:space="0" w:color="auto"/>
              <w:bottom w:val="nil"/>
              <w:right w:val="single" w:sz="4" w:space="0" w:color="auto"/>
            </w:tcBorders>
            <w:vAlign w:val="center"/>
          </w:tcPr>
          <w:p w14:paraId="7C7AB9C2" w14:textId="3133524E"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- 6,158,000</w:t>
            </w:r>
          </w:p>
        </w:tc>
        <w:tc>
          <w:tcPr>
            <w:tcW w:w="436" w:type="pct"/>
            <w:tcBorders>
              <w:top w:val="nil"/>
              <w:left w:val="single" w:sz="4" w:space="0" w:color="auto"/>
              <w:bottom w:val="nil"/>
            </w:tcBorders>
            <w:vAlign w:val="center"/>
          </w:tcPr>
          <w:p w14:paraId="0B35517F" w14:textId="462783DF"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- 100.00</w:t>
            </w:r>
          </w:p>
        </w:tc>
      </w:tr>
      <w:tr w:rsidR="004A69CA" w:rsidRPr="00D328B0" w14:paraId="4A9CBDEA" w14:textId="77777777" w:rsidTr="00D628EB">
        <w:trPr>
          <w:trHeight w:val="397"/>
        </w:trPr>
        <w:tc>
          <w:tcPr>
            <w:tcW w:w="2099" w:type="pct"/>
            <w:tcBorders>
              <w:top w:val="nil"/>
              <w:bottom w:val="nil"/>
              <w:right w:val="single" w:sz="4" w:space="0" w:color="auto"/>
            </w:tcBorders>
            <w:vAlign w:val="center"/>
          </w:tcPr>
          <w:p w14:paraId="477539E9" w14:textId="77777777" w:rsidR="004A69CA" w:rsidRPr="00D328B0" w:rsidRDefault="004A69CA" w:rsidP="004A69CA">
            <w:pPr>
              <w:ind w:leftChars="100" w:left="160" w:rightChars="103" w:right="165"/>
              <w:jc w:val="distribute"/>
              <w:rPr>
                <w:rFonts w:hAnsi="標楷體"/>
                <w:sz w:val="22"/>
                <w:szCs w:val="22"/>
              </w:rPr>
            </w:pPr>
            <w:r w:rsidRPr="00D328B0">
              <w:rPr>
                <w:rFonts w:hAnsi="標楷體"/>
                <w:b/>
                <w:sz w:val="22"/>
                <w:szCs w:val="22"/>
              </w:rPr>
              <w:t>投資活動之淨現金流入（流出）</w:t>
            </w:r>
          </w:p>
        </w:tc>
        <w:tc>
          <w:tcPr>
            <w:tcW w:w="820" w:type="pct"/>
            <w:tcBorders>
              <w:top w:val="nil"/>
              <w:bottom w:val="nil"/>
              <w:right w:val="single" w:sz="4" w:space="0" w:color="auto"/>
            </w:tcBorders>
            <w:vAlign w:val="center"/>
          </w:tcPr>
          <w:p w14:paraId="773B7057"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6,158,000</w:t>
            </w:r>
          </w:p>
        </w:tc>
        <w:tc>
          <w:tcPr>
            <w:tcW w:w="825" w:type="pct"/>
            <w:tcBorders>
              <w:top w:val="nil"/>
              <w:left w:val="single" w:sz="4" w:space="0" w:color="auto"/>
              <w:bottom w:val="nil"/>
              <w:right w:val="single" w:sz="4" w:space="0" w:color="auto"/>
            </w:tcBorders>
            <w:vAlign w:val="center"/>
          </w:tcPr>
          <w:p w14:paraId="3E51AB7F" w14:textId="1BF60AD5"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w:t>
            </w:r>
          </w:p>
        </w:tc>
        <w:tc>
          <w:tcPr>
            <w:tcW w:w="820" w:type="pct"/>
            <w:tcBorders>
              <w:top w:val="nil"/>
              <w:left w:val="single" w:sz="4" w:space="0" w:color="auto"/>
              <w:bottom w:val="nil"/>
              <w:right w:val="single" w:sz="4" w:space="0" w:color="auto"/>
            </w:tcBorders>
            <w:vAlign w:val="center"/>
          </w:tcPr>
          <w:p w14:paraId="5E2D0492" w14:textId="554A1D74"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- 6,158,000</w:t>
            </w:r>
          </w:p>
        </w:tc>
        <w:tc>
          <w:tcPr>
            <w:tcW w:w="436" w:type="pct"/>
            <w:tcBorders>
              <w:top w:val="nil"/>
              <w:left w:val="single" w:sz="4" w:space="0" w:color="auto"/>
              <w:bottom w:val="nil"/>
            </w:tcBorders>
            <w:vAlign w:val="center"/>
          </w:tcPr>
          <w:p w14:paraId="0015424A" w14:textId="46FEFB06"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- 100.00</w:t>
            </w:r>
          </w:p>
        </w:tc>
      </w:tr>
      <w:tr w:rsidR="004A69CA" w:rsidRPr="00D328B0" w14:paraId="0925D54F" w14:textId="77777777" w:rsidTr="00D628EB">
        <w:trPr>
          <w:trHeight w:val="397"/>
        </w:trPr>
        <w:tc>
          <w:tcPr>
            <w:tcW w:w="2099" w:type="pct"/>
            <w:tcBorders>
              <w:top w:val="nil"/>
              <w:bottom w:val="nil"/>
              <w:right w:val="single" w:sz="4" w:space="0" w:color="auto"/>
            </w:tcBorders>
            <w:vAlign w:val="center"/>
          </w:tcPr>
          <w:p w14:paraId="7A2E9A37"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現金及約當現金之淨增（淨減）</w:t>
            </w:r>
          </w:p>
        </w:tc>
        <w:tc>
          <w:tcPr>
            <w:tcW w:w="820" w:type="pct"/>
            <w:tcBorders>
              <w:top w:val="nil"/>
              <w:bottom w:val="nil"/>
              <w:right w:val="single" w:sz="4" w:space="0" w:color="auto"/>
            </w:tcBorders>
            <w:vAlign w:val="center"/>
          </w:tcPr>
          <w:p w14:paraId="68DF2025"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- 1,044,000</w:t>
            </w:r>
          </w:p>
        </w:tc>
        <w:tc>
          <w:tcPr>
            <w:tcW w:w="825" w:type="pct"/>
            <w:tcBorders>
              <w:top w:val="nil"/>
              <w:left w:val="single" w:sz="4" w:space="0" w:color="auto"/>
              <w:bottom w:val="nil"/>
              <w:right w:val="single" w:sz="4" w:space="0" w:color="auto"/>
            </w:tcBorders>
            <w:vAlign w:val="center"/>
          </w:tcPr>
          <w:p w14:paraId="52E1287F" w14:textId="29C5BEF7"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3,705,065</w:t>
            </w:r>
          </w:p>
        </w:tc>
        <w:tc>
          <w:tcPr>
            <w:tcW w:w="820" w:type="pct"/>
            <w:tcBorders>
              <w:top w:val="nil"/>
              <w:left w:val="single" w:sz="4" w:space="0" w:color="auto"/>
              <w:bottom w:val="nil"/>
              <w:right w:val="single" w:sz="4" w:space="0" w:color="auto"/>
            </w:tcBorders>
            <w:vAlign w:val="center"/>
          </w:tcPr>
          <w:p w14:paraId="22DB700C" w14:textId="3B7EAAF5"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4,749,065</w:t>
            </w:r>
          </w:p>
        </w:tc>
        <w:tc>
          <w:tcPr>
            <w:tcW w:w="436" w:type="pct"/>
            <w:tcBorders>
              <w:top w:val="nil"/>
              <w:left w:val="single" w:sz="4" w:space="0" w:color="auto"/>
              <w:bottom w:val="nil"/>
            </w:tcBorders>
            <w:vAlign w:val="center"/>
          </w:tcPr>
          <w:p w14:paraId="57664304" w14:textId="63D5248F"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w:t>
            </w:r>
          </w:p>
        </w:tc>
      </w:tr>
      <w:tr w:rsidR="004A69CA" w:rsidRPr="00D328B0" w14:paraId="4EC21046" w14:textId="77777777" w:rsidTr="00D628EB">
        <w:trPr>
          <w:trHeight w:val="397"/>
        </w:trPr>
        <w:tc>
          <w:tcPr>
            <w:tcW w:w="2099" w:type="pct"/>
            <w:tcBorders>
              <w:top w:val="nil"/>
              <w:right w:val="single" w:sz="4" w:space="0" w:color="auto"/>
            </w:tcBorders>
            <w:vAlign w:val="center"/>
          </w:tcPr>
          <w:p w14:paraId="0B74FDE9"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期初現金及約當現金</w:t>
            </w:r>
          </w:p>
        </w:tc>
        <w:tc>
          <w:tcPr>
            <w:tcW w:w="820" w:type="pct"/>
            <w:tcBorders>
              <w:top w:val="nil"/>
              <w:right w:val="single" w:sz="4" w:space="0" w:color="auto"/>
            </w:tcBorders>
            <w:vAlign w:val="center"/>
          </w:tcPr>
          <w:p w14:paraId="223D8EB1"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16,896,000</w:t>
            </w:r>
          </w:p>
        </w:tc>
        <w:tc>
          <w:tcPr>
            <w:tcW w:w="825" w:type="pct"/>
            <w:tcBorders>
              <w:top w:val="nil"/>
              <w:left w:val="single" w:sz="4" w:space="0" w:color="auto"/>
              <w:right w:val="single" w:sz="4" w:space="0" w:color="auto"/>
            </w:tcBorders>
            <w:vAlign w:val="center"/>
          </w:tcPr>
          <w:p w14:paraId="2E97D4DF" w14:textId="6B62EE91"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16,422,123</w:t>
            </w:r>
          </w:p>
        </w:tc>
        <w:tc>
          <w:tcPr>
            <w:tcW w:w="820" w:type="pct"/>
            <w:tcBorders>
              <w:top w:val="nil"/>
              <w:left w:val="single" w:sz="4" w:space="0" w:color="auto"/>
              <w:right w:val="single" w:sz="4" w:space="0" w:color="auto"/>
            </w:tcBorders>
            <w:vAlign w:val="center"/>
          </w:tcPr>
          <w:p w14:paraId="11CE4E2C" w14:textId="285DD750"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- 473,877</w:t>
            </w:r>
          </w:p>
        </w:tc>
        <w:tc>
          <w:tcPr>
            <w:tcW w:w="436" w:type="pct"/>
            <w:tcBorders>
              <w:top w:val="nil"/>
              <w:left w:val="single" w:sz="4" w:space="0" w:color="auto"/>
            </w:tcBorders>
            <w:vAlign w:val="center"/>
          </w:tcPr>
          <w:p w14:paraId="3299BBB0" w14:textId="03E6A4AB"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- 2.80</w:t>
            </w:r>
          </w:p>
        </w:tc>
      </w:tr>
      <w:tr w:rsidR="004A69CA" w:rsidRPr="00D328B0" w14:paraId="1812AB11" w14:textId="77777777" w:rsidTr="00D628EB">
        <w:trPr>
          <w:trHeight w:val="397"/>
        </w:trPr>
        <w:tc>
          <w:tcPr>
            <w:tcW w:w="2099" w:type="pct"/>
            <w:tcBorders>
              <w:top w:val="nil"/>
              <w:bottom w:val="single" w:sz="4" w:space="0" w:color="auto"/>
              <w:right w:val="single" w:sz="4" w:space="0" w:color="auto"/>
            </w:tcBorders>
            <w:vAlign w:val="center"/>
          </w:tcPr>
          <w:p w14:paraId="05F73642"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期末現金及約當現金</w:t>
            </w:r>
          </w:p>
        </w:tc>
        <w:tc>
          <w:tcPr>
            <w:tcW w:w="820" w:type="pct"/>
            <w:tcBorders>
              <w:top w:val="nil"/>
              <w:bottom w:val="single" w:sz="4" w:space="0" w:color="auto"/>
              <w:right w:val="single" w:sz="4" w:space="0" w:color="auto"/>
            </w:tcBorders>
            <w:vAlign w:val="center"/>
          </w:tcPr>
          <w:p w14:paraId="77E939DF"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15,852,000</w:t>
            </w:r>
          </w:p>
        </w:tc>
        <w:tc>
          <w:tcPr>
            <w:tcW w:w="825" w:type="pct"/>
            <w:tcBorders>
              <w:top w:val="nil"/>
              <w:left w:val="single" w:sz="4" w:space="0" w:color="auto"/>
              <w:bottom w:val="single" w:sz="4" w:space="0" w:color="auto"/>
              <w:right w:val="single" w:sz="4" w:space="0" w:color="auto"/>
            </w:tcBorders>
            <w:vAlign w:val="center"/>
          </w:tcPr>
          <w:p w14:paraId="495E0D2F" w14:textId="088373AB"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20,127,188</w:t>
            </w:r>
          </w:p>
        </w:tc>
        <w:tc>
          <w:tcPr>
            <w:tcW w:w="820" w:type="pct"/>
            <w:tcBorders>
              <w:top w:val="nil"/>
              <w:left w:val="single" w:sz="4" w:space="0" w:color="auto"/>
              <w:bottom w:val="single" w:sz="4" w:space="0" w:color="auto"/>
              <w:right w:val="single" w:sz="4" w:space="0" w:color="auto"/>
            </w:tcBorders>
            <w:vAlign w:val="center"/>
          </w:tcPr>
          <w:p w14:paraId="382C9094" w14:textId="5B280EC7"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4,275,188</w:t>
            </w:r>
          </w:p>
        </w:tc>
        <w:tc>
          <w:tcPr>
            <w:tcW w:w="436" w:type="pct"/>
            <w:tcBorders>
              <w:top w:val="nil"/>
              <w:left w:val="single" w:sz="4" w:space="0" w:color="auto"/>
              <w:bottom w:val="single" w:sz="4" w:space="0" w:color="auto"/>
            </w:tcBorders>
            <w:vAlign w:val="center"/>
          </w:tcPr>
          <w:p w14:paraId="20B342B4" w14:textId="6A30527D"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26.97</w:t>
            </w:r>
          </w:p>
        </w:tc>
      </w:tr>
    </w:tbl>
    <w:p w14:paraId="4275526F" w14:textId="77777777" w:rsidR="00056C55" w:rsidRPr="00D328B0" w:rsidRDefault="00056C55" w:rsidP="00056C55">
      <w:pPr>
        <w:tabs>
          <w:tab w:val="left" w:pos="408"/>
        </w:tabs>
        <w:adjustRightInd w:val="0"/>
        <w:snapToGrid w:val="0"/>
        <w:spacing w:line="240" w:lineRule="exact"/>
        <w:jc w:val="both"/>
        <w:rPr>
          <w:rFonts w:hAnsi="標楷體"/>
          <w:sz w:val="20"/>
        </w:rPr>
      </w:pPr>
      <w:r w:rsidRPr="00D328B0">
        <w:rPr>
          <w:rFonts w:hAnsi="標楷體"/>
          <w:sz w:val="20"/>
        </w:rPr>
        <w:t>註：</w:t>
      </w:r>
      <w:r w:rsidRPr="00452B70">
        <w:rPr>
          <w:rFonts w:ascii="Times New Roman"/>
          <w:sz w:val="20"/>
        </w:rPr>
        <w:t>1</w:t>
      </w:r>
      <w:r w:rsidRPr="00D328B0">
        <w:rPr>
          <w:rFonts w:hAnsi="標楷體"/>
          <w:sz w:val="20"/>
        </w:rPr>
        <w:t>.本表係採現金及約當現金基礎，包括現金及自投資日起</w:t>
      </w:r>
      <w:r w:rsidRPr="00887C9A">
        <w:rPr>
          <w:rFonts w:ascii="Times New Roman"/>
          <w:sz w:val="20"/>
        </w:rPr>
        <w:t>3</w:t>
      </w:r>
      <w:r w:rsidRPr="00D328B0">
        <w:rPr>
          <w:rFonts w:hAnsi="標楷體"/>
          <w:sz w:val="20"/>
        </w:rPr>
        <w:t>個月內到期或清償之債權證券。</w:t>
      </w:r>
    </w:p>
    <w:p w14:paraId="29E84DCF" w14:textId="77777777" w:rsidR="00056C55" w:rsidRPr="00D328B0" w:rsidRDefault="00056C55" w:rsidP="00056C55">
      <w:pPr>
        <w:adjustRightInd w:val="0"/>
        <w:snapToGrid w:val="0"/>
        <w:spacing w:line="240" w:lineRule="exact"/>
        <w:ind w:leftChars="260" w:left="416"/>
        <w:jc w:val="both"/>
        <w:rPr>
          <w:rFonts w:hAnsi="標楷體"/>
          <w:sz w:val="20"/>
        </w:rPr>
      </w:pPr>
      <w:r w:rsidRPr="00452B70">
        <w:rPr>
          <w:rFonts w:ascii="Times New Roman"/>
          <w:sz w:val="20"/>
        </w:rPr>
        <w:t>2</w:t>
      </w:r>
      <w:r w:rsidRPr="00D328B0">
        <w:rPr>
          <w:rFonts w:hAnsi="標楷體"/>
          <w:sz w:val="20"/>
        </w:rPr>
        <w:t>.本表「調整項目」欄所列，包括折舊、減損及折耗、攤銷</w:t>
      </w:r>
      <w:r w:rsidRPr="00D328B0">
        <w:rPr>
          <w:rFonts w:hAnsi="標楷體" w:hint="eastAsia"/>
          <w:sz w:val="20"/>
        </w:rPr>
        <w:t>、流動資產淨減（淨增）及</w:t>
      </w:r>
      <w:r w:rsidRPr="00D328B0">
        <w:rPr>
          <w:rFonts w:hAnsi="標楷體"/>
          <w:sz w:val="20"/>
        </w:rPr>
        <w:t>流動負債淨增（淨減）。</w:t>
      </w:r>
    </w:p>
    <w:p w14:paraId="4FFDBDBD" w14:textId="2DA29391" w:rsidR="00056C55" w:rsidRPr="00D328B0" w:rsidRDefault="00056C55" w:rsidP="00056C55">
      <w:pPr>
        <w:snapToGrid w:val="0"/>
        <w:spacing w:beforeLines="50" w:before="120" w:afterLines="30" w:after="72" w:line="300" w:lineRule="exact"/>
        <w:jc w:val="center"/>
        <w:rPr>
          <w:rFonts w:hAnsi="標楷體"/>
          <w:b/>
          <w:sz w:val="32"/>
          <w:u w:val="single"/>
        </w:rPr>
      </w:pPr>
      <w:r w:rsidRPr="00D328B0">
        <w:rPr>
          <w:rFonts w:hAnsi="標楷體"/>
          <w:b/>
          <w:sz w:val="28"/>
          <w:u w:val="single"/>
        </w:rPr>
        <w:lastRenderedPageBreak/>
        <w:t>花蓮縣政府市地重劃基金餘絀審定後平衡表</w:t>
      </w:r>
    </w:p>
    <w:p w14:paraId="34930A79" w14:textId="77777777" w:rsidR="00E969BF" w:rsidRPr="00E969BF" w:rsidRDefault="00056C55" w:rsidP="00056C55">
      <w:pPr>
        <w:tabs>
          <w:tab w:val="left" w:pos="3420"/>
          <w:tab w:val="left" w:pos="8780"/>
        </w:tabs>
        <w:snapToGrid w:val="0"/>
        <w:spacing w:line="300" w:lineRule="exact"/>
        <w:ind w:rightChars="-4" w:right="-6"/>
        <w:rPr>
          <w:rFonts w:hAnsi="標楷體"/>
          <w:kern w:val="0"/>
          <w:sz w:val="20"/>
        </w:rPr>
      </w:pPr>
      <w:r w:rsidRPr="00D328B0">
        <w:rPr>
          <w:rFonts w:hAnsi="標楷體"/>
          <w:spacing w:val="60"/>
        </w:rPr>
        <w:tab/>
      </w:r>
      <w:r w:rsidRPr="00D328B0">
        <w:rPr>
          <w:rFonts w:hAnsi="標楷體"/>
          <w:sz w:val="24"/>
          <w:szCs w:val="24"/>
        </w:rPr>
        <w:t>中華民國</w:t>
      </w:r>
      <w:r w:rsidRPr="00887C9A">
        <w:rPr>
          <w:rFonts w:ascii="Times New Roman"/>
          <w:sz w:val="24"/>
          <w:szCs w:val="24"/>
        </w:rPr>
        <w:t>11</w:t>
      </w:r>
      <w:r w:rsidR="00E969BF">
        <w:rPr>
          <w:rFonts w:ascii="Times New Roman"/>
          <w:sz w:val="24"/>
          <w:szCs w:val="24"/>
        </w:rPr>
        <w:t>4</w:t>
      </w:r>
      <w:r w:rsidRPr="00D328B0">
        <w:rPr>
          <w:rFonts w:hAnsi="標楷體"/>
          <w:sz w:val="24"/>
          <w:szCs w:val="24"/>
        </w:rPr>
        <w:t>年</w:t>
      </w:r>
      <w:r w:rsidRPr="00887C9A">
        <w:rPr>
          <w:rFonts w:ascii="Times New Roman"/>
          <w:sz w:val="24"/>
          <w:szCs w:val="24"/>
        </w:rPr>
        <w:t>12</w:t>
      </w:r>
      <w:r w:rsidRPr="00D328B0">
        <w:rPr>
          <w:rFonts w:hAnsi="標楷體"/>
          <w:sz w:val="24"/>
          <w:szCs w:val="24"/>
        </w:rPr>
        <w:t>月</w:t>
      </w:r>
      <w:r w:rsidRPr="00887C9A">
        <w:rPr>
          <w:rFonts w:ascii="Times New Roman"/>
          <w:sz w:val="24"/>
          <w:szCs w:val="24"/>
        </w:rPr>
        <w:t>31</w:t>
      </w:r>
      <w:r w:rsidRPr="00D328B0">
        <w:rPr>
          <w:rFonts w:hAnsi="標楷體"/>
          <w:sz w:val="24"/>
          <w:szCs w:val="24"/>
        </w:rPr>
        <w:t>日</w:t>
      </w:r>
      <w:r w:rsidRPr="00D328B0">
        <w:rPr>
          <w:rFonts w:hAnsi="標楷體"/>
          <w:spacing w:val="-20"/>
          <w:kern w:val="0"/>
          <w:sz w:val="20"/>
        </w:rPr>
        <w:tab/>
      </w:r>
      <w:r w:rsidRPr="00D328B0">
        <w:rPr>
          <w:rFonts w:hAnsi="標楷體"/>
          <w:kern w:val="0"/>
          <w:sz w:val="20"/>
        </w:rPr>
        <w:t>單位：新臺幣元</w:t>
      </w:r>
    </w:p>
    <w:tbl>
      <w:tblPr>
        <w:tblW w:w="5000" w:type="pct"/>
        <w:tblCellMar>
          <w:left w:w="28" w:type="dxa"/>
          <w:right w:w="28" w:type="dxa"/>
        </w:tblCellMar>
        <w:tblLook w:val="04A0" w:firstRow="1" w:lastRow="0" w:firstColumn="1" w:lastColumn="0" w:noHBand="0" w:noVBand="1"/>
      </w:tblPr>
      <w:tblGrid>
        <w:gridCol w:w="3072"/>
        <w:gridCol w:w="1783"/>
        <w:gridCol w:w="823"/>
        <w:gridCol w:w="1771"/>
        <w:gridCol w:w="644"/>
        <w:gridCol w:w="1344"/>
        <w:gridCol w:w="823"/>
      </w:tblGrid>
      <w:tr w:rsidR="00E969BF" w:rsidRPr="00D328B0" w14:paraId="4E6C3280" w14:textId="77777777" w:rsidTr="00B97E79">
        <w:trPr>
          <w:cantSplit/>
          <w:trHeight w:hRule="exact" w:val="284"/>
        </w:trPr>
        <w:tc>
          <w:tcPr>
            <w:tcW w:w="1497" w:type="pct"/>
            <w:vMerge w:val="restart"/>
            <w:tcBorders>
              <w:top w:val="single" w:sz="4" w:space="0" w:color="auto"/>
              <w:left w:val="nil"/>
              <w:bottom w:val="single" w:sz="4" w:space="0" w:color="auto"/>
              <w:right w:val="single" w:sz="4" w:space="0" w:color="auto"/>
            </w:tcBorders>
            <w:vAlign w:val="center"/>
            <w:hideMark/>
          </w:tcPr>
          <w:p w14:paraId="0805A3F2"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科目</w:t>
            </w:r>
          </w:p>
        </w:tc>
        <w:tc>
          <w:tcPr>
            <w:tcW w:w="1270" w:type="pct"/>
            <w:gridSpan w:val="2"/>
            <w:tcBorders>
              <w:top w:val="single" w:sz="4" w:space="0" w:color="auto"/>
              <w:left w:val="single" w:sz="4" w:space="0" w:color="auto"/>
              <w:bottom w:val="single" w:sz="4" w:space="0" w:color="auto"/>
              <w:right w:val="single" w:sz="4" w:space="0" w:color="auto"/>
            </w:tcBorders>
            <w:vAlign w:val="center"/>
            <w:hideMark/>
          </w:tcPr>
          <w:p w14:paraId="5B6F222D" w14:textId="77777777" w:rsidR="00E969BF" w:rsidRPr="00D328B0" w:rsidRDefault="00E969BF" w:rsidP="00806274">
            <w:pPr>
              <w:snapToGrid w:val="0"/>
              <w:spacing w:line="240" w:lineRule="exact"/>
              <w:ind w:left="70" w:right="42"/>
              <w:jc w:val="distribute"/>
              <w:rPr>
                <w:rFonts w:hAnsi="標楷體"/>
                <w:sz w:val="20"/>
              </w:rPr>
            </w:pPr>
            <w:r w:rsidRPr="00324972">
              <w:rPr>
                <w:rFonts w:ascii="Times New Roman"/>
                <w:sz w:val="20"/>
              </w:rPr>
              <w:t>11</w:t>
            </w:r>
            <w:r>
              <w:rPr>
                <w:rFonts w:ascii="Times New Roman"/>
                <w:sz w:val="20"/>
              </w:rPr>
              <w:t>4</w:t>
            </w:r>
            <w:r w:rsidRPr="00D328B0">
              <w:rPr>
                <w:rFonts w:hAnsi="標楷體"/>
                <w:sz w:val="20"/>
              </w:rPr>
              <w:t>年</w:t>
            </w:r>
            <w:r w:rsidRPr="00324972">
              <w:rPr>
                <w:rFonts w:ascii="Times New Roman"/>
                <w:sz w:val="20"/>
              </w:rPr>
              <w:t>12</w:t>
            </w:r>
            <w:r w:rsidRPr="00D328B0">
              <w:rPr>
                <w:rFonts w:hAnsi="標楷體"/>
                <w:sz w:val="20"/>
              </w:rPr>
              <w:t>月</w:t>
            </w:r>
            <w:r w:rsidRPr="00324972">
              <w:rPr>
                <w:rFonts w:ascii="Times New Roman"/>
                <w:sz w:val="20"/>
              </w:rPr>
              <w:t>31</w:t>
            </w:r>
            <w:r w:rsidRPr="00D328B0">
              <w:rPr>
                <w:rFonts w:hAnsi="標楷體"/>
                <w:sz w:val="20"/>
              </w:rPr>
              <w:t>日</w:t>
            </w:r>
          </w:p>
        </w:tc>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17EF914" w14:textId="77777777" w:rsidR="00E969BF" w:rsidRPr="00D328B0" w:rsidRDefault="00E969BF" w:rsidP="00806274">
            <w:pPr>
              <w:snapToGrid w:val="0"/>
              <w:spacing w:line="240" w:lineRule="exact"/>
              <w:ind w:left="1" w:right="42" w:firstLineChars="27" w:firstLine="54"/>
              <w:jc w:val="distribute"/>
              <w:rPr>
                <w:rFonts w:hAnsi="標楷體"/>
                <w:sz w:val="20"/>
              </w:rPr>
            </w:pPr>
            <w:r w:rsidRPr="00324972">
              <w:rPr>
                <w:rFonts w:ascii="Times New Roman"/>
                <w:sz w:val="20"/>
              </w:rPr>
              <w:t>11</w:t>
            </w:r>
            <w:r>
              <w:rPr>
                <w:rFonts w:ascii="Times New Roman"/>
                <w:sz w:val="20"/>
              </w:rPr>
              <w:t>3</w:t>
            </w:r>
            <w:r w:rsidRPr="00D328B0">
              <w:rPr>
                <w:rFonts w:hAnsi="標楷體"/>
                <w:sz w:val="20"/>
              </w:rPr>
              <w:t>年</w:t>
            </w:r>
            <w:r w:rsidRPr="00324972">
              <w:rPr>
                <w:rFonts w:ascii="Times New Roman"/>
                <w:sz w:val="20"/>
              </w:rPr>
              <w:t>12</w:t>
            </w:r>
            <w:r w:rsidRPr="00D328B0">
              <w:rPr>
                <w:rFonts w:hAnsi="標楷體"/>
                <w:sz w:val="20"/>
              </w:rPr>
              <w:t>月</w:t>
            </w:r>
            <w:r w:rsidRPr="00324972">
              <w:rPr>
                <w:rFonts w:ascii="Times New Roman"/>
                <w:sz w:val="20"/>
              </w:rPr>
              <w:t>31</w:t>
            </w:r>
            <w:r w:rsidRPr="00D328B0">
              <w:rPr>
                <w:rFonts w:hAnsi="標楷體"/>
                <w:sz w:val="20"/>
              </w:rPr>
              <w:t>日</w:t>
            </w:r>
          </w:p>
        </w:tc>
        <w:tc>
          <w:tcPr>
            <w:tcW w:w="1056" w:type="pct"/>
            <w:gridSpan w:val="2"/>
            <w:tcBorders>
              <w:top w:val="single" w:sz="4" w:space="0" w:color="auto"/>
              <w:left w:val="single" w:sz="4" w:space="0" w:color="auto"/>
              <w:bottom w:val="single" w:sz="4" w:space="0" w:color="auto"/>
              <w:right w:val="nil"/>
            </w:tcBorders>
            <w:vAlign w:val="center"/>
            <w:hideMark/>
          </w:tcPr>
          <w:p w14:paraId="0F266137" w14:textId="77777777" w:rsidR="00E969BF" w:rsidRPr="00D328B0" w:rsidRDefault="00E969BF" w:rsidP="00806274">
            <w:pPr>
              <w:snapToGrid w:val="0"/>
              <w:spacing w:line="240" w:lineRule="exact"/>
              <w:jc w:val="distribute"/>
              <w:rPr>
                <w:rFonts w:hAnsi="標楷體"/>
                <w:sz w:val="20"/>
              </w:rPr>
            </w:pPr>
            <w:r w:rsidRPr="00D328B0">
              <w:rPr>
                <w:rFonts w:hAnsi="標楷體"/>
                <w:sz w:val="20"/>
              </w:rPr>
              <w:t>比較增減</w:t>
            </w:r>
          </w:p>
        </w:tc>
      </w:tr>
      <w:tr w:rsidR="00E969BF" w:rsidRPr="00D328B0" w14:paraId="09D0BBC7" w14:textId="77777777" w:rsidTr="00B97E79">
        <w:trPr>
          <w:cantSplit/>
          <w:trHeight w:hRule="exact" w:val="284"/>
        </w:trPr>
        <w:tc>
          <w:tcPr>
            <w:tcW w:w="1497" w:type="pct"/>
            <w:vMerge/>
            <w:tcBorders>
              <w:top w:val="single" w:sz="4" w:space="0" w:color="auto"/>
              <w:left w:val="nil"/>
              <w:bottom w:val="single" w:sz="4" w:space="0" w:color="auto"/>
              <w:right w:val="single" w:sz="4" w:space="0" w:color="auto"/>
            </w:tcBorders>
            <w:vAlign w:val="center"/>
            <w:hideMark/>
          </w:tcPr>
          <w:p w14:paraId="27DA4932" w14:textId="77777777" w:rsidR="00E969BF" w:rsidRPr="00D328B0" w:rsidRDefault="00E969BF" w:rsidP="00806274">
            <w:pPr>
              <w:widowControl/>
              <w:snapToGrid w:val="0"/>
              <w:spacing w:line="240" w:lineRule="exact"/>
              <w:rPr>
                <w:rFonts w:hAnsi="標楷體"/>
                <w:sz w:val="20"/>
              </w:rPr>
            </w:pPr>
          </w:p>
        </w:tc>
        <w:tc>
          <w:tcPr>
            <w:tcW w:w="869" w:type="pct"/>
            <w:tcBorders>
              <w:top w:val="single" w:sz="4" w:space="0" w:color="auto"/>
              <w:left w:val="single" w:sz="4" w:space="0" w:color="auto"/>
              <w:bottom w:val="single" w:sz="4" w:space="0" w:color="auto"/>
              <w:right w:val="single" w:sz="4" w:space="0" w:color="auto"/>
            </w:tcBorders>
            <w:vAlign w:val="center"/>
            <w:hideMark/>
          </w:tcPr>
          <w:p w14:paraId="7C36BDD4"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金額</w:t>
            </w:r>
          </w:p>
        </w:tc>
        <w:tc>
          <w:tcPr>
            <w:tcW w:w="401" w:type="pct"/>
            <w:tcBorders>
              <w:top w:val="single" w:sz="4" w:space="0" w:color="auto"/>
              <w:left w:val="single" w:sz="4" w:space="0" w:color="auto"/>
              <w:bottom w:val="single" w:sz="4" w:space="0" w:color="auto"/>
              <w:right w:val="single" w:sz="4" w:space="0" w:color="auto"/>
            </w:tcBorders>
            <w:vAlign w:val="center"/>
            <w:hideMark/>
          </w:tcPr>
          <w:p w14:paraId="5B1D76D5"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w:t>
            </w:r>
          </w:p>
        </w:tc>
        <w:tc>
          <w:tcPr>
            <w:tcW w:w="863" w:type="pct"/>
            <w:tcBorders>
              <w:top w:val="single" w:sz="4" w:space="0" w:color="auto"/>
              <w:left w:val="single" w:sz="4" w:space="0" w:color="auto"/>
              <w:bottom w:val="single" w:sz="4" w:space="0" w:color="auto"/>
              <w:right w:val="single" w:sz="4" w:space="0" w:color="auto"/>
            </w:tcBorders>
            <w:vAlign w:val="center"/>
            <w:hideMark/>
          </w:tcPr>
          <w:p w14:paraId="1464BD4C"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金額</w:t>
            </w:r>
          </w:p>
        </w:tc>
        <w:tc>
          <w:tcPr>
            <w:tcW w:w="314" w:type="pct"/>
            <w:tcBorders>
              <w:top w:val="single" w:sz="4" w:space="0" w:color="auto"/>
              <w:left w:val="single" w:sz="4" w:space="0" w:color="auto"/>
              <w:bottom w:val="single" w:sz="4" w:space="0" w:color="auto"/>
              <w:right w:val="single" w:sz="4" w:space="0" w:color="auto"/>
            </w:tcBorders>
            <w:vAlign w:val="center"/>
            <w:hideMark/>
          </w:tcPr>
          <w:p w14:paraId="77BEC002"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w:t>
            </w:r>
          </w:p>
        </w:tc>
        <w:tc>
          <w:tcPr>
            <w:tcW w:w="655" w:type="pct"/>
            <w:tcBorders>
              <w:top w:val="single" w:sz="4" w:space="0" w:color="auto"/>
              <w:left w:val="single" w:sz="4" w:space="0" w:color="auto"/>
              <w:bottom w:val="single" w:sz="4" w:space="0" w:color="auto"/>
              <w:right w:val="single" w:sz="4" w:space="0" w:color="auto"/>
            </w:tcBorders>
            <w:vAlign w:val="center"/>
            <w:hideMark/>
          </w:tcPr>
          <w:p w14:paraId="6BD8FDCA"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金額</w:t>
            </w:r>
          </w:p>
        </w:tc>
        <w:tc>
          <w:tcPr>
            <w:tcW w:w="401" w:type="pct"/>
            <w:tcBorders>
              <w:top w:val="single" w:sz="4" w:space="0" w:color="auto"/>
              <w:left w:val="single" w:sz="4" w:space="0" w:color="auto"/>
              <w:bottom w:val="single" w:sz="4" w:space="0" w:color="auto"/>
              <w:right w:val="nil"/>
            </w:tcBorders>
            <w:vAlign w:val="center"/>
            <w:hideMark/>
          </w:tcPr>
          <w:p w14:paraId="7E8D3254"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w:t>
            </w:r>
          </w:p>
        </w:tc>
      </w:tr>
      <w:tr w:rsidR="00E969BF" w:rsidRPr="00D328B0" w14:paraId="0803A66A" w14:textId="77777777" w:rsidTr="00B97E79">
        <w:trPr>
          <w:cantSplit/>
          <w:trHeight w:hRule="exact" w:val="255"/>
        </w:trPr>
        <w:tc>
          <w:tcPr>
            <w:tcW w:w="1497" w:type="pct"/>
            <w:tcBorders>
              <w:top w:val="single" w:sz="4" w:space="0" w:color="auto"/>
              <w:left w:val="nil"/>
              <w:bottom w:val="nil"/>
              <w:right w:val="single" w:sz="4" w:space="0" w:color="auto"/>
            </w:tcBorders>
            <w:vAlign w:val="center"/>
            <w:hideMark/>
          </w:tcPr>
          <w:p w14:paraId="27C06D21"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資產</w:t>
            </w:r>
          </w:p>
        </w:tc>
        <w:tc>
          <w:tcPr>
            <w:tcW w:w="869" w:type="pct"/>
            <w:tcBorders>
              <w:top w:val="single" w:sz="4" w:space="0" w:color="auto"/>
              <w:left w:val="single" w:sz="4" w:space="0" w:color="auto"/>
              <w:bottom w:val="nil"/>
              <w:right w:val="single" w:sz="4" w:space="0" w:color="auto"/>
            </w:tcBorders>
            <w:vAlign w:val="center"/>
          </w:tcPr>
          <w:p w14:paraId="1C27486F"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39,140,908</w:t>
            </w:r>
          </w:p>
        </w:tc>
        <w:tc>
          <w:tcPr>
            <w:tcW w:w="401" w:type="pct"/>
            <w:tcBorders>
              <w:top w:val="single" w:sz="4" w:space="0" w:color="auto"/>
              <w:left w:val="single" w:sz="4" w:space="0" w:color="auto"/>
              <w:bottom w:val="nil"/>
              <w:right w:val="single" w:sz="4" w:space="0" w:color="auto"/>
            </w:tcBorders>
            <w:vAlign w:val="center"/>
          </w:tcPr>
          <w:p w14:paraId="2A127BB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863" w:type="pct"/>
            <w:tcBorders>
              <w:top w:val="single" w:sz="4" w:space="0" w:color="auto"/>
              <w:left w:val="single" w:sz="4" w:space="0" w:color="auto"/>
              <w:bottom w:val="nil"/>
              <w:right w:val="single" w:sz="4" w:space="0" w:color="auto"/>
            </w:tcBorders>
            <w:vAlign w:val="center"/>
          </w:tcPr>
          <w:p w14:paraId="222076C5"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32,083,765</w:t>
            </w:r>
          </w:p>
        </w:tc>
        <w:tc>
          <w:tcPr>
            <w:tcW w:w="314" w:type="pct"/>
            <w:tcBorders>
              <w:top w:val="single" w:sz="4" w:space="0" w:color="auto"/>
              <w:left w:val="single" w:sz="4" w:space="0" w:color="auto"/>
              <w:bottom w:val="nil"/>
              <w:right w:val="single" w:sz="4" w:space="0" w:color="auto"/>
            </w:tcBorders>
            <w:vAlign w:val="center"/>
          </w:tcPr>
          <w:p w14:paraId="527916E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655" w:type="pct"/>
            <w:tcBorders>
              <w:top w:val="single" w:sz="4" w:space="0" w:color="auto"/>
              <w:left w:val="single" w:sz="4" w:space="0" w:color="auto"/>
              <w:bottom w:val="nil"/>
              <w:right w:val="single" w:sz="4" w:space="0" w:color="auto"/>
            </w:tcBorders>
            <w:vAlign w:val="center"/>
          </w:tcPr>
          <w:p w14:paraId="0A7012EE"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7,057,143</w:t>
            </w:r>
          </w:p>
        </w:tc>
        <w:tc>
          <w:tcPr>
            <w:tcW w:w="401" w:type="pct"/>
            <w:tcBorders>
              <w:top w:val="single" w:sz="4" w:space="0" w:color="auto"/>
              <w:left w:val="single" w:sz="4" w:space="0" w:color="auto"/>
              <w:bottom w:val="nil"/>
              <w:right w:val="nil"/>
            </w:tcBorders>
            <w:vAlign w:val="center"/>
          </w:tcPr>
          <w:p w14:paraId="0892EFBC"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22.00</w:t>
            </w:r>
          </w:p>
        </w:tc>
      </w:tr>
      <w:tr w:rsidR="00E969BF" w:rsidRPr="00D328B0" w14:paraId="042B264F" w14:textId="77777777" w:rsidTr="00B97E79">
        <w:trPr>
          <w:cantSplit/>
          <w:trHeight w:hRule="exact" w:val="255"/>
        </w:trPr>
        <w:tc>
          <w:tcPr>
            <w:tcW w:w="1497" w:type="pct"/>
            <w:tcBorders>
              <w:top w:val="nil"/>
              <w:left w:val="nil"/>
              <w:bottom w:val="nil"/>
              <w:right w:val="single" w:sz="4" w:space="0" w:color="auto"/>
            </w:tcBorders>
            <w:vAlign w:val="center"/>
            <w:hideMark/>
          </w:tcPr>
          <w:p w14:paraId="0F13DCF2"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流動資產</w:t>
            </w:r>
          </w:p>
        </w:tc>
        <w:tc>
          <w:tcPr>
            <w:tcW w:w="869" w:type="pct"/>
            <w:tcBorders>
              <w:top w:val="nil"/>
              <w:left w:val="single" w:sz="4" w:space="0" w:color="auto"/>
              <w:bottom w:val="nil"/>
              <w:right w:val="single" w:sz="4" w:space="0" w:color="auto"/>
            </w:tcBorders>
            <w:vAlign w:val="center"/>
          </w:tcPr>
          <w:p w14:paraId="080FD86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23,497,188</w:t>
            </w:r>
          </w:p>
        </w:tc>
        <w:tc>
          <w:tcPr>
            <w:tcW w:w="401" w:type="pct"/>
            <w:tcBorders>
              <w:top w:val="nil"/>
              <w:left w:val="single" w:sz="4" w:space="0" w:color="auto"/>
              <w:bottom w:val="nil"/>
              <w:right w:val="single" w:sz="4" w:space="0" w:color="auto"/>
            </w:tcBorders>
            <w:vAlign w:val="center"/>
          </w:tcPr>
          <w:p w14:paraId="62ECB80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60.03</w:t>
            </w:r>
          </w:p>
        </w:tc>
        <w:tc>
          <w:tcPr>
            <w:tcW w:w="863" w:type="pct"/>
            <w:tcBorders>
              <w:top w:val="nil"/>
              <w:left w:val="single" w:sz="4" w:space="0" w:color="auto"/>
              <w:bottom w:val="nil"/>
              <w:right w:val="single" w:sz="4" w:space="0" w:color="auto"/>
            </w:tcBorders>
            <w:vAlign w:val="center"/>
          </w:tcPr>
          <w:p w14:paraId="2E5C1C7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16,422,123</w:t>
            </w:r>
          </w:p>
        </w:tc>
        <w:tc>
          <w:tcPr>
            <w:tcW w:w="314" w:type="pct"/>
            <w:tcBorders>
              <w:top w:val="nil"/>
              <w:left w:val="single" w:sz="4" w:space="0" w:color="auto"/>
              <w:bottom w:val="nil"/>
              <w:right w:val="single" w:sz="4" w:space="0" w:color="auto"/>
            </w:tcBorders>
            <w:vAlign w:val="center"/>
          </w:tcPr>
          <w:p w14:paraId="1EBCBEC0"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51.19</w:t>
            </w:r>
          </w:p>
        </w:tc>
        <w:tc>
          <w:tcPr>
            <w:tcW w:w="655" w:type="pct"/>
            <w:tcBorders>
              <w:top w:val="nil"/>
              <w:left w:val="single" w:sz="4" w:space="0" w:color="auto"/>
              <w:bottom w:val="nil"/>
              <w:right w:val="single" w:sz="4" w:space="0" w:color="auto"/>
            </w:tcBorders>
            <w:vAlign w:val="center"/>
          </w:tcPr>
          <w:p w14:paraId="49EE8419"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7,075,065</w:t>
            </w:r>
          </w:p>
        </w:tc>
        <w:tc>
          <w:tcPr>
            <w:tcW w:w="401" w:type="pct"/>
            <w:tcBorders>
              <w:top w:val="nil"/>
              <w:left w:val="single" w:sz="4" w:space="0" w:color="auto"/>
              <w:bottom w:val="nil"/>
              <w:right w:val="nil"/>
            </w:tcBorders>
            <w:vAlign w:val="center"/>
          </w:tcPr>
          <w:p w14:paraId="5E4E7D5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43.08</w:t>
            </w:r>
          </w:p>
        </w:tc>
      </w:tr>
      <w:tr w:rsidR="00E969BF" w:rsidRPr="00D328B0" w14:paraId="06B32107" w14:textId="77777777" w:rsidTr="00B97E79">
        <w:trPr>
          <w:cantSplit/>
          <w:trHeight w:hRule="exact" w:val="255"/>
        </w:trPr>
        <w:tc>
          <w:tcPr>
            <w:tcW w:w="1497" w:type="pct"/>
            <w:tcBorders>
              <w:top w:val="nil"/>
              <w:left w:val="nil"/>
              <w:bottom w:val="nil"/>
              <w:right w:val="single" w:sz="4" w:space="0" w:color="auto"/>
            </w:tcBorders>
            <w:vAlign w:val="center"/>
            <w:hideMark/>
          </w:tcPr>
          <w:p w14:paraId="066964EB"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現金</w:t>
            </w:r>
          </w:p>
        </w:tc>
        <w:tc>
          <w:tcPr>
            <w:tcW w:w="869" w:type="pct"/>
            <w:tcBorders>
              <w:top w:val="nil"/>
              <w:left w:val="single" w:sz="4" w:space="0" w:color="auto"/>
              <w:bottom w:val="nil"/>
              <w:right w:val="single" w:sz="4" w:space="0" w:color="auto"/>
            </w:tcBorders>
            <w:vAlign w:val="center"/>
          </w:tcPr>
          <w:p w14:paraId="1451320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20,127,188</w:t>
            </w:r>
          </w:p>
        </w:tc>
        <w:tc>
          <w:tcPr>
            <w:tcW w:w="401" w:type="pct"/>
            <w:tcBorders>
              <w:top w:val="nil"/>
              <w:left w:val="single" w:sz="4" w:space="0" w:color="auto"/>
              <w:bottom w:val="nil"/>
              <w:right w:val="single" w:sz="4" w:space="0" w:color="auto"/>
            </w:tcBorders>
            <w:vAlign w:val="center"/>
          </w:tcPr>
          <w:p w14:paraId="09F9529F"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51.42</w:t>
            </w:r>
          </w:p>
        </w:tc>
        <w:tc>
          <w:tcPr>
            <w:tcW w:w="863" w:type="pct"/>
            <w:tcBorders>
              <w:top w:val="nil"/>
              <w:left w:val="single" w:sz="4" w:space="0" w:color="auto"/>
              <w:bottom w:val="nil"/>
              <w:right w:val="single" w:sz="4" w:space="0" w:color="auto"/>
            </w:tcBorders>
            <w:vAlign w:val="center"/>
          </w:tcPr>
          <w:p w14:paraId="3CE35EF3"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16,422,123</w:t>
            </w:r>
          </w:p>
        </w:tc>
        <w:tc>
          <w:tcPr>
            <w:tcW w:w="314" w:type="pct"/>
            <w:tcBorders>
              <w:top w:val="nil"/>
              <w:left w:val="single" w:sz="4" w:space="0" w:color="auto"/>
              <w:bottom w:val="nil"/>
              <w:right w:val="single" w:sz="4" w:space="0" w:color="auto"/>
            </w:tcBorders>
            <w:vAlign w:val="center"/>
          </w:tcPr>
          <w:p w14:paraId="79BE6B2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51.19</w:t>
            </w:r>
          </w:p>
        </w:tc>
        <w:tc>
          <w:tcPr>
            <w:tcW w:w="655" w:type="pct"/>
            <w:tcBorders>
              <w:top w:val="nil"/>
              <w:left w:val="single" w:sz="4" w:space="0" w:color="auto"/>
              <w:bottom w:val="nil"/>
              <w:right w:val="single" w:sz="4" w:space="0" w:color="auto"/>
            </w:tcBorders>
            <w:vAlign w:val="center"/>
          </w:tcPr>
          <w:p w14:paraId="192210C3"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3,705,065</w:t>
            </w:r>
          </w:p>
        </w:tc>
        <w:tc>
          <w:tcPr>
            <w:tcW w:w="401" w:type="pct"/>
            <w:tcBorders>
              <w:top w:val="nil"/>
              <w:left w:val="single" w:sz="4" w:space="0" w:color="auto"/>
              <w:bottom w:val="nil"/>
              <w:right w:val="nil"/>
            </w:tcBorders>
            <w:vAlign w:val="center"/>
          </w:tcPr>
          <w:p w14:paraId="4AE9CEE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22.56</w:t>
            </w:r>
          </w:p>
        </w:tc>
      </w:tr>
      <w:tr w:rsidR="00E969BF" w:rsidRPr="00D328B0" w14:paraId="24387635" w14:textId="77777777" w:rsidTr="00B97E79">
        <w:trPr>
          <w:cantSplit/>
          <w:trHeight w:hRule="exact" w:val="255"/>
        </w:trPr>
        <w:tc>
          <w:tcPr>
            <w:tcW w:w="1497" w:type="pct"/>
            <w:tcBorders>
              <w:top w:val="nil"/>
              <w:left w:val="nil"/>
              <w:bottom w:val="nil"/>
              <w:right w:val="single" w:sz="4" w:space="0" w:color="auto"/>
            </w:tcBorders>
            <w:vAlign w:val="center"/>
          </w:tcPr>
          <w:p w14:paraId="2106CA5C" w14:textId="77777777" w:rsidR="00E969BF" w:rsidRPr="00E175C4" w:rsidRDefault="00E969BF" w:rsidP="00542761">
            <w:pPr>
              <w:spacing w:line="260" w:lineRule="exact"/>
              <w:ind w:leftChars="200" w:left="320" w:rightChars="51" w:right="82"/>
              <w:jc w:val="distribute"/>
              <w:rPr>
                <w:rFonts w:ascii="Times New Roman"/>
                <w:sz w:val="20"/>
              </w:rPr>
            </w:pPr>
            <w:r w:rsidRPr="00E175C4">
              <w:rPr>
                <w:rFonts w:ascii="Times New Roman"/>
                <w:spacing w:val="-6"/>
                <w:kern w:val="0"/>
                <w:sz w:val="22"/>
              </w:rPr>
              <w:t>應收款項</w:t>
            </w:r>
          </w:p>
        </w:tc>
        <w:tc>
          <w:tcPr>
            <w:tcW w:w="869" w:type="pct"/>
            <w:tcBorders>
              <w:top w:val="nil"/>
              <w:left w:val="single" w:sz="4" w:space="0" w:color="auto"/>
              <w:bottom w:val="nil"/>
              <w:right w:val="single" w:sz="4" w:space="0" w:color="auto"/>
            </w:tcBorders>
            <w:vAlign w:val="center"/>
          </w:tcPr>
          <w:p w14:paraId="1C8DE37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3,370,000</w:t>
            </w:r>
          </w:p>
        </w:tc>
        <w:tc>
          <w:tcPr>
            <w:tcW w:w="401" w:type="pct"/>
            <w:tcBorders>
              <w:top w:val="nil"/>
              <w:left w:val="single" w:sz="4" w:space="0" w:color="auto"/>
              <w:bottom w:val="nil"/>
              <w:right w:val="single" w:sz="4" w:space="0" w:color="auto"/>
            </w:tcBorders>
            <w:vAlign w:val="center"/>
          </w:tcPr>
          <w:p w14:paraId="0A5C475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8.61</w:t>
            </w:r>
          </w:p>
        </w:tc>
        <w:tc>
          <w:tcPr>
            <w:tcW w:w="863" w:type="pct"/>
            <w:tcBorders>
              <w:top w:val="nil"/>
              <w:left w:val="single" w:sz="4" w:space="0" w:color="auto"/>
              <w:bottom w:val="nil"/>
              <w:right w:val="single" w:sz="4" w:space="0" w:color="auto"/>
            </w:tcBorders>
            <w:vAlign w:val="center"/>
          </w:tcPr>
          <w:p w14:paraId="112998CB"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314" w:type="pct"/>
            <w:tcBorders>
              <w:top w:val="nil"/>
              <w:left w:val="single" w:sz="4" w:space="0" w:color="auto"/>
              <w:bottom w:val="nil"/>
              <w:right w:val="single" w:sz="4" w:space="0" w:color="auto"/>
            </w:tcBorders>
            <w:vAlign w:val="center"/>
          </w:tcPr>
          <w:p w14:paraId="03D7627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655" w:type="pct"/>
            <w:tcBorders>
              <w:top w:val="nil"/>
              <w:left w:val="single" w:sz="4" w:space="0" w:color="auto"/>
              <w:bottom w:val="nil"/>
              <w:right w:val="single" w:sz="4" w:space="0" w:color="auto"/>
            </w:tcBorders>
            <w:vAlign w:val="center"/>
          </w:tcPr>
          <w:p w14:paraId="78E923FA"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3,370,000</w:t>
            </w:r>
          </w:p>
        </w:tc>
        <w:tc>
          <w:tcPr>
            <w:tcW w:w="401" w:type="pct"/>
            <w:tcBorders>
              <w:top w:val="nil"/>
              <w:left w:val="single" w:sz="4" w:space="0" w:color="auto"/>
              <w:bottom w:val="nil"/>
              <w:right w:val="nil"/>
            </w:tcBorders>
            <w:vAlign w:val="center"/>
          </w:tcPr>
          <w:p w14:paraId="2316293B"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717224F9" w14:textId="77777777" w:rsidTr="00B97E79">
        <w:trPr>
          <w:cantSplit/>
          <w:trHeight w:hRule="exact" w:val="255"/>
        </w:trPr>
        <w:tc>
          <w:tcPr>
            <w:tcW w:w="1497" w:type="pct"/>
            <w:tcBorders>
              <w:top w:val="nil"/>
              <w:left w:val="nil"/>
              <w:bottom w:val="nil"/>
              <w:right w:val="single" w:sz="4" w:space="0" w:color="auto"/>
            </w:tcBorders>
            <w:vAlign w:val="center"/>
            <w:hideMark/>
          </w:tcPr>
          <w:p w14:paraId="251B8474" w14:textId="77777777" w:rsidR="00E969BF" w:rsidRPr="00D328B0" w:rsidRDefault="00E969BF" w:rsidP="00542761">
            <w:pPr>
              <w:spacing w:line="260" w:lineRule="exact"/>
              <w:ind w:leftChars="100" w:left="160" w:rightChars="51" w:right="82"/>
              <w:jc w:val="distribute"/>
              <w:rPr>
                <w:rFonts w:hAnsi="標楷體"/>
                <w:spacing w:val="-20"/>
                <w:sz w:val="22"/>
                <w:szCs w:val="22"/>
              </w:rPr>
            </w:pPr>
            <w:r w:rsidRPr="00D328B0">
              <w:rPr>
                <w:rFonts w:hAnsi="標楷體"/>
                <w:spacing w:val="-20"/>
                <w:sz w:val="22"/>
                <w:szCs w:val="22"/>
              </w:rPr>
              <w:t>投資、長期應收款、貸墊款及準備金</w:t>
            </w:r>
          </w:p>
        </w:tc>
        <w:tc>
          <w:tcPr>
            <w:tcW w:w="869" w:type="pct"/>
            <w:tcBorders>
              <w:top w:val="nil"/>
              <w:left w:val="single" w:sz="4" w:space="0" w:color="auto"/>
              <w:bottom w:val="nil"/>
              <w:right w:val="single" w:sz="4" w:space="0" w:color="auto"/>
            </w:tcBorders>
            <w:vAlign w:val="center"/>
          </w:tcPr>
          <w:p w14:paraId="2BB52EA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401" w:type="pct"/>
            <w:tcBorders>
              <w:top w:val="nil"/>
              <w:left w:val="single" w:sz="4" w:space="0" w:color="auto"/>
              <w:bottom w:val="nil"/>
              <w:right w:val="single" w:sz="4" w:space="0" w:color="auto"/>
            </w:tcBorders>
            <w:vAlign w:val="center"/>
          </w:tcPr>
          <w:p w14:paraId="60CAC42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39.88</w:t>
            </w:r>
          </w:p>
        </w:tc>
        <w:tc>
          <w:tcPr>
            <w:tcW w:w="863" w:type="pct"/>
            <w:tcBorders>
              <w:top w:val="nil"/>
              <w:left w:val="single" w:sz="4" w:space="0" w:color="auto"/>
              <w:bottom w:val="nil"/>
              <w:right w:val="single" w:sz="4" w:space="0" w:color="auto"/>
            </w:tcBorders>
            <w:vAlign w:val="center"/>
          </w:tcPr>
          <w:p w14:paraId="5DD515E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314" w:type="pct"/>
            <w:tcBorders>
              <w:top w:val="nil"/>
              <w:left w:val="single" w:sz="4" w:space="0" w:color="auto"/>
              <w:bottom w:val="nil"/>
              <w:right w:val="single" w:sz="4" w:space="0" w:color="auto"/>
            </w:tcBorders>
            <w:vAlign w:val="center"/>
          </w:tcPr>
          <w:p w14:paraId="52B69FD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48.65</w:t>
            </w:r>
          </w:p>
        </w:tc>
        <w:tc>
          <w:tcPr>
            <w:tcW w:w="655" w:type="pct"/>
            <w:tcBorders>
              <w:top w:val="nil"/>
              <w:left w:val="single" w:sz="4" w:space="0" w:color="auto"/>
              <w:bottom w:val="nil"/>
              <w:right w:val="single" w:sz="4" w:space="0" w:color="auto"/>
            </w:tcBorders>
            <w:vAlign w:val="center"/>
          </w:tcPr>
          <w:p w14:paraId="431F52F9"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vAlign w:val="center"/>
          </w:tcPr>
          <w:p w14:paraId="23BF0010"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1BA2A4BC" w14:textId="77777777" w:rsidTr="00B97E79">
        <w:trPr>
          <w:cantSplit/>
          <w:trHeight w:hRule="exact" w:val="255"/>
        </w:trPr>
        <w:tc>
          <w:tcPr>
            <w:tcW w:w="1497" w:type="pct"/>
            <w:tcBorders>
              <w:top w:val="nil"/>
              <w:left w:val="nil"/>
              <w:bottom w:val="nil"/>
              <w:right w:val="single" w:sz="4" w:space="0" w:color="auto"/>
            </w:tcBorders>
            <w:vAlign w:val="center"/>
            <w:hideMark/>
          </w:tcPr>
          <w:p w14:paraId="43016961"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其他長期投資</w:t>
            </w:r>
          </w:p>
        </w:tc>
        <w:tc>
          <w:tcPr>
            <w:tcW w:w="869" w:type="pct"/>
            <w:tcBorders>
              <w:top w:val="nil"/>
              <w:left w:val="single" w:sz="4" w:space="0" w:color="auto"/>
              <w:bottom w:val="nil"/>
              <w:right w:val="single" w:sz="4" w:space="0" w:color="auto"/>
            </w:tcBorders>
            <w:vAlign w:val="center"/>
          </w:tcPr>
          <w:p w14:paraId="2834911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401" w:type="pct"/>
            <w:tcBorders>
              <w:top w:val="nil"/>
              <w:left w:val="single" w:sz="4" w:space="0" w:color="auto"/>
              <w:bottom w:val="nil"/>
              <w:right w:val="single" w:sz="4" w:space="0" w:color="auto"/>
            </w:tcBorders>
            <w:vAlign w:val="center"/>
          </w:tcPr>
          <w:p w14:paraId="03AE296C"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39.88</w:t>
            </w:r>
          </w:p>
        </w:tc>
        <w:tc>
          <w:tcPr>
            <w:tcW w:w="863" w:type="pct"/>
            <w:tcBorders>
              <w:top w:val="nil"/>
              <w:left w:val="single" w:sz="4" w:space="0" w:color="auto"/>
              <w:bottom w:val="nil"/>
              <w:right w:val="single" w:sz="4" w:space="0" w:color="auto"/>
            </w:tcBorders>
            <w:vAlign w:val="center"/>
          </w:tcPr>
          <w:p w14:paraId="4B77CB75"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314" w:type="pct"/>
            <w:tcBorders>
              <w:top w:val="nil"/>
              <w:left w:val="single" w:sz="4" w:space="0" w:color="auto"/>
              <w:bottom w:val="nil"/>
              <w:right w:val="single" w:sz="4" w:space="0" w:color="auto"/>
            </w:tcBorders>
            <w:vAlign w:val="center"/>
          </w:tcPr>
          <w:p w14:paraId="4DC51C5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48.65</w:t>
            </w:r>
          </w:p>
        </w:tc>
        <w:tc>
          <w:tcPr>
            <w:tcW w:w="655" w:type="pct"/>
            <w:tcBorders>
              <w:top w:val="nil"/>
              <w:left w:val="single" w:sz="4" w:space="0" w:color="auto"/>
              <w:bottom w:val="nil"/>
              <w:right w:val="single" w:sz="4" w:space="0" w:color="auto"/>
            </w:tcBorders>
            <w:vAlign w:val="center"/>
          </w:tcPr>
          <w:p w14:paraId="1DDC674F"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vAlign w:val="center"/>
          </w:tcPr>
          <w:p w14:paraId="2B73FC4B"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7D8FA4CF" w14:textId="77777777" w:rsidTr="00B97E79">
        <w:trPr>
          <w:cantSplit/>
          <w:trHeight w:hRule="exact" w:val="255"/>
        </w:trPr>
        <w:tc>
          <w:tcPr>
            <w:tcW w:w="1497" w:type="pct"/>
            <w:tcBorders>
              <w:top w:val="nil"/>
              <w:left w:val="nil"/>
              <w:bottom w:val="nil"/>
              <w:right w:val="single" w:sz="4" w:space="0" w:color="auto"/>
            </w:tcBorders>
            <w:vAlign w:val="center"/>
          </w:tcPr>
          <w:p w14:paraId="499691D2"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pacing w:val="-20"/>
                <w:sz w:val="22"/>
                <w:szCs w:val="22"/>
              </w:rPr>
              <w:t>不動產</w:t>
            </w:r>
            <w:r w:rsidRPr="00D328B0">
              <w:rPr>
                <w:rFonts w:hAnsi="標楷體"/>
                <w:sz w:val="22"/>
                <w:szCs w:val="22"/>
              </w:rPr>
              <w:t>、廠房及設備</w:t>
            </w:r>
          </w:p>
        </w:tc>
        <w:tc>
          <w:tcPr>
            <w:tcW w:w="869" w:type="pct"/>
            <w:tcBorders>
              <w:top w:val="nil"/>
              <w:left w:val="single" w:sz="4" w:space="0" w:color="auto"/>
              <w:bottom w:val="nil"/>
              <w:right w:val="single" w:sz="4" w:space="0" w:color="auto"/>
            </w:tcBorders>
            <w:vAlign w:val="center"/>
          </w:tcPr>
          <w:p w14:paraId="3064F0B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19,488</w:t>
            </w:r>
          </w:p>
        </w:tc>
        <w:tc>
          <w:tcPr>
            <w:tcW w:w="401" w:type="pct"/>
            <w:tcBorders>
              <w:top w:val="nil"/>
              <w:left w:val="single" w:sz="4" w:space="0" w:color="auto"/>
              <w:bottom w:val="nil"/>
              <w:right w:val="single" w:sz="4" w:space="0" w:color="auto"/>
            </w:tcBorders>
            <w:vAlign w:val="center"/>
          </w:tcPr>
          <w:p w14:paraId="2B747F7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0.05</w:t>
            </w:r>
          </w:p>
        </w:tc>
        <w:tc>
          <w:tcPr>
            <w:tcW w:w="863" w:type="pct"/>
            <w:tcBorders>
              <w:top w:val="nil"/>
              <w:left w:val="single" w:sz="4" w:space="0" w:color="auto"/>
              <w:bottom w:val="nil"/>
              <w:right w:val="single" w:sz="4" w:space="0" w:color="auto"/>
            </w:tcBorders>
            <w:vAlign w:val="center"/>
          </w:tcPr>
          <w:p w14:paraId="2F4BCFC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28,992</w:t>
            </w:r>
          </w:p>
        </w:tc>
        <w:tc>
          <w:tcPr>
            <w:tcW w:w="314" w:type="pct"/>
            <w:tcBorders>
              <w:top w:val="nil"/>
              <w:left w:val="single" w:sz="4" w:space="0" w:color="auto"/>
              <w:bottom w:val="nil"/>
              <w:right w:val="single" w:sz="4" w:space="0" w:color="auto"/>
            </w:tcBorders>
            <w:vAlign w:val="center"/>
          </w:tcPr>
          <w:p w14:paraId="0A6ED85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0.09</w:t>
            </w:r>
          </w:p>
        </w:tc>
        <w:tc>
          <w:tcPr>
            <w:tcW w:w="655" w:type="pct"/>
            <w:tcBorders>
              <w:top w:val="nil"/>
              <w:left w:val="single" w:sz="4" w:space="0" w:color="auto"/>
              <w:bottom w:val="nil"/>
              <w:right w:val="single" w:sz="4" w:space="0" w:color="auto"/>
            </w:tcBorders>
            <w:vAlign w:val="center"/>
          </w:tcPr>
          <w:p w14:paraId="596D58CA"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- 9,504</w:t>
            </w:r>
          </w:p>
        </w:tc>
        <w:tc>
          <w:tcPr>
            <w:tcW w:w="401" w:type="pct"/>
            <w:tcBorders>
              <w:top w:val="nil"/>
              <w:left w:val="single" w:sz="4" w:space="0" w:color="auto"/>
              <w:bottom w:val="nil"/>
              <w:right w:val="nil"/>
            </w:tcBorders>
            <w:vAlign w:val="center"/>
          </w:tcPr>
          <w:p w14:paraId="52F43485"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- 32.78</w:t>
            </w:r>
          </w:p>
        </w:tc>
      </w:tr>
      <w:tr w:rsidR="00E969BF" w:rsidRPr="00D328B0" w14:paraId="001EB394" w14:textId="77777777" w:rsidTr="00B97E79">
        <w:trPr>
          <w:cantSplit/>
          <w:trHeight w:hRule="exact" w:val="255"/>
        </w:trPr>
        <w:tc>
          <w:tcPr>
            <w:tcW w:w="1497" w:type="pct"/>
            <w:tcBorders>
              <w:top w:val="nil"/>
              <w:left w:val="nil"/>
              <w:bottom w:val="nil"/>
              <w:right w:val="single" w:sz="4" w:space="0" w:color="auto"/>
            </w:tcBorders>
            <w:vAlign w:val="center"/>
          </w:tcPr>
          <w:p w14:paraId="0AB298E1"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機械及設備</w:t>
            </w:r>
          </w:p>
        </w:tc>
        <w:tc>
          <w:tcPr>
            <w:tcW w:w="869" w:type="pct"/>
            <w:tcBorders>
              <w:top w:val="nil"/>
              <w:left w:val="single" w:sz="4" w:space="0" w:color="auto"/>
              <w:bottom w:val="nil"/>
              <w:right w:val="single" w:sz="4" w:space="0" w:color="auto"/>
            </w:tcBorders>
            <w:vAlign w:val="center"/>
          </w:tcPr>
          <w:p w14:paraId="009FB700"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19,488</w:t>
            </w:r>
          </w:p>
        </w:tc>
        <w:tc>
          <w:tcPr>
            <w:tcW w:w="401" w:type="pct"/>
            <w:tcBorders>
              <w:top w:val="nil"/>
              <w:left w:val="single" w:sz="4" w:space="0" w:color="auto"/>
              <w:bottom w:val="nil"/>
              <w:right w:val="single" w:sz="4" w:space="0" w:color="auto"/>
            </w:tcBorders>
            <w:vAlign w:val="center"/>
          </w:tcPr>
          <w:p w14:paraId="0A3C2484"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0.05</w:t>
            </w:r>
          </w:p>
        </w:tc>
        <w:tc>
          <w:tcPr>
            <w:tcW w:w="863" w:type="pct"/>
            <w:tcBorders>
              <w:top w:val="nil"/>
              <w:left w:val="single" w:sz="4" w:space="0" w:color="auto"/>
              <w:bottom w:val="nil"/>
              <w:right w:val="single" w:sz="4" w:space="0" w:color="auto"/>
            </w:tcBorders>
            <w:vAlign w:val="center"/>
          </w:tcPr>
          <w:p w14:paraId="4051813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28,992</w:t>
            </w:r>
          </w:p>
        </w:tc>
        <w:tc>
          <w:tcPr>
            <w:tcW w:w="314" w:type="pct"/>
            <w:tcBorders>
              <w:top w:val="nil"/>
              <w:left w:val="single" w:sz="4" w:space="0" w:color="auto"/>
              <w:bottom w:val="nil"/>
              <w:right w:val="single" w:sz="4" w:space="0" w:color="auto"/>
            </w:tcBorders>
            <w:vAlign w:val="center"/>
          </w:tcPr>
          <w:p w14:paraId="11D624B6"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0.09</w:t>
            </w:r>
          </w:p>
        </w:tc>
        <w:tc>
          <w:tcPr>
            <w:tcW w:w="655" w:type="pct"/>
            <w:tcBorders>
              <w:top w:val="nil"/>
              <w:left w:val="single" w:sz="4" w:space="0" w:color="auto"/>
              <w:bottom w:val="nil"/>
              <w:right w:val="single" w:sz="4" w:space="0" w:color="auto"/>
            </w:tcBorders>
            <w:vAlign w:val="center"/>
          </w:tcPr>
          <w:p w14:paraId="5F4B0520"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- 9,504</w:t>
            </w:r>
          </w:p>
        </w:tc>
        <w:tc>
          <w:tcPr>
            <w:tcW w:w="401" w:type="pct"/>
            <w:tcBorders>
              <w:top w:val="nil"/>
              <w:left w:val="single" w:sz="4" w:space="0" w:color="auto"/>
              <w:bottom w:val="nil"/>
              <w:right w:val="nil"/>
            </w:tcBorders>
            <w:vAlign w:val="center"/>
          </w:tcPr>
          <w:p w14:paraId="5C108081"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- 32.78</w:t>
            </w:r>
          </w:p>
        </w:tc>
      </w:tr>
      <w:tr w:rsidR="00E969BF" w:rsidRPr="00D328B0" w14:paraId="703BE20A" w14:textId="77777777" w:rsidTr="00B97E79">
        <w:trPr>
          <w:cantSplit/>
          <w:trHeight w:hRule="exact" w:val="255"/>
        </w:trPr>
        <w:tc>
          <w:tcPr>
            <w:tcW w:w="1497" w:type="pct"/>
            <w:tcBorders>
              <w:top w:val="nil"/>
              <w:left w:val="nil"/>
              <w:bottom w:val="nil"/>
              <w:right w:val="single" w:sz="4" w:space="0" w:color="auto"/>
            </w:tcBorders>
            <w:vAlign w:val="center"/>
          </w:tcPr>
          <w:p w14:paraId="34DBD8A8"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無形資產</w:t>
            </w:r>
          </w:p>
        </w:tc>
        <w:tc>
          <w:tcPr>
            <w:tcW w:w="869" w:type="pct"/>
            <w:tcBorders>
              <w:top w:val="nil"/>
              <w:left w:val="single" w:sz="4" w:space="0" w:color="auto"/>
              <w:bottom w:val="nil"/>
              <w:right w:val="single" w:sz="4" w:space="0" w:color="auto"/>
            </w:tcBorders>
            <w:vAlign w:val="center"/>
          </w:tcPr>
          <w:p w14:paraId="71137F1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15,156</w:t>
            </w:r>
          </w:p>
        </w:tc>
        <w:tc>
          <w:tcPr>
            <w:tcW w:w="401" w:type="pct"/>
            <w:tcBorders>
              <w:top w:val="nil"/>
              <w:left w:val="single" w:sz="4" w:space="0" w:color="auto"/>
              <w:bottom w:val="nil"/>
              <w:right w:val="single" w:sz="4" w:space="0" w:color="auto"/>
            </w:tcBorders>
            <w:vAlign w:val="center"/>
          </w:tcPr>
          <w:p w14:paraId="13FFB0AF"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0.04</w:t>
            </w:r>
          </w:p>
        </w:tc>
        <w:tc>
          <w:tcPr>
            <w:tcW w:w="863" w:type="pct"/>
            <w:tcBorders>
              <w:top w:val="nil"/>
              <w:left w:val="single" w:sz="4" w:space="0" w:color="auto"/>
              <w:bottom w:val="nil"/>
              <w:right w:val="single" w:sz="4" w:space="0" w:color="auto"/>
            </w:tcBorders>
            <w:vAlign w:val="center"/>
          </w:tcPr>
          <w:p w14:paraId="5329F1E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23,574</w:t>
            </w:r>
          </w:p>
        </w:tc>
        <w:tc>
          <w:tcPr>
            <w:tcW w:w="314" w:type="pct"/>
            <w:tcBorders>
              <w:top w:val="nil"/>
              <w:left w:val="single" w:sz="4" w:space="0" w:color="auto"/>
              <w:bottom w:val="nil"/>
              <w:right w:val="single" w:sz="4" w:space="0" w:color="auto"/>
            </w:tcBorders>
            <w:vAlign w:val="center"/>
          </w:tcPr>
          <w:p w14:paraId="0B31297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0.07</w:t>
            </w:r>
          </w:p>
        </w:tc>
        <w:tc>
          <w:tcPr>
            <w:tcW w:w="655" w:type="pct"/>
            <w:tcBorders>
              <w:top w:val="nil"/>
              <w:left w:val="single" w:sz="4" w:space="0" w:color="auto"/>
              <w:bottom w:val="nil"/>
              <w:right w:val="single" w:sz="4" w:space="0" w:color="auto"/>
            </w:tcBorders>
            <w:vAlign w:val="center"/>
          </w:tcPr>
          <w:p w14:paraId="780FB2AF"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- 8,418</w:t>
            </w:r>
          </w:p>
        </w:tc>
        <w:tc>
          <w:tcPr>
            <w:tcW w:w="401" w:type="pct"/>
            <w:tcBorders>
              <w:top w:val="nil"/>
              <w:left w:val="single" w:sz="4" w:space="0" w:color="auto"/>
              <w:bottom w:val="nil"/>
              <w:right w:val="nil"/>
            </w:tcBorders>
            <w:vAlign w:val="center"/>
          </w:tcPr>
          <w:p w14:paraId="0D46CD3A"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- 35.71</w:t>
            </w:r>
          </w:p>
        </w:tc>
      </w:tr>
      <w:tr w:rsidR="00E969BF" w:rsidRPr="00D328B0" w14:paraId="2C3A95A7" w14:textId="77777777" w:rsidTr="00B97E79">
        <w:trPr>
          <w:cantSplit/>
          <w:trHeight w:hRule="exact" w:val="255"/>
        </w:trPr>
        <w:tc>
          <w:tcPr>
            <w:tcW w:w="1497" w:type="pct"/>
            <w:tcBorders>
              <w:top w:val="nil"/>
              <w:left w:val="nil"/>
              <w:bottom w:val="nil"/>
              <w:right w:val="single" w:sz="4" w:space="0" w:color="auto"/>
            </w:tcBorders>
            <w:vAlign w:val="center"/>
          </w:tcPr>
          <w:p w14:paraId="445B8DC6"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無形資產</w:t>
            </w:r>
          </w:p>
        </w:tc>
        <w:tc>
          <w:tcPr>
            <w:tcW w:w="869" w:type="pct"/>
            <w:tcBorders>
              <w:top w:val="nil"/>
              <w:left w:val="single" w:sz="4" w:space="0" w:color="auto"/>
              <w:bottom w:val="nil"/>
              <w:right w:val="single" w:sz="4" w:space="0" w:color="auto"/>
            </w:tcBorders>
            <w:vAlign w:val="center"/>
          </w:tcPr>
          <w:p w14:paraId="075AAD64"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15,156</w:t>
            </w:r>
          </w:p>
        </w:tc>
        <w:tc>
          <w:tcPr>
            <w:tcW w:w="401" w:type="pct"/>
            <w:tcBorders>
              <w:top w:val="nil"/>
              <w:left w:val="single" w:sz="4" w:space="0" w:color="auto"/>
              <w:bottom w:val="nil"/>
              <w:right w:val="single" w:sz="4" w:space="0" w:color="auto"/>
            </w:tcBorders>
            <w:vAlign w:val="center"/>
          </w:tcPr>
          <w:p w14:paraId="3CBA7B3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0.04</w:t>
            </w:r>
          </w:p>
        </w:tc>
        <w:tc>
          <w:tcPr>
            <w:tcW w:w="863" w:type="pct"/>
            <w:tcBorders>
              <w:top w:val="nil"/>
              <w:left w:val="single" w:sz="4" w:space="0" w:color="auto"/>
              <w:bottom w:val="nil"/>
              <w:right w:val="single" w:sz="4" w:space="0" w:color="auto"/>
            </w:tcBorders>
            <w:vAlign w:val="center"/>
          </w:tcPr>
          <w:p w14:paraId="5916CFE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23,574</w:t>
            </w:r>
          </w:p>
        </w:tc>
        <w:tc>
          <w:tcPr>
            <w:tcW w:w="314" w:type="pct"/>
            <w:tcBorders>
              <w:top w:val="nil"/>
              <w:left w:val="single" w:sz="4" w:space="0" w:color="auto"/>
              <w:bottom w:val="nil"/>
              <w:right w:val="single" w:sz="4" w:space="0" w:color="auto"/>
            </w:tcBorders>
            <w:vAlign w:val="center"/>
          </w:tcPr>
          <w:p w14:paraId="5B332E6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0.07</w:t>
            </w:r>
          </w:p>
        </w:tc>
        <w:tc>
          <w:tcPr>
            <w:tcW w:w="655" w:type="pct"/>
            <w:tcBorders>
              <w:top w:val="nil"/>
              <w:left w:val="single" w:sz="4" w:space="0" w:color="auto"/>
              <w:bottom w:val="nil"/>
              <w:right w:val="single" w:sz="4" w:space="0" w:color="auto"/>
            </w:tcBorders>
            <w:vAlign w:val="center"/>
          </w:tcPr>
          <w:p w14:paraId="558822EC"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- 8,418</w:t>
            </w:r>
          </w:p>
        </w:tc>
        <w:tc>
          <w:tcPr>
            <w:tcW w:w="401" w:type="pct"/>
            <w:tcBorders>
              <w:top w:val="nil"/>
              <w:left w:val="single" w:sz="4" w:space="0" w:color="auto"/>
              <w:bottom w:val="nil"/>
              <w:right w:val="nil"/>
            </w:tcBorders>
            <w:vAlign w:val="center"/>
          </w:tcPr>
          <w:p w14:paraId="62B09B1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- 35.71</w:t>
            </w:r>
          </w:p>
        </w:tc>
      </w:tr>
      <w:tr w:rsidR="00E969BF" w:rsidRPr="00D328B0" w14:paraId="296021D5" w14:textId="77777777" w:rsidTr="00B97E79">
        <w:trPr>
          <w:cantSplit/>
          <w:trHeight w:hRule="exact" w:val="255"/>
        </w:trPr>
        <w:tc>
          <w:tcPr>
            <w:tcW w:w="1497" w:type="pct"/>
            <w:tcBorders>
              <w:top w:val="nil"/>
              <w:left w:val="nil"/>
              <w:bottom w:val="nil"/>
              <w:right w:val="single" w:sz="4" w:space="0" w:color="auto"/>
            </w:tcBorders>
            <w:vAlign w:val="center"/>
          </w:tcPr>
          <w:p w14:paraId="5E8BE868"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合計</w:t>
            </w:r>
          </w:p>
        </w:tc>
        <w:tc>
          <w:tcPr>
            <w:tcW w:w="869" w:type="pct"/>
            <w:tcBorders>
              <w:top w:val="nil"/>
              <w:left w:val="single" w:sz="4" w:space="0" w:color="auto"/>
              <w:bottom w:val="nil"/>
              <w:right w:val="single" w:sz="4" w:space="0" w:color="auto"/>
            </w:tcBorders>
            <w:vAlign w:val="center"/>
          </w:tcPr>
          <w:p w14:paraId="385FB539"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39,140,908</w:t>
            </w:r>
          </w:p>
        </w:tc>
        <w:tc>
          <w:tcPr>
            <w:tcW w:w="401" w:type="pct"/>
            <w:tcBorders>
              <w:top w:val="nil"/>
              <w:left w:val="single" w:sz="4" w:space="0" w:color="auto"/>
              <w:bottom w:val="nil"/>
              <w:right w:val="single" w:sz="4" w:space="0" w:color="auto"/>
            </w:tcBorders>
            <w:vAlign w:val="center"/>
          </w:tcPr>
          <w:p w14:paraId="4AB82492"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863" w:type="pct"/>
            <w:tcBorders>
              <w:top w:val="nil"/>
              <w:left w:val="single" w:sz="4" w:space="0" w:color="auto"/>
              <w:bottom w:val="nil"/>
              <w:right w:val="single" w:sz="4" w:space="0" w:color="auto"/>
            </w:tcBorders>
            <w:vAlign w:val="center"/>
          </w:tcPr>
          <w:p w14:paraId="155FDF37"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32,083,765</w:t>
            </w:r>
          </w:p>
        </w:tc>
        <w:tc>
          <w:tcPr>
            <w:tcW w:w="314" w:type="pct"/>
            <w:tcBorders>
              <w:top w:val="nil"/>
              <w:left w:val="single" w:sz="4" w:space="0" w:color="auto"/>
              <w:bottom w:val="nil"/>
              <w:right w:val="single" w:sz="4" w:space="0" w:color="auto"/>
            </w:tcBorders>
            <w:vAlign w:val="center"/>
          </w:tcPr>
          <w:p w14:paraId="1A030338"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655" w:type="pct"/>
            <w:tcBorders>
              <w:top w:val="nil"/>
              <w:left w:val="single" w:sz="4" w:space="0" w:color="auto"/>
              <w:bottom w:val="nil"/>
              <w:right w:val="single" w:sz="4" w:space="0" w:color="auto"/>
            </w:tcBorders>
            <w:vAlign w:val="center"/>
          </w:tcPr>
          <w:p w14:paraId="009F44B4"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7,057,143</w:t>
            </w:r>
          </w:p>
        </w:tc>
        <w:tc>
          <w:tcPr>
            <w:tcW w:w="401" w:type="pct"/>
            <w:tcBorders>
              <w:top w:val="nil"/>
              <w:left w:val="single" w:sz="4" w:space="0" w:color="auto"/>
              <w:bottom w:val="nil"/>
              <w:right w:val="nil"/>
            </w:tcBorders>
            <w:vAlign w:val="center"/>
          </w:tcPr>
          <w:p w14:paraId="791B5A32"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22.00</w:t>
            </w:r>
          </w:p>
        </w:tc>
      </w:tr>
      <w:tr w:rsidR="00E969BF" w:rsidRPr="00D328B0" w14:paraId="4B1E0DEB" w14:textId="77777777" w:rsidTr="00B97E79">
        <w:trPr>
          <w:cantSplit/>
          <w:trHeight w:hRule="exact" w:val="255"/>
        </w:trPr>
        <w:tc>
          <w:tcPr>
            <w:tcW w:w="1497" w:type="pct"/>
            <w:tcBorders>
              <w:top w:val="nil"/>
              <w:left w:val="nil"/>
              <w:bottom w:val="nil"/>
              <w:right w:val="single" w:sz="4" w:space="0" w:color="auto"/>
            </w:tcBorders>
            <w:vAlign w:val="center"/>
          </w:tcPr>
          <w:p w14:paraId="67FEBC85"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負債</w:t>
            </w:r>
          </w:p>
        </w:tc>
        <w:tc>
          <w:tcPr>
            <w:tcW w:w="869" w:type="pct"/>
            <w:tcBorders>
              <w:top w:val="nil"/>
              <w:left w:val="single" w:sz="4" w:space="0" w:color="auto"/>
              <w:bottom w:val="nil"/>
              <w:right w:val="single" w:sz="4" w:space="0" w:color="auto"/>
            </w:tcBorders>
            <w:vAlign w:val="center"/>
          </w:tcPr>
          <w:p w14:paraId="329339D8"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20,625,290</w:t>
            </w:r>
          </w:p>
        </w:tc>
        <w:tc>
          <w:tcPr>
            <w:tcW w:w="401" w:type="pct"/>
            <w:tcBorders>
              <w:top w:val="nil"/>
              <w:left w:val="single" w:sz="4" w:space="0" w:color="auto"/>
              <w:bottom w:val="nil"/>
              <w:right w:val="single" w:sz="4" w:space="0" w:color="auto"/>
            </w:tcBorders>
            <w:vAlign w:val="center"/>
          </w:tcPr>
          <w:p w14:paraId="551EF327"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52.69</w:t>
            </w:r>
          </w:p>
        </w:tc>
        <w:tc>
          <w:tcPr>
            <w:tcW w:w="863" w:type="pct"/>
            <w:tcBorders>
              <w:top w:val="nil"/>
              <w:left w:val="single" w:sz="4" w:space="0" w:color="auto"/>
              <w:bottom w:val="nil"/>
              <w:right w:val="single" w:sz="4" w:space="0" w:color="auto"/>
            </w:tcBorders>
            <w:vAlign w:val="center"/>
          </w:tcPr>
          <w:p w14:paraId="1F62F749"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18,882,957</w:t>
            </w:r>
          </w:p>
        </w:tc>
        <w:tc>
          <w:tcPr>
            <w:tcW w:w="314" w:type="pct"/>
            <w:tcBorders>
              <w:top w:val="nil"/>
              <w:left w:val="single" w:sz="4" w:space="0" w:color="auto"/>
              <w:bottom w:val="nil"/>
              <w:right w:val="single" w:sz="4" w:space="0" w:color="auto"/>
            </w:tcBorders>
            <w:vAlign w:val="center"/>
          </w:tcPr>
          <w:p w14:paraId="32B57660"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58.86</w:t>
            </w:r>
          </w:p>
        </w:tc>
        <w:tc>
          <w:tcPr>
            <w:tcW w:w="655" w:type="pct"/>
            <w:tcBorders>
              <w:top w:val="nil"/>
              <w:left w:val="single" w:sz="4" w:space="0" w:color="auto"/>
              <w:bottom w:val="nil"/>
              <w:right w:val="single" w:sz="4" w:space="0" w:color="auto"/>
            </w:tcBorders>
            <w:vAlign w:val="center"/>
          </w:tcPr>
          <w:p w14:paraId="768B05F5"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1,742,333</w:t>
            </w:r>
          </w:p>
        </w:tc>
        <w:tc>
          <w:tcPr>
            <w:tcW w:w="401" w:type="pct"/>
            <w:tcBorders>
              <w:top w:val="nil"/>
              <w:left w:val="single" w:sz="4" w:space="0" w:color="auto"/>
              <w:bottom w:val="nil"/>
              <w:right w:val="nil"/>
            </w:tcBorders>
            <w:vAlign w:val="center"/>
          </w:tcPr>
          <w:p w14:paraId="4E7073FA"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9.23</w:t>
            </w:r>
          </w:p>
        </w:tc>
      </w:tr>
      <w:tr w:rsidR="00E969BF" w:rsidRPr="00D328B0" w14:paraId="6EC43ABA" w14:textId="77777777" w:rsidTr="00B97E79">
        <w:trPr>
          <w:cantSplit/>
          <w:trHeight w:hRule="exact" w:val="255"/>
        </w:trPr>
        <w:tc>
          <w:tcPr>
            <w:tcW w:w="1497" w:type="pct"/>
            <w:tcBorders>
              <w:top w:val="nil"/>
              <w:left w:val="nil"/>
              <w:bottom w:val="nil"/>
              <w:right w:val="single" w:sz="4" w:space="0" w:color="auto"/>
            </w:tcBorders>
            <w:vAlign w:val="center"/>
            <w:hideMark/>
          </w:tcPr>
          <w:p w14:paraId="5B08D0E1"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流動負債</w:t>
            </w:r>
          </w:p>
        </w:tc>
        <w:tc>
          <w:tcPr>
            <w:tcW w:w="869" w:type="pct"/>
            <w:tcBorders>
              <w:top w:val="nil"/>
              <w:left w:val="single" w:sz="4" w:space="0" w:color="auto"/>
              <w:bottom w:val="nil"/>
              <w:right w:val="single" w:sz="4" w:space="0" w:color="auto"/>
            </w:tcBorders>
            <w:vAlign w:val="center"/>
          </w:tcPr>
          <w:p w14:paraId="7C421FC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2,056,290</w:t>
            </w:r>
          </w:p>
        </w:tc>
        <w:tc>
          <w:tcPr>
            <w:tcW w:w="401" w:type="pct"/>
            <w:tcBorders>
              <w:top w:val="nil"/>
              <w:left w:val="single" w:sz="4" w:space="0" w:color="auto"/>
              <w:bottom w:val="nil"/>
              <w:right w:val="single" w:sz="4" w:space="0" w:color="auto"/>
            </w:tcBorders>
            <w:vAlign w:val="center"/>
          </w:tcPr>
          <w:p w14:paraId="0FC9FF8B"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5.25</w:t>
            </w:r>
          </w:p>
        </w:tc>
        <w:tc>
          <w:tcPr>
            <w:tcW w:w="863" w:type="pct"/>
            <w:tcBorders>
              <w:top w:val="nil"/>
              <w:left w:val="single" w:sz="4" w:space="0" w:color="auto"/>
              <w:bottom w:val="nil"/>
              <w:right w:val="single" w:sz="4" w:space="0" w:color="auto"/>
            </w:tcBorders>
            <w:vAlign w:val="center"/>
          </w:tcPr>
          <w:p w14:paraId="535D40D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1,013,957</w:t>
            </w:r>
          </w:p>
        </w:tc>
        <w:tc>
          <w:tcPr>
            <w:tcW w:w="314" w:type="pct"/>
            <w:tcBorders>
              <w:top w:val="nil"/>
              <w:left w:val="single" w:sz="4" w:space="0" w:color="auto"/>
              <w:bottom w:val="nil"/>
              <w:right w:val="single" w:sz="4" w:space="0" w:color="auto"/>
            </w:tcBorders>
            <w:vAlign w:val="center"/>
          </w:tcPr>
          <w:p w14:paraId="3B8DBE5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3.16</w:t>
            </w:r>
          </w:p>
        </w:tc>
        <w:tc>
          <w:tcPr>
            <w:tcW w:w="655" w:type="pct"/>
            <w:tcBorders>
              <w:top w:val="nil"/>
              <w:left w:val="single" w:sz="4" w:space="0" w:color="auto"/>
              <w:bottom w:val="nil"/>
              <w:right w:val="single" w:sz="4" w:space="0" w:color="auto"/>
            </w:tcBorders>
            <w:vAlign w:val="center"/>
          </w:tcPr>
          <w:p w14:paraId="47CCE774"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1,042,333</w:t>
            </w:r>
          </w:p>
        </w:tc>
        <w:tc>
          <w:tcPr>
            <w:tcW w:w="401" w:type="pct"/>
            <w:tcBorders>
              <w:top w:val="nil"/>
              <w:left w:val="single" w:sz="4" w:space="0" w:color="auto"/>
              <w:bottom w:val="nil"/>
              <w:right w:val="nil"/>
            </w:tcBorders>
            <w:vAlign w:val="center"/>
          </w:tcPr>
          <w:p w14:paraId="1AD815AC"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102.80</w:t>
            </w:r>
          </w:p>
        </w:tc>
      </w:tr>
      <w:tr w:rsidR="00E969BF" w:rsidRPr="00D328B0" w14:paraId="56AA4709" w14:textId="77777777" w:rsidTr="00B97E79">
        <w:trPr>
          <w:cantSplit/>
          <w:trHeight w:hRule="exact" w:val="255"/>
        </w:trPr>
        <w:tc>
          <w:tcPr>
            <w:tcW w:w="1497" w:type="pct"/>
            <w:tcBorders>
              <w:top w:val="nil"/>
              <w:left w:val="nil"/>
              <w:bottom w:val="nil"/>
              <w:right w:val="single" w:sz="4" w:space="0" w:color="auto"/>
            </w:tcBorders>
            <w:vAlign w:val="center"/>
            <w:hideMark/>
          </w:tcPr>
          <w:p w14:paraId="790DEA34"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應付款項</w:t>
            </w:r>
          </w:p>
        </w:tc>
        <w:tc>
          <w:tcPr>
            <w:tcW w:w="869" w:type="pct"/>
            <w:tcBorders>
              <w:top w:val="nil"/>
              <w:left w:val="single" w:sz="4" w:space="0" w:color="auto"/>
              <w:bottom w:val="nil"/>
              <w:right w:val="single" w:sz="4" w:space="0" w:color="auto"/>
            </w:tcBorders>
            <w:vAlign w:val="center"/>
          </w:tcPr>
          <w:p w14:paraId="25DEB7D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2,056,290</w:t>
            </w:r>
          </w:p>
        </w:tc>
        <w:tc>
          <w:tcPr>
            <w:tcW w:w="401" w:type="pct"/>
            <w:tcBorders>
              <w:top w:val="nil"/>
              <w:left w:val="single" w:sz="4" w:space="0" w:color="auto"/>
              <w:bottom w:val="nil"/>
              <w:right w:val="single" w:sz="4" w:space="0" w:color="auto"/>
            </w:tcBorders>
            <w:vAlign w:val="center"/>
          </w:tcPr>
          <w:p w14:paraId="6C3E883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5.25</w:t>
            </w:r>
          </w:p>
        </w:tc>
        <w:tc>
          <w:tcPr>
            <w:tcW w:w="863" w:type="pct"/>
            <w:tcBorders>
              <w:top w:val="nil"/>
              <w:left w:val="single" w:sz="4" w:space="0" w:color="auto"/>
              <w:bottom w:val="nil"/>
              <w:right w:val="single" w:sz="4" w:space="0" w:color="auto"/>
            </w:tcBorders>
            <w:vAlign w:val="center"/>
          </w:tcPr>
          <w:p w14:paraId="35FBB3A4"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1,013,957</w:t>
            </w:r>
          </w:p>
        </w:tc>
        <w:tc>
          <w:tcPr>
            <w:tcW w:w="314" w:type="pct"/>
            <w:tcBorders>
              <w:top w:val="nil"/>
              <w:left w:val="single" w:sz="4" w:space="0" w:color="auto"/>
              <w:bottom w:val="nil"/>
              <w:right w:val="single" w:sz="4" w:space="0" w:color="auto"/>
            </w:tcBorders>
            <w:vAlign w:val="center"/>
          </w:tcPr>
          <w:p w14:paraId="14276D8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3.16</w:t>
            </w:r>
          </w:p>
        </w:tc>
        <w:tc>
          <w:tcPr>
            <w:tcW w:w="655" w:type="pct"/>
            <w:tcBorders>
              <w:top w:val="nil"/>
              <w:left w:val="single" w:sz="4" w:space="0" w:color="auto"/>
              <w:bottom w:val="nil"/>
              <w:right w:val="single" w:sz="4" w:space="0" w:color="auto"/>
            </w:tcBorders>
            <w:vAlign w:val="center"/>
          </w:tcPr>
          <w:p w14:paraId="47A18A71"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1,042,333</w:t>
            </w:r>
          </w:p>
        </w:tc>
        <w:tc>
          <w:tcPr>
            <w:tcW w:w="401" w:type="pct"/>
            <w:tcBorders>
              <w:top w:val="nil"/>
              <w:left w:val="single" w:sz="4" w:space="0" w:color="auto"/>
              <w:bottom w:val="nil"/>
              <w:right w:val="nil"/>
            </w:tcBorders>
            <w:vAlign w:val="center"/>
          </w:tcPr>
          <w:p w14:paraId="1B48E5F2"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102.80</w:t>
            </w:r>
          </w:p>
        </w:tc>
      </w:tr>
      <w:tr w:rsidR="00E969BF" w:rsidRPr="00D328B0" w14:paraId="1451AEA1" w14:textId="77777777" w:rsidTr="00B97E79">
        <w:trPr>
          <w:cantSplit/>
          <w:trHeight w:hRule="exact" w:val="255"/>
        </w:trPr>
        <w:tc>
          <w:tcPr>
            <w:tcW w:w="1497" w:type="pct"/>
            <w:tcBorders>
              <w:top w:val="nil"/>
              <w:left w:val="nil"/>
              <w:bottom w:val="nil"/>
              <w:right w:val="single" w:sz="4" w:space="0" w:color="auto"/>
            </w:tcBorders>
            <w:vAlign w:val="center"/>
            <w:hideMark/>
          </w:tcPr>
          <w:p w14:paraId="5D74011B"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長期負債</w:t>
            </w:r>
          </w:p>
        </w:tc>
        <w:tc>
          <w:tcPr>
            <w:tcW w:w="869" w:type="pct"/>
            <w:tcBorders>
              <w:top w:val="nil"/>
              <w:left w:val="single" w:sz="4" w:space="0" w:color="auto"/>
              <w:bottom w:val="nil"/>
              <w:right w:val="single" w:sz="4" w:space="0" w:color="auto"/>
            </w:tcBorders>
            <w:vAlign w:val="center"/>
          </w:tcPr>
          <w:p w14:paraId="465B44AC"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401" w:type="pct"/>
            <w:tcBorders>
              <w:top w:val="nil"/>
              <w:left w:val="single" w:sz="4" w:space="0" w:color="auto"/>
              <w:bottom w:val="nil"/>
              <w:right w:val="single" w:sz="4" w:space="0" w:color="auto"/>
            </w:tcBorders>
            <w:vAlign w:val="center"/>
          </w:tcPr>
          <w:p w14:paraId="3666487C"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45.65</w:t>
            </w:r>
          </w:p>
        </w:tc>
        <w:tc>
          <w:tcPr>
            <w:tcW w:w="863" w:type="pct"/>
            <w:tcBorders>
              <w:top w:val="nil"/>
              <w:left w:val="single" w:sz="4" w:space="0" w:color="auto"/>
              <w:bottom w:val="nil"/>
              <w:right w:val="single" w:sz="4" w:space="0" w:color="auto"/>
            </w:tcBorders>
            <w:vAlign w:val="center"/>
          </w:tcPr>
          <w:p w14:paraId="0CF79A43"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314" w:type="pct"/>
            <w:tcBorders>
              <w:top w:val="nil"/>
              <w:left w:val="single" w:sz="4" w:space="0" w:color="auto"/>
              <w:bottom w:val="nil"/>
              <w:right w:val="single" w:sz="4" w:space="0" w:color="auto"/>
            </w:tcBorders>
            <w:vAlign w:val="center"/>
          </w:tcPr>
          <w:p w14:paraId="11E5AE5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55.69</w:t>
            </w:r>
          </w:p>
        </w:tc>
        <w:tc>
          <w:tcPr>
            <w:tcW w:w="655" w:type="pct"/>
            <w:tcBorders>
              <w:top w:val="nil"/>
              <w:left w:val="single" w:sz="4" w:space="0" w:color="auto"/>
              <w:bottom w:val="nil"/>
              <w:right w:val="single" w:sz="4" w:space="0" w:color="auto"/>
            </w:tcBorders>
            <w:vAlign w:val="center"/>
          </w:tcPr>
          <w:p w14:paraId="335D392F"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vAlign w:val="center"/>
          </w:tcPr>
          <w:p w14:paraId="1A679F29"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0ABF6C38" w14:textId="77777777" w:rsidTr="00B97E79">
        <w:trPr>
          <w:cantSplit/>
          <w:trHeight w:hRule="exact" w:val="255"/>
        </w:trPr>
        <w:tc>
          <w:tcPr>
            <w:tcW w:w="1497" w:type="pct"/>
            <w:tcBorders>
              <w:top w:val="nil"/>
              <w:left w:val="nil"/>
              <w:bottom w:val="nil"/>
              <w:right w:val="single" w:sz="4" w:space="0" w:color="auto"/>
            </w:tcBorders>
            <w:vAlign w:val="center"/>
            <w:hideMark/>
          </w:tcPr>
          <w:p w14:paraId="1CA51BF3"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長期債務</w:t>
            </w:r>
          </w:p>
        </w:tc>
        <w:tc>
          <w:tcPr>
            <w:tcW w:w="869" w:type="pct"/>
            <w:tcBorders>
              <w:top w:val="nil"/>
              <w:left w:val="single" w:sz="4" w:space="0" w:color="auto"/>
              <w:bottom w:val="nil"/>
              <w:right w:val="single" w:sz="4" w:space="0" w:color="auto"/>
            </w:tcBorders>
            <w:vAlign w:val="center"/>
          </w:tcPr>
          <w:p w14:paraId="052DFB5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401" w:type="pct"/>
            <w:tcBorders>
              <w:top w:val="nil"/>
              <w:left w:val="single" w:sz="4" w:space="0" w:color="auto"/>
              <w:bottom w:val="nil"/>
              <w:right w:val="single" w:sz="4" w:space="0" w:color="auto"/>
            </w:tcBorders>
            <w:vAlign w:val="center"/>
          </w:tcPr>
          <w:p w14:paraId="5011009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45.65</w:t>
            </w:r>
          </w:p>
        </w:tc>
        <w:tc>
          <w:tcPr>
            <w:tcW w:w="863" w:type="pct"/>
            <w:tcBorders>
              <w:top w:val="nil"/>
              <w:left w:val="single" w:sz="4" w:space="0" w:color="auto"/>
              <w:bottom w:val="nil"/>
              <w:right w:val="single" w:sz="4" w:space="0" w:color="auto"/>
            </w:tcBorders>
            <w:vAlign w:val="center"/>
          </w:tcPr>
          <w:p w14:paraId="374F961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314" w:type="pct"/>
            <w:tcBorders>
              <w:top w:val="nil"/>
              <w:left w:val="single" w:sz="4" w:space="0" w:color="auto"/>
              <w:bottom w:val="nil"/>
              <w:right w:val="single" w:sz="4" w:space="0" w:color="auto"/>
            </w:tcBorders>
            <w:vAlign w:val="center"/>
          </w:tcPr>
          <w:p w14:paraId="033DBAE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55.69</w:t>
            </w:r>
          </w:p>
        </w:tc>
        <w:tc>
          <w:tcPr>
            <w:tcW w:w="655" w:type="pct"/>
            <w:tcBorders>
              <w:top w:val="nil"/>
              <w:left w:val="single" w:sz="4" w:space="0" w:color="auto"/>
              <w:bottom w:val="nil"/>
              <w:right w:val="single" w:sz="4" w:space="0" w:color="auto"/>
            </w:tcBorders>
            <w:vAlign w:val="center"/>
          </w:tcPr>
          <w:p w14:paraId="72384C37"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vAlign w:val="center"/>
          </w:tcPr>
          <w:p w14:paraId="74D0D670"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0724C4" w14:paraId="296D47AD" w14:textId="77777777" w:rsidTr="00B97E79">
        <w:trPr>
          <w:cantSplit/>
          <w:trHeight w:hRule="exact" w:val="255"/>
        </w:trPr>
        <w:tc>
          <w:tcPr>
            <w:tcW w:w="1497" w:type="pct"/>
            <w:tcBorders>
              <w:top w:val="nil"/>
              <w:left w:val="nil"/>
              <w:bottom w:val="nil"/>
              <w:right w:val="single" w:sz="4" w:space="0" w:color="auto"/>
            </w:tcBorders>
            <w:vAlign w:val="center"/>
          </w:tcPr>
          <w:p w14:paraId="6CA7589D" w14:textId="77777777" w:rsidR="00E969BF" w:rsidRPr="00D328B0" w:rsidRDefault="00E969BF" w:rsidP="00542761">
            <w:pPr>
              <w:spacing w:line="260" w:lineRule="exact"/>
              <w:ind w:leftChars="100" w:left="160" w:rightChars="51" w:right="82"/>
              <w:jc w:val="distribute"/>
              <w:rPr>
                <w:rFonts w:hAnsi="標楷體"/>
                <w:sz w:val="22"/>
                <w:szCs w:val="22"/>
              </w:rPr>
            </w:pPr>
            <w:r>
              <w:rPr>
                <w:rFonts w:hAnsi="標楷體" w:hint="eastAsia"/>
                <w:sz w:val="22"/>
                <w:szCs w:val="22"/>
              </w:rPr>
              <w:t>其他</w:t>
            </w:r>
            <w:r w:rsidRPr="00D328B0">
              <w:rPr>
                <w:rFonts w:hAnsi="標楷體"/>
                <w:sz w:val="22"/>
                <w:szCs w:val="22"/>
              </w:rPr>
              <w:t>負債</w:t>
            </w:r>
          </w:p>
        </w:tc>
        <w:tc>
          <w:tcPr>
            <w:tcW w:w="869" w:type="pct"/>
            <w:tcBorders>
              <w:top w:val="nil"/>
              <w:left w:val="single" w:sz="4" w:space="0" w:color="auto"/>
              <w:bottom w:val="nil"/>
              <w:right w:val="single" w:sz="4" w:space="0" w:color="auto"/>
            </w:tcBorders>
            <w:vAlign w:val="center"/>
          </w:tcPr>
          <w:p w14:paraId="6AFF68AF"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700,000</w:t>
            </w:r>
          </w:p>
        </w:tc>
        <w:tc>
          <w:tcPr>
            <w:tcW w:w="401" w:type="pct"/>
            <w:tcBorders>
              <w:top w:val="nil"/>
              <w:left w:val="single" w:sz="4" w:space="0" w:color="auto"/>
              <w:bottom w:val="nil"/>
              <w:right w:val="single" w:sz="4" w:space="0" w:color="auto"/>
            </w:tcBorders>
            <w:vAlign w:val="center"/>
          </w:tcPr>
          <w:p w14:paraId="635FDFE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1.79</w:t>
            </w:r>
          </w:p>
        </w:tc>
        <w:tc>
          <w:tcPr>
            <w:tcW w:w="863" w:type="pct"/>
            <w:tcBorders>
              <w:top w:val="nil"/>
              <w:left w:val="single" w:sz="4" w:space="0" w:color="auto"/>
              <w:bottom w:val="nil"/>
              <w:right w:val="single" w:sz="4" w:space="0" w:color="auto"/>
            </w:tcBorders>
            <w:vAlign w:val="center"/>
          </w:tcPr>
          <w:p w14:paraId="701DBB7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314" w:type="pct"/>
            <w:tcBorders>
              <w:top w:val="nil"/>
              <w:left w:val="single" w:sz="4" w:space="0" w:color="auto"/>
              <w:bottom w:val="nil"/>
              <w:right w:val="single" w:sz="4" w:space="0" w:color="auto"/>
            </w:tcBorders>
            <w:vAlign w:val="center"/>
          </w:tcPr>
          <w:p w14:paraId="3FAEC66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655" w:type="pct"/>
            <w:tcBorders>
              <w:top w:val="nil"/>
              <w:left w:val="single" w:sz="4" w:space="0" w:color="auto"/>
              <w:bottom w:val="nil"/>
              <w:right w:val="single" w:sz="4" w:space="0" w:color="auto"/>
            </w:tcBorders>
            <w:vAlign w:val="center"/>
          </w:tcPr>
          <w:p w14:paraId="2EFE8AE1"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700,000</w:t>
            </w:r>
          </w:p>
        </w:tc>
        <w:tc>
          <w:tcPr>
            <w:tcW w:w="401" w:type="pct"/>
            <w:tcBorders>
              <w:top w:val="nil"/>
              <w:left w:val="single" w:sz="4" w:space="0" w:color="auto"/>
              <w:bottom w:val="nil"/>
              <w:right w:val="nil"/>
            </w:tcBorders>
            <w:vAlign w:val="center"/>
          </w:tcPr>
          <w:p w14:paraId="7622A051"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240BEB17" w14:textId="77777777" w:rsidTr="00B97E79">
        <w:trPr>
          <w:cantSplit/>
          <w:trHeight w:hRule="exact" w:val="255"/>
        </w:trPr>
        <w:tc>
          <w:tcPr>
            <w:tcW w:w="1497" w:type="pct"/>
            <w:tcBorders>
              <w:top w:val="nil"/>
              <w:left w:val="nil"/>
              <w:bottom w:val="nil"/>
              <w:right w:val="single" w:sz="4" w:space="0" w:color="auto"/>
            </w:tcBorders>
            <w:vAlign w:val="center"/>
          </w:tcPr>
          <w:p w14:paraId="60638240" w14:textId="77777777" w:rsidR="00E969BF" w:rsidRPr="00D328B0" w:rsidRDefault="00E969BF" w:rsidP="00542761">
            <w:pPr>
              <w:spacing w:line="260" w:lineRule="exact"/>
              <w:ind w:leftChars="200" w:left="320" w:rightChars="51" w:right="82"/>
              <w:jc w:val="distribute"/>
              <w:rPr>
                <w:rFonts w:hAnsi="標楷體"/>
                <w:sz w:val="20"/>
              </w:rPr>
            </w:pPr>
            <w:r>
              <w:rPr>
                <w:rFonts w:hAnsi="標楷體" w:hint="eastAsia"/>
                <w:sz w:val="20"/>
              </w:rPr>
              <w:t>什項負債</w:t>
            </w:r>
          </w:p>
        </w:tc>
        <w:tc>
          <w:tcPr>
            <w:tcW w:w="869" w:type="pct"/>
            <w:tcBorders>
              <w:top w:val="nil"/>
              <w:left w:val="single" w:sz="4" w:space="0" w:color="auto"/>
              <w:bottom w:val="nil"/>
              <w:right w:val="single" w:sz="4" w:space="0" w:color="auto"/>
            </w:tcBorders>
            <w:vAlign w:val="center"/>
          </w:tcPr>
          <w:p w14:paraId="6488B940"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700,000</w:t>
            </w:r>
          </w:p>
        </w:tc>
        <w:tc>
          <w:tcPr>
            <w:tcW w:w="401" w:type="pct"/>
            <w:tcBorders>
              <w:top w:val="nil"/>
              <w:left w:val="single" w:sz="4" w:space="0" w:color="auto"/>
              <w:bottom w:val="nil"/>
              <w:right w:val="single" w:sz="4" w:space="0" w:color="auto"/>
            </w:tcBorders>
            <w:vAlign w:val="center"/>
          </w:tcPr>
          <w:p w14:paraId="6C37AA95"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1.79</w:t>
            </w:r>
          </w:p>
        </w:tc>
        <w:tc>
          <w:tcPr>
            <w:tcW w:w="863" w:type="pct"/>
            <w:tcBorders>
              <w:top w:val="nil"/>
              <w:left w:val="single" w:sz="4" w:space="0" w:color="auto"/>
              <w:bottom w:val="nil"/>
              <w:right w:val="single" w:sz="4" w:space="0" w:color="auto"/>
            </w:tcBorders>
            <w:vAlign w:val="center"/>
          </w:tcPr>
          <w:p w14:paraId="2E980A45"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314" w:type="pct"/>
            <w:tcBorders>
              <w:top w:val="nil"/>
              <w:left w:val="single" w:sz="4" w:space="0" w:color="auto"/>
              <w:bottom w:val="nil"/>
              <w:right w:val="single" w:sz="4" w:space="0" w:color="auto"/>
            </w:tcBorders>
            <w:vAlign w:val="center"/>
          </w:tcPr>
          <w:p w14:paraId="19CEC186"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655" w:type="pct"/>
            <w:tcBorders>
              <w:top w:val="nil"/>
              <w:left w:val="single" w:sz="4" w:space="0" w:color="auto"/>
              <w:bottom w:val="nil"/>
              <w:right w:val="single" w:sz="4" w:space="0" w:color="auto"/>
            </w:tcBorders>
            <w:vAlign w:val="center"/>
          </w:tcPr>
          <w:p w14:paraId="2BE2FDF5"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700,000</w:t>
            </w:r>
          </w:p>
        </w:tc>
        <w:tc>
          <w:tcPr>
            <w:tcW w:w="401" w:type="pct"/>
            <w:tcBorders>
              <w:top w:val="nil"/>
              <w:left w:val="single" w:sz="4" w:space="0" w:color="auto"/>
              <w:bottom w:val="nil"/>
              <w:right w:val="nil"/>
            </w:tcBorders>
            <w:vAlign w:val="center"/>
          </w:tcPr>
          <w:p w14:paraId="3E35766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2428DB18" w14:textId="77777777" w:rsidTr="00B97E79">
        <w:trPr>
          <w:cantSplit/>
          <w:trHeight w:hRule="exact" w:val="255"/>
        </w:trPr>
        <w:tc>
          <w:tcPr>
            <w:tcW w:w="1497" w:type="pct"/>
            <w:tcBorders>
              <w:top w:val="nil"/>
              <w:left w:val="nil"/>
              <w:bottom w:val="nil"/>
              <w:right w:val="single" w:sz="4" w:space="0" w:color="auto"/>
            </w:tcBorders>
            <w:vAlign w:val="center"/>
            <w:hideMark/>
          </w:tcPr>
          <w:p w14:paraId="7846A87E"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淨值</w:t>
            </w:r>
          </w:p>
        </w:tc>
        <w:tc>
          <w:tcPr>
            <w:tcW w:w="869" w:type="pct"/>
            <w:tcBorders>
              <w:top w:val="nil"/>
              <w:left w:val="single" w:sz="4" w:space="0" w:color="auto"/>
              <w:bottom w:val="nil"/>
              <w:right w:val="single" w:sz="4" w:space="0" w:color="auto"/>
            </w:tcBorders>
            <w:vAlign w:val="center"/>
          </w:tcPr>
          <w:p w14:paraId="49BAF37E"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18,515,618</w:t>
            </w:r>
          </w:p>
        </w:tc>
        <w:tc>
          <w:tcPr>
            <w:tcW w:w="401" w:type="pct"/>
            <w:tcBorders>
              <w:top w:val="nil"/>
              <w:left w:val="single" w:sz="4" w:space="0" w:color="auto"/>
              <w:bottom w:val="nil"/>
              <w:right w:val="single" w:sz="4" w:space="0" w:color="auto"/>
            </w:tcBorders>
            <w:vAlign w:val="center"/>
          </w:tcPr>
          <w:p w14:paraId="241BFD38"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47.31</w:t>
            </w:r>
          </w:p>
        </w:tc>
        <w:tc>
          <w:tcPr>
            <w:tcW w:w="863" w:type="pct"/>
            <w:tcBorders>
              <w:top w:val="nil"/>
              <w:left w:val="single" w:sz="4" w:space="0" w:color="auto"/>
              <w:bottom w:val="nil"/>
              <w:right w:val="single" w:sz="4" w:space="0" w:color="auto"/>
            </w:tcBorders>
            <w:vAlign w:val="center"/>
          </w:tcPr>
          <w:p w14:paraId="60CE1C0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13,200,808</w:t>
            </w:r>
          </w:p>
        </w:tc>
        <w:tc>
          <w:tcPr>
            <w:tcW w:w="314" w:type="pct"/>
            <w:tcBorders>
              <w:top w:val="nil"/>
              <w:left w:val="single" w:sz="4" w:space="0" w:color="auto"/>
              <w:bottom w:val="nil"/>
              <w:right w:val="single" w:sz="4" w:space="0" w:color="auto"/>
            </w:tcBorders>
            <w:vAlign w:val="center"/>
          </w:tcPr>
          <w:p w14:paraId="5E15BB0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41.14</w:t>
            </w:r>
          </w:p>
        </w:tc>
        <w:tc>
          <w:tcPr>
            <w:tcW w:w="655" w:type="pct"/>
            <w:tcBorders>
              <w:top w:val="nil"/>
              <w:left w:val="single" w:sz="4" w:space="0" w:color="auto"/>
              <w:bottom w:val="nil"/>
              <w:right w:val="single" w:sz="4" w:space="0" w:color="auto"/>
            </w:tcBorders>
            <w:vAlign w:val="center"/>
          </w:tcPr>
          <w:p w14:paraId="02B46212"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5,314,810</w:t>
            </w:r>
          </w:p>
        </w:tc>
        <w:tc>
          <w:tcPr>
            <w:tcW w:w="401" w:type="pct"/>
            <w:tcBorders>
              <w:top w:val="nil"/>
              <w:left w:val="single" w:sz="4" w:space="0" w:color="auto"/>
              <w:bottom w:val="nil"/>
              <w:right w:val="nil"/>
            </w:tcBorders>
            <w:vAlign w:val="center"/>
          </w:tcPr>
          <w:p w14:paraId="5D23094E"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40.26</w:t>
            </w:r>
          </w:p>
        </w:tc>
      </w:tr>
      <w:tr w:rsidR="00E969BF" w:rsidRPr="00D328B0" w14:paraId="39AA00D8" w14:textId="77777777" w:rsidTr="00B97E79">
        <w:trPr>
          <w:cantSplit/>
          <w:trHeight w:hRule="exact" w:val="255"/>
        </w:trPr>
        <w:tc>
          <w:tcPr>
            <w:tcW w:w="1497" w:type="pct"/>
            <w:tcBorders>
              <w:top w:val="nil"/>
              <w:left w:val="nil"/>
              <w:bottom w:val="nil"/>
              <w:right w:val="single" w:sz="4" w:space="0" w:color="auto"/>
            </w:tcBorders>
            <w:vAlign w:val="center"/>
            <w:hideMark/>
          </w:tcPr>
          <w:p w14:paraId="4E69E576"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累積餘絀</w:t>
            </w:r>
          </w:p>
        </w:tc>
        <w:tc>
          <w:tcPr>
            <w:tcW w:w="869" w:type="pct"/>
            <w:tcBorders>
              <w:top w:val="nil"/>
              <w:left w:val="single" w:sz="4" w:space="0" w:color="auto"/>
              <w:bottom w:val="nil"/>
              <w:right w:val="single" w:sz="4" w:space="0" w:color="auto"/>
            </w:tcBorders>
            <w:vAlign w:val="center"/>
          </w:tcPr>
          <w:p w14:paraId="4F94AD1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18,515,618</w:t>
            </w:r>
          </w:p>
        </w:tc>
        <w:tc>
          <w:tcPr>
            <w:tcW w:w="401" w:type="pct"/>
            <w:tcBorders>
              <w:top w:val="nil"/>
              <w:left w:val="single" w:sz="4" w:space="0" w:color="auto"/>
              <w:bottom w:val="nil"/>
              <w:right w:val="single" w:sz="4" w:space="0" w:color="auto"/>
            </w:tcBorders>
            <w:vAlign w:val="center"/>
          </w:tcPr>
          <w:p w14:paraId="15C23C2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47.31</w:t>
            </w:r>
          </w:p>
        </w:tc>
        <w:tc>
          <w:tcPr>
            <w:tcW w:w="863" w:type="pct"/>
            <w:tcBorders>
              <w:top w:val="nil"/>
              <w:left w:val="single" w:sz="4" w:space="0" w:color="auto"/>
              <w:bottom w:val="nil"/>
              <w:right w:val="single" w:sz="4" w:space="0" w:color="auto"/>
            </w:tcBorders>
            <w:vAlign w:val="center"/>
          </w:tcPr>
          <w:p w14:paraId="578A7F5B"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13,200,808</w:t>
            </w:r>
          </w:p>
        </w:tc>
        <w:tc>
          <w:tcPr>
            <w:tcW w:w="314" w:type="pct"/>
            <w:tcBorders>
              <w:top w:val="nil"/>
              <w:left w:val="single" w:sz="4" w:space="0" w:color="auto"/>
              <w:bottom w:val="nil"/>
              <w:right w:val="single" w:sz="4" w:space="0" w:color="auto"/>
            </w:tcBorders>
            <w:vAlign w:val="center"/>
          </w:tcPr>
          <w:p w14:paraId="7744A21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41.14</w:t>
            </w:r>
          </w:p>
        </w:tc>
        <w:tc>
          <w:tcPr>
            <w:tcW w:w="655" w:type="pct"/>
            <w:tcBorders>
              <w:top w:val="nil"/>
              <w:left w:val="single" w:sz="4" w:space="0" w:color="auto"/>
              <w:bottom w:val="nil"/>
              <w:right w:val="single" w:sz="4" w:space="0" w:color="auto"/>
            </w:tcBorders>
            <w:vAlign w:val="center"/>
          </w:tcPr>
          <w:p w14:paraId="1F0A687A"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5,314,810</w:t>
            </w:r>
          </w:p>
        </w:tc>
        <w:tc>
          <w:tcPr>
            <w:tcW w:w="401" w:type="pct"/>
            <w:tcBorders>
              <w:top w:val="nil"/>
              <w:left w:val="single" w:sz="4" w:space="0" w:color="auto"/>
              <w:bottom w:val="nil"/>
              <w:right w:val="nil"/>
            </w:tcBorders>
            <w:vAlign w:val="center"/>
          </w:tcPr>
          <w:p w14:paraId="6D56E55D"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40.26</w:t>
            </w:r>
          </w:p>
        </w:tc>
      </w:tr>
      <w:tr w:rsidR="00E969BF" w:rsidRPr="00D328B0" w14:paraId="21E7157D" w14:textId="77777777" w:rsidTr="00B97E79">
        <w:trPr>
          <w:cantSplit/>
          <w:trHeight w:hRule="exact" w:val="255"/>
        </w:trPr>
        <w:tc>
          <w:tcPr>
            <w:tcW w:w="1497" w:type="pct"/>
            <w:tcBorders>
              <w:top w:val="nil"/>
              <w:left w:val="nil"/>
              <w:right w:val="single" w:sz="4" w:space="0" w:color="auto"/>
            </w:tcBorders>
            <w:vAlign w:val="center"/>
          </w:tcPr>
          <w:p w14:paraId="49EF3336"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累積賸餘</w:t>
            </w:r>
          </w:p>
        </w:tc>
        <w:tc>
          <w:tcPr>
            <w:tcW w:w="869" w:type="pct"/>
            <w:tcBorders>
              <w:top w:val="nil"/>
              <w:left w:val="single" w:sz="4" w:space="0" w:color="auto"/>
              <w:right w:val="single" w:sz="4" w:space="0" w:color="auto"/>
            </w:tcBorders>
            <w:vAlign w:val="center"/>
          </w:tcPr>
          <w:p w14:paraId="788C892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18,515,618</w:t>
            </w:r>
          </w:p>
        </w:tc>
        <w:tc>
          <w:tcPr>
            <w:tcW w:w="401" w:type="pct"/>
            <w:tcBorders>
              <w:top w:val="nil"/>
              <w:left w:val="single" w:sz="4" w:space="0" w:color="auto"/>
              <w:right w:val="single" w:sz="4" w:space="0" w:color="auto"/>
            </w:tcBorders>
            <w:vAlign w:val="center"/>
          </w:tcPr>
          <w:p w14:paraId="4276F556"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47.31</w:t>
            </w:r>
          </w:p>
        </w:tc>
        <w:tc>
          <w:tcPr>
            <w:tcW w:w="863" w:type="pct"/>
            <w:tcBorders>
              <w:top w:val="nil"/>
              <w:left w:val="single" w:sz="4" w:space="0" w:color="auto"/>
              <w:right w:val="single" w:sz="4" w:space="0" w:color="auto"/>
            </w:tcBorders>
            <w:vAlign w:val="center"/>
          </w:tcPr>
          <w:p w14:paraId="68AEBF6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13,200,808</w:t>
            </w:r>
          </w:p>
        </w:tc>
        <w:tc>
          <w:tcPr>
            <w:tcW w:w="314" w:type="pct"/>
            <w:tcBorders>
              <w:top w:val="nil"/>
              <w:left w:val="single" w:sz="4" w:space="0" w:color="auto"/>
              <w:right w:val="single" w:sz="4" w:space="0" w:color="auto"/>
            </w:tcBorders>
            <w:vAlign w:val="center"/>
          </w:tcPr>
          <w:p w14:paraId="12F2BAF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41.14</w:t>
            </w:r>
          </w:p>
        </w:tc>
        <w:tc>
          <w:tcPr>
            <w:tcW w:w="655" w:type="pct"/>
            <w:tcBorders>
              <w:top w:val="nil"/>
              <w:left w:val="single" w:sz="4" w:space="0" w:color="auto"/>
              <w:right w:val="single" w:sz="4" w:space="0" w:color="auto"/>
            </w:tcBorders>
            <w:vAlign w:val="center"/>
          </w:tcPr>
          <w:p w14:paraId="04FBBE66"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5,314,810</w:t>
            </w:r>
          </w:p>
        </w:tc>
        <w:tc>
          <w:tcPr>
            <w:tcW w:w="401" w:type="pct"/>
            <w:tcBorders>
              <w:top w:val="nil"/>
              <w:left w:val="single" w:sz="4" w:space="0" w:color="auto"/>
              <w:right w:val="nil"/>
            </w:tcBorders>
            <w:vAlign w:val="center"/>
          </w:tcPr>
          <w:p w14:paraId="48C3FDA9"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40.26</w:t>
            </w:r>
          </w:p>
        </w:tc>
      </w:tr>
      <w:tr w:rsidR="00E969BF" w:rsidRPr="00D328B0" w14:paraId="4660460D" w14:textId="77777777" w:rsidTr="00B97E79">
        <w:trPr>
          <w:cantSplit/>
          <w:trHeight w:hRule="exact" w:val="255"/>
        </w:trPr>
        <w:tc>
          <w:tcPr>
            <w:tcW w:w="1497" w:type="pct"/>
            <w:tcBorders>
              <w:top w:val="nil"/>
              <w:left w:val="nil"/>
              <w:bottom w:val="single" w:sz="4" w:space="0" w:color="auto"/>
              <w:right w:val="single" w:sz="4" w:space="0" w:color="auto"/>
            </w:tcBorders>
            <w:vAlign w:val="center"/>
          </w:tcPr>
          <w:p w14:paraId="39300EC3"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合計</w:t>
            </w:r>
          </w:p>
        </w:tc>
        <w:tc>
          <w:tcPr>
            <w:tcW w:w="869" w:type="pct"/>
            <w:tcBorders>
              <w:top w:val="nil"/>
              <w:left w:val="single" w:sz="4" w:space="0" w:color="auto"/>
              <w:bottom w:val="single" w:sz="4" w:space="0" w:color="auto"/>
              <w:right w:val="single" w:sz="4" w:space="0" w:color="auto"/>
            </w:tcBorders>
            <w:vAlign w:val="center"/>
          </w:tcPr>
          <w:p w14:paraId="03B32B15"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39,140,908</w:t>
            </w:r>
          </w:p>
        </w:tc>
        <w:tc>
          <w:tcPr>
            <w:tcW w:w="401" w:type="pct"/>
            <w:tcBorders>
              <w:top w:val="nil"/>
              <w:left w:val="single" w:sz="4" w:space="0" w:color="auto"/>
              <w:bottom w:val="single" w:sz="4" w:space="0" w:color="auto"/>
              <w:right w:val="single" w:sz="4" w:space="0" w:color="auto"/>
            </w:tcBorders>
            <w:vAlign w:val="center"/>
          </w:tcPr>
          <w:p w14:paraId="0B8868BF"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863" w:type="pct"/>
            <w:tcBorders>
              <w:top w:val="nil"/>
              <w:left w:val="single" w:sz="4" w:space="0" w:color="auto"/>
              <w:bottom w:val="single" w:sz="4" w:space="0" w:color="auto"/>
              <w:right w:val="single" w:sz="4" w:space="0" w:color="auto"/>
            </w:tcBorders>
            <w:vAlign w:val="center"/>
          </w:tcPr>
          <w:p w14:paraId="0B272FFF"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32,083,765</w:t>
            </w:r>
          </w:p>
        </w:tc>
        <w:tc>
          <w:tcPr>
            <w:tcW w:w="314" w:type="pct"/>
            <w:tcBorders>
              <w:top w:val="nil"/>
              <w:left w:val="single" w:sz="4" w:space="0" w:color="auto"/>
              <w:bottom w:val="single" w:sz="4" w:space="0" w:color="auto"/>
              <w:right w:val="single" w:sz="4" w:space="0" w:color="auto"/>
            </w:tcBorders>
            <w:vAlign w:val="center"/>
          </w:tcPr>
          <w:p w14:paraId="7968FD7C"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655" w:type="pct"/>
            <w:tcBorders>
              <w:top w:val="nil"/>
              <w:left w:val="single" w:sz="4" w:space="0" w:color="auto"/>
              <w:bottom w:val="single" w:sz="4" w:space="0" w:color="auto"/>
              <w:right w:val="single" w:sz="4" w:space="0" w:color="auto"/>
            </w:tcBorders>
            <w:vAlign w:val="center"/>
          </w:tcPr>
          <w:p w14:paraId="4BD1728F"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7,057,143</w:t>
            </w:r>
          </w:p>
        </w:tc>
        <w:tc>
          <w:tcPr>
            <w:tcW w:w="401" w:type="pct"/>
            <w:tcBorders>
              <w:top w:val="nil"/>
              <w:left w:val="single" w:sz="4" w:space="0" w:color="auto"/>
              <w:bottom w:val="single" w:sz="4" w:space="0" w:color="auto"/>
              <w:right w:val="nil"/>
            </w:tcBorders>
            <w:vAlign w:val="center"/>
          </w:tcPr>
          <w:p w14:paraId="3D24C32C"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22.00</w:t>
            </w:r>
          </w:p>
        </w:tc>
      </w:tr>
    </w:tbl>
    <w:p w14:paraId="55379F30" w14:textId="51E2DF0F" w:rsidR="00B97E79" w:rsidRPr="00D538E9" w:rsidRDefault="00B97E79" w:rsidP="00B97E79">
      <w:pPr>
        <w:tabs>
          <w:tab w:val="left" w:pos="426"/>
        </w:tabs>
        <w:adjustRightInd w:val="0"/>
        <w:snapToGrid w:val="0"/>
        <w:spacing w:line="240" w:lineRule="exact"/>
        <w:ind w:left="558" w:right="800" w:hangingChars="279" w:hanging="558"/>
        <w:jc w:val="left"/>
      </w:pPr>
      <w:r w:rsidRPr="00B30B80">
        <w:rPr>
          <w:rFonts w:ascii="Times New Roman"/>
          <w:sz w:val="20"/>
        </w:rPr>
        <w:t>註：本表編製基礎係依會計法刪除第</w:t>
      </w:r>
      <w:r w:rsidRPr="00B30B80">
        <w:rPr>
          <w:rFonts w:ascii="Times New Roman"/>
          <w:sz w:val="20"/>
        </w:rPr>
        <w:t>29</w:t>
      </w:r>
      <w:r w:rsidRPr="00B30B80">
        <w:rPr>
          <w:rFonts w:ascii="Times New Roman"/>
          <w:sz w:val="20"/>
        </w:rPr>
        <w:t>條後，納入固定資產及長期負債等科目，與預算編列基礎不同。</w:t>
      </w:r>
    </w:p>
    <w:p w14:paraId="2CED25C2" w14:textId="77777777" w:rsidR="00056C55" w:rsidRPr="00D328B0" w:rsidRDefault="00056C55" w:rsidP="00056C55">
      <w:pPr>
        <w:spacing w:line="20" w:lineRule="exact"/>
        <w:jc w:val="left"/>
        <w:rPr>
          <w:rFonts w:hAnsi="標楷體"/>
          <w:sz w:val="2"/>
          <w:szCs w:val="2"/>
        </w:rPr>
      </w:pPr>
    </w:p>
    <w:p w14:paraId="20CE52AE" w14:textId="77777777" w:rsidR="00F8268E" w:rsidRPr="005106EC" w:rsidRDefault="00F8268E" w:rsidP="00F8268E">
      <w:pPr>
        <w:snapToGrid w:val="0"/>
        <w:spacing w:line="460" w:lineRule="exact"/>
        <w:ind w:leftChars="266" w:left="1295" w:hangingChars="310" w:hanging="869"/>
        <w:jc w:val="both"/>
        <w:rPr>
          <w:rFonts w:ascii="Times New Roman"/>
          <w:b/>
          <w:kern w:val="0"/>
          <w:sz w:val="28"/>
          <w:szCs w:val="28"/>
        </w:rPr>
      </w:pPr>
      <w:r w:rsidRPr="005106EC">
        <w:rPr>
          <w:rFonts w:ascii="Times New Roman"/>
          <w:b/>
          <w:kern w:val="0"/>
          <w:sz w:val="28"/>
          <w:szCs w:val="28"/>
        </w:rPr>
        <w:t>（三）花蓮縣衛生局主管</w:t>
      </w:r>
    </w:p>
    <w:p w14:paraId="26469077" w14:textId="77777777" w:rsidR="00F8268E" w:rsidRPr="005106EC" w:rsidRDefault="00F8268E" w:rsidP="00F8268E">
      <w:pPr>
        <w:tabs>
          <w:tab w:val="left" w:pos="7840"/>
        </w:tabs>
        <w:overflowPunct w:val="0"/>
        <w:snapToGrid w:val="0"/>
        <w:spacing w:line="460" w:lineRule="exact"/>
        <w:ind w:firstLineChars="200" w:firstLine="561"/>
        <w:jc w:val="both"/>
        <w:rPr>
          <w:rFonts w:ascii="Times New Roman"/>
          <w:sz w:val="24"/>
          <w:szCs w:val="24"/>
        </w:rPr>
      </w:pPr>
      <w:r w:rsidRPr="005106EC">
        <w:rPr>
          <w:rFonts w:ascii="Times New Roman"/>
          <w:b/>
          <w:kern w:val="0"/>
          <w:sz w:val="28"/>
          <w:szCs w:val="28"/>
        </w:rPr>
        <w:t>花蓮縣醫療循環基金</w:t>
      </w:r>
    </w:p>
    <w:p w14:paraId="7C20E1FE" w14:textId="04908D1C" w:rsidR="00F8268E" w:rsidRPr="005106EC" w:rsidRDefault="00542761" w:rsidP="00F8268E">
      <w:pPr>
        <w:tabs>
          <w:tab w:val="left" w:pos="7840"/>
        </w:tabs>
        <w:overflowPunct w:val="0"/>
        <w:snapToGrid w:val="0"/>
        <w:spacing w:line="460" w:lineRule="exact"/>
        <w:ind w:firstLineChars="200" w:firstLine="480"/>
        <w:jc w:val="both"/>
        <w:rPr>
          <w:rFonts w:ascii="Times New Roman"/>
          <w:sz w:val="24"/>
          <w:szCs w:val="24"/>
        </w:rPr>
      </w:pPr>
      <w:r w:rsidRPr="00542761">
        <w:rPr>
          <w:rFonts w:ascii="Times New Roman" w:hint="eastAsia"/>
          <w:sz w:val="24"/>
          <w:szCs w:val="24"/>
        </w:rPr>
        <w:t>花蓮縣衛生局為保護國民健康，依據臺灣省各縣巿設置醫療作業基金要點規定，設立醫療循環基金（含花蓮市衛生所等</w:t>
      </w:r>
      <w:r w:rsidRPr="00542761">
        <w:rPr>
          <w:rFonts w:ascii="Times New Roman" w:hint="eastAsia"/>
          <w:sz w:val="24"/>
          <w:szCs w:val="24"/>
        </w:rPr>
        <w:t>12</w:t>
      </w:r>
      <w:r w:rsidRPr="00542761">
        <w:rPr>
          <w:rFonts w:ascii="Times New Roman" w:hint="eastAsia"/>
          <w:sz w:val="24"/>
          <w:szCs w:val="24"/>
        </w:rPr>
        <w:t>個醫療作業分基金，及身心健康及成癮防治所分基金）。該基金</w:t>
      </w:r>
      <w:r w:rsidRPr="00542761">
        <w:rPr>
          <w:rFonts w:ascii="Times New Roman" w:hint="eastAsia"/>
          <w:sz w:val="24"/>
          <w:szCs w:val="24"/>
        </w:rPr>
        <w:t>114</w:t>
      </w:r>
      <w:r w:rsidRPr="00542761">
        <w:rPr>
          <w:rFonts w:ascii="Times New Roman" w:hint="eastAsia"/>
          <w:sz w:val="24"/>
          <w:szCs w:val="24"/>
        </w:rPr>
        <w:t>年度各項營運計畫及預算之執行等，經予書面審核，並派員就地抽查，茲將審核結果說明如次</w:t>
      </w:r>
      <w:r w:rsidR="00F8268E" w:rsidRPr="005106EC">
        <w:rPr>
          <w:rFonts w:ascii="Times New Roman"/>
          <w:sz w:val="24"/>
          <w:szCs w:val="24"/>
        </w:rPr>
        <w:t>：</w:t>
      </w:r>
    </w:p>
    <w:p w14:paraId="148AD964"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1</w:t>
      </w:r>
      <w:r w:rsidRPr="005106EC">
        <w:rPr>
          <w:rFonts w:ascii="Times New Roman"/>
          <w:b/>
          <w:bCs/>
          <w:sz w:val="24"/>
          <w:szCs w:val="24"/>
        </w:rPr>
        <w:t>）營運計畫實施情形之查核</w:t>
      </w:r>
    </w:p>
    <w:p w14:paraId="2DC29E95" w14:textId="1729DE0C" w:rsidR="00F8268E" w:rsidRPr="005106EC" w:rsidRDefault="00542761" w:rsidP="00F8268E">
      <w:pPr>
        <w:snapToGrid w:val="0"/>
        <w:spacing w:line="460" w:lineRule="exact"/>
        <w:ind w:firstLineChars="200" w:firstLine="480"/>
        <w:jc w:val="both"/>
        <w:rPr>
          <w:rFonts w:ascii="Times New Roman"/>
          <w:sz w:val="24"/>
          <w:szCs w:val="24"/>
        </w:rPr>
      </w:pPr>
      <w:r w:rsidRPr="00542761">
        <w:rPr>
          <w:rFonts w:ascii="Times New Roman" w:hint="eastAsia"/>
          <w:sz w:val="24"/>
          <w:szCs w:val="24"/>
        </w:rPr>
        <w:t>該基金主要營運計畫係辦理醫療門診及體檢等。</w:t>
      </w:r>
      <w:r w:rsidRPr="00542761">
        <w:rPr>
          <w:rFonts w:ascii="Times New Roman" w:hint="eastAsia"/>
          <w:sz w:val="24"/>
          <w:szCs w:val="24"/>
        </w:rPr>
        <w:t>114</w:t>
      </w:r>
      <w:r w:rsidRPr="00542761">
        <w:rPr>
          <w:rFonts w:ascii="Times New Roman" w:hint="eastAsia"/>
          <w:sz w:val="24"/>
          <w:szCs w:val="24"/>
        </w:rPr>
        <w:t>年度預計辦理</w:t>
      </w:r>
      <w:r w:rsidRPr="00542761">
        <w:rPr>
          <w:rFonts w:ascii="Times New Roman" w:hint="eastAsia"/>
          <w:sz w:val="24"/>
          <w:szCs w:val="24"/>
        </w:rPr>
        <w:t>218,300</w:t>
      </w:r>
      <w:r w:rsidRPr="00542761">
        <w:rPr>
          <w:rFonts w:ascii="Times New Roman" w:hint="eastAsia"/>
          <w:sz w:val="24"/>
          <w:szCs w:val="24"/>
        </w:rPr>
        <w:t>人次，實際為</w:t>
      </w:r>
      <w:r w:rsidRPr="00542761">
        <w:rPr>
          <w:rFonts w:ascii="Times New Roman" w:hint="eastAsia"/>
          <w:sz w:val="24"/>
          <w:szCs w:val="24"/>
        </w:rPr>
        <w:t>253,929</w:t>
      </w:r>
      <w:r w:rsidRPr="00542761">
        <w:rPr>
          <w:rFonts w:ascii="Times New Roman" w:hint="eastAsia"/>
          <w:sz w:val="24"/>
          <w:szCs w:val="24"/>
        </w:rPr>
        <w:t>人次，較預計增加</w:t>
      </w:r>
      <w:r w:rsidRPr="00542761">
        <w:rPr>
          <w:rFonts w:ascii="Times New Roman" w:hint="eastAsia"/>
          <w:sz w:val="24"/>
          <w:szCs w:val="24"/>
        </w:rPr>
        <w:t>35,629</w:t>
      </w:r>
      <w:r w:rsidRPr="00542761">
        <w:rPr>
          <w:rFonts w:ascii="Times New Roman" w:hint="eastAsia"/>
          <w:sz w:val="24"/>
          <w:szCs w:val="24"/>
        </w:rPr>
        <w:t>人次，約</w:t>
      </w:r>
      <w:r w:rsidRPr="00542761">
        <w:rPr>
          <w:rFonts w:ascii="Times New Roman" w:hint="eastAsia"/>
          <w:sz w:val="24"/>
          <w:szCs w:val="24"/>
        </w:rPr>
        <w:t>16.32</w:t>
      </w:r>
      <w:r w:rsidRPr="00542761">
        <w:rPr>
          <w:rFonts w:ascii="Times New Roman" w:hint="eastAsia"/>
          <w:sz w:val="24"/>
          <w:szCs w:val="24"/>
        </w:rPr>
        <w:t>％，主要係醫療門診及體檢人次較預計增加所致</w:t>
      </w:r>
      <w:r w:rsidR="00F8268E" w:rsidRPr="005106EC">
        <w:rPr>
          <w:rFonts w:ascii="Times New Roman"/>
          <w:kern w:val="0"/>
          <w:sz w:val="24"/>
          <w:szCs w:val="24"/>
        </w:rPr>
        <w:t>。</w:t>
      </w:r>
    </w:p>
    <w:p w14:paraId="1E4A7806"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2</w:t>
      </w:r>
      <w:r w:rsidRPr="005106EC">
        <w:rPr>
          <w:rFonts w:ascii="Times New Roman"/>
          <w:b/>
          <w:bCs/>
          <w:sz w:val="24"/>
          <w:szCs w:val="24"/>
        </w:rPr>
        <w:t>）預算執行情形之審核</w:t>
      </w:r>
    </w:p>
    <w:p w14:paraId="29EB3301" w14:textId="77B78DC4" w:rsidR="00F8268E" w:rsidRPr="00542761" w:rsidRDefault="00542761" w:rsidP="00F8268E">
      <w:pPr>
        <w:spacing w:line="440" w:lineRule="exact"/>
        <w:ind w:firstLineChars="200" w:firstLine="472"/>
        <w:jc w:val="both"/>
        <w:rPr>
          <w:rFonts w:ascii="Times New Roman"/>
          <w:spacing w:val="-2"/>
          <w:kern w:val="0"/>
          <w:sz w:val="24"/>
          <w:szCs w:val="24"/>
        </w:rPr>
      </w:pPr>
      <w:r w:rsidRPr="00542761">
        <w:rPr>
          <w:rFonts w:ascii="Times New Roman" w:hint="eastAsia"/>
          <w:spacing w:val="-2"/>
          <w:kern w:val="0"/>
          <w:sz w:val="24"/>
          <w:szCs w:val="24"/>
        </w:rPr>
        <w:t>114</w:t>
      </w:r>
      <w:r w:rsidRPr="00542761">
        <w:rPr>
          <w:rFonts w:ascii="Times New Roman" w:hint="eastAsia"/>
          <w:spacing w:val="-2"/>
          <w:kern w:val="0"/>
          <w:sz w:val="24"/>
          <w:szCs w:val="24"/>
        </w:rPr>
        <w:t>年度決算審核結果，業務賸餘</w:t>
      </w:r>
      <w:r w:rsidRPr="00542761">
        <w:rPr>
          <w:rFonts w:ascii="Times New Roman" w:hint="eastAsia"/>
          <w:spacing w:val="-2"/>
          <w:kern w:val="0"/>
          <w:sz w:val="24"/>
          <w:szCs w:val="24"/>
        </w:rPr>
        <w:t>612</w:t>
      </w:r>
      <w:r w:rsidRPr="00542761">
        <w:rPr>
          <w:rFonts w:ascii="Times New Roman" w:hint="eastAsia"/>
          <w:spacing w:val="-2"/>
          <w:kern w:val="0"/>
          <w:sz w:val="24"/>
          <w:szCs w:val="24"/>
        </w:rPr>
        <w:t>萬餘元，業務外賸餘</w:t>
      </w:r>
      <w:r w:rsidRPr="00542761">
        <w:rPr>
          <w:rFonts w:ascii="Times New Roman" w:hint="eastAsia"/>
          <w:spacing w:val="-2"/>
          <w:kern w:val="0"/>
          <w:sz w:val="24"/>
          <w:szCs w:val="24"/>
        </w:rPr>
        <w:t>77</w:t>
      </w:r>
      <w:r w:rsidRPr="00542761">
        <w:rPr>
          <w:rFonts w:ascii="Times New Roman" w:hint="eastAsia"/>
          <w:spacing w:val="-2"/>
          <w:kern w:val="0"/>
          <w:sz w:val="24"/>
          <w:szCs w:val="24"/>
        </w:rPr>
        <w:t>萬餘元，審定本期賸餘</w:t>
      </w:r>
      <w:r w:rsidRPr="00542761">
        <w:rPr>
          <w:rFonts w:ascii="Times New Roman" w:hint="eastAsia"/>
          <w:spacing w:val="-2"/>
          <w:kern w:val="0"/>
          <w:sz w:val="24"/>
          <w:szCs w:val="24"/>
        </w:rPr>
        <w:t>689</w:t>
      </w:r>
      <w:r w:rsidRPr="00542761">
        <w:rPr>
          <w:rFonts w:ascii="Times New Roman" w:hint="eastAsia"/>
          <w:spacing w:val="-2"/>
          <w:kern w:val="0"/>
          <w:sz w:val="24"/>
          <w:szCs w:val="24"/>
        </w:rPr>
        <w:t>萬餘元，較預算賸餘</w:t>
      </w:r>
      <w:r w:rsidRPr="00542761">
        <w:rPr>
          <w:rFonts w:ascii="Times New Roman" w:hint="eastAsia"/>
          <w:spacing w:val="-2"/>
          <w:kern w:val="0"/>
          <w:sz w:val="24"/>
          <w:szCs w:val="24"/>
        </w:rPr>
        <w:t>559</w:t>
      </w:r>
      <w:r w:rsidRPr="00542761">
        <w:rPr>
          <w:rFonts w:ascii="Times New Roman" w:hint="eastAsia"/>
          <w:spacing w:val="-2"/>
          <w:kern w:val="0"/>
          <w:sz w:val="24"/>
          <w:szCs w:val="24"/>
        </w:rPr>
        <w:t>萬餘元，增加</w:t>
      </w:r>
      <w:r w:rsidRPr="00542761">
        <w:rPr>
          <w:rFonts w:ascii="Times New Roman" w:hint="eastAsia"/>
          <w:spacing w:val="-2"/>
          <w:kern w:val="0"/>
          <w:sz w:val="24"/>
          <w:szCs w:val="24"/>
        </w:rPr>
        <w:t>130</w:t>
      </w:r>
      <w:r w:rsidRPr="00542761">
        <w:rPr>
          <w:rFonts w:ascii="Times New Roman" w:hint="eastAsia"/>
          <w:spacing w:val="-2"/>
          <w:kern w:val="0"/>
          <w:sz w:val="24"/>
          <w:szCs w:val="24"/>
        </w:rPr>
        <w:t>萬餘元，約</w:t>
      </w:r>
      <w:r w:rsidRPr="00542761">
        <w:rPr>
          <w:rFonts w:ascii="Times New Roman" w:hint="eastAsia"/>
          <w:spacing w:val="-2"/>
          <w:kern w:val="0"/>
          <w:sz w:val="24"/>
          <w:szCs w:val="24"/>
        </w:rPr>
        <w:t>23.36</w:t>
      </w:r>
      <w:r w:rsidRPr="00542761">
        <w:rPr>
          <w:rFonts w:ascii="Times New Roman" w:hint="eastAsia"/>
          <w:spacing w:val="-2"/>
          <w:kern w:val="0"/>
          <w:sz w:val="24"/>
          <w:szCs w:val="24"/>
        </w:rPr>
        <w:t>％，主要係門診醫療收入較預計增加所致</w:t>
      </w:r>
      <w:r w:rsidR="00F8268E" w:rsidRPr="00542761">
        <w:rPr>
          <w:rFonts w:ascii="Times New Roman"/>
          <w:spacing w:val="-2"/>
          <w:kern w:val="0"/>
          <w:sz w:val="24"/>
          <w:szCs w:val="24"/>
        </w:rPr>
        <w:t>。</w:t>
      </w:r>
    </w:p>
    <w:p w14:paraId="3F108960"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3</w:t>
      </w:r>
      <w:r w:rsidRPr="005106EC">
        <w:rPr>
          <w:rFonts w:ascii="Times New Roman"/>
          <w:b/>
          <w:bCs/>
          <w:sz w:val="24"/>
          <w:szCs w:val="24"/>
        </w:rPr>
        <w:t>）餘絀及撥補之審定</w:t>
      </w:r>
    </w:p>
    <w:p w14:paraId="787303CF" w14:textId="59C94E17" w:rsidR="00F8268E" w:rsidRPr="005106EC" w:rsidRDefault="00F8268E" w:rsidP="00360EC1">
      <w:pPr>
        <w:snapToGrid w:val="0"/>
        <w:spacing w:line="460" w:lineRule="exact"/>
        <w:ind w:firstLineChars="472" w:firstLine="1134"/>
        <w:jc w:val="both"/>
        <w:rPr>
          <w:rFonts w:ascii="Times New Roman"/>
          <w:sz w:val="24"/>
          <w:szCs w:val="24"/>
        </w:rPr>
      </w:pPr>
      <w:r w:rsidRPr="005106EC">
        <w:rPr>
          <w:rFonts w:ascii="Times New Roman"/>
          <w:b/>
          <w:bCs/>
          <w:sz w:val="24"/>
          <w:szCs w:val="24"/>
        </w:rPr>
        <w:t>A.</w:t>
      </w:r>
      <w:r w:rsidRPr="005106EC">
        <w:rPr>
          <w:rFonts w:ascii="Times New Roman"/>
          <w:b/>
          <w:bCs/>
          <w:sz w:val="24"/>
          <w:szCs w:val="24"/>
        </w:rPr>
        <w:t>餘絀審定</w:t>
      </w:r>
      <w:r w:rsidRPr="005106EC">
        <w:rPr>
          <w:rFonts w:ascii="Times New Roman"/>
          <w:b/>
          <w:bCs/>
          <w:sz w:val="24"/>
          <w:szCs w:val="24"/>
        </w:rPr>
        <w:t xml:space="preserve">  </w:t>
      </w:r>
      <w:r w:rsidR="00542761" w:rsidRPr="005106EC">
        <w:rPr>
          <w:rFonts w:ascii="Times New Roman"/>
          <w:sz w:val="24"/>
          <w:szCs w:val="24"/>
        </w:rPr>
        <w:t>11</w:t>
      </w:r>
      <w:r w:rsidR="00542761">
        <w:rPr>
          <w:rFonts w:ascii="Times New Roman"/>
          <w:sz w:val="24"/>
          <w:szCs w:val="24"/>
        </w:rPr>
        <w:t>4</w:t>
      </w:r>
      <w:r w:rsidR="00542761" w:rsidRPr="005106EC">
        <w:rPr>
          <w:rFonts w:ascii="Times New Roman"/>
          <w:sz w:val="24"/>
          <w:szCs w:val="24"/>
        </w:rPr>
        <w:t>年度決算經花蓮縣政府核定賸餘</w:t>
      </w:r>
      <w:r w:rsidR="00542761" w:rsidRPr="005106EC">
        <w:rPr>
          <w:rFonts w:ascii="Times New Roman"/>
          <w:sz w:val="24"/>
          <w:szCs w:val="24"/>
        </w:rPr>
        <w:t>6,</w:t>
      </w:r>
      <w:r w:rsidR="00542761">
        <w:rPr>
          <w:rFonts w:ascii="Times New Roman"/>
          <w:sz w:val="24"/>
          <w:szCs w:val="24"/>
        </w:rPr>
        <w:t>898</w:t>
      </w:r>
      <w:r w:rsidR="00542761" w:rsidRPr="005106EC">
        <w:rPr>
          <w:rFonts w:ascii="Times New Roman"/>
          <w:sz w:val="24"/>
          <w:szCs w:val="24"/>
        </w:rPr>
        <w:t>,</w:t>
      </w:r>
      <w:r w:rsidR="00542761">
        <w:rPr>
          <w:rFonts w:ascii="Times New Roman"/>
          <w:sz w:val="24"/>
          <w:szCs w:val="24"/>
        </w:rPr>
        <w:t>229</w:t>
      </w:r>
      <w:r w:rsidR="00542761" w:rsidRPr="005106EC">
        <w:rPr>
          <w:rFonts w:ascii="Times New Roman"/>
          <w:sz w:val="24"/>
          <w:szCs w:val="24"/>
        </w:rPr>
        <w:t>元，</w:t>
      </w:r>
      <w:r w:rsidR="00542761" w:rsidRPr="005106EC">
        <w:rPr>
          <w:rFonts w:ascii="Times New Roman"/>
          <w:kern w:val="0"/>
          <w:sz w:val="24"/>
          <w:szCs w:val="24"/>
        </w:rPr>
        <w:t>經核尚無不合，予以照數審定。</w:t>
      </w:r>
    </w:p>
    <w:p w14:paraId="6F661787" w14:textId="7FD69635" w:rsidR="00F8268E" w:rsidRPr="005106EC" w:rsidRDefault="00F8268E" w:rsidP="00360EC1">
      <w:pPr>
        <w:overflowPunct w:val="0"/>
        <w:snapToGrid w:val="0"/>
        <w:spacing w:line="460" w:lineRule="exact"/>
        <w:ind w:firstLineChars="472" w:firstLine="1134"/>
        <w:jc w:val="both"/>
        <w:rPr>
          <w:rFonts w:ascii="Times New Roman"/>
          <w:b/>
          <w:bCs/>
          <w:sz w:val="24"/>
          <w:szCs w:val="24"/>
        </w:rPr>
      </w:pPr>
      <w:r w:rsidRPr="005106EC">
        <w:rPr>
          <w:rFonts w:ascii="Times New Roman"/>
          <w:b/>
          <w:bCs/>
          <w:sz w:val="24"/>
          <w:szCs w:val="24"/>
        </w:rPr>
        <w:t>B.</w:t>
      </w:r>
      <w:r w:rsidRPr="005106EC">
        <w:rPr>
          <w:rFonts w:ascii="Times New Roman"/>
          <w:b/>
          <w:bCs/>
          <w:sz w:val="24"/>
          <w:szCs w:val="24"/>
        </w:rPr>
        <w:t>餘絀撥補</w:t>
      </w:r>
      <w:r w:rsidRPr="005106EC">
        <w:rPr>
          <w:rFonts w:ascii="Times New Roman"/>
          <w:b/>
          <w:bCs/>
          <w:sz w:val="24"/>
          <w:szCs w:val="24"/>
        </w:rPr>
        <w:t xml:space="preserve">  </w:t>
      </w:r>
      <w:r w:rsidR="00542761" w:rsidRPr="00542761">
        <w:rPr>
          <w:rFonts w:ascii="Times New Roman" w:hint="eastAsia"/>
          <w:sz w:val="24"/>
          <w:szCs w:val="24"/>
        </w:rPr>
        <w:t>114</w:t>
      </w:r>
      <w:r w:rsidR="00542761" w:rsidRPr="00542761">
        <w:rPr>
          <w:rFonts w:ascii="Times New Roman" w:hint="eastAsia"/>
          <w:sz w:val="24"/>
          <w:szCs w:val="24"/>
        </w:rPr>
        <w:t>年度決算審定賸餘</w:t>
      </w:r>
      <w:r w:rsidR="00542761" w:rsidRPr="00542761">
        <w:rPr>
          <w:rFonts w:ascii="Times New Roman" w:hint="eastAsia"/>
          <w:sz w:val="24"/>
          <w:szCs w:val="24"/>
        </w:rPr>
        <w:t>6,898,229</w:t>
      </w:r>
      <w:r w:rsidR="00542761" w:rsidRPr="00542761">
        <w:rPr>
          <w:rFonts w:ascii="Times New Roman" w:hint="eastAsia"/>
          <w:sz w:val="24"/>
          <w:szCs w:val="24"/>
        </w:rPr>
        <w:t>元，連同前期未分配賸餘</w:t>
      </w:r>
      <w:r w:rsidR="00542761" w:rsidRPr="00542761">
        <w:rPr>
          <w:rFonts w:ascii="Times New Roman" w:hint="eastAsia"/>
          <w:sz w:val="24"/>
          <w:szCs w:val="24"/>
        </w:rPr>
        <w:t>24,303,781</w:t>
      </w:r>
      <w:r w:rsidR="00542761" w:rsidRPr="00542761">
        <w:rPr>
          <w:rFonts w:ascii="Times New Roman" w:hint="eastAsia"/>
          <w:sz w:val="24"/>
          <w:szCs w:val="24"/>
        </w:rPr>
        <w:t>元，</w:t>
      </w:r>
      <w:r w:rsidR="00542761" w:rsidRPr="00542761">
        <w:rPr>
          <w:rFonts w:ascii="Times New Roman" w:hint="eastAsia"/>
          <w:sz w:val="24"/>
          <w:szCs w:val="24"/>
        </w:rPr>
        <w:lastRenderedPageBreak/>
        <w:t>合計賸餘</w:t>
      </w:r>
      <w:r w:rsidR="00542761" w:rsidRPr="00542761">
        <w:rPr>
          <w:rFonts w:ascii="Times New Roman" w:hint="eastAsia"/>
          <w:sz w:val="24"/>
          <w:szCs w:val="24"/>
        </w:rPr>
        <w:t>31,202,010</w:t>
      </w:r>
      <w:r w:rsidR="00542761" w:rsidRPr="00542761">
        <w:rPr>
          <w:rFonts w:ascii="Times New Roman" w:hint="eastAsia"/>
          <w:sz w:val="24"/>
          <w:szCs w:val="24"/>
        </w:rPr>
        <w:t>元，經解繳公庫</w:t>
      </w:r>
      <w:r w:rsidR="00542761" w:rsidRPr="00542761">
        <w:rPr>
          <w:rFonts w:ascii="Times New Roman" w:hint="eastAsia"/>
          <w:sz w:val="24"/>
          <w:szCs w:val="24"/>
        </w:rPr>
        <w:t>4,179,827</w:t>
      </w:r>
      <w:r w:rsidR="00542761" w:rsidRPr="00542761">
        <w:rPr>
          <w:rFonts w:ascii="Times New Roman" w:hint="eastAsia"/>
          <w:sz w:val="24"/>
          <w:szCs w:val="24"/>
        </w:rPr>
        <w:t>元後，尚有未分配賸餘</w:t>
      </w:r>
      <w:r w:rsidR="00542761" w:rsidRPr="00542761">
        <w:rPr>
          <w:rFonts w:ascii="Times New Roman" w:hint="eastAsia"/>
          <w:sz w:val="24"/>
          <w:szCs w:val="24"/>
        </w:rPr>
        <w:t>27,022,183</w:t>
      </w:r>
      <w:r w:rsidR="00542761" w:rsidRPr="00542761">
        <w:rPr>
          <w:rFonts w:ascii="Times New Roman" w:hint="eastAsia"/>
          <w:sz w:val="24"/>
          <w:szCs w:val="24"/>
        </w:rPr>
        <w:t>元。</w:t>
      </w:r>
    </w:p>
    <w:p w14:paraId="3AA195A6"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4</w:t>
      </w:r>
      <w:r w:rsidRPr="005106EC">
        <w:rPr>
          <w:rFonts w:ascii="Times New Roman"/>
          <w:b/>
          <w:bCs/>
          <w:sz w:val="24"/>
          <w:szCs w:val="24"/>
        </w:rPr>
        <w:t>）現金流量之查核</w:t>
      </w:r>
    </w:p>
    <w:p w14:paraId="63F6C1AB" w14:textId="5A103063" w:rsidR="00F8268E" w:rsidRPr="005106EC" w:rsidRDefault="00542761" w:rsidP="00F8268E">
      <w:pPr>
        <w:overflowPunct w:val="0"/>
        <w:adjustRightInd w:val="0"/>
        <w:snapToGrid w:val="0"/>
        <w:spacing w:line="460" w:lineRule="exact"/>
        <w:ind w:firstLineChars="200" w:firstLine="480"/>
        <w:jc w:val="both"/>
        <w:rPr>
          <w:rFonts w:ascii="Times New Roman"/>
          <w:sz w:val="24"/>
          <w:szCs w:val="24"/>
        </w:rPr>
      </w:pPr>
      <w:r w:rsidRPr="00542761">
        <w:rPr>
          <w:rFonts w:ascii="Times New Roman" w:hint="eastAsia"/>
          <w:sz w:val="24"/>
          <w:szCs w:val="24"/>
        </w:rPr>
        <w:t>114</w:t>
      </w:r>
      <w:r w:rsidRPr="00542761">
        <w:rPr>
          <w:rFonts w:ascii="Times New Roman" w:hint="eastAsia"/>
          <w:sz w:val="24"/>
          <w:szCs w:val="24"/>
        </w:rPr>
        <w:t>年度期初現金及約當現金</w:t>
      </w:r>
      <w:r w:rsidRPr="00542761">
        <w:rPr>
          <w:rFonts w:ascii="Times New Roman" w:hint="eastAsia"/>
          <w:sz w:val="24"/>
          <w:szCs w:val="24"/>
        </w:rPr>
        <w:t>9,552</w:t>
      </w:r>
      <w:r w:rsidRPr="00542761">
        <w:rPr>
          <w:rFonts w:ascii="Times New Roman" w:hint="eastAsia"/>
          <w:sz w:val="24"/>
          <w:szCs w:val="24"/>
        </w:rPr>
        <w:t>萬餘元，經業務、投資及籌資活動結果，現金及約當現金淨增</w:t>
      </w:r>
      <w:r w:rsidRPr="00542761">
        <w:rPr>
          <w:rFonts w:ascii="Times New Roman" w:hint="eastAsia"/>
          <w:sz w:val="24"/>
          <w:szCs w:val="24"/>
        </w:rPr>
        <w:t>228</w:t>
      </w:r>
      <w:r w:rsidRPr="00542761">
        <w:rPr>
          <w:rFonts w:ascii="Times New Roman" w:hint="eastAsia"/>
          <w:sz w:val="24"/>
          <w:szCs w:val="24"/>
        </w:rPr>
        <w:t>萬餘元，期末現金及約當現金為</w:t>
      </w:r>
      <w:r w:rsidRPr="00542761">
        <w:rPr>
          <w:rFonts w:ascii="Times New Roman" w:hint="eastAsia"/>
          <w:sz w:val="24"/>
          <w:szCs w:val="24"/>
        </w:rPr>
        <w:t>9,780</w:t>
      </w:r>
      <w:r w:rsidRPr="00542761">
        <w:rPr>
          <w:rFonts w:ascii="Times New Roman" w:hint="eastAsia"/>
          <w:sz w:val="24"/>
          <w:szCs w:val="24"/>
        </w:rPr>
        <w:t>萬餘元；其現金及約當現金淨增數較預算淨增數</w:t>
      </w:r>
      <w:r w:rsidRPr="00542761">
        <w:rPr>
          <w:rFonts w:ascii="Times New Roman" w:hint="eastAsia"/>
          <w:sz w:val="24"/>
          <w:szCs w:val="24"/>
        </w:rPr>
        <w:t>260</w:t>
      </w:r>
      <w:r w:rsidRPr="00542761">
        <w:rPr>
          <w:rFonts w:ascii="Times New Roman" w:hint="eastAsia"/>
          <w:sz w:val="24"/>
          <w:szCs w:val="24"/>
        </w:rPr>
        <w:t>萬元，減少</w:t>
      </w:r>
      <w:r w:rsidRPr="00542761">
        <w:rPr>
          <w:rFonts w:ascii="Times New Roman" w:hint="eastAsia"/>
          <w:sz w:val="24"/>
          <w:szCs w:val="24"/>
        </w:rPr>
        <w:t>31</w:t>
      </w:r>
      <w:r w:rsidRPr="00542761">
        <w:rPr>
          <w:rFonts w:ascii="Times New Roman" w:hint="eastAsia"/>
          <w:sz w:val="24"/>
          <w:szCs w:val="24"/>
        </w:rPr>
        <w:t>萬餘元，主要係應收帳款淨增數較預計增加，業務活動之淨現金流入減少所致</w:t>
      </w:r>
      <w:r w:rsidR="00F8268E" w:rsidRPr="005106EC">
        <w:rPr>
          <w:rFonts w:ascii="Times New Roman"/>
          <w:sz w:val="24"/>
          <w:szCs w:val="24"/>
        </w:rPr>
        <w:t>。</w:t>
      </w:r>
    </w:p>
    <w:p w14:paraId="0C709816" w14:textId="77777777" w:rsidR="00F8268E" w:rsidRPr="005106EC" w:rsidRDefault="00F8268E" w:rsidP="00F8268E">
      <w:pPr>
        <w:adjustRightInd w:val="0"/>
        <w:snapToGrid w:val="0"/>
        <w:spacing w:line="460" w:lineRule="exact"/>
        <w:ind w:leftChars="-26" w:left="-42" w:firstLineChars="221" w:firstLine="530"/>
        <w:jc w:val="both"/>
        <w:rPr>
          <w:rFonts w:ascii="Times New Roman"/>
          <w:sz w:val="24"/>
          <w:szCs w:val="24"/>
        </w:rPr>
      </w:pPr>
      <w:r w:rsidRPr="005106EC">
        <w:rPr>
          <w:rFonts w:ascii="Times New Roman"/>
          <w:sz w:val="24"/>
          <w:szCs w:val="24"/>
        </w:rPr>
        <w:t>茲將該基金收支餘絀與餘絀撥補之審定，暨餘絀審定後現金流量及資產負債狀況，分別列表如次：</w:t>
      </w:r>
    </w:p>
    <w:tbl>
      <w:tblPr>
        <w:tblW w:w="5021" w:type="pct"/>
        <w:tblCellMar>
          <w:left w:w="28" w:type="dxa"/>
          <w:right w:w="28" w:type="dxa"/>
        </w:tblCellMar>
        <w:tblLook w:val="04A0" w:firstRow="1" w:lastRow="0" w:firstColumn="1" w:lastColumn="0" w:noHBand="0" w:noVBand="1"/>
      </w:tblPr>
      <w:tblGrid>
        <w:gridCol w:w="2425"/>
        <w:gridCol w:w="8"/>
        <w:gridCol w:w="1399"/>
        <w:gridCol w:w="25"/>
        <w:gridCol w:w="1393"/>
        <w:gridCol w:w="35"/>
        <w:gridCol w:w="1383"/>
        <w:gridCol w:w="45"/>
        <w:gridCol w:w="1346"/>
        <w:gridCol w:w="33"/>
        <w:gridCol w:w="49"/>
        <w:gridCol w:w="1350"/>
        <w:gridCol w:w="27"/>
        <w:gridCol w:w="785"/>
      </w:tblGrid>
      <w:tr w:rsidR="00F8268E" w:rsidRPr="005106EC" w14:paraId="1F58E662" w14:textId="77777777" w:rsidTr="00FF7241">
        <w:trPr>
          <w:trHeight w:val="471"/>
        </w:trPr>
        <w:tc>
          <w:tcPr>
            <w:tcW w:w="5000" w:type="pct"/>
            <w:gridSpan w:val="14"/>
            <w:tcBorders>
              <w:top w:val="nil"/>
              <w:left w:val="nil"/>
              <w:right w:val="nil"/>
            </w:tcBorders>
            <w:hideMark/>
          </w:tcPr>
          <w:p w14:paraId="56874B19" w14:textId="77777777" w:rsidR="00F8268E" w:rsidRPr="005106EC" w:rsidRDefault="00F8268E" w:rsidP="003F0BF6">
            <w:pPr>
              <w:snapToGrid w:val="0"/>
              <w:spacing w:beforeLines="50" w:before="120" w:after="60"/>
              <w:jc w:val="center"/>
              <w:rPr>
                <w:rFonts w:ascii="Times New Roman"/>
                <w:b/>
                <w:sz w:val="20"/>
                <w:u w:val="single"/>
              </w:rPr>
            </w:pPr>
            <w:r w:rsidRPr="005106EC">
              <w:rPr>
                <w:rFonts w:ascii="Times New Roman"/>
                <w:b/>
                <w:sz w:val="28"/>
                <w:szCs w:val="28"/>
                <w:u w:val="single"/>
              </w:rPr>
              <w:t>花蓮縣醫療循環基金收支餘絀審定表</w:t>
            </w:r>
            <w:r w:rsidRPr="005106EC">
              <w:rPr>
                <w:rFonts w:ascii="Times New Roman"/>
                <w:spacing w:val="60"/>
                <w:sz w:val="28"/>
                <w:szCs w:val="22"/>
              </w:rPr>
              <w:tab/>
            </w:r>
          </w:p>
        </w:tc>
      </w:tr>
      <w:tr w:rsidR="00F8268E" w:rsidRPr="005106EC" w14:paraId="5FA64A58" w14:textId="77777777" w:rsidTr="00FF7241">
        <w:trPr>
          <w:trHeight w:val="471"/>
          <w:tblHeader/>
        </w:trPr>
        <w:tc>
          <w:tcPr>
            <w:tcW w:w="3927" w:type="pct"/>
            <w:gridSpan w:val="10"/>
            <w:tcBorders>
              <w:left w:val="nil"/>
              <w:bottom w:val="single" w:sz="4" w:space="0" w:color="auto"/>
              <w:right w:val="nil"/>
            </w:tcBorders>
            <w:vAlign w:val="center"/>
          </w:tcPr>
          <w:p w14:paraId="308B1173" w14:textId="35452BE1" w:rsidR="00F8268E" w:rsidRPr="005106EC" w:rsidRDefault="00F8268E" w:rsidP="003F0BF6">
            <w:pPr>
              <w:wordWrap w:val="0"/>
              <w:snapToGrid w:val="0"/>
              <w:spacing w:after="60" w:line="240" w:lineRule="exact"/>
              <w:rPr>
                <w:rFonts w:ascii="Times New Roman"/>
                <w:b/>
                <w:sz w:val="28"/>
                <w:szCs w:val="28"/>
                <w:u w:val="single"/>
              </w:rPr>
            </w:pPr>
            <w:r w:rsidRPr="005106EC">
              <w:rPr>
                <w:rFonts w:ascii="Times New Roman"/>
                <w:sz w:val="24"/>
                <w:szCs w:val="24"/>
              </w:rPr>
              <w:t xml:space="preserve">                      </w:t>
            </w:r>
            <w:r w:rsidRPr="005106EC">
              <w:rPr>
                <w:rFonts w:ascii="Times New Roman"/>
                <w:sz w:val="24"/>
                <w:szCs w:val="24"/>
              </w:rPr>
              <w:t>中華民國</w:t>
            </w:r>
            <w:r w:rsidRPr="005106EC">
              <w:rPr>
                <w:rFonts w:ascii="Times New Roman"/>
                <w:sz w:val="24"/>
                <w:szCs w:val="24"/>
              </w:rPr>
              <w:t>11</w:t>
            </w:r>
            <w:r w:rsidR="00542761">
              <w:rPr>
                <w:rFonts w:ascii="Times New Roman"/>
                <w:sz w:val="24"/>
                <w:szCs w:val="24"/>
              </w:rPr>
              <w:t>4</w:t>
            </w:r>
            <w:r w:rsidRPr="005106EC">
              <w:rPr>
                <w:rFonts w:ascii="Times New Roman"/>
                <w:sz w:val="24"/>
                <w:szCs w:val="24"/>
              </w:rPr>
              <w:t>年度</w:t>
            </w:r>
            <w:r w:rsidRPr="005106EC">
              <w:rPr>
                <w:rFonts w:ascii="Times New Roman"/>
                <w:sz w:val="24"/>
                <w:szCs w:val="24"/>
              </w:rPr>
              <w:t xml:space="preserve">                 </w:t>
            </w:r>
          </w:p>
        </w:tc>
        <w:tc>
          <w:tcPr>
            <w:tcW w:w="1073" w:type="pct"/>
            <w:gridSpan w:val="4"/>
            <w:tcBorders>
              <w:left w:val="nil"/>
              <w:bottom w:val="single" w:sz="4" w:space="0" w:color="auto"/>
              <w:right w:val="nil"/>
            </w:tcBorders>
            <w:vAlign w:val="bottom"/>
          </w:tcPr>
          <w:p w14:paraId="62292611" w14:textId="77777777" w:rsidR="00F8268E" w:rsidRPr="005106EC" w:rsidRDefault="00F8268E" w:rsidP="003F0BF6">
            <w:pPr>
              <w:snapToGrid w:val="0"/>
              <w:spacing w:after="60" w:line="240" w:lineRule="exact"/>
              <w:rPr>
                <w:rFonts w:ascii="Times New Roman"/>
                <w:b/>
                <w:sz w:val="28"/>
                <w:szCs w:val="28"/>
                <w:u w:val="single"/>
              </w:rPr>
            </w:pPr>
            <w:r w:rsidRPr="005106EC">
              <w:rPr>
                <w:rFonts w:ascii="Times New Roman"/>
                <w:kern w:val="0"/>
                <w:sz w:val="20"/>
              </w:rPr>
              <w:t>單位：新臺幣元</w:t>
            </w:r>
          </w:p>
        </w:tc>
      </w:tr>
      <w:tr w:rsidR="00F8268E" w:rsidRPr="005106EC" w14:paraId="4248AAE5" w14:textId="77777777" w:rsidTr="00FF7241">
        <w:trPr>
          <w:cantSplit/>
          <w:trHeight w:val="471"/>
        </w:trPr>
        <w:tc>
          <w:tcPr>
            <w:tcW w:w="1177" w:type="pct"/>
            <w:vMerge w:val="restart"/>
            <w:tcBorders>
              <w:top w:val="single" w:sz="4" w:space="0" w:color="auto"/>
              <w:left w:val="nil"/>
              <w:bottom w:val="nil"/>
              <w:right w:val="single" w:sz="4" w:space="0" w:color="auto"/>
            </w:tcBorders>
            <w:vAlign w:val="center"/>
            <w:hideMark/>
          </w:tcPr>
          <w:p w14:paraId="097EE897"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科目</w:t>
            </w:r>
          </w:p>
        </w:tc>
        <w:tc>
          <w:tcPr>
            <w:tcW w:w="683" w:type="pct"/>
            <w:gridSpan w:val="2"/>
            <w:vMerge w:val="restart"/>
            <w:tcBorders>
              <w:top w:val="single" w:sz="4" w:space="0" w:color="auto"/>
              <w:left w:val="single" w:sz="4" w:space="0" w:color="auto"/>
              <w:bottom w:val="single" w:sz="8" w:space="0" w:color="auto"/>
              <w:right w:val="single" w:sz="4" w:space="0" w:color="auto"/>
            </w:tcBorders>
            <w:vAlign w:val="center"/>
            <w:hideMark/>
          </w:tcPr>
          <w:p w14:paraId="64AD9B6E"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688" w:type="pct"/>
            <w:gridSpan w:val="2"/>
            <w:vMerge w:val="restart"/>
            <w:tcBorders>
              <w:top w:val="single" w:sz="4" w:space="0" w:color="auto"/>
              <w:left w:val="single" w:sz="4" w:space="0" w:color="auto"/>
              <w:bottom w:val="single" w:sz="8" w:space="0" w:color="auto"/>
              <w:right w:val="single" w:sz="4" w:space="0" w:color="auto"/>
            </w:tcBorders>
            <w:vAlign w:val="center"/>
            <w:hideMark/>
          </w:tcPr>
          <w:p w14:paraId="7330BC1A"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688" w:type="pct"/>
            <w:gridSpan w:val="2"/>
            <w:vMerge w:val="restart"/>
            <w:tcBorders>
              <w:top w:val="single" w:sz="4" w:space="0" w:color="auto"/>
              <w:left w:val="single" w:sz="4" w:space="0" w:color="auto"/>
              <w:bottom w:val="single" w:sz="8" w:space="0" w:color="auto"/>
              <w:right w:val="single" w:sz="4" w:space="0" w:color="auto"/>
            </w:tcBorders>
            <w:vAlign w:val="center"/>
            <w:hideMark/>
          </w:tcPr>
          <w:p w14:paraId="2FAD15ED"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修正數</w:t>
            </w:r>
          </w:p>
        </w:tc>
        <w:tc>
          <w:tcPr>
            <w:tcW w:w="691" w:type="pct"/>
            <w:gridSpan w:val="3"/>
            <w:vMerge w:val="restart"/>
            <w:tcBorders>
              <w:top w:val="single" w:sz="4" w:space="0" w:color="auto"/>
              <w:left w:val="single" w:sz="4" w:space="0" w:color="auto"/>
              <w:bottom w:val="single" w:sz="8" w:space="0" w:color="auto"/>
              <w:right w:val="single" w:sz="4" w:space="0" w:color="auto"/>
            </w:tcBorders>
            <w:vAlign w:val="center"/>
            <w:hideMark/>
          </w:tcPr>
          <w:p w14:paraId="1E2EEEE8"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決算審定數</w:t>
            </w:r>
          </w:p>
        </w:tc>
        <w:tc>
          <w:tcPr>
            <w:tcW w:w="1073" w:type="pct"/>
            <w:gridSpan w:val="4"/>
            <w:tcBorders>
              <w:top w:val="single" w:sz="4" w:space="0" w:color="auto"/>
              <w:left w:val="single" w:sz="4" w:space="0" w:color="auto"/>
              <w:bottom w:val="nil"/>
              <w:right w:val="nil"/>
            </w:tcBorders>
            <w:vAlign w:val="center"/>
            <w:hideMark/>
          </w:tcPr>
          <w:p w14:paraId="098FEA8A" w14:textId="77777777" w:rsidR="00F8268E" w:rsidRPr="005106EC" w:rsidRDefault="00F8268E" w:rsidP="003F0BF6">
            <w:pPr>
              <w:spacing w:line="240" w:lineRule="exact"/>
              <w:ind w:rightChars="-11" w:right="-18"/>
              <w:jc w:val="distribute"/>
              <w:rPr>
                <w:rFonts w:ascii="Times New Roman"/>
                <w:sz w:val="20"/>
              </w:rPr>
            </w:pPr>
            <w:r w:rsidRPr="005106EC">
              <w:rPr>
                <w:rFonts w:ascii="Times New Roman"/>
                <w:sz w:val="20"/>
              </w:rPr>
              <w:t>審定數與預算數</w:t>
            </w:r>
          </w:p>
          <w:p w14:paraId="712562B5" w14:textId="77777777" w:rsidR="00F8268E" w:rsidRPr="005106EC" w:rsidRDefault="00F8268E" w:rsidP="003F0BF6">
            <w:pPr>
              <w:spacing w:line="240" w:lineRule="exact"/>
              <w:ind w:rightChars="-9" w:right="-14"/>
              <w:jc w:val="distribute"/>
              <w:rPr>
                <w:rFonts w:ascii="Times New Roman"/>
                <w:sz w:val="20"/>
              </w:rPr>
            </w:pPr>
            <w:r w:rsidRPr="005106EC">
              <w:rPr>
                <w:rFonts w:ascii="Times New Roman"/>
                <w:sz w:val="20"/>
              </w:rPr>
              <w:t>比較增減</w:t>
            </w:r>
          </w:p>
        </w:tc>
      </w:tr>
      <w:tr w:rsidR="00F8268E" w:rsidRPr="005106EC" w14:paraId="586F8235" w14:textId="77777777" w:rsidTr="00FF7241">
        <w:trPr>
          <w:cantSplit/>
          <w:trHeight w:val="471"/>
        </w:trPr>
        <w:tc>
          <w:tcPr>
            <w:tcW w:w="1177" w:type="pct"/>
            <w:vMerge/>
            <w:tcBorders>
              <w:top w:val="single" w:sz="8" w:space="0" w:color="auto"/>
              <w:left w:val="nil"/>
              <w:bottom w:val="single" w:sz="4" w:space="0" w:color="auto"/>
              <w:right w:val="single" w:sz="4" w:space="0" w:color="auto"/>
            </w:tcBorders>
            <w:vAlign w:val="center"/>
            <w:hideMark/>
          </w:tcPr>
          <w:p w14:paraId="78D0F7D1" w14:textId="77777777" w:rsidR="00F8268E" w:rsidRPr="005106EC" w:rsidRDefault="00F8268E" w:rsidP="003F0BF6">
            <w:pPr>
              <w:widowControl/>
              <w:spacing w:line="240" w:lineRule="exact"/>
              <w:jc w:val="left"/>
              <w:rPr>
                <w:rFonts w:ascii="Times New Roman"/>
                <w:sz w:val="20"/>
              </w:rPr>
            </w:pPr>
          </w:p>
        </w:tc>
        <w:tc>
          <w:tcPr>
            <w:tcW w:w="683" w:type="pct"/>
            <w:gridSpan w:val="2"/>
            <w:vMerge/>
            <w:tcBorders>
              <w:top w:val="single" w:sz="8" w:space="0" w:color="auto"/>
              <w:left w:val="single" w:sz="4" w:space="0" w:color="auto"/>
              <w:bottom w:val="single" w:sz="4" w:space="0" w:color="auto"/>
              <w:right w:val="single" w:sz="4" w:space="0" w:color="auto"/>
            </w:tcBorders>
            <w:vAlign w:val="center"/>
            <w:hideMark/>
          </w:tcPr>
          <w:p w14:paraId="03C00AF6" w14:textId="77777777" w:rsidR="00F8268E" w:rsidRPr="005106EC" w:rsidRDefault="00F8268E" w:rsidP="003F0BF6">
            <w:pPr>
              <w:widowControl/>
              <w:spacing w:line="240" w:lineRule="exact"/>
              <w:jc w:val="left"/>
              <w:rPr>
                <w:rFonts w:ascii="Times New Roman"/>
                <w:sz w:val="20"/>
              </w:rPr>
            </w:pPr>
          </w:p>
        </w:tc>
        <w:tc>
          <w:tcPr>
            <w:tcW w:w="688" w:type="pct"/>
            <w:gridSpan w:val="2"/>
            <w:vMerge/>
            <w:tcBorders>
              <w:top w:val="single" w:sz="8" w:space="0" w:color="auto"/>
              <w:left w:val="single" w:sz="4" w:space="0" w:color="auto"/>
              <w:bottom w:val="single" w:sz="4" w:space="0" w:color="auto"/>
              <w:right w:val="single" w:sz="4" w:space="0" w:color="auto"/>
            </w:tcBorders>
            <w:vAlign w:val="center"/>
            <w:hideMark/>
          </w:tcPr>
          <w:p w14:paraId="7971208F" w14:textId="77777777" w:rsidR="00F8268E" w:rsidRPr="005106EC" w:rsidRDefault="00F8268E" w:rsidP="003F0BF6">
            <w:pPr>
              <w:widowControl/>
              <w:spacing w:line="240" w:lineRule="exact"/>
              <w:jc w:val="left"/>
              <w:rPr>
                <w:rFonts w:ascii="Times New Roman"/>
                <w:sz w:val="20"/>
              </w:rPr>
            </w:pPr>
          </w:p>
        </w:tc>
        <w:tc>
          <w:tcPr>
            <w:tcW w:w="688" w:type="pct"/>
            <w:gridSpan w:val="2"/>
            <w:vMerge/>
            <w:tcBorders>
              <w:top w:val="single" w:sz="8" w:space="0" w:color="auto"/>
              <w:left w:val="single" w:sz="4" w:space="0" w:color="auto"/>
              <w:bottom w:val="single" w:sz="4" w:space="0" w:color="auto"/>
              <w:right w:val="single" w:sz="4" w:space="0" w:color="auto"/>
            </w:tcBorders>
            <w:vAlign w:val="center"/>
            <w:hideMark/>
          </w:tcPr>
          <w:p w14:paraId="03FAF9B3" w14:textId="77777777" w:rsidR="00F8268E" w:rsidRPr="005106EC" w:rsidRDefault="00F8268E" w:rsidP="003F0BF6">
            <w:pPr>
              <w:widowControl/>
              <w:spacing w:line="240" w:lineRule="exact"/>
              <w:jc w:val="left"/>
              <w:rPr>
                <w:rFonts w:ascii="Times New Roman"/>
                <w:sz w:val="20"/>
              </w:rPr>
            </w:pPr>
          </w:p>
        </w:tc>
        <w:tc>
          <w:tcPr>
            <w:tcW w:w="691" w:type="pct"/>
            <w:gridSpan w:val="3"/>
            <w:vMerge/>
            <w:tcBorders>
              <w:top w:val="single" w:sz="8" w:space="0" w:color="auto"/>
              <w:left w:val="single" w:sz="4" w:space="0" w:color="auto"/>
              <w:bottom w:val="single" w:sz="4" w:space="0" w:color="auto"/>
              <w:right w:val="single" w:sz="4" w:space="0" w:color="auto"/>
            </w:tcBorders>
            <w:vAlign w:val="center"/>
            <w:hideMark/>
          </w:tcPr>
          <w:p w14:paraId="4E4A034C" w14:textId="77777777" w:rsidR="00F8268E" w:rsidRPr="005106EC" w:rsidRDefault="00F8268E" w:rsidP="003F0BF6">
            <w:pPr>
              <w:widowControl/>
              <w:spacing w:line="240" w:lineRule="exact"/>
              <w:jc w:val="left"/>
              <w:rPr>
                <w:rFonts w:ascii="Times New Roman"/>
                <w:sz w:val="20"/>
              </w:rPr>
            </w:pPr>
          </w:p>
        </w:tc>
        <w:tc>
          <w:tcPr>
            <w:tcW w:w="679" w:type="pct"/>
            <w:gridSpan w:val="2"/>
            <w:tcBorders>
              <w:top w:val="single" w:sz="4" w:space="0" w:color="auto"/>
              <w:left w:val="single" w:sz="4" w:space="0" w:color="auto"/>
              <w:bottom w:val="single" w:sz="4" w:space="0" w:color="auto"/>
              <w:right w:val="single" w:sz="4" w:space="0" w:color="auto"/>
            </w:tcBorders>
            <w:vAlign w:val="center"/>
            <w:hideMark/>
          </w:tcPr>
          <w:p w14:paraId="086D4817"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394" w:type="pct"/>
            <w:gridSpan w:val="2"/>
            <w:tcBorders>
              <w:top w:val="single" w:sz="4" w:space="0" w:color="auto"/>
              <w:left w:val="single" w:sz="4" w:space="0" w:color="auto"/>
              <w:bottom w:val="single" w:sz="4" w:space="0" w:color="auto"/>
              <w:right w:val="nil"/>
            </w:tcBorders>
            <w:vAlign w:val="center"/>
            <w:hideMark/>
          </w:tcPr>
          <w:p w14:paraId="637346C9"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w:t>
            </w:r>
          </w:p>
        </w:tc>
      </w:tr>
      <w:tr w:rsidR="00542761" w:rsidRPr="005106EC" w14:paraId="3145D551" w14:textId="77777777" w:rsidTr="00FF7241">
        <w:trPr>
          <w:cantSplit/>
          <w:trHeight w:val="680"/>
        </w:trPr>
        <w:tc>
          <w:tcPr>
            <w:tcW w:w="1177" w:type="pct"/>
            <w:tcBorders>
              <w:top w:val="single" w:sz="4" w:space="0" w:color="auto"/>
              <w:left w:val="nil"/>
              <w:bottom w:val="nil"/>
              <w:right w:val="single" w:sz="4" w:space="0" w:color="auto"/>
            </w:tcBorders>
            <w:vAlign w:val="center"/>
            <w:hideMark/>
          </w:tcPr>
          <w:p w14:paraId="48E30864" w14:textId="46B1000C"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業務收入</w:t>
            </w:r>
          </w:p>
        </w:tc>
        <w:tc>
          <w:tcPr>
            <w:tcW w:w="683" w:type="pct"/>
            <w:gridSpan w:val="2"/>
            <w:tcBorders>
              <w:top w:val="single" w:sz="4" w:space="0" w:color="auto"/>
              <w:bottom w:val="nil"/>
              <w:right w:val="single" w:sz="4" w:space="0" w:color="auto"/>
            </w:tcBorders>
            <w:vAlign w:val="center"/>
            <w:hideMark/>
          </w:tcPr>
          <w:p w14:paraId="48C5B5B3" w14:textId="4C064D0D" w:rsidR="00542761" w:rsidRPr="002D6B4F" w:rsidRDefault="00542761" w:rsidP="00542761">
            <w:pPr>
              <w:rPr>
                <w:rFonts w:ascii="Times New Roman"/>
                <w:sz w:val="20"/>
              </w:rPr>
            </w:pPr>
            <w:r w:rsidRPr="00B538BD">
              <w:rPr>
                <w:rFonts w:ascii="Times New Roman" w:hint="eastAsia"/>
                <w:b/>
                <w:sz w:val="20"/>
              </w:rPr>
              <w:t>172,894,000</w:t>
            </w:r>
          </w:p>
        </w:tc>
        <w:tc>
          <w:tcPr>
            <w:tcW w:w="688" w:type="pct"/>
            <w:gridSpan w:val="2"/>
            <w:tcBorders>
              <w:top w:val="single" w:sz="4" w:space="0" w:color="auto"/>
              <w:left w:val="single" w:sz="4" w:space="0" w:color="auto"/>
              <w:bottom w:val="nil"/>
              <w:right w:val="single" w:sz="4" w:space="0" w:color="auto"/>
            </w:tcBorders>
            <w:vAlign w:val="center"/>
            <w:hideMark/>
          </w:tcPr>
          <w:p w14:paraId="63D877E8" w14:textId="6B3466E4" w:rsidR="00542761" w:rsidRPr="002D6B4F" w:rsidRDefault="00542761" w:rsidP="00542761">
            <w:pPr>
              <w:rPr>
                <w:rFonts w:ascii="Times New Roman"/>
                <w:sz w:val="20"/>
              </w:rPr>
            </w:pPr>
            <w:r w:rsidRPr="00B538BD">
              <w:rPr>
                <w:rFonts w:ascii="Times New Roman" w:hint="eastAsia"/>
                <w:b/>
                <w:sz w:val="20"/>
              </w:rPr>
              <w:t>190,508,904</w:t>
            </w:r>
          </w:p>
        </w:tc>
        <w:tc>
          <w:tcPr>
            <w:tcW w:w="688" w:type="pct"/>
            <w:gridSpan w:val="2"/>
            <w:tcBorders>
              <w:top w:val="single" w:sz="4" w:space="0" w:color="auto"/>
              <w:left w:val="single" w:sz="4" w:space="0" w:color="auto"/>
              <w:bottom w:val="nil"/>
              <w:right w:val="single" w:sz="4" w:space="0" w:color="auto"/>
            </w:tcBorders>
            <w:vAlign w:val="center"/>
            <w:hideMark/>
          </w:tcPr>
          <w:p w14:paraId="027CDDFF" w14:textId="6C6D0E9F"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single" w:sz="4" w:space="0" w:color="auto"/>
              <w:left w:val="single" w:sz="4" w:space="0" w:color="auto"/>
              <w:bottom w:val="nil"/>
              <w:right w:val="single" w:sz="4" w:space="0" w:color="auto"/>
            </w:tcBorders>
            <w:vAlign w:val="center"/>
            <w:hideMark/>
          </w:tcPr>
          <w:p w14:paraId="0B5D2388" w14:textId="01C149C3" w:rsidR="00542761" w:rsidRPr="002D6B4F" w:rsidRDefault="00542761" w:rsidP="00542761">
            <w:pPr>
              <w:rPr>
                <w:rFonts w:ascii="Times New Roman"/>
                <w:sz w:val="20"/>
              </w:rPr>
            </w:pPr>
            <w:r w:rsidRPr="00B538BD">
              <w:rPr>
                <w:rFonts w:ascii="Times New Roman" w:hint="eastAsia"/>
                <w:b/>
                <w:sz w:val="20"/>
              </w:rPr>
              <w:t>190,508,904</w:t>
            </w:r>
          </w:p>
        </w:tc>
        <w:tc>
          <w:tcPr>
            <w:tcW w:w="679" w:type="pct"/>
            <w:gridSpan w:val="2"/>
            <w:tcBorders>
              <w:top w:val="single" w:sz="4" w:space="0" w:color="auto"/>
              <w:left w:val="single" w:sz="4" w:space="0" w:color="auto"/>
              <w:bottom w:val="nil"/>
              <w:right w:val="single" w:sz="4" w:space="0" w:color="auto"/>
            </w:tcBorders>
            <w:vAlign w:val="center"/>
            <w:hideMark/>
          </w:tcPr>
          <w:p w14:paraId="0F28CC1D" w14:textId="3A7C3F33" w:rsidR="00542761" w:rsidRPr="002D6B4F" w:rsidRDefault="00542761" w:rsidP="00542761">
            <w:pPr>
              <w:rPr>
                <w:rFonts w:ascii="Times New Roman"/>
                <w:noProof/>
                <w:sz w:val="20"/>
              </w:rPr>
            </w:pPr>
            <w:r w:rsidRPr="00B538BD">
              <w:rPr>
                <w:rFonts w:ascii="Times New Roman" w:hint="eastAsia"/>
                <w:b/>
                <w:sz w:val="20"/>
              </w:rPr>
              <w:t>17,614,904</w:t>
            </w:r>
          </w:p>
        </w:tc>
        <w:tc>
          <w:tcPr>
            <w:tcW w:w="394" w:type="pct"/>
            <w:gridSpan w:val="2"/>
            <w:tcBorders>
              <w:top w:val="nil"/>
              <w:left w:val="single" w:sz="4" w:space="0" w:color="auto"/>
              <w:bottom w:val="nil"/>
              <w:right w:val="nil"/>
            </w:tcBorders>
            <w:vAlign w:val="center"/>
            <w:hideMark/>
          </w:tcPr>
          <w:p w14:paraId="2B2B2561" w14:textId="21ECB4DC" w:rsidR="00542761" w:rsidRPr="002D6B4F" w:rsidRDefault="00542761" w:rsidP="00542761">
            <w:pPr>
              <w:rPr>
                <w:rFonts w:ascii="Times New Roman"/>
                <w:kern w:val="0"/>
                <w:sz w:val="20"/>
              </w:rPr>
            </w:pPr>
            <w:r w:rsidRPr="00B538BD">
              <w:rPr>
                <w:rFonts w:ascii="Times New Roman" w:hint="eastAsia"/>
                <w:b/>
                <w:kern w:val="0"/>
                <w:sz w:val="20"/>
              </w:rPr>
              <w:t>10.19</w:t>
            </w:r>
          </w:p>
        </w:tc>
      </w:tr>
      <w:tr w:rsidR="00542761" w:rsidRPr="005106EC" w14:paraId="6AA69315" w14:textId="77777777" w:rsidTr="00FF7241">
        <w:trPr>
          <w:cantSplit/>
          <w:trHeight w:val="680"/>
        </w:trPr>
        <w:tc>
          <w:tcPr>
            <w:tcW w:w="1177" w:type="pct"/>
            <w:tcBorders>
              <w:top w:val="nil"/>
              <w:left w:val="nil"/>
              <w:bottom w:val="nil"/>
              <w:right w:val="single" w:sz="4" w:space="0" w:color="auto"/>
            </w:tcBorders>
            <w:vAlign w:val="center"/>
            <w:hideMark/>
          </w:tcPr>
          <w:p w14:paraId="5F1542CD" w14:textId="7398B94A"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醫療收入</w:t>
            </w:r>
          </w:p>
        </w:tc>
        <w:tc>
          <w:tcPr>
            <w:tcW w:w="683" w:type="pct"/>
            <w:gridSpan w:val="2"/>
            <w:tcBorders>
              <w:top w:val="nil"/>
              <w:bottom w:val="nil"/>
              <w:right w:val="single" w:sz="4" w:space="0" w:color="auto"/>
            </w:tcBorders>
            <w:vAlign w:val="center"/>
            <w:hideMark/>
          </w:tcPr>
          <w:p w14:paraId="4DB0A7C6" w14:textId="10CFB8B5" w:rsidR="00542761" w:rsidRPr="002D6B4F" w:rsidRDefault="00542761" w:rsidP="00542761">
            <w:pPr>
              <w:rPr>
                <w:rFonts w:ascii="Times New Roman"/>
                <w:sz w:val="20"/>
              </w:rPr>
            </w:pPr>
            <w:r w:rsidRPr="00B538BD">
              <w:rPr>
                <w:rFonts w:ascii="Times New Roman" w:hint="eastAsia"/>
                <w:sz w:val="20"/>
              </w:rPr>
              <w:t>172,894,000</w:t>
            </w:r>
          </w:p>
        </w:tc>
        <w:tc>
          <w:tcPr>
            <w:tcW w:w="688" w:type="pct"/>
            <w:gridSpan w:val="2"/>
            <w:tcBorders>
              <w:top w:val="nil"/>
              <w:left w:val="single" w:sz="4" w:space="0" w:color="auto"/>
              <w:bottom w:val="nil"/>
              <w:right w:val="single" w:sz="4" w:space="0" w:color="auto"/>
            </w:tcBorders>
            <w:vAlign w:val="center"/>
            <w:hideMark/>
          </w:tcPr>
          <w:p w14:paraId="0D212B4D" w14:textId="3997D38B" w:rsidR="00542761" w:rsidRPr="002D6B4F" w:rsidRDefault="00542761" w:rsidP="00542761">
            <w:pPr>
              <w:rPr>
                <w:rFonts w:ascii="Times New Roman"/>
                <w:sz w:val="20"/>
              </w:rPr>
            </w:pPr>
            <w:r w:rsidRPr="00B538BD">
              <w:rPr>
                <w:rFonts w:ascii="Times New Roman" w:hint="eastAsia"/>
                <w:sz w:val="20"/>
              </w:rPr>
              <w:t>190,508,904</w:t>
            </w:r>
          </w:p>
        </w:tc>
        <w:tc>
          <w:tcPr>
            <w:tcW w:w="688" w:type="pct"/>
            <w:gridSpan w:val="2"/>
            <w:tcBorders>
              <w:top w:val="nil"/>
              <w:left w:val="single" w:sz="4" w:space="0" w:color="auto"/>
              <w:bottom w:val="nil"/>
              <w:right w:val="single" w:sz="4" w:space="0" w:color="auto"/>
            </w:tcBorders>
            <w:vAlign w:val="center"/>
            <w:hideMark/>
          </w:tcPr>
          <w:p w14:paraId="4C86F0AE" w14:textId="319E7BFE"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6FCC1687" w14:textId="46C05CC0" w:rsidR="00542761" w:rsidRPr="002D6B4F" w:rsidRDefault="00542761" w:rsidP="00542761">
            <w:pPr>
              <w:rPr>
                <w:rFonts w:ascii="Times New Roman"/>
                <w:sz w:val="20"/>
              </w:rPr>
            </w:pPr>
            <w:r w:rsidRPr="00B538BD">
              <w:rPr>
                <w:rFonts w:ascii="Times New Roman" w:hint="eastAsia"/>
                <w:sz w:val="20"/>
              </w:rPr>
              <w:t>190,508,904</w:t>
            </w:r>
          </w:p>
        </w:tc>
        <w:tc>
          <w:tcPr>
            <w:tcW w:w="679" w:type="pct"/>
            <w:gridSpan w:val="2"/>
            <w:tcBorders>
              <w:top w:val="nil"/>
              <w:left w:val="single" w:sz="4" w:space="0" w:color="auto"/>
              <w:bottom w:val="nil"/>
              <w:right w:val="single" w:sz="4" w:space="0" w:color="auto"/>
            </w:tcBorders>
            <w:vAlign w:val="center"/>
            <w:hideMark/>
          </w:tcPr>
          <w:p w14:paraId="038938A6" w14:textId="5B82D505" w:rsidR="00542761" w:rsidRPr="002D6B4F" w:rsidRDefault="00542761" w:rsidP="00542761">
            <w:pPr>
              <w:rPr>
                <w:rFonts w:ascii="Times New Roman"/>
                <w:noProof/>
                <w:sz w:val="20"/>
              </w:rPr>
            </w:pPr>
            <w:r w:rsidRPr="00B538BD">
              <w:rPr>
                <w:rFonts w:ascii="Times New Roman" w:hint="eastAsia"/>
                <w:sz w:val="20"/>
              </w:rPr>
              <w:t>17,614,904</w:t>
            </w:r>
          </w:p>
        </w:tc>
        <w:tc>
          <w:tcPr>
            <w:tcW w:w="394" w:type="pct"/>
            <w:gridSpan w:val="2"/>
            <w:tcBorders>
              <w:top w:val="nil"/>
              <w:left w:val="single" w:sz="4" w:space="0" w:color="auto"/>
              <w:bottom w:val="nil"/>
              <w:right w:val="nil"/>
            </w:tcBorders>
            <w:vAlign w:val="center"/>
            <w:hideMark/>
          </w:tcPr>
          <w:p w14:paraId="424EF8AB" w14:textId="4F22F813" w:rsidR="00542761" w:rsidRPr="002D6B4F" w:rsidRDefault="00542761" w:rsidP="00542761">
            <w:pPr>
              <w:rPr>
                <w:rFonts w:ascii="Times New Roman"/>
                <w:kern w:val="0"/>
                <w:sz w:val="20"/>
              </w:rPr>
            </w:pPr>
            <w:r w:rsidRPr="00B538BD">
              <w:rPr>
                <w:rFonts w:ascii="Times New Roman" w:hint="eastAsia"/>
                <w:kern w:val="0"/>
                <w:sz w:val="20"/>
              </w:rPr>
              <w:t>10.19</w:t>
            </w:r>
          </w:p>
        </w:tc>
      </w:tr>
      <w:tr w:rsidR="00542761" w:rsidRPr="005106EC" w14:paraId="01EB972F" w14:textId="77777777" w:rsidTr="00FF7241">
        <w:trPr>
          <w:cantSplit/>
          <w:trHeight w:val="680"/>
        </w:trPr>
        <w:tc>
          <w:tcPr>
            <w:tcW w:w="1177" w:type="pct"/>
            <w:tcBorders>
              <w:top w:val="nil"/>
              <w:left w:val="nil"/>
              <w:bottom w:val="nil"/>
              <w:right w:val="single" w:sz="4" w:space="0" w:color="auto"/>
            </w:tcBorders>
            <w:vAlign w:val="center"/>
            <w:hideMark/>
          </w:tcPr>
          <w:p w14:paraId="13657A1A" w14:textId="40798553"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業務成本與費用</w:t>
            </w:r>
          </w:p>
        </w:tc>
        <w:tc>
          <w:tcPr>
            <w:tcW w:w="683" w:type="pct"/>
            <w:gridSpan w:val="2"/>
            <w:tcBorders>
              <w:top w:val="nil"/>
              <w:bottom w:val="nil"/>
              <w:right w:val="single" w:sz="4" w:space="0" w:color="auto"/>
            </w:tcBorders>
            <w:vAlign w:val="center"/>
            <w:hideMark/>
          </w:tcPr>
          <w:p w14:paraId="3709F962" w14:textId="450C7CDE" w:rsidR="00542761" w:rsidRPr="002D6B4F" w:rsidRDefault="00542761" w:rsidP="00542761">
            <w:pPr>
              <w:rPr>
                <w:rFonts w:ascii="Times New Roman"/>
                <w:sz w:val="20"/>
              </w:rPr>
            </w:pPr>
            <w:r w:rsidRPr="00B538BD">
              <w:rPr>
                <w:rFonts w:ascii="Times New Roman" w:hint="eastAsia"/>
                <w:b/>
                <w:sz w:val="20"/>
              </w:rPr>
              <w:t>167,972,000</w:t>
            </w:r>
          </w:p>
        </w:tc>
        <w:tc>
          <w:tcPr>
            <w:tcW w:w="688" w:type="pct"/>
            <w:gridSpan w:val="2"/>
            <w:tcBorders>
              <w:top w:val="nil"/>
              <w:left w:val="single" w:sz="4" w:space="0" w:color="auto"/>
              <w:bottom w:val="nil"/>
              <w:right w:val="single" w:sz="4" w:space="0" w:color="auto"/>
            </w:tcBorders>
            <w:vAlign w:val="center"/>
            <w:hideMark/>
          </w:tcPr>
          <w:p w14:paraId="14B0F873" w14:textId="47FB1492" w:rsidR="00542761" w:rsidRPr="002D6B4F" w:rsidRDefault="00542761" w:rsidP="00542761">
            <w:pPr>
              <w:rPr>
                <w:rFonts w:ascii="Times New Roman"/>
                <w:sz w:val="20"/>
              </w:rPr>
            </w:pPr>
            <w:r w:rsidRPr="00B538BD">
              <w:rPr>
                <w:rFonts w:ascii="Times New Roman" w:hint="eastAsia"/>
                <w:b/>
                <w:sz w:val="20"/>
              </w:rPr>
              <w:t>184,387,961</w:t>
            </w:r>
          </w:p>
        </w:tc>
        <w:tc>
          <w:tcPr>
            <w:tcW w:w="688" w:type="pct"/>
            <w:gridSpan w:val="2"/>
            <w:tcBorders>
              <w:top w:val="nil"/>
              <w:left w:val="single" w:sz="4" w:space="0" w:color="auto"/>
              <w:bottom w:val="nil"/>
              <w:right w:val="single" w:sz="4" w:space="0" w:color="auto"/>
            </w:tcBorders>
            <w:vAlign w:val="center"/>
            <w:hideMark/>
          </w:tcPr>
          <w:p w14:paraId="64381111" w14:textId="6C1DF19B"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hideMark/>
          </w:tcPr>
          <w:p w14:paraId="55F3A958" w14:textId="2443AA8D" w:rsidR="00542761" w:rsidRPr="002D6B4F" w:rsidRDefault="00542761" w:rsidP="00542761">
            <w:pPr>
              <w:rPr>
                <w:rFonts w:ascii="Times New Roman"/>
                <w:sz w:val="20"/>
              </w:rPr>
            </w:pPr>
            <w:r w:rsidRPr="00B538BD">
              <w:rPr>
                <w:rFonts w:ascii="Times New Roman" w:hint="eastAsia"/>
                <w:b/>
                <w:sz w:val="20"/>
              </w:rPr>
              <w:t>184,387,961</w:t>
            </w:r>
          </w:p>
        </w:tc>
        <w:tc>
          <w:tcPr>
            <w:tcW w:w="679" w:type="pct"/>
            <w:gridSpan w:val="2"/>
            <w:tcBorders>
              <w:top w:val="nil"/>
              <w:left w:val="single" w:sz="4" w:space="0" w:color="auto"/>
              <w:bottom w:val="nil"/>
              <w:right w:val="single" w:sz="4" w:space="0" w:color="auto"/>
            </w:tcBorders>
            <w:vAlign w:val="center"/>
            <w:hideMark/>
          </w:tcPr>
          <w:p w14:paraId="7FB46B95" w14:textId="40A8B5E5" w:rsidR="00542761" w:rsidRPr="002D6B4F" w:rsidRDefault="00542761" w:rsidP="00542761">
            <w:pPr>
              <w:rPr>
                <w:rFonts w:ascii="Times New Roman"/>
                <w:noProof/>
                <w:sz w:val="20"/>
              </w:rPr>
            </w:pPr>
            <w:r w:rsidRPr="00B538BD">
              <w:rPr>
                <w:rFonts w:ascii="Times New Roman" w:hint="eastAsia"/>
                <w:b/>
                <w:sz w:val="20"/>
              </w:rPr>
              <w:t>16,415,961</w:t>
            </w:r>
          </w:p>
        </w:tc>
        <w:tc>
          <w:tcPr>
            <w:tcW w:w="394" w:type="pct"/>
            <w:gridSpan w:val="2"/>
            <w:tcBorders>
              <w:top w:val="nil"/>
              <w:left w:val="single" w:sz="4" w:space="0" w:color="auto"/>
              <w:bottom w:val="nil"/>
              <w:right w:val="nil"/>
            </w:tcBorders>
            <w:vAlign w:val="center"/>
            <w:hideMark/>
          </w:tcPr>
          <w:p w14:paraId="4790326F" w14:textId="5AB2092B" w:rsidR="00542761" w:rsidRPr="002D6B4F" w:rsidRDefault="00542761" w:rsidP="00542761">
            <w:pPr>
              <w:rPr>
                <w:rFonts w:ascii="Times New Roman"/>
                <w:kern w:val="0"/>
                <w:sz w:val="20"/>
              </w:rPr>
            </w:pPr>
            <w:r w:rsidRPr="00B538BD">
              <w:rPr>
                <w:rFonts w:ascii="Times New Roman" w:hint="eastAsia"/>
                <w:b/>
                <w:kern w:val="0"/>
                <w:sz w:val="20"/>
              </w:rPr>
              <w:t>9.77</w:t>
            </w:r>
          </w:p>
        </w:tc>
      </w:tr>
      <w:tr w:rsidR="00542761" w:rsidRPr="005106EC" w14:paraId="22BE20CB" w14:textId="77777777" w:rsidTr="00FF7241">
        <w:trPr>
          <w:cantSplit/>
          <w:trHeight w:val="680"/>
        </w:trPr>
        <w:tc>
          <w:tcPr>
            <w:tcW w:w="1177" w:type="pct"/>
            <w:tcBorders>
              <w:top w:val="nil"/>
              <w:left w:val="nil"/>
              <w:bottom w:val="nil"/>
              <w:right w:val="single" w:sz="4" w:space="0" w:color="auto"/>
            </w:tcBorders>
            <w:vAlign w:val="center"/>
            <w:hideMark/>
          </w:tcPr>
          <w:p w14:paraId="461384CB" w14:textId="2ED2CC75"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醫療成本</w:t>
            </w:r>
          </w:p>
        </w:tc>
        <w:tc>
          <w:tcPr>
            <w:tcW w:w="683" w:type="pct"/>
            <w:gridSpan w:val="2"/>
            <w:tcBorders>
              <w:top w:val="nil"/>
              <w:bottom w:val="nil"/>
              <w:right w:val="single" w:sz="4" w:space="0" w:color="auto"/>
            </w:tcBorders>
            <w:vAlign w:val="center"/>
            <w:hideMark/>
          </w:tcPr>
          <w:p w14:paraId="75DA4BB8" w14:textId="0FEA865A" w:rsidR="00542761" w:rsidRPr="002D6B4F" w:rsidRDefault="00542761" w:rsidP="00542761">
            <w:pPr>
              <w:rPr>
                <w:rFonts w:ascii="Times New Roman"/>
                <w:sz w:val="20"/>
              </w:rPr>
            </w:pPr>
            <w:r w:rsidRPr="00B538BD">
              <w:rPr>
                <w:rFonts w:ascii="Times New Roman" w:hint="eastAsia"/>
                <w:sz w:val="20"/>
              </w:rPr>
              <w:t>167,972,000</w:t>
            </w:r>
          </w:p>
        </w:tc>
        <w:tc>
          <w:tcPr>
            <w:tcW w:w="688" w:type="pct"/>
            <w:gridSpan w:val="2"/>
            <w:tcBorders>
              <w:top w:val="nil"/>
              <w:left w:val="single" w:sz="4" w:space="0" w:color="auto"/>
              <w:bottom w:val="nil"/>
              <w:right w:val="single" w:sz="4" w:space="0" w:color="auto"/>
            </w:tcBorders>
            <w:vAlign w:val="center"/>
            <w:hideMark/>
          </w:tcPr>
          <w:p w14:paraId="5297B8DF" w14:textId="74499558" w:rsidR="00542761" w:rsidRPr="002D6B4F" w:rsidRDefault="00542761" w:rsidP="00542761">
            <w:pPr>
              <w:rPr>
                <w:rFonts w:ascii="Times New Roman"/>
                <w:sz w:val="20"/>
              </w:rPr>
            </w:pPr>
            <w:r w:rsidRPr="00B538BD">
              <w:rPr>
                <w:rFonts w:ascii="Times New Roman" w:hint="eastAsia"/>
                <w:sz w:val="20"/>
              </w:rPr>
              <w:t>184,387,961</w:t>
            </w:r>
          </w:p>
        </w:tc>
        <w:tc>
          <w:tcPr>
            <w:tcW w:w="688" w:type="pct"/>
            <w:gridSpan w:val="2"/>
            <w:tcBorders>
              <w:top w:val="nil"/>
              <w:left w:val="single" w:sz="4" w:space="0" w:color="auto"/>
              <w:bottom w:val="nil"/>
              <w:right w:val="single" w:sz="4" w:space="0" w:color="auto"/>
            </w:tcBorders>
            <w:vAlign w:val="center"/>
            <w:hideMark/>
          </w:tcPr>
          <w:p w14:paraId="219C1390" w14:textId="20DA299D"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7BA738E6" w14:textId="4F5CDDBF" w:rsidR="00542761" w:rsidRPr="002D6B4F" w:rsidRDefault="00542761" w:rsidP="00542761">
            <w:pPr>
              <w:rPr>
                <w:rFonts w:ascii="Times New Roman"/>
                <w:sz w:val="20"/>
              </w:rPr>
            </w:pPr>
            <w:r w:rsidRPr="00B538BD">
              <w:rPr>
                <w:rFonts w:ascii="Times New Roman" w:hint="eastAsia"/>
                <w:sz w:val="20"/>
              </w:rPr>
              <w:t>184,387,961</w:t>
            </w:r>
          </w:p>
        </w:tc>
        <w:tc>
          <w:tcPr>
            <w:tcW w:w="679" w:type="pct"/>
            <w:gridSpan w:val="2"/>
            <w:tcBorders>
              <w:top w:val="nil"/>
              <w:left w:val="single" w:sz="4" w:space="0" w:color="auto"/>
              <w:bottom w:val="nil"/>
              <w:right w:val="single" w:sz="4" w:space="0" w:color="auto"/>
            </w:tcBorders>
            <w:vAlign w:val="center"/>
            <w:hideMark/>
          </w:tcPr>
          <w:p w14:paraId="593EDB98" w14:textId="6373F9A3" w:rsidR="00542761" w:rsidRPr="002D6B4F" w:rsidRDefault="00542761" w:rsidP="00542761">
            <w:pPr>
              <w:rPr>
                <w:rFonts w:ascii="Times New Roman"/>
                <w:noProof/>
                <w:sz w:val="20"/>
              </w:rPr>
            </w:pPr>
            <w:r w:rsidRPr="00B538BD">
              <w:rPr>
                <w:rFonts w:ascii="Times New Roman" w:hint="eastAsia"/>
                <w:sz w:val="20"/>
              </w:rPr>
              <w:t>16,415,961</w:t>
            </w:r>
          </w:p>
        </w:tc>
        <w:tc>
          <w:tcPr>
            <w:tcW w:w="394" w:type="pct"/>
            <w:gridSpan w:val="2"/>
            <w:tcBorders>
              <w:top w:val="nil"/>
              <w:left w:val="single" w:sz="4" w:space="0" w:color="auto"/>
              <w:bottom w:val="nil"/>
              <w:right w:val="nil"/>
            </w:tcBorders>
            <w:vAlign w:val="center"/>
            <w:hideMark/>
          </w:tcPr>
          <w:p w14:paraId="5B7B42CA" w14:textId="7E62DB99" w:rsidR="00542761" w:rsidRPr="002D6B4F" w:rsidRDefault="00542761" w:rsidP="00542761">
            <w:pPr>
              <w:rPr>
                <w:rFonts w:ascii="Times New Roman"/>
                <w:kern w:val="0"/>
                <w:sz w:val="20"/>
              </w:rPr>
            </w:pPr>
            <w:r w:rsidRPr="00B538BD">
              <w:rPr>
                <w:rFonts w:ascii="Times New Roman" w:hint="eastAsia"/>
                <w:kern w:val="0"/>
                <w:sz w:val="20"/>
              </w:rPr>
              <w:t>9.77</w:t>
            </w:r>
          </w:p>
        </w:tc>
      </w:tr>
      <w:tr w:rsidR="00542761" w:rsidRPr="005106EC" w14:paraId="0624E8AB" w14:textId="77777777" w:rsidTr="00FF7241">
        <w:trPr>
          <w:cantSplit/>
          <w:trHeight w:val="680"/>
        </w:trPr>
        <w:tc>
          <w:tcPr>
            <w:tcW w:w="1177" w:type="pct"/>
            <w:tcBorders>
              <w:top w:val="nil"/>
              <w:left w:val="nil"/>
              <w:bottom w:val="nil"/>
              <w:right w:val="single" w:sz="4" w:space="0" w:color="auto"/>
            </w:tcBorders>
            <w:vAlign w:val="center"/>
            <w:hideMark/>
          </w:tcPr>
          <w:p w14:paraId="72FCC450" w14:textId="656BA287"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業務賸餘（短絀）</w:t>
            </w:r>
          </w:p>
        </w:tc>
        <w:tc>
          <w:tcPr>
            <w:tcW w:w="683" w:type="pct"/>
            <w:gridSpan w:val="2"/>
            <w:tcBorders>
              <w:top w:val="nil"/>
              <w:bottom w:val="nil"/>
              <w:right w:val="single" w:sz="4" w:space="0" w:color="auto"/>
            </w:tcBorders>
            <w:vAlign w:val="center"/>
            <w:hideMark/>
          </w:tcPr>
          <w:p w14:paraId="66043695" w14:textId="585DA235" w:rsidR="00542761" w:rsidRPr="002D6B4F" w:rsidRDefault="00542761" w:rsidP="00542761">
            <w:pPr>
              <w:rPr>
                <w:rFonts w:ascii="Times New Roman"/>
                <w:sz w:val="20"/>
              </w:rPr>
            </w:pPr>
            <w:r w:rsidRPr="00B538BD">
              <w:rPr>
                <w:rFonts w:ascii="Times New Roman" w:hint="eastAsia"/>
                <w:b/>
                <w:sz w:val="20"/>
              </w:rPr>
              <w:t>4,922,000</w:t>
            </w:r>
          </w:p>
        </w:tc>
        <w:tc>
          <w:tcPr>
            <w:tcW w:w="688" w:type="pct"/>
            <w:gridSpan w:val="2"/>
            <w:tcBorders>
              <w:top w:val="nil"/>
              <w:left w:val="single" w:sz="4" w:space="0" w:color="auto"/>
              <w:bottom w:val="nil"/>
              <w:right w:val="single" w:sz="4" w:space="0" w:color="auto"/>
            </w:tcBorders>
            <w:vAlign w:val="center"/>
            <w:hideMark/>
          </w:tcPr>
          <w:p w14:paraId="4AAEE658" w14:textId="6A737DA5" w:rsidR="00542761" w:rsidRPr="002D6B4F" w:rsidRDefault="00542761" w:rsidP="00542761">
            <w:pPr>
              <w:rPr>
                <w:rFonts w:ascii="Times New Roman"/>
                <w:sz w:val="20"/>
              </w:rPr>
            </w:pPr>
            <w:r w:rsidRPr="00B538BD">
              <w:rPr>
                <w:rFonts w:ascii="Times New Roman" w:hint="eastAsia"/>
                <w:b/>
                <w:sz w:val="20"/>
              </w:rPr>
              <w:t>6,120,943</w:t>
            </w:r>
          </w:p>
        </w:tc>
        <w:tc>
          <w:tcPr>
            <w:tcW w:w="688" w:type="pct"/>
            <w:gridSpan w:val="2"/>
            <w:tcBorders>
              <w:top w:val="nil"/>
              <w:left w:val="single" w:sz="4" w:space="0" w:color="auto"/>
              <w:bottom w:val="nil"/>
              <w:right w:val="single" w:sz="4" w:space="0" w:color="auto"/>
            </w:tcBorders>
            <w:vAlign w:val="center"/>
            <w:hideMark/>
          </w:tcPr>
          <w:p w14:paraId="32C78D3E" w14:textId="283743B5"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hideMark/>
          </w:tcPr>
          <w:p w14:paraId="2C82641C" w14:textId="41BC4872" w:rsidR="00542761" w:rsidRPr="002D6B4F" w:rsidRDefault="00542761" w:rsidP="00542761">
            <w:pPr>
              <w:rPr>
                <w:rFonts w:ascii="Times New Roman"/>
                <w:sz w:val="20"/>
              </w:rPr>
            </w:pPr>
            <w:r w:rsidRPr="00B538BD">
              <w:rPr>
                <w:rFonts w:ascii="Times New Roman" w:hint="eastAsia"/>
                <w:b/>
                <w:sz w:val="20"/>
              </w:rPr>
              <w:t>6,120,943</w:t>
            </w:r>
          </w:p>
        </w:tc>
        <w:tc>
          <w:tcPr>
            <w:tcW w:w="679" w:type="pct"/>
            <w:gridSpan w:val="2"/>
            <w:tcBorders>
              <w:top w:val="nil"/>
              <w:left w:val="single" w:sz="4" w:space="0" w:color="auto"/>
              <w:bottom w:val="nil"/>
              <w:right w:val="single" w:sz="4" w:space="0" w:color="auto"/>
            </w:tcBorders>
            <w:vAlign w:val="center"/>
            <w:hideMark/>
          </w:tcPr>
          <w:p w14:paraId="21473ED2" w14:textId="3D97DCD6" w:rsidR="00542761" w:rsidRPr="002D6B4F" w:rsidRDefault="00542761" w:rsidP="00542761">
            <w:pPr>
              <w:rPr>
                <w:rFonts w:ascii="Times New Roman"/>
                <w:noProof/>
                <w:sz w:val="20"/>
              </w:rPr>
            </w:pPr>
            <w:r w:rsidRPr="00B538BD">
              <w:rPr>
                <w:rFonts w:ascii="Times New Roman" w:hint="eastAsia"/>
                <w:b/>
                <w:sz w:val="20"/>
              </w:rPr>
              <w:t>1,198,943</w:t>
            </w:r>
          </w:p>
        </w:tc>
        <w:tc>
          <w:tcPr>
            <w:tcW w:w="394" w:type="pct"/>
            <w:gridSpan w:val="2"/>
            <w:tcBorders>
              <w:top w:val="nil"/>
              <w:left w:val="single" w:sz="4" w:space="0" w:color="auto"/>
              <w:bottom w:val="nil"/>
              <w:right w:val="nil"/>
            </w:tcBorders>
            <w:vAlign w:val="center"/>
            <w:hideMark/>
          </w:tcPr>
          <w:p w14:paraId="4541BE0E" w14:textId="41F5CCB3" w:rsidR="00542761" w:rsidRPr="002D6B4F" w:rsidRDefault="00542761" w:rsidP="00542761">
            <w:pPr>
              <w:rPr>
                <w:rFonts w:ascii="Times New Roman"/>
                <w:kern w:val="0"/>
                <w:sz w:val="20"/>
              </w:rPr>
            </w:pPr>
            <w:r w:rsidRPr="00B538BD">
              <w:rPr>
                <w:rFonts w:ascii="Times New Roman" w:hint="eastAsia"/>
                <w:b/>
                <w:kern w:val="0"/>
                <w:sz w:val="20"/>
              </w:rPr>
              <w:t>24.36</w:t>
            </w:r>
          </w:p>
        </w:tc>
      </w:tr>
      <w:tr w:rsidR="00542761" w:rsidRPr="005106EC" w14:paraId="13F97F59" w14:textId="77777777" w:rsidTr="00FF7241">
        <w:trPr>
          <w:cantSplit/>
          <w:trHeight w:val="680"/>
        </w:trPr>
        <w:tc>
          <w:tcPr>
            <w:tcW w:w="1177" w:type="pct"/>
            <w:tcBorders>
              <w:top w:val="nil"/>
              <w:left w:val="nil"/>
              <w:bottom w:val="nil"/>
              <w:right w:val="single" w:sz="4" w:space="0" w:color="auto"/>
            </w:tcBorders>
            <w:vAlign w:val="center"/>
            <w:hideMark/>
          </w:tcPr>
          <w:p w14:paraId="50FEA9D5" w14:textId="50FB06DB"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業務外收入</w:t>
            </w:r>
          </w:p>
        </w:tc>
        <w:tc>
          <w:tcPr>
            <w:tcW w:w="683" w:type="pct"/>
            <w:gridSpan w:val="2"/>
            <w:tcBorders>
              <w:top w:val="nil"/>
              <w:bottom w:val="nil"/>
              <w:right w:val="single" w:sz="4" w:space="0" w:color="auto"/>
            </w:tcBorders>
            <w:vAlign w:val="center"/>
            <w:hideMark/>
          </w:tcPr>
          <w:p w14:paraId="54C635AE" w14:textId="250DEA8E" w:rsidR="00542761" w:rsidRPr="002D6B4F" w:rsidRDefault="00542761" w:rsidP="00542761">
            <w:pPr>
              <w:rPr>
                <w:rFonts w:ascii="Times New Roman"/>
                <w:sz w:val="20"/>
              </w:rPr>
            </w:pPr>
            <w:r w:rsidRPr="00B538BD">
              <w:rPr>
                <w:rFonts w:ascii="Times New Roman" w:hint="eastAsia"/>
                <w:b/>
                <w:sz w:val="20"/>
              </w:rPr>
              <w:t>679,000</w:t>
            </w:r>
          </w:p>
        </w:tc>
        <w:tc>
          <w:tcPr>
            <w:tcW w:w="688" w:type="pct"/>
            <w:gridSpan w:val="2"/>
            <w:tcBorders>
              <w:top w:val="nil"/>
              <w:left w:val="single" w:sz="4" w:space="0" w:color="auto"/>
              <w:bottom w:val="nil"/>
              <w:right w:val="single" w:sz="4" w:space="0" w:color="auto"/>
            </w:tcBorders>
            <w:vAlign w:val="center"/>
            <w:hideMark/>
          </w:tcPr>
          <w:p w14:paraId="5306443A" w14:textId="7951B2B3" w:rsidR="00542761" w:rsidRPr="002D6B4F" w:rsidRDefault="00542761" w:rsidP="00542761">
            <w:pPr>
              <w:rPr>
                <w:rFonts w:ascii="Times New Roman"/>
                <w:sz w:val="20"/>
              </w:rPr>
            </w:pPr>
            <w:r w:rsidRPr="00B538BD">
              <w:rPr>
                <w:rFonts w:ascii="Times New Roman" w:hint="eastAsia"/>
                <w:b/>
                <w:sz w:val="20"/>
              </w:rPr>
              <w:t>785,485</w:t>
            </w:r>
          </w:p>
        </w:tc>
        <w:tc>
          <w:tcPr>
            <w:tcW w:w="688" w:type="pct"/>
            <w:gridSpan w:val="2"/>
            <w:tcBorders>
              <w:top w:val="nil"/>
              <w:left w:val="single" w:sz="4" w:space="0" w:color="auto"/>
              <w:bottom w:val="nil"/>
              <w:right w:val="single" w:sz="4" w:space="0" w:color="auto"/>
            </w:tcBorders>
            <w:vAlign w:val="center"/>
            <w:hideMark/>
          </w:tcPr>
          <w:p w14:paraId="3274541D" w14:textId="413494C4"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hideMark/>
          </w:tcPr>
          <w:p w14:paraId="33CBBDB8" w14:textId="2F3BEB97" w:rsidR="00542761" w:rsidRPr="002D6B4F" w:rsidRDefault="00542761" w:rsidP="00542761">
            <w:pPr>
              <w:rPr>
                <w:rFonts w:ascii="Times New Roman"/>
                <w:sz w:val="20"/>
              </w:rPr>
            </w:pPr>
            <w:r w:rsidRPr="00B538BD">
              <w:rPr>
                <w:rFonts w:ascii="Times New Roman" w:hint="eastAsia"/>
                <w:b/>
                <w:sz w:val="20"/>
              </w:rPr>
              <w:t>785,485</w:t>
            </w:r>
          </w:p>
        </w:tc>
        <w:tc>
          <w:tcPr>
            <w:tcW w:w="679" w:type="pct"/>
            <w:gridSpan w:val="2"/>
            <w:tcBorders>
              <w:top w:val="nil"/>
              <w:left w:val="single" w:sz="4" w:space="0" w:color="auto"/>
              <w:bottom w:val="nil"/>
              <w:right w:val="single" w:sz="4" w:space="0" w:color="auto"/>
            </w:tcBorders>
            <w:vAlign w:val="center"/>
            <w:hideMark/>
          </w:tcPr>
          <w:p w14:paraId="2A3A05E0" w14:textId="5FB1D5DD" w:rsidR="00542761" w:rsidRPr="002D6B4F" w:rsidRDefault="00542761" w:rsidP="00542761">
            <w:pPr>
              <w:rPr>
                <w:rFonts w:ascii="Times New Roman"/>
                <w:noProof/>
                <w:sz w:val="20"/>
              </w:rPr>
            </w:pPr>
            <w:r w:rsidRPr="00B538BD">
              <w:rPr>
                <w:rFonts w:ascii="Times New Roman" w:hint="eastAsia"/>
                <w:b/>
                <w:sz w:val="20"/>
              </w:rPr>
              <w:t>106,485</w:t>
            </w:r>
          </w:p>
        </w:tc>
        <w:tc>
          <w:tcPr>
            <w:tcW w:w="394" w:type="pct"/>
            <w:gridSpan w:val="2"/>
            <w:tcBorders>
              <w:top w:val="nil"/>
              <w:left w:val="single" w:sz="4" w:space="0" w:color="auto"/>
              <w:bottom w:val="nil"/>
              <w:right w:val="nil"/>
            </w:tcBorders>
            <w:vAlign w:val="center"/>
            <w:hideMark/>
          </w:tcPr>
          <w:p w14:paraId="0F00278A" w14:textId="294FE5F1" w:rsidR="00542761" w:rsidRPr="002D6B4F" w:rsidRDefault="00542761" w:rsidP="00542761">
            <w:pPr>
              <w:rPr>
                <w:rFonts w:ascii="Times New Roman"/>
                <w:kern w:val="0"/>
                <w:sz w:val="20"/>
              </w:rPr>
            </w:pPr>
            <w:r w:rsidRPr="00B538BD">
              <w:rPr>
                <w:rFonts w:ascii="Times New Roman" w:hint="eastAsia"/>
                <w:b/>
                <w:kern w:val="0"/>
                <w:sz w:val="20"/>
              </w:rPr>
              <w:t>15.68</w:t>
            </w:r>
          </w:p>
        </w:tc>
      </w:tr>
      <w:tr w:rsidR="00542761" w:rsidRPr="005106EC" w14:paraId="0141C7B1" w14:textId="77777777" w:rsidTr="00FF7241">
        <w:trPr>
          <w:cantSplit/>
          <w:trHeight w:val="680"/>
        </w:trPr>
        <w:tc>
          <w:tcPr>
            <w:tcW w:w="1177" w:type="pct"/>
            <w:tcBorders>
              <w:top w:val="nil"/>
              <w:left w:val="nil"/>
              <w:bottom w:val="nil"/>
              <w:right w:val="single" w:sz="4" w:space="0" w:color="auto"/>
            </w:tcBorders>
            <w:vAlign w:val="center"/>
            <w:hideMark/>
          </w:tcPr>
          <w:p w14:paraId="6597453C" w14:textId="026D6EC7"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財務收入</w:t>
            </w:r>
          </w:p>
        </w:tc>
        <w:tc>
          <w:tcPr>
            <w:tcW w:w="683" w:type="pct"/>
            <w:gridSpan w:val="2"/>
            <w:tcBorders>
              <w:top w:val="nil"/>
              <w:bottom w:val="nil"/>
              <w:right w:val="single" w:sz="4" w:space="0" w:color="auto"/>
            </w:tcBorders>
            <w:vAlign w:val="center"/>
            <w:hideMark/>
          </w:tcPr>
          <w:p w14:paraId="7747E8B5" w14:textId="0E567C6A" w:rsidR="00542761" w:rsidRPr="002D6B4F" w:rsidRDefault="00542761" w:rsidP="00542761">
            <w:pPr>
              <w:rPr>
                <w:rFonts w:ascii="Times New Roman"/>
                <w:sz w:val="20"/>
              </w:rPr>
            </w:pPr>
            <w:r w:rsidRPr="00B538BD">
              <w:rPr>
                <w:rFonts w:ascii="Times New Roman" w:hint="eastAsia"/>
                <w:sz w:val="20"/>
              </w:rPr>
              <w:t>646,000</w:t>
            </w:r>
          </w:p>
        </w:tc>
        <w:tc>
          <w:tcPr>
            <w:tcW w:w="688" w:type="pct"/>
            <w:gridSpan w:val="2"/>
            <w:tcBorders>
              <w:top w:val="nil"/>
              <w:left w:val="single" w:sz="4" w:space="0" w:color="auto"/>
              <w:bottom w:val="nil"/>
              <w:right w:val="single" w:sz="4" w:space="0" w:color="auto"/>
            </w:tcBorders>
            <w:vAlign w:val="center"/>
            <w:hideMark/>
          </w:tcPr>
          <w:p w14:paraId="1CB766C3" w14:textId="5495D627" w:rsidR="00542761" w:rsidRPr="002D6B4F" w:rsidRDefault="00542761" w:rsidP="00542761">
            <w:pPr>
              <w:rPr>
                <w:rFonts w:ascii="Times New Roman"/>
                <w:sz w:val="20"/>
              </w:rPr>
            </w:pPr>
            <w:r w:rsidRPr="00B538BD">
              <w:rPr>
                <w:rFonts w:ascii="Times New Roman" w:hint="eastAsia"/>
                <w:sz w:val="20"/>
              </w:rPr>
              <w:t>772,282</w:t>
            </w:r>
          </w:p>
        </w:tc>
        <w:tc>
          <w:tcPr>
            <w:tcW w:w="688" w:type="pct"/>
            <w:gridSpan w:val="2"/>
            <w:tcBorders>
              <w:top w:val="nil"/>
              <w:left w:val="single" w:sz="4" w:space="0" w:color="auto"/>
              <w:bottom w:val="nil"/>
              <w:right w:val="single" w:sz="4" w:space="0" w:color="auto"/>
            </w:tcBorders>
            <w:vAlign w:val="center"/>
            <w:hideMark/>
          </w:tcPr>
          <w:p w14:paraId="42EDF5D2" w14:textId="6DCC4185"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3DFC4EDC" w14:textId="5820B1FF" w:rsidR="00542761" w:rsidRPr="002D6B4F" w:rsidRDefault="00542761" w:rsidP="00542761">
            <w:pPr>
              <w:rPr>
                <w:rFonts w:ascii="Times New Roman"/>
                <w:sz w:val="20"/>
              </w:rPr>
            </w:pPr>
            <w:r w:rsidRPr="00B538BD">
              <w:rPr>
                <w:rFonts w:ascii="Times New Roman" w:hint="eastAsia"/>
                <w:sz w:val="20"/>
              </w:rPr>
              <w:t>772,282</w:t>
            </w:r>
          </w:p>
        </w:tc>
        <w:tc>
          <w:tcPr>
            <w:tcW w:w="679" w:type="pct"/>
            <w:gridSpan w:val="2"/>
            <w:tcBorders>
              <w:top w:val="nil"/>
              <w:left w:val="single" w:sz="4" w:space="0" w:color="auto"/>
              <w:bottom w:val="nil"/>
              <w:right w:val="single" w:sz="4" w:space="0" w:color="auto"/>
            </w:tcBorders>
            <w:vAlign w:val="center"/>
            <w:hideMark/>
          </w:tcPr>
          <w:p w14:paraId="136A1209" w14:textId="78DECF63" w:rsidR="00542761" w:rsidRPr="002D6B4F" w:rsidRDefault="00542761" w:rsidP="00542761">
            <w:pPr>
              <w:rPr>
                <w:rFonts w:ascii="Times New Roman"/>
                <w:noProof/>
                <w:sz w:val="20"/>
              </w:rPr>
            </w:pPr>
            <w:r w:rsidRPr="00B538BD">
              <w:rPr>
                <w:rFonts w:ascii="Times New Roman" w:hint="eastAsia"/>
                <w:sz w:val="20"/>
              </w:rPr>
              <w:t>126,282</w:t>
            </w:r>
          </w:p>
        </w:tc>
        <w:tc>
          <w:tcPr>
            <w:tcW w:w="394" w:type="pct"/>
            <w:gridSpan w:val="2"/>
            <w:tcBorders>
              <w:top w:val="nil"/>
              <w:left w:val="single" w:sz="4" w:space="0" w:color="auto"/>
              <w:bottom w:val="nil"/>
              <w:right w:val="nil"/>
            </w:tcBorders>
            <w:vAlign w:val="center"/>
            <w:hideMark/>
          </w:tcPr>
          <w:p w14:paraId="67429B04" w14:textId="6D753FD4" w:rsidR="00542761" w:rsidRPr="002D6B4F" w:rsidRDefault="00542761" w:rsidP="00542761">
            <w:pPr>
              <w:rPr>
                <w:rFonts w:ascii="Times New Roman"/>
                <w:kern w:val="0"/>
                <w:sz w:val="20"/>
              </w:rPr>
            </w:pPr>
            <w:r w:rsidRPr="00B538BD">
              <w:rPr>
                <w:rFonts w:ascii="Times New Roman" w:hint="eastAsia"/>
                <w:kern w:val="0"/>
                <w:sz w:val="20"/>
              </w:rPr>
              <w:t>19.55</w:t>
            </w:r>
          </w:p>
        </w:tc>
      </w:tr>
      <w:tr w:rsidR="00542761" w:rsidRPr="005106EC" w14:paraId="62ED459C" w14:textId="77777777" w:rsidTr="00FF7241">
        <w:trPr>
          <w:cantSplit/>
          <w:trHeight w:val="680"/>
        </w:trPr>
        <w:tc>
          <w:tcPr>
            <w:tcW w:w="1177" w:type="pct"/>
            <w:tcBorders>
              <w:top w:val="nil"/>
              <w:left w:val="nil"/>
              <w:bottom w:val="nil"/>
              <w:right w:val="single" w:sz="4" w:space="0" w:color="auto"/>
            </w:tcBorders>
            <w:vAlign w:val="center"/>
            <w:hideMark/>
          </w:tcPr>
          <w:p w14:paraId="53967F9B" w14:textId="219E18B7"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其他業務外收入</w:t>
            </w:r>
          </w:p>
        </w:tc>
        <w:tc>
          <w:tcPr>
            <w:tcW w:w="683" w:type="pct"/>
            <w:gridSpan w:val="2"/>
            <w:tcBorders>
              <w:top w:val="nil"/>
              <w:bottom w:val="nil"/>
              <w:right w:val="single" w:sz="4" w:space="0" w:color="auto"/>
            </w:tcBorders>
            <w:vAlign w:val="center"/>
            <w:hideMark/>
          </w:tcPr>
          <w:p w14:paraId="4FAA40E4" w14:textId="75931D01" w:rsidR="00542761" w:rsidRPr="002D6B4F" w:rsidRDefault="00542761" w:rsidP="00542761">
            <w:pPr>
              <w:rPr>
                <w:rFonts w:ascii="Times New Roman"/>
                <w:sz w:val="20"/>
              </w:rPr>
            </w:pPr>
            <w:r w:rsidRPr="00B538BD">
              <w:rPr>
                <w:rFonts w:ascii="Times New Roman" w:hint="eastAsia"/>
                <w:sz w:val="20"/>
              </w:rPr>
              <w:t>33,000</w:t>
            </w:r>
          </w:p>
        </w:tc>
        <w:tc>
          <w:tcPr>
            <w:tcW w:w="688" w:type="pct"/>
            <w:gridSpan w:val="2"/>
            <w:tcBorders>
              <w:top w:val="nil"/>
              <w:left w:val="single" w:sz="4" w:space="0" w:color="auto"/>
              <w:bottom w:val="nil"/>
              <w:right w:val="single" w:sz="4" w:space="0" w:color="auto"/>
            </w:tcBorders>
            <w:vAlign w:val="center"/>
            <w:hideMark/>
          </w:tcPr>
          <w:p w14:paraId="51883921" w14:textId="71B78802" w:rsidR="00542761" w:rsidRPr="002D6B4F" w:rsidRDefault="00542761" w:rsidP="00542761">
            <w:pPr>
              <w:rPr>
                <w:rFonts w:ascii="Times New Roman"/>
                <w:sz w:val="20"/>
              </w:rPr>
            </w:pPr>
            <w:r w:rsidRPr="00B538BD">
              <w:rPr>
                <w:rFonts w:ascii="Times New Roman" w:hint="eastAsia"/>
                <w:sz w:val="20"/>
              </w:rPr>
              <w:t>13,203</w:t>
            </w:r>
          </w:p>
        </w:tc>
        <w:tc>
          <w:tcPr>
            <w:tcW w:w="688" w:type="pct"/>
            <w:gridSpan w:val="2"/>
            <w:tcBorders>
              <w:top w:val="nil"/>
              <w:left w:val="single" w:sz="4" w:space="0" w:color="auto"/>
              <w:bottom w:val="nil"/>
              <w:right w:val="single" w:sz="4" w:space="0" w:color="auto"/>
            </w:tcBorders>
            <w:vAlign w:val="center"/>
            <w:hideMark/>
          </w:tcPr>
          <w:p w14:paraId="720479B5" w14:textId="29DFF400"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30BE02FA" w14:textId="16204B4C" w:rsidR="00542761" w:rsidRPr="002D6B4F" w:rsidRDefault="00542761" w:rsidP="00542761">
            <w:pPr>
              <w:rPr>
                <w:rFonts w:ascii="Times New Roman"/>
                <w:sz w:val="20"/>
              </w:rPr>
            </w:pPr>
            <w:r w:rsidRPr="00B538BD">
              <w:rPr>
                <w:rFonts w:ascii="Times New Roman" w:hint="eastAsia"/>
                <w:sz w:val="20"/>
              </w:rPr>
              <w:t>13,203</w:t>
            </w:r>
          </w:p>
        </w:tc>
        <w:tc>
          <w:tcPr>
            <w:tcW w:w="679" w:type="pct"/>
            <w:gridSpan w:val="2"/>
            <w:tcBorders>
              <w:top w:val="nil"/>
              <w:left w:val="single" w:sz="4" w:space="0" w:color="auto"/>
              <w:bottom w:val="nil"/>
              <w:right w:val="single" w:sz="4" w:space="0" w:color="auto"/>
            </w:tcBorders>
            <w:vAlign w:val="center"/>
            <w:hideMark/>
          </w:tcPr>
          <w:p w14:paraId="0484EBCB" w14:textId="318FC031" w:rsidR="00542761" w:rsidRPr="002D6B4F" w:rsidRDefault="00542761" w:rsidP="00542761">
            <w:pPr>
              <w:rPr>
                <w:rFonts w:ascii="Times New Roman"/>
                <w:noProof/>
                <w:sz w:val="20"/>
              </w:rPr>
            </w:pPr>
            <w:r w:rsidRPr="00B538BD">
              <w:rPr>
                <w:rFonts w:ascii="Times New Roman" w:hint="eastAsia"/>
                <w:sz w:val="20"/>
              </w:rPr>
              <w:t>- 19,797</w:t>
            </w:r>
          </w:p>
        </w:tc>
        <w:tc>
          <w:tcPr>
            <w:tcW w:w="394" w:type="pct"/>
            <w:gridSpan w:val="2"/>
            <w:tcBorders>
              <w:top w:val="nil"/>
              <w:left w:val="single" w:sz="4" w:space="0" w:color="auto"/>
              <w:bottom w:val="nil"/>
              <w:right w:val="nil"/>
            </w:tcBorders>
            <w:vAlign w:val="center"/>
            <w:hideMark/>
          </w:tcPr>
          <w:p w14:paraId="7A567C58" w14:textId="39EF02CE" w:rsidR="00542761" w:rsidRPr="002D6B4F" w:rsidRDefault="00542761" w:rsidP="00542761">
            <w:pPr>
              <w:rPr>
                <w:rFonts w:ascii="Times New Roman"/>
                <w:kern w:val="0"/>
                <w:sz w:val="20"/>
              </w:rPr>
            </w:pPr>
            <w:r w:rsidRPr="00B538BD">
              <w:rPr>
                <w:rFonts w:ascii="Times New Roman" w:hint="eastAsia"/>
                <w:kern w:val="0"/>
                <w:sz w:val="20"/>
              </w:rPr>
              <w:t>- 59.99</w:t>
            </w:r>
          </w:p>
        </w:tc>
      </w:tr>
      <w:tr w:rsidR="00542761" w:rsidRPr="005106EC" w14:paraId="5817838B" w14:textId="77777777" w:rsidTr="00FF7241">
        <w:trPr>
          <w:cantSplit/>
          <w:trHeight w:val="680"/>
        </w:trPr>
        <w:tc>
          <w:tcPr>
            <w:tcW w:w="1177" w:type="pct"/>
            <w:tcBorders>
              <w:top w:val="nil"/>
              <w:left w:val="nil"/>
              <w:right w:val="single" w:sz="4" w:space="0" w:color="auto"/>
            </w:tcBorders>
            <w:vAlign w:val="center"/>
          </w:tcPr>
          <w:p w14:paraId="43946570" w14:textId="64FFB997" w:rsidR="00542761" w:rsidRPr="005106EC" w:rsidRDefault="00542761" w:rsidP="00542761">
            <w:pPr>
              <w:jc w:val="distribute"/>
              <w:rPr>
                <w:rFonts w:ascii="Times New Roman"/>
                <w:kern w:val="0"/>
                <w:sz w:val="22"/>
              </w:rPr>
            </w:pPr>
            <w:r w:rsidRPr="005106EC">
              <w:rPr>
                <w:rFonts w:ascii="Times New Roman"/>
                <w:b/>
                <w:kern w:val="0"/>
                <w:sz w:val="22"/>
              </w:rPr>
              <w:t>業務外費用</w:t>
            </w:r>
          </w:p>
        </w:tc>
        <w:tc>
          <w:tcPr>
            <w:tcW w:w="683" w:type="pct"/>
            <w:gridSpan w:val="2"/>
            <w:tcBorders>
              <w:top w:val="nil"/>
              <w:bottom w:val="nil"/>
              <w:right w:val="single" w:sz="4" w:space="0" w:color="auto"/>
            </w:tcBorders>
            <w:vAlign w:val="center"/>
          </w:tcPr>
          <w:p w14:paraId="2F044584" w14:textId="5B7B4636" w:rsidR="00542761" w:rsidRPr="002D6B4F" w:rsidRDefault="00542761" w:rsidP="00542761">
            <w:pPr>
              <w:rPr>
                <w:rFonts w:ascii="Times New Roman"/>
                <w:sz w:val="20"/>
              </w:rPr>
            </w:pPr>
            <w:r w:rsidRPr="00B538BD">
              <w:rPr>
                <w:rFonts w:ascii="Times New Roman" w:hint="eastAsia"/>
                <w:b/>
                <w:sz w:val="20"/>
              </w:rPr>
              <w:t>9,000</w:t>
            </w:r>
          </w:p>
        </w:tc>
        <w:tc>
          <w:tcPr>
            <w:tcW w:w="688" w:type="pct"/>
            <w:gridSpan w:val="2"/>
            <w:tcBorders>
              <w:top w:val="nil"/>
              <w:left w:val="single" w:sz="4" w:space="0" w:color="auto"/>
              <w:bottom w:val="nil"/>
              <w:right w:val="single" w:sz="4" w:space="0" w:color="auto"/>
            </w:tcBorders>
            <w:vAlign w:val="center"/>
          </w:tcPr>
          <w:p w14:paraId="51EBABE6" w14:textId="2247AB84" w:rsidR="00542761" w:rsidRPr="002D6B4F" w:rsidRDefault="00542761" w:rsidP="00542761">
            <w:pPr>
              <w:rPr>
                <w:rFonts w:ascii="Times New Roman"/>
                <w:sz w:val="20"/>
              </w:rPr>
            </w:pPr>
            <w:r w:rsidRPr="00B538BD">
              <w:rPr>
                <w:rFonts w:ascii="Times New Roman" w:hint="eastAsia"/>
                <w:b/>
                <w:sz w:val="20"/>
              </w:rPr>
              <w:t>8,199</w:t>
            </w:r>
          </w:p>
        </w:tc>
        <w:tc>
          <w:tcPr>
            <w:tcW w:w="688" w:type="pct"/>
            <w:gridSpan w:val="2"/>
            <w:tcBorders>
              <w:top w:val="nil"/>
              <w:left w:val="single" w:sz="4" w:space="0" w:color="auto"/>
              <w:bottom w:val="nil"/>
              <w:right w:val="single" w:sz="4" w:space="0" w:color="auto"/>
            </w:tcBorders>
            <w:vAlign w:val="center"/>
          </w:tcPr>
          <w:p w14:paraId="592E7351" w14:textId="34EECEC0"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tcPr>
          <w:p w14:paraId="660ABF51" w14:textId="32E59C65" w:rsidR="00542761" w:rsidRPr="002D6B4F" w:rsidRDefault="00542761" w:rsidP="00542761">
            <w:pPr>
              <w:rPr>
                <w:rFonts w:ascii="Times New Roman"/>
                <w:sz w:val="20"/>
              </w:rPr>
            </w:pPr>
            <w:r w:rsidRPr="00B538BD">
              <w:rPr>
                <w:rFonts w:ascii="Times New Roman" w:hint="eastAsia"/>
                <w:b/>
                <w:sz w:val="20"/>
              </w:rPr>
              <w:t>8,199</w:t>
            </w:r>
          </w:p>
        </w:tc>
        <w:tc>
          <w:tcPr>
            <w:tcW w:w="679" w:type="pct"/>
            <w:gridSpan w:val="2"/>
            <w:tcBorders>
              <w:top w:val="nil"/>
              <w:left w:val="single" w:sz="4" w:space="0" w:color="auto"/>
              <w:bottom w:val="nil"/>
              <w:right w:val="single" w:sz="4" w:space="0" w:color="auto"/>
            </w:tcBorders>
            <w:vAlign w:val="center"/>
          </w:tcPr>
          <w:p w14:paraId="455A7EE9" w14:textId="79C57F79" w:rsidR="00542761" w:rsidRPr="002D6B4F" w:rsidRDefault="00542761" w:rsidP="00542761">
            <w:pPr>
              <w:rPr>
                <w:rFonts w:ascii="Times New Roman"/>
                <w:noProof/>
                <w:sz w:val="20"/>
              </w:rPr>
            </w:pPr>
            <w:r w:rsidRPr="00B538BD">
              <w:rPr>
                <w:rFonts w:ascii="Times New Roman" w:hint="eastAsia"/>
                <w:b/>
                <w:sz w:val="20"/>
              </w:rPr>
              <w:t>- 801</w:t>
            </w:r>
          </w:p>
        </w:tc>
        <w:tc>
          <w:tcPr>
            <w:tcW w:w="394" w:type="pct"/>
            <w:gridSpan w:val="2"/>
            <w:tcBorders>
              <w:top w:val="nil"/>
              <w:left w:val="single" w:sz="4" w:space="0" w:color="auto"/>
              <w:bottom w:val="nil"/>
              <w:right w:val="nil"/>
            </w:tcBorders>
            <w:vAlign w:val="center"/>
          </w:tcPr>
          <w:p w14:paraId="3BC38D7B" w14:textId="3E311F70" w:rsidR="00542761" w:rsidRPr="002D6B4F" w:rsidRDefault="00542761" w:rsidP="00542761">
            <w:pPr>
              <w:rPr>
                <w:rFonts w:ascii="Times New Roman"/>
                <w:kern w:val="0"/>
                <w:sz w:val="20"/>
              </w:rPr>
            </w:pPr>
            <w:r w:rsidRPr="00B538BD">
              <w:rPr>
                <w:rFonts w:ascii="Times New Roman" w:hint="eastAsia"/>
                <w:b/>
                <w:kern w:val="0"/>
                <w:sz w:val="20"/>
              </w:rPr>
              <w:t>- 8.90</w:t>
            </w:r>
          </w:p>
        </w:tc>
      </w:tr>
      <w:tr w:rsidR="00542761" w:rsidRPr="005106EC" w14:paraId="7D7E8650" w14:textId="77777777" w:rsidTr="00FF7241">
        <w:trPr>
          <w:cantSplit/>
          <w:trHeight w:val="680"/>
        </w:trPr>
        <w:tc>
          <w:tcPr>
            <w:tcW w:w="1177" w:type="pct"/>
            <w:tcBorders>
              <w:top w:val="nil"/>
              <w:left w:val="nil"/>
              <w:right w:val="single" w:sz="4" w:space="0" w:color="auto"/>
            </w:tcBorders>
            <w:vAlign w:val="center"/>
          </w:tcPr>
          <w:p w14:paraId="191E5FDD" w14:textId="140661FC" w:rsidR="00542761" w:rsidRPr="005106EC" w:rsidRDefault="00542761" w:rsidP="00542761">
            <w:pPr>
              <w:ind w:leftChars="100" w:left="160"/>
              <w:jc w:val="distribute"/>
              <w:rPr>
                <w:rFonts w:ascii="Times New Roman"/>
                <w:kern w:val="0"/>
                <w:sz w:val="20"/>
              </w:rPr>
            </w:pPr>
            <w:r w:rsidRPr="005106EC">
              <w:rPr>
                <w:rFonts w:ascii="Times New Roman"/>
                <w:kern w:val="0"/>
                <w:sz w:val="20"/>
              </w:rPr>
              <w:t>其他業務外費用</w:t>
            </w:r>
          </w:p>
        </w:tc>
        <w:tc>
          <w:tcPr>
            <w:tcW w:w="683" w:type="pct"/>
            <w:gridSpan w:val="2"/>
            <w:tcBorders>
              <w:top w:val="nil"/>
              <w:bottom w:val="nil"/>
              <w:right w:val="single" w:sz="4" w:space="0" w:color="auto"/>
            </w:tcBorders>
            <w:vAlign w:val="center"/>
          </w:tcPr>
          <w:p w14:paraId="3D505822" w14:textId="4ABFB86A" w:rsidR="00542761" w:rsidRPr="002D6B4F" w:rsidRDefault="00542761" w:rsidP="00542761">
            <w:pPr>
              <w:rPr>
                <w:rFonts w:ascii="Times New Roman"/>
                <w:sz w:val="20"/>
              </w:rPr>
            </w:pPr>
            <w:r w:rsidRPr="00B538BD">
              <w:rPr>
                <w:rFonts w:ascii="Times New Roman" w:hint="eastAsia"/>
                <w:sz w:val="20"/>
              </w:rPr>
              <w:t>9,000</w:t>
            </w:r>
          </w:p>
        </w:tc>
        <w:tc>
          <w:tcPr>
            <w:tcW w:w="688" w:type="pct"/>
            <w:gridSpan w:val="2"/>
            <w:tcBorders>
              <w:top w:val="nil"/>
              <w:left w:val="single" w:sz="4" w:space="0" w:color="auto"/>
              <w:bottom w:val="nil"/>
              <w:right w:val="single" w:sz="4" w:space="0" w:color="auto"/>
            </w:tcBorders>
            <w:vAlign w:val="center"/>
          </w:tcPr>
          <w:p w14:paraId="4E51E8B1" w14:textId="3F024747" w:rsidR="00542761" w:rsidRPr="002D6B4F" w:rsidRDefault="00542761" w:rsidP="00542761">
            <w:pPr>
              <w:rPr>
                <w:rFonts w:ascii="Times New Roman"/>
                <w:sz w:val="20"/>
              </w:rPr>
            </w:pPr>
            <w:r w:rsidRPr="00B538BD">
              <w:rPr>
                <w:rFonts w:ascii="Times New Roman" w:hint="eastAsia"/>
                <w:sz w:val="20"/>
              </w:rPr>
              <w:t>8,199</w:t>
            </w:r>
          </w:p>
        </w:tc>
        <w:tc>
          <w:tcPr>
            <w:tcW w:w="688" w:type="pct"/>
            <w:gridSpan w:val="2"/>
            <w:tcBorders>
              <w:top w:val="nil"/>
              <w:left w:val="single" w:sz="4" w:space="0" w:color="auto"/>
              <w:bottom w:val="nil"/>
              <w:right w:val="single" w:sz="4" w:space="0" w:color="auto"/>
            </w:tcBorders>
            <w:vAlign w:val="center"/>
          </w:tcPr>
          <w:p w14:paraId="3758AE0F" w14:textId="0C73A2ED"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tcPr>
          <w:p w14:paraId="601A5488" w14:textId="2A70E0D4" w:rsidR="00542761" w:rsidRPr="002D6B4F" w:rsidRDefault="00542761" w:rsidP="00542761">
            <w:pPr>
              <w:rPr>
                <w:rFonts w:ascii="Times New Roman"/>
                <w:sz w:val="20"/>
              </w:rPr>
            </w:pPr>
            <w:r w:rsidRPr="00B538BD">
              <w:rPr>
                <w:rFonts w:ascii="Times New Roman" w:hint="eastAsia"/>
                <w:sz w:val="20"/>
              </w:rPr>
              <w:t>8,199</w:t>
            </w:r>
          </w:p>
        </w:tc>
        <w:tc>
          <w:tcPr>
            <w:tcW w:w="679" w:type="pct"/>
            <w:gridSpan w:val="2"/>
            <w:tcBorders>
              <w:top w:val="nil"/>
              <w:left w:val="single" w:sz="4" w:space="0" w:color="auto"/>
              <w:bottom w:val="nil"/>
              <w:right w:val="single" w:sz="4" w:space="0" w:color="auto"/>
            </w:tcBorders>
            <w:vAlign w:val="center"/>
          </w:tcPr>
          <w:p w14:paraId="6D29D280" w14:textId="6221A5DE" w:rsidR="00542761" w:rsidRPr="002D6B4F" w:rsidRDefault="00542761" w:rsidP="00542761">
            <w:pPr>
              <w:rPr>
                <w:rFonts w:ascii="Times New Roman"/>
                <w:noProof/>
                <w:sz w:val="20"/>
              </w:rPr>
            </w:pPr>
            <w:r w:rsidRPr="00B538BD">
              <w:rPr>
                <w:rFonts w:ascii="Times New Roman" w:hint="eastAsia"/>
                <w:sz w:val="20"/>
              </w:rPr>
              <w:t>- 801</w:t>
            </w:r>
          </w:p>
        </w:tc>
        <w:tc>
          <w:tcPr>
            <w:tcW w:w="394" w:type="pct"/>
            <w:gridSpan w:val="2"/>
            <w:tcBorders>
              <w:top w:val="nil"/>
              <w:left w:val="single" w:sz="4" w:space="0" w:color="auto"/>
              <w:bottom w:val="nil"/>
              <w:right w:val="nil"/>
            </w:tcBorders>
            <w:vAlign w:val="center"/>
          </w:tcPr>
          <w:p w14:paraId="787D6452" w14:textId="52AF7326" w:rsidR="00542761" w:rsidRPr="002D6B4F" w:rsidRDefault="00542761" w:rsidP="00542761">
            <w:pPr>
              <w:rPr>
                <w:rFonts w:ascii="Times New Roman"/>
                <w:kern w:val="0"/>
                <w:sz w:val="20"/>
              </w:rPr>
            </w:pPr>
            <w:r w:rsidRPr="00B538BD">
              <w:rPr>
                <w:rFonts w:ascii="Times New Roman" w:hint="eastAsia"/>
                <w:kern w:val="0"/>
                <w:sz w:val="20"/>
              </w:rPr>
              <w:t>- 8.90</w:t>
            </w:r>
          </w:p>
        </w:tc>
      </w:tr>
      <w:tr w:rsidR="00542761" w:rsidRPr="005106EC" w14:paraId="5B27900A" w14:textId="77777777" w:rsidTr="00FF7241">
        <w:trPr>
          <w:cantSplit/>
          <w:trHeight w:val="680"/>
        </w:trPr>
        <w:tc>
          <w:tcPr>
            <w:tcW w:w="1177" w:type="pct"/>
            <w:tcBorders>
              <w:top w:val="nil"/>
              <w:left w:val="nil"/>
              <w:right w:val="single" w:sz="4" w:space="0" w:color="auto"/>
            </w:tcBorders>
            <w:vAlign w:val="center"/>
            <w:hideMark/>
          </w:tcPr>
          <w:p w14:paraId="79F393E2" w14:textId="73968551"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業務外賸餘（短絀）</w:t>
            </w:r>
          </w:p>
        </w:tc>
        <w:tc>
          <w:tcPr>
            <w:tcW w:w="683" w:type="pct"/>
            <w:gridSpan w:val="2"/>
            <w:tcBorders>
              <w:top w:val="nil"/>
              <w:right w:val="single" w:sz="4" w:space="0" w:color="auto"/>
            </w:tcBorders>
            <w:vAlign w:val="center"/>
            <w:hideMark/>
          </w:tcPr>
          <w:p w14:paraId="107D49CE" w14:textId="47B33A72" w:rsidR="00542761" w:rsidRPr="002D6B4F" w:rsidRDefault="00542761" w:rsidP="00542761">
            <w:pPr>
              <w:rPr>
                <w:rFonts w:ascii="Times New Roman"/>
                <w:sz w:val="20"/>
              </w:rPr>
            </w:pPr>
            <w:r w:rsidRPr="00B538BD">
              <w:rPr>
                <w:rFonts w:ascii="Times New Roman" w:hint="eastAsia"/>
                <w:b/>
                <w:sz w:val="20"/>
              </w:rPr>
              <w:t>670,000</w:t>
            </w:r>
          </w:p>
        </w:tc>
        <w:tc>
          <w:tcPr>
            <w:tcW w:w="688" w:type="pct"/>
            <w:gridSpan w:val="2"/>
            <w:tcBorders>
              <w:top w:val="nil"/>
              <w:left w:val="single" w:sz="4" w:space="0" w:color="auto"/>
              <w:right w:val="single" w:sz="4" w:space="0" w:color="auto"/>
            </w:tcBorders>
            <w:vAlign w:val="center"/>
            <w:hideMark/>
          </w:tcPr>
          <w:p w14:paraId="31850B53" w14:textId="4B6ADBBB" w:rsidR="00542761" w:rsidRPr="002D6B4F" w:rsidRDefault="00542761" w:rsidP="00542761">
            <w:pPr>
              <w:rPr>
                <w:rFonts w:ascii="Times New Roman"/>
                <w:sz w:val="20"/>
              </w:rPr>
            </w:pPr>
            <w:r w:rsidRPr="00B538BD">
              <w:rPr>
                <w:rFonts w:ascii="Times New Roman" w:hint="eastAsia"/>
                <w:b/>
                <w:sz w:val="20"/>
              </w:rPr>
              <w:t>777,286</w:t>
            </w:r>
          </w:p>
        </w:tc>
        <w:tc>
          <w:tcPr>
            <w:tcW w:w="688" w:type="pct"/>
            <w:gridSpan w:val="2"/>
            <w:tcBorders>
              <w:top w:val="nil"/>
              <w:left w:val="single" w:sz="4" w:space="0" w:color="auto"/>
              <w:right w:val="single" w:sz="4" w:space="0" w:color="auto"/>
            </w:tcBorders>
            <w:vAlign w:val="center"/>
            <w:hideMark/>
          </w:tcPr>
          <w:p w14:paraId="58103E6D" w14:textId="0B1123D4"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right w:val="single" w:sz="4" w:space="0" w:color="auto"/>
            </w:tcBorders>
            <w:vAlign w:val="center"/>
            <w:hideMark/>
          </w:tcPr>
          <w:p w14:paraId="0237BC2F" w14:textId="07B64E35" w:rsidR="00542761" w:rsidRPr="002D6B4F" w:rsidRDefault="00542761" w:rsidP="00542761">
            <w:pPr>
              <w:rPr>
                <w:rFonts w:ascii="Times New Roman"/>
                <w:sz w:val="20"/>
              </w:rPr>
            </w:pPr>
            <w:r w:rsidRPr="00B538BD">
              <w:rPr>
                <w:rFonts w:ascii="Times New Roman" w:hint="eastAsia"/>
                <w:b/>
                <w:sz w:val="20"/>
              </w:rPr>
              <w:t>777,286</w:t>
            </w:r>
          </w:p>
        </w:tc>
        <w:tc>
          <w:tcPr>
            <w:tcW w:w="679" w:type="pct"/>
            <w:gridSpan w:val="2"/>
            <w:tcBorders>
              <w:top w:val="nil"/>
              <w:left w:val="single" w:sz="4" w:space="0" w:color="auto"/>
              <w:right w:val="single" w:sz="4" w:space="0" w:color="auto"/>
            </w:tcBorders>
            <w:vAlign w:val="center"/>
            <w:hideMark/>
          </w:tcPr>
          <w:p w14:paraId="2F3B0FB9" w14:textId="5C37CCE5" w:rsidR="00542761" w:rsidRPr="002D6B4F" w:rsidRDefault="00542761" w:rsidP="00542761">
            <w:pPr>
              <w:rPr>
                <w:rFonts w:ascii="Times New Roman"/>
                <w:noProof/>
                <w:sz w:val="20"/>
              </w:rPr>
            </w:pPr>
            <w:r w:rsidRPr="00B538BD">
              <w:rPr>
                <w:rFonts w:ascii="Times New Roman" w:hint="eastAsia"/>
                <w:b/>
                <w:sz w:val="20"/>
              </w:rPr>
              <w:t>107,286</w:t>
            </w:r>
          </w:p>
        </w:tc>
        <w:tc>
          <w:tcPr>
            <w:tcW w:w="394" w:type="pct"/>
            <w:gridSpan w:val="2"/>
            <w:tcBorders>
              <w:top w:val="nil"/>
              <w:left w:val="single" w:sz="4" w:space="0" w:color="auto"/>
              <w:right w:val="nil"/>
            </w:tcBorders>
            <w:vAlign w:val="center"/>
            <w:hideMark/>
          </w:tcPr>
          <w:p w14:paraId="07D6EBFA" w14:textId="49CCC644" w:rsidR="00542761" w:rsidRPr="002D6B4F" w:rsidRDefault="00542761" w:rsidP="00542761">
            <w:pPr>
              <w:rPr>
                <w:rFonts w:ascii="Times New Roman"/>
                <w:kern w:val="0"/>
                <w:sz w:val="20"/>
              </w:rPr>
            </w:pPr>
            <w:r w:rsidRPr="00B538BD">
              <w:rPr>
                <w:rFonts w:ascii="Times New Roman" w:hint="eastAsia"/>
                <w:b/>
                <w:kern w:val="0"/>
                <w:sz w:val="20"/>
              </w:rPr>
              <w:t>16.01</w:t>
            </w:r>
          </w:p>
        </w:tc>
      </w:tr>
      <w:tr w:rsidR="00542761" w:rsidRPr="005106EC" w14:paraId="1DD50707" w14:textId="77777777" w:rsidTr="00FF7241">
        <w:trPr>
          <w:cantSplit/>
          <w:trHeight w:val="680"/>
        </w:trPr>
        <w:tc>
          <w:tcPr>
            <w:tcW w:w="1177" w:type="pct"/>
            <w:tcBorders>
              <w:top w:val="nil"/>
              <w:left w:val="nil"/>
              <w:bottom w:val="single" w:sz="4" w:space="0" w:color="auto"/>
              <w:right w:val="single" w:sz="4" w:space="0" w:color="auto"/>
            </w:tcBorders>
            <w:vAlign w:val="center"/>
            <w:hideMark/>
          </w:tcPr>
          <w:p w14:paraId="17CDAEA5" w14:textId="39676D5B"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本期賸餘（短絀）</w:t>
            </w:r>
          </w:p>
        </w:tc>
        <w:tc>
          <w:tcPr>
            <w:tcW w:w="683" w:type="pct"/>
            <w:gridSpan w:val="2"/>
            <w:tcBorders>
              <w:top w:val="nil"/>
              <w:bottom w:val="single" w:sz="4" w:space="0" w:color="auto"/>
              <w:right w:val="single" w:sz="4" w:space="0" w:color="auto"/>
            </w:tcBorders>
            <w:vAlign w:val="center"/>
            <w:hideMark/>
          </w:tcPr>
          <w:p w14:paraId="48B1AFB5" w14:textId="230668AD" w:rsidR="00542761" w:rsidRPr="002D6B4F" w:rsidRDefault="00542761" w:rsidP="00542761">
            <w:pPr>
              <w:rPr>
                <w:rFonts w:ascii="Times New Roman"/>
                <w:sz w:val="20"/>
              </w:rPr>
            </w:pPr>
            <w:r w:rsidRPr="00B538BD">
              <w:rPr>
                <w:rFonts w:ascii="Times New Roman" w:hint="eastAsia"/>
                <w:b/>
                <w:sz w:val="20"/>
              </w:rPr>
              <w:t>5,592,000</w:t>
            </w:r>
          </w:p>
        </w:tc>
        <w:tc>
          <w:tcPr>
            <w:tcW w:w="688" w:type="pct"/>
            <w:gridSpan w:val="2"/>
            <w:tcBorders>
              <w:top w:val="nil"/>
              <w:left w:val="single" w:sz="4" w:space="0" w:color="auto"/>
              <w:bottom w:val="single" w:sz="4" w:space="0" w:color="auto"/>
              <w:right w:val="single" w:sz="4" w:space="0" w:color="auto"/>
            </w:tcBorders>
            <w:vAlign w:val="center"/>
            <w:hideMark/>
          </w:tcPr>
          <w:p w14:paraId="63AE7C55" w14:textId="0AB61B87" w:rsidR="00542761" w:rsidRPr="002D6B4F" w:rsidRDefault="00542761" w:rsidP="00542761">
            <w:pPr>
              <w:rPr>
                <w:rFonts w:ascii="Times New Roman"/>
                <w:sz w:val="20"/>
              </w:rPr>
            </w:pPr>
            <w:r w:rsidRPr="00B538BD">
              <w:rPr>
                <w:rFonts w:ascii="Times New Roman" w:hint="eastAsia"/>
                <w:b/>
                <w:sz w:val="20"/>
              </w:rPr>
              <w:t>6,898,229</w:t>
            </w:r>
          </w:p>
        </w:tc>
        <w:tc>
          <w:tcPr>
            <w:tcW w:w="688" w:type="pct"/>
            <w:gridSpan w:val="2"/>
            <w:tcBorders>
              <w:top w:val="nil"/>
              <w:left w:val="single" w:sz="4" w:space="0" w:color="auto"/>
              <w:bottom w:val="single" w:sz="4" w:space="0" w:color="auto"/>
              <w:right w:val="single" w:sz="4" w:space="0" w:color="auto"/>
            </w:tcBorders>
            <w:vAlign w:val="center"/>
            <w:hideMark/>
          </w:tcPr>
          <w:p w14:paraId="37E4B0F5" w14:textId="5C6345CF"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single" w:sz="4" w:space="0" w:color="auto"/>
              <w:right w:val="single" w:sz="4" w:space="0" w:color="auto"/>
            </w:tcBorders>
            <w:vAlign w:val="center"/>
            <w:hideMark/>
          </w:tcPr>
          <w:p w14:paraId="5B6565F1" w14:textId="50670E59" w:rsidR="00542761" w:rsidRPr="002D6B4F" w:rsidRDefault="00542761" w:rsidP="00542761">
            <w:pPr>
              <w:rPr>
                <w:rFonts w:ascii="Times New Roman"/>
                <w:sz w:val="20"/>
              </w:rPr>
            </w:pPr>
            <w:r w:rsidRPr="00B538BD">
              <w:rPr>
                <w:rFonts w:ascii="Times New Roman" w:hint="eastAsia"/>
                <w:b/>
                <w:sz w:val="20"/>
              </w:rPr>
              <w:t>6,898,229</w:t>
            </w:r>
          </w:p>
        </w:tc>
        <w:tc>
          <w:tcPr>
            <w:tcW w:w="679" w:type="pct"/>
            <w:gridSpan w:val="2"/>
            <w:tcBorders>
              <w:top w:val="nil"/>
              <w:left w:val="single" w:sz="4" w:space="0" w:color="auto"/>
              <w:bottom w:val="single" w:sz="4" w:space="0" w:color="auto"/>
              <w:right w:val="single" w:sz="4" w:space="0" w:color="auto"/>
            </w:tcBorders>
            <w:vAlign w:val="center"/>
            <w:hideMark/>
          </w:tcPr>
          <w:p w14:paraId="5C04BE91" w14:textId="02C82BB1" w:rsidR="00542761" w:rsidRPr="002D6B4F" w:rsidRDefault="00542761" w:rsidP="00542761">
            <w:pPr>
              <w:rPr>
                <w:rFonts w:ascii="Times New Roman"/>
                <w:noProof/>
                <w:sz w:val="20"/>
              </w:rPr>
            </w:pPr>
            <w:r w:rsidRPr="00B538BD">
              <w:rPr>
                <w:rFonts w:ascii="Times New Roman" w:hint="eastAsia"/>
                <w:b/>
                <w:sz w:val="20"/>
              </w:rPr>
              <w:t>1,306,229</w:t>
            </w:r>
          </w:p>
        </w:tc>
        <w:tc>
          <w:tcPr>
            <w:tcW w:w="394" w:type="pct"/>
            <w:gridSpan w:val="2"/>
            <w:tcBorders>
              <w:top w:val="nil"/>
              <w:left w:val="single" w:sz="4" w:space="0" w:color="auto"/>
              <w:bottom w:val="single" w:sz="4" w:space="0" w:color="auto"/>
              <w:right w:val="nil"/>
            </w:tcBorders>
            <w:vAlign w:val="center"/>
            <w:hideMark/>
          </w:tcPr>
          <w:p w14:paraId="3D0FAFB8" w14:textId="53B57F67" w:rsidR="00542761" w:rsidRPr="002D6B4F" w:rsidRDefault="00542761" w:rsidP="00542761">
            <w:pPr>
              <w:rPr>
                <w:rFonts w:ascii="Times New Roman"/>
                <w:kern w:val="0"/>
                <w:sz w:val="20"/>
              </w:rPr>
            </w:pPr>
            <w:r w:rsidRPr="00B538BD">
              <w:rPr>
                <w:rFonts w:ascii="Times New Roman"/>
                <w:b/>
                <w:kern w:val="0"/>
                <w:sz w:val="20"/>
              </w:rPr>
              <w:t>23.36</w:t>
            </w:r>
          </w:p>
        </w:tc>
      </w:tr>
      <w:tr w:rsidR="00F8268E" w:rsidRPr="005106EC" w14:paraId="685B098F" w14:textId="77777777" w:rsidTr="003F0BF6">
        <w:trPr>
          <w:trHeight w:val="283"/>
        </w:trPr>
        <w:tc>
          <w:tcPr>
            <w:tcW w:w="5000" w:type="pct"/>
            <w:gridSpan w:val="14"/>
            <w:hideMark/>
          </w:tcPr>
          <w:p w14:paraId="63426BFE" w14:textId="77777777" w:rsidR="00C656DB" w:rsidRDefault="00C656DB" w:rsidP="003F0BF6">
            <w:pPr>
              <w:snapToGrid w:val="0"/>
              <w:spacing w:after="60"/>
              <w:jc w:val="center"/>
              <w:rPr>
                <w:rFonts w:ascii="Times New Roman"/>
                <w:b/>
                <w:sz w:val="28"/>
                <w:szCs w:val="28"/>
                <w:u w:val="single"/>
              </w:rPr>
            </w:pPr>
          </w:p>
          <w:p w14:paraId="107B6193" w14:textId="4BF07842" w:rsidR="00F8268E" w:rsidRPr="005106EC" w:rsidRDefault="00F8268E" w:rsidP="003F0BF6">
            <w:pPr>
              <w:snapToGrid w:val="0"/>
              <w:spacing w:after="60"/>
              <w:jc w:val="center"/>
              <w:rPr>
                <w:rFonts w:ascii="Times New Roman"/>
                <w:b/>
                <w:sz w:val="20"/>
                <w:u w:val="single"/>
              </w:rPr>
            </w:pPr>
            <w:r w:rsidRPr="005106EC">
              <w:rPr>
                <w:rFonts w:ascii="Times New Roman"/>
                <w:b/>
                <w:sz w:val="28"/>
                <w:szCs w:val="28"/>
                <w:u w:val="single"/>
              </w:rPr>
              <w:lastRenderedPageBreak/>
              <w:t>花蓮縣醫療循環基金餘絀撥補審定表</w:t>
            </w:r>
            <w:r w:rsidRPr="005106EC">
              <w:rPr>
                <w:rFonts w:ascii="Times New Roman"/>
                <w:sz w:val="20"/>
              </w:rPr>
              <w:tab/>
            </w:r>
          </w:p>
        </w:tc>
      </w:tr>
      <w:tr w:rsidR="00F8268E" w:rsidRPr="005106EC" w14:paraId="5668CAD9" w14:textId="77777777" w:rsidTr="00542761">
        <w:trPr>
          <w:trHeight w:val="283"/>
        </w:trPr>
        <w:tc>
          <w:tcPr>
            <w:tcW w:w="3911" w:type="pct"/>
            <w:gridSpan w:val="9"/>
            <w:tcBorders>
              <w:bottom w:val="single" w:sz="4" w:space="0" w:color="auto"/>
            </w:tcBorders>
            <w:vAlign w:val="center"/>
          </w:tcPr>
          <w:p w14:paraId="078AA5E5" w14:textId="4740398F" w:rsidR="00F8268E" w:rsidRPr="005106EC" w:rsidRDefault="00F8268E" w:rsidP="003F0BF6">
            <w:pPr>
              <w:wordWrap w:val="0"/>
              <w:snapToGrid w:val="0"/>
              <w:spacing w:after="100" w:afterAutospacing="1" w:line="240" w:lineRule="exact"/>
              <w:rPr>
                <w:rFonts w:ascii="Times New Roman"/>
                <w:b/>
                <w:sz w:val="28"/>
                <w:szCs w:val="28"/>
                <w:u w:val="single"/>
              </w:rPr>
            </w:pPr>
            <w:r w:rsidRPr="005106EC">
              <w:rPr>
                <w:rFonts w:ascii="Times New Roman"/>
                <w:sz w:val="24"/>
                <w:szCs w:val="24"/>
              </w:rPr>
              <w:lastRenderedPageBreak/>
              <w:t>中華民國</w:t>
            </w:r>
            <w:r w:rsidRPr="005106EC">
              <w:rPr>
                <w:rFonts w:ascii="Times New Roman"/>
                <w:sz w:val="24"/>
                <w:szCs w:val="24"/>
              </w:rPr>
              <w:t>11</w:t>
            </w:r>
            <w:r w:rsidR="00FF7241">
              <w:rPr>
                <w:rFonts w:ascii="Times New Roman"/>
                <w:sz w:val="24"/>
                <w:szCs w:val="24"/>
              </w:rPr>
              <w:t>4</w:t>
            </w:r>
            <w:r w:rsidRPr="005106EC">
              <w:rPr>
                <w:rFonts w:ascii="Times New Roman"/>
                <w:sz w:val="24"/>
                <w:szCs w:val="24"/>
              </w:rPr>
              <w:t>年度</w:t>
            </w:r>
            <w:r w:rsidRPr="005106EC">
              <w:rPr>
                <w:rFonts w:ascii="Times New Roman"/>
                <w:sz w:val="24"/>
                <w:szCs w:val="24"/>
              </w:rPr>
              <w:t xml:space="preserve">                </w:t>
            </w:r>
          </w:p>
        </w:tc>
        <w:tc>
          <w:tcPr>
            <w:tcW w:w="1089" w:type="pct"/>
            <w:gridSpan w:val="5"/>
            <w:tcBorders>
              <w:bottom w:val="single" w:sz="4" w:space="0" w:color="auto"/>
            </w:tcBorders>
            <w:vAlign w:val="bottom"/>
          </w:tcPr>
          <w:p w14:paraId="6D0AE7BA" w14:textId="77777777" w:rsidR="00F8268E" w:rsidRPr="005106EC" w:rsidRDefault="00F8268E" w:rsidP="003F0BF6">
            <w:pPr>
              <w:wordWrap w:val="0"/>
              <w:snapToGrid w:val="0"/>
              <w:spacing w:after="60" w:line="240" w:lineRule="exact"/>
              <w:ind w:rightChars="17" w:right="27"/>
              <w:rPr>
                <w:rFonts w:ascii="Times New Roman"/>
                <w:b/>
                <w:sz w:val="28"/>
                <w:szCs w:val="28"/>
                <w:u w:val="single"/>
              </w:rPr>
            </w:pPr>
            <w:r w:rsidRPr="005106EC">
              <w:rPr>
                <w:rFonts w:ascii="Times New Roman"/>
                <w:sz w:val="20"/>
              </w:rPr>
              <w:t>單位：新臺幣元</w:t>
            </w:r>
          </w:p>
        </w:tc>
      </w:tr>
      <w:tr w:rsidR="00F8268E" w:rsidRPr="005106EC" w14:paraId="423C40BF" w14:textId="77777777" w:rsidTr="00FF7241">
        <w:trPr>
          <w:trHeight w:val="283"/>
        </w:trPr>
        <w:tc>
          <w:tcPr>
            <w:tcW w:w="1181" w:type="pct"/>
            <w:gridSpan w:val="2"/>
            <w:vMerge w:val="restart"/>
            <w:tcBorders>
              <w:top w:val="single" w:sz="4" w:space="0" w:color="auto"/>
              <w:left w:val="nil"/>
              <w:bottom w:val="nil"/>
              <w:right w:val="single" w:sz="4" w:space="0" w:color="auto"/>
            </w:tcBorders>
            <w:vAlign w:val="center"/>
            <w:hideMark/>
          </w:tcPr>
          <w:p w14:paraId="0D3ABF7A" w14:textId="77777777" w:rsidR="00F8268E" w:rsidRPr="005106EC" w:rsidRDefault="00F8268E" w:rsidP="003F0BF6">
            <w:pPr>
              <w:spacing w:line="240" w:lineRule="exact"/>
              <w:ind w:leftChars="-2" w:left="-3" w:right="113" w:firstLine="27"/>
              <w:jc w:val="distribute"/>
              <w:rPr>
                <w:rFonts w:ascii="Times New Roman"/>
                <w:sz w:val="20"/>
              </w:rPr>
            </w:pPr>
            <w:r w:rsidRPr="005106EC">
              <w:rPr>
                <w:rFonts w:ascii="Times New Roman"/>
                <w:sz w:val="20"/>
              </w:rPr>
              <w:t>項目</w:t>
            </w:r>
          </w:p>
        </w:tc>
        <w:tc>
          <w:tcPr>
            <w:tcW w:w="691" w:type="pct"/>
            <w:gridSpan w:val="2"/>
            <w:vMerge w:val="restart"/>
            <w:tcBorders>
              <w:top w:val="single" w:sz="4" w:space="0" w:color="auto"/>
              <w:left w:val="single" w:sz="4" w:space="0" w:color="auto"/>
              <w:bottom w:val="nil"/>
              <w:right w:val="single" w:sz="4" w:space="0" w:color="auto"/>
            </w:tcBorders>
            <w:vAlign w:val="center"/>
            <w:hideMark/>
          </w:tcPr>
          <w:p w14:paraId="21D05A3A"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693" w:type="pct"/>
            <w:gridSpan w:val="2"/>
            <w:vMerge w:val="restart"/>
            <w:tcBorders>
              <w:top w:val="single" w:sz="4" w:space="0" w:color="auto"/>
              <w:left w:val="single" w:sz="4" w:space="0" w:color="auto"/>
              <w:bottom w:val="nil"/>
              <w:right w:val="single" w:sz="4" w:space="0" w:color="auto"/>
            </w:tcBorders>
            <w:vAlign w:val="center"/>
            <w:hideMark/>
          </w:tcPr>
          <w:p w14:paraId="512231AB"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693" w:type="pct"/>
            <w:gridSpan w:val="2"/>
            <w:vMerge w:val="restart"/>
            <w:tcBorders>
              <w:top w:val="single" w:sz="4" w:space="0" w:color="auto"/>
              <w:left w:val="single" w:sz="4" w:space="0" w:color="auto"/>
              <w:bottom w:val="nil"/>
              <w:right w:val="single" w:sz="4" w:space="0" w:color="auto"/>
            </w:tcBorders>
            <w:vAlign w:val="center"/>
            <w:hideMark/>
          </w:tcPr>
          <w:p w14:paraId="27D85BB8"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修正數</w:t>
            </w:r>
          </w:p>
        </w:tc>
        <w:tc>
          <w:tcPr>
            <w:tcW w:w="693" w:type="pct"/>
            <w:gridSpan w:val="3"/>
            <w:vMerge w:val="restart"/>
            <w:tcBorders>
              <w:top w:val="single" w:sz="4" w:space="0" w:color="auto"/>
              <w:left w:val="single" w:sz="4" w:space="0" w:color="auto"/>
              <w:bottom w:val="nil"/>
              <w:right w:val="single" w:sz="4" w:space="0" w:color="auto"/>
            </w:tcBorders>
            <w:vAlign w:val="center"/>
            <w:hideMark/>
          </w:tcPr>
          <w:p w14:paraId="32435938" w14:textId="77777777" w:rsidR="00F8268E" w:rsidRPr="005106EC" w:rsidRDefault="00F8268E" w:rsidP="003F0BF6">
            <w:pPr>
              <w:spacing w:line="240" w:lineRule="exact"/>
              <w:ind w:right="98" w:firstLineChars="11" w:firstLine="22"/>
              <w:jc w:val="distribute"/>
              <w:rPr>
                <w:rFonts w:ascii="Times New Roman"/>
                <w:sz w:val="20"/>
              </w:rPr>
            </w:pPr>
            <w:r w:rsidRPr="005106EC">
              <w:rPr>
                <w:rFonts w:ascii="Times New Roman"/>
                <w:sz w:val="20"/>
              </w:rPr>
              <w:t>決算審定數</w:t>
            </w:r>
          </w:p>
        </w:tc>
        <w:tc>
          <w:tcPr>
            <w:tcW w:w="1049" w:type="pct"/>
            <w:gridSpan w:val="3"/>
            <w:tcBorders>
              <w:top w:val="single" w:sz="4" w:space="0" w:color="auto"/>
              <w:left w:val="single" w:sz="4" w:space="0" w:color="auto"/>
              <w:bottom w:val="nil"/>
              <w:right w:val="nil"/>
            </w:tcBorders>
            <w:vAlign w:val="center"/>
            <w:hideMark/>
          </w:tcPr>
          <w:p w14:paraId="5CC275BC" w14:textId="77777777" w:rsidR="00F8268E" w:rsidRPr="005106EC" w:rsidRDefault="00F8268E" w:rsidP="003F0BF6">
            <w:pPr>
              <w:spacing w:line="240" w:lineRule="exact"/>
              <w:ind w:rightChars="16" w:right="26"/>
              <w:jc w:val="distribute"/>
              <w:rPr>
                <w:rFonts w:ascii="Times New Roman"/>
                <w:sz w:val="20"/>
              </w:rPr>
            </w:pPr>
            <w:r w:rsidRPr="005106EC">
              <w:rPr>
                <w:rFonts w:ascii="Times New Roman"/>
                <w:sz w:val="20"/>
              </w:rPr>
              <w:t>審定數與預算數</w:t>
            </w:r>
          </w:p>
          <w:p w14:paraId="2B2B9693" w14:textId="77777777" w:rsidR="00F8268E" w:rsidRPr="005106EC" w:rsidRDefault="00F8268E" w:rsidP="003F0BF6">
            <w:pPr>
              <w:spacing w:line="240" w:lineRule="exact"/>
              <w:ind w:rightChars="16" w:right="26"/>
              <w:jc w:val="distribute"/>
              <w:rPr>
                <w:rFonts w:ascii="Times New Roman"/>
                <w:sz w:val="20"/>
              </w:rPr>
            </w:pPr>
            <w:r w:rsidRPr="005106EC">
              <w:rPr>
                <w:rFonts w:ascii="Times New Roman"/>
                <w:sz w:val="20"/>
              </w:rPr>
              <w:t>比較增減</w:t>
            </w:r>
          </w:p>
        </w:tc>
      </w:tr>
      <w:tr w:rsidR="00F8268E" w:rsidRPr="005106EC" w14:paraId="693BA2B3" w14:textId="77777777" w:rsidTr="00FF7241">
        <w:trPr>
          <w:trHeight w:val="283"/>
        </w:trPr>
        <w:tc>
          <w:tcPr>
            <w:tcW w:w="1181" w:type="pct"/>
            <w:gridSpan w:val="2"/>
            <w:vMerge/>
            <w:tcBorders>
              <w:top w:val="single" w:sz="8" w:space="0" w:color="auto"/>
              <w:left w:val="nil"/>
              <w:bottom w:val="single" w:sz="4" w:space="0" w:color="auto"/>
              <w:right w:val="single" w:sz="4" w:space="0" w:color="auto"/>
            </w:tcBorders>
            <w:vAlign w:val="center"/>
            <w:hideMark/>
          </w:tcPr>
          <w:p w14:paraId="1C8CB3D5" w14:textId="77777777" w:rsidR="00F8268E" w:rsidRPr="005106EC" w:rsidRDefault="00F8268E" w:rsidP="003F0BF6">
            <w:pPr>
              <w:widowControl/>
              <w:spacing w:line="240" w:lineRule="exact"/>
              <w:jc w:val="left"/>
              <w:rPr>
                <w:rFonts w:ascii="Times New Roman"/>
                <w:sz w:val="20"/>
              </w:rPr>
            </w:pPr>
          </w:p>
        </w:tc>
        <w:tc>
          <w:tcPr>
            <w:tcW w:w="691" w:type="pct"/>
            <w:gridSpan w:val="2"/>
            <w:vMerge/>
            <w:tcBorders>
              <w:top w:val="single" w:sz="8" w:space="0" w:color="auto"/>
              <w:left w:val="single" w:sz="4" w:space="0" w:color="auto"/>
              <w:bottom w:val="single" w:sz="4" w:space="0" w:color="auto"/>
              <w:right w:val="single" w:sz="4" w:space="0" w:color="auto"/>
            </w:tcBorders>
            <w:vAlign w:val="center"/>
            <w:hideMark/>
          </w:tcPr>
          <w:p w14:paraId="5CDBC10D" w14:textId="77777777" w:rsidR="00F8268E" w:rsidRPr="005106EC" w:rsidRDefault="00F8268E" w:rsidP="003F0BF6">
            <w:pPr>
              <w:widowControl/>
              <w:spacing w:line="240" w:lineRule="exact"/>
              <w:jc w:val="left"/>
              <w:rPr>
                <w:rFonts w:ascii="Times New Roman"/>
                <w:sz w:val="20"/>
              </w:rPr>
            </w:pPr>
          </w:p>
        </w:tc>
        <w:tc>
          <w:tcPr>
            <w:tcW w:w="693" w:type="pct"/>
            <w:gridSpan w:val="2"/>
            <w:vMerge/>
            <w:tcBorders>
              <w:top w:val="single" w:sz="8" w:space="0" w:color="auto"/>
              <w:left w:val="single" w:sz="4" w:space="0" w:color="auto"/>
              <w:bottom w:val="single" w:sz="4" w:space="0" w:color="auto"/>
              <w:right w:val="single" w:sz="4" w:space="0" w:color="auto"/>
            </w:tcBorders>
            <w:vAlign w:val="center"/>
            <w:hideMark/>
          </w:tcPr>
          <w:p w14:paraId="758A0548" w14:textId="77777777" w:rsidR="00F8268E" w:rsidRPr="005106EC" w:rsidRDefault="00F8268E" w:rsidP="003F0BF6">
            <w:pPr>
              <w:widowControl/>
              <w:spacing w:line="240" w:lineRule="exact"/>
              <w:jc w:val="left"/>
              <w:rPr>
                <w:rFonts w:ascii="Times New Roman"/>
                <w:sz w:val="20"/>
              </w:rPr>
            </w:pPr>
          </w:p>
        </w:tc>
        <w:tc>
          <w:tcPr>
            <w:tcW w:w="693" w:type="pct"/>
            <w:gridSpan w:val="2"/>
            <w:vMerge/>
            <w:tcBorders>
              <w:top w:val="single" w:sz="8" w:space="0" w:color="auto"/>
              <w:left w:val="single" w:sz="4" w:space="0" w:color="auto"/>
              <w:bottom w:val="single" w:sz="4" w:space="0" w:color="auto"/>
              <w:right w:val="single" w:sz="4" w:space="0" w:color="auto"/>
            </w:tcBorders>
            <w:vAlign w:val="center"/>
            <w:hideMark/>
          </w:tcPr>
          <w:p w14:paraId="4AF99B22" w14:textId="77777777" w:rsidR="00F8268E" w:rsidRPr="005106EC" w:rsidRDefault="00F8268E" w:rsidP="003F0BF6">
            <w:pPr>
              <w:widowControl/>
              <w:spacing w:line="240" w:lineRule="exact"/>
              <w:jc w:val="left"/>
              <w:rPr>
                <w:rFonts w:ascii="Times New Roman"/>
                <w:sz w:val="20"/>
              </w:rPr>
            </w:pPr>
          </w:p>
        </w:tc>
        <w:tc>
          <w:tcPr>
            <w:tcW w:w="693" w:type="pct"/>
            <w:gridSpan w:val="3"/>
            <w:vMerge/>
            <w:tcBorders>
              <w:top w:val="single" w:sz="8" w:space="0" w:color="auto"/>
              <w:left w:val="single" w:sz="4" w:space="0" w:color="auto"/>
              <w:bottom w:val="single" w:sz="4" w:space="0" w:color="auto"/>
              <w:right w:val="single" w:sz="4" w:space="0" w:color="auto"/>
            </w:tcBorders>
            <w:vAlign w:val="center"/>
            <w:hideMark/>
          </w:tcPr>
          <w:p w14:paraId="64C14A7B" w14:textId="77777777" w:rsidR="00F8268E" w:rsidRPr="005106EC" w:rsidRDefault="00F8268E" w:rsidP="003F0BF6">
            <w:pPr>
              <w:widowControl/>
              <w:spacing w:line="240" w:lineRule="exact"/>
              <w:jc w:val="left"/>
              <w:rPr>
                <w:rFonts w:ascii="Times New Roman"/>
                <w:sz w:val="20"/>
              </w:rPr>
            </w:pPr>
          </w:p>
        </w:tc>
        <w:tc>
          <w:tcPr>
            <w:tcW w:w="668" w:type="pct"/>
            <w:gridSpan w:val="2"/>
            <w:tcBorders>
              <w:top w:val="single" w:sz="4" w:space="0" w:color="auto"/>
              <w:left w:val="single" w:sz="4" w:space="0" w:color="auto"/>
              <w:bottom w:val="single" w:sz="4" w:space="0" w:color="auto"/>
              <w:right w:val="single" w:sz="4" w:space="0" w:color="auto"/>
            </w:tcBorders>
            <w:vAlign w:val="center"/>
            <w:hideMark/>
          </w:tcPr>
          <w:p w14:paraId="6653366F"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381" w:type="pct"/>
            <w:tcBorders>
              <w:top w:val="single" w:sz="4" w:space="0" w:color="auto"/>
              <w:left w:val="single" w:sz="4" w:space="0" w:color="auto"/>
              <w:bottom w:val="single" w:sz="4" w:space="0" w:color="auto"/>
              <w:right w:val="nil"/>
            </w:tcBorders>
            <w:vAlign w:val="center"/>
            <w:hideMark/>
          </w:tcPr>
          <w:p w14:paraId="215C33CA"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w:t>
            </w:r>
          </w:p>
        </w:tc>
      </w:tr>
      <w:tr w:rsidR="00FF7241" w:rsidRPr="005106EC" w14:paraId="289135C7" w14:textId="77777777" w:rsidTr="00FF7241">
        <w:trPr>
          <w:cantSplit/>
          <w:trHeight w:val="425"/>
        </w:trPr>
        <w:tc>
          <w:tcPr>
            <w:tcW w:w="1181" w:type="pct"/>
            <w:gridSpan w:val="2"/>
            <w:tcBorders>
              <w:top w:val="single" w:sz="4" w:space="0" w:color="auto"/>
              <w:left w:val="nil"/>
              <w:bottom w:val="nil"/>
              <w:right w:val="single" w:sz="4" w:space="0" w:color="auto"/>
            </w:tcBorders>
            <w:vAlign w:val="center"/>
            <w:hideMark/>
          </w:tcPr>
          <w:p w14:paraId="2FDD9075" w14:textId="77777777" w:rsidR="00FF7241" w:rsidRPr="005106EC" w:rsidRDefault="00FF7241" w:rsidP="00FF7241">
            <w:pPr>
              <w:spacing w:line="240" w:lineRule="exact"/>
              <w:ind w:right="113" w:firstLineChars="12" w:firstLine="26"/>
              <w:jc w:val="distribute"/>
              <w:rPr>
                <w:rFonts w:ascii="Times New Roman"/>
                <w:b/>
                <w:sz w:val="22"/>
                <w:szCs w:val="22"/>
              </w:rPr>
            </w:pPr>
            <w:r w:rsidRPr="005106EC">
              <w:rPr>
                <w:rFonts w:ascii="Times New Roman"/>
                <w:b/>
                <w:noProof/>
                <w:sz w:val="22"/>
                <w:szCs w:val="22"/>
              </w:rPr>
              <w:t>賸餘之部</w:t>
            </w:r>
          </w:p>
        </w:tc>
        <w:tc>
          <w:tcPr>
            <w:tcW w:w="691" w:type="pct"/>
            <w:gridSpan w:val="2"/>
            <w:tcBorders>
              <w:top w:val="single" w:sz="4" w:space="0" w:color="auto"/>
              <w:bottom w:val="nil"/>
              <w:right w:val="single" w:sz="4" w:space="0" w:color="auto"/>
            </w:tcBorders>
            <w:vAlign w:val="center"/>
            <w:hideMark/>
          </w:tcPr>
          <w:p w14:paraId="61FBB3C4" w14:textId="769847B8" w:rsidR="00FF7241" w:rsidRPr="00AD7A7B" w:rsidRDefault="00FF7241" w:rsidP="00FF7241">
            <w:pPr>
              <w:rPr>
                <w:rFonts w:ascii="Times New Roman"/>
                <w:sz w:val="20"/>
              </w:rPr>
            </w:pPr>
            <w:r w:rsidRPr="00752B66">
              <w:rPr>
                <w:rFonts w:ascii="Times New Roman"/>
                <w:b/>
                <w:sz w:val="20"/>
              </w:rPr>
              <w:t>27,705,000</w:t>
            </w:r>
          </w:p>
        </w:tc>
        <w:tc>
          <w:tcPr>
            <w:tcW w:w="693" w:type="pct"/>
            <w:gridSpan w:val="2"/>
            <w:tcBorders>
              <w:top w:val="single" w:sz="4" w:space="0" w:color="auto"/>
              <w:left w:val="single" w:sz="4" w:space="0" w:color="auto"/>
              <w:bottom w:val="nil"/>
              <w:right w:val="single" w:sz="4" w:space="0" w:color="auto"/>
            </w:tcBorders>
            <w:vAlign w:val="center"/>
            <w:hideMark/>
          </w:tcPr>
          <w:p w14:paraId="102C4930" w14:textId="7EA7A5FC" w:rsidR="00FF7241" w:rsidRPr="00AD7A7B" w:rsidRDefault="00FF7241" w:rsidP="00FF7241">
            <w:pPr>
              <w:rPr>
                <w:rFonts w:ascii="Times New Roman"/>
                <w:sz w:val="20"/>
              </w:rPr>
            </w:pPr>
            <w:r w:rsidRPr="00752B66">
              <w:rPr>
                <w:rFonts w:ascii="Times New Roman"/>
                <w:b/>
                <w:sz w:val="20"/>
              </w:rPr>
              <w:t>31,202,010</w:t>
            </w:r>
          </w:p>
        </w:tc>
        <w:tc>
          <w:tcPr>
            <w:tcW w:w="693" w:type="pct"/>
            <w:gridSpan w:val="2"/>
            <w:tcBorders>
              <w:top w:val="single" w:sz="4" w:space="0" w:color="auto"/>
              <w:left w:val="single" w:sz="4" w:space="0" w:color="auto"/>
              <w:bottom w:val="nil"/>
              <w:right w:val="single" w:sz="4" w:space="0" w:color="auto"/>
            </w:tcBorders>
            <w:vAlign w:val="center"/>
            <w:hideMark/>
          </w:tcPr>
          <w:p w14:paraId="0E0067E5" w14:textId="58CCC699" w:rsidR="00FF7241" w:rsidRPr="00AD7A7B" w:rsidRDefault="00FF7241" w:rsidP="00FF7241">
            <w:pPr>
              <w:rPr>
                <w:rFonts w:ascii="Times New Roman"/>
                <w:sz w:val="20"/>
              </w:rPr>
            </w:pPr>
            <w:r w:rsidRPr="00752B66">
              <w:rPr>
                <w:rFonts w:ascii="Times New Roman"/>
                <w:b/>
                <w:sz w:val="20"/>
              </w:rPr>
              <w:t>－</w:t>
            </w:r>
          </w:p>
        </w:tc>
        <w:tc>
          <w:tcPr>
            <w:tcW w:w="693" w:type="pct"/>
            <w:gridSpan w:val="3"/>
            <w:tcBorders>
              <w:top w:val="single" w:sz="4" w:space="0" w:color="auto"/>
              <w:left w:val="single" w:sz="4" w:space="0" w:color="auto"/>
              <w:bottom w:val="nil"/>
              <w:right w:val="single" w:sz="4" w:space="0" w:color="auto"/>
            </w:tcBorders>
            <w:vAlign w:val="center"/>
            <w:hideMark/>
          </w:tcPr>
          <w:p w14:paraId="409E6B2C" w14:textId="6B983F75" w:rsidR="00FF7241" w:rsidRPr="00AD7A7B" w:rsidRDefault="00FF7241" w:rsidP="00FF7241">
            <w:pPr>
              <w:rPr>
                <w:rFonts w:ascii="Times New Roman"/>
                <w:sz w:val="20"/>
              </w:rPr>
            </w:pPr>
            <w:r w:rsidRPr="00752B66">
              <w:rPr>
                <w:rFonts w:ascii="Times New Roman"/>
                <w:b/>
                <w:sz w:val="20"/>
              </w:rPr>
              <w:t>31,202,010</w:t>
            </w:r>
          </w:p>
        </w:tc>
        <w:tc>
          <w:tcPr>
            <w:tcW w:w="668" w:type="pct"/>
            <w:gridSpan w:val="2"/>
            <w:tcBorders>
              <w:top w:val="single" w:sz="4" w:space="0" w:color="auto"/>
              <w:left w:val="single" w:sz="4" w:space="0" w:color="auto"/>
              <w:bottom w:val="nil"/>
              <w:right w:val="single" w:sz="4" w:space="0" w:color="auto"/>
            </w:tcBorders>
            <w:vAlign w:val="center"/>
            <w:hideMark/>
          </w:tcPr>
          <w:p w14:paraId="18824C8E" w14:textId="5D70A809" w:rsidR="00FF7241" w:rsidRPr="00AD7A7B" w:rsidRDefault="00FF7241" w:rsidP="00FF7241">
            <w:pPr>
              <w:rPr>
                <w:rFonts w:ascii="Times New Roman"/>
                <w:sz w:val="20"/>
              </w:rPr>
            </w:pPr>
            <w:r w:rsidRPr="00752B66">
              <w:rPr>
                <w:rFonts w:ascii="Times New Roman"/>
                <w:b/>
                <w:sz w:val="20"/>
              </w:rPr>
              <w:t>3,497,010</w:t>
            </w:r>
          </w:p>
        </w:tc>
        <w:tc>
          <w:tcPr>
            <w:tcW w:w="381" w:type="pct"/>
            <w:tcBorders>
              <w:top w:val="nil"/>
              <w:left w:val="single" w:sz="4" w:space="0" w:color="auto"/>
              <w:bottom w:val="nil"/>
              <w:right w:val="nil"/>
            </w:tcBorders>
            <w:vAlign w:val="center"/>
            <w:hideMark/>
          </w:tcPr>
          <w:p w14:paraId="59BFA7B2" w14:textId="706C231F" w:rsidR="00FF7241" w:rsidRPr="00AD7A7B" w:rsidRDefault="00FF7241" w:rsidP="00FF7241">
            <w:pPr>
              <w:rPr>
                <w:rFonts w:ascii="Times New Roman"/>
                <w:sz w:val="20"/>
              </w:rPr>
            </w:pPr>
            <w:r w:rsidRPr="00752B66">
              <w:rPr>
                <w:rFonts w:ascii="Times New Roman"/>
                <w:b/>
                <w:sz w:val="20"/>
              </w:rPr>
              <w:t>12.62</w:t>
            </w:r>
          </w:p>
        </w:tc>
      </w:tr>
      <w:tr w:rsidR="00FF7241" w:rsidRPr="005106EC" w14:paraId="34A7E908" w14:textId="77777777" w:rsidTr="00FF7241">
        <w:trPr>
          <w:cantSplit/>
          <w:trHeight w:val="425"/>
        </w:trPr>
        <w:tc>
          <w:tcPr>
            <w:tcW w:w="1181" w:type="pct"/>
            <w:gridSpan w:val="2"/>
            <w:tcBorders>
              <w:top w:val="nil"/>
              <w:left w:val="nil"/>
              <w:bottom w:val="nil"/>
              <w:right w:val="single" w:sz="4" w:space="0" w:color="auto"/>
            </w:tcBorders>
            <w:vAlign w:val="center"/>
            <w:hideMark/>
          </w:tcPr>
          <w:p w14:paraId="65C8CC29" w14:textId="77777777" w:rsidR="00FF7241" w:rsidRPr="005106EC" w:rsidRDefault="00FF7241" w:rsidP="00FF7241">
            <w:pPr>
              <w:spacing w:line="240" w:lineRule="exact"/>
              <w:ind w:leftChars="100" w:left="160" w:right="113"/>
              <w:jc w:val="distribute"/>
              <w:rPr>
                <w:rFonts w:ascii="Times New Roman"/>
                <w:sz w:val="20"/>
              </w:rPr>
            </w:pPr>
            <w:r w:rsidRPr="005106EC">
              <w:rPr>
                <w:rFonts w:ascii="Times New Roman"/>
                <w:noProof/>
                <w:sz w:val="20"/>
              </w:rPr>
              <w:t>本期賸餘</w:t>
            </w:r>
          </w:p>
        </w:tc>
        <w:tc>
          <w:tcPr>
            <w:tcW w:w="691" w:type="pct"/>
            <w:gridSpan w:val="2"/>
            <w:tcBorders>
              <w:top w:val="nil"/>
              <w:bottom w:val="nil"/>
              <w:right w:val="single" w:sz="4" w:space="0" w:color="auto"/>
            </w:tcBorders>
            <w:vAlign w:val="center"/>
            <w:hideMark/>
          </w:tcPr>
          <w:p w14:paraId="634D3BED" w14:textId="4306DE1E" w:rsidR="00FF7241" w:rsidRPr="00AD7A7B" w:rsidRDefault="00FF7241" w:rsidP="00FF7241">
            <w:pPr>
              <w:rPr>
                <w:rFonts w:ascii="Times New Roman"/>
                <w:sz w:val="20"/>
              </w:rPr>
            </w:pPr>
            <w:r w:rsidRPr="00752B66">
              <w:rPr>
                <w:rFonts w:ascii="Times New Roman"/>
                <w:sz w:val="20"/>
              </w:rPr>
              <w:t>5,592,000</w:t>
            </w:r>
          </w:p>
        </w:tc>
        <w:tc>
          <w:tcPr>
            <w:tcW w:w="693" w:type="pct"/>
            <w:gridSpan w:val="2"/>
            <w:tcBorders>
              <w:top w:val="nil"/>
              <w:left w:val="single" w:sz="4" w:space="0" w:color="auto"/>
              <w:bottom w:val="nil"/>
              <w:right w:val="single" w:sz="4" w:space="0" w:color="auto"/>
            </w:tcBorders>
            <w:vAlign w:val="center"/>
            <w:hideMark/>
          </w:tcPr>
          <w:p w14:paraId="2500D6AE" w14:textId="5888620E" w:rsidR="00FF7241" w:rsidRPr="00AD7A7B" w:rsidRDefault="00FF7241" w:rsidP="00FF7241">
            <w:pPr>
              <w:rPr>
                <w:rFonts w:ascii="Times New Roman"/>
                <w:sz w:val="20"/>
              </w:rPr>
            </w:pPr>
            <w:r w:rsidRPr="00752B66">
              <w:rPr>
                <w:rFonts w:ascii="Times New Roman"/>
                <w:sz w:val="20"/>
              </w:rPr>
              <w:t>6,898,229</w:t>
            </w:r>
          </w:p>
        </w:tc>
        <w:tc>
          <w:tcPr>
            <w:tcW w:w="693" w:type="pct"/>
            <w:gridSpan w:val="2"/>
            <w:tcBorders>
              <w:top w:val="nil"/>
              <w:left w:val="single" w:sz="4" w:space="0" w:color="auto"/>
              <w:bottom w:val="nil"/>
              <w:right w:val="single" w:sz="4" w:space="0" w:color="auto"/>
            </w:tcBorders>
            <w:vAlign w:val="center"/>
            <w:hideMark/>
          </w:tcPr>
          <w:p w14:paraId="2C38940C" w14:textId="79A5AA02" w:rsidR="00FF7241" w:rsidRPr="00AD7A7B" w:rsidRDefault="00FF7241" w:rsidP="00FF7241">
            <w:pPr>
              <w:rPr>
                <w:rFonts w:ascii="Times New Roman"/>
                <w:sz w:val="20"/>
              </w:rPr>
            </w:pPr>
            <w:r w:rsidRPr="00752B66">
              <w:rPr>
                <w:rFonts w:ascii="Times New Roman"/>
                <w:sz w:val="20"/>
              </w:rPr>
              <w:t>－</w:t>
            </w:r>
          </w:p>
        </w:tc>
        <w:tc>
          <w:tcPr>
            <w:tcW w:w="693" w:type="pct"/>
            <w:gridSpan w:val="3"/>
            <w:tcBorders>
              <w:top w:val="nil"/>
              <w:left w:val="single" w:sz="4" w:space="0" w:color="auto"/>
              <w:bottom w:val="nil"/>
              <w:right w:val="single" w:sz="4" w:space="0" w:color="auto"/>
            </w:tcBorders>
            <w:vAlign w:val="center"/>
            <w:hideMark/>
          </w:tcPr>
          <w:p w14:paraId="11946B1A" w14:textId="0D410767" w:rsidR="00FF7241" w:rsidRPr="00AD7A7B" w:rsidRDefault="00FF7241" w:rsidP="00FF7241">
            <w:pPr>
              <w:rPr>
                <w:rFonts w:ascii="Times New Roman"/>
                <w:sz w:val="20"/>
              </w:rPr>
            </w:pPr>
            <w:r w:rsidRPr="00752B66">
              <w:rPr>
                <w:rFonts w:ascii="Times New Roman"/>
                <w:sz w:val="20"/>
              </w:rPr>
              <w:t>6,898,229</w:t>
            </w:r>
          </w:p>
        </w:tc>
        <w:tc>
          <w:tcPr>
            <w:tcW w:w="668" w:type="pct"/>
            <w:gridSpan w:val="2"/>
            <w:tcBorders>
              <w:top w:val="nil"/>
              <w:left w:val="single" w:sz="4" w:space="0" w:color="auto"/>
              <w:bottom w:val="nil"/>
              <w:right w:val="single" w:sz="4" w:space="0" w:color="auto"/>
            </w:tcBorders>
            <w:vAlign w:val="center"/>
            <w:hideMark/>
          </w:tcPr>
          <w:p w14:paraId="05DD76A7" w14:textId="4409233C" w:rsidR="00FF7241" w:rsidRPr="00AD7A7B" w:rsidRDefault="00FF7241" w:rsidP="00FF7241">
            <w:pPr>
              <w:rPr>
                <w:rFonts w:ascii="Times New Roman"/>
                <w:sz w:val="20"/>
              </w:rPr>
            </w:pPr>
            <w:r w:rsidRPr="00752B66">
              <w:rPr>
                <w:rFonts w:ascii="Times New Roman"/>
                <w:sz w:val="20"/>
              </w:rPr>
              <w:t>1,306,229</w:t>
            </w:r>
          </w:p>
        </w:tc>
        <w:tc>
          <w:tcPr>
            <w:tcW w:w="381" w:type="pct"/>
            <w:tcBorders>
              <w:top w:val="nil"/>
              <w:left w:val="single" w:sz="4" w:space="0" w:color="auto"/>
              <w:bottom w:val="nil"/>
              <w:right w:val="nil"/>
            </w:tcBorders>
            <w:vAlign w:val="center"/>
            <w:hideMark/>
          </w:tcPr>
          <w:p w14:paraId="1C1D8C9B" w14:textId="77A5AD83" w:rsidR="00FF7241" w:rsidRPr="00AD7A7B" w:rsidRDefault="00FF7241" w:rsidP="00FF7241">
            <w:pPr>
              <w:rPr>
                <w:rFonts w:ascii="Times New Roman"/>
                <w:sz w:val="20"/>
              </w:rPr>
            </w:pPr>
            <w:r w:rsidRPr="00752B66">
              <w:rPr>
                <w:rFonts w:ascii="Times New Roman"/>
                <w:sz w:val="20"/>
              </w:rPr>
              <w:t>23.36</w:t>
            </w:r>
          </w:p>
        </w:tc>
      </w:tr>
      <w:tr w:rsidR="00FF7241" w:rsidRPr="005106EC" w14:paraId="4B0B5545" w14:textId="77777777" w:rsidTr="00FF7241">
        <w:trPr>
          <w:cantSplit/>
          <w:trHeight w:val="425"/>
        </w:trPr>
        <w:tc>
          <w:tcPr>
            <w:tcW w:w="1181" w:type="pct"/>
            <w:gridSpan w:val="2"/>
            <w:tcBorders>
              <w:top w:val="nil"/>
              <w:left w:val="nil"/>
              <w:bottom w:val="nil"/>
              <w:right w:val="single" w:sz="4" w:space="0" w:color="auto"/>
            </w:tcBorders>
            <w:vAlign w:val="center"/>
            <w:hideMark/>
          </w:tcPr>
          <w:p w14:paraId="28A39FC4" w14:textId="77777777" w:rsidR="00FF7241" w:rsidRPr="005106EC" w:rsidRDefault="00FF7241" w:rsidP="00FF7241">
            <w:pPr>
              <w:spacing w:line="240" w:lineRule="exact"/>
              <w:ind w:leftChars="100" w:left="160" w:right="113"/>
              <w:jc w:val="distribute"/>
              <w:rPr>
                <w:rFonts w:ascii="Times New Roman"/>
                <w:sz w:val="20"/>
              </w:rPr>
            </w:pPr>
            <w:r w:rsidRPr="005106EC">
              <w:rPr>
                <w:rFonts w:ascii="Times New Roman"/>
                <w:noProof/>
                <w:sz w:val="20"/>
              </w:rPr>
              <w:t>前期未分配賸餘</w:t>
            </w:r>
          </w:p>
        </w:tc>
        <w:tc>
          <w:tcPr>
            <w:tcW w:w="691" w:type="pct"/>
            <w:gridSpan w:val="2"/>
            <w:tcBorders>
              <w:top w:val="nil"/>
              <w:bottom w:val="nil"/>
              <w:right w:val="single" w:sz="4" w:space="0" w:color="auto"/>
            </w:tcBorders>
            <w:vAlign w:val="center"/>
            <w:hideMark/>
          </w:tcPr>
          <w:p w14:paraId="2834DD19" w14:textId="21F3387E" w:rsidR="00FF7241" w:rsidRPr="00AD7A7B" w:rsidRDefault="00FF7241" w:rsidP="00FF7241">
            <w:pPr>
              <w:rPr>
                <w:rFonts w:ascii="Times New Roman"/>
                <w:sz w:val="20"/>
              </w:rPr>
            </w:pPr>
            <w:r w:rsidRPr="00752B66">
              <w:rPr>
                <w:rFonts w:ascii="Times New Roman"/>
                <w:sz w:val="20"/>
              </w:rPr>
              <w:t>22,113,000</w:t>
            </w:r>
          </w:p>
        </w:tc>
        <w:tc>
          <w:tcPr>
            <w:tcW w:w="693" w:type="pct"/>
            <w:gridSpan w:val="2"/>
            <w:tcBorders>
              <w:top w:val="nil"/>
              <w:left w:val="single" w:sz="4" w:space="0" w:color="auto"/>
              <w:bottom w:val="nil"/>
              <w:right w:val="single" w:sz="4" w:space="0" w:color="auto"/>
            </w:tcBorders>
            <w:vAlign w:val="center"/>
            <w:hideMark/>
          </w:tcPr>
          <w:p w14:paraId="0F12D915" w14:textId="2A606F5B" w:rsidR="00FF7241" w:rsidRPr="00AD7A7B" w:rsidRDefault="00FF7241" w:rsidP="00FF7241">
            <w:pPr>
              <w:rPr>
                <w:rFonts w:ascii="Times New Roman"/>
                <w:sz w:val="20"/>
              </w:rPr>
            </w:pPr>
            <w:r w:rsidRPr="00752B66">
              <w:rPr>
                <w:rFonts w:ascii="Times New Roman"/>
                <w:sz w:val="20"/>
              </w:rPr>
              <w:t>24,303,781</w:t>
            </w:r>
          </w:p>
        </w:tc>
        <w:tc>
          <w:tcPr>
            <w:tcW w:w="693" w:type="pct"/>
            <w:gridSpan w:val="2"/>
            <w:tcBorders>
              <w:top w:val="nil"/>
              <w:left w:val="single" w:sz="4" w:space="0" w:color="auto"/>
              <w:bottom w:val="nil"/>
              <w:right w:val="single" w:sz="4" w:space="0" w:color="auto"/>
            </w:tcBorders>
            <w:vAlign w:val="center"/>
            <w:hideMark/>
          </w:tcPr>
          <w:p w14:paraId="611EBBAA" w14:textId="2ACC5D22" w:rsidR="00FF7241" w:rsidRPr="00AD7A7B" w:rsidRDefault="00FF7241" w:rsidP="00FF7241">
            <w:pPr>
              <w:rPr>
                <w:rFonts w:ascii="Times New Roman"/>
                <w:sz w:val="20"/>
              </w:rPr>
            </w:pPr>
            <w:r w:rsidRPr="00752B66">
              <w:rPr>
                <w:rFonts w:ascii="Times New Roman"/>
                <w:sz w:val="20"/>
              </w:rPr>
              <w:t>－</w:t>
            </w:r>
          </w:p>
        </w:tc>
        <w:tc>
          <w:tcPr>
            <w:tcW w:w="693" w:type="pct"/>
            <w:gridSpan w:val="3"/>
            <w:tcBorders>
              <w:top w:val="nil"/>
              <w:left w:val="single" w:sz="4" w:space="0" w:color="auto"/>
              <w:bottom w:val="nil"/>
              <w:right w:val="single" w:sz="4" w:space="0" w:color="auto"/>
            </w:tcBorders>
            <w:vAlign w:val="center"/>
            <w:hideMark/>
          </w:tcPr>
          <w:p w14:paraId="73125C12" w14:textId="7724C9AC" w:rsidR="00FF7241" w:rsidRPr="00AD7A7B" w:rsidRDefault="00FF7241" w:rsidP="00FF7241">
            <w:pPr>
              <w:rPr>
                <w:rFonts w:ascii="Times New Roman"/>
                <w:sz w:val="20"/>
              </w:rPr>
            </w:pPr>
            <w:r w:rsidRPr="00752B66">
              <w:rPr>
                <w:rFonts w:ascii="Times New Roman"/>
                <w:sz w:val="20"/>
              </w:rPr>
              <w:t>24,303,781</w:t>
            </w:r>
          </w:p>
        </w:tc>
        <w:tc>
          <w:tcPr>
            <w:tcW w:w="668" w:type="pct"/>
            <w:gridSpan w:val="2"/>
            <w:tcBorders>
              <w:top w:val="nil"/>
              <w:left w:val="single" w:sz="4" w:space="0" w:color="auto"/>
              <w:bottom w:val="nil"/>
              <w:right w:val="single" w:sz="4" w:space="0" w:color="auto"/>
            </w:tcBorders>
            <w:vAlign w:val="center"/>
            <w:hideMark/>
          </w:tcPr>
          <w:p w14:paraId="22630D49" w14:textId="60C06088" w:rsidR="00FF7241" w:rsidRPr="00AD7A7B" w:rsidRDefault="00FF7241" w:rsidP="00FF7241">
            <w:pPr>
              <w:rPr>
                <w:rFonts w:ascii="Times New Roman"/>
                <w:sz w:val="20"/>
              </w:rPr>
            </w:pPr>
            <w:r w:rsidRPr="00752B66">
              <w:rPr>
                <w:rFonts w:ascii="Times New Roman"/>
                <w:sz w:val="20"/>
              </w:rPr>
              <w:t>2,190,781</w:t>
            </w:r>
          </w:p>
        </w:tc>
        <w:tc>
          <w:tcPr>
            <w:tcW w:w="381" w:type="pct"/>
            <w:tcBorders>
              <w:top w:val="nil"/>
              <w:left w:val="single" w:sz="4" w:space="0" w:color="auto"/>
              <w:bottom w:val="nil"/>
              <w:right w:val="nil"/>
            </w:tcBorders>
            <w:vAlign w:val="center"/>
            <w:hideMark/>
          </w:tcPr>
          <w:p w14:paraId="4D016EFA" w14:textId="081A34E9" w:rsidR="00FF7241" w:rsidRPr="00AD7A7B" w:rsidRDefault="00FF7241" w:rsidP="00FF7241">
            <w:pPr>
              <w:rPr>
                <w:rFonts w:ascii="Times New Roman"/>
                <w:sz w:val="20"/>
              </w:rPr>
            </w:pPr>
            <w:r w:rsidRPr="00752B66">
              <w:rPr>
                <w:rFonts w:ascii="Times New Roman"/>
                <w:sz w:val="20"/>
              </w:rPr>
              <w:t>9.91</w:t>
            </w:r>
          </w:p>
        </w:tc>
      </w:tr>
      <w:tr w:rsidR="00FF7241" w:rsidRPr="005106EC" w14:paraId="288B412E" w14:textId="77777777" w:rsidTr="00FF7241">
        <w:trPr>
          <w:cantSplit/>
          <w:trHeight w:val="425"/>
        </w:trPr>
        <w:tc>
          <w:tcPr>
            <w:tcW w:w="1181" w:type="pct"/>
            <w:gridSpan w:val="2"/>
            <w:tcBorders>
              <w:top w:val="nil"/>
              <w:left w:val="nil"/>
              <w:bottom w:val="nil"/>
              <w:right w:val="single" w:sz="4" w:space="0" w:color="auto"/>
            </w:tcBorders>
            <w:vAlign w:val="center"/>
            <w:hideMark/>
          </w:tcPr>
          <w:p w14:paraId="0CD319DA" w14:textId="77777777" w:rsidR="00FF7241" w:rsidRPr="005106EC" w:rsidRDefault="00FF7241" w:rsidP="00FF7241">
            <w:pPr>
              <w:spacing w:line="240" w:lineRule="exact"/>
              <w:ind w:right="113" w:firstLineChars="12" w:firstLine="26"/>
              <w:jc w:val="distribute"/>
              <w:rPr>
                <w:rFonts w:ascii="Times New Roman"/>
                <w:b/>
                <w:sz w:val="22"/>
                <w:szCs w:val="22"/>
              </w:rPr>
            </w:pPr>
            <w:r w:rsidRPr="005106EC">
              <w:rPr>
                <w:rFonts w:ascii="Times New Roman"/>
                <w:b/>
                <w:noProof/>
                <w:sz w:val="22"/>
                <w:szCs w:val="22"/>
              </w:rPr>
              <w:t>分配之部</w:t>
            </w:r>
          </w:p>
        </w:tc>
        <w:tc>
          <w:tcPr>
            <w:tcW w:w="691" w:type="pct"/>
            <w:gridSpan w:val="2"/>
            <w:tcBorders>
              <w:top w:val="nil"/>
              <w:bottom w:val="nil"/>
              <w:right w:val="single" w:sz="4" w:space="0" w:color="auto"/>
            </w:tcBorders>
            <w:vAlign w:val="center"/>
            <w:hideMark/>
          </w:tcPr>
          <w:p w14:paraId="1993753F" w14:textId="0B86EAEE" w:rsidR="00FF7241" w:rsidRPr="00AD7A7B" w:rsidRDefault="00FF7241" w:rsidP="00FF7241">
            <w:pPr>
              <w:rPr>
                <w:rFonts w:ascii="Times New Roman"/>
                <w:sz w:val="20"/>
              </w:rPr>
            </w:pPr>
            <w:r w:rsidRPr="00752B66">
              <w:rPr>
                <w:rFonts w:ascii="Times New Roman"/>
                <w:b/>
                <w:sz w:val="20"/>
              </w:rPr>
              <w:t>8,994,000</w:t>
            </w:r>
          </w:p>
        </w:tc>
        <w:tc>
          <w:tcPr>
            <w:tcW w:w="693" w:type="pct"/>
            <w:gridSpan w:val="2"/>
            <w:tcBorders>
              <w:top w:val="nil"/>
              <w:left w:val="single" w:sz="4" w:space="0" w:color="auto"/>
              <w:bottom w:val="nil"/>
              <w:right w:val="single" w:sz="4" w:space="0" w:color="auto"/>
            </w:tcBorders>
            <w:vAlign w:val="center"/>
            <w:hideMark/>
          </w:tcPr>
          <w:p w14:paraId="4905BC71" w14:textId="6A98E551" w:rsidR="00FF7241" w:rsidRPr="00AD7A7B" w:rsidRDefault="00FF7241" w:rsidP="00FF7241">
            <w:pPr>
              <w:rPr>
                <w:rFonts w:ascii="Times New Roman"/>
                <w:sz w:val="20"/>
              </w:rPr>
            </w:pPr>
            <w:r w:rsidRPr="00752B66">
              <w:rPr>
                <w:rFonts w:ascii="Times New Roman"/>
                <w:b/>
                <w:sz w:val="20"/>
              </w:rPr>
              <w:t>4,179,827</w:t>
            </w:r>
          </w:p>
        </w:tc>
        <w:tc>
          <w:tcPr>
            <w:tcW w:w="693" w:type="pct"/>
            <w:gridSpan w:val="2"/>
            <w:tcBorders>
              <w:top w:val="nil"/>
              <w:left w:val="single" w:sz="4" w:space="0" w:color="auto"/>
              <w:bottom w:val="nil"/>
              <w:right w:val="single" w:sz="4" w:space="0" w:color="auto"/>
            </w:tcBorders>
            <w:vAlign w:val="center"/>
            <w:hideMark/>
          </w:tcPr>
          <w:p w14:paraId="7C1B0A9F" w14:textId="1C72F7B7" w:rsidR="00FF7241" w:rsidRPr="00AD7A7B" w:rsidRDefault="00FF7241" w:rsidP="00FF7241">
            <w:pPr>
              <w:rPr>
                <w:rFonts w:ascii="Times New Roman"/>
                <w:sz w:val="20"/>
              </w:rPr>
            </w:pPr>
            <w:r w:rsidRPr="00752B66">
              <w:rPr>
                <w:rFonts w:ascii="Times New Roman"/>
                <w:b/>
                <w:sz w:val="20"/>
              </w:rPr>
              <w:t>－</w:t>
            </w:r>
          </w:p>
        </w:tc>
        <w:tc>
          <w:tcPr>
            <w:tcW w:w="693" w:type="pct"/>
            <w:gridSpan w:val="3"/>
            <w:tcBorders>
              <w:top w:val="nil"/>
              <w:left w:val="single" w:sz="4" w:space="0" w:color="auto"/>
              <w:bottom w:val="nil"/>
              <w:right w:val="single" w:sz="4" w:space="0" w:color="auto"/>
            </w:tcBorders>
            <w:vAlign w:val="center"/>
            <w:hideMark/>
          </w:tcPr>
          <w:p w14:paraId="34737238" w14:textId="6E95E84F" w:rsidR="00FF7241" w:rsidRPr="00AD7A7B" w:rsidRDefault="00FF7241" w:rsidP="00FF7241">
            <w:pPr>
              <w:rPr>
                <w:rFonts w:ascii="Times New Roman"/>
                <w:sz w:val="20"/>
              </w:rPr>
            </w:pPr>
            <w:r w:rsidRPr="00752B66">
              <w:rPr>
                <w:rFonts w:ascii="Times New Roman"/>
                <w:b/>
                <w:sz w:val="20"/>
              </w:rPr>
              <w:t>4,179,827</w:t>
            </w:r>
          </w:p>
        </w:tc>
        <w:tc>
          <w:tcPr>
            <w:tcW w:w="668" w:type="pct"/>
            <w:gridSpan w:val="2"/>
            <w:tcBorders>
              <w:top w:val="nil"/>
              <w:left w:val="single" w:sz="4" w:space="0" w:color="auto"/>
              <w:bottom w:val="nil"/>
              <w:right w:val="single" w:sz="4" w:space="0" w:color="auto"/>
            </w:tcBorders>
            <w:vAlign w:val="center"/>
            <w:hideMark/>
          </w:tcPr>
          <w:p w14:paraId="4BF19CF1" w14:textId="396D72CB" w:rsidR="00FF7241" w:rsidRPr="00AD7A7B" w:rsidRDefault="00FF7241" w:rsidP="00FF7241">
            <w:pPr>
              <w:rPr>
                <w:rFonts w:ascii="Times New Roman"/>
                <w:sz w:val="20"/>
              </w:rPr>
            </w:pPr>
            <w:r w:rsidRPr="00752B66">
              <w:rPr>
                <w:rFonts w:ascii="Times New Roman"/>
                <w:b/>
                <w:sz w:val="20"/>
              </w:rPr>
              <w:t>- 4,814,173</w:t>
            </w:r>
          </w:p>
        </w:tc>
        <w:tc>
          <w:tcPr>
            <w:tcW w:w="381" w:type="pct"/>
            <w:tcBorders>
              <w:top w:val="nil"/>
              <w:left w:val="single" w:sz="4" w:space="0" w:color="auto"/>
              <w:bottom w:val="nil"/>
              <w:right w:val="nil"/>
            </w:tcBorders>
            <w:vAlign w:val="center"/>
            <w:hideMark/>
          </w:tcPr>
          <w:p w14:paraId="0F1EB826" w14:textId="56C4CF96" w:rsidR="00FF7241" w:rsidRPr="00AD7A7B" w:rsidRDefault="00FF7241" w:rsidP="00FF7241">
            <w:pPr>
              <w:rPr>
                <w:rFonts w:ascii="Times New Roman"/>
                <w:sz w:val="20"/>
              </w:rPr>
            </w:pPr>
            <w:r w:rsidRPr="00752B66">
              <w:rPr>
                <w:rFonts w:ascii="Times New Roman"/>
                <w:b/>
                <w:sz w:val="20"/>
              </w:rPr>
              <w:t>- 53.53</w:t>
            </w:r>
          </w:p>
        </w:tc>
      </w:tr>
      <w:tr w:rsidR="00FF7241" w:rsidRPr="005106EC" w14:paraId="62459B38" w14:textId="77777777" w:rsidTr="00FF7241">
        <w:trPr>
          <w:cantSplit/>
          <w:trHeight w:val="425"/>
        </w:trPr>
        <w:tc>
          <w:tcPr>
            <w:tcW w:w="1181" w:type="pct"/>
            <w:gridSpan w:val="2"/>
            <w:tcBorders>
              <w:top w:val="nil"/>
              <w:left w:val="nil"/>
              <w:right w:val="single" w:sz="4" w:space="0" w:color="auto"/>
            </w:tcBorders>
            <w:vAlign w:val="center"/>
            <w:hideMark/>
          </w:tcPr>
          <w:p w14:paraId="01503E1B" w14:textId="77777777" w:rsidR="00FF7241" w:rsidRPr="005106EC" w:rsidRDefault="00FF7241" w:rsidP="00FF7241">
            <w:pPr>
              <w:spacing w:line="240" w:lineRule="exact"/>
              <w:ind w:leftChars="100" w:left="160" w:right="113"/>
              <w:jc w:val="distribute"/>
              <w:rPr>
                <w:rFonts w:ascii="Times New Roman"/>
                <w:noProof/>
                <w:sz w:val="20"/>
              </w:rPr>
            </w:pPr>
            <w:r w:rsidRPr="005106EC">
              <w:rPr>
                <w:rFonts w:ascii="Times New Roman"/>
                <w:noProof/>
                <w:sz w:val="20"/>
              </w:rPr>
              <w:t>解繳公庫淨額</w:t>
            </w:r>
          </w:p>
        </w:tc>
        <w:tc>
          <w:tcPr>
            <w:tcW w:w="691" w:type="pct"/>
            <w:gridSpan w:val="2"/>
            <w:tcBorders>
              <w:top w:val="nil"/>
              <w:right w:val="single" w:sz="4" w:space="0" w:color="auto"/>
            </w:tcBorders>
            <w:vAlign w:val="center"/>
            <w:hideMark/>
          </w:tcPr>
          <w:p w14:paraId="7E6B54B7" w14:textId="17610FC8" w:rsidR="00FF7241" w:rsidRPr="00AD7A7B" w:rsidRDefault="00FF7241" w:rsidP="00FF7241">
            <w:pPr>
              <w:rPr>
                <w:rFonts w:ascii="Times New Roman"/>
                <w:sz w:val="20"/>
              </w:rPr>
            </w:pPr>
            <w:r w:rsidRPr="00752B66">
              <w:rPr>
                <w:rFonts w:ascii="Times New Roman"/>
                <w:sz w:val="20"/>
              </w:rPr>
              <w:t>8,994,000</w:t>
            </w:r>
          </w:p>
        </w:tc>
        <w:tc>
          <w:tcPr>
            <w:tcW w:w="693" w:type="pct"/>
            <w:gridSpan w:val="2"/>
            <w:tcBorders>
              <w:top w:val="nil"/>
              <w:left w:val="single" w:sz="4" w:space="0" w:color="auto"/>
              <w:right w:val="single" w:sz="4" w:space="0" w:color="auto"/>
            </w:tcBorders>
            <w:vAlign w:val="center"/>
            <w:hideMark/>
          </w:tcPr>
          <w:p w14:paraId="769DF88C" w14:textId="050E79C2" w:rsidR="00FF7241" w:rsidRPr="00AD7A7B" w:rsidRDefault="00FF7241" w:rsidP="00FF7241">
            <w:pPr>
              <w:rPr>
                <w:rFonts w:ascii="Times New Roman"/>
                <w:sz w:val="20"/>
              </w:rPr>
            </w:pPr>
            <w:r w:rsidRPr="00752B66">
              <w:rPr>
                <w:rFonts w:ascii="Times New Roman"/>
                <w:sz w:val="20"/>
              </w:rPr>
              <w:t>4,179,827</w:t>
            </w:r>
          </w:p>
        </w:tc>
        <w:tc>
          <w:tcPr>
            <w:tcW w:w="693" w:type="pct"/>
            <w:gridSpan w:val="2"/>
            <w:tcBorders>
              <w:top w:val="nil"/>
              <w:left w:val="single" w:sz="4" w:space="0" w:color="auto"/>
              <w:right w:val="single" w:sz="4" w:space="0" w:color="auto"/>
            </w:tcBorders>
            <w:vAlign w:val="center"/>
            <w:hideMark/>
          </w:tcPr>
          <w:p w14:paraId="25551935" w14:textId="1B3420FA" w:rsidR="00FF7241" w:rsidRPr="00AD7A7B" w:rsidRDefault="00FF7241" w:rsidP="00FF7241">
            <w:pPr>
              <w:rPr>
                <w:rFonts w:ascii="Times New Roman"/>
                <w:sz w:val="20"/>
              </w:rPr>
            </w:pPr>
            <w:r w:rsidRPr="00752B66">
              <w:rPr>
                <w:rFonts w:ascii="Times New Roman"/>
                <w:sz w:val="20"/>
              </w:rPr>
              <w:t>－</w:t>
            </w:r>
          </w:p>
        </w:tc>
        <w:tc>
          <w:tcPr>
            <w:tcW w:w="693" w:type="pct"/>
            <w:gridSpan w:val="3"/>
            <w:tcBorders>
              <w:top w:val="nil"/>
              <w:left w:val="single" w:sz="4" w:space="0" w:color="auto"/>
              <w:right w:val="single" w:sz="4" w:space="0" w:color="auto"/>
            </w:tcBorders>
            <w:vAlign w:val="center"/>
            <w:hideMark/>
          </w:tcPr>
          <w:p w14:paraId="4CB4D3F4" w14:textId="26E5F627" w:rsidR="00FF7241" w:rsidRPr="00AD7A7B" w:rsidRDefault="00FF7241" w:rsidP="00FF7241">
            <w:pPr>
              <w:rPr>
                <w:rFonts w:ascii="Times New Roman"/>
                <w:sz w:val="20"/>
              </w:rPr>
            </w:pPr>
            <w:r w:rsidRPr="00752B66">
              <w:rPr>
                <w:rFonts w:ascii="Times New Roman"/>
                <w:sz w:val="20"/>
              </w:rPr>
              <w:t>4,179,827</w:t>
            </w:r>
          </w:p>
        </w:tc>
        <w:tc>
          <w:tcPr>
            <w:tcW w:w="668" w:type="pct"/>
            <w:gridSpan w:val="2"/>
            <w:tcBorders>
              <w:top w:val="nil"/>
              <w:left w:val="single" w:sz="4" w:space="0" w:color="auto"/>
              <w:right w:val="single" w:sz="4" w:space="0" w:color="auto"/>
            </w:tcBorders>
            <w:vAlign w:val="center"/>
            <w:hideMark/>
          </w:tcPr>
          <w:p w14:paraId="50341F57" w14:textId="0F2E53E8" w:rsidR="00FF7241" w:rsidRPr="00AD7A7B" w:rsidRDefault="00FF7241" w:rsidP="00FF7241">
            <w:pPr>
              <w:rPr>
                <w:rFonts w:ascii="Times New Roman"/>
                <w:sz w:val="20"/>
              </w:rPr>
            </w:pPr>
            <w:r w:rsidRPr="00752B66">
              <w:rPr>
                <w:rFonts w:ascii="Times New Roman"/>
                <w:sz w:val="20"/>
              </w:rPr>
              <w:t>- 4,814,173</w:t>
            </w:r>
          </w:p>
        </w:tc>
        <w:tc>
          <w:tcPr>
            <w:tcW w:w="381" w:type="pct"/>
            <w:tcBorders>
              <w:top w:val="nil"/>
              <w:left w:val="single" w:sz="4" w:space="0" w:color="auto"/>
              <w:right w:val="nil"/>
            </w:tcBorders>
            <w:vAlign w:val="center"/>
            <w:hideMark/>
          </w:tcPr>
          <w:p w14:paraId="7AA3356D" w14:textId="138740D7" w:rsidR="00FF7241" w:rsidRPr="00AD7A7B" w:rsidRDefault="00FF7241" w:rsidP="00FF7241">
            <w:pPr>
              <w:rPr>
                <w:rFonts w:ascii="Times New Roman"/>
                <w:sz w:val="20"/>
              </w:rPr>
            </w:pPr>
            <w:r w:rsidRPr="00752B66">
              <w:rPr>
                <w:rFonts w:ascii="Times New Roman"/>
                <w:sz w:val="20"/>
              </w:rPr>
              <w:t>- 53.53</w:t>
            </w:r>
          </w:p>
        </w:tc>
      </w:tr>
      <w:tr w:rsidR="00FF7241" w:rsidRPr="005106EC" w14:paraId="66D8E357" w14:textId="77777777" w:rsidTr="00FF7241">
        <w:trPr>
          <w:cantSplit/>
          <w:trHeight w:val="425"/>
        </w:trPr>
        <w:tc>
          <w:tcPr>
            <w:tcW w:w="1181" w:type="pct"/>
            <w:gridSpan w:val="2"/>
            <w:tcBorders>
              <w:top w:val="nil"/>
              <w:left w:val="nil"/>
              <w:bottom w:val="single" w:sz="4" w:space="0" w:color="auto"/>
              <w:right w:val="single" w:sz="4" w:space="0" w:color="auto"/>
            </w:tcBorders>
            <w:vAlign w:val="center"/>
            <w:hideMark/>
          </w:tcPr>
          <w:p w14:paraId="2360A0AB" w14:textId="77777777" w:rsidR="00FF7241" w:rsidRPr="005106EC" w:rsidRDefault="00FF7241" w:rsidP="00FF7241">
            <w:pPr>
              <w:spacing w:line="240" w:lineRule="exact"/>
              <w:ind w:right="113" w:firstLineChars="12" w:firstLine="26"/>
              <w:jc w:val="distribute"/>
              <w:rPr>
                <w:rFonts w:ascii="Times New Roman"/>
                <w:b/>
                <w:noProof/>
                <w:sz w:val="22"/>
                <w:szCs w:val="22"/>
              </w:rPr>
            </w:pPr>
            <w:r w:rsidRPr="005106EC">
              <w:rPr>
                <w:rFonts w:ascii="Times New Roman"/>
                <w:b/>
                <w:noProof/>
                <w:sz w:val="22"/>
                <w:szCs w:val="22"/>
              </w:rPr>
              <w:t>未分配賸餘</w:t>
            </w:r>
          </w:p>
        </w:tc>
        <w:tc>
          <w:tcPr>
            <w:tcW w:w="691" w:type="pct"/>
            <w:gridSpan w:val="2"/>
            <w:tcBorders>
              <w:top w:val="nil"/>
              <w:bottom w:val="single" w:sz="4" w:space="0" w:color="auto"/>
              <w:right w:val="single" w:sz="4" w:space="0" w:color="auto"/>
            </w:tcBorders>
            <w:vAlign w:val="center"/>
            <w:hideMark/>
          </w:tcPr>
          <w:p w14:paraId="4D00741F" w14:textId="164333BC" w:rsidR="00FF7241" w:rsidRPr="00AD7A7B" w:rsidRDefault="00FF7241" w:rsidP="00FF7241">
            <w:pPr>
              <w:rPr>
                <w:rFonts w:ascii="Times New Roman"/>
                <w:sz w:val="20"/>
              </w:rPr>
            </w:pPr>
            <w:r w:rsidRPr="00752B66">
              <w:rPr>
                <w:rFonts w:ascii="Times New Roman"/>
                <w:b/>
                <w:sz w:val="20"/>
              </w:rPr>
              <w:t>18,711,000</w:t>
            </w:r>
          </w:p>
        </w:tc>
        <w:tc>
          <w:tcPr>
            <w:tcW w:w="693" w:type="pct"/>
            <w:gridSpan w:val="2"/>
            <w:tcBorders>
              <w:top w:val="nil"/>
              <w:left w:val="single" w:sz="4" w:space="0" w:color="auto"/>
              <w:bottom w:val="single" w:sz="4" w:space="0" w:color="auto"/>
              <w:right w:val="single" w:sz="4" w:space="0" w:color="auto"/>
            </w:tcBorders>
            <w:vAlign w:val="center"/>
            <w:hideMark/>
          </w:tcPr>
          <w:p w14:paraId="2573A55A" w14:textId="2D6DD847" w:rsidR="00FF7241" w:rsidRPr="00AD7A7B" w:rsidRDefault="00FF7241" w:rsidP="00FF7241">
            <w:pPr>
              <w:rPr>
                <w:rFonts w:ascii="Times New Roman"/>
                <w:sz w:val="20"/>
              </w:rPr>
            </w:pPr>
            <w:r w:rsidRPr="00752B66">
              <w:rPr>
                <w:rFonts w:ascii="Times New Roman"/>
                <w:b/>
                <w:sz w:val="20"/>
              </w:rPr>
              <w:t>27,022,183</w:t>
            </w:r>
          </w:p>
        </w:tc>
        <w:tc>
          <w:tcPr>
            <w:tcW w:w="693" w:type="pct"/>
            <w:gridSpan w:val="2"/>
            <w:tcBorders>
              <w:top w:val="nil"/>
              <w:left w:val="single" w:sz="4" w:space="0" w:color="auto"/>
              <w:bottom w:val="single" w:sz="4" w:space="0" w:color="auto"/>
              <w:right w:val="single" w:sz="4" w:space="0" w:color="auto"/>
            </w:tcBorders>
            <w:vAlign w:val="center"/>
            <w:hideMark/>
          </w:tcPr>
          <w:p w14:paraId="609B2A3C" w14:textId="58293998" w:rsidR="00FF7241" w:rsidRPr="00AD7A7B" w:rsidRDefault="00FF7241" w:rsidP="00FF7241">
            <w:pPr>
              <w:rPr>
                <w:rFonts w:ascii="Times New Roman"/>
                <w:sz w:val="20"/>
              </w:rPr>
            </w:pPr>
            <w:r w:rsidRPr="00752B66">
              <w:rPr>
                <w:rFonts w:ascii="Times New Roman"/>
                <w:b/>
                <w:sz w:val="20"/>
              </w:rPr>
              <w:t>－</w:t>
            </w:r>
          </w:p>
        </w:tc>
        <w:tc>
          <w:tcPr>
            <w:tcW w:w="693" w:type="pct"/>
            <w:gridSpan w:val="3"/>
            <w:tcBorders>
              <w:top w:val="nil"/>
              <w:left w:val="single" w:sz="4" w:space="0" w:color="auto"/>
              <w:bottom w:val="single" w:sz="4" w:space="0" w:color="auto"/>
              <w:right w:val="single" w:sz="4" w:space="0" w:color="auto"/>
            </w:tcBorders>
            <w:vAlign w:val="center"/>
            <w:hideMark/>
          </w:tcPr>
          <w:p w14:paraId="3BB03702" w14:textId="72F6E57A" w:rsidR="00FF7241" w:rsidRPr="00AD7A7B" w:rsidRDefault="00FF7241" w:rsidP="00FF7241">
            <w:pPr>
              <w:rPr>
                <w:rFonts w:ascii="Times New Roman"/>
                <w:sz w:val="20"/>
              </w:rPr>
            </w:pPr>
            <w:r w:rsidRPr="00752B66">
              <w:rPr>
                <w:rFonts w:ascii="Times New Roman"/>
                <w:b/>
                <w:sz w:val="20"/>
              </w:rPr>
              <w:t>27,022,183</w:t>
            </w:r>
          </w:p>
        </w:tc>
        <w:tc>
          <w:tcPr>
            <w:tcW w:w="668" w:type="pct"/>
            <w:gridSpan w:val="2"/>
            <w:tcBorders>
              <w:top w:val="nil"/>
              <w:left w:val="single" w:sz="4" w:space="0" w:color="auto"/>
              <w:bottom w:val="single" w:sz="4" w:space="0" w:color="auto"/>
              <w:right w:val="single" w:sz="4" w:space="0" w:color="auto"/>
            </w:tcBorders>
            <w:vAlign w:val="center"/>
            <w:hideMark/>
          </w:tcPr>
          <w:p w14:paraId="723B2130" w14:textId="7CA38341" w:rsidR="00FF7241" w:rsidRPr="00AD7A7B" w:rsidRDefault="00FF7241" w:rsidP="00FF7241">
            <w:pPr>
              <w:rPr>
                <w:rFonts w:ascii="Times New Roman"/>
                <w:sz w:val="20"/>
              </w:rPr>
            </w:pPr>
            <w:r w:rsidRPr="00752B66">
              <w:rPr>
                <w:rFonts w:ascii="Times New Roman"/>
                <w:b/>
                <w:sz w:val="20"/>
              </w:rPr>
              <w:t>8,311,183</w:t>
            </w:r>
          </w:p>
        </w:tc>
        <w:tc>
          <w:tcPr>
            <w:tcW w:w="381" w:type="pct"/>
            <w:tcBorders>
              <w:top w:val="nil"/>
              <w:left w:val="single" w:sz="4" w:space="0" w:color="auto"/>
              <w:bottom w:val="single" w:sz="4" w:space="0" w:color="auto"/>
              <w:right w:val="nil"/>
            </w:tcBorders>
            <w:vAlign w:val="center"/>
            <w:hideMark/>
          </w:tcPr>
          <w:p w14:paraId="617529FE" w14:textId="250E36CF" w:rsidR="00FF7241" w:rsidRPr="00AD7A7B" w:rsidRDefault="00FF7241" w:rsidP="00FF7241">
            <w:pPr>
              <w:rPr>
                <w:rFonts w:ascii="Times New Roman"/>
                <w:sz w:val="20"/>
              </w:rPr>
            </w:pPr>
            <w:r w:rsidRPr="00752B66">
              <w:rPr>
                <w:rFonts w:ascii="Times New Roman"/>
                <w:b/>
                <w:sz w:val="20"/>
              </w:rPr>
              <w:t>44.42</w:t>
            </w:r>
          </w:p>
        </w:tc>
      </w:tr>
    </w:tbl>
    <w:p w14:paraId="29967A4A" w14:textId="77777777" w:rsidR="00F8268E" w:rsidRDefault="00F8268E" w:rsidP="00F8268E"/>
    <w:tbl>
      <w:tblPr>
        <w:tblW w:w="5006" w:type="pct"/>
        <w:tblCellMar>
          <w:left w:w="28" w:type="dxa"/>
          <w:right w:w="28" w:type="dxa"/>
        </w:tblCellMar>
        <w:tblLook w:val="04A0" w:firstRow="1" w:lastRow="0" w:firstColumn="1" w:lastColumn="0" w:noHBand="0" w:noVBand="1"/>
      </w:tblPr>
      <w:tblGrid>
        <w:gridCol w:w="4336"/>
        <w:gridCol w:w="1740"/>
        <w:gridCol w:w="1734"/>
        <w:gridCol w:w="1531"/>
        <w:gridCol w:w="931"/>
      </w:tblGrid>
      <w:tr w:rsidR="00F8268E" w:rsidRPr="005106EC" w14:paraId="459B85EA" w14:textId="77777777" w:rsidTr="003F0BF6">
        <w:trPr>
          <w:trHeight w:val="283"/>
        </w:trPr>
        <w:tc>
          <w:tcPr>
            <w:tcW w:w="5000" w:type="pct"/>
            <w:gridSpan w:val="5"/>
            <w:tcBorders>
              <w:top w:val="nil"/>
              <w:left w:val="nil"/>
              <w:right w:val="nil"/>
            </w:tcBorders>
            <w:hideMark/>
          </w:tcPr>
          <w:p w14:paraId="0CDE4220" w14:textId="77777777" w:rsidR="00F8268E" w:rsidRPr="005106EC" w:rsidRDefault="00F8268E" w:rsidP="003F0BF6">
            <w:pPr>
              <w:snapToGrid w:val="0"/>
              <w:spacing w:beforeLines="50" w:before="120" w:after="60"/>
              <w:jc w:val="center"/>
              <w:rPr>
                <w:rFonts w:ascii="Times New Roman"/>
                <w:b/>
                <w:sz w:val="20"/>
                <w:u w:val="single"/>
              </w:rPr>
            </w:pPr>
            <w:r w:rsidRPr="005106EC">
              <w:rPr>
                <w:rFonts w:ascii="Times New Roman"/>
                <w:b/>
                <w:sz w:val="28"/>
                <w:szCs w:val="28"/>
                <w:u w:val="single"/>
              </w:rPr>
              <w:t>花蓮縣醫療循環基金餘絀審定後現金流量表</w:t>
            </w:r>
          </w:p>
        </w:tc>
      </w:tr>
      <w:tr w:rsidR="00F8268E" w:rsidRPr="005106EC" w14:paraId="653A7BC7" w14:textId="77777777" w:rsidTr="003F0BF6">
        <w:trPr>
          <w:trHeight w:val="283"/>
        </w:trPr>
        <w:tc>
          <w:tcPr>
            <w:tcW w:w="3802" w:type="pct"/>
            <w:gridSpan w:val="3"/>
            <w:tcBorders>
              <w:left w:val="nil"/>
              <w:bottom w:val="single" w:sz="4" w:space="0" w:color="auto"/>
              <w:right w:val="nil"/>
            </w:tcBorders>
            <w:vAlign w:val="center"/>
          </w:tcPr>
          <w:p w14:paraId="7A6D3600" w14:textId="1D45449A" w:rsidR="00F8268E" w:rsidRPr="005106EC" w:rsidRDefault="00F8268E" w:rsidP="003F0BF6">
            <w:pPr>
              <w:wordWrap w:val="0"/>
              <w:snapToGrid w:val="0"/>
              <w:spacing w:after="100" w:afterAutospacing="1" w:line="240" w:lineRule="exact"/>
              <w:rPr>
                <w:rFonts w:ascii="Times New Roman"/>
                <w:b/>
                <w:sz w:val="28"/>
                <w:szCs w:val="28"/>
                <w:u w:val="single"/>
              </w:rPr>
            </w:pPr>
            <w:r w:rsidRPr="005106EC">
              <w:rPr>
                <w:rFonts w:ascii="Times New Roman"/>
                <w:sz w:val="24"/>
                <w:szCs w:val="24"/>
              </w:rPr>
              <w:t>中華民國</w:t>
            </w:r>
            <w:r w:rsidRPr="005106EC">
              <w:rPr>
                <w:rFonts w:ascii="Times New Roman"/>
                <w:sz w:val="24"/>
                <w:szCs w:val="24"/>
              </w:rPr>
              <w:t>11</w:t>
            </w:r>
            <w:r w:rsidR="005F68DA">
              <w:rPr>
                <w:rFonts w:ascii="Times New Roman"/>
                <w:sz w:val="24"/>
                <w:szCs w:val="24"/>
              </w:rPr>
              <w:t>4</w:t>
            </w:r>
            <w:r w:rsidRPr="005106EC">
              <w:rPr>
                <w:rFonts w:ascii="Times New Roman"/>
                <w:sz w:val="24"/>
                <w:szCs w:val="24"/>
              </w:rPr>
              <w:t>年度</w:t>
            </w:r>
            <w:r w:rsidRPr="005106EC">
              <w:rPr>
                <w:rFonts w:ascii="Times New Roman"/>
                <w:sz w:val="24"/>
                <w:szCs w:val="24"/>
              </w:rPr>
              <w:t xml:space="preserve">              </w:t>
            </w:r>
          </w:p>
        </w:tc>
        <w:tc>
          <w:tcPr>
            <w:tcW w:w="1198" w:type="pct"/>
            <w:gridSpan w:val="2"/>
            <w:tcBorders>
              <w:left w:val="nil"/>
              <w:bottom w:val="single" w:sz="4" w:space="0" w:color="auto"/>
              <w:right w:val="nil"/>
            </w:tcBorders>
            <w:vAlign w:val="bottom"/>
          </w:tcPr>
          <w:p w14:paraId="4ABD8F97" w14:textId="77777777" w:rsidR="00F8268E" w:rsidRPr="005106EC" w:rsidRDefault="00F8268E" w:rsidP="003F0BF6">
            <w:pPr>
              <w:snapToGrid w:val="0"/>
              <w:spacing w:after="60" w:line="240" w:lineRule="exact"/>
              <w:rPr>
                <w:rFonts w:ascii="Times New Roman"/>
                <w:b/>
                <w:sz w:val="28"/>
                <w:szCs w:val="28"/>
                <w:u w:val="single"/>
              </w:rPr>
            </w:pPr>
            <w:r w:rsidRPr="005106EC">
              <w:rPr>
                <w:rFonts w:ascii="Times New Roman"/>
                <w:sz w:val="20"/>
              </w:rPr>
              <w:t>單位：新臺幣元</w:t>
            </w:r>
          </w:p>
        </w:tc>
      </w:tr>
      <w:tr w:rsidR="00F8268E" w:rsidRPr="005106EC" w14:paraId="69175D34" w14:textId="77777777" w:rsidTr="003F0BF6">
        <w:trPr>
          <w:trHeight w:val="306"/>
        </w:trPr>
        <w:tc>
          <w:tcPr>
            <w:tcW w:w="2111" w:type="pct"/>
            <w:vMerge w:val="restart"/>
            <w:tcBorders>
              <w:top w:val="single" w:sz="4" w:space="0" w:color="auto"/>
              <w:left w:val="nil"/>
              <w:bottom w:val="nil"/>
              <w:right w:val="single" w:sz="4" w:space="0" w:color="auto"/>
            </w:tcBorders>
            <w:vAlign w:val="center"/>
            <w:hideMark/>
          </w:tcPr>
          <w:p w14:paraId="0FAB7F07" w14:textId="77777777" w:rsidR="00F8268E" w:rsidRPr="005106EC" w:rsidRDefault="00F8268E" w:rsidP="003F0BF6">
            <w:pPr>
              <w:spacing w:line="240" w:lineRule="exact"/>
              <w:ind w:right="113" w:firstLineChars="6" w:firstLine="12"/>
              <w:jc w:val="distribute"/>
              <w:rPr>
                <w:rFonts w:ascii="Times New Roman"/>
                <w:sz w:val="20"/>
              </w:rPr>
            </w:pPr>
            <w:r w:rsidRPr="005106EC">
              <w:rPr>
                <w:rFonts w:ascii="Times New Roman"/>
                <w:sz w:val="20"/>
              </w:rPr>
              <w:t>項目</w:t>
            </w:r>
          </w:p>
        </w:tc>
        <w:tc>
          <w:tcPr>
            <w:tcW w:w="847" w:type="pct"/>
            <w:vMerge w:val="restart"/>
            <w:tcBorders>
              <w:top w:val="single" w:sz="4" w:space="0" w:color="auto"/>
              <w:left w:val="single" w:sz="4" w:space="0" w:color="auto"/>
              <w:bottom w:val="nil"/>
              <w:right w:val="single" w:sz="4" w:space="0" w:color="auto"/>
            </w:tcBorders>
            <w:vAlign w:val="center"/>
            <w:hideMark/>
          </w:tcPr>
          <w:p w14:paraId="4134DB14"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844" w:type="pct"/>
            <w:vMerge w:val="restart"/>
            <w:tcBorders>
              <w:top w:val="single" w:sz="4" w:space="0" w:color="auto"/>
              <w:left w:val="single" w:sz="4" w:space="0" w:color="auto"/>
              <w:bottom w:val="nil"/>
              <w:right w:val="single" w:sz="4" w:space="0" w:color="auto"/>
            </w:tcBorders>
            <w:vAlign w:val="center"/>
            <w:hideMark/>
          </w:tcPr>
          <w:p w14:paraId="23C55633"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1198" w:type="pct"/>
            <w:gridSpan w:val="2"/>
            <w:tcBorders>
              <w:top w:val="single" w:sz="4" w:space="0" w:color="auto"/>
              <w:left w:val="single" w:sz="4" w:space="0" w:color="auto"/>
              <w:bottom w:val="nil"/>
              <w:right w:val="nil"/>
            </w:tcBorders>
            <w:vAlign w:val="center"/>
            <w:hideMark/>
          </w:tcPr>
          <w:p w14:paraId="6488A463" w14:textId="77777777" w:rsidR="00F8268E" w:rsidRPr="005106EC" w:rsidRDefault="00F8268E" w:rsidP="003F0BF6">
            <w:pPr>
              <w:snapToGrid w:val="0"/>
              <w:spacing w:line="240" w:lineRule="exact"/>
              <w:ind w:rightChars="16" w:right="26"/>
              <w:jc w:val="distribute"/>
              <w:rPr>
                <w:rFonts w:ascii="Times New Roman"/>
                <w:sz w:val="20"/>
              </w:rPr>
            </w:pPr>
            <w:r w:rsidRPr="005106EC">
              <w:rPr>
                <w:rFonts w:ascii="Times New Roman"/>
                <w:sz w:val="20"/>
              </w:rPr>
              <w:t>比較增減</w:t>
            </w:r>
          </w:p>
        </w:tc>
      </w:tr>
      <w:tr w:rsidR="00F8268E" w:rsidRPr="005106EC" w14:paraId="34B63B77" w14:textId="77777777" w:rsidTr="003F0BF6">
        <w:trPr>
          <w:trHeight w:val="306"/>
        </w:trPr>
        <w:tc>
          <w:tcPr>
            <w:tcW w:w="2111" w:type="pct"/>
            <w:vMerge/>
            <w:tcBorders>
              <w:top w:val="single" w:sz="8" w:space="0" w:color="auto"/>
              <w:left w:val="nil"/>
              <w:bottom w:val="single" w:sz="4" w:space="0" w:color="auto"/>
              <w:right w:val="single" w:sz="4" w:space="0" w:color="auto"/>
            </w:tcBorders>
            <w:vAlign w:val="center"/>
            <w:hideMark/>
          </w:tcPr>
          <w:p w14:paraId="405F7BAB" w14:textId="77777777" w:rsidR="00F8268E" w:rsidRPr="005106EC" w:rsidRDefault="00F8268E" w:rsidP="003F0BF6">
            <w:pPr>
              <w:widowControl/>
              <w:spacing w:line="240" w:lineRule="exact"/>
              <w:jc w:val="left"/>
              <w:rPr>
                <w:rFonts w:ascii="Times New Roman"/>
                <w:sz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14:paraId="2A18188D" w14:textId="77777777" w:rsidR="00F8268E" w:rsidRPr="005106EC" w:rsidRDefault="00F8268E" w:rsidP="003F0BF6">
            <w:pPr>
              <w:widowControl/>
              <w:spacing w:line="240" w:lineRule="exact"/>
              <w:jc w:val="left"/>
              <w:rPr>
                <w:rFonts w:ascii="Times New Roman"/>
                <w:sz w:val="20"/>
              </w:rPr>
            </w:pPr>
          </w:p>
        </w:tc>
        <w:tc>
          <w:tcPr>
            <w:tcW w:w="844" w:type="pct"/>
            <w:vMerge/>
            <w:tcBorders>
              <w:top w:val="single" w:sz="8" w:space="0" w:color="auto"/>
              <w:left w:val="single" w:sz="4" w:space="0" w:color="auto"/>
              <w:bottom w:val="single" w:sz="4" w:space="0" w:color="auto"/>
              <w:right w:val="single" w:sz="4" w:space="0" w:color="auto"/>
            </w:tcBorders>
            <w:vAlign w:val="center"/>
            <w:hideMark/>
          </w:tcPr>
          <w:p w14:paraId="7972B35C" w14:textId="77777777" w:rsidR="00F8268E" w:rsidRPr="005106EC" w:rsidRDefault="00F8268E" w:rsidP="003F0BF6">
            <w:pPr>
              <w:widowControl/>
              <w:spacing w:line="240" w:lineRule="exact"/>
              <w:jc w:val="left"/>
              <w:rPr>
                <w:rFonts w:ascii="Times New Roman"/>
                <w:sz w:val="20"/>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057BDF8"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453" w:type="pct"/>
            <w:tcBorders>
              <w:top w:val="single" w:sz="4" w:space="0" w:color="auto"/>
              <w:left w:val="single" w:sz="4" w:space="0" w:color="auto"/>
              <w:bottom w:val="single" w:sz="4" w:space="0" w:color="auto"/>
              <w:right w:val="nil"/>
            </w:tcBorders>
            <w:vAlign w:val="center"/>
            <w:hideMark/>
          </w:tcPr>
          <w:p w14:paraId="011F9C27"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 xml:space="preserve"> </w:t>
            </w:r>
            <w:r w:rsidRPr="005106EC">
              <w:rPr>
                <w:rFonts w:ascii="Times New Roman"/>
                <w:sz w:val="20"/>
              </w:rPr>
              <w:t>％</w:t>
            </w:r>
          </w:p>
        </w:tc>
      </w:tr>
      <w:tr w:rsidR="005F68DA" w:rsidRPr="005106EC" w14:paraId="5D0A7DED" w14:textId="77777777" w:rsidTr="005F68DA">
        <w:trPr>
          <w:trHeight w:val="340"/>
        </w:trPr>
        <w:tc>
          <w:tcPr>
            <w:tcW w:w="2111" w:type="pct"/>
            <w:tcBorders>
              <w:top w:val="single" w:sz="4" w:space="0" w:color="auto"/>
              <w:left w:val="nil"/>
              <w:bottom w:val="nil"/>
              <w:right w:val="single" w:sz="4" w:space="0" w:color="auto"/>
            </w:tcBorders>
            <w:vAlign w:val="center"/>
            <w:hideMark/>
          </w:tcPr>
          <w:p w14:paraId="4E142005" w14:textId="36731DDF" w:rsidR="005F68DA" w:rsidRPr="005106EC" w:rsidRDefault="005F68DA" w:rsidP="005F68DA">
            <w:pPr>
              <w:spacing w:line="350" w:lineRule="exact"/>
              <w:ind w:leftChars="-2" w:left="-3" w:right="113" w:firstLineChars="5" w:firstLine="11"/>
              <w:jc w:val="distribute"/>
              <w:rPr>
                <w:rFonts w:ascii="Times New Roman"/>
                <w:b/>
                <w:sz w:val="22"/>
                <w:szCs w:val="22"/>
              </w:rPr>
            </w:pPr>
            <w:r w:rsidRPr="005106EC">
              <w:rPr>
                <w:rFonts w:ascii="Times New Roman"/>
                <w:b/>
                <w:noProof/>
                <w:sz w:val="22"/>
                <w:szCs w:val="22"/>
              </w:rPr>
              <w:t>業務活動之現金流量</w:t>
            </w:r>
          </w:p>
        </w:tc>
        <w:tc>
          <w:tcPr>
            <w:tcW w:w="847" w:type="pct"/>
            <w:tcBorders>
              <w:top w:val="single" w:sz="4" w:space="0" w:color="auto"/>
              <w:left w:val="single" w:sz="4" w:space="0" w:color="auto"/>
              <w:right w:val="single" w:sz="4" w:space="0" w:color="auto"/>
            </w:tcBorders>
            <w:vAlign w:val="center"/>
          </w:tcPr>
          <w:p w14:paraId="751D3259" w14:textId="77777777" w:rsidR="005F68DA" w:rsidRPr="005106EC" w:rsidRDefault="005F68DA" w:rsidP="005F68DA">
            <w:pPr>
              <w:autoSpaceDE w:val="0"/>
              <w:autoSpaceDN w:val="0"/>
              <w:adjustRightInd w:val="0"/>
              <w:spacing w:line="350" w:lineRule="exact"/>
              <w:rPr>
                <w:rFonts w:ascii="Times New Roman"/>
                <w:b/>
                <w:sz w:val="21"/>
                <w:szCs w:val="21"/>
              </w:rPr>
            </w:pPr>
          </w:p>
        </w:tc>
        <w:tc>
          <w:tcPr>
            <w:tcW w:w="844" w:type="pct"/>
            <w:tcBorders>
              <w:top w:val="single" w:sz="4" w:space="0" w:color="auto"/>
              <w:left w:val="single" w:sz="4" w:space="0" w:color="auto"/>
              <w:right w:val="single" w:sz="4" w:space="0" w:color="auto"/>
            </w:tcBorders>
            <w:vAlign w:val="center"/>
          </w:tcPr>
          <w:p w14:paraId="7C217046" w14:textId="77777777" w:rsidR="005F68DA" w:rsidRPr="005106EC" w:rsidRDefault="005F68DA" w:rsidP="005F68DA">
            <w:pPr>
              <w:autoSpaceDE w:val="0"/>
              <w:autoSpaceDN w:val="0"/>
              <w:adjustRightInd w:val="0"/>
              <w:spacing w:line="350" w:lineRule="exact"/>
              <w:rPr>
                <w:rFonts w:ascii="Times New Roman"/>
                <w:b/>
                <w:sz w:val="21"/>
                <w:szCs w:val="21"/>
              </w:rPr>
            </w:pPr>
          </w:p>
        </w:tc>
        <w:tc>
          <w:tcPr>
            <w:tcW w:w="745" w:type="pct"/>
            <w:tcBorders>
              <w:top w:val="single" w:sz="4" w:space="0" w:color="auto"/>
              <w:left w:val="single" w:sz="4" w:space="0" w:color="auto"/>
              <w:right w:val="single" w:sz="4" w:space="0" w:color="auto"/>
            </w:tcBorders>
            <w:vAlign w:val="center"/>
          </w:tcPr>
          <w:p w14:paraId="29DD15A8" w14:textId="77777777" w:rsidR="005F68DA" w:rsidRPr="005106EC" w:rsidRDefault="005F68DA" w:rsidP="005F68DA">
            <w:pPr>
              <w:autoSpaceDE w:val="0"/>
              <w:autoSpaceDN w:val="0"/>
              <w:adjustRightInd w:val="0"/>
              <w:spacing w:line="350" w:lineRule="exact"/>
              <w:rPr>
                <w:rFonts w:ascii="Times New Roman"/>
                <w:b/>
                <w:sz w:val="21"/>
                <w:szCs w:val="21"/>
              </w:rPr>
            </w:pPr>
          </w:p>
        </w:tc>
        <w:tc>
          <w:tcPr>
            <w:tcW w:w="453" w:type="pct"/>
            <w:tcBorders>
              <w:top w:val="single" w:sz="4" w:space="0" w:color="auto"/>
              <w:left w:val="single" w:sz="4" w:space="0" w:color="auto"/>
              <w:bottom w:val="nil"/>
              <w:right w:val="nil"/>
            </w:tcBorders>
            <w:vAlign w:val="center"/>
          </w:tcPr>
          <w:p w14:paraId="21949AFC" w14:textId="77777777" w:rsidR="005F68DA" w:rsidRPr="005106EC" w:rsidRDefault="005F68DA" w:rsidP="005F68DA">
            <w:pPr>
              <w:autoSpaceDE w:val="0"/>
              <w:autoSpaceDN w:val="0"/>
              <w:adjustRightInd w:val="0"/>
              <w:spacing w:line="350" w:lineRule="exact"/>
              <w:rPr>
                <w:rFonts w:ascii="Times New Roman"/>
                <w:b/>
                <w:sz w:val="21"/>
                <w:szCs w:val="21"/>
              </w:rPr>
            </w:pPr>
          </w:p>
        </w:tc>
      </w:tr>
      <w:tr w:rsidR="005F68DA" w:rsidRPr="005106EC" w14:paraId="32E794ED" w14:textId="77777777" w:rsidTr="005F68DA">
        <w:trPr>
          <w:trHeight w:val="340"/>
        </w:trPr>
        <w:tc>
          <w:tcPr>
            <w:tcW w:w="2111" w:type="pct"/>
            <w:tcBorders>
              <w:top w:val="nil"/>
              <w:left w:val="nil"/>
              <w:bottom w:val="nil"/>
              <w:right w:val="single" w:sz="4" w:space="0" w:color="auto"/>
            </w:tcBorders>
            <w:vAlign w:val="center"/>
            <w:hideMark/>
          </w:tcPr>
          <w:p w14:paraId="768DD8C4" w14:textId="367D9149"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noProof/>
                <w:sz w:val="20"/>
              </w:rPr>
              <w:t>本期賸餘（短絀）</w:t>
            </w:r>
          </w:p>
        </w:tc>
        <w:tc>
          <w:tcPr>
            <w:tcW w:w="847" w:type="pct"/>
            <w:tcBorders>
              <w:top w:val="nil"/>
              <w:bottom w:val="nil"/>
              <w:right w:val="single" w:sz="4" w:space="0" w:color="auto"/>
            </w:tcBorders>
            <w:vAlign w:val="center"/>
            <w:hideMark/>
          </w:tcPr>
          <w:p w14:paraId="3AC1D815" w14:textId="4F8D10F9"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5,592,000</w:t>
            </w:r>
          </w:p>
        </w:tc>
        <w:tc>
          <w:tcPr>
            <w:tcW w:w="844" w:type="pct"/>
            <w:tcBorders>
              <w:top w:val="nil"/>
              <w:left w:val="single" w:sz="4" w:space="0" w:color="auto"/>
              <w:bottom w:val="nil"/>
              <w:right w:val="single" w:sz="4" w:space="0" w:color="auto"/>
            </w:tcBorders>
            <w:vAlign w:val="center"/>
            <w:hideMark/>
          </w:tcPr>
          <w:p w14:paraId="398B614A" w14:textId="7983A2C0"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6,898,229</w:t>
            </w:r>
          </w:p>
        </w:tc>
        <w:tc>
          <w:tcPr>
            <w:tcW w:w="745" w:type="pct"/>
            <w:tcBorders>
              <w:top w:val="nil"/>
              <w:left w:val="single" w:sz="4" w:space="0" w:color="auto"/>
              <w:bottom w:val="nil"/>
              <w:right w:val="single" w:sz="4" w:space="0" w:color="auto"/>
            </w:tcBorders>
            <w:vAlign w:val="center"/>
            <w:hideMark/>
          </w:tcPr>
          <w:p w14:paraId="33202E8C" w14:textId="22E3562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1,306,229</w:t>
            </w:r>
          </w:p>
        </w:tc>
        <w:tc>
          <w:tcPr>
            <w:tcW w:w="453" w:type="pct"/>
            <w:tcBorders>
              <w:top w:val="nil"/>
              <w:left w:val="single" w:sz="4" w:space="0" w:color="auto"/>
              <w:bottom w:val="nil"/>
              <w:right w:val="nil"/>
            </w:tcBorders>
            <w:vAlign w:val="center"/>
            <w:hideMark/>
          </w:tcPr>
          <w:p w14:paraId="74A68274" w14:textId="76D95D2E"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23.36</w:t>
            </w:r>
          </w:p>
        </w:tc>
      </w:tr>
      <w:tr w:rsidR="005F68DA" w:rsidRPr="005106EC" w14:paraId="1AC8DDB3" w14:textId="77777777" w:rsidTr="005F68DA">
        <w:trPr>
          <w:trHeight w:val="340"/>
        </w:trPr>
        <w:tc>
          <w:tcPr>
            <w:tcW w:w="2111" w:type="pct"/>
            <w:tcBorders>
              <w:top w:val="nil"/>
              <w:left w:val="nil"/>
              <w:bottom w:val="nil"/>
              <w:right w:val="single" w:sz="4" w:space="0" w:color="auto"/>
            </w:tcBorders>
            <w:vAlign w:val="center"/>
          </w:tcPr>
          <w:p w14:paraId="79491A71" w14:textId="2505E59D"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noProof/>
                <w:sz w:val="20"/>
              </w:rPr>
              <w:t>利息</w:t>
            </w:r>
            <w:r w:rsidRPr="005106EC">
              <w:rPr>
                <w:rFonts w:ascii="Times New Roman"/>
                <w:sz w:val="20"/>
              </w:rPr>
              <w:t>股利之調整</w:t>
            </w:r>
          </w:p>
        </w:tc>
        <w:tc>
          <w:tcPr>
            <w:tcW w:w="847" w:type="pct"/>
            <w:tcBorders>
              <w:top w:val="nil"/>
              <w:bottom w:val="nil"/>
              <w:right w:val="single" w:sz="4" w:space="0" w:color="auto"/>
            </w:tcBorders>
            <w:vAlign w:val="center"/>
          </w:tcPr>
          <w:p w14:paraId="048852CC" w14:textId="117DE861"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- 646,000</w:t>
            </w:r>
          </w:p>
        </w:tc>
        <w:tc>
          <w:tcPr>
            <w:tcW w:w="844" w:type="pct"/>
            <w:tcBorders>
              <w:top w:val="nil"/>
              <w:left w:val="single" w:sz="4" w:space="0" w:color="auto"/>
              <w:bottom w:val="nil"/>
              <w:right w:val="single" w:sz="4" w:space="0" w:color="auto"/>
            </w:tcBorders>
            <w:vAlign w:val="center"/>
          </w:tcPr>
          <w:p w14:paraId="7CDD0564" w14:textId="45C7E14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- 772,282</w:t>
            </w:r>
          </w:p>
        </w:tc>
        <w:tc>
          <w:tcPr>
            <w:tcW w:w="745" w:type="pct"/>
            <w:tcBorders>
              <w:top w:val="nil"/>
              <w:left w:val="single" w:sz="4" w:space="0" w:color="auto"/>
              <w:bottom w:val="nil"/>
              <w:right w:val="single" w:sz="4" w:space="0" w:color="auto"/>
            </w:tcBorders>
            <w:vAlign w:val="center"/>
          </w:tcPr>
          <w:p w14:paraId="4624D0C1" w14:textId="323B2374"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- 126,282</w:t>
            </w:r>
          </w:p>
        </w:tc>
        <w:tc>
          <w:tcPr>
            <w:tcW w:w="453" w:type="pct"/>
            <w:tcBorders>
              <w:top w:val="nil"/>
              <w:left w:val="single" w:sz="4" w:space="0" w:color="auto"/>
              <w:bottom w:val="nil"/>
              <w:right w:val="nil"/>
            </w:tcBorders>
            <w:vAlign w:val="center"/>
          </w:tcPr>
          <w:p w14:paraId="0D6946AC" w14:textId="249AA25F"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19.55</w:t>
            </w:r>
          </w:p>
        </w:tc>
      </w:tr>
      <w:tr w:rsidR="005F68DA" w:rsidRPr="005106EC" w14:paraId="329CBA1C" w14:textId="77777777" w:rsidTr="005F68DA">
        <w:trPr>
          <w:trHeight w:val="340"/>
        </w:trPr>
        <w:tc>
          <w:tcPr>
            <w:tcW w:w="2111" w:type="pct"/>
            <w:tcBorders>
              <w:top w:val="nil"/>
              <w:left w:val="nil"/>
              <w:bottom w:val="nil"/>
              <w:right w:val="single" w:sz="4" w:space="0" w:color="auto"/>
            </w:tcBorders>
            <w:vAlign w:val="center"/>
          </w:tcPr>
          <w:p w14:paraId="26EDCBC2" w14:textId="23A4D811"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未計利息股利之本期賸餘（短絀）</w:t>
            </w:r>
          </w:p>
        </w:tc>
        <w:tc>
          <w:tcPr>
            <w:tcW w:w="847" w:type="pct"/>
            <w:tcBorders>
              <w:top w:val="nil"/>
              <w:bottom w:val="nil"/>
              <w:right w:val="single" w:sz="4" w:space="0" w:color="auto"/>
            </w:tcBorders>
            <w:vAlign w:val="center"/>
          </w:tcPr>
          <w:p w14:paraId="0BAEA001" w14:textId="3B2D816A"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4,946,000</w:t>
            </w:r>
          </w:p>
        </w:tc>
        <w:tc>
          <w:tcPr>
            <w:tcW w:w="844" w:type="pct"/>
            <w:tcBorders>
              <w:top w:val="nil"/>
              <w:left w:val="single" w:sz="4" w:space="0" w:color="auto"/>
              <w:bottom w:val="nil"/>
              <w:right w:val="single" w:sz="4" w:space="0" w:color="auto"/>
            </w:tcBorders>
            <w:vAlign w:val="center"/>
          </w:tcPr>
          <w:p w14:paraId="453D07A0" w14:textId="06FC566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6,125,947</w:t>
            </w:r>
          </w:p>
        </w:tc>
        <w:tc>
          <w:tcPr>
            <w:tcW w:w="745" w:type="pct"/>
            <w:tcBorders>
              <w:top w:val="nil"/>
              <w:left w:val="single" w:sz="4" w:space="0" w:color="auto"/>
              <w:bottom w:val="nil"/>
              <w:right w:val="single" w:sz="4" w:space="0" w:color="auto"/>
            </w:tcBorders>
            <w:vAlign w:val="center"/>
          </w:tcPr>
          <w:p w14:paraId="515A66FB" w14:textId="217EBCAF"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1,179,947</w:t>
            </w:r>
          </w:p>
        </w:tc>
        <w:tc>
          <w:tcPr>
            <w:tcW w:w="453" w:type="pct"/>
            <w:tcBorders>
              <w:top w:val="nil"/>
              <w:left w:val="single" w:sz="4" w:space="0" w:color="auto"/>
              <w:bottom w:val="nil"/>
              <w:right w:val="nil"/>
            </w:tcBorders>
            <w:vAlign w:val="center"/>
          </w:tcPr>
          <w:p w14:paraId="142D8D91" w14:textId="60669CA0"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23.86</w:t>
            </w:r>
          </w:p>
        </w:tc>
      </w:tr>
      <w:tr w:rsidR="005F68DA" w:rsidRPr="005106EC" w14:paraId="73B3F221" w14:textId="77777777" w:rsidTr="005F68DA">
        <w:trPr>
          <w:trHeight w:val="340"/>
        </w:trPr>
        <w:tc>
          <w:tcPr>
            <w:tcW w:w="2111" w:type="pct"/>
            <w:tcBorders>
              <w:top w:val="nil"/>
              <w:left w:val="nil"/>
              <w:bottom w:val="nil"/>
              <w:right w:val="single" w:sz="4" w:space="0" w:color="auto"/>
            </w:tcBorders>
            <w:vAlign w:val="center"/>
          </w:tcPr>
          <w:p w14:paraId="419C941F" w14:textId="0EA9A868"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調整項目</w:t>
            </w:r>
          </w:p>
        </w:tc>
        <w:tc>
          <w:tcPr>
            <w:tcW w:w="847" w:type="pct"/>
            <w:tcBorders>
              <w:top w:val="nil"/>
              <w:bottom w:val="nil"/>
              <w:right w:val="single" w:sz="4" w:space="0" w:color="auto"/>
            </w:tcBorders>
            <w:vAlign w:val="center"/>
          </w:tcPr>
          <w:p w14:paraId="2EEB3BD6" w14:textId="4880ABC9"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6,172,000</w:t>
            </w:r>
          </w:p>
        </w:tc>
        <w:tc>
          <w:tcPr>
            <w:tcW w:w="844" w:type="pct"/>
            <w:tcBorders>
              <w:top w:val="nil"/>
              <w:left w:val="single" w:sz="4" w:space="0" w:color="auto"/>
              <w:bottom w:val="nil"/>
              <w:right w:val="single" w:sz="4" w:space="0" w:color="auto"/>
            </w:tcBorders>
            <w:vAlign w:val="center"/>
          </w:tcPr>
          <w:p w14:paraId="11633AAA" w14:textId="5A74C96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321,432</w:t>
            </w:r>
          </w:p>
        </w:tc>
        <w:tc>
          <w:tcPr>
            <w:tcW w:w="745" w:type="pct"/>
            <w:tcBorders>
              <w:top w:val="nil"/>
              <w:left w:val="single" w:sz="4" w:space="0" w:color="auto"/>
              <w:bottom w:val="nil"/>
              <w:right w:val="single" w:sz="4" w:space="0" w:color="auto"/>
            </w:tcBorders>
            <w:vAlign w:val="center"/>
          </w:tcPr>
          <w:p w14:paraId="26CE4EE5" w14:textId="3994FB65"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- 5,850,568</w:t>
            </w:r>
          </w:p>
        </w:tc>
        <w:tc>
          <w:tcPr>
            <w:tcW w:w="453" w:type="pct"/>
            <w:tcBorders>
              <w:top w:val="nil"/>
              <w:left w:val="single" w:sz="4" w:space="0" w:color="auto"/>
              <w:bottom w:val="nil"/>
              <w:right w:val="nil"/>
            </w:tcBorders>
            <w:vAlign w:val="center"/>
          </w:tcPr>
          <w:p w14:paraId="53B57770" w14:textId="1426F024"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- 94.79</w:t>
            </w:r>
          </w:p>
        </w:tc>
      </w:tr>
      <w:tr w:rsidR="005F68DA" w:rsidRPr="005106EC" w14:paraId="056F9C47" w14:textId="77777777" w:rsidTr="005F68DA">
        <w:trPr>
          <w:trHeight w:val="340"/>
        </w:trPr>
        <w:tc>
          <w:tcPr>
            <w:tcW w:w="2111" w:type="pct"/>
            <w:tcBorders>
              <w:top w:val="nil"/>
              <w:left w:val="nil"/>
              <w:bottom w:val="nil"/>
              <w:right w:val="single" w:sz="4" w:space="0" w:color="auto"/>
            </w:tcBorders>
            <w:vAlign w:val="center"/>
          </w:tcPr>
          <w:p w14:paraId="595CD226" w14:textId="454D4D2E"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未計利息股利之現金流入（流出）</w:t>
            </w:r>
          </w:p>
        </w:tc>
        <w:tc>
          <w:tcPr>
            <w:tcW w:w="847" w:type="pct"/>
            <w:tcBorders>
              <w:top w:val="nil"/>
              <w:bottom w:val="nil"/>
              <w:right w:val="single" w:sz="4" w:space="0" w:color="auto"/>
            </w:tcBorders>
            <w:vAlign w:val="center"/>
          </w:tcPr>
          <w:p w14:paraId="58F6E6E0" w14:textId="4432084C"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11,118,000</w:t>
            </w:r>
          </w:p>
        </w:tc>
        <w:tc>
          <w:tcPr>
            <w:tcW w:w="844" w:type="pct"/>
            <w:tcBorders>
              <w:top w:val="nil"/>
              <w:left w:val="single" w:sz="4" w:space="0" w:color="auto"/>
              <w:bottom w:val="nil"/>
              <w:right w:val="single" w:sz="4" w:space="0" w:color="auto"/>
            </w:tcBorders>
            <w:vAlign w:val="center"/>
          </w:tcPr>
          <w:p w14:paraId="13040EDF" w14:textId="00A30D8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6,447,379</w:t>
            </w:r>
          </w:p>
        </w:tc>
        <w:tc>
          <w:tcPr>
            <w:tcW w:w="745" w:type="pct"/>
            <w:tcBorders>
              <w:top w:val="nil"/>
              <w:left w:val="single" w:sz="4" w:space="0" w:color="auto"/>
              <w:bottom w:val="nil"/>
              <w:right w:val="single" w:sz="4" w:space="0" w:color="auto"/>
            </w:tcBorders>
            <w:vAlign w:val="center"/>
          </w:tcPr>
          <w:p w14:paraId="1DBB3F48" w14:textId="558ED96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- 4,670,621</w:t>
            </w:r>
          </w:p>
        </w:tc>
        <w:tc>
          <w:tcPr>
            <w:tcW w:w="453" w:type="pct"/>
            <w:tcBorders>
              <w:top w:val="nil"/>
              <w:left w:val="single" w:sz="4" w:space="0" w:color="auto"/>
              <w:bottom w:val="nil"/>
              <w:right w:val="nil"/>
            </w:tcBorders>
            <w:vAlign w:val="center"/>
          </w:tcPr>
          <w:p w14:paraId="33775E76" w14:textId="3C878D5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- 42.01</w:t>
            </w:r>
          </w:p>
        </w:tc>
      </w:tr>
      <w:tr w:rsidR="005F68DA" w:rsidRPr="005106EC" w14:paraId="08536CB7" w14:textId="77777777" w:rsidTr="005F68DA">
        <w:trPr>
          <w:trHeight w:val="340"/>
        </w:trPr>
        <w:tc>
          <w:tcPr>
            <w:tcW w:w="2111" w:type="pct"/>
            <w:tcBorders>
              <w:top w:val="nil"/>
              <w:left w:val="nil"/>
              <w:bottom w:val="nil"/>
              <w:right w:val="single" w:sz="4" w:space="0" w:color="auto"/>
            </w:tcBorders>
            <w:vAlign w:val="center"/>
            <w:hideMark/>
          </w:tcPr>
          <w:p w14:paraId="25CB073E" w14:textId="4EF2638C"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收取利息</w:t>
            </w:r>
          </w:p>
        </w:tc>
        <w:tc>
          <w:tcPr>
            <w:tcW w:w="847" w:type="pct"/>
            <w:tcBorders>
              <w:top w:val="nil"/>
              <w:bottom w:val="nil"/>
              <w:right w:val="single" w:sz="4" w:space="0" w:color="auto"/>
            </w:tcBorders>
            <w:vAlign w:val="center"/>
            <w:hideMark/>
          </w:tcPr>
          <w:p w14:paraId="78E198E1" w14:textId="00BF1BF3"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646,000</w:t>
            </w:r>
          </w:p>
        </w:tc>
        <w:tc>
          <w:tcPr>
            <w:tcW w:w="844" w:type="pct"/>
            <w:tcBorders>
              <w:top w:val="nil"/>
              <w:left w:val="single" w:sz="4" w:space="0" w:color="auto"/>
              <w:bottom w:val="nil"/>
              <w:right w:val="single" w:sz="4" w:space="0" w:color="auto"/>
            </w:tcBorders>
            <w:vAlign w:val="center"/>
            <w:hideMark/>
          </w:tcPr>
          <w:p w14:paraId="01B2FB42" w14:textId="18393A9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772,282</w:t>
            </w:r>
          </w:p>
        </w:tc>
        <w:tc>
          <w:tcPr>
            <w:tcW w:w="745" w:type="pct"/>
            <w:tcBorders>
              <w:top w:val="nil"/>
              <w:left w:val="single" w:sz="4" w:space="0" w:color="auto"/>
              <w:bottom w:val="nil"/>
              <w:right w:val="single" w:sz="4" w:space="0" w:color="auto"/>
            </w:tcBorders>
            <w:vAlign w:val="center"/>
            <w:hideMark/>
          </w:tcPr>
          <w:p w14:paraId="4A5DCED8" w14:textId="1D448E5E"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126,282</w:t>
            </w:r>
          </w:p>
        </w:tc>
        <w:tc>
          <w:tcPr>
            <w:tcW w:w="453" w:type="pct"/>
            <w:tcBorders>
              <w:top w:val="nil"/>
              <w:left w:val="single" w:sz="4" w:space="0" w:color="auto"/>
              <w:bottom w:val="nil"/>
              <w:right w:val="nil"/>
            </w:tcBorders>
            <w:vAlign w:val="center"/>
            <w:hideMark/>
          </w:tcPr>
          <w:p w14:paraId="0BD51355" w14:textId="7BAC3D4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19.55</w:t>
            </w:r>
          </w:p>
        </w:tc>
      </w:tr>
      <w:tr w:rsidR="005F68DA" w:rsidRPr="005106EC" w14:paraId="1F516C3B" w14:textId="77777777" w:rsidTr="005F68DA">
        <w:trPr>
          <w:trHeight w:val="340"/>
        </w:trPr>
        <w:tc>
          <w:tcPr>
            <w:tcW w:w="2111" w:type="pct"/>
            <w:tcBorders>
              <w:top w:val="nil"/>
              <w:left w:val="nil"/>
              <w:bottom w:val="nil"/>
              <w:right w:val="single" w:sz="4" w:space="0" w:color="auto"/>
            </w:tcBorders>
            <w:vAlign w:val="center"/>
            <w:hideMark/>
          </w:tcPr>
          <w:p w14:paraId="037E4AE0" w14:textId="4A950993" w:rsidR="005F68DA" w:rsidRPr="005106EC" w:rsidRDefault="005F68DA" w:rsidP="005F68DA">
            <w:pPr>
              <w:spacing w:line="350" w:lineRule="exact"/>
              <w:ind w:leftChars="-2" w:left="-3" w:right="113" w:firstLineChars="52" w:firstLine="115"/>
              <w:jc w:val="distribute"/>
              <w:rPr>
                <w:rFonts w:ascii="Times New Roman"/>
                <w:b/>
                <w:noProof/>
                <w:sz w:val="22"/>
                <w:szCs w:val="22"/>
              </w:rPr>
            </w:pPr>
            <w:r w:rsidRPr="005E6F19">
              <w:rPr>
                <w:rFonts w:ascii="Times New Roman"/>
                <w:b/>
                <w:noProof/>
                <w:sz w:val="22"/>
                <w:szCs w:val="22"/>
              </w:rPr>
              <w:t>業務活動之淨現金流入（流出）</w:t>
            </w:r>
          </w:p>
        </w:tc>
        <w:tc>
          <w:tcPr>
            <w:tcW w:w="847" w:type="pct"/>
            <w:tcBorders>
              <w:top w:val="nil"/>
              <w:bottom w:val="nil"/>
              <w:right w:val="single" w:sz="4" w:space="0" w:color="auto"/>
            </w:tcBorders>
            <w:vAlign w:val="center"/>
            <w:hideMark/>
          </w:tcPr>
          <w:p w14:paraId="1F0B352A" w14:textId="235E1763"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11,764,000</w:t>
            </w:r>
          </w:p>
        </w:tc>
        <w:tc>
          <w:tcPr>
            <w:tcW w:w="844" w:type="pct"/>
            <w:tcBorders>
              <w:top w:val="nil"/>
              <w:left w:val="single" w:sz="4" w:space="0" w:color="auto"/>
              <w:bottom w:val="nil"/>
              <w:right w:val="single" w:sz="4" w:space="0" w:color="auto"/>
            </w:tcBorders>
            <w:vAlign w:val="center"/>
            <w:hideMark/>
          </w:tcPr>
          <w:p w14:paraId="0C03522B" w14:textId="720A154B"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7,219,661</w:t>
            </w:r>
          </w:p>
        </w:tc>
        <w:tc>
          <w:tcPr>
            <w:tcW w:w="745" w:type="pct"/>
            <w:tcBorders>
              <w:top w:val="nil"/>
              <w:left w:val="single" w:sz="4" w:space="0" w:color="auto"/>
              <w:bottom w:val="nil"/>
              <w:right w:val="single" w:sz="4" w:space="0" w:color="auto"/>
            </w:tcBorders>
            <w:vAlign w:val="center"/>
            <w:hideMark/>
          </w:tcPr>
          <w:p w14:paraId="76740127" w14:textId="31BEFB07"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- 4,544,339</w:t>
            </w:r>
          </w:p>
        </w:tc>
        <w:tc>
          <w:tcPr>
            <w:tcW w:w="453" w:type="pct"/>
            <w:tcBorders>
              <w:top w:val="nil"/>
              <w:left w:val="single" w:sz="4" w:space="0" w:color="auto"/>
              <w:bottom w:val="nil"/>
              <w:right w:val="nil"/>
            </w:tcBorders>
            <w:vAlign w:val="center"/>
            <w:hideMark/>
          </w:tcPr>
          <w:p w14:paraId="5B5D2496" w14:textId="4F1BA9FA"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- 38.63</w:t>
            </w:r>
          </w:p>
        </w:tc>
      </w:tr>
      <w:tr w:rsidR="005F68DA" w:rsidRPr="005106EC" w14:paraId="4FEB50BA" w14:textId="77777777" w:rsidTr="005F68DA">
        <w:trPr>
          <w:trHeight w:val="340"/>
        </w:trPr>
        <w:tc>
          <w:tcPr>
            <w:tcW w:w="2111" w:type="pct"/>
            <w:tcBorders>
              <w:top w:val="nil"/>
              <w:left w:val="nil"/>
              <w:bottom w:val="nil"/>
              <w:right w:val="single" w:sz="4" w:space="0" w:color="auto"/>
            </w:tcBorders>
            <w:vAlign w:val="center"/>
            <w:hideMark/>
          </w:tcPr>
          <w:p w14:paraId="11B1CFD4" w14:textId="737A570D"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投資活動之現金流量</w:t>
            </w:r>
          </w:p>
        </w:tc>
        <w:tc>
          <w:tcPr>
            <w:tcW w:w="847" w:type="pct"/>
            <w:tcBorders>
              <w:top w:val="nil"/>
              <w:bottom w:val="nil"/>
              <w:right w:val="single" w:sz="4" w:space="0" w:color="auto"/>
            </w:tcBorders>
            <w:vAlign w:val="center"/>
          </w:tcPr>
          <w:p w14:paraId="6D7EBAED" w14:textId="77777777" w:rsidR="005F68DA" w:rsidRPr="00AF08F8" w:rsidRDefault="005F68DA" w:rsidP="005F68DA">
            <w:pPr>
              <w:autoSpaceDE w:val="0"/>
              <w:autoSpaceDN w:val="0"/>
              <w:adjustRightInd w:val="0"/>
              <w:rPr>
                <w:rFonts w:ascii="Times New Roman"/>
                <w:kern w:val="0"/>
                <w:sz w:val="20"/>
              </w:rPr>
            </w:pPr>
          </w:p>
        </w:tc>
        <w:tc>
          <w:tcPr>
            <w:tcW w:w="844" w:type="pct"/>
            <w:tcBorders>
              <w:top w:val="nil"/>
              <w:left w:val="single" w:sz="4" w:space="0" w:color="auto"/>
              <w:bottom w:val="nil"/>
              <w:right w:val="single" w:sz="4" w:space="0" w:color="auto"/>
            </w:tcBorders>
            <w:vAlign w:val="center"/>
          </w:tcPr>
          <w:p w14:paraId="31D5F7CE" w14:textId="77777777" w:rsidR="005F68DA" w:rsidRPr="00AF08F8" w:rsidRDefault="005F68DA" w:rsidP="005F68DA">
            <w:pPr>
              <w:autoSpaceDE w:val="0"/>
              <w:autoSpaceDN w:val="0"/>
              <w:adjustRightInd w:val="0"/>
              <w:rPr>
                <w:rFonts w:ascii="Times New Roman"/>
                <w:kern w:val="0"/>
                <w:sz w:val="20"/>
              </w:rPr>
            </w:pPr>
          </w:p>
        </w:tc>
        <w:tc>
          <w:tcPr>
            <w:tcW w:w="745" w:type="pct"/>
            <w:tcBorders>
              <w:top w:val="nil"/>
              <w:left w:val="single" w:sz="4" w:space="0" w:color="auto"/>
              <w:bottom w:val="nil"/>
              <w:right w:val="single" w:sz="4" w:space="0" w:color="auto"/>
            </w:tcBorders>
            <w:vAlign w:val="center"/>
          </w:tcPr>
          <w:p w14:paraId="78906E47" w14:textId="77777777" w:rsidR="005F68DA" w:rsidRPr="00AF08F8" w:rsidRDefault="005F68DA" w:rsidP="005F68DA">
            <w:pPr>
              <w:autoSpaceDE w:val="0"/>
              <w:autoSpaceDN w:val="0"/>
              <w:adjustRightInd w:val="0"/>
              <w:rPr>
                <w:rFonts w:ascii="Times New Roman"/>
                <w:kern w:val="0"/>
                <w:sz w:val="20"/>
              </w:rPr>
            </w:pPr>
          </w:p>
        </w:tc>
        <w:tc>
          <w:tcPr>
            <w:tcW w:w="453" w:type="pct"/>
            <w:tcBorders>
              <w:top w:val="nil"/>
              <w:left w:val="single" w:sz="4" w:space="0" w:color="auto"/>
              <w:bottom w:val="nil"/>
              <w:right w:val="nil"/>
            </w:tcBorders>
            <w:vAlign w:val="center"/>
          </w:tcPr>
          <w:p w14:paraId="57E38ED4" w14:textId="77777777" w:rsidR="005F68DA" w:rsidRPr="00AF08F8" w:rsidRDefault="005F68DA" w:rsidP="005F68DA">
            <w:pPr>
              <w:autoSpaceDE w:val="0"/>
              <w:autoSpaceDN w:val="0"/>
              <w:adjustRightInd w:val="0"/>
              <w:rPr>
                <w:rFonts w:ascii="Times New Roman"/>
                <w:kern w:val="0"/>
                <w:sz w:val="20"/>
              </w:rPr>
            </w:pPr>
          </w:p>
        </w:tc>
      </w:tr>
      <w:tr w:rsidR="005F68DA" w:rsidRPr="005106EC" w14:paraId="68AB5B17" w14:textId="77777777" w:rsidTr="005F68DA">
        <w:trPr>
          <w:trHeight w:val="340"/>
        </w:trPr>
        <w:tc>
          <w:tcPr>
            <w:tcW w:w="2111" w:type="pct"/>
            <w:tcBorders>
              <w:top w:val="nil"/>
              <w:left w:val="nil"/>
              <w:bottom w:val="nil"/>
              <w:right w:val="single" w:sz="4" w:space="0" w:color="auto"/>
            </w:tcBorders>
            <w:vAlign w:val="center"/>
          </w:tcPr>
          <w:p w14:paraId="1184D720" w14:textId="0E57C8E6" w:rsidR="005F68DA" w:rsidRPr="005106EC" w:rsidRDefault="005F68DA" w:rsidP="005F68DA">
            <w:pPr>
              <w:spacing w:line="350" w:lineRule="exact"/>
              <w:ind w:leftChars="167" w:left="321" w:rightChars="48" w:right="77" w:hangingChars="27" w:hanging="54"/>
              <w:jc w:val="distribute"/>
              <w:rPr>
                <w:rFonts w:ascii="Times New Roman"/>
                <w:sz w:val="20"/>
              </w:rPr>
            </w:pPr>
            <w:r w:rsidRPr="005106EC">
              <w:rPr>
                <w:rFonts w:ascii="Times New Roman"/>
                <w:sz w:val="20"/>
              </w:rPr>
              <w:t>減少流動金融資產及短期貸墊款</w:t>
            </w:r>
          </w:p>
        </w:tc>
        <w:tc>
          <w:tcPr>
            <w:tcW w:w="847" w:type="pct"/>
            <w:tcBorders>
              <w:top w:val="nil"/>
              <w:bottom w:val="nil"/>
              <w:right w:val="single" w:sz="4" w:space="0" w:color="auto"/>
            </w:tcBorders>
            <w:vAlign w:val="center"/>
          </w:tcPr>
          <w:p w14:paraId="303D9B27" w14:textId="13990845"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tcPr>
          <w:p w14:paraId="4675E74E" w14:textId="32FD5C5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1,114,458</w:t>
            </w:r>
          </w:p>
        </w:tc>
        <w:tc>
          <w:tcPr>
            <w:tcW w:w="745" w:type="pct"/>
            <w:tcBorders>
              <w:top w:val="nil"/>
              <w:left w:val="single" w:sz="4" w:space="0" w:color="auto"/>
              <w:bottom w:val="nil"/>
              <w:right w:val="single" w:sz="4" w:space="0" w:color="auto"/>
            </w:tcBorders>
            <w:vAlign w:val="center"/>
          </w:tcPr>
          <w:p w14:paraId="343787C2" w14:textId="6E901D4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1,114,458</w:t>
            </w:r>
          </w:p>
        </w:tc>
        <w:tc>
          <w:tcPr>
            <w:tcW w:w="453" w:type="pct"/>
            <w:tcBorders>
              <w:top w:val="nil"/>
              <w:left w:val="single" w:sz="4" w:space="0" w:color="auto"/>
              <w:bottom w:val="nil"/>
              <w:right w:val="nil"/>
            </w:tcBorders>
            <w:vAlign w:val="center"/>
          </w:tcPr>
          <w:p w14:paraId="515FF0F2" w14:textId="25CE028F"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35F9DF5E" w14:textId="77777777" w:rsidTr="005F68DA">
        <w:trPr>
          <w:trHeight w:val="340"/>
        </w:trPr>
        <w:tc>
          <w:tcPr>
            <w:tcW w:w="2111" w:type="pct"/>
            <w:tcBorders>
              <w:top w:val="nil"/>
              <w:left w:val="nil"/>
              <w:bottom w:val="nil"/>
              <w:right w:val="single" w:sz="4" w:space="0" w:color="auto"/>
            </w:tcBorders>
            <w:vAlign w:val="center"/>
          </w:tcPr>
          <w:p w14:paraId="10D25FC5" w14:textId="4676FC72" w:rsidR="005F68DA" w:rsidRPr="005106EC" w:rsidRDefault="005F68DA" w:rsidP="005F68DA">
            <w:pPr>
              <w:spacing w:line="350" w:lineRule="exact"/>
              <w:ind w:leftChars="167" w:left="321" w:rightChars="48" w:right="77" w:hangingChars="27" w:hanging="54"/>
              <w:jc w:val="distribute"/>
              <w:rPr>
                <w:rFonts w:ascii="Times New Roman"/>
                <w:sz w:val="20"/>
              </w:rPr>
            </w:pPr>
            <w:r w:rsidRPr="005106EC">
              <w:rPr>
                <w:rFonts w:ascii="Times New Roman"/>
                <w:sz w:val="20"/>
              </w:rPr>
              <w:t>增加流動金融資產及短期貸墊款</w:t>
            </w:r>
          </w:p>
        </w:tc>
        <w:tc>
          <w:tcPr>
            <w:tcW w:w="847" w:type="pct"/>
            <w:tcBorders>
              <w:top w:val="nil"/>
              <w:bottom w:val="nil"/>
              <w:right w:val="single" w:sz="4" w:space="0" w:color="auto"/>
            </w:tcBorders>
            <w:vAlign w:val="center"/>
          </w:tcPr>
          <w:p w14:paraId="71B0B6F2" w14:textId="5017E2ED"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tcPr>
          <w:p w14:paraId="23674C77" w14:textId="4E24ED1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- 545,955</w:t>
            </w:r>
          </w:p>
        </w:tc>
        <w:tc>
          <w:tcPr>
            <w:tcW w:w="745" w:type="pct"/>
            <w:tcBorders>
              <w:top w:val="nil"/>
              <w:left w:val="single" w:sz="4" w:space="0" w:color="auto"/>
              <w:bottom w:val="nil"/>
              <w:right w:val="single" w:sz="4" w:space="0" w:color="auto"/>
            </w:tcBorders>
            <w:vAlign w:val="center"/>
          </w:tcPr>
          <w:p w14:paraId="4CED3018" w14:textId="583736F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- 545,955</w:t>
            </w:r>
          </w:p>
        </w:tc>
        <w:tc>
          <w:tcPr>
            <w:tcW w:w="453" w:type="pct"/>
            <w:tcBorders>
              <w:top w:val="nil"/>
              <w:left w:val="single" w:sz="4" w:space="0" w:color="auto"/>
              <w:bottom w:val="nil"/>
              <w:right w:val="nil"/>
            </w:tcBorders>
            <w:vAlign w:val="center"/>
          </w:tcPr>
          <w:p w14:paraId="425AF1C5" w14:textId="41823DBA"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32D71872" w14:textId="77777777" w:rsidTr="005F68DA">
        <w:trPr>
          <w:trHeight w:val="340"/>
        </w:trPr>
        <w:tc>
          <w:tcPr>
            <w:tcW w:w="2111" w:type="pct"/>
            <w:tcBorders>
              <w:top w:val="nil"/>
              <w:left w:val="nil"/>
              <w:bottom w:val="nil"/>
              <w:right w:val="single" w:sz="4" w:space="0" w:color="auto"/>
            </w:tcBorders>
            <w:vAlign w:val="center"/>
          </w:tcPr>
          <w:p w14:paraId="44855C28" w14:textId="5DBF8B5C" w:rsidR="005F68DA" w:rsidRPr="005106EC" w:rsidRDefault="005F68DA" w:rsidP="005F68DA">
            <w:pPr>
              <w:spacing w:line="350" w:lineRule="exact"/>
              <w:ind w:leftChars="167" w:left="321" w:rightChars="48" w:right="77" w:hangingChars="27" w:hanging="54"/>
              <w:jc w:val="distribute"/>
              <w:rPr>
                <w:rFonts w:ascii="Times New Roman"/>
                <w:sz w:val="20"/>
              </w:rPr>
            </w:pPr>
            <w:r w:rsidRPr="005E6F19">
              <w:rPr>
                <w:rFonts w:ascii="Times New Roman" w:hint="eastAsia"/>
                <w:sz w:val="20"/>
              </w:rPr>
              <w:t>增加不動產、廠房及設備、礦產資源</w:t>
            </w:r>
          </w:p>
        </w:tc>
        <w:tc>
          <w:tcPr>
            <w:tcW w:w="847" w:type="pct"/>
            <w:tcBorders>
              <w:top w:val="nil"/>
              <w:bottom w:val="nil"/>
              <w:right w:val="single" w:sz="4" w:space="0" w:color="auto"/>
            </w:tcBorders>
            <w:vAlign w:val="center"/>
          </w:tcPr>
          <w:p w14:paraId="4B2D4844" w14:textId="3C86D9DE"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- 170,000</w:t>
            </w:r>
          </w:p>
        </w:tc>
        <w:tc>
          <w:tcPr>
            <w:tcW w:w="844" w:type="pct"/>
            <w:tcBorders>
              <w:top w:val="nil"/>
              <w:left w:val="single" w:sz="4" w:space="0" w:color="auto"/>
              <w:bottom w:val="nil"/>
              <w:right w:val="single" w:sz="4" w:space="0" w:color="auto"/>
            </w:tcBorders>
            <w:vAlign w:val="center"/>
          </w:tcPr>
          <w:p w14:paraId="233A3B76" w14:textId="1C60F690"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- 89,982</w:t>
            </w:r>
          </w:p>
        </w:tc>
        <w:tc>
          <w:tcPr>
            <w:tcW w:w="745" w:type="pct"/>
            <w:tcBorders>
              <w:top w:val="nil"/>
              <w:left w:val="single" w:sz="4" w:space="0" w:color="auto"/>
              <w:bottom w:val="nil"/>
              <w:right w:val="single" w:sz="4" w:space="0" w:color="auto"/>
            </w:tcBorders>
            <w:vAlign w:val="center"/>
          </w:tcPr>
          <w:p w14:paraId="0C07E0C8" w14:textId="4EDFAEC7"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80,018</w:t>
            </w:r>
          </w:p>
        </w:tc>
        <w:tc>
          <w:tcPr>
            <w:tcW w:w="453" w:type="pct"/>
            <w:tcBorders>
              <w:top w:val="nil"/>
              <w:left w:val="single" w:sz="4" w:space="0" w:color="auto"/>
              <w:bottom w:val="nil"/>
              <w:right w:val="nil"/>
            </w:tcBorders>
            <w:vAlign w:val="center"/>
          </w:tcPr>
          <w:p w14:paraId="25471400" w14:textId="7640F888"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- 47.07</w:t>
            </w:r>
          </w:p>
        </w:tc>
      </w:tr>
      <w:tr w:rsidR="005F68DA" w:rsidRPr="005106EC" w14:paraId="0B3D0388" w14:textId="77777777" w:rsidTr="005F68DA">
        <w:trPr>
          <w:trHeight w:val="340"/>
        </w:trPr>
        <w:tc>
          <w:tcPr>
            <w:tcW w:w="2111" w:type="pct"/>
            <w:tcBorders>
              <w:top w:val="nil"/>
              <w:left w:val="nil"/>
              <w:bottom w:val="nil"/>
              <w:right w:val="single" w:sz="4" w:space="0" w:color="auto"/>
            </w:tcBorders>
            <w:vAlign w:val="center"/>
            <w:hideMark/>
          </w:tcPr>
          <w:p w14:paraId="4DFAF9F5" w14:textId="26CD3E67" w:rsidR="005F68DA" w:rsidRPr="005106EC" w:rsidRDefault="005F68DA" w:rsidP="005F68DA">
            <w:pPr>
              <w:spacing w:line="350" w:lineRule="exact"/>
              <w:ind w:leftChars="-2" w:left="-3" w:right="113" w:firstLineChars="52" w:firstLine="115"/>
              <w:jc w:val="distribute"/>
              <w:rPr>
                <w:rFonts w:ascii="Times New Roman"/>
                <w:b/>
                <w:noProof/>
                <w:sz w:val="22"/>
                <w:szCs w:val="22"/>
              </w:rPr>
            </w:pPr>
            <w:r w:rsidRPr="005E6F19">
              <w:rPr>
                <w:rFonts w:ascii="Times New Roman"/>
                <w:b/>
                <w:noProof/>
                <w:sz w:val="22"/>
                <w:szCs w:val="22"/>
              </w:rPr>
              <w:t>投資活動之淨現金流入（流出）</w:t>
            </w:r>
          </w:p>
        </w:tc>
        <w:tc>
          <w:tcPr>
            <w:tcW w:w="847" w:type="pct"/>
            <w:tcBorders>
              <w:top w:val="nil"/>
              <w:bottom w:val="nil"/>
              <w:right w:val="single" w:sz="4" w:space="0" w:color="auto"/>
            </w:tcBorders>
            <w:vAlign w:val="center"/>
            <w:hideMark/>
          </w:tcPr>
          <w:p w14:paraId="3053F98E" w14:textId="4354E0F4"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- 170,000</w:t>
            </w:r>
          </w:p>
        </w:tc>
        <w:tc>
          <w:tcPr>
            <w:tcW w:w="844" w:type="pct"/>
            <w:tcBorders>
              <w:top w:val="nil"/>
              <w:left w:val="single" w:sz="4" w:space="0" w:color="auto"/>
              <w:bottom w:val="nil"/>
              <w:right w:val="single" w:sz="4" w:space="0" w:color="auto"/>
            </w:tcBorders>
            <w:vAlign w:val="center"/>
            <w:hideMark/>
          </w:tcPr>
          <w:p w14:paraId="2099965A" w14:textId="77AA8FAC"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478,521</w:t>
            </w:r>
          </w:p>
        </w:tc>
        <w:tc>
          <w:tcPr>
            <w:tcW w:w="745" w:type="pct"/>
            <w:tcBorders>
              <w:top w:val="nil"/>
              <w:left w:val="single" w:sz="4" w:space="0" w:color="auto"/>
              <w:bottom w:val="nil"/>
              <w:right w:val="single" w:sz="4" w:space="0" w:color="auto"/>
            </w:tcBorders>
            <w:vAlign w:val="center"/>
            <w:hideMark/>
          </w:tcPr>
          <w:p w14:paraId="3F29C566" w14:textId="4B6C0344"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648,521</w:t>
            </w:r>
          </w:p>
        </w:tc>
        <w:tc>
          <w:tcPr>
            <w:tcW w:w="453" w:type="pct"/>
            <w:tcBorders>
              <w:top w:val="nil"/>
              <w:left w:val="single" w:sz="4" w:space="0" w:color="auto"/>
              <w:bottom w:val="nil"/>
              <w:right w:val="nil"/>
            </w:tcBorders>
            <w:vAlign w:val="center"/>
            <w:hideMark/>
          </w:tcPr>
          <w:p w14:paraId="4086B791" w14:textId="1399A54C"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w:t>
            </w:r>
          </w:p>
        </w:tc>
      </w:tr>
      <w:tr w:rsidR="005F68DA" w:rsidRPr="005106EC" w14:paraId="3400B36D" w14:textId="77777777" w:rsidTr="005F68DA">
        <w:trPr>
          <w:trHeight w:val="340"/>
        </w:trPr>
        <w:tc>
          <w:tcPr>
            <w:tcW w:w="2111" w:type="pct"/>
            <w:tcBorders>
              <w:top w:val="nil"/>
              <w:left w:val="nil"/>
              <w:bottom w:val="nil"/>
              <w:right w:val="single" w:sz="4" w:space="0" w:color="auto"/>
            </w:tcBorders>
            <w:vAlign w:val="center"/>
            <w:hideMark/>
          </w:tcPr>
          <w:p w14:paraId="3EBD2151" w14:textId="65F3F619"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籌資活動之現金流量</w:t>
            </w:r>
          </w:p>
        </w:tc>
        <w:tc>
          <w:tcPr>
            <w:tcW w:w="847" w:type="pct"/>
            <w:tcBorders>
              <w:top w:val="nil"/>
              <w:bottom w:val="nil"/>
              <w:right w:val="single" w:sz="4" w:space="0" w:color="auto"/>
            </w:tcBorders>
            <w:vAlign w:val="center"/>
          </w:tcPr>
          <w:p w14:paraId="78B40101" w14:textId="77777777" w:rsidR="005F68DA" w:rsidRPr="00AF08F8" w:rsidRDefault="005F68DA" w:rsidP="005F68DA">
            <w:pPr>
              <w:autoSpaceDE w:val="0"/>
              <w:autoSpaceDN w:val="0"/>
              <w:adjustRightInd w:val="0"/>
              <w:rPr>
                <w:rFonts w:ascii="Times New Roman"/>
                <w:kern w:val="0"/>
                <w:sz w:val="20"/>
              </w:rPr>
            </w:pPr>
          </w:p>
        </w:tc>
        <w:tc>
          <w:tcPr>
            <w:tcW w:w="844" w:type="pct"/>
            <w:tcBorders>
              <w:top w:val="nil"/>
              <w:left w:val="single" w:sz="4" w:space="0" w:color="auto"/>
              <w:bottom w:val="nil"/>
              <w:right w:val="single" w:sz="4" w:space="0" w:color="auto"/>
            </w:tcBorders>
            <w:vAlign w:val="center"/>
          </w:tcPr>
          <w:p w14:paraId="2C9788BD" w14:textId="77777777" w:rsidR="005F68DA" w:rsidRPr="00AF08F8" w:rsidRDefault="005F68DA" w:rsidP="005F68DA">
            <w:pPr>
              <w:autoSpaceDE w:val="0"/>
              <w:autoSpaceDN w:val="0"/>
              <w:adjustRightInd w:val="0"/>
              <w:rPr>
                <w:rFonts w:ascii="Times New Roman"/>
                <w:kern w:val="0"/>
                <w:sz w:val="20"/>
              </w:rPr>
            </w:pPr>
          </w:p>
        </w:tc>
        <w:tc>
          <w:tcPr>
            <w:tcW w:w="745" w:type="pct"/>
            <w:tcBorders>
              <w:top w:val="nil"/>
              <w:left w:val="single" w:sz="4" w:space="0" w:color="auto"/>
              <w:bottom w:val="nil"/>
              <w:right w:val="single" w:sz="4" w:space="0" w:color="auto"/>
            </w:tcBorders>
            <w:vAlign w:val="center"/>
          </w:tcPr>
          <w:p w14:paraId="4C657A6C" w14:textId="77777777" w:rsidR="005F68DA" w:rsidRPr="00AF08F8" w:rsidRDefault="005F68DA" w:rsidP="005F68DA">
            <w:pPr>
              <w:autoSpaceDE w:val="0"/>
              <w:autoSpaceDN w:val="0"/>
              <w:adjustRightInd w:val="0"/>
              <w:rPr>
                <w:rFonts w:ascii="Times New Roman"/>
                <w:kern w:val="0"/>
                <w:sz w:val="20"/>
              </w:rPr>
            </w:pPr>
          </w:p>
        </w:tc>
        <w:tc>
          <w:tcPr>
            <w:tcW w:w="453" w:type="pct"/>
            <w:tcBorders>
              <w:top w:val="nil"/>
              <w:left w:val="single" w:sz="4" w:space="0" w:color="auto"/>
              <w:bottom w:val="nil"/>
              <w:right w:val="nil"/>
            </w:tcBorders>
            <w:vAlign w:val="center"/>
          </w:tcPr>
          <w:p w14:paraId="6C16712D" w14:textId="77777777" w:rsidR="005F68DA" w:rsidRPr="00AF08F8" w:rsidRDefault="005F68DA" w:rsidP="005F68DA">
            <w:pPr>
              <w:autoSpaceDE w:val="0"/>
              <w:autoSpaceDN w:val="0"/>
              <w:adjustRightInd w:val="0"/>
              <w:rPr>
                <w:rFonts w:ascii="Times New Roman"/>
                <w:kern w:val="0"/>
                <w:sz w:val="20"/>
              </w:rPr>
            </w:pPr>
          </w:p>
        </w:tc>
      </w:tr>
      <w:tr w:rsidR="005F68DA" w:rsidRPr="005106EC" w14:paraId="79D70A2F" w14:textId="77777777" w:rsidTr="005F68DA">
        <w:trPr>
          <w:trHeight w:val="340"/>
        </w:trPr>
        <w:tc>
          <w:tcPr>
            <w:tcW w:w="2111" w:type="pct"/>
            <w:tcBorders>
              <w:top w:val="nil"/>
              <w:left w:val="nil"/>
              <w:bottom w:val="nil"/>
              <w:right w:val="single" w:sz="4" w:space="0" w:color="auto"/>
            </w:tcBorders>
            <w:vAlign w:val="center"/>
            <w:hideMark/>
          </w:tcPr>
          <w:p w14:paraId="19F01B9D" w14:textId="1ADD42CE" w:rsidR="005F68DA" w:rsidRPr="005106EC" w:rsidRDefault="005F68DA" w:rsidP="005F68DA">
            <w:pPr>
              <w:spacing w:line="350" w:lineRule="exact"/>
              <w:ind w:leftChars="176" w:left="322" w:hangingChars="20" w:hanging="40"/>
              <w:jc w:val="distribute"/>
              <w:rPr>
                <w:rFonts w:ascii="Times New Roman"/>
                <w:sz w:val="20"/>
              </w:rPr>
            </w:pPr>
            <w:r w:rsidRPr="005106EC">
              <w:rPr>
                <w:rFonts w:ascii="Times New Roman"/>
                <w:sz w:val="20"/>
              </w:rPr>
              <w:t>增加短期債務、流動金融負債及其他負債</w:t>
            </w:r>
          </w:p>
        </w:tc>
        <w:tc>
          <w:tcPr>
            <w:tcW w:w="847" w:type="pct"/>
            <w:tcBorders>
              <w:top w:val="nil"/>
              <w:bottom w:val="nil"/>
              <w:right w:val="single" w:sz="4" w:space="0" w:color="auto"/>
            </w:tcBorders>
            <w:vAlign w:val="center"/>
            <w:hideMark/>
          </w:tcPr>
          <w:p w14:paraId="2B6026A9" w14:textId="74ADDA27"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hideMark/>
          </w:tcPr>
          <w:p w14:paraId="22B7E5F5" w14:textId="562B763A"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1,123,562</w:t>
            </w:r>
          </w:p>
        </w:tc>
        <w:tc>
          <w:tcPr>
            <w:tcW w:w="745" w:type="pct"/>
            <w:tcBorders>
              <w:top w:val="nil"/>
              <w:left w:val="single" w:sz="4" w:space="0" w:color="auto"/>
              <w:bottom w:val="nil"/>
              <w:right w:val="single" w:sz="4" w:space="0" w:color="auto"/>
            </w:tcBorders>
            <w:vAlign w:val="center"/>
            <w:hideMark/>
          </w:tcPr>
          <w:p w14:paraId="03FDA334" w14:textId="6BBCAFD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1,123,562</w:t>
            </w:r>
          </w:p>
        </w:tc>
        <w:tc>
          <w:tcPr>
            <w:tcW w:w="453" w:type="pct"/>
            <w:tcBorders>
              <w:top w:val="nil"/>
              <w:left w:val="single" w:sz="4" w:space="0" w:color="auto"/>
              <w:bottom w:val="nil"/>
              <w:right w:val="nil"/>
            </w:tcBorders>
            <w:vAlign w:val="center"/>
            <w:hideMark/>
          </w:tcPr>
          <w:p w14:paraId="346AA209" w14:textId="0C976E1C"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327DA154" w14:textId="77777777" w:rsidTr="005F68DA">
        <w:trPr>
          <w:trHeight w:val="340"/>
        </w:trPr>
        <w:tc>
          <w:tcPr>
            <w:tcW w:w="2111" w:type="pct"/>
            <w:tcBorders>
              <w:top w:val="nil"/>
              <w:left w:val="nil"/>
              <w:bottom w:val="nil"/>
              <w:right w:val="single" w:sz="4" w:space="0" w:color="auto"/>
            </w:tcBorders>
            <w:vAlign w:val="center"/>
          </w:tcPr>
          <w:p w14:paraId="49AEA1E3" w14:textId="22141ED7" w:rsidR="005F68DA" w:rsidRPr="005106EC" w:rsidRDefault="005F68DA" w:rsidP="005F68DA">
            <w:pPr>
              <w:spacing w:line="350" w:lineRule="exact"/>
              <w:ind w:leftChars="176" w:left="312" w:rightChars="57" w:right="91" w:hangingChars="20" w:hanging="30"/>
              <w:jc w:val="distribute"/>
              <w:rPr>
                <w:rFonts w:ascii="Times New Roman"/>
                <w:sz w:val="20"/>
              </w:rPr>
            </w:pPr>
            <w:r w:rsidRPr="005106EC">
              <w:rPr>
                <w:rFonts w:ascii="Times New Roman"/>
                <w:spacing w:val="-24"/>
                <w:w w:val="90"/>
                <w:kern w:val="0"/>
                <w:sz w:val="22"/>
                <w:szCs w:val="22"/>
              </w:rPr>
              <w:t>減少短期債務、流動金融負債及其他負債</w:t>
            </w:r>
          </w:p>
        </w:tc>
        <w:tc>
          <w:tcPr>
            <w:tcW w:w="847" w:type="pct"/>
            <w:tcBorders>
              <w:top w:val="nil"/>
              <w:bottom w:val="nil"/>
              <w:right w:val="single" w:sz="4" w:space="0" w:color="auto"/>
            </w:tcBorders>
            <w:vAlign w:val="center"/>
          </w:tcPr>
          <w:p w14:paraId="4B856232" w14:textId="323FEE0A"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tcPr>
          <w:p w14:paraId="5715051C" w14:textId="4884915D"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- 2,360,641</w:t>
            </w:r>
          </w:p>
        </w:tc>
        <w:tc>
          <w:tcPr>
            <w:tcW w:w="745" w:type="pct"/>
            <w:tcBorders>
              <w:top w:val="nil"/>
              <w:left w:val="single" w:sz="4" w:space="0" w:color="auto"/>
              <w:bottom w:val="nil"/>
              <w:right w:val="single" w:sz="4" w:space="0" w:color="auto"/>
            </w:tcBorders>
            <w:vAlign w:val="center"/>
          </w:tcPr>
          <w:p w14:paraId="5C71E10E" w14:textId="6B4BD022"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- 2,360,641</w:t>
            </w:r>
          </w:p>
        </w:tc>
        <w:tc>
          <w:tcPr>
            <w:tcW w:w="453" w:type="pct"/>
            <w:tcBorders>
              <w:top w:val="nil"/>
              <w:left w:val="single" w:sz="4" w:space="0" w:color="auto"/>
              <w:bottom w:val="nil"/>
              <w:right w:val="nil"/>
            </w:tcBorders>
            <w:vAlign w:val="center"/>
          </w:tcPr>
          <w:p w14:paraId="17D3C6C8" w14:textId="030E32CB"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7AC4C464" w14:textId="77777777" w:rsidTr="005F68DA">
        <w:trPr>
          <w:trHeight w:val="340"/>
        </w:trPr>
        <w:tc>
          <w:tcPr>
            <w:tcW w:w="2111" w:type="pct"/>
            <w:tcBorders>
              <w:top w:val="nil"/>
              <w:left w:val="nil"/>
              <w:bottom w:val="nil"/>
              <w:right w:val="single" w:sz="4" w:space="0" w:color="auto"/>
            </w:tcBorders>
            <w:vAlign w:val="center"/>
          </w:tcPr>
          <w:p w14:paraId="18A2CF9C" w14:textId="23E34BD2" w:rsidR="005F68DA" w:rsidRPr="005106EC" w:rsidRDefault="005F68DA" w:rsidP="005F68DA">
            <w:pPr>
              <w:spacing w:line="350" w:lineRule="exact"/>
              <w:ind w:leftChars="176" w:left="322" w:hangingChars="20" w:hanging="40"/>
              <w:jc w:val="distribute"/>
              <w:rPr>
                <w:rFonts w:ascii="Times New Roman"/>
                <w:sz w:val="20"/>
              </w:rPr>
            </w:pPr>
            <w:r w:rsidRPr="005106EC">
              <w:rPr>
                <w:rFonts w:ascii="Times New Roman"/>
                <w:sz w:val="20"/>
              </w:rPr>
              <w:t>賸餘分配款</w:t>
            </w:r>
          </w:p>
        </w:tc>
        <w:tc>
          <w:tcPr>
            <w:tcW w:w="847" w:type="pct"/>
            <w:tcBorders>
              <w:top w:val="nil"/>
              <w:bottom w:val="nil"/>
              <w:right w:val="single" w:sz="4" w:space="0" w:color="auto"/>
            </w:tcBorders>
            <w:vAlign w:val="center"/>
          </w:tcPr>
          <w:p w14:paraId="39036113" w14:textId="102978B8"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- 8,994,000</w:t>
            </w:r>
          </w:p>
        </w:tc>
        <w:tc>
          <w:tcPr>
            <w:tcW w:w="844" w:type="pct"/>
            <w:tcBorders>
              <w:top w:val="nil"/>
              <w:left w:val="single" w:sz="4" w:space="0" w:color="auto"/>
              <w:bottom w:val="nil"/>
              <w:right w:val="single" w:sz="4" w:space="0" w:color="auto"/>
            </w:tcBorders>
            <w:vAlign w:val="center"/>
          </w:tcPr>
          <w:p w14:paraId="51AFE1BB" w14:textId="4B84A798"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- 4,179,827</w:t>
            </w:r>
          </w:p>
        </w:tc>
        <w:tc>
          <w:tcPr>
            <w:tcW w:w="745" w:type="pct"/>
            <w:tcBorders>
              <w:top w:val="nil"/>
              <w:left w:val="single" w:sz="4" w:space="0" w:color="auto"/>
              <w:bottom w:val="nil"/>
              <w:right w:val="single" w:sz="4" w:space="0" w:color="auto"/>
            </w:tcBorders>
            <w:vAlign w:val="center"/>
          </w:tcPr>
          <w:p w14:paraId="637395E1" w14:textId="173E4BC2"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4,814,173</w:t>
            </w:r>
          </w:p>
        </w:tc>
        <w:tc>
          <w:tcPr>
            <w:tcW w:w="453" w:type="pct"/>
            <w:tcBorders>
              <w:top w:val="nil"/>
              <w:left w:val="single" w:sz="4" w:space="0" w:color="auto"/>
              <w:bottom w:val="nil"/>
              <w:right w:val="nil"/>
            </w:tcBorders>
            <w:vAlign w:val="center"/>
          </w:tcPr>
          <w:p w14:paraId="6449B57F" w14:textId="60764435"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- 53.53</w:t>
            </w:r>
          </w:p>
        </w:tc>
      </w:tr>
      <w:tr w:rsidR="005F68DA" w:rsidRPr="005106EC" w14:paraId="1C07AB55" w14:textId="77777777" w:rsidTr="005F68DA">
        <w:trPr>
          <w:trHeight w:val="340"/>
        </w:trPr>
        <w:tc>
          <w:tcPr>
            <w:tcW w:w="2111" w:type="pct"/>
            <w:tcBorders>
              <w:top w:val="nil"/>
              <w:left w:val="nil"/>
              <w:bottom w:val="nil"/>
              <w:right w:val="single" w:sz="4" w:space="0" w:color="auto"/>
            </w:tcBorders>
            <w:vAlign w:val="center"/>
            <w:hideMark/>
          </w:tcPr>
          <w:p w14:paraId="69AF28D0" w14:textId="7A80A675" w:rsidR="005F68DA" w:rsidRPr="005106EC" w:rsidRDefault="005F68DA" w:rsidP="005F68DA">
            <w:pPr>
              <w:spacing w:line="350" w:lineRule="exact"/>
              <w:ind w:leftChars="-2" w:left="-3" w:right="113" w:firstLineChars="52" w:firstLine="115"/>
              <w:jc w:val="distribute"/>
              <w:rPr>
                <w:rFonts w:ascii="Times New Roman"/>
                <w:b/>
                <w:noProof/>
                <w:sz w:val="22"/>
                <w:szCs w:val="22"/>
              </w:rPr>
            </w:pPr>
            <w:r w:rsidRPr="005106EC">
              <w:rPr>
                <w:rFonts w:ascii="Times New Roman"/>
                <w:b/>
                <w:noProof/>
                <w:sz w:val="22"/>
                <w:szCs w:val="22"/>
              </w:rPr>
              <w:t>籌資活動之淨現金流入（流出）</w:t>
            </w:r>
          </w:p>
        </w:tc>
        <w:tc>
          <w:tcPr>
            <w:tcW w:w="847" w:type="pct"/>
            <w:tcBorders>
              <w:top w:val="nil"/>
              <w:bottom w:val="nil"/>
              <w:right w:val="single" w:sz="4" w:space="0" w:color="auto"/>
            </w:tcBorders>
            <w:vAlign w:val="center"/>
            <w:hideMark/>
          </w:tcPr>
          <w:p w14:paraId="7FBD9065" w14:textId="5084D0C1"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- 8,994,000</w:t>
            </w:r>
          </w:p>
        </w:tc>
        <w:tc>
          <w:tcPr>
            <w:tcW w:w="844" w:type="pct"/>
            <w:tcBorders>
              <w:top w:val="nil"/>
              <w:left w:val="single" w:sz="4" w:space="0" w:color="auto"/>
              <w:bottom w:val="nil"/>
              <w:right w:val="single" w:sz="4" w:space="0" w:color="auto"/>
            </w:tcBorders>
            <w:vAlign w:val="center"/>
            <w:hideMark/>
          </w:tcPr>
          <w:p w14:paraId="265974EB" w14:textId="213151CD"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- 5,416,906</w:t>
            </w:r>
          </w:p>
        </w:tc>
        <w:tc>
          <w:tcPr>
            <w:tcW w:w="745" w:type="pct"/>
            <w:tcBorders>
              <w:top w:val="nil"/>
              <w:left w:val="single" w:sz="4" w:space="0" w:color="auto"/>
              <w:bottom w:val="nil"/>
              <w:right w:val="single" w:sz="4" w:space="0" w:color="auto"/>
            </w:tcBorders>
            <w:vAlign w:val="center"/>
            <w:hideMark/>
          </w:tcPr>
          <w:p w14:paraId="50E72985" w14:textId="537B72A8"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3,577,094</w:t>
            </w:r>
          </w:p>
        </w:tc>
        <w:tc>
          <w:tcPr>
            <w:tcW w:w="453" w:type="pct"/>
            <w:tcBorders>
              <w:top w:val="nil"/>
              <w:left w:val="single" w:sz="4" w:space="0" w:color="auto"/>
              <w:bottom w:val="nil"/>
              <w:right w:val="nil"/>
            </w:tcBorders>
            <w:vAlign w:val="center"/>
            <w:hideMark/>
          </w:tcPr>
          <w:p w14:paraId="4F30BE77" w14:textId="597A725F"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- 39.77</w:t>
            </w:r>
          </w:p>
        </w:tc>
      </w:tr>
      <w:tr w:rsidR="005F68DA" w:rsidRPr="005106EC" w14:paraId="07157D05" w14:textId="77777777" w:rsidTr="005F68DA">
        <w:trPr>
          <w:trHeight w:val="340"/>
        </w:trPr>
        <w:tc>
          <w:tcPr>
            <w:tcW w:w="2111" w:type="pct"/>
            <w:tcBorders>
              <w:top w:val="nil"/>
              <w:left w:val="nil"/>
              <w:bottom w:val="nil"/>
              <w:right w:val="single" w:sz="4" w:space="0" w:color="auto"/>
            </w:tcBorders>
            <w:vAlign w:val="center"/>
            <w:hideMark/>
          </w:tcPr>
          <w:p w14:paraId="6D449605" w14:textId="7F2284F7"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現金及約當現金之淨增（淨減）</w:t>
            </w:r>
          </w:p>
        </w:tc>
        <w:tc>
          <w:tcPr>
            <w:tcW w:w="847" w:type="pct"/>
            <w:tcBorders>
              <w:top w:val="nil"/>
              <w:bottom w:val="nil"/>
              <w:right w:val="single" w:sz="4" w:space="0" w:color="auto"/>
            </w:tcBorders>
            <w:vAlign w:val="center"/>
            <w:hideMark/>
          </w:tcPr>
          <w:p w14:paraId="7B3C3C38" w14:textId="329EDF09"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2,600,000</w:t>
            </w:r>
          </w:p>
        </w:tc>
        <w:tc>
          <w:tcPr>
            <w:tcW w:w="844" w:type="pct"/>
            <w:tcBorders>
              <w:top w:val="nil"/>
              <w:left w:val="single" w:sz="4" w:space="0" w:color="auto"/>
              <w:bottom w:val="nil"/>
              <w:right w:val="single" w:sz="4" w:space="0" w:color="auto"/>
            </w:tcBorders>
            <w:vAlign w:val="center"/>
            <w:hideMark/>
          </w:tcPr>
          <w:p w14:paraId="50DF1AAB" w14:textId="7348B791"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2,281,276</w:t>
            </w:r>
          </w:p>
        </w:tc>
        <w:tc>
          <w:tcPr>
            <w:tcW w:w="745" w:type="pct"/>
            <w:tcBorders>
              <w:top w:val="nil"/>
              <w:left w:val="single" w:sz="4" w:space="0" w:color="auto"/>
              <w:bottom w:val="nil"/>
              <w:right w:val="single" w:sz="4" w:space="0" w:color="auto"/>
            </w:tcBorders>
            <w:vAlign w:val="center"/>
            <w:hideMark/>
          </w:tcPr>
          <w:p w14:paraId="1A0EE25F" w14:textId="5ACE8828"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- 318,724</w:t>
            </w:r>
          </w:p>
        </w:tc>
        <w:tc>
          <w:tcPr>
            <w:tcW w:w="453" w:type="pct"/>
            <w:tcBorders>
              <w:top w:val="nil"/>
              <w:left w:val="single" w:sz="4" w:space="0" w:color="auto"/>
              <w:bottom w:val="nil"/>
              <w:right w:val="nil"/>
            </w:tcBorders>
            <w:vAlign w:val="center"/>
            <w:hideMark/>
          </w:tcPr>
          <w:p w14:paraId="480F1E98" w14:textId="7CF01E88"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- 12.26</w:t>
            </w:r>
          </w:p>
        </w:tc>
      </w:tr>
      <w:tr w:rsidR="005F68DA" w:rsidRPr="005106EC" w14:paraId="0C97D404" w14:textId="77777777" w:rsidTr="005F68DA">
        <w:trPr>
          <w:trHeight w:val="340"/>
        </w:trPr>
        <w:tc>
          <w:tcPr>
            <w:tcW w:w="2111" w:type="pct"/>
            <w:tcBorders>
              <w:top w:val="nil"/>
              <w:left w:val="nil"/>
              <w:right w:val="single" w:sz="4" w:space="0" w:color="auto"/>
            </w:tcBorders>
            <w:vAlign w:val="center"/>
            <w:hideMark/>
          </w:tcPr>
          <w:p w14:paraId="5E69ED73" w14:textId="325E3D5E"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期初現金及約當現金</w:t>
            </w:r>
          </w:p>
        </w:tc>
        <w:tc>
          <w:tcPr>
            <w:tcW w:w="847" w:type="pct"/>
            <w:tcBorders>
              <w:top w:val="nil"/>
              <w:right w:val="single" w:sz="4" w:space="0" w:color="auto"/>
            </w:tcBorders>
            <w:vAlign w:val="center"/>
            <w:hideMark/>
          </w:tcPr>
          <w:p w14:paraId="20C73D4E" w14:textId="2B499E24"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98,797,000</w:t>
            </w:r>
          </w:p>
        </w:tc>
        <w:tc>
          <w:tcPr>
            <w:tcW w:w="844" w:type="pct"/>
            <w:tcBorders>
              <w:top w:val="nil"/>
              <w:left w:val="single" w:sz="4" w:space="0" w:color="auto"/>
              <w:right w:val="single" w:sz="4" w:space="0" w:color="auto"/>
            </w:tcBorders>
            <w:vAlign w:val="center"/>
            <w:hideMark/>
          </w:tcPr>
          <w:p w14:paraId="16879BBA" w14:textId="5DD3C46A"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95,526,403</w:t>
            </w:r>
          </w:p>
        </w:tc>
        <w:tc>
          <w:tcPr>
            <w:tcW w:w="745" w:type="pct"/>
            <w:tcBorders>
              <w:top w:val="nil"/>
              <w:left w:val="single" w:sz="4" w:space="0" w:color="auto"/>
              <w:right w:val="single" w:sz="4" w:space="0" w:color="auto"/>
            </w:tcBorders>
            <w:vAlign w:val="center"/>
            <w:hideMark/>
          </w:tcPr>
          <w:p w14:paraId="6B6DDF7F" w14:textId="780F30A1"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- 3,270,597</w:t>
            </w:r>
          </w:p>
        </w:tc>
        <w:tc>
          <w:tcPr>
            <w:tcW w:w="453" w:type="pct"/>
            <w:tcBorders>
              <w:top w:val="nil"/>
              <w:left w:val="single" w:sz="4" w:space="0" w:color="auto"/>
              <w:right w:val="nil"/>
            </w:tcBorders>
            <w:vAlign w:val="center"/>
            <w:hideMark/>
          </w:tcPr>
          <w:p w14:paraId="7123FC6D" w14:textId="43FA510C"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- 3.31</w:t>
            </w:r>
          </w:p>
        </w:tc>
      </w:tr>
      <w:tr w:rsidR="005F68DA" w:rsidRPr="005106EC" w14:paraId="4B1BCBC0" w14:textId="77777777" w:rsidTr="005F68DA">
        <w:trPr>
          <w:trHeight w:val="340"/>
        </w:trPr>
        <w:tc>
          <w:tcPr>
            <w:tcW w:w="2111" w:type="pct"/>
            <w:tcBorders>
              <w:top w:val="nil"/>
              <w:left w:val="nil"/>
              <w:bottom w:val="single" w:sz="4" w:space="0" w:color="auto"/>
              <w:right w:val="single" w:sz="4" w:space="0" w:color="auto"/>
            </w:tcBorders>
            <w:vAlign w:val="center"/>
            <w:hideMark/>
          </w:tcPr>
          <w:p w14:paraId="37AD5F04" w14:textId="14CD1B79"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期末現金及約當現金</w:t>
            </w:r>
          </w:p>
        </w:tc>
        <w:tc>
          <w:tcPr>
            <w:tcW w:w="847" w:type="pct"/>
            <w:tcBorders>
              <w:top w:val="nil"/>
              <w:bottom w:val="single" w:sz="4" w:space="0" w:color="auto"/>
              <w:right w:val="single" w:sz="4" w:space="0" w:color="auto"/>
            </w:tcBorders>
            <w:vAlign w:val="center"/>
            <w:hideMark/>
          </w:tcPr>
          <w:p w14:paraId="1122F3D3" w14:textId="37086CB8"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101,397,000</w:t>
            </w:r>
          </w:p>
        </w:tc>
        <w:tc>
          <w:tcPr>
            <w:tcW w:w="844" w:type="pct"/>
            <w:tcBorders>
              <w:top w:val="nil"/>
              <w:left w:val="single" w:sz="4" w:space="0" w:color="auto"/>
              <w:bottom w:val="single" w:sz="4" w:space="0" w:color="auto"/>
              <w:right w:val="single" w:sz="4" w:space="0" w:color="auto"/>
            </w:tcBorders>
            <w:vAlign w:val="center"/>
            <w:hideMark/>
          </w:tcPr>
          <w:p w14:paraId="04F09131" w14:textId="798A9B01"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97,807,679</w:t>
            </w:r>
          </w:p>
        </w:tc>
        <w:tc>
          <w:tcPr>
            <w:tcW w:w="745" w:type="pct"/>
            <w:tcBorders>
              <w:top w:val="nil"/>
              <w:left w:val="single" w:sz="4" w:space="0" w:color="auto"/>
              <w:bottom w:val="single" w:sz="4" w:space="0" w:color="auto"/>
              <w:right w:val="single" w:sz="4" w:space="0" w:color="auto"/>
            </w:tcBorders>
            <w:vAlign w:val="center"/>
            <w:hideMark/>
          </w:tcPr>
          <w:p w14:paraId="1BFEA65F" w14:textId="468E72ED"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- 3,589,321</w:t>
            </w:r>
          </w:p>
        </w:tc>
        <w:tc>
          <w:tcPr>
            <w:tcW w:w="453" w:type="pct"/>
            <w:tcBorders>
              <w:top w:val="nil"/>
              <w:left w:val="single" w:sz="4" w:space="0" w:color="auto"/>
              <w:bottom w:val="single" w:sz="4" w:space="0" w:color="auto"/>
              <w:right w:val="nil"/>
            </w:tcBorders>
            <w:vAlign w:val="center"/>
            <w:hideMark/>
          </w:tcPr>
          <w:p w14:paraId="13414C60" w14:textId="496C5E85"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- 3.54</w:t>
            </w:r>
          </w:p>
        </w:tc>
      </w:tr>
    </w:tbl>
    <w:p w14:paraId="04646C88" w14:textId="77777777" w:rsidR="00F8268E" w:rsidRPr="005106EC" w:rsidRDefault="00F8268E" w:rsidP="00F8268E">
      <w:pPr>
        <w:tabs>
          <w:tab w:val="left" w:pos="408"/>
        </w:tabs>
        <w:overflowPunct w:val="0"/>
        <w:adjustRightInd w:val="0"/>
        <w:snapToGrid w:val="0"/>
        <w:spacing w:line="240" w:lineRule="exact"/>
        <w:ind w:left="556" w:hangingChars="278" w:hanging="556"/>
        <w:jc w:val="both"/>
        <w:rPr>
          <w:rFonts w:ascii="Times New Roman"/>
          <w:sz w:val="20"/>
        </w:rPr>
      </w:pPr>
      <w:r w:rsidRPr="005106EC">
        <w:rPr>
          <w:rFonts w:ascii="Times New Roman"/>
          <w:sz w:val="20"/>
        </w:rPr>
        <w:t>註：</w:t>
      </w:r>
      <w:r w:rsidRPr="005106EC">
        <w:rPr>
          <w:rFonts w:ascii="Times New Roman"/>
          <w:sz w:val="20"/>
        </w:rPr>
        <w:t>1.</w:t>
      </w:r>
      <w:r w:rsidRPr="005106EC">
        <w:rPr>
          <w:rFonts w:ascii="Times New Roman"/>
          <w:sz w:val="20"/>
        </w:rPr>
        <w:t>本表係採現金及約當現金基礎，包括現金及自投資日起</w:t>
      </w:r>
      <w:r w:rsidRPr="005106EC">
        <w:rPr>
          <w:rFonts w:ascii="Times New Roman"/>
          <w:sz w:val="20"/>
        </w:rPr>
        <w:t>3</w:t>
      </w:r>
      <w:r w:rsidRPr="005106EC">
        <w:rPr>
          <w:rFonts w:ascii="Times New Roman"/>
          <w:sz w:val="20"/>
        </w:rPr>
        <w:t>個月內到期或清償之債權證券。</w:t>
      </w:r>
    </w:p>
    <w:p w14:paraId="1BA4407A" w14:textId="77777777" w:rsidR="00F8268E" w:rsidRDefault="00F8268E" w:rsidP="00F8268E">
      <w:pPr>
        <w:tabs>
          <w:tab w:val="left" w:pos="567"/>
        </w:tabs>
        <w:overflowPunct w:val="0"/>
        <w:adjustRightInd w:val="0"/>
        <w:snapToGrid w:val="0"/>
        <w:spacing w:after="100" w:afterAutospacing="1" w:line="240" w:lineRule="exact"/>
        <w:ind w:leftChars="266" w:left="566" w:hangingChars="70" w:hanging="140"/>
        <w:jc w:val="both"/>
        <w:rPr>
          <w:rFonts w:ascii="Times New Roman"/>
          <w:sz w:val="20"/>
        </w:rPr>
      </w:pPr>
      <w:r w:rsidRPr="005106EC">
        <w:rPr>
          <w:rFonts w:ascii="Times New Roman"/>
          <w:sz w:val="20"/>
        </w:rPr>
        <w:t>2.</w:t>
      </w:r>
      <w:r w:rsidRPr="005106EC">
        <w:rPr>
          <w:rFonts w:ascii="Times New Roman"/>
          <w:sz w:val="20"/>
        </w:rPr>
        <w:t>本表「調整項目」欄所列，包括提列呆帳、醫療折讓及評價短絀、折舊、減損及折耗、處理資產短絀（賸餘）、</w:t>
      </w:r>
      <w:r>
        <w:rPr>
          <w:rFonts w:ascii="Times New Roman"/>
          <w:sz w:val="20"/>
        </w:rPr>
        <w:t xml:space="preserve">  </w:t>
      </w:r>
      <w:r w:rsidRPr="005106EC">
        <w:rPr>
          <w:rFonts w:ascii="Times New Roman"/>
          <w:sz w:val="20"/>
        </w:rPr>
        <w:t>其他、流動資產淨減（淨增）及流動負債淨增（淨減）。</w:t>
      </w:r>
    </w:p>
    <w:tbl>
      <w:tblPr>
        <w:tblW w:w="10235" w:type="dxa"/>
        <w:tblLayout w:type="fixed"/>
        <w:tblCellMar>
          <w:left w:w="28" w:type="dxa"/>
          <w:right w:w="28" w:type="dxa"/>
        </w:tblCellMar>
        <w:tblLook w:val="04A0" w:firstRow="1" w:lastRow="0" w:firstColumn="1" w:lastColumn="0" w:noHBand="0" w:noVBand="1"/>
      </w:tblPr>
      <w:tblGrid>
        <w:gridCol w:w="2991"/>
        <w:gridCol w:w="1559"/>
        <w:gridCol w:w="850"/>
        <w:gridCol w:w="1560"/>
        <w:gridCol w:w="839"/>
        <w:gridCol w:w="8"/>
        <w:gridCol w:w="1577"/>
        <w:gridCol w:w="851"/>
      </w:tblGrid>
      <w:tr w:rsidR="00F8268E" w:rsidRPr="005106EC" w14:paraId="45F05244" w14:textId="77777777" w:rsidTr="003F0BF6">
        <w:trPr>
          <w:trHeight w:val="339"/>
        </w:trPr>
        <w:tc>
          <w:tcPr>
            <w:tcW w:w="10235" w:type="dxa"/>
            <w:gridSpan w:val="8"/>
            <w:tcBorders>
              <w:top w:val="nil"/>
              <w:left w:val="nil"/>
              <w:right w:val="nil"/>
            </w:tcBorders>
            <w:hideMark/>
          </w:tcPr>
          <w:p w14:paraId="074A3C19" w14:textId="77777777" w:rsidR="00F8268E" w:rsidRPr="005106EC" w:rsidRDefault="00F8268E" w:rsidP="003F0BF6">
            <w:pPr>
              <w:snapToGrid w:val="0"/>
              <w:spacing w:after="100" w:afterAutospacing="1"/>
              <w:jc w:val="center"/>
              <w:rPr>
                <w:rFonts w:ascii="Times New Roman"/>
                <w:b/>
                <w:sz w:val="20"/>
                <w:u w:val="single"/>
              </w:rPr>
            </w:pPr>
            <w:r>
              <w:rPr>
                <w:rFonts w:ascii="Times New Roman"/>
                <w:sz w:val="20"/>
              </w:rPr>
              <w:lastRenderedPageBreak/>
              <w:br w:type="page"/>
            </w:r>
            <w:r w:rsidRPr="005106EC">
              <w:rPr>
                <w:rFonts w:ascii="Times New Roman"/>
                <w:b/>
                <w:sz w:val="28"/>
                <w:szCs w:val="28"/>
                <w:u w:val="single"/>
              </w:rPr>
              <w:t>花蓮縣醫療循環基金餘絀審定後平衡表</w:t>
            </w:r>
          </w:p>
        </w:tc>
      </w:tr>
      <w:tr w:rsidR="00F8268E" w:rsidRPr="005106EC" w14:paraId="0C0191B9" w14:textId="77777777" w:rsidTr="003F0BF6">
        <w:trPr>
          <w:trHeight w:val="274"/>
        </w:trPr>
        <w:tc>
          <w:tcPr>
            <w:tcW w:w="7799" w:type="dxa"/>
            <w:gridSpan w:val="5"/>
            <w:tcBorders>
              <w:left w:val="nil"/>
              <w:bottom w:val="single" w:sz="4" w:space="0" w:color="auto"/>
              <w:right w:val="nil"/>
            </w:tcBorders>
            <w:vAlign w:val="center"/>
          </w:tcPr>
          <w:p w14:paraId="2F90C39C" w14:textId="0D203F4F" w:rsidR="00F8268E" w:rsidRPr="005106EC" w:rsidRDefault="00F8268E" w:rsidP="003F0BF6">
            <w:pPr>
              <w:wordWrap w:val="0"/>
              <w:snapToGrid w:val="0"/>
              <w:spacing w:after="60" w:line="240" w:lineRule="exact"/>
              <w:rPr>
                <w:rFonts w:ascii="Times New Roman"/>
                <w:b/>
                <w:sz w:val="28"/>
                <w:szCs w:val="28"/>
                <w:u w:val="single"/>
              </w:rPr>
            </w:pPr>
            <w:r w:rsidRPr="005106EC">
              <w:rPr>
                <w:rFonts w:ascii="Times New Roman"/>
                <w:sz w:val="24"/>
                <w:szCs w:val="24"/>
              </w:rPr>
              <w:t>中華民國</w:t>
            </w:r>
            <w:r w:rsidRPr="005106EC">
              <w:rPr>
                <w:rFonts w:ascii="Times New Roman"/>
                <w:sz w:val="24"/>
                <w:szCs w:val="24"/>
              </w:rPr>
              <w:t>11</w:t>
            </w:r>
            <w:r w:rsidR="00CB7CC4">
              <w:rPr>
                <w:rFonts w:ascii="Times New Roman"/>
                <w:sz w:val="24"/>
                <w:szCs w:val="24"/>
              </w:rPr>
              <w:t>4</w:t>
            </w:r>
            <w:r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r w:rsidRPr="005106EC">
              <w:rPr>
                <w:rFonts w:ascii="Times New Roman"/>
                <w:sz w:val="24"/>
                <w:szCs w:val="24"/>
              </w:rPr>
              <w:t xml:space="preserve">         </w:t>
            </w:r>
          </w:p>
        </w:tc>
        <w:tc>
          <w:tcPr>
            <w:tcW w:w="2436" w:type="dxa"/>
            <w:gridSpan w:val="3"/>
            <w:tcBorders>
              <w:left w:val="nil"/>
              <w:bottom w:val="single" w:sz="4" w:space="0" w:color="auto"/>
              <w:right w:val="nil"/>
            </w:tcBorders>
            <w:vAlign w:val="bottom"/>
          </w:tcPr>
          <w:p w14:paraId="5FAD0765" w14:textId="77777777" w:rsidR="00F8268E" w:rsidRPr="005106EC" w:rsidRDefault="00F8268E" w:rsidP="003F0BF6">
            <w:pPr>
              <w:snapToGrid w:val="0"/>
              <w:spacing w:after="60" w:line="240" w:lineRule="exact"/>
              <w:rPr>
                <w:rFonts w:ascii="Times New Roman"/>
                <w:b/>
                <w:sz w:val="28"/>
                <w:szCs w:val="28"/>
                <w:u w:val="single"/>
              </w:rPr>
            </w:pPr>
            <w:r w:rsidRPr="005106EC">
              <w:rPr>
                <w:rFonts w:ascii="Times New Roman"/>
                <w:sz w:val="20"/>
              </w:rPr>
              <w:t>單位：新臺幣元</w:t>
            </w:r>
          </w:p>
        </w:tc>
      </w:tr>
      <w:tr w:rsidR="00CB7CC4" w:rsidRPr="005106EC" w14:paraId="3711D930" w14:textId="77777777" w:rsidTr="003F0BF6">
        <w:trPr>
          <w:trHeight w:val="454"/>
        </w:trPr>
        <w:tc>
          <w:tcPr>
            <w:tcW w:w="2991" w:type="dxa"/>
            <w:vMerge w:val="restart"/>
            <w:tcBorders>
              <w:top w:val="single" w:sz="4" w:space="0" w:color="auto"/>
              <w:left w:val="nil"/>
              <w:bottom w:val="nil"/>
              <w:right w:val="single" w:sz="4" w:space="0" w:color="auto"/>
            </w:tcBorders>
            <w:vAlign w:val="center"/>
            <w:hideMark/>
          </w:tcPr>
          <w:p w14:paraId="33402C7E" w14:textId="77777777" w:rsidR="00CB7CC4" w:rsidRPr="005106EC" w:rsidRDefault="00CB7CC4" w:rsidP="00CB7CC4">
            <w:pPr>
              <w:spacing w:line="280" w:lineRule="exact"/>
              <w:ind w:left="113" w:right="113"/>
              <w:jc w:val="distribute"/>
              <w:rPr>
                <w:rFonts w:ascii="Times New Roman"/>
                <w:sz w:val="20"/>
              </w:rPr>
            </w:pPr>
            <w:r w:rsidRPr="005106EC">
              <w:rPr>
                <w:rFonts w:ascii="Times New Roman"/>
                <w:sz w:val="20"/>
              </w:rPr>
              <w:t>科目</w:t>
            </w:r>
          </w:p>
        </w:tc>
        <w:tc>
          <w:tcPr>
            <w:tcW w:w="2409" w:type="dxa"/>
            <w:gridSpan w:val="2"/>
            <w:tcBorders>
              <w:top w:val="single" w:sz="4" w:space="0" w:color="auto"/>
              <w:left w:val="single" w:sz="4" w:space="0" w:color="auto"/>
              <w:bottom w:val="nil"/>
              <w:right w:val="single" w:sz="4" w:space="0" w:color="auto"/>
            </w:tcBorders>
            <w:vAlign w:val="center"/>
            <w:hideMark/>
          </w:tcPr>
          <w:p w14:paraId="3FF79FC9" w14:textId="438165C0" w:rsidR="00CB7CC4" w:rsidRPr="005106EC" w:rsidRDefault="00CB7CC4" w:rsidP="00CB7CC4">
            <w:pPr>
              <w:spacing w:line="280" w:lineRule="exact"/>
              <w:ind w:left="70" w:right="42"/>
              <w:jc w:val="distribute"/>
              <w:rPr>
                <w:rFonts w:ascii="Times New Roman"/>
                <w:sz w:val="20"/>
              </w:rPr>
            </w:pPr>
            <w:r w:rsidRPr="005106EC">
              <w:rPr>
                <w:rFonts w:ascii="Times New Roman"/>
                <w:sz w:val="20"/>
              </w:rPr>
              <w:t>11</w:t>
            </w:r>
            <w:r>
              <w:rPr>
                <w:rFonts w:ascii="Times New Roman"/>
                <w:sz w:val="20"/>
              </w:rPr>
              <w:t>4</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07" w:type="dxa"/>
            <w:gridSpan w:val="3"/>
            <w:tcBorders>
              <w:top w:val="single" w:sz="4" w:space="0" w:color="auto"/>
              <w:left w:val="single" w:sz="4" w:space="0" w:color="auto"/>
              <w:bottom w:val="nil"/>
              <w:right w:val="single" w:sz="4" w:space="0" w:color="auto"/>
            </w:tcBorders>
            <w:vAlign w:val="center"/>
            <w:hideMark/>
          </w:tcPr>
          <w:p w14:paraId="19B9BCD6" w14:textId="0C8F254E" w:rsidR="00CB7CC4" w:rsidRPr="005106EC" w:rsidRDefault="00CB7CC4" w:rsidP="00CB7CC4">
            <w:pPr>
              <w:spacing w:line="280" w:lineRule="exact"/>
              <w:ind w:left="1" w:right="42" w:firstLineChars="27" w:firstLine="54"/>
              <w:jc w:val="distribute"/>
              <w:rPr>
                <w:rFonts w:ascii="Times New Roman"/>
                <w:sz w:val="20"/>
              </w:rPr>
            </w:pPr>
            <w:r w:rsidRPr="005106EC">
              <w:rPr>
                <w:rFonts w:ascii="Times New Roman"/>
                <w:sz w:val="20"/>
              </w:rPr>
              <w:t>11</w:t>
            </w:r>
            <w:r>
              <w:rPr>
                <w:rFonts w:ascii="Times New Roman"/>
                <w:sz w:val="20"/>
              </w:rPr>
              <w:t>3</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28" w:type="dxa"/>
            <w:gridSpan w:val="2"/>
            <w:tcBorders>
              <w:top w:val="single" w:sz="4" w:space="0" w:color="auto"/>
              <w:left w:val="single" w:sz="4" w:space="0" w:color="auto"/>
              <w:bottom w:val="nil"/>
              <w:right w:val="nil"/>
            </w:tcBorders>
            <w:vAlign w:val="center"/>
            <w:hideMark/>
          </w:tcPr>
          <w:p w14:paraId="058E16EB" w14:textId="77777777" w:rsidR="00CB7CC4" w:rsidRPr="005106EC" w:rsidRDefault="00CB7CC4" w:rsidP="00CB7CC4">
            <w:pPr>
              <w:spacing w:line="240" w:lineRule="exact"/>
              <w:ind w:rightChars="8" w:right="13"/>
              <w:jc w:val="distribute"/>
              <w:rPr>
                <w:rFonts w:ascii="Times New Roman"/>
                <w:sz w:val="20"/>
              </w:rPr>
            </w:pPr>
            <w:r w:rsidRPr="005106EC">
              <w:rPr>
                <w:rFonts w:ascii="Times New Roman"/>
                <w:sz w:val="20"/>
              </w:rPr>
              <w:t>比較增減</w:t>
            </w:r>
          </w:p>
        </w:tc>
      </w:tr>
      <w:tr w:rsidR="00F8268E" w:rsidRPr="005106EC" w14:paraId="035EB128" w14:textId="77777777" w:rsidTr="003F0BF6">
        <w:trPr>
          <w:trHeight w:val="340"/>
        </w:trPr>
        <w:tc>
          <w:tcPr>
            <w:tcW w:w="2991" w:type="dxa"/>
            <w:vMerge/>
            <w:tcBorders>
              <w:top w:val="single" w:sz="8" w:space="0" w:color="auto"/>
              <w:left w:val="nil"/>
              <w:bottom w:val="single" w:sz="4" w:space="0" w:color="auto"/>
              <w:right w:val="single" w:sz="4" w:space="0" w:color="auto"/>
            </w:tcBorders>
            <w:vAlign w:val="center"/>
            <w:hideMark/>
          </w:tcPr>
          <w:p w14:paraId="42C5D988" w14:textId="77777777" w:rsidR="00F8268E" w:rsidRPr="005106EC" w:rsidRDefault="00F8268E" w:rsidP="003F0BF6">
            <w:pPr>
              <w:widowControl/>
              <w:jc w:val="left"/>
              <w:rPr>
                <w:rFonts w:ascii="Times New Roman"/>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7211B"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DD576"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0F2E2BD"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14:paraId="40F14274"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8F3529"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51" w:type="dxa"/>
            <w:tcBorders>
              <w:top w:val="single" w:sz="4" w:space="0" w:color="auto"/>
              <w:left w:val="single" w:sz="4" w:space="0" w:color="auto"/>
              <w:bottom w:val="single" w:sz="4" w:space="0" w:color="auto"/>
              <w:right w:val="nil"/>
            </w:tcBorders>
            <w:vAlign w:val="center"/>
            <w:hideMark/>
          </w:tcPr>
          <w:p w14:paraId="4AF71147"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r>
      <w:tr w:rsidR="00CB7CC4" w:rsidRPr="005106EC" w14:paraId="2EFC049D" w14:textId="77777777" w:rsidTr="006441F5">
        <w:trPr>
          <w:trHeight w:val="454"/>
        </w:trPr>
        <w:tc>
          <w:tcPr>
            <w:tcW w:w="2991" w:type="dxa"/>
            <w:tcBorders>
              <w:top w:val="single" w:sz="4" w:space="0" w:color="auto"/>
              <w:left w:val="nil"/>
              <w:bottom w:val="nil"/>
              <w:right w:val="single" w:sz="4" w:space="0" w:color="auto"/>
            </w:tcBorders>
            <w:vAlign w:val="center"/>
            <w:hideMark/>
          </w:tcPr>
          <w:p w14:paraId="62BF0646"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資產</w:t>
            </w:r>
          </w:p>
        </w:tc>
        <w:tc>
          <w:tcPr>
            <w:tcW w:w="1559" w:type="dxa"/>
            <w:tcBorders>
              <w:top w:val="single" w:sz="4" w:space="0" w:color="auto"/>
              <w:bottom w:val="nil"/>
              <w:right w:val="single" w:sz="4" w:space="0" w:color="auto"/>
            </w:tcBorders>
            <w:vAlign w:val="center"/>
            <w:hideMark/>
          </w:tcPr>
          <w:p w14:paraId="556094DA" w14:textId="0A380856" w:rsidR="00CB7CC4" w:rsidRPr="00A77002" w:rsidRDefault="00CB7CC4" w:rsidP="00CB7CC4">
            <w:pPr>
              <w:rPr>
                <w:rFonts w:ascii="Times New Roman"/>
                <w:sz w:val="22"/>
                <w:szCs w:val="22"/>
              </w:rPr>
            </w:pPr>
            <w:r w:rsidRPr="00A77002">
              <w:rPr>
                <w:rFonts w:ascii="Times New Roman"/>
                <w:b/>
                <w:sz w:val="22"/>
                <w:szCs w:val="22"/>
              </w:rPr>
              <w:t>126,062,218</w:t>
            </w:r>
          </w:p>
        </w:tc>
        <w:tc>
          <w:tcPr>
            <w:tcW w:w="850" w:type="dxa"/>
            <w:tcBorders>
              <w:top w:val="single" w:sz="4" w:space="0" w:color="auto"/>
              <w:left w:val="single" w:sz="4" w:space="0" w:color="auto"/>
              <w:bottom w:val="nil"/>
              <w:right w:val="single" w:sz="4" w:space="0" w:color="auto"/>
            </w:tcBorders>
            <w:vAlign w:val="center"/>
            <w:hideMark/>
          </w:tcPr>
          <w:p w14:paraId="753B5ED6" w14:textId="1A95B66B" w:rsidR="00CB7CC4" w:rsidRPr="00A77002" w:rsidRDefault="00CB7CC4" w:rsidP="00CB7CC4">
            <w:pPr>
              <w:rPr>
                <w:rFonts w:ascii="Times New Roman"/>
                <w:sz w:val="22"/>
                <w:szCs w:val="22"/>
              </w:rPr>
            </w:pPr>
            <w:r w:rsidRPr="00A77002">
              <w:rPr>
                <w:rFonts w:ascii="Times New Roman"/>
                <w:b/>
                <w:sz w:val="22"/>
                <w:szCs w:val="22"/>
              </w:rPr>
              <w:t>100.00</w:t>
            </w:r>
          </w:p>
        </w:tc>
        <w:tc>
          <w:tcPr>
            <w:tcW w:w="1560" w:type="dxa"/>
            <w:tcBorders>
              <w:top w:val="single" w:sz="4" w:space="0" w:color="auto"/>
              <w:left w:val="single" w:sz="4" w:space="0" w:color="auto"/>
              <w:bottom w:val="nil"/>
              <w:right w:val="single" w:sz="4" w:space="0" w:color="auto"/>
            </w:tcBorders>
            <w:vAlign w:val="center"/>
            <w:hideMark/>
          </w:tcPr>
          <w:p w14:paraId="01B22A50" w14:textId="689EA28A" w:rsidR="00CB7CC4" w:rsidRPr="00A77002" w:rsidRDefault="00CB7CC4" w:rsidP="00CB7CC4">
            <w:pPr>
              <w:rPr>
                <w:rFonts w:ascii="Times New Roman"/>
                <w:sz w:val="22"/>
                <w:szCs w:val="22"/>
              </w:rPr>
            </w:pPr>
            <w:r w:rsidRPr="00A77002">
              <w:rPr>
                <w:rFonts w:ascii="Times New Roman"/>
                <w:b/>
                <w:sz w:val="22"/>
                <w:szCs w:val="22"/>
              </w:rPr>
              <w:t>120,328,948</w:t>
            </w:r>
          </w:p>
        </w:tc>
        <w:tc>
          <w:tcPr>
            <w:tcW w:w="847" w:type="dxa"/>
            <w:gridSpan w:val="2"/>
            <w:tcBorders>
              <w:top w:val="single" w:sz="4" w:space="0" w:color="auto"/>
              <w:left w:val="single" w:sz="4" w:space="0" w:color="auto"/>
              <w:bottom w:val="nil"/>
              <w:right w:val="single" w:sz="4" w:space="0" w:color="auto"/>
            </w:tcBorders>
            <w:vAlign w:val="center"/>
            <w:hideMark/>
          </w:tcPr>
          <w:p w14:paraId="2B0DE833" w14:textId="110459F6" w:rsidR="00CB7CC4" w:rsidRPr="00A77002" w:rsidRDefault="00CB7CC4" w:rsidP="00CB7CC4">
            <w:pPr>
              <w:rPr>
                <w:rFonts w:ascii="Times New Roman"/>
                <w:sz w:val="22"/>
                <w:szCs w:val="22"/>
              </w:rPr>
            </w:pPr>
            <w:r w:rsidRPr="00A77002">
              <w:rPr>
                <w:rFonts w:ascii="Times New Roman"/>
                <w:b/>
                <w:sz w:val="22"/>
                <w:szCs w:val="22"/>
              </w:rPr>
              <w:t>100.00</w:t>
            </w:r>
          </w:p>
        </w:tc>
        <w:tc>
          <w:tcPr>
            <w:tcW w:w="1577" w:type="dxa"/>
            <w:tcBorders>
              <w:top w:val="single" w:sz="4" w:space="0" w:color="auto"/>
              <w:left w:val="single" w:sz="4" w:space="0" w:color="auto"/>
              <w:bottom w:val="nil"/>
              <w:right w:val="single" w:sz="4" w:space="0" w:color="auto"/>
            </w:tcBorders>
            <w:vAlign w:val="center"/>
            <w:hideMark/>
          </w:tcPr>
          <w:p w14:paraId="4F91BBA7" w14:textId="4EE73593" w:rsidR="00CB7CC4" w:rsidRPr="00A77002" w:rsidRDefault="00CB7CC4" w:rsidP="00CB7CC4">
            <w:pPr>
              <w:rPr>
                <w:rFonts w:ascii="Times New Roman"/>
                <w:noProof/>
                <w:sz w:val="22"/>
                <w:szCs w:val="22"/>
              </w:rPr>
            </w:pPr>
            <w:r w:rsidRPr="00A77002">
              <w:rPr>
                <w:rFonts w:ascii="Times New Roman"/>
                <w:b/>
                <w:sz w:val="22"/>
                <w:szCs w:val="22"/>
              </w:rPr>
              <w:t>5,733,270</w:t>
            </w:r>
          </w:p>
        </w:tc>
        <w:tc>
          <w:tcPr>
            <w:tcW w:w="851" w:type="dxa"/>
            <w:tcBorders>
              <w:top w:val="nil"/>
              <w:left w:val="single" w:sz="4" w:space="0" w:color="auto"/>
              <w:bottom w:val="nil"/>
              <w:right w:val="nil"/>
            </w:tcBorders>
            <w:vAlign w:val="center"/>
            <w:hideMark/>
          </w:tcPr>
          <w:p w14:paraId="24D8DF52" w14:textId="5497F8C8" w:rsidR="00CB7CC4" w:rsidRPr="00A77002" w:rsidRDefault="00CB7CC4" w:rsidP="00CB7CC4">
            <w:pPr>
              <w:rPr>
                <w:rFonts w:ascii="Times New Roman"/>
                <w:kern w:val="0"/>
                <w:sz w:val="22"/>
                <w:szCs w:val="22"/>
              </w:rPr>
            </w:pPr>
            <w:r w:rsidRPr="00A77002">
              <w:rPr>
                <w:rFonts w:ascii="Times New Roman"/>
                <w:b/>
                <w:sz w:val="22"/>
                <w:szCs w:val="22"/>
              </w:rPr>
              <w:t>4.76</w:t>
            </w:r>
          </w:p>
        </w:tc>
      </w:tr>
      <w:tr w:rsidR="00CB7CC4" w:rsidRPr="005106EC" w14:paraId="73705F76" w14:textId="77777777" w:rsidTr="006441F5">
        <w:trPr>
          <w:trHeight w:val="454"/>
        </w:trPr>
        <w:tc>
          <w:tcPr>
            <w:tcW w:w="2991" w:type="dxa"/>
            <w:tcBorders>
              <w:top w:val="nil"/>
              <w:left w:val="nil"/>
              <w:bottom w:val="nil"/>
              <w:right w:val="single" w:sz="4" w:space="0" w:color="auto"/>
            </w:tcBorders>
            <w:vAlign w:val="center"/>
            <w:hideMark/>
          </w:tcPr>
          <w:p w14:paraId="1549BAE1"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流動資產</w:t>
            </w:r>
          </w:p>
        </w:tc>
        <w:tc>
          <w:tcPr>
            <w:tcW w:w="1559" w:type="dxa"/>
            <w:tcBorders>
              <w:top w:val="nil"/>
              <w:bottom w:val="nil"/>
              <w:right w:val="single" w:sz="4" w:space="0" w:color="auto"/>
            </w:tcBorders>
            <w:vAlign w:val="center"/>
            <w:hideMark/>
          </w:tcPr>
          <w:p w14:paraId="4892F3EC" w14:textId="7B0D12C1" w:rsidR="00CB7CC4" w:rsidRPr="00A77002" w:rsidRDefault="00CB7CC4" w:rsidP="00CB7CC4">
            <w:pPr>
              <w:rPr>
                <w:rFonts w:ascii="Times New Roman"/>
                <w:sz w:val="22"/>
                <w:szCs w:val="22"/>
              </w:rPr>
            </w:pPr>
            <w:r w:rsidRPr="00A77002">
              <w:rPr>
                <w:rFonts w:ascii="Times New Roman"/>
                <w:sz w:val="22"/>
                <w:szCs w:val="22"/>
              </w:rPr>
              <w:t>125,587,391</w:t>
            </w:r>
          </w:p>
        </w:tc>
        <w:tc>
          <w:tcPr>
            <w:tcW w:w="850" w:type="dxa"/>
            <w:tcBorders>
              <w:top w:val="nil"/>
              <w:left w:val="single" w:sz="4" w:space="0" w:color="auto"/>
              <w:bottom w:val="nil"/>
              <w:right w:val="single" w:sz="4" w:space="0" w:color="auto"/>
            </w:tcBorders>
            <w:vAlign w:val="center"/>
            <w:hideMark/>
          </w:tcPr>
          <w:p w14:paraId="48A488B0" w14:textId="60DAF659" w:rsidR="00CB7CC4" w:rsidRPr="00A77002" w:rsidRDefault="00CB7CC4" w:rsidP="00CB7CC4">
            <w:pPr>
              <w:rPr>
                <w:rFonts w:ascii="Times New Roman"/>
                <w:sz w:val="22"/>
                <w:szCs w:val="22"/>
              </w:rPr>
            </w:pPr>
            <w:r w:rsidRPr="00A77002">
              <w:rPr>
                <w:rFonts w:ascii="Times New Roman"/>
                <w:sz w:val="22"/>
                <w:szCs w:val="22"/>
              </w:rPr>
              <w:t>99.62</w:t>
            </w:r>
          </w:p>
        </w:tc>
        <w:tc>
          <w:tcPr>
            <w:tcW w:w="1560" w:type="dxa"/>
            <w:tcBorders>
              <w:top w:val="nil"/>
              <w:left w:val="single" w:sz="4" w:space="0" w:color="auto"/>
              <w:bottom w:val="nil"/>
              <w:right w:val="single" w:sz="4" w:space="0" w:color="auto"/>
            </w:tcBorders>
            <w:vAlign w:val="center"/>
            <w:hideMark/>
          </w:tcPr>
          <w:p w14:paraId="6B1CAD9D" w14:textId="167C05EC" w:rsidR="00CB7CC4" w:rsidRPr="00A77002" w:rsidRDefault="00CB7CC4" w:rsidP="00CB7CC4">
            <w:pPr>
              <w:rPr>
                <w:rFonts w:ascii="Times New Roman"/>
                <w:sz w:val="22"/>
                <w:szCs w:val="22"/>
              </w:rPr>
            </w:pPr>
            <w:r w:rsidRPr="00A77002">
              <w:rPr>
                <w:rFonts w:ascii="Times New Roman"/>
                <w:sz w:val="22"/>
                <w:szCs w:val="22"/>
              </w:rPr>
              <w:t>119,767,730</w:t>
            </w:r>
          </w:p>
        </w:tc>
        <w:tc>
          <w:tcPr>
            <w:tcW w:w="847" w:type="dxa"/>
            <w:gridSpan w:val="2"/>
            <w:tcBorders>
              <w:top w:val="nil"/>
              <w:left w:val="single" w:sz="4" w:space="0" w:color="auto"/>
              <w:bottom w:val="nil"/>
              <w:right w:val="single" w:sz="4" w:space="0" w:color="auto"/>
            </w:tcBorders>
            <w:vAlign w:val="center"/>
            <w:hideMark/>
          </w:tcPr>
          <w:p w14:paraId="463D4C88" w14:textId="13A5BAD0" w:rsidR="00CB7CC4" w:rsidRPr="00A77002" w:rsidRDefault="00CB7CC4" w:rsidP="00CB7CC4">
            <w:pPr>
              <w:rPr>
                <w:rFonts w:ascii="Times New Roman"/>
                <w:sz w:val="22"/>
                <w:szCs w:val="22"/>
              </w:rPr>
            </w:pPr>
            <w:r w:rsidRPr="00A77002">
              <w:rPr>
                <w:rFonts w:ascii="Times New Roman"/>
                <w:sz w:val="22"/>
                <w:szCs w:val="22"/>
              </w:rPr>
              <w:t>99.53</w:t>
            </w:r>
          </w:p>
        </w:tc>
        <w:tc>
          <w:tcPr>
            <w:tcW w:w="1577" w:type="dxa"/>
            <w:tcBorders>
              <w:top w:val="nil"/>
              <w:left w:val="single" w:sz="4" w:space="0" w:color="auto"/>
              <w:bottom w:val="nil"/>
              <w:right w:val="single" w:sz="4" w:space="0" w:color="auto"/>
            </w:tcBorders>
            <w:vAlign w:val="center"/>
            <w:hideMark/>
          </w:tcPr>
          <w:p w14:paraId="38ADD7D8" w14:textId="0CA2E620" w:rsidR="00CB7CC4" w:rsidRPr="00A77002" w:rsidRDefault="00CB7CC4" w:rsidP="00CB7CC4">
            <w:pPr>
              <w:rPr>
                <w:rFonts w:ascii="Times New Roman"/>
                <w:noProof/>
                <w:sz w:val="22"/>
                <w:szCs w:val="22"/>
              </w:rPr>
            </w:pPr>
            <w:r w:rsidRPr="00A77002">
              <w:rPr>
                <w:rFonts w:ascii="Times New Roman"/>
                <w:sz w:val="22"/>
                <w:szCs w:val="22"/>
              </w:rPr>
              <w:t>5,819,661</w:t>
            </w:r>
          </w:p>
        </w:tc>
        <w:tc>
          <w:tcPr>
            <w:tcW w:w="851" w:type="dxa"/>
            <w:tcBorders>
              <w:top w:val="nil"/>
              <w:left w:val="single" w:sz="4" w:space="0" w:color="auto"/>
              <w:bottom w:val="nil"/>
              <w:right w:val="nil"/>
            </w:tcBorders>
            <w:vAlign w:val="center"/>
            <w:hideMark/>
          </w:tcPr>
          <w:p w14:paraId="003E5C87" w14:textId="5267D6B6" w:rsidR="00CB7CC4" w:rsidRPr="00A77002" w:rsidRDefault="00CB7CC4" w:rsidP="00CB7CC4">
            <w:pPr>
              <w:rPr>
                <w:rFonts w:ascii="Times New Roman"/>
                <w:kern w:val="0"/>
                <w:sz w:val="22"/>
                <w:szCs w:val="22"/>
              </w:rPr>
            </w:pPr>
            <w:r w:rsidRPr="00A77002">
              <w:rPr>
                <w:rFonts w:ascii="Times New Roman"/>
                <w:sz w:val="22"/>
                <w:szCs w:val="22"/>
              </w:rPr>
              <w:t>4.86</w:t>
            </w:r>
          </w:p>
        </w:tc>
      </w:tr>
      <w:tr w:rsidR="00CB7CC4" w:rsidRPr="005106EC" w14:paraId="0C15F51F" w14:textId="77777777" w:rsidTr="006441F5">
        <w:trPr>
          <w:trHeight w:val="454"/>
        </w:trPr>
        <w:tc>
          <w:tcPr>
            <w:tcW w:w="2991" w:type="dxa"/>
            <w:tcBorders>
              <w:top w:val="nil"/>
              <w:left w:val="nil"/>
              <w:bottom w:val="nil"/>
              <w:right w:val="single" w:sz="4" w:space="0" w:color="auto"/>
            </w:tcBorders>
            <w:vAlign w:val="center"/>
            <w:hideMark/>
          </w:tcPr>
          <w:p w14:paraId="390B2974"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現金</w:t>
            </w:r>
          </w:p>
        </w:tc>
        <w:tc>
          <w:tcPr>
            <w:tcW w:w="1559" w:type="dxa"/>
            <w:tcBorders>
              <w:top w:val="nil"/>
              <w:bottom w:val="nil"/>
              <w:right w:val="single" w:sz="4" w:space="0" w:color="auto"/>
            </w:tcBorders>
            <w:vAlign w:val="center"/>
            <w:hideMark/>
          </w:tcPr>
          <w:p w14:paraId="7C422B77" w14:textId="7692D2C4" w:rsidR="00CB7CC4" w:rsidRPr="00A77002" w:rsidRDefault="00CB7CC4" w:rsidP="00CB7CC4">
            <w:pPr>
              <w:rPr>
                <w:rFonts w:ascii="Times New Roman"/>
                <w:sz w:val="22"/>
                <w:szCs w:val="22"/>
              </w:rPr>
            </w:pPr>
            <w:r w:rsidRPr="00A77002">
              <w:rPr>
                <w:rFonts w:ascii="Times New Roman"/>
                <w:sz w:val="22"/>
                <w:szCs w:val="22"/>
              </w:rPr>
              <w:t>97,807,679</w:t>
            </w:r>
          </w:p>
        </w:tc>
        <w:tc>
          <w:tcPr>
            <w:tcW w:w="850" w:type="dxa"/>
            <w:tcBorders>
              <w:top w:val="nil"/>
              <w:left w:val="single" w:sz="4" w:space="0" w:color="auto"/>
              <w:bottom w:val="nil"/>
              <w:right w:val="single" w:sz="4" w:space="0" w:color="auto"/>
            </w:tcBorders>
            <w:vAlign w:val="center"/>
            <w:hideMark/>
          </w:tcPr>
          <w:p w14:paraId="118A7CC1" w14:textId="6BFDB9CA" w:rsidR="00CB7CC4" w:rsidRPr="00A77002" w:rsidRDefault="00CB7CC4" w:rsidP="00CB7CC4">
            <w:pPr>
              <w:rPr>
                <w:rFonts w:ascii="Times New Roman"/>
                <w:sz w:val="22"/>
                <w:szCs w:val="22"/>
              </w:rPr>
            </w:pPr>
            <w:r w:rsidRPr="00A77002">
              <w:rPr>
                <w:rFonts w:ascii="Times New Roman"/>
                <w:sz w:val="22"/>
                <w:szCs w:val="22"/>
              </w:rPr>
              <w:t>77.59</w:t>
            </w:r>
          </w:p>
        </w:tc>
        <w:tc>
          <w:tcPr>
            <w:tcW w:w="1560" w:type="dxa"/>
            <w:tcBorders>
              <w:top w:val="nil"/>
              <w:left w:val="single" w:sz="4" w:space="0" w:color="auto"/>
              <w:bottom w:val="nil"/>
              <w:right w:val="single" w:sz="4" w:space="0" w:color="auto"/>
            </w:tcBorders>
            <w:vAlign w:val="center"/>
            <w:hideMark/>
          </w:tcPr>
          <w:p w14:paraId="08E0A9CB" w14:textId="07916D81" w:rsidR="00CB7CC4" w:rsidRPr="00A77002" w:rsidRDefault="00CB7CC4" w:rsidP="00CB7CC4">
            <w:pPr>
              <w:rPr>
                <w:rFonts w:ascii="Times New Roman"/>
                <w:sz w:val="22"/>
                <w:szCs w:val="22"/>
              </w:rPr>
            </w:pPr>
            <w:r w:rsidRPr="00A77002">
              <w:rPr>
                <w:rFonts w:ascii="Times New Roman"/>
                <w:sz w:val="22"/>
                <w:szCs w:val="22"/>
              </w:rPr>
              <w:t>95,526,403</w:t>
            </w:r>
          </w:p>
        </w:tc>
        <w:tc>
          <w:tcPr>
            <w:tcW w:w="847" w:type="dxa"/>
            <w:gridSpan w:val="2"/>
            <w:tcBorders>
              <w:top w:val="nil"/>
              <w:left w:val="single" w:sz="4" w:space="0" w:color="auto"/>
              <w:bottom w:val="nil"/>
              <w:right w:val="single" w:sz="4" w:space="0" w:color="auto"/>
            </w:tcBorders>
            <w:vAlign w:val="center"/>
            <w:hideMark/>
          </w:tcPr>
          <w:p w14:paraId="2DDE94A2" w14:textId="57B4225D" w:rsidR="00CB7CC4" w:rsidRPr="00A77002" w:rsidRDefault="00CB7CC4" w:rsidP="00CB7CC4">
            <w:pPr>
              <w:rPr>
                <w:rFonts w:ascii="Times New Roman"/>
                <w:sz w:val="22"/>
                <w:szCs w:val="22"/>
              </w:rPr>
            </w:pPr>
            <w:r w:rsidRPr="00A77002">
              <w:rPr>
                <w:rFonts w:ascii="Times New Roman"/>
                <w:sz w:val="22"/>
                <w:szCs w:val="22"/>
              </w:rPr>
              <w:t>79.39</w:t>
            </w:r>
          </w:p>
        </w:tc>
        <w:tc>
          <w:tcPr>
            <w:tcW w:w="1577" w:type="dxa"/>
            <w:tcBorders>
              <w:top w:val="nil"/>
              <w:left w:val="single" w:sz="4" w:space="0" w:color="auto"/>
              <w:bottom w:val="nil"/>
              <w:right w:val="single" w:sz="4" w:space="0" w:color="auto"/>
            </w:tcBorders>
            <w:vAlign w:val="center"/>
            <w:hideMark/>
          </w:tcPr>
          <w:p w14:paraId="4EF8D40E" w14:textId="275AEA7C" w:rsidR="00CB7CC4" w:rsidRPr="00A77002" w:rsidRDefault="00CB7CC4" w:rsidP="00CB7CC4">
            <w:pPr>
              <w:rPr>
                <w:rFonts w:ascii="Times New Roman"/>
                <w:noProof/>
                <w:sz w:val="22"/>
                <w:szCs w:val="22"/>
              </w:rPr>
            </w:pPr>
            <w:r w:rsidRPr="00A77002">
              <w:rPr>
                <w:rFonts w:ascii="Times New Roman"/>
                <w:sz w:val="22"/>
                <w:szCs w:val="22"/>
              </w:rPr>
              <w:t>2,281,276</w:t>
            </w:r>
          </w:p>
        </w:tc>
        <w:tc>
          <w:tcPr>
            <w:tcW w:w="851" w:type="dxa"/>
            <w:tcBorders>
              <w:top w:val="nil"/>
              <w:left w:val="single" w:sz="4" w:space="0" w:color="auto"/>
              <w:bottom w:val="nil"/>
              <w:right w:val="nil"/>
            </w:tcBorders>
            <w:vAlign w:val="center"/>
            <w:hideMark/>
          </w:tcPr>
          <w:p w14:paraId="3AEC08AF" w14:textId="39E0D3D9" w:rsidR="00CB7CC4" w:rsidRPr="00A77002" w:rsidRDefault="00CB7CC4" w:rsidP="00CB7CC4">
            <w:pPr>
              <w:rPr>
                <w:rFonts w:ascii="Times New Roman"/>
                <w:kern w:val="0"/>
                <w:sz w:val="22"/>
                <w:szCs w:val="22"/>
              </w:rPr>
            </w:pPr>
            <w:r w:rsidRPr="00A77002">
              <w:rPr>
                <w:rFonts w:ascii="Times New Roman"/>
                <w:sz w:val="22"/>
                <w:szCs w:val="22"/>
              </w:rPr>
              <w:t>2.39</w:t>
            </w:r>
          </w:p>
        </w:tc>
      </w:tr>
      <w:tr w:rsidR="00CB7CC4" w:rsidRPr="005106EC" w14:paraId="535DEB12" w14:textId="77777777" w:rsidTr="006441F5">
        <w:trPr>
          <w:trHeight w:val="454"/>
        </w:trPr>
        <w:tc>
          <w:tcPr>
            <w:tcW w:w="2991" w:type="dxa"/>
            <w:tcBorders>
              <w:top w:val="nil"/>
              <w:left w:val="nil"/>
              <w:bottom w:val="nil"/>
              <w:right w:val="single" w:sz="4" w:space="0" w:color="auto"/>
            </w:tcBorders>
            <w:vAlign w:val="center"/>
            <w:hideMark/>
          </w:tcPr>
          <w:p w14:paraId="41696E0B"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應收款項</w:t>
            </w:r>
          </w:p>
        </w:tc>
        <w:tc>
          <w:tcPr>
            <w:tcW w:w="1559" w:type="dxa"/>
            <w:tcBorders>
              <w:top w:val="nil"/>
              <w:bottom w:val="nil"/>
              <w:right w:val="single" w:sz="4" w:space="0" w:color="auto"/>
            </w:tcBorders>
            <w:vAlign w:val="center"/>
            <w:hideMark/>
          </w:tcPr>
          <w:p w14:paraId="04AF764A" w14:textId="0D4A928B" w:rsidR="00CB7CC4" w:rsidRPr="00A77002" w:rsidRDefault="00CB7CC4" w:rsidP="00CB7CC4">
            <w:pPr>
              <w:rPr>
                <w:rFonts w:ascii="Times New Roman"/>
                <w:sz w:val="22"/>
                <w:szCs w:val="22"/>
              </w:rPr>
            </w:pPr>
            <w:r w:rsidRPr="00A77002">
              <w:rPr>
                <w:rFonts w:ascii="Times New Roman"/>
                <w:sz w:val="22"/>
                <w:szCs w:val="22"/>
              </w:rPr>
              <w:t>15,864,075</w:t>
            </w:r>
          </w:p>
        </w:tc>
        <w:tc>
          <w:tcPr>
            <w:tcW w:w="850" w:type="dxa"/>
            <w:tcBorders>
              <w:top w:val="nil"/>
              <w:left w:val="single" w:sz="4" w:space="0" w:color="auto"/>
              <w:bottom w:val="nil"/>
              <w:right w:val="single" w:sz="4" w:space="0" w:color="auto"/>
            </w:tcBorders>
            <w:vAlign w:val="center"/>
            <w:hideMark/>
          </w:tcPr>
          <w:p w14:paraId="5A59A3A3" w14:textId="5DD78293" w:rsidR="00CB7CC4" w:rsidRPr="00A77002" w:rsidRDefault="00CB7CC4" w:rsidP="00CB7CC4">
            <w:pPr>
              <w:rPr>
                <w:rFonts w:ascii="Times New Roman"/>
                <w:sz w:val="22"/>
                <w:szCs w:val="22"/>
              </w:rPr>
            </w:pPr>
            <w:r w:rsidRPr="00A77002">
              <w:rPr>
                <w:rFonts w:ascii="Times New Roman"/>
                <w:sz w:val="22"/>
                <w:szCs w:val="22"/>
              </w:rPr>
              <w:t>12.58</w:t>
            </w:r>
          </w:p>
        </w:tc>
        <w:tc>
          <w:tcPr>
            <w:tcW w:w="1560" w:type="dxa"/>
            <w:tcBorders>
              <w:top w:val="nil"/>
              <w:left w:val="single" w:sz="4" w:space="0" w:color="auto"/>
              <w:bottom w:val="nil"/>
              <w:right w:val="single" w:sz="4" w:space="0" w:color="auto"/>
            </w:tcBorders>
            <w:vAlign w:val="center"/>
            <w:hideMark/>
          </w:tcPr>
          <w:p w14:paraId="3BE78B3E" w14:textId="6D946CE5" w:rsidR="00CB7CC4" w:rsidRPr="00A77002" w:rsidRDefault="00CB7CC4" w:rsidP="00CB7CC4">
            <w:pPr>
              <w:rPr>
                <w:rFonts w:ascii="Times New Roman"/>
                <w:sz w:val="22"/>
                <w:szCs w:val="22"/>
              </w:rPr>
            </w:pPr>
            <w:r w:rsidRPr="00A77002">
              <w:rPr>
                <w:rFonts w:ascii="Times New Roman"/>
                <w:sz w:val="22"/>
                <w:szCs w:val="22"/>
              </w:rPr>
              <w:t>13,194,351</w:t>
            </w:r>
          </w:p>
        </w:tc>
        <w:tc>
          <w:tcPr>
            <w:tcW w:w="847" w:type="dxa"/>
            <w:gridSpan w:val="2"/>
            <w:tcBorders>
              <w:top w:val="nil"/>
              <w:left w:val="single" w:sz="4" w:space="0" w:color="auto"/>
              <w:bottom w:val="nil"/>
              <w:right w:val="single" w:sz="4" w:space="0" w:color="auto"/>
            </w:tcBorders>
            <w:vAlign w:val="center"/>
            <w:hideMark/>
          </w:tcPr>
          <w:p w14:paraId="3CD599FF" w14:textId="2F5E327B" w:rsidR="00CB7CC4" w:rsidRPr="00A77002" w:rsidRDefault="00CB7CC4" w:rsidP="00CB7CC4">
            <w:pPr>
              <w:rPr>
                <w:rFonts w:ascii="Times New Roman"/>
                <w:sz w:val="22"/>
                <w:szCs w:val="22"/>
              </w:rPr>
            </w:pPr>
            <w:r w:rsidRPr="00A77002">
              <w:rPr>
                <w:rFonts w:ascii="Times New Roman"/>
                <w:sz w:val="22"/>
                <w:szCs w:val="22"/>
              </w:rPr>
              <w:t>10.97</w:t>
            </w:r>
          </w:p>
        </w:tc>
        <w:tc>
          <w:tcPr>
            <w:tcW w:w="1577" w:type="dxa"/>
            <w:tcBorders>
              <w:top w:val="nil"/>
              <w:left w:val="single" w:sz="4" w:space="0" w:color="auto"/>
              <w:bottom w:val="nil"/>
              <w:right w:val="single" w:sz="4" w:space="0" w:color="auto"/>
            </w:tcBorders>
            <w:vAlign w:val="center"/>
            <w:hideMark/>
          </w:tcPr>
          <w:p w14:paraId="6981A89F" w14:textId="2304DC40" w:rsidR="00CB7CC4" w:rsidRPr="00A77002" w:rsidRDefault="00CB7CC4" w:rsidP="00CB7CC4">
            <w:pPr>
              <w:rPr>
                <w:rFonts w:ascii="Times New Roman"/>
                <w:noProof/>
                <w:sz w:val="22"/>
                <w:szCs w:val="22"/>
              </w:rPr>
            </w:pPr>
            <w:r w:rsidRPr="00A77002">
              <w:rPr>
                <w:rFonts w:ascii="Times New Roman"/>
                <w:sz w:val="22"/>
                <w:szCs w:val="22"/>
              </w:rPr>
              <w:t>2,669,724</w:t>
            </w:r>
          </w:p>
        </w:tc>
        <w:tc>
          <w:tcPr>
            <w:tcW w:w="851" w:type="dxa"/>
            <w:tcBorders>
              <w:top w:val="nil"/>
              <w:left w:val="single" w:sz="4" w:space="0" w:color="auto"/>
              <w:bottom w:val="nil"/>
              <w:right w:val="nil"/>
            </w:tcBorders>
            <w:vAlign w:val="center"/>
            <w:hideMark/>
          </w:tcPr>
          <w:p w14:paraId="2E2EC590" w14:textId="7F7C558F" w:rsidR="00CB7CC4" w:rsidRPr="00A77002" w:rsidRDefault="00CB7CC4" w:rsidP="00CB7CC4">
            <w:pPr>
              <w:rPr>
                <w:rFonts w:ascii="Times New Roman"/>
                <w:kern w:val="0"/>
                <w:sz w:val="22"/>
                <w:szCs w:val="22"/>
              </w:rPr>
            </w:pPr>
            <w:r w:rsidRPr="00A77002">
              <w:rPr>
                <w:rFonts w:ascii="Times New Roman"/>
                <w:sz w:val="22"/>
                <w:szCs w:val="22"/>
              </w:rPr>
              <w:t>20.23</w:t>
            </w:r>
          </w:p>
        </w:tc>
      </w:tr>
      <w:tr w:rsidR="00CB7CC4" w:rsidRPr="005106EC" w14:paraId="17BF9223" w14:textId="77777777" w:rsidTr="006441F5">
        <w:trPr>
          <w:trHeight w:val="454"/>
        </w:trPr>
        <w:tc>
          <w:tcPr>
            <w:tcW w:w="2991" w:type="dxa"/>
            <w:tcBorders>
              <w:top w:val="nil"/>
              <w:left w:val="nil"/>
              <w:bottom w:val="nil"/>
              <w:right w:val="single" w:sz="4" w:space="0" w:color="auto"/>
            </w:tcBorders>
            <w:vAlign w:val="center"/>
            <w:hideMark/>
          </w:tcPr>
          <w:p w14:paraId="550FEF80"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存貨</w:t>
            </w:r>
          </w:p>
        </w:tc>
        <w:tc>
          <w:tcPr>
            <w:tcW w:w="1559" w:type="dxa"/>
            <w:tcBorders>
              <w:top w:val="nil"/>
              <w:bottom w:val="nil"/>
              <w:right w:val="single" w:sz="4" w:space="0" w:color="auto"/>
            </w:tcBorders>
            <w:vAlign w:val="center"/>
            <w:hideMark/>
          </w:tcPr>
          <w:p w14:paraId="5F63D2CC" w14:textId="61BB57BD" w:rsidR="00CB7CC4" w:rsidRPr="00A77002" w:rsidRDefault="00CB7CC4" w:rsidP="00CB7CC4">
            <w:pPr>
              <w:rPr>
                <w:rFonts w:ascii="Times New Roman"/>
                <w:sz w:val="22"/>
                <w:szCs w:val="22"/>
              </w:rPr>
            </w:pPr>
            <w:r w:rsidRPr="00A77002">
              <w:rPr>
                <w:rFonts w:ascii="Times New Roman"/>
                <w:sz w:val="22"/>
                <w:szCs w:val="22"/>
              </w:rPr>
              <w:t>6,659,964</w:t>
            </w:r>
          </w:p>
        </w:tc>
        <w:tc>
          <w:tcPr>
            <w:tcW w:w="850" w:type="dxa"/>
            <w:tcBorders>
              <w:top w:val="nil"/>
              <w:left w:val="single" w:sz="4" w:space="0" w:color="auto"/>
              <w:bottom w:val="nil"/>
              <w:right w:val="single" w:sz="4" w:space="0" w:color="auto"/>
            </w:tcBorders>
            <w:vAlign w:val="center"/>
            <w:hideMark/>
          </w:tcPr>
          <w:p w14:paraId="139AB906" w14:textId="0EF4315E" w:rsidR="00CB7CC4" w:rsidRPr="00A77002" w:rsidRDefault="00CB7CC4" w:rsidP="00CB7CC4">
            <w:pPr>
              <w:rPr>
                <w:rFonts w:ascii="Times New Roman"/>
                <w:sz w:val="22"/>
                <w:szCs w:val="22"/>
              </w:rPr>
            </w:pPr>
            <w:r w:rsidRPr="00A77002">
              <w:rPr>
                <w:rFonts w:ascii="Times New Roman"/>
                <w:sz w:val="22"/>
                <w:szCs w:val="22"/>
              </w:rPr>
              <w:t>5.28</w:t>
            </w:r>
          </w:p>
        </w:tc>
        <w:tc>
          <w:tcPr>
            <w:tcW w:w="1560" w:type="dxa"/>
            <w:tcBorders>
              <w:top w:val="nil"/>
              <w:left w:val="single" w:sz="4" w:space="0" w:color="auto"/>
              <w:bottom w:val="nil"/>
              <w:right w:val="single" w:sz="4" w:space="0" w:color="auto"/>
            </w:tcBorders>
            <w:vAlign w:val="center"/>
            <w:hideMark/>
          </w:tcPr>
          <w:p w14:paraId="31B8D7A6" w14:textId="02750B9D" w:rsidR="00CB7CC4" w:rsidRPr="00A77002" w:rsidRDefault="00CB7CC4" w:rsidP="00CB7CC4">
            <w:pPr>
              <w:rPr>
                <w:rFonts w:ascii="Times New Roman"/>
                <w:sz w:val="22"/>
                <w:szCs w:val="22"/>
              </w:rPr>
            </w:pPr>
            <w:r w:rsidRPr="00A77002">
              <w:rPr>
                <w:rFonts w:ascii="Times New Roman"/>
                <w:sz w:val="22"/>
                <w:szCs w:val="22"/>
              </w:rPr>
              <w:t>5,676,589</w:t>
            </w:r>
          </w:p>
        </w:tc>
        <w:tc>
          <w:tcPr>
            <w:tcW w:w="847" w:type="dxa"/>
            <w:gridSpan w:val="2"/>
            <w:tcBorders>
              <w:top w:val="nil"/>
              <w:left w:val="single" w:sz="4" w:space="0" w:color="auto"/>
              <w:bottom w:val="nil"/>
              <w:right w:val="single" w:sz="4" w:space="0" w:color="auto"/>
            </w:tcBorders>
            <w:vAlign w:val="center"/>
            <w:hideMark/>
          </w:tcPr>
          <w:p w14:paraId="1B35C530" w14:textId="60FEC9E3" w:rsidR="00CB7CC4" w:rsidRPr="00A77002" w:rsidRDefault="00CB7CC4" w:rsidP="00CB7CC4">
            <w:pPr>
              <w:rPr>
                <w:rFonts w:ascii="Times New Roman"/>
                <w:sz w:val="22"/>
                <w:szCs w:val="22"/>
              </w:rPr>
            </w:pPr>
            <w:r w:rsidRPr="00A77002">
              <w:rPr>
                <w:rFonts w:ascii="Times New Roman"/>
                <w:sz w:val="22"/>
                <w:szCs w:val="22"/>
              </w:rPr>
              <w:t>4.72</w:t>
            </w:r>
          </w:p>
        </w:tc>
        <w:tc>
          <w:tcPr>
            <w:tcW w:w="1577" w:type="dxa"/>
            <w:tcBorders>
              <w:top w:val="nil"/>
              <w:left w:val="single" w:sz="4" w:space="0" w:color="auto"/>
              <w:bottom w:val="nil"/>
              <w:right w:val="single" w:sz="4" w:space="0" w:color="auto"/>
            </w:tcBorders>
            <w:vAlign w:val="center"/>
            <w:hideMark/>
          </w:tcPr>
          <w:p w14:paraId="78DA79A8" w14:textId="2C7DB6BD" w:rsidR="00CB7CC4" w:rsidRPr="00A77002" w:rsidRDefault="00CB7CC4" w:rsidP="00CB7CC4">
            <w:pPr>
              <w:rPr>
                <w:rFonts w:ascii="Times New Roman"/>
                <w:noProof/>
                <w:sz w:val="22"/>
                <w:szCs w:val="22"/>
              </w:rPr>
            </w:pPr>
            <w:r w:rsidRPr="00A77002">
              <w:rPr>
                <w:rFonts w:ascii="Times New Roman"/>
                <w:sz w:val="22"/>
                <w:szCs w:val="22"/>
              </w:rPr>
              <w:t>983,375</w:t>
            </w:r>
          </w:p>
        </w:tc>
        <w:tc>
          <w:tcPr>
            <w:tcW w:w="851" w:type="dxa"/>
            <w:tcBorders>
              <w:top w:val="nil"/>
              <w:left w:val="single" w:sz="4" w:space="0" w:color="auto"/>
              <w:bottom w:val="nil"/>
              <w:right w:val="nil"/>
            </w:tcBorders>
            <w:vAlign w:val="center"/>
            <w:hideMark/>
          </w:tcPr>
          <w:p w14:paraId="707A1D36" w14:textId="1AEEA1DC" w:rsidR="00CB7CC4" w:rsidRPr="00A77002" w:rsidRDefault="00CB7CC4" w:rsidP="00CB7CC4">
            <w:pPr>
              <w:rPr>
                <w:rFonts w:ascii="Times New Roman"/>
                <w:kern w:val="0"/>
                <w:sz w:val="22"/>
                <w:szCs w:val="22"/>
              </w:rPr>
            </w:pPr>
            <w:r w:rsidRPr="00A77002">
              <w:rPr>
                <w:rFonts w:ascii="Times New Roman"/>
                <w:sz w:val="22"/>
                <w:szCs w:val="22"/>
              </w:rPr>
              <w:t>17.32</w:t>
            </w:r>
          </w:p>
        </w:tc>
      </w:tr>
      <w:tr w:rsidR="00CB7CC4" w:rsidRPr="005106EC" w14:paraId="0831D50C" w14:textId="77777777" w:rsidTr="006441F5">
        <w:trPr>
          <w:trHeight w:val="454"/>
        </w:trPr>
        <w:tc>
          <w:tcPr>
            <w:tcW w:w="2991" w:type="dxa"/>
            <w:tcBorders>
              <w:top w:val="nil"/>
              <w:left w:val="nil"/>
              <w:bottom w:val="nil"/>
              <w:right w:val="single" w:sz="4" w:space="0" w:color="auto"/>
            </w:tcBorders>
            <w:vAlign w:val="center"/>
            <w:hideMark/>
          </w:tcPr>
          <w:p w14:paraId="2B560363"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預付款項</w:t>
            </w:r>
          </w:p>
        </w:tc>
        <w:tc>
          <w:tcPr>
            <w:tcW w:w="1559" w:type="dxa"/>
            <w:tcBorders>
              <w:top w:val="nil"/>
              <w:bottom w:val="nil"/>
              <w:right w:val="single" w:sz="4" w:space="0" w:color="auto"/>
            </w:tcBorders>
            <w:vAlign w:val="center"/>
            <w:hideMark/>
          </w:tcPr>
          <w:p w14:paraId="1DCCA90F" w14:textId="3514CE4B" w:rsidR="00CB7CC4" w:rsidRPr="00A77002" w:rsidRDefault="00CB7CC4" w:rsidP="00CB7CC4">
            <w:pPr>
              <w:rPr>
                <w:rFonts w:ascii="Times New Roman"/>
                <w:sz w:val="22"/>
                <w:szCs w:val="22"/>
              </w:rPr>
            </w:pPr>
            <w:r w:rsidRPr="00A77002">
              <w:rPr>
                <w:rFonts w:ascii="Times New Roman"/>
                <w:sz w:val="22"/>
                <w:szCs w:val="22"/>
              </w:rPr>
              <w:t>473,317</w:t>
            </w:r>
          </w:p>
        </w:tc>
        <w:tc>
          <w:tcPr>
            <w:tcW w:w="850" w:type="dxa"/>
            <w:tcBorders>
              <w:top w:val="nil"/>
              <w:left w:val="single" w:sz="4" w:space="0" w:color="auto"/>
              <w:bottom w:val="nil"/>
              <w:right w:val="single" w:sz="4" w:space="0" w:color="auto"/>
            </w:tcBorders>
            <w:vAlign w:val="center"/>
            <w:hideMark/>
          </w:tcPr>
          <w:p w14:paraId="4F7E71D9" w14:textId="41BD35A1" w:rsidR="00CB7CC4" w:rsidRPr="00A77002" w:rsidRDefault="00CB7CC4" w:rsidP="00CB7CC4">
            <w:pPr>
              <w:rPr>
                <w:rFonts w:ascii="Times New Roman"/>
                <w:sz w:val="22"/>
                <w:szCs w:val="22"/>
              </w:rPr>
            </w:pPr>
            <w:r w:rsidRPr="00A77002">
              <w:rPr>
                <w:rFonts w:ascii="Times New Roman"/>
                <w:sz w:val="22"/>
                <w:szCs w:val="22"/>
              </w:rPr>
              <w:t>0.38</w:t>
            </w:r>
          </w:p>
        </w:tc>
        <w:tc>
          <w:tcPr>
            <w:tcW w:w="1560" w:type="dxa"/>
            <w:tcBorders>
              <w:top w:val="nil"/>
              <w:left w:val="single" w:sz="4" w:space="0" w:color="auto"/>
              <w:bottom w:val="nil"/>
              <w:right w:val="single" w:sz="4" w:space="0" w:color="auto"/>
            </w:tcBorders>
            <w:vAlign w:val="center"/>
            <w:hideMark/>
          </w:tcPr>
          <w:p w14:paraId="40E28406" w14:textId="4E174E65" w:rsidR="00CB7CC4" w:rsidRPr="00A77002" w:rsidRDefault="00CB7CC4" w:rsidP="00CB7CC4">
            <w:pPr>
              <w:rPr>
                <w:rFonts w:ascii="Times New Roman"/>
                <w:sz w:val="22"/>
                <w:szCs w:val="22"/>
              </w:rPr>
            </w:pPr>
            <w:r w:rsidRPr="00A77002">
              <w:rPr>
                <w:rFonts w:ascii="Times New Roman"/>
                <w:sz w:val="22"/>
                <w:szCs w:val="22"/>
              </w:rPr>
              <w:t>19,528</w:t>
            </w:r>
          </w:p>
        </w:tc>
        <w:tc>
          <w:tcPr>
            <w:tcW w:w="847" w:type="dxa"/>
            <w:gridSpan w:val="2"/>
            <w:tcBorders>
              <w:top w:val="nil"/>
              <w:left w:val="single" w:sz="4" w:space="0" w:color="auto"/>
              <w:bottom w:val="nil"/>
              <w:right w:val="single" w:sz="4" w:space="0" w:color="auto"/>
            </w:tcBorders>
            <w:vAlign w:val="center"/>
            <w:hideMark/>
          </w:tcPr>
          <w:p w14:paraId="4CEFAD20" w14:textId="50C45207" w:rsidR="00CB7CC4" w:rsidRPr="00A77002" w:rsidRDefault="00CB7CC4" w:rsidP="00CB7CC4">
            <w:pPr>
              <w:rPr>
                <w:rFonts w:ascii="Times New Roman"/>
                <w:sz w:val="22"/>
                <w:szCs w:val="22"/>
              </w:rPr>
            </w:pPr>
            <w:r w:rsidRPr="00A77002">
              <w:rPr>
                <w:rFonts w:ascii="Times New Roman"/>
                <w:sz w:val="22"/>
                <w:szCs w:val="22"/>
              </w:rPr>
              <w:t>0.02</w:t>
            </w:r>
          </w:p>
        </w:tc>
        <w:tc>
          <w:tcPr>
            <w:tcW w:w="1577" w:type="dxa"/>
            <w:tcBorders>
              <w:top w:val="nil"/>
              <w:left w:val="single" w:sz="4" w:space="0" w:color="auto"/>
              <w:bottom w:val="nil"/>
              <w:right w:val="single" w:sz="4" w:space="0" w:color="auto"/>
            </w:tcBorders>
            <w:vAlign w:val="center"/>
            <w:hideMark/>
          </w:tcPr>
          <w:p w14:paraId="21D18163" w14:textId="0A395769" w:rsidR="00CB7CC4" w:rsidRPr="00A77002" w:rsidRDefault="00CB7CC4" w:rsidP="00CB7CC4">
            <w:pPr>
              <w:rPr>
                <w:rFonts w:ascii="Times New Roman"/>
                <w:noProof/>
                <w:sz w:val="22"/>
                <w:szCs w:val="22"/>
              </w:rPr>
            </w:pPr>
            <w:r w:rsidRPr="00A77002">
              <w:rPr>
                <w:rFonts w:ascii="Times New Roman"/>
                <w:sz w:val="22"/>
                <w:szCs w:val="22"/>
              </w:rPr>
              <w:t>453,789</w:t>
            </w:r>
          </w:p>
        </w:tc>
        <w:tc>
          <w:tcPr>
            <w:tcW w:w="851" w:type="dxa"/>
            <w:tcBorders>
              <w:top w:val="nil"/>
              <w:left w:val="single" w:sz="4" w:space="0" w:color="auto"/>
              <w:bottom w:val="nil"/>
              <w:right w:val="nil"/>
            </w:tcBorders>
            <w:vAlign w:val="center"/>
            <w:hideMark/>
          </w:tcPr>
          <w:p w14:paraId="7D5D87DB" w14:textId="7518E611" w:rsidR="00CB7CC4" w:rsidRPr="00A77002" w:rsidRDefault="00CB7CC4" w:rsidP="00CB7CC4">
            <w:pPr>
              <w:rPr>
                <w:rFonts w:ascii="Times New Roman"/>
                <w:kern w:val="0"/>
                <w:sz w:val="22"/>
                <w:szCs w:val="22"/>
              </w:rPr>
            </w:pPr>
            <w:r w:rsidRPr="00A77002">
              <w:rPr>
                <w:rFonts w:ascii="Times New Roman"/>
                <w:sz w:val="22"/>
                <w:szCs w:val="22"/>
              </w:rPr>
              <w:t>2,323.79</w:t>
            </w:r>
          </w:p>
        </w:tc>
      </w:tr>
      <w:tr w:rsidR="00CB7CC4" w:rsidRPr="005106EC" w14:paraId="36289D97" w14:textId="77777777" w:rsidTr="006441F5">
        <w:trPr>
          <w:trHeight w:val="454"/>
        </w:trPr>
        <w:tc>
          <w:tcPr>
            <w:tcW w:w="2991" w:type="dxa"/>
            <w:tcBorders>
              <w:top w:val="nil"/>
              <w:left w:val="nil"/>
              <w:bottom w:val="nil"/>
              <w:right w:val="single" w:sz="4" w:space="0" w:color="auto"/>
            </w:tcBorders>
            <w:vAlign w:val="center"/>
            <w:hideMark/>
          </w:tcPr>
          <w:p w14:paraId="7AC6E3D4"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短期貸墊款</w:t>
            </w:r>
          </w:p>
        </w:tc>
        <w:tc>
          <w:tcPr>
            <w:tcW w:w="1559" w:type="dxa"/>
            <w:tcBorders>
              <w:top w:val="nil"/>
              <w:bottom w:val="nil"/>
              <w:right w:val="single" w:sz="4" w:space="0" w:color="auto"/>
            </w:tcBorders>
            <w:vAlign w:val="center"/>
            <w:hideMark/>
          </w:tcPr>
          <w:p w14:paraId="3B1F3E3E" w14:textId="26B67D19" w:rsidR="00CB7CC4" w:rsidRPr="00A77002" w:rsidRDefault="00CB7CC4" w:rsidP="00CB7CC4">
            <w:pPr>
              <w:rPr>
                <w:rFonts w:ascii="Times New Roman"/>
                <w:sz w:val="22"/>
                <w:szCs w:val="22"/>
              </w:rPr>
            </w:pPr>
            <w:r w:rsidRPr="00A77002">
              <w:rPr>
                <w:rFonts w:ascii="Times New Roman"/>
                <w:sz w:val="22"/>
                <w:szCs w:val="22"/>
              </w:rPr>
              <w:t>4,782,356</w:t>
            </w:r>
          </w:p>
        </w:tc>
        <w:tc>
          <w:tcPr>
            <w:tcW w:w="850" w:type="dxa"/>
            <w:tcBorders>
              <w:top w:val="nil"/>
              <w:left w:val="single" w:sz="4" w:space="0" w:color="auto"/>
              <w:bottom w:val="nil"/>
              <w:right w:val="single" w:sz="4" w:space="0" w:color="auto"/>
            </w:tcBorders>
            <w:vAlign w:val="center"/>
            <w:hideMark/>
          </w:tcPr>
          <w:p w14:paraId="38A39EAD" w14:textId="445965F5" w:rsidR="00CB7CC4" w:rsidRPr="00A77002" w:rsidRDefault="00CB7CC4" w:rsidP="00CB7CC4">
            <w:pPr>
              <w:rPr>
                <w:rFonts w:ascii="Times New Roman"/>
                <w:sz w:val="22"/>
                <w:szCs w:val="22"/>
              </w:rPr>
            </w:pPr>
            <w:r w:rsidRPr="00A77002">
              <w:rPr>
                <w:rFonts w:ascii="Times New Roman"/>
                <w:sz w:val="22"/>
                <w:szCs w:val="22"/>
              </w:rPr>
              <w:t>3.79</w:t>
            </w:r>
          </w:p>
        </w:tc>
        <w:tc>
          <w:tcPr>
            <w:tcW w:w="1560" w:type="dxa"/>
            <w:tcBorders>
              <w:top w:val="nil"/>
              <w:left w:val="single" w:sz="4" w:space="0" w:color="auto"/>
              <w:bottom w:val="nil"/>
              <w:right w:val="single" w:sz="4" w:space="0" w:color="auto"/>
            </w:tcBorders>
            <w:vAlign w:val="center"/>
            <w:hideMark/>
          </w:tcPr>
          <w:p w14:paraId="780B17A1" w14:textId="5B1C3AFA" w:rsidR="00CB7CC4" w:rsidRPr="00A77002" w:rsidRDefault="00CB7CC4" w:rsidP="00CB7CC4">
            <w:pPr>
              <w:rPr>
                <w:rFonts w:ascii="Times New Roman"/>
                <w:sz w:val="22"/>
                <w:szCs w:val="22"/>
              </w:rPr>
            </w:pPr>
            <w:r w:rsidRPr="00A77002">
              <w:rPr>
                <w:rFonts w:ascii="Times New Roman"/>
                <w:sz w:val="22"/>
                <w:szCs w:val="22"/>
              </w:rPr>
              <w:t>5,350,859</w:t>
            </w:r>
          </w:p>
        </w:tc>
        <w:tc>
          <w:tcPr>
            <w:tcW w:w="847" w:type="dxa"/>
            <w:gridSpan w:val="2"/>
            <w:tcBorders>
              <w:top w:val="nil"/>
              <w:left w:val="single" w:sz="4" w:space="0" w:color="auto"/>
              <w:bottom w:val="nil"/>
              <w:right w:val="single" w:sz="4" w:space="0" w:color="auto"/>
            </w:tcBorders>
            <w:vAlign w:val="center"/>
            <w:hideMark/>
          </w:tcPr>
          <w:p w14:paraId="5C9671F3" w14:textId="1D0EBF20" w:rsidR="00CB7CC4" w:rsidRPr="00A77002" w:rsidRDefault="00CB7CC4" w:rsidP="00CB7CC4">
            <w:pPr>
              <w:rPr>
                <w:rFonts w:ascii="Times New Roman"/>
                <w:sz w:val="22"/>
                <w:szCs w:val="22"/>
              </w:rPr>
            </w:pPr>
            <w:r w:rsidRPr="00A77002">
              <w:rPr>
                <w:rFonts w:ascii="Times New Roman"/>
                <w:sz w:val="22"/>
                <w:szCs w:val="22"/>
              </w:rPr>
              <w:t>4.45</w:t>
            </w:r>
          </w:p>
        </w:tc>
        <w:tc>
          <w:tcPr>
            <w:tcW w:w="1577" w:type="dxa"/>
            <w:tcBorders>
              <w:top w:val="nil"/>
              <w:left w:val="single" w:sz="4" w:space="0" w:color="auto"/>
              <w:bottom w:val="nil"/>
              <w:right w:val="single" w:sz="4" w:space="0" w:color="auto"/>
            </w:tcBorders>
            <w:vAlign w:val="center"/>
            <w:hideMark/>
          </w:tcPr>
          <w:p w14:paraId="129E57DD" w14:textId="407A92FC" w:rsidR="00CB7CC4" w:rsidRPr="00A77002" w:rsidRDefault="00CB7CC4" w:rsidP="00CB7CC4">
            <w:pPr>
              <w:rPr>
                <w:rFonts w:ascii="Times New Roman"/>
                <w:noProof/>
                <w:sz w:val="22"/>
                <w:szCs w:val="22"/>
              </w:rPr>
            </w:pPr>
            <w:r w:rsidRPr="00A77002">
              <w:rPr>
                <w:rFonts w:ascii="Times New Roman"/>
                <w:sz w:val="22"/>
                <w:szCs w:val="22"/>
              </w:rPr>
              <w:t>- 568,503</w:t>
            </w:r>
          </w:p>
        </w:tc>
        <w:tc>
          <w:tcPr>
            <w:tcW w:w="851" w:type="dxa"/>
            <w:tcBorders>
              <w:top w:val="nil"/>
              <w:left w:val="single" w:sz="4" w:space="0" w:color="auto"/>
              <w:bottom w:val="nil"/>
              <w:right w:val="nil"/>
            </w:tcBorders>
            <w:vAlign w:val="center"/>
            <w:hideMark/>
          </w:tcPr>
          <w:p w14:paraId="5F9D71EE" w14:textId="0B96F55B" w:rsidR="00CB7CC4" w:rsidRPr="00A77002" w:rsidRDefault="00CB7CC4" w:rsidP="00CB7CC4">
            <w:pPr>
              <w:rPr>
                <w:rFonts w:ascii="Times New Roman"/>
                <w:kern w:val="0"/>
                <w:sz w:val="22"/>
                <w:szCs w:val="22"/>
              </w:rPr>
            </w:pPr>
            <w:r w:rsidRPr="00A77002">
              <w:rPr>
                <w:rFonts w:ascii="Times New Roman"/>
                <w:sz w:val="22"/>
                <w:szCs w:val="22"/>
              </w:rPr>
              <w:t>- 10.62</w:t>
            </w:r>
          </w:p>
        </w:tc>
      </w:tr>
      <w:tr w:rsidR="00CB7CC4" w:rsidRPr="005106EC" w14:paraId="06FF085A" w14:textId="77777777" w:rsidTr="006441F5">
        <w:trPr>
          <w:trHeight w:val="454"/>
        </w:trPr>
        <w:tc>
          <w:tcPr>
            <w:tcW w:w="2991" w:type="dxa"/>
            <w:tcBorders>
              <w:top w:val="nil"/>
              <w:left w:val="nil"/>
              <w:bottom w:val="nil"/>
              <w:right w:val="single" w:sz="4" w:space="0" w:color="auto"/>
            </w:tcBorders>
            <w:vAlign w:val="center"/>
            <w:hideMark/>
          </w:tcPr>
          <w:p w14:paraId="4F32736F"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lang w:eastAsia="zh-HK"/>
              </w:rPr>
              <w:t>不動</w:t>
            </w:r>
            <w:r w:rsidRPr="005106EC">
              <w:rPr>
                <w:rFonts w:ascii="Times New Roman"/>
                <w:noProof/>
                <w:sz w:val="22"/>
                <w:szCs w:val="22"/>
              </w:rPr>
              <w:t>產、</w:t>
            </w:r>
            <w:r w:rsidRPr="005106EC">
              <w:rPr>
                <w:rFonts w:ascii="Times New Roman"/>
                <w:noProof/>
                <w:sz w:val="22"/>
                <w:szCs w:val="22"/>
                <w:lang w:eastAsia="zh-HK"/>
              </w:rPr>
              <w:t>廠房及設備</w:t>
            </w:r>
          </w:p>
        </w:tc>
        <w:tc>
          <w:tcPr>
            <w:tcW w:w="1559" w:type="dxa"/>
            <w:tcBorders>
              <w:top w:val="nil"/>
              <w:bottom w:val="nil"/>
              <w:right w:val="single" w:sz="4" w:space="0" w:color="auto"/>
            </w:tcBorders>
            <w:vAlign w:val="center"/>
            <w:hideMark/>
          </w:tcPr>
          <w:p w14:paraId="5D835166" w14:textId="35454447" w:rsidR="00CB7CC4" w:rsidRPr="00A77002" w:rsidRDefault="00CB7CC4" w:rsidP="00CB7CC4">
            <w:pPr>
              <w:rPr>
                <w:rFonts w:ascii="Times New Roman"/>
                <w:sz w:val="22"/>
                <w:szCs w:val="22"/>
              </w:rPr>
            </w:pPr>
            <w:r w:rsidRPr="00A77002">
              <w:rPr>
                <w:rFonts w:ascii="Times New Roman"/>
                <w:sz w:val="22"/>
                <w:szCs w:val="22"/>
              </w:rPr>
              <w:t>473,027</w:t>
            </w:r>
          </w:p>
        </w:tc>
        <w:tc>
          <w:tcPr>
            <w:tcW w:w="850" w:type="dxa"/>
            <w:tcBorders>
              <w:top w:val="nil"/>
              <w:left w:val="single" w:sz="4" w:space="0" w:color="auto"/>
              <w:bottom w:val="nil"/>
              <w:right w:val="single" w:sz="4" w:space="0" w:color="auto"/>
            </w:tcBorders>
            <w:vAlign w:val="center"/>
            <w:hideMark/>
          </w:tcPr>
          <w:p w14:paraId="11D69B5C" w14:textId="1F4B22A0" w:rsidR="00CB7CC4" w:rsidRPr="00A77002" w:rsidRDefault="00CB7CC4" w:rsidP="00CB7CC4">
            <w:pPr>
              <w:rPr>
                <w:rFonts w:ascii="Times New Roman"/>
                <w:sz w:val="22"/>
                <w:szCs w:val="22"/>
              </w:rPr>
            </w:pPr>
            <w:r w:rsidRPr="00A77002">
              <w:rPr>
                <w:rFonts w:ascii="Times New Roman"/>
                <w:sz w:val="22"/>
                <w:szCs w:val="22"/>
              </w:rPr>
              <w:t>0.38</w:t>
            </w:r>
          </w:p>
        </w:tc>
        <w:tc>
          <w:tcPr>
            <w:tcW w:w="1560" w:type="dxa"/>
            <w:tcBorders>
              <w:top w:val="nil"/>
              <w:left w:val="single" w:sz="4" w:space="0" w:color="auto"/>
              <w:bottom w:val="nil"/>
              <w:right w:val="single" w:sz="4" w:space="0" w:color="auto"/>
            </w:tcBorders>
            <w:vAlign w:val="center"/>
            <w:hideMark/>
          </w:tcPr>
          <w:p w14:paraId="7112E213" w14:textId="52254624" w:rsidR="00CB7CC4" w:rsidRPr="00A77002" w:rsidRDefault="00CB7CC4" w:rsidP="00CB7CC4">
            <w:pPr>
              <w:rPr>
                <w:rFonts w:ascii="Times New Roman"/>
                <w:sz w:val="22"/>
                <w:szCs w:val="22"/>
              </w:rPr>
            </w:pPr>
            <w:r w:rsidRPr="00A77002">
              <w:rPr>
                <w:rFonts w:ascii="Times New Roman"/>
                <w:sz w:val="22"/>
                <w:szCs w:val="22"/>
              </w:rPr>
              <w:t>559,418</w:t>
            </w:r>
          </w:p>
        </w:tc>
        <w:tc>
          <w:tcPr>
            <w:tcW w:w="847" w:type="dxa"/>
            <w:gridSpan w:val="2"/>
            <w:tcBorders>
              <w:top w:val="nil"/>
              <w:left w:val="single" w:sz="4" w:space="0" w:color="auto"/>
              <w:bottom w:val="nil"/>
              <w:right w:val="single" w:sz="4" w:space="0" w:color="auto"/>
            </w:tcBorders>
            <w:vAlign w:val="center"/>
            <w:hideMark/>
          </w:tcPr>
          <w:p w14:paraId="7C77E1F1" w14:textId="659D1208" w:rsidR="00CB7CC4" w:rsidRPr="00A77002" w:rsidRDefault="00CB7CC4" w:rsidP="00CB7CC4">
            <w:pPr>
              <w:rPr>
                <w:rFonts w:ascii="Times New Roman"/>
                <w:sz w:val="22"/>
                <w:szCs w:val="22"/>
              </w:rPr>
            </w:pPr>
            <w:r w:rsidRPr="00A77002">
              <w:rPr>
                <w:rFonts w:ascii="Times New Roman"/>
                <w:sz w:val="22"/>
                <w:szCs w:val="22"/>
              </w:rPr>
              <w:t>0.46</w:t>
            </w:r>
          </w:p>
        </w:tc>
        <w:tc>
          <w:tcPr>
            <w:tcW w:w="1577" w:type="dxa"/>
            <w:tcBorders>
              <w:top w:val="nil"/>
              <w:left w:val="single" w:sz="4" w:space="0" w:color="auto"/>
              <w:bottom w:val="nil"/>
              <w:right w:val="single" w:sz="4" w:space="0" w:color="auto"/>
            </w:tcBorders>
            <w:vAlign w:val="center"/>
            <w:hideMark/>
          </w:tcPr>
          <w:p w14:paraId="1E23E240" w14:textId="32CE21DE" w:rsidR="00CB7CC4" w:rsidRPr="00A77002" w:rsidRDefault="00CB7CC4" w:rsidP="00CB7CC4">
            <w:pPr>
              <w:rPr>
                <w:rFonts w:ascii="Times New Roman"/>
                <w:noProof/>
                <w:sz w:val="22"/>
                <w:szCs w:val="22"/>
              </w:rPr>
            </w:pPr>
            <w:r w:rsidRPr="00A77002">
              <w:rPr>
                <w:rFonts w:ascii="Times New Roman"/>
                <w:sz w:val="22"/>
                <w:szCs w:val="22"/>
              </w:rPr>
              <w:t>- 86,391</w:t>
            </w:r>
          </w:p>
        </w:tc>
        <w:tc>
          <w:tcPr>
            <w:tcW w:w="851" w:type="dxa"/>
            <w:tcBorders>
              <w:top w:val="nil"/>
              <w:left w:val="single" w:sz="4" w:space="0" w:color="auto"/>
              <w:bottom w:val="nil"/>
              <w:right w:val="nil"/>
            </w:tcBorders>
            <w:vAlign w:val="center"/>
            <w:hideMark/>
          </w:tcPr>
          <w:p w14:paraId="61AB62ED" w14:textId="04B75A04" w:rsidR="00CB7CC4" w:rsidRPr="00A77002" w:rsidRDefault="00CB7CC4" w:rsidP="00CB7CC4">
            <w:pPr>
              <w:rPr>
                <w:rFonts w:ascii="Times New Roman"/>
                <w:kern w:val="0"/>
                <w:sz w:val="22"/>
                <w:szCs w:val="22"/>
              </w:rPr>
            </w:pPr>
            <w:r w:rsidRPr="00A77002">
              <w:rPr>
                <w:rFonts w:ascii="Times New Roman"/>
                <w:sz w:val="22"/>
                <w:szCs w:val="22"/>
              </w:rPr>
              <w:t>- 15.44</w:t>
            </w:r>
          </w:p>
        </w:tc>
      </w:tr>
      <w:tr w:rsidR="00CB7CC4" w:rsidRPr="005106EC" w14:paraId="08F25B3E" w14:textId="77777777" w:rsidTr="006441F5">
        <w:trPr>
          <w:trHeight w:val="454"/>
        </w:trPr>
        <w:tc>
          <w:tcPr>
            <w:tcW w:w="2991" w:type="dxa"/>
            <w:tcBorders>
              <w:top w:val="nil"/>
              <w:left w:val="nil"/>
              <w:bottom w:val="nil"/>
              <w:right w:val="single" w:sz="4" w:space="0" w:color="auto"/>
            </w:tcBorders>
            <w:vAlign w:val="center"/>
            <w:hideMark/>
          </w:tcPr>
          <w:p w14:paraId="00F0078B"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機械及設備</w:t>
            </w:r>
          </w:p>
        </w:tc>
        <w:tc>
          <w:tcPr>
            <w:tcW w:w="1559" w:type="dxa"/>
            <w:tcBorders>
              <w:top w:val="nil"/>
              <w:bottom w:val="nil"/>
              <w:right w:val="single" w:sz="4" w:space="0" w:color="auto"/>
            </w:tcBorders>
            <w:vAlign w:val="center"/>
            <w:hideMark/>
          </w:tcPr>
          <w:p w14:paraId="135DFE5F" w14:textId="2141704A" w:rsidR="00CB7CC4" w:rsidRPr="00A77002" w:rsidRDefault="00CB7CC4" w:rsidP="00CB7CC4">
            <w:pPr>
              <w:rPr>
                <w:rFonts w:ascii="Times New Roman"/>
                <w:sz w:val="22"/>
                <w:szCs w:val="22"/>
              </w:rPr>
            </w:pPr>
            <w:r w:rsidRPr="00A77002">
              <w:rPr>
                <w:rFonts w:ascii="Times New Roman"/>
                <w:sz w:val="22"/>
                <w:szCs w:val="22"/>
              </w:rPr>
              <w:t>395,307</w:t>
            </w:r>
          </w:p>
        </w:tc>
        <w:tc>
          <w:tcPr>
            <w:tcW w:w="850" w:type="dxa"/>
            <w:tcBorders>
              <w:top w:val="nil"/>
              <w:left w:val="single" w:sz="4" w:space="0" w:color="auto"/>
              <w:bottom w:val="nil"/>
              <w:right w:val="single" w:sz="4" w:space="0" w:color="auto"/>
            </w:tcBorders>
            <w:vAlign w:val="center"/>
            <w:hideMark/>
          </w:tcPr>
          <w:p w14:paraId="17F42FB3" w14:textId="77BD623A" w:rsidR="00CB7CC4" w:rsidRPr="00A77002" w:rsidRDefault="00CB7CC4" w:rsidP="00CB7CC4">
            <w:pPr>
              <w:rPr>
                <w:rFonts w:ascii="Times New Roman"/>
                <w:sz w:val="22"/>
                <w:szCs w:val="22"/>
              </w:rPr>
            </w:pPr>
            <w:r w:rsidRPr="00A77002">
              <w:rPr>
                <w:rFonts w:ascii="Times New Roman"/>
                <w:sz w:val="22"/>
                <w:szCs w:val="22"/>
              </w:rPr>
              <w:t>0.31</w:t>
            </w:r>
          </w:p>
        </w:tc>
        <w:tc>
          <w:tcPr>
            <w:tcW w:w="1560" w:type="dxa"/>
            <w:tcBorders>
              <w:top w:val="nil"/>
              <w:left w:val="single" w:sz="4" w:space="0" w:color="auto"/>
              <w:bottom w:val="nil"/>
              <w:right w:val="single" w:sz="4" w:space="0" w:color="auto"/>
            </w:tcBorders>
            <w:vAlign w:val="center"/>
            <w:hideMark/>
          </w:tcPr>
          <w:p w14:paraId="0DD692F3" w14:textId="1D16D082" w:rsidR="00CB7CC4" w:rsidRPr="00A77002" w:rsidRDefault="00CB7CC4" w:rsidP="00CB7CC4">
            <w:pPr>
              <w:rPr>
                <w:rFonts w:ascii="Times New Roman"/>
                <w:sz w:val="22"/>
                <w:szCs w:val="22"/>
              </w:rPr>
            </w:pPr>
            <w:r w:rsidRPr="00A77002">
              <w:rPr>
                <w:rFonts w:ascii="Times New Roman"/>
                <w:sz w:val="22"/>
                <w:szCs w:val="22"/>
              </w:rPr>
              <w:t>535,181</w:t>
            </w:r>
          </w:p>
        </w:tc>
        <w:tc>
          <w:tcPr>
            <w:tcW w:w="847" w:type="dxa"/>
            <w:gridSpan w:val="2"/>
            <w:tcBorders>
              <w:top w:val="nil"/>
              <w:left w:val="single" w:sz="4" w:space="0" w:color="auto"/>
              <w:bottom w:val="nil"/>
              <w:right w:val="single" w:sz="4" w:space="0" w:color="auto"/>
            </w:tcBorders>
            <w:vAlign w:val="center"/>
            <w:hideMark/>
          </w:tcPr>
          <w:p w14:paraId="7BD036D9" w14:textId="1BBE2A36" w:rsidR="00CB7CC4" w:rsidRPr="00A77002" w:rsidRDefault="00CB7CC4" w:rsidP="00CB7CC4">
            <w:pPr>
              <w:rPr>
                <w:rFonts w:ascii="Times New Roman"/>
                <w:sz w:val="22"/>
                <w:szCs w:val="22"/>
              </w:rPr>
            </w:pPr>
            <w:r w:rsidRPr="00A77002">
              <w:rPr>
                <w:rFonts w:ascii="Times New Roman"/>
                <w:sz w:val="22"/>
                <w:szCs w:val="22"/>
              </w:rPr>
              <w:t>0.44</w:t>
            </w:r>
          </w:p>
        </w:tc>
        <w:tc>
          <w:tcPr>
            <w:tcW w:w="1577" w:type="dxa"/>
            <w:tcBorders>
              <w:top w:val="nil"/>
              <w:left w:val="single" w:sz="4" w:space="0" w:color="auto"/>
              <w:bottom w:val="nil"/>
              <w:right w:val="single" w:sz="4" w:space="0" w:color="auto"/>
            </w:tcBorders>
            <w:vAlign w:val="center"/>
            <w:hideMark/>
          </w:tcPr>
          <w:p w14:paraId="7DD51EB9" w14:textId="0CC32FDE" w:rsidR="00CB7CC4" w:rsidRPr="00A77002" w:rsidRDefault="00CB7CC4" w:rsidP="00CB7CC4">
            <w:pPr>
              <w:rPr>
                <w:rFonts w:ascii="Times New Roman"/>
                <w:noProof/>
                <w:sz w:val="22"/>
                <w:szCs w:val="22"/>
              </w:rPr>
            </w:pPr>
            <w:r w:rsidRPr="00A77002">
              <w:rPr>
                <w:rFonts w:ascii="Times New Roman"/>
                <w:sz w:val="22"/>
                <w:szCs w:val="22"/>
              </w:rPr>
              <w:t>- 139,874</w:t>
            </w:r>
          </w:p>
        </w:tc>
        <w:tc>
          <w:tcPr>
            <w:tcW w:w="851" w:type="dxa"/>
            <w:tcBorders>
              <w:top w:val="nil"/>
              <w:left w:val="single" w:sz="4" w:space="0" w:color="auto"/>
              <w:bottom w:val="nil"/>
              <w:right w:val="nil"/>
            </w:tcBorders>
            <w:vAlign w:val="center"/>
            <w:hideMark/>
          </w:tcPr>
          <w:p w14:paraId="7408996A" w14:textId="7C318BAF" w:rsidR="00CB7CC4" w:rsidRPr="00A77002" w:rsidRDefault="00CB7CC4" w:rsidP="00CB7CC4">
            <w:pPr>
              <w:rPr>
                <w:rFonts w:ascii="Times New Roman"/>
                <w:kern w:val="0"/>
                <w:sz w:val="22"/>
                <w:szCs w:val="22"/>
              </w:rPr>
            </w:pPr>
            <w:r w:rsidRPr="00A77002">
              <w:rPr>
                <w:rFonts w:ascii="Times New Roman"/>
                <w:sz w:val="22"/>
                <w:szCs w:val="22"/>
              </w:rPr>
              <w:t>- 26.14</w:t>
            </w:r>
          </w:p>
        </w:tc>
      </w:tr>
      <w:tr w:rsidR="00CB7CC4" w:rsidRPr="005106EC" w14:paraId="6CFA2FA2" w14:textId="77777777" w:rsidTr="006441F5">
        <w:trPr>
          <w:trHeight w:val="454"/>
        </w:trPr>
        <w:tc>
          <w:tcPr>
            <w:tcW w:w="2991" w:type="dxa"/>
            <w:tcBorders>
              <w:top w:val="nil"/>
              <w:left w:val="nil"/>
              <w:bottom w:val="nil"/>
              <w:right w:val="single" w:sz="4" w:space="0" w:color="auto"/>
            </w:tcBorders>
            <w:vAlign w:val="center"/>
          </w:tcPr>
          <w:p w14:paraId="54A30402" w14:textId="77777777" w:rsidR="00CB7CC4" w:rsidRPr="005106EC" w:rsidRDefault="00CB7CC4" w:rsidP="00CB7CC4">
            <w:pPr>
              <w:spacing w:line="240" w:lineRule="exact"/>
              <w:ind w:leftChars="200" w:left="320" w:right="110"/>
              <w:jc w:val="distribute"/>
              <w:rPr>
                <w:rFonts w:ascii="Times New Roman"/>
                <w:noProof/>
                <w:sz w:val="20"/>
              </w:rPr>
            </w:pPr>
            <w:r w:rsidRPr="005106EC">
              <w:rPr>
                <w:rFonts w:ascii="Times New Roman"/>
                <w:spacing w:val="-6"/>
                <w:kern w:val="0"/>
                <w:sz w:val="20"/>
              </w:rPr>
              <w:t>交通及運輸設備</w:t>
            </w:r>
          </w:p>
        </w:tc>
        <w:tc>
          <w:tcPr>
            <w:tcW w:w="1559" w:type="dxa"/>
            <w:tcBorders>
              <w:top w:val="nil"/>
              <w:bottom w:val="nil"/>
              <w:right w:val="single" w:sz="4" w:space="0" w:color="auto"/>
            </w:tcBorders>
            <w:vAlign w:val="center"/>
          </w:tcPr>
          <w:p w14:paraId="0CDD9A32" w14:textId="15152B40" w:rsidR="00CB7CC4" w:rsidRPr="00A77002" w:rsidRDefault="00CB7CC4" w:rsidP="00CB7CC4">
            <w:pPr>
              <w:rPr>
                <w:rFonts w:ascii="Times New Roman"/>
                <w:sz w:val="22"/>
                <w:szCs w:val="22"/>
              </w:rPr>
            </w:pPr>
            <w:r w:rsidRPr="00A77002">
              <w:rPr>
                <w:rFonts w:ascii="Times New Roman"/>
                <w:sz w:val="22"/>
                <w:szCs w:val="22"/>
              </w:rPr>
              <w:t>375</w:t>
            </w:r>
          </w:p>
        </w:tc>
        <w:tc>
          <w:tcPr>
            <w:tcW w:w="850" w:type="dxa"/>
            <w:tcBorders>
              <w:top w:val="nil"/>
              <w:left w:val="single" w:sz="4" w:space="0" w:color="auto"/>
              <w:bottom w:val="nil"/>
              <w:right w:val="single" w:sz="4" w:space="0" w:color="auto"/>
            </w:tcBorders>
            <w:vAlign w:val="center"/>
          </w:tcPr>
          <w:p w14:paraId="2C711EFF" w14:textId="04257B8C" w:rsidR="00CB7CC4" w:rsidRPr="00A77002" w:rsidRDefault="00CB7CC4" w:rsidP="00CB7CC4">
            <w:pPr>
              <w:rPr>
                <w:rFonts w:ascii="Times New Roman"/>
                <w:sz w:val="22"/>
                <w:szCs w:val="22"/>
              </w:rPr>
            </w:pPr>
            <w:r w:rsidRPr="00A77002">
              <w:rPr>
                <w:rFonts w:ascii="Times New Roman"/>
                <w:sz w:val="22"/>
                <w:szCs w:val="22"/>
              </w:rPr>
              <w:t>0.00</w:t>
            </w:r>
          </w:p>
        </w:tc>
        <w:tc>
          <w:tcPr>
            <w:tcW w:w="1560" w:type="dxa"/>
            <w:tcBorders>
              <w:top w:val="nil"/>
              <w:left w:val="single" w:sz="4" w:space="0" w:color="auto"/>
              <w:bottom w:val="nil"/>
              <w:right w:val="single" w:sz="4" w:space="0" w:color="auto"/>
            </w:tcBorders>
            <w:vAlign w:val="center"/>
          </w:tcPr>
          <w:p w14:paraId="0ABEE446" w14:textId="2AA843EC" w:rsidR="00CB7CC4" w:rsidRPr="00A77002" w:rsidRDefault="00CB7CC4" w:rsidP="00CB7CC4">
            <w:pPr>
              <w:rPr>
                <w:rFonts w:ascii="Times New Roman"/>
                <w:sz w:val="22"/>
                <w:szCs w:val="22"/>
              </w:rPr>
            </w:pPr>
            <w:r w:rsidRPr="00A77002">
              <w:rPr>
                <w:rFonts w:ascii="Times New Roman"/>
                <w:sz w:val="22"/>
                <w:szCs w:val="22"/>
              </w:rPr>
              <w:t>375</w:t>
            </w:r>
          </w:p>
        </w:tc>
        <w:tc>
          <w:tcPr>
            <w:tcW w:w="847" w:type="dxa"/>
            <w:gridSpan w:val="2"/>
            <w:tcBorders>
              <w:top w:val="nil"/>
              <w:left w:val="single" w:sz="4" w:space="0" w:color="auto"/>
              <w:bottom w:val="nil"/>
              <w:right w:val="single" w:sz="4" w:space="0" w:color="auto"/>
            </w:tcBorders>
            <w:vAlign w:val="center"/>
          </w:tcPr>
          <w:p w14:paraId="5847F76B" w14:textId="54EC3709" w:rsidR="00CB7CC4" w:rsidRPr="00A77002" w:rsidRDefault="00CB7CC4" w:rsidP="00CB7CC4">
            <w:pPr>
              <w:rPr>
                <w:rFonts w:ascii="Times New Roman"/>
                <w:sz w:val="22"/>
                <w:szCs w:val="22"/>
              </w:rPr>
            </w:pPr>
            <w:r w:rsidRPr="00A77002">
              <w:rPr>
                <w:rFonts w:ascii="Times New Roman"/>
                <w:sz w:val="22"/>
                <w:szCs w:val="22"/>
              </w:rPr>
              <w:t>0.00</w:t>
            </w:r>
          </w:p>
        </w:tc>
        <w:tc>
          <w:tcPr>
            <w:tcW w:w="1577" w:type="dxa"/>
            <w:tcBorders>
              <w:top w:val="nil"/>
              <w:left w:val="single" w:sz="4" w:space="0" w:color="auto"/>
              <w:bottom w:val="nil"/>
              <w:right w:val="single" w:sz="4" w:space="0" w:color="auto"/>
            </w:tcBorders>
            <w:vAlign w:val="center"/>
          </w:tcPr>
          <w:p w14:paraId="5BEBA13B" w14:textId="26E90DD1"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tcPr>
          <w:p w14:paraId="79953AB5" w14:textId="57292501"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228CD3EE" w14:textId="77777777" w:rsidTr="006441F5">
        <w:trPr>
          <w:trHeight w:val="454"/>
        </w:trPr>
        <w:tc>
          <w:tcPr>
            <w:tcW w:w="2991" w:type="dxa"/>
            <w:tcBorders>
              <w:top w:val="nil"/>
              <w:left w:val="nil"/>
              <w:bottom w:val="nil"/>
              <w:right w:val="single" w:sz="4" w:space="0" w:color="auto"/>
            </w:tcBorders>
            <w:vAlign w:val="center"/>
            <w:hideMark/>
          </w:tcPr>
          <w:p w14:paraId="550239AF"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什項設備</w:t>
            </w:r>
          </w:p>
        </w:tc>
        <w:tc>
          <w:tcPr>
            <w:tcW w:w="1559" w:type="dxa"/>
            <w:tcBorders>
              <w:top w:val="nil"/>
              <w:bottom w:val="nil"/>
              <w:right w:val="single" w:sz="4" w:space="0" w:color="auto"/>
            </w:tcBorders>
            <w:vAlign w:val="center"/>
            <w:hideMark/>
          </w:tcPr>
          <w:p w14:paraId="516BD4B3" w14:textId="47F9833A" w:rsidR="00CB7CC4" w:rsidRPr="00A77002" w:rsidRDefault="00CB7CC4" w:rsidP="00CB7CC4">
            <w:pPr>
              <w:rPr>
                <w:rFonts w:ascii="Times New Roman"/>
                <w:sz w:val="22"/>
                <w:szCs w:val="22"/>
              </w:rPr>
            </w:pPr>
            <w:r w:rsidRPr="00A77002">
              <w:rPr>
                <w:rFonts w:ascii="Times New Roman"/>
                <w:sz w:val="22"/>
                <w:szCs w:val="22"/>
              </w:rPr>
              <w:t>77,345</w:t>
            </w:r>
          </w:p>
        </w:tc>
        <w:tc>
          <w:tcPr>
            <w:tcW w:w="850" w:type="dxa"/>
            <w:tcBorders>
              <w:top w:val="nil"/>
              <w:left w:val="single" w:sz="4" w:space="0" w:color="auto"/>
              <w:bottom w:val="nil"/>
              <w:right w:val="single" w:sz="4" w:space="0" w:color="auto"/>
            </w:tcBorders>
            <w:vAlign w:val="center"/>
            <w:hideMark/>
          </w:tcPr>
          <w:p w14:paraId="30CBC6F9" w14:textId="18886B8E" w:rsidR="00CB7CC4" w:rsidRPr="00A77002" w:rsidRDefault="00CB7CC4" w:rsidP="00CB7CC4">
            <w:pPr>
              <w:rPr>
                <w:rFonts w:ascii="Times New Roman"/>
                <w:sz w:val="22"/>
                <w:szCs w:val="22"/>
              </w:rPr>
            </w:pPr>
            <w:r w:rsidRPr="00A77002">
              <w:rPr>
                <w:rFonts w:ascii="Times New Roman"/>
                <w:sz w:val="22"/>
                <w:szCs w:val="22"/>
              </w:rPr>
              <w:t>0.06</w:t>
            </w:r>
          </w:p>
        </w:tc>
        <w:tc>
          <w:tcPr>
            <w:tcW w:w="1560" w:type="dxa"/>
            <w:tcBorders>
              <w:top w:val="nil"/>
              <w:left w:val="single" w:sz="4" w:space="0" w:color="auto"/>
              <w:bottom w:val="nil"/>
              <w:right w:val="single" w:sz="4" w:space="0" w:color="auto"/>
            </w:tcBorders>
            <w:vAlign w:val="center"/>
            <w:hideMark/>
          </w:tcPr>
          <w:p w14:paraId="149D002C" w14:textId="518AC08F" w:rsidR="00CB7CC4" w:rsidRPr="00A77002" w:rsidRDefault="00CB7CC4" w:rsidP="00CB7CC4">
            <w:pPr>
              <w:rPr>
                <w:rFonts w:ascii="Times New Roman"/>
                <w:sz w:val="22"/>
                <w:szCs w:val="22"/>
              </w:rPr>
            </w:pPr>
            <w:r w:rsidRPr="00A77002">
              <w:rPr>
                <w:rFonts w:ascii="Times New Roman"/>
                <w:sz w:val="22"/>
                <w:szCs w:val="22"/>
              </w:rPr>
              <w:t>23,862</w:t>
            </w:r>
          </w:p>
        </w:tc>
        <w:tc>
          <w:tcPr>
            <w:tcW w:w="847" w:type="dxa"/>
            <w:gridSpan w:val="2"/>
            <w:tcBorders>
              <w:top w:val="nil"/>
              <w:left w:val="single" w:sz="4" w:space="0" w:color="auto"/>
              <w:bottom w:val="nil"/>
              <w:right w:val="single" w:sz="4" w:space="0" w:color="auto"/>
            </w:tcBorders>
            <w:vAlign w:val="center"/>
            <w:hideMark/>
          </w:tcPr>
          <w:p w14:paraId="661C56EC" w14:textId="46299BE7" w:rsidR="00CB7CC4" w:rsidRPr="00A77002" w:rsidRDefault="00CB7CC4" w:rsidP="00CB7CC4">
            <w:pPr>
              <w:rPr>
                <w:rFonts w:ascii="Times New Roman"/>
                <w:sz w:val="22"/>
                <w:szCs w:val="22"/>
              </w:rPr>
            </w:pPr>
            <w:r w:rsidRPr="00A77002">
              <w:rPr>
                <w:rFonts w:ascii="Times New Roman"/>
                <w:sz w:val="22"/>
                <w:szCs w:val="22"/>
              </w:rPr>
              <w:t>0.02</w:t>
            </w:r>
          </w:p>
        </w:tc>
        <w:tc>
          <w:tcPr>
            <w:tcW w:w="1577" w:type="dxa"/>
            <w:tcBorders>
              <w:top w:val="nil"/>
              <w:left w:val="single" w:sz="4" w:space="0" w:color="auto"/>
              <w:bottom w:val="nil"/>
              <w:right w:val="single" w:sz="4" w:space="0" w:color="auto"/>
            </w:tcBorders>
            <w:vAlign w:val="center"/>
            <w:hideMark/>
          </w:tcPr>
          <w:p w14:paraId="683F8BC0" w14:textId="7BE39E5C" w:rsidR="00CB7CC4" w:rsidRPr="00A77002" w:rsidRDefault="00CB7CC4" w:rsidP="00CB7CC4">
            <w:pPr>
              <w:rPr>
                <w:rFonts w:ascii="Times New Roman"/>
                <w:noProof/>
                <w:sz w:val="22"/>
                <w:szCs w:val="22"/>
              </w:rPr>
            </w:pPr>
            <w:r w:rsidRPr="00A77002">
              <w:rPr>
                <w:rFonts w:ascii="Times New Roman"/>
                <w:sz w:val="22"/>
                <w:szCs w:val="22"/>
              </w:rPr>
              <w:t>53,483</w:t>
            </w:r>
          </w:p>
        </w:tc>
        <w:tc>
          <w:tcPr>
            <w:tcW w:w="851" w:type="dxa"/>
            <w:tcBorders>
              <w:top w:val="nil"/>
              <w:left w:val="single" w:sz="4" w:space="0" w:color="auto"/>
              <w:bottom w:val="nil"/>
              <w:right w:val="nil"/>
            </w:tcBorders>
            <w:vAlign w:val="center"/>
            <w:hideMark/>
          </w:tcPr>
          <w:p w14:paraId="68E133CB" w14:textId="1E809C91" w:rsidR="00CB7CC4" w:rsidRPr="00A77002" w:rsidRDefault="00CB7CC4" w:rsidP="00CB7CC4">
            <w:pPr>
              <w:rPr>
                <w:rFonts w:ascii="Times New Roman"/>
                <w:kern w:val="0"/>
                <w:sz w:val="22"/>
                <w:szCs w:val="22"/>
              </w:rPr>
            </w:pPr>
            <w:r w:rsidRPr="00A77002">
              <w:rPr>
                <w:rFonts w:ascii="Times New Roman"/>
                <w:sz w:val="22"/>
                <w:szCs w:val="22"/>
              </w:rPr>
              <w:t>224.13</w:t>
            </w:r>
          </w:p>
        </w:tc>
      </w:tr>
      <w:tr w:rsidR="00CB7CC4" w:rsidRPr="005106EC" w14:paraId="047EB10B" w14:textId="77777777" w:rsidTr="006441F5">
        <w:trPr>
          <w:trHeight w:val="454"/>
        </w:trPr>
        <w:tc>
          <w:tcPr>
            <w:tcW w:w="2991" w:type="dxa"/>
            <w:tcBorders>
              <w:top w:val="nil"/>
              <w:left w:val="nil"/>
              <w:bottom w:val="nil"/>
              <w:right w:val="single" w:sz="4" w:space="0" w:color="auto"/>
            </w:tcBorders>
            <w:vAlign w:val="center"/>
            <w:hideMark/>
          </w:tcPr>
          <w:p w14:paraId="0FAB1B7E" w14:textId="77777777" w:rsidR="00CB7CC4" w:rsidRPr="005106EC" w:rsidRDefault="00CB7CC4" w:rsidP="00CB7CC4">
            <w:pPr>
              <w:spacing w:line="240" w:lineRule="exact"/>
              <w:ind w:leftChars="100" w:left="160" w:right="110"/>
              <w:jc w:val="distribute"/>
              <w:rPr>
                <w:rFonts w:ascii="Times New Roman"/>
                <w:sz w:val="20"/>
              </w:rPr>
            </w:pPr>
            <w:r w:rsidRPr="005106EC">
              <w:rPr>
                <w:rFonts w:ascii="Times New Roman"/>
                <w:noProof/>
                <w:sz w:val="22"/>
                <w:szCs w:val="22"/>
              </w:rPr>
              <w:t>其他資產</w:t>
            </w:r>
          </w:p>
        </w:tc>
        <w:tc>
          <w:tcPr>
            <w:tcW w:w="1559" w:type="dxa"/>
            <w:tcBorders>
              <w:top w:val="nil"/>
              <w:bottom w:val="nil"/>
              <w:right w:val="single" w:sz="4" w:space="0" w:color="auto"/>
            </w:tcBorders>
            <w:vAlign w:val="center"/>
            <w:hideMark/>
          </w:tcPr>
          <w:p w14:paraId="324A75EF" w14:textId="5CC73F12" w:rsidR="00CB7CC4" w:rsidRPr="00A77002" w:rsidRDefault="00CB7CC4" w:rsidP="00CB7CC4">
            <w:pPr>
              <w:rPr>
                <w:rFonts w:ascii="Times New Roman"/>
                <w:sz w:val="22"/>
                <w:szCs w:val="22"/>
              </w:rPr>
            </w:pPr>
            <w:r w:rsidRPr="00A77002">
              <w:rPr>
                <w:rFonts w:ascii="Times New Roman"/>
                <w:sz w:val="22"/>
                <w:szCs w:val="22"/>
              </w:rPr>
              <w:t>1,800</w:t>
            </w:r>
          </w:p>
        </w:tc>
        <w:tc>
          <w:tcPr>
            <w:tcW w:w="850" w:type="dxa"/>
            <w:tcBorders>
              <w:top w:val="nil"/>
              <w:left w:val="single" w:sz="4" w:space="0" w:color="auto"/>
              <w:bottom w:val="nil"/>
              <w:right w:val="single" w:sz="4" w:space="0" w:color="auto"/>
            </w:tcBorders>
            <w:vAlign w:val="center"/>
            <w:hideMark/>
          </w:tcPr>
          <w:p w14:paraId="6D9B1E66" w14:textId="355C614B" w:rsidR="00CB7CC4" w:rsidRPr="00A77002" w:rsidRDefault="00CB7CC4" w:rsidP="00CB7CC4">
            <w:pPr>
              <w:rPr>
                <w:rFonts w:ascii="Times New Roman"/>
                <w:sz w:val="22"/>
                <w:szCs w:val="22"/>
              </w:rPr>
            </w:pPr>
            <w:r w:rsidRPr="00A77002">
              <w:rPr>
                <w:rFonts w:ascii="Times New Roman"/>
                <w:sz w:val="22"/>
                <w:szCs w:val="22"/>
              </w:rPr>
              <w:t>0.00</w:t>
            </w:r>
          </w:p>
        </w:tc>
        <w:tc>
          <w:tcPr>
            <w:tcW w:w="1560" w:type="dxa"/>
            <w:tcBorders>
              <w:top w:val="nil"/>
              <w:left w:val="single" w:sz="4" w:space="0" w:color="auto"/>
              <w:bottom w:val="nil"/>
              <w:right w:val="single" w:sz="4" w:space="0" w:color="auto"/>
            </w:tcBorders>
            <w:vAlign w:val="center"/>
            <w:hideMark/>
          </w:tcPr>
          <w:p w14:paraId="72EA2151" w14:textId="7DF54672" w:rsidR="00CB7CC4" w:rsidRPr="00A77002" w:rsidRDefault="00CB7CC4" w:rsidP="00CB7CC4">
            <w:pPr>
              <w:rPr>
                <w:rFonts w:ascii="Times New Roman"/>
                <w:sz w:val="22"/>
                <w:szCs w:val="22"/>
              </w:rPr>
            </w:pPr>
            <w:r w:rsidRPr="00A77002">
              <w:rPr>
                <w:rFonts w:ascii="Times New Roman"/>
                <w:sz w:val="22"/>
                <w:szCs w:val="22"/>
              </w:rPr>
              <w:t>1,800</w:t>
            </w:r>
          </w:p>
        </w:tc>
        <w:tc>
          <w:tcPr>
            <w:tcW w:w="847" w:type="dxa"/>
            <w:gridSpan w:val="2"/>
            <w:tcBorders>
              <w:top w:val="nil"/>
              <w:left w:val="single" w:sz="4" w:space="0" w:color="auto"/>
              <w:bottom w:val="nil"/>
              <w:right w:val="single" w:sz="4" w:space="0" w:color="auto"/>
            </w:tcBorders>
            <w:vAlign w:val="center"/>
            <w:hideMark/>
          </w:tcPr>
          <w:p w14:paraId="1B0D20C8" w14:textId="203B7888" w:rsidR="00CB7CC4" w:rsidRPr="00A77002" w:rsidRDefault="00CB7CC4" w:rsidP="00CB7CC4">
            <w:pPr>
              <w:rPr>
                <w:rFonts w:ascii="Times New Roman"/>
                <w:sz w:val="22"/>
                <w:szCs w:val="22"/>
              </w:rPr>
            </w:pPr>
            <w:r w:rsidRPr="00A77002">
              <w:rPr>
                <w:rFonts w:ascii="Times New Roman"/>
                <w:sz w:val="22"/>
                <w:szCs w:val="22"/>
              </w:rPr>
              <w:t>0.00</w:t>
            </w:r>
          </w:p>
        </w:tc>
        <w:tc>
          <w:tcPr>
            <w:tcW w:w="1577" w:type="dxa"/>
            <w:tcBorders>
              <w:top w:val="nil"/>
              <w:left w:val="single" w:sz="4" w:space="0" w:color="auto"/>
              <w:bottom w:val="nil"/>
              <w:right w:val="single" w:sz="4" w:space="0" w:color="auto"/>
            </w:tcBorders>
            <w:vAlign w:val="center"/>
            <w:hideMark/>
          </w:tcPr>
          <w:p w14:paraId="61AF51FA" w14:textId="1D9F49D6"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hideMark/>
          </w:tcPr>
          <w:p w14:paraId="1DE8BBF0" w14:textId="73B6DF0E"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49EF3977" w14:textId="77777777" w:rsidTr="006441F5">
        <w:trPr>
          <w:trHeight w:val="454"/>
        </w:trPr>
        <w:tc>
          <w:tcPr>
            <w:tcW w:w="2991" w:type="dxa"/>
            <w:tcBorders>
              <w:top w:val="nil"/>
              <w:left w:val="nil"/>
              <w:bottom w:val="nil"/>
              <w:right w:val="single" w:sz="4" w:space="0" w:color="auto"/>
            </w:tcBorders>
            <w:vAlign w:val="center"/>
            <w:hideMark/>
          </w:tcPr>
          <w:p w14:paraId="0B5AB815"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什項資產</w:t>
            </w:r>
          </w:p>
        </w:tc>
        <w:tc>
          <w:tcPr>
            <w:tcW w:w="1559" w:type="dxa"/>
            <w:tcBorders>
              <w:top w:val="nil"/>
              <w:right w:val="single" w:sz="4" w:space="0" w:color="auto"/>
            </w:tcBorders>
            <w:vAlign w:val="center"/>
            <w:hideMark/>
          </w:tcPr>
          <w:p w14:paraId="3254C33D" w14:textId="673AFCE7" w:rsidR="00CB7CC4" w:rsidRPr="00A77002" w:rsidRDefault="00CB7CC4" w:rsidP="00CB7CC4">
            <w:pPr>
              <w:rPr>
                <w:rFonts w:ascii="Times New Roman"/>
                <w:sz w:val="22"/>
                <w:szCs w:val="22"/>
              </w:rPr>
            </w:pPr>
            <w:r w:rsidRPr="00A77002">
              <w:rPr>
                <w:rFonts w:ascii="Times New Roman"/>
                <w:sz w:val="22"/>
                <w:szCs w:val="22"/>
              </w:rPr>
              <w:t>1,800</w:t>
            </w:r>
          </w:p>
        </w:tc>
        <w:tc>
          <w:tcPr>
            <w:tcW w:w="850" w:type="dxa"/>
            <w:tcBorders>
              <w:top w:val="nil"/>
              <w:left w:val="single" w:sz="4" w:space="0" w:color="auto"/>
              <w:right w:val="single" w:sz="4" w:space="0" w:color="auto"/>
            </w:tcBorders>
            <w:vAlign w:val="center"/>
            <w:hideMark/>
          </w:tcPr>
          <w:p w14:paraId="78D2CB2E" w14:textId="2961A21E" w:rsidR="00CB7CC4" w:rsidRPr="00A77002" w:rsidRDefault="00CB7CC4" w:rsidP="00CB7CC4">
            <w:pPr>
              <w:rPr>
                <w:rFonts w:ascii="Times New Roman"/>
                <w:sz w:val="22"/>
                <w:szCs w:val="22"/>
              </w:rPr>
            </w:pPr>
            <w:r w:rsidRPr="00A77002">
              <w:rPr>
                <w:rFonts w:ascii="Times New Roman"/>
                <w:sz w:val="22"/>
                <w:szCs w:val="22"/>
              </w:rPr>
              <w:t>0.00</w:t>
            </w:r>
          </w:p>
        </w:tc>
        <w:tc>
          <w:tcPr>
            <w:tcW w:w="1560" w:type="dxa"/>
            <w:tcBorders>
              <w:top w:val="nil"/>
              <w:left w:val="single" w:sz="4" w:space="0" w:color="auto"/>
              <w:right w:val="single" w:sz="4" w:space="0" w:color="auto"/>
            </w:tcBorders>
            <w:vAlign w:val="center"/>
            <w:hideMark/>
          </w:tcPr>
          <w:p w14:paraId="49C9A39D" w14:textId="719207CE" w:rsidR="00CB7CC4" w:rsidRPr="00A77002" w:rsidRDefault="00CB7CC4" w:rsidP="00CB7CC4">
            <w:pPr>
              <w:rPr>
                <w:rFonts w:ascii="Times New Roman"/>
                <w:sz w:val="22"/>
                <w:szCs w:val="22"/>
              </w:rPr>
            </w:pPr>
            <w:r w:rsidRPr="00A77002">
              <w:rPr>
                <w:rFonts w:ascii="Times New Roman"/>
                <w:sz w:val="22"/>
                <w:szCs w:val="22"/>
              </w:rPr>
              <w:t>1,800</w:t>
            </w:r>
          </w:p>
        </w:tc>
        <w:tc>
          <w:tcPr>
            <w:tcW w:w="847" w:type="dxa"/>
            <w:gridSpan w:val="2"/>
            <w:tcBorders>
              <w:top w:val="nil"/>
              <w:left w:val="single" w:sz="4" w:space="0" w:color="auto"/>
              <w:right w:val="single" w:sz="4" w:space="0" w:color="auto"/>
            </w:tcBorders>
            <w:vAlign w:val="center"/>
            <w:hideMark/>
          </w:tcPr>
          <w:p w14:paraId="57969A45" w14:textId="31C82959" w:rsidR="00CB7CC4" w:rsidRPr="00A77002" w:rsidRDefault="00CB7CC4" w:rsidP="00CB7CC4">
            <w:pPr>
              <w:rPr>
                <w:rFonts w:ascii="Times New Roman"/>
                <w:sz w:val="22"/>
                <w:szCs w:val="22"/>
              </w:rPr>
            </w:pPr>
            <w:r w:rsidRPr="00A77002">
              <w:rPr>
                <w:rFonts w:ascii="Times New Roman"/>
                <w:sz w:val="22"/>
                <w:szCs w:val="22"/>
              </w:rPr>
              <w:t>0.00</w:t>
            </w:r>
          </w:p>
        </w:tc>
        <w:tc>
          <w:tcPr>
            <w:tcW w:w="1577" w:type="dxa"/>
            <w:tcBorders>
              <w:top w:val="nil"/>
              <w:left w:val="single" w:sz="4" w:space="0" w:color="auto"/>
              <w:right w:val="single" w:sz="4" w:space="0" w:color="auto"/>
            </w:tcBorders>
            <w:vAlign w:val="center"/>
            <w:hideMark/>
          </w:tcPr>
          <w:p w14:paraId="47A939E9" w14:textId="48833D69"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right w:val="nil"/>
            </w:tcBorders>
            <w:vAlign w:val="center"/>
            <w:hideMark/>
          </w:tcPr>
          <w:p w14:paraId="421F6840" w14:textId="06459810"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724516B0" w14:textId="77777777" w:rsidTr="006441F5">
        <w:trPr>
          <w:trHeight w:val="454"/>
        </w:trPr>
        <w:tc>
          <w:tcPr>
            <w:tcW w:w="2991" w:type="dxa"/>
            <w:tcBorders>
              <w:top w:val="nil"/>
              <w:left w:val="nil"/>
              <w:bottom w:val="nil"/>
              <w:right w:val="single" w:sz="4" w:space="0" w:color="auto"/>
            </w:tcBorders>
            <w:vAlign w:val="center"/>
            <w:hideMark/>
          </w:tcPr>
          <w:p w14:paraId="797C5861"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合計</w:t>
            </w:r>
          </w:p>
        </w:tc>
        <w:tc>
          <w:tcPr>
            <w:tcW w:w="1559" w:type="dxa"/>
            <w:tcBorders>
              <w:top w:val="nil"/>
              <w:left w:val="single" w:sz="4" w:space="0" w:color="auto"/>
              <w:right w:val="single" w:sz="4" w:space="0" w:color="auto"/>
            </w:tcBorders>
            <w:vAlign w:val="center"/>
            <w:hideMark/>
          </w:tcPr>
          <w:p w14:paraId="32576C63" w14:textId="62D5D92D" w:rsidR="00CB7CC4" w:rsidRPr="00A77002" w:rsidRDefault="00CB7CC4" w:rsidP="00CB7CC4">
            <w:pPr>
              <w:rPr>
                <w:rFonts w:ascii="Times New Roman"/>
                <w:sz w:val="22"/>
                <w:szCs w:val="22"/>
              </w:rPr>
            </w:pPr>
            <w:r w:rsidRPr="00A77002">
              <w:rPr>
                <w:rFonts w:ascii="Times New Roman"/>
                <w:b/>
                <w:color w:val="000000" w:themeColor="text1"/>
                <w:sz w:val="22"/>
                <w:szCs w:val="22"/>
              </w:rPr>
              <w:t>126,062,218</w:t>
            </w:r>
          </w:p>
        </w:tc>
        <w:tc>
          <w:tcPr>
            <w:tcW w:w="850" w:type="dxa"/>
            <w:tcBorders>
              <w:top w:val="nil"/>
              <w:left w:val="single" w:sz="4" w:space="0" w:color="auto"/>
              <w:right w:val="single" w:sz="4" w:space="0" w:color="auto"/>
            </w:tcBorders>
            <w:vAlign w:val="center"/>
            <w:hideMark/>
          </w:tcPr>
          <w:p w14:paraId="5EE5E236" w14:textId="3BD8DC5E" w:rsidR="00CB7CC4" w:rsidRPr="00A77002" w:rsidRDefault="00CB7CC4" w:rsidP="00CB7CC4">
            <w:pPr>
              <w:rPr>
                <w:rFonts w:ascii="Times New Roman"/>
                <w:sz w:val="22"/>
                <w:szCs w:val="22"/>
              </w:rPr>
            </w:pPr>
            <w:r w:rsidRPr="00A77002">
              <w:rPr>
                <w:rFonts w:ascii="Times New Roman"/>
                <w:b/>
                <w:color w:val="000000" w:themeColor="text1"/>
                <w:sz w:val="22"/>
                <w:szCs w:val="22"/>
              </w:rPr>
              <w:t>100.00</w:t>
            </w:r>
          </w:p>
        </w:tc>
        <w:tc>
          <w:tcPr>
            <w:tcW w:w="1560" w:type="dxa"/>
            <w:tcBorders>
              <w:top w:val="nil"/>
              <w:left w:val="single" w:sz="4" w:space="0" w:color="auto"/>
              <w:right w:val="single" w:sz="4" w:space="0" w:color="auto"/>
            </w:tcBorders>
            <w:vAlign w:val="center"/>
            <w:hideMark/>
          </w:tcPr>
          <w:p w14:paraId="34242010" w14:textId="30513D22" w:rsidR="00CB7CC4" w:rsidRPr="00A77002" w:rsidRDefault="00CB7CC4" w:rsidP="00CB7CC4">
            <w:pPr>
              <w:rPr>
                <w:rFonts w:ascii="Times New Roman"/>
                <w:sz w:val="22"/>
                <w:szCs w:val="22"/>
              </w:rPr>
            </w:pPr>
            <w:r w:rsidRPr="00A77002">
              <w:rPr>
                <w:rFonts w:ascii="Times New Roman"/>
                <w:b/>
                <w:color w:val="000000" w:themeColor="text1"/>
                <w:sz w:val="22"/>
                <w:szCs w:val="22"/>
              </w:rPr>
              <w:t>120,328,948</w:t>
            </w:r>
          </w:p>
        </w:tc>
        <w:tc>
          <w:tcPr>
            <w:tcW w:w="847" w:type="dxa"/>
            <w:gridSpan w:val="2"/>
            <w:tcBorders>
              <w:top w:val="nil"/>
              <w:left w:val="single" w:sz="4" w:space="0" w:color="auto"/>
              <w:right w:val="single" w:sz="4" w:space="0" w:color="auto"/>
            </w:tcBorders>
            <w:vAlign w:val="center"/>
            <w:hideMark/>
          </w:tcPr>
          <w:p w14:paraId="68EED59C" w14:textId="0648C4A2" w:rsidR="00CB7CC4" w:rsidRPr="00A77002" w:rsidRDefault="00CB7CC4" w:rsidP="00CB7CC4">
            <w:pPr>
              <w:rPr>
                <w:rFonts w:ascii="Times New Roman"/>
                <w:sz w:val="22"/>
                <w:szCs w:val="22"/>
              </w:rPr>
            </w:pPr>
            <w:r w:rsidRPr="00A77002">
              <w:rPr>
                <w:rFonts w:ascii="Times New Roman"/>
                <w:b/>
                <w:color w:val="000000" w:themeColor="text1"/>
                <w:sz w:val="22"/>
                <w:szCs w:val="22"/>
              </w:rPr>
              <w:t>100.00</w:t>
            </w:r>
          </w:p>
        </w:tc>
        <w:tc>
          <w:tcPr>
            <w:tcW w:w="1577" w:type="dxa"/>
            <w:tcBorders>
              <w:top w:val="nil"/>
              <w:left w:val="single" w:sz="4" w:space="0" w:color="auto"/>
              <w:right w:val="single" w:sz="4" w:space="0" w:color="auto"/>
            </w:tcBorders>
            <w:vAlign w:val="center"/>
            <w:hideMark/>
          </w:tcPr>
          <w:p w14:paraId="2D85ACAC" w14:textId="58F8987F" w:rsidR="00CB7CC4" w:rsidRPr="00A77002" w:rsidRDefault="00CB7CC4" w:rsidP="00CB7CC4">
            <w:pPr>
              <w:rPr>
                <w:rFonts w:ascii="Times New Roman"/>
                <w:noProof/>
                <w:sz w:val="22"/>
                <w:szCs w:val="22"/>
              </w:rPr>
            </w:pPr>
            <w:r w:rsidRPr="00A77002">
              <w:rPr>
                <w:rFonts w:ascii="Times New Roman"/>
                <w:b/>
                <w:color w:val="000000" w:themeColor="text1"/>
                <w:sz w:val="22"/>
                <w:szCs w:val="22"/>
              </w:rPr>
              <w:t>5,733,270</w:t>
            </w:r>
          </w:p>
        </w:tc>
        <w:tc>
          <w:tcPr>
            <w:tcW w:w="851" w:type="dxa"/>
            <w:tcBorders>
              <w:top w:val="nil"/>
              <w:left w:val="single" w:sz="4" w:space="0" w:color="auto"/>
              <w:right w:val="nil"/>
            </w:tcBorders>
            <w:vAlign w:val="center"/>
            <w:hideMark/>
          </w:tcPr>
          <w:p w14:paraId="7C3E04A5" w14:textId="7E158C29" w:rsidR="00CB7CC4" w:rsidRPr="00A77002" w:rsidRDefault="00CB7CC4" w:rsidP="00CB7CC4">
            <w:pPr>
              <w:rPr>
                <w:rFonts w:ascii="Times New Roman"/>
                <w:kern w:val="0"/>
                <w:sz w:val="22"/>
                <w:szCs w:val="22"/>
              </w:rPr>
            </w:pPr>
            <w:r w:rsidRPr="00A77002">
              <w:rPr>
                <w:rFonts w:ascii="Times New Roman"/>
                <w:b/>
                <w:color w:val="000000" w:themeColor="text1"/>
                <w:sz w:val="22"/>
                <w:szCs w:val="22"/>
              </w:rPr>
              <w:t>4.76</w:t>
            </w:r>
          </w:p>
        </w:tc>
      </w:tr>
      <w:tr w:rsidR="00CB7CC4" w:rsidRPr="005106EC" w14:paraId="0539D3B7" w14:textId="77777777" w:rsidTr="006441F5">
        <w:trPr>
          <w:trHeight w:val="454"/>
        </w:trPr>
        <w:tc>
          <w:tcPr>
            <w:tcW w:w="2991" w:type="dxa"/>
            <w:tcBorders>
              <w:top w:val="nil"/>
              <w:left w:val="nil"/>
              <w:bottom w:val="nil"/>
              <w:right w:val="single" w:sz="4" w:space="0" w:color="auto"/>
            </w:tcBorders>
            <w:vAlign w:val="center"/>
            <w:hideMark/>
          </w:tcPr>
          <w:p w14:paraId="5F845BBE"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負債</w:t>
            </w:r>
          </w:p>
        </w:tc>
        <w:tc>
          <w:tcPr>
            <w:tcW w:w="1559" w:type="dxa"/>
            <w:tcBorders>
              <w:bottom w:val="nil"/>
              <w:right w:val="single" w:sz="4" w:space="0" w:color="auto"/>
            </w:tcBorders>
            <w:vAlign w:val="center"/>
            <w:hideMark/>
          </w:tcPr>
          <w:p w14:paraId="73C060F6" w14:textId="217408BB" w:rsidR="00CB7CC4" w:rsidRPr="00A77002" w:rsidRDefault="00CB7CC4" w:rsidP="00CB7CC4">
            <w:pPr>
              <w:rPr>
                <w:rFonts w:ascii="Times New Roman"/>
                <w:sz w:val="22"/>
                <w:szCs w:val="22"/>
              </w:rPr>
            </w:pPr>
            <w:r w:rsidRPr="00A77002">
              <w:rPr>
                <w:rFonts w:ascii="Times New Roman"/>
                <w:b/>
                <w:sz w:val="22"/>
                <w:szCs w:val="22"/>
              </w:rPr>
              <w:t>29,706,775</w:t>
            </w:r>
          </w:p>
        </w:tc>
        <w:tc>
          <w:tcPr>
            <w:tcW w:w="850" w:type="dxa"/>
            <w:tcBorders>
              <w:left w:val="single" w:sz="4" w:space="0" w:color="auto"/>
              <w:bottom w:val="nil"/>
              <w:right w:val="single" w:sz="4" w:space="0" w:color="auto"/>
            </w:tcBorders>
            <w:vAlign w:val="center"/>
            <w:hideMark/>
          </w:tcPr>
          <w:p w14:paraId="3654AE83" w14:textId="6D5408CD" w:rsidR="00CB7CC4" w:rsidRPr="00A77002" w:rsidRDefault="00CB7CC4" w:rsidP="00CB7CC4">
            <w:pPr>
              <w:rPr>
                <w:rFonts w:ascii="Times New Roman"/>
                <w:sz w:val="22"/>
                <w:szCs w:val="22"/>
              </w:rPr>
            </w:pPr>
            <w:r w:rsidRPr="00A77002">
              <w:rPr>
                <w:rFonts w:ascii="Times New Roman"/>
                <w:b/>
                <w:sz w:val="22"/>
                <w:szCs w:val="22"/>
              </w:rPr>
              <w:t>23.57</w:t>
            </w:r>
          </w:p>
        </w:tc>
        <w:tc>
          <w:tcPr>
            <w:tcW w:w="1560" w:type="dxa"/>
            <w:tcBorders>
              <w:left w:val="single" w:sz="4" w:space="0" w:color="auto"/>
              <w:bottom w:val="nil"/>
              <w:right w:val="single" w:sz="4" w:space="0" w:color="auto"/>
            </w:tcBorders>
            <w:vAlign w:val="center"/>
            <w:hideMark/>
          </w:tcPr>
          <w:p w14:paraId="69B795DA" w14:textId="4EB9AFEC" w:rsidR="00CB7CC4" w:rsidRPr="00A77002" w:rsidRDefault="00CB7CC4" w:rsidP="00CB7CC4">
            <w:pPr>
              <w:rPr>
                <w:rFonts w:ascii="Times New Roman"/>
                <w:sz w:val="22"/>
                <w:szCs w:val="22"/>
              </w:rPr>
            </w:pPr>
            <w:r w:rsidRPr="00A77002">
              <w:rPr>
                <w:rFonts w:ascii="Times New Roman"/>
                <w:b/>
                <w:sz w:val="22"/>
                <w:szCs w:val="22"/>
              </w:rPr>
              <w:t>29,024,860</w:t>
            </w:r>
          </w:p>
        </w:tc>
        <w:tc>
          <w:tcPr>
            <w:tcW w:w="847" w:type="dxa"/>
            <w:gridSpan w:val="2"/>
            <w:tcBorders>
              <w:left w:val="single" w:sz="4" w:space="0" w:color="auto"/>
              <w:bottom w:val="nil"/>
              <w:right w:val="single" w:sz="4" w:space="0" w:color="auto"/>
            </w:tcBorders>
            <w:vAlign w:val="center"/>
            <w:hideMark/>
          </w:tcPr>
          <w:p w14:paraId="42FCCA3A" w14:textId="1E0CF5B4" w:rsidR="00CB7CC4" w:rsidRPr="00A77002" w:rsidRDefault="00CB7CC4" w:rsidP="00CB7CC4">
            <w:pPr>
              <w:rPr>
                <w:rFonts w:ascii="Times New Roman"/>
                <w:sz w:val="22"/>
                <w:szCs w:val="22"/>
              </w:rPr>
            </w:pPr>
            <w:r w:rsidRPr="00A77002">
              <w:rPr>
                <w:rFonts w:ascii="Times New Roman"/>
                <w:b/>
                <w:sz w:val="22"/>
                <w:szCs w:val="22"/>
              </w:rPr>
              <w:t>24.12</w:t>
            </w:r>
          </w:p>
        </w:tc>
        <w:tc>
          <w:tcPr>
            <w:tcW w:w="1577" w:type="dxa"/>
            <w:tcBorders>
              <w:left w:val="single" w:sz="4" w:space="0" w:color="auto"/>
              <w:bottom w:val="nil"/>
              <w:right w:val="single" w:sz="4" w:space="0" w:color="auto"/>
            </w:tcBorders>
            <w:vAlign w:val="center"/>
            <w:hideMark/>
          </w:tcPr>
          <w:p w14:paraId="76E6DA79" w14:textId="4FD99312" w:rsidR="00CB7CC4" w:rsidRPr="00A77002" w:rsidRDefault="00CB7CC4" w:rsidP="00CB7CC4">
            <w:pPr>
              <w:rPr>
                <w:rFonts w:ascii="Times New Roman"/>
                <w:noProof/>
                <w:sz w:val="22"/>
                <w:szCs w:val="22"/>
              </w:rPr>
            </w:pPr>
            <w:r w:rsidRPr="00A77002">
              <w:rPr>
                <w:rFonts w:ascii="Times New Roman"/>
                <w:b/>
                <w:sz w:val="22"/>
                <w:szCs w:val="22"/>
              </w:rPr>
              <w:t>681,915</w:t>
            </w:r>
          </w:p>
        </w:tc>
        <w:tc>
          <w:tcPr>
            <w:tcW w:w="851" w:type="dxa"/>
            <w:tcBorders>
              <w:left w:val="single" w:sz="4" w:space="0" w:color="auto"/>
              <w:bottom w:val="nil"/>
              <w:right w:val="nil"/>
            </w:tcBorders>
            <w:vAlign w:val="center"/>
            <w:hideMark/>
          </w:tcPr>
          <w:p w14:paraId="11585822" w14:textId="3F7FDAED" w:rsidR="00CB7CC4" w:rsidRPr="00A77002" w:rsidRDefault="00CB7CC4" w:rsidP="00CB7CC4">
            <w:pPr>
              <w:rPr>
                <w:rFonts w:ascii="Times New Roman"/>
                <w:kern w:val="0"/>
                <w:sz w:val="22"/>
                <w:szCs w:val="22"/>
              </w:rPr>
            </w:pPr>
            <w:r w:rsidRPr="00A77002">
              <w:rPr>
                <w:rFonts w:ascii="Times New Roman"/>
                <w:b/>
                <w:sz w:val="22"/>
                <w:szCs w:val="22"/>
              </w:rPr>
              <w:t>2.35</w:t>
            </w:r>
          </w:p>
        </w:tc>
      </w:tr>
      <w:tr w:rsidR="00CB7CC4" w:rsidRPr="005106EC" w14:paraId="623C30E5" w14:textId="77777777" w:rsidTr="006441F5">
        <w:trPr>
          <w:trHeight w:val="454"/>
        </w:trPr>
        <w:tc>
          <w:tcPr>
            <w:tcW w:w="2991" w:type="dxa"/>
            <w:tcBorders>
              <w:top w:val="nil"/>
              <w:left w:val="nil"/>
              <w:bottom w:val="nil"/>
              <w:right w:val="single" w:sz="4" w:space="0" w:color="auto"/>
            </w:tcBorders>
            <w:vAlign w:val="center"/>
            <w:hideMark/>
          </w:tcPr>
          <w:p w14:paraId="167BD246"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流動負債</w:t>
            </w:r>
          </w:p>
        </w:tc>
        <w:tc>
          <w:tcPr>
            <w:tcW w:w="1559" w:type="dxa"/>
            <w:tcBorders>
              <w:top w:val="nil"/>
              <w:bottom w:val="nil"/>
              <w:right w:val="single" w:sz="4" w:space="0" w:color="auto"/>
            </w:tcBorders>
            <w:vAlign w:val="center"/>
            <w:hideMark/>
          </w:tcPr>
          <w:p w14:paraId="273E8326" w14:textId="0FF8AF73" w:rsidR="00CB7CC4" w:rsidRPr="00A77002" w:rsidRDefault="00CB7CC4" w:rsidP="00CB7CC4">
            <w:pPr>
              <w:rPr>
                <w:rFonts w:ascii="Times New Roman"/>
                <w:sz w:val="22"/>
                <w:szCs w:val="22"/>
              </w:rPr>
            </w:pPr>
            <w:r w:rsidRPr="00A77002">
              <w:rPr>
                <w:rFonts w:ascii="Times New Roman"/>
                <w:sz w:val="22"/>
                <w:szCs w:val="22"/>
              </w:rPr>
              <w:t>27,097,161</w:t>
            </w:r>
          </w:p>
        </w:tc>
        <w:tc>
          <w:tcPr>
            <w:tcW w:w="850" w:type="dxa"/>
            <w:tcBorders>
              <w:top w:val="nil"/>
              <w:left w:val="single" w:sz="4" w:space="0" w:color="auto"/>
              <w:bottom w:val="nil"/>
              <w:right w:val="single" w:sz="4" w:space="0" w:color="auto"/>
            </w:tcBorders>
            <w:vAlign w:val="center"/>
            <w:hideMark/>
          </w:tcPr>
          <w:p w14:paraId="243A19BB" w14:textId="19079EC2" w:rsidR="00CB7CC4" w:rsidRPr="00A77002" w:rsidRDefault="00CB7CC4" w:rsidP="00CB7CC4">
            <w:pPr>
              <w:rPr>
                <w:rFonts w:ascii="Times New Roman"/>
                <w:sz w:val="22"/>
                <w:szCs w:val="22"/>
              </w:rPr>
            </w:pPr>
            <w:r w:rsidRPr="00A77002">
              <w:rPr>
                <w:rFonts w:ascii="Times New Roman"/>
                <w:sz w:val="22"/>
                <w:szCs w:val="22"/>
              </w:rPr>
              <w:t>21.50</w:t>
            </w:r>
          </w:p>
        </w:tc>
        <w:tc>
          <w:tcPr>
            <w:tcW w:w="1560" w:type="dxa"/>
            <w:tcBorders>
              <w:top w:val="nil"/>
              <w:left w:val="single" w:sz="4" w:space="0" w:color="auto"/>
              <w:bottom w:val="nil"/>
              <w:right w:val="single" w:sz="4" w:space="0" w:color="auto"/>
            </w:tcBorders>
            <w:vAlign w:val="center"/>
            <w:hideMark/>
          </w:tcPr>
          <w:p w14:paraId="63F9D500" w14:textId="54348D36" w:rsidR="00CB7CC4" w:rsidRPr="00A77002" w:rsidRDefault="00CB7CC4" w:rsidP="00CB7CC4">
            <w:pPr>
              <w:rPr>
                <w:rFonts w:ascii="Times New Roman"/>
                <w:sz w:val="22"/>
                <w:szCs w:val="22"/>
              </w:rPr>
            </w:pPr>
            <w:r w:rsidRPr="00A77002">
              <w:rPr>
                <w:rFonts w:ascii="Times New Roman"/>
                <w:sz w:val="22"/>
                <w:szCs w:val="22"/>
              </w:rPr>
              <w:t>25,178,167</w:t>
            </w:r>
          </w:p>
        </w:tc>
        <w:tc>
          <w:tcPr>
            <w:tcW w:w="847" w:type="dxa"/>
            <w:gridSpan w:val="2"/>
            <w:tcBorders>
              <w:top w:val="nil"/>
              <w:left w:val="single" w:sz="4" w:space="0" w:color="auto"/>
              <w:bottom w:val="nil"/>
              <w:right w:val="single" w:sz="4" w:space="0" w:color="auto"/>
            </w:tcBorders>
            <w:vAlign w:val="center"/>
            <w:hideMark/>
          </w:tcPr>
          <w:p w14:paraId="026D5871" w14:textId="291DE4B7" w:rsidR="00CB7CC4" w:rsidRPr="00A77002" w:rsidRDefault="00CB7CC4" w:rsidP="00CB7CC4">
            <w:pPr>
              <w:rPr>
                <w:rFonts w:ascii="Times New Roman"/>
                <w:sz w:val="22"/>
                <w:szCs w:val="22"/>
              </w:rPr>
            </w:pPr>
            <w:r w:rsidRPr="00A77002">
              <w:rPr>
                <w:rFonts w:ascii="Times New Roman"/>
                <w:sz w:val="22"/>
                <w:szCs w:val="22"/>
              </w:rPr>
              <w:t>20.92</w:t>
            </w:r>
          </w:p>
        </w:tc>
        <w:tc>
          <w:tcPr>
            <w:tcW w:w="1577" w:type="dxa"/>
            <w:tcBorders>
              <w:top w:val="nil"/>
              <w:left w:val="single" w:sz="4" w:space="0" w:color="auto"/>
              <w:bottom w:val="nil"/>
              <w:right w:val="single" w:sz="4" w:space="0" w:color="auto"/>
            </w:tcBorders>
            <w:vAlign w:val="center"/>
            <w:hideMark/>
          </w:tcPr>
          <w:p w14:paraId="37E688B2" w14:textId="639DCA80" w:rsidR="00CB7CC4" w:rsidRPr="00A77002" w:rsidRDefault="00CB7CC4" w:rsidP="00CB7CC4">
            <w:pPr>
              <w:rPr>
                <w:rFonts w:ascii="Times New Roman"/>
                <w:noProof/>
                <w:sz w:val="22"/>
                <w:szCs w:val="22"/>
              </w:rPr>
            </w:pPr>
            <w:r w:rsidRPr="00A77002">
              <w:rPr>
                <w:rFonts w:ascii="Times New Roman"/>
                <w:sz w:val="22"/>
                <w:szCs w:val="22"/>
              </w:rPr>
              <w:t>1,918,994</w:t>
            </w:r>
          </w:p>
        </w:tc>
        <w:tc>
          <w:tcPr>
            <w:tcW w:w="851" w:type="dxa"/>
            <w:tcBorders>
              <w:top w:val="nil"/>
              <w:left w:val="single" w:sz="4" w:space="0" w:color="auto"/>
              <w:bottom w:val="nil"/>
              <w:right w:val="nil"/>
            </w:tcBorders>
            <w:vAlign w:val="center"/>
            <w:hideMark/>
          </w:tcPr>
          <w:p w14:paraId="2216DD80" w14:textId="25F1AF3D" w:rsidR="00CB7CC4" w:rsidRPr="00A77002" w:rsidRDefault="00CB7CC4" w:rsidP="00CB7CC4">
            <w:pPr>
              <w:rPr>
                <w:rFonts w:ascii="Times New Roman"/>
                <w:kern w:val="0"/>
                <w:sz w:val="22"/>
                <w:szCs w:val="22"/>
              </w:rPr>
            </w:pPr>
            <w:r w:rsidRPr="00A77002">
              <w:rPr>
                <w:rFonts w:ascii="Times New Roman"/>
                <w:sz w:val="22"/>
                <w:szCs w:val="22"/>
              </w:rPr>
              <w:t>7.62</w:t>
            </w:r>
          </w:p>
        </w:tc>
      </w:tr>
      <w:tr w:rsidR="00CB7CC4" w:rsidRPr="005106EC" w14:paraId="3C524616" w14:textId="77777777" w:rsidTr="006441F5">
        <w:trPr>
          <w:trHeight w:val="454"/>
        </w:trPr>
        <w:tc>
          <w:tcPr>
            <w:tcW w:w="2991" w:type="dxa"/>
            <w:tcBorders>
              <w:top w:val="nil"/>
              <w:left w:val="nil"/>
              <w:bottom w:val="nil"/>
              <w:right w:val="single" w:sz="4" w:space="0" w:color="auto"/>
            </w:tcBorders>
            <w:vAlign w:val="center"/>
            <w:hideMark/>
          </w:tcPr>
          <w:p w14:paraId="3A2CA047"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應付款項</w:t>
            </w:r>
          </w:p>
        </w:tc>
        <w:tc>
          <w:tcPr>
            <w:tcW w:w="1559" w:type="dxa"/>
            <w:tcBorders>
              <w:top w:val="nil"/>
              <w:bottom w:val="nil"/>
              <w:right w:val="single" w:sz="4" w:space="0" w:color="auto"/>
            </w:tcBorders>
            <w:vAlign w:val="center"/>
            <w:hideMark/>
          </w:tcPr>
          <w:p w14:paraId="5D0D8A86" w14:textId="7E3DCF7B" w:rsidR="00CB7CC4" w:rsidRPr="00A77002" w:rsidRDefault="00CB7CC4" w:rsidP="00CB7CC4">
            <w:pPr>
              <w:rPr>
                <w:rFonts w:ascii="Times New Roman"/>
                <w:sz w:val="22"/>
                <w:szCs w:val="22"/>
              </w:rPr>
            </w:pPr>
            <w:r w:rsidRPr="00A77002">
              <w:rPr>
                <w:rFonts w:ascii="Times New Roman"/>
                <w:sz w:val="22"/>
                <w:szCs w:val="22"/>
              </w:rPr>
              <w:t>27,097,161</w:t>
            </w:r>
          </w:p>
        </w:tc>
        <w:tc>
          <w:tcPr>
            <w:tcW w:w="850" w:type="dxa"/>
            <w:tcBorders>
              <w:top w:val="nil"/>
              <w:left w:val="single" w:sz="4" w:space="0" w:color="auto"/>
              <w:bottom w:val="nil"/>
              <w:right w:val="single" w:sz="4" w:space="0" w:color="auto"/>
            </w:tcBorders>
            <w:vAlign w:val="center"/>
            <w:hideMark/>
          </w:tcPr>
          <w:p w14:paraId="6B882280" w14:textId="51035651" w:rsidR="00CB7CC4" w:rsidRPr="00A77002" w:rsidRDefault="00CB7CC4" w:rsidP="00CB7CC4">
            <w:pPr>
              <w:rPr>
                <w:rFonts w:ascii="Times New Roman"/>
                <w:sz w:val="22"/>
                <w:szCs w:val="22"/>
              </w:rPr>
            </w:pPr>
            <w:r w:rsidRPr="00A77002">
              <w:rPr>
                <w:rFonts w:ascii="Times New Roman"/>
                <w:sz w:val="22"/>
                <w:szCs w:val="22"/>
              </w:rPr>
              <w:t>21.50</w:t>
            </w:r>
          </w:p>
        </w:tc>
        <w:tc>
          <w:tcPr>
            <w:tcW w:w="1560" w:type="dxa"/>
            <w:tcBorders>
              <w:top w:val="nil"/>
              <w:left w:val="single" w:sz="4" w:space="0" w:color="auto"/>
              <w:bottom w:val="nil"/>
              <w:right w:val="single" w:sz="4" w:space="0" w:color="auto"/>
            </w:tcBorders>
            <w:vAlign w:val="center"/>
            <w:hideMark/>
          </w:tcPr>
          <w:p w14:paraId="60A070F3" w14:textId="6362A20E" w:rsidR="00CB7CC4" w:rsidRPr="00A77002" w:rsidRDefault="00CB7CC4" w:rsidP="00CB7CC4">
            <w:pPr>
              <w:rPr>
                <w:rFonts w:ascii="Times New Roman"/>
                <w:sz w:val="22"/>
                <w:szCs w:val="22"/>
              </w:rPr>
            </w:pPr>
            <w:r w:rsidRPr="00A77002">
              <w:rPr>
                <w:rFonts w:ascii="Times New Roman"/>
                <w:sz w:val="22"/>
                <w:szCs w:val="22"/>
              </w:rPr>
              <w:t>25,178,167</w:t>
            </w:r>
          </w:p>
        </w:tc>
        <w:tc>
          <w:tcPr>
            <w:tcW w:w="847" w:type="dxa"/>
            <w:gridSpan w:val="2"/>
            <w:tcBorders>
              <w:top w:val="nil"/>
              <w:left w:val="single" w:sz="4" w:space="0" w:color="auto"/>
              <w:bottom w:val="nil"/>
              <w:right w:val="single" w:sz="4" w:space="0" w:color="auto"/>
            </w:tcBorders>
            <w:vAlign w:val="center"/>
            <w:hideMark/>
          </w:tcPr>
          <w:p w14:paraId="0619FC36" w14:textId="647219C5" w:rsidR="00CB7CC4" w:rsidRPr="00A77002" w:rsidRDefault="00CB7CC4" w:rsidP="00CB7CC4">
            <w:pPr>
              <w:rPr>
                <w:rFonts w:ascii="Times New Roman"/>
                <w:sz w:val="22"/>
                <w:szCs w:val="22"/>
              </w:rPr>
            </w:pPr>
            <w:r w:rsidRPr="00A77002">
              <w:rPr>
                <w:rFonts w:ascii="Times New Roman"/>
                <w:sz w:val="22"/>
                <w:szCs w:val="22"/>
              </w:rPr>
              <w:t>20.92</w:t>
            </w:r>
          </w:p>
        </w:tc>
        <w:tc>
          <w:tcPr>
            <w:tcW w:w="1577" w:type="dxa"/>
            <w:tcBorders>
              <w:top w:val="nil"/>
              <w:left w:val="single" w:sz="4" w:space="0" w:color="auto"/>
              <w:bottom w:val="nil"/>
              <w:right w:val="single" w:sz="4" w:space="0" w:color="auto"/>
            </w:tcBorders>
            <w:vAlign w:val="center"/>
            <w:hideMark/>
          </w:tcPr>
          <w:p w14:paraId="2DED669B" w14:textId="07600C08" w:rsidR="00CB7CC4" w:rsidRPr="00A77002" w:rsidRDefault="00CB7CC4" w:rsidP="00CB7CC4">
            <w:pPr>
              <w:rPr>
                <w:rFonts w:ascii="Times New Roman"/>
                <w:noProof/>
                <w:sz w:val="22"/>
                <w:szCs w:val="22"/>
              </w:rPr>
            </w:pPr>
            <w:r w:rsidRPr="00A77002">
              <w:rPr>
                <w:rFonts w:ascii="Times New Roman"/>
                <w:sz w:val="22"/>
                <w:szCs w:val="22"/>
              </w:rPr>
              <w:t>1,918,994</w:t>
            </w:r>
          </w:p>
        </w:tc>
        <w:tc>
          <w:tcPr>
            <w:tcW w:w="851" w:type="dxa"/>
            <w:tcBorders>
              <w:top w:val="nil"/>
              <w:left w:val="single" w:sz="4" w:space="0" w:color="auto"/>
              <w:bottom w:val="nil"/>
              <w:right w:val="nil"/>
            </w:tcBorders>
            <w:vAlign w:val="center"/>
            <w:hideMark/>
          </w:tcPr>
          <w:p w14:paraId="07860AA0" w14:textId="25E7E2E8" w:rsidR="00CB7CC4" w:rsidRPr="00A77002" w:rsidRDefault="00CB7CC4" w:rsidP="00CB7CC4">
            <w:pPr>
              <w:rPr>
                <w:rFonts w:ascii="Times New Roman"/>
                <w:kern w:val="0"/>
                <w:sz w:val="22"/>
                <w:szCs w:val="22"/>
              </w:rPr>
            </w:pPr>
            <w:r w:rsidRPr="00A77002">
              <w:rPr>
                <w:rFonts w:ascii="Times New Roman"/>
                <w:sz w:val="22"/>
                <w:szCs w:val="22"/>
              </w:rPr>
              <w:t>7.62</w:t>
            </w:r>
          </w:p>
        </w:tc>
      </w:tr>
      <w:tr w:rsidR="00CB7CC4" w:rsidRPr="005106EC" w14:paraId="4BE0A055" w14:textId="77777777" w:rsidTr="006441F5">
        <w:trPr>
          <w:trHeight w:val="454"/>
        </w:trPr>
        <w:tc>
          <w:tcPr>
            <w:tcW w:w="2991" w:type="dxa"/>
            <w:tcBorders>
              <w:top w:val="nil"/>
              <w:left w:val="nil"/>
              <w:bottom w:val="nil"/>
              <w:right w:val="single" w:sz="4" w:space="0" w:color="auto"/>
            </w:tcBorders>
            <w:vAlign w:val="center"/>
            <w:hideMark/>
          </w:tcPr>
          <w:p w14:paraId="3B57890B"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其他負債</w:t>
            </w:r>
          </w:p>
        </w:tc>
        <w:tc>
          <w:tcPr>
            <w:tcW w:w="1559" w:type="dxa"/>
            <w:tcBorders>
              <w:top w:val="nil"/>
              <w:bottom w:val="nil"/>
              <w:right w:val="single" w:sz="4" w:space="0" w:color="auto"/>
            </w:tcBorders>
            <w:vAlign w:val="center"/>
            <w:hideMark/>
          </w:tcPr>
          <w:p w14:paraId="283136AD" w14:textId="1BDC9B8E" w:rsidR="00CB7CC4" w:rsidRPr="00A77002" w:rsidRDefault="00CB7CC4" w:rsidP="00CB7CC4">
            <w:pPr>
              <w:rPr>
                <w:rFonts w:ascii="Times New Roman"/>
                <w:sz w:val="22"/>
                <w:szCs w:val="22"/>
              </w:rPr>
            </w:pPr>
            <w:r w:rsidRPr="00A77002">
              <w:rPr>
                <w:rFonts w:ascii="Times New Roman"/>
                <w:sz w:val="22"/>
                <w:szCs w:val="22"/>
              </w:rPr>
              <w:t>2,609,614</w:t>
            </w:r>
          </w:p>
        </w:tc>
        <w:tc>
          <w:tcPr>
            <w:tcW w:w="850" w:type="dxa"/>
            <w:tcBorders>
              <w:top w:val="nil"/>
              <w:left w:val="single" w:sz="4" w:space="0" w:color="auto"/>
              <w:bottom w:val="nil"/>
              <w:right w:val="single" w:sz="4" w:space="0" w:color="auto"/>
            </w:tcBorders>
            <w:vAlign w:val="center"/>
            <w:hideMark/>
          </w:tcPr>
          <w:p w14:paraId="030B4FDC" w14:textId="6595F640" w:rsidR="00CB7CC4" w:rsidRPr="00A77002" w:rsidRDefault="00CB7CC4" w:rsidP="00CB7CC4">
            <w:pPr>
              <w:rPr>
                <w:rFonts w:ascii="Times New Roman"/>
                <w:sz w:val="22"/>
                <w:szCs w:val="22"/>
              </w:rPr>
            </w:pPr>
            <w:r w:rsidRPr="00A77002">
              <w:rPr>
                <w:rFonts w:ascii="Times New Roman"/>
                <w:sz w:val="22"/>
                <w:szCs w:val="22"/>
              </w:rPr>
              <w:t>2.07</w:t>
            </w:r>
          </w:p>
        </w:tc>
        <w:tc>
          <w:tcPr>
            <w:tcW w:w="1560" w:type="dxa"/>
            <w:tcBorders>
              <w:top w:val="nil"/>
              <w:left w:val="single" w:sz="4" w:space="0" w:color="auto"/>
              <w:bottom w:val="nil"/>
              <w:right w:val="single" w:sz="4" w:space="0" w:color="auto"/>
            </w:tcBorders>
            <w:vAlign w:val="center"/>
            <w:hideMark/>
          </w:tcPr>
          <w:p w14:paraId="6403698F" w14:textId="4C19E2DA" w:rsidR="00CB7CC4" w:rsidRPr="00A77002" w:rsidRDefault="00CB7CC4" w:rsidP="00CB7CC4">
            <w:pPr>
              <w:rPr>
                <w:rFonts w:ascii="Times New Roman"/>
                <w:sz w:val="22"/>
                <w:szCs w:val="22"/>
              </w:rPr>
            </w:pPr>
            <w:r w:rsidRPr="00A77002">
              <w:rPr>
                <w:rFonts w:ascii="Times New Roman"/>
                <w:sz w:val="22"/>
                <w:szCs w:val="22"/>
              </w:rPr>
              <w:t>3,846,693</w:t>
            </w:r>
          </w:p>
        </w:tc>
        <w:tc>
          <w:tcPr>
            <w:tcW w:w="847" w:type="dxa"/>
            <w:gridSpan w:val="2"/>
            <w:tcBorders>
              <w:top w:val="nil"/>
              <w:left w:val="single" w:sz="4" w:space="0" w:color="auto"/>
              <w:bottom w:val="nil"/>
              <w:right w:val="single" w:sz="4" w:space="0" w:color="auto"/>
            </w:tcBorders>
            <w:vAlign w:val="center"/>
            <w:hideMark/>
          </w:tcPr>
          <w:p w14:paraId="71F58D75" w14:textId="37D51EAF" w:rsidR="00CB7CC4" w:rsidRPr="00A77002" w:rsidRDefault="00CB7CC4" w:rsidP="00CB7CC4">
            <w:pPr>
              <w:rPr>
                <w:rFonts w:ascii="Times New Roman"/>
                <w:sz w:val="22"/>
                <w:szCs w:val="22"/>
              </w:rPr>
            </w:pPr>
            <w:r w:rsidRPr="00A77002">
              <w:rPr>
                <w:rFonts w:ascii="Times New Roman"/>
                <w:sz w:val="22"/>
                <w:szCs w:val="22"/>
              </w:rPr>
              <w:t>3.20</w:t>
            </w:r>
          </w:p>
        </w:tc>
        <w:tc>
          <w:tcPr>
            <w:tcW w:w="1577" w:type="dxa"/>
            <w:tcBorders>
              <w:top w:val="nil"/>
              <w:left w:val="single" w:sz="4" w:space="0" w:color="auto"/>
              <w:bottom w:val="nil"/>
              <w:right w:val="single" w:sz="4" w:space="0" w:color="auto"/>
            </w:tcBorders>
            <w:vAlign w:val="center"/>
            <w:hideMark/>
          </w:tcPr>
          <w:p w14:paraId="7440B1AB" w14:textId="50A756B4" w:rsidR="00CB7CC4" w:rsidRPr="00A77002" w:rsidRDefault="00CB7CC4" w:rsidP="00CB7CC4">
            <w:pPr>
              <w:rPr>
                <w:rFonts w:ascii="Times New Roman"/>
                <w:noProof/>
                <w:sz w:val="22"/>
                <w:szCs w:val="22"/>
              </w:rPr>
            </w:pPr>
            <w:r w:rsidRPr="00A77002">
              <w:rPr>
                <w:rFonts w:ascii="Times New Roman"/>
                <w:sz w:val="22"/>
                <w:szCs w:val="22"/>
              </w:rPr>
              <w:t>- 1,237,079</w:t>
            </w:r>
          </w:p>
        </w:tc>
        <w:tc>
          <w:tcPr>
            <w:tcW w:w="851" w:type="dxa"/>
            <w:tcBorders>
              <w:top w:val="nil"/>
              <w:left w:val="single" w:sz="4" w:space="0" w:color="auto"/>
              <w:bottom w:val="nil"/>
              <w:right w:val="nil"/>
            </w:tcBorders>
            <w:vAlign w:val="center"/>
            <w:hideMark/>
          </w:tcPr>
          <w:p w14:paraId="70ECEA2C" w14:textId="689AA34B" w:rsidR="00CB7CC4" w:rsidRPr="00A77002" w:rsidRDefault="00CB7CC4" w:rsidP="00CB7CC4">
            <w:pPr>
              <w:rPr>
                <w:rFonts w:ascii="Times New Roman"/>
                <w:kern w:val="0"/>
                <w:sz w:val="22"/>
                <w:szCs w:val="22"/>
              </w:rPr>
            </w:pPr>
            <w:r w:rsidRPr="00A77002">
              <w:rPr>
                <w:rFonts w:ascii="Times New Roman"/>
                <w:sz w:val="22"/>
                <w:szCs w:val="22"/>
              </w:rPr>
              <w:t>- 32.16</w:t>
            </w:r>
          </w:p>
        </w:tc>
      </w:tr>
      <w:tr w:rsidR="00CB7CC4" w:rsidRPr="005106EC" w14:paraId="1A2BEEDA" w14:textId="77777777" w:rsidTr="006441F5">
        <w:trPr>
          <w:trHeight w:val="454"/>
        </w:trPr>
        <w:tc>
          <w:tcPr>
            <w:tcW w:w="2991" w:type="dxa"/>
            <w:tcBorders>
              <w:top w:val="nil"/>
              <w:left w:val="nil"/>
              <w:bottom w:val="nil"/>
              <w:right w:val="single" w:sz="4" w:space="0" w:color="auto"/>
            </w:tcBorders>
            <w:vAlign w:val="center"/>
            <w:hideMark/>
          </w:tcPr>
          <w:p w14:paraId="0373AA95"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什項負債</w:t>
            </w:r>
          </w:p>
        </w:tc>
        <w:tc>
          <w:tcPr>
            <w:tcW w:w="1559" w:type="dxa"/>
            <w:tcBorders>
              <w:top w:val="nil"/>
              <w:bottom w:val="nil"/>
              <w:right w:val="single" w:sz="4" w:space="0" w:color="auto"/>
            </w:tcBorders>
            <w:vAlign w:val="center"/>
            <w:hideMark/>
          </w:tcPr>
          <w:p w14:paraId="0763D778" w14:textId="746AB511" w:rsidR="00CB7CC4" w:rsidRPr="00A77002" w:rsidRDefault="00CB7CC4" w:rsidP="00CB7CC4">
            <w:pPr>
              <w:rPr>
                <w:rFonts w:ascii="Times New Roman"/>
                <w:sz w:val="22"/>
                <w:szCs w:val="22"/>
              </w:rPr>
            </w:pPr>
            <w:r w:rsidRPr="00A77002">
              <w:rPr>
                <w:rFonts w:ascii="Times New Roman"/>
                <w:sz w:val="22"/>
                <w:szCs w:val="22"/>
              </w:rPr>
              <w:t>2,609,614</w:t>
            </w:r>
          </w:p>
        </w:tc>
        <w:tc>
          <w:tcPr>
            <w:tcW w:w="850" w:type="dxa"/>
            <w:tcBorders>
              <w:top w:val="nil"/>
              <w:left w:val="single" w:sz="4" w:space="0" w:color="auto"/>
              <w:bottom w:val="nil"/>
              <w:right w:val="single" w:sz="4" w:space="0" w:color="auto"/>
            </w:tcBorders>
            <w:vAlign w:val="center"/>
            <w:hideMark/>
          </w:tcPr>
          <w:p w14:paraId="1C4DD90F" w14:textId="78EC943E" w:rsidR="00CB7CC4" w:rsidRPr="00A77002" w:rsidRDefault="00CB7CC4" w:rsidP="00CB7CC4">
            <w:pPr>
              <w:rPr>
                <w:rFonts w:ascii="Times New Roman"/>
                <w:sz w:val="22"/>
                <w:szCs w:val="22"/>
              </w:rPr>
            </w:pPr>
            <w:r w:rsidRPr="00A77002">
              <w:rPr>
                <w:rFonts w:ascii="Times New Roman"/>
                <w:sz w:val="22"/>
                <w:szCs w:val="22"/>
              </w:rPr>
              <w:t>2.07</w:t>
            </w:r>
          </w:p>
        </w:tc>
        <w:tc>
          <w:tcPr>
            <w:tcW w:w="1560" w:type="dxa"/>
            <w:tcBorders>
              <w:top w:val="nil"/>
              <w:left w:val="single" w:sz="4" w:space="0" w:color="auto"/>
              <w:bottom w:val="nil"/>
              <w:right w:val="single" w:sz="4" w:space="0" w:color="auto"/>
            </w:tcBorders>
            <w:vAlign w:val="center"/>
            <w:hideMark/>
          </w:tcPr>
          <w:p w14:paraId="718CCC58" w14:textId="44B84FFB" w:rsidR="00CB7CC4" w:rsidRPr="00A77002" w:rsidRDefault="00CB7CC4" w:rsidP="00CB7CC4">
            <w:pPr>
              <w:rPr>
                <w:rFonts w:ascii="Times New Roman"/>
                <w:sz w:val="22"/>
                <w:szCs w:val="22"/>
              </w:rPr>
            </w:pPr>
            <w:r w:rsidRPr="00A77002">
              <w:rPr>
                <w:rFonts w:ascii="Times New Roman"/>
                <w:sz w:val="22"/>
                <w:szCs w:val="22"/>
              </w:rPr>
              <w:t>3,846,693</w:t>
            </w:r>
          </w:p>
        </w:tc>
        <w:tc>
          <w:tcPr>
            <w:tcW w:w="847" w:type="dxa"/>
            <w:gridSpan w:val="2"/>
            <w:tcBorders>
              <w:top w:val="nil"/>
              <w:left w:val="single" w:sz="4" w:space="0" w:color="auto"/>
              <w:bottom w:val="nil"/>
              <w:right w:val="single" w:sz="4" w:space="0" w:color="auto"/>
            </w:tcBorders>
            <w:vAlign w:val="center"/>
            <w:hideMark/>
          </w:tcPr>
          <w:p w14:paraId="41883924" w14:textId="7116255C" w:rsidR="00CB7CC4" w:rsidRPr="00A77002" w:rsidRDefault="00CB7CC4" w:rsidP="00CB7CC4">
            <w:pPr>
              <w:rPr>
                <w:rFonts w:ascii="Times New Roman"/>
                <w:sz w:val="22"/>
                <w:szCs w:val="22"/>
              </w:rPr>
            </w:pPr>
            <w:r w:rsidRPr="00A77002">
              <w:rPr>
                <w:rFonts w:ascii="Times New Roman"/>
                <w:sz w:val="22"/>
                <w:szCs w:val="22"/>
              </w:rPr>
              <w:t>3.20</w:t>
            </w:r>
          </w:p>
        </w:tc>
        <w:tc>
          <w:tcPr>
            <w:tcW w:w="1577" w:type="dxa"/>
            <w:tcBorders>
              <w:top w:val="nil"/>
              <w:left w:val="single" w:sz="4" w:space="0" w:color="auto"/>
              <w:bottom w:val="nil"/>
              <w:right w:val="single" w:sz="4" w:space="0" w:color="auto"/>
            </w:tcBorders>
            <w:vAlign w:val="center"/>
            <w:hideMark/>
          </w:tcPr>
          <w:p w14:paraId="2204E695" w14:textId="29D4BB9E" w:rsidR="00CB7CC4" w:rsidRPr="00A77002" w:rsidRDefault="00CB7CC4" w:rsidP="00CB7CC4">
            <w:pPr>
              <w:rPr>
                <w:rFonts w:ascii="Times New Roman"/>
                <w:noProof/>
                <w:sz w:val="22"/>
                <w:szCs w:val="22"/>
              </w:rPr>
            </w:pPr>
            <w:r w:rsidRPr="00A77002">
              <w:rPr>
                <w:rFonts w:ascii="Times New Roman"/>
                <w:sz w:val="22"/>
                <w:szCs w:val="22"/>
              </w:rPr>
              <w:t>- 1,237,079</w:t>
            </w:r>
          </w:p>
        </w:tc>
        <w:tc>
          <w:tcPr>
            <w:tcW w:w="851" w:type="dxa"/>
            <w:tcBorders>
              <w:top w:val="nil"/>
              <w:left w:val="single" w:sz="4" w:space="0" w:color="auto"/>
              <w:bottom w:val="nil"/>
              <w:right w:val="nil"/>
            </w:tcBorders>
            <w:vAlign w:val="center"/>
            <w:hideMark/>
          </w:tcPr>
          <w:p w14:paraId="310EA710" w14:textId="4DC89BDA" w:rsidR="00CB7CC4" w:rsidRPr="00A77002" w:rsidRDefault="00CB7CC4" w:rsidP="00CB7CC4">
            <w:pPr>
              <w:rPr>
                <w:rFonts w:ascii="Times New Roman"/>
                <w:kern w:val="0"/>
                <w:sz w:val="22"/>
                <w:szCs w:val="22"/>
              </w:rPr>
            </w:pPr>
            <w:r w:rsidRPr="00A77002">
              <w:rPr>
                <w:rFonts w:ascii="Times New Roman"/>
                <w:sz w:val="22"/>
                <w:szCs w:val="22"/>
              </w:rPr>
              <w:t>- 32.16</w:t>
            </w:r>
          </w:p>
        </w:tc>
      </w:tr>
      <w:tr w:rsidR="00CB7CC4" w:rsidRPr="005106EC" w14:paraId="6F9457E9" w14:textId="77777777" w:rsidTr="006441F5">
        <w:trPr>
          <w:trHeight w:val="454"/>
        </w:trPr>
        <w:tc>
          <w:tcPr>
            <w:tcW w:w="2991" w:type="dxa"/>
            <w:tcBorders>
              <w:top w:val="nil"/>
              <w:left w:val="nil"/>
              <w:bottom w:val="nil"/>
              <w:right w:val="single" w:sz="4" w:space="0" w:color="auto"/>
            </w:tcBorders>
            <w:vAlign w:val="center"/>
            <w:hideMark/>
          </w:tcPr>
          <w:p w14:paraId="2276D31A"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淨值</w:t>
            </w:r>
          </w:p>
        </w:tc>
        <w:tc>
          <w:tcPr>
            <w:tcW w:w="1559" w:type="dxa"/>
            <w:tcBorders>
              <w:top w:val="nil"/>
              <w:bottom w:val="nil"/>
              <w:right w:val="single" w:sz="4" w:space="0" w:color="auto"/>
            </w:tcBorders>
            <w:vAlign w:val="center"/>
            <w:hideMark/>
          </w:tcPr>
          <w:p w14:paraId="438D3EDF" w14:textId="0C40C639" w:rsidR="00CB7CC4" w:rsidRPr="00A77002" w:rsidRDefault="00CB7CC4" w:rsidP="00CB7CC4">
            <w:pPr>
              <w:rPr>
                <w:rFonts w:ascii="Times New Roman"/>
                <w:sz w:val="22"/>
                <w:szCs w:val="22"/>
              </w:rPr>
            </w:pPr>
            <w:r w:rsidRPr="00A77002">
              <w:rPr>
                <w:rFonts w:ascii="Times New Roman"/>
                <w:b/>
                <w:sz w:val="22"/>
                <w:szCs w:val="22"/>
              </w:rPr>
              <w:t>96,355,443</w:t>
            </w:r>
          </w:p>
        </w:tc>
        <w:tc>
          <w:tcPr>
            <w:tcW w:w="850" w:type="dxa"/>
            <w:tcBorders>
              <w:top w:val="nil"/>
              <w:left w:val="single" w:sz="4" w:space="0" w:color="auto"/>
              <w:bottom w:val="nil"/>
              <w:right w:val="single" w:sz="4" w:space="0" w:color="auto"/>
            </w:tcBorders>
            <w:vAlign w:val="center"/>
            <w:hideMark/>
          </w:tcPr>
          <w:p w14:paraId="1CB1D438" w14:textId="45E60347" w:rsidR="00CB7CC4" w:rsidRPr="00A77002" w:rsidRDefault="00CB7CC4" w:rsidP="00CB7CC4">
            <w:pPr>
              <w:rPr>
                <w:rFonts w:ascii="Times New Roman"/>
                <w:sz w:val="22"/>
                <w:szCs w:val="22"/>
              </w:rPr>
            </w:pPr>
            <w:r w:rsidRPr="00A77002">
              <w:rPr>
                <w:rFonts w:ascii="Times New Roman"/>
                <w:b/>
                <w:sz w:val="22"/>
                <w:szCs w:val="22"/>
              </w:rPr>
              <w:t>76.43</w:t>
            </w:r>
          </w:p>
        </w:tc>
        <w:tc>
          <w:tcPr>
            <w:tcW w:w="1560" w:type="dxa"/>
            <w:tcBorders>
              <w:top w:val="nil"/>
              <w:left w:val="single" w:sz="4" w:space="0" w:color="auto"/>
              <w:bottom w:val="nil"/>
              <w:right w:val="single" w:sz="4" w:space="0" w:color="auto"/>
            </w:tcBorders>
            <w:vAlign w:val="center"/>
            <w:hideMark/>
          </w:tcPr>
          <w:p w14:paraId="6D272EB3" w14:textId="5EF0D22D" w:rsidR="00CB7CC4" w:rsidRPr="00A77002" w:rsidRDefault="00CB7CC4" w:rsidP="00CB7CC4">
            <w:pPr>
              <w:rPr>
                <w:rFonts w:ascii="Times New Roman"/>
                <w:sz w:val="22"/>
                <w:szCs w:val="22"/>
              </w:rPr>
            </w:pPr>
            <w:r w:rsidRPr="00A77002">
              <w:rPr>
                <w:rFonts w:ascii="Times New Roman"/>
                <w:b/>
                <w:sz w:val="22"/>
                <w:szCs w:val="22"/>
              </w:rPr>
              <w:t>91,304,088</w:t>
            </w:r>
          </w:p>
        </w:tc>
        <w:tc>
          <w:tcPr>
            <w:tcW w:w="847" w:type="dxa"/>
            <w:gridSpan w:val="2"/>
            <w:tcBorders>
              <w:top w:val="nil"/>
              <w:left w:val="single" w:sz="4" w:space="0" w:color="auto"/>
              <w:bottom w:val="nil"/>
              <w:right w:val="single" w:sz="4" w:space="0" w:color="auto"/>
            </w:tcBorders>
            <w:vAlign w:val="center"/>
            <w:hideMark/>
          </w:tcPr>
          <w:p w14:paraId="13377860" w14:textId="6025C2FC" w:rsidR="00CB7CC4" w:rsidRPr="00A77002" w:rsidRDefault="00CB7CC4" w:rsidP="00CB7CC4">
            <w:pPr>
              <w:rPr>
                <w:rFonts w:ascii="Times New Roman"/>
                <w:sz w:val="22"/>
                <w:szCs w:val="22"/>
              </w:rPr>
            </w:pPr>
            <w:r w:rsidRPr="00A77002">
              <w:rPr>
                <w:rFonts w:ascii="Times New Roman"/>
                <w:b/>
                <w:sz w:val="22"/>
                <w:szCs w:val="22"/>
              </w:rPr>
              <w:t>75.88</w:t>
            </w:r>
          </w:p>
        </w:tc>
        <w:tc>
          <w:tcPr>
            <w:tcW w:w="1577" w:type="dxa"/>
            <w:tcBorders>
              <w:top w:val="nil"/>
              <w:left w:val="single" w:sz="4" w:space="0" w:color="auto"/>
              <w:bottom w:val="nil"/>
              <w:right w:val="single" w:sz="4" w:space="0" w:color="auto"/>
            </w:tcBorders>
            <w:vAlign w:val="center"/>
            <w:hideMark/>
          </w:tcPr>
          <w:p w14:paraId="5211AB5A" w14:textId="1D556F80" w:rsidR="00CB7CC4" w:rsidRPr="00A77002" w:rsidRDefault="00CB7CC4" w:rsidP="00CB7CC4">
            <w:pPr>
              <w:rPr>
                <w:rFonts w:ascii="Times New Roman"/>
                <w:noProof/>
                <w:sz w:val="22"/>
                <w:szCs w:val="22"/>
              </w:rPr>
            </w:pPr>
            <w:r w:rsidRPr="00A77002">
              <w:rPr>
                <w:rFonts w:ascii="Times New Roman"/>
                <w:b/>
                <w:sz w:val="22"/>
                <w:szCs w:val="22"/>
              </w:rPr>
              <w:t>5,051,355</w:t>
            </w:r>
          </w:p>
        </w:tc>
        <w:tc>
          <w:tcPr>
            <w:tcW w:w="851" w:type="dxa"/>
            <w:tcBorders>
              <w:top w:val="nil"/>
              <w:left w:val="single" w:sz="4" w:space="0" w:color="auto"/>
              <w:bottom w:val="nil"/>
              <w:right w:val="nil"/>
            </w:tcBorders>
            <w:vAlign w:val="center"/>
            <w:hideMark/>
          </w:tcPr>
          <w:p w14:paraId="0AE7898B" w14:textId="1DB8668C" w:rsidR="00CB7CC4" w:rsidRPr="00A77002" w:rsidRDefault="00CB7CC4" w:rsidP="00CB7CC4">
            <w:pPr>
              <w:rPr>
                <w:rFonts w:ascii="Times New Roman"/>
                <w:kern w:val="0"/>
                <w:sz w:val="22"/>
                <w:szCs w:val="22"/>
              </w:rPr>
            </w:pPr>
            <w:r w:rsidRPr="00A77002">
              <w:rPr>
                <w:rFonts w:ascii="Times New Roman"/>
                <w:b/>
                <w:sz w:val="22"/>
                <w:szCs w:val="22"/>
              </w:rPr>
              <w:t>5.53</w:t>
            </w:r>
          </w:p>
        </w:tc>
      </w:tr>
      <w:tr w:rsidR="00CB7CC4" w:rsidRPr="005106EC" w14:paraId="09CD5382" w14:textId="77777777" w:rsidTr="006441F5">
        <w:trPr>
          <w:trHeight w:val="454"/>
        </w:trPr>
        <w:tc>
          <w:tcPr>
            <w:tcW w:w="2991" w:type="dxa"/>
            <w:tcBorders>
              <w:top w:val="nil"/>
              <w:left w:val="nil"/>
              <w:bottom w:val="nil"/>
              <w:right w:val="single" w:sz="4" w:space="0" w:color="auto"/>
            </w:tcBorders>
            <w:vAlign w:val="center"/>
            <w:hideMark/>
          </w:tcPr>
          <w:p w14:paraId="28FD6B40"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基金</w:t>
            </w:r>
          </w:p>
        </w:tc>
        <w:tc>
          <w:tcPr>
            <w:tcW w:w="1559" w:type="dxa"/>
            <w:tcBorders>
              <w:top w:val="nil"/>
              <w:bottom w:val="nil"/>
              <w:right w:val="single" w:sz="4" w:space="0" w:color="auto"/>
            </w:tcBorders>
            <w:vAlign w:val="center"/>
            <w:hideMark/>
          </w:tcPr>
          <w:p w14:paraId="1D08356B" w14:textId="0984FDD0" w:rsidR="00CB7CC4" w:rsidRPr="00A77002" w:rsidRDefault="00CB7CC4" w:rsidP="00CB7CC4">
            <w:pPr>
              <w:rPr>
                <w:rFonts w:ascii="Times New Roman"/>
                <w:sz w:val="22"/>
                <w:szCs w:val="22"/>
              </w:rPr>
            </w:pPr>
            <w:r w:rsidRPr="00A77002">
              <w:rPr>
                <w:rFonts w:ascii="Times New Roman"/>
                <w:sz w:val="22"/>
                <w:szCs w:val="22"/>
              </w:rPr>
              <w:t>47,902,228</w:t>
            </w:r>
          </w:p>
        </w:tc>
        <w:tc>
          <w:tcPr>
            <w:tcW w:w="850" w:type="dxa"/>
            <w:tcBorders>
              <w:top w:val="nil"/>
              <w:left w:val="single" w:sz="4" w:space="0" w:color="auto"/>
              <w:bottom w:val="nil"/>
              <w:right w:val="single" w:sz="4" w:space="0" w:color="auto"/>
            </w:tcBorders>
            <w:vAlign w:val="center"/>
            <w:hideMark/>
          </w:tcPr>
          <w:p w14:paraId="5EF60211" w14:textId="6AA79E25" w:rsidR="00CB7CC4" w:rsidRPr="00A77002" w:rsidRDefault="00CB7CC4" w:rsidP="00CB7CC4">
            <w:pPr>
              <w:rPr>
                <w:rFonts w:ascii="Times New Roman"/>
                <w:sz w:val="22"/>
                <w:szCs w:val="22"/>
              </w:rPr>
            </w:pPr>
            <w:r w:rsidRPr="00A77002">
              <w:rPr>
                <w:rFonts w:ascii="Times New Roman"/>
                <w:sz w:val="22"/>
                <w:szCs w:val="22"/>
              </w:rPr>
              <w:t>38.00</w:t>
            </w:r>
          </w:p>
        </w:tc>
        <w:tc>
          <w:tcPr>
            <w:tcW w:w="1560" w:type="dxa"/>
            <w:tcBorders>
              <w:top w:val="nil"/>
              <w:left w:val="single" w:sz="4" w:space="0" w:color="auto"/>
              <w:bottom w:val="nil"/>
              <w:right w:val="single" w:sz="4" w:space="0" w:color="auto"/>
            </w:tcBorders>
            <w:vAlign w:val="center"/>
            <w:hideMark/>
          </w:tcPr>
          <w:p w14:paraId="1EBA28DC" w14:textId="0D7DBE61" w:rsidR="00CB7CC4" w:rsidRPr="00A77002" w:rsidRDefault="00CB7CC4" w:rsidP="00CB7CC4">
            <w:pPr>
              <w:rPr>
                <w:rFonts w:ascii="Times New Roman"/>
                <w:sz w:val="22"/>
                <w:szCs w:val="22"/>
              </w:rPr>
            </w:pPr>
            <w:r w:rsidRPr="00A77002">
              <w:rPr>
                <w:rFonts w:ascii="Times New Roman"/>
                <w:sz w:val="22"/>
                <w:szCs w:val="22"/>
              </w:rPr>
              <w:t>47,902,228</w:t>
            </w:r>
          </w:p>
        </w:tc>
        <w:tc>
          <w:tcPr>
            <w:tcW w:w="847" w:type="dxa"/>
            <w:gridSpan w:val="2"/>
            <w:tcBorders>
              <w:top w:val="nil"/>
              <w:left w:val="single" w:sz="4" w:space="0" w:color="auto"/>
              <w:bottom w:val="nil"/>
              <w:right w:val="single" w:sz="4" w:space="0" w:color="auto"/>
            </w:tcBorders>
            <w:vAlign w:val="center"/>
            <w:hideMark/>
          </w:tcPr>
          <w:p w14:paraId="66BE3BDD" w14:textId="3000609E" w:rsidR="00CB7CC4" w:rsidRPr="00A77002" w:rsidRDefault="00CB7CC4" w:rsidP="00CB7CC4">
            <w:pPr>
              <w:rPr>
                <w:rFonts w:ascii="Times New Roman"/>
                <w:sz w:val="22"/>
                <w:szCs w:val="22"/>
              </w:rPr>
            </w:pPr>
            <w:r w:rsidRPr="00A77002">
              <w:rPr>
                <w:rFonts w:ascii="Times New Roman"/>
                <w:sz w:val="22"/>
                <w:szCs w:val="22"/>
              </w:rPr>
              <w:t>39.81</w:t>
            </w:r>
          </w:p>
        </w:tc>
        <w:tc>
          <w:tcPr>
            <w:tcW w:w="1577" w:type="dxa"/>
            <w:tcBorders>
              <w:top w:val="nil"/>
              <w:left w:val="single" w:sz="4" w:space="0" w:color="auto"/>
              <w:bottom w:val="nil"/>
              <w:right w:val="single" w:sz="4" w:space="0" w:color="auto"/>
            </w:tcBorders>
            <w:vAlign w:val="center"/>
            <w:hideMark/>
          </w:tcPr>
          <w:p w14:paraId="2B0B731D" w14:textId="77548613"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hideMark/>
          </w:tcPr>
          <w:p w14:paraId="714BF39A" w14:textId="5BE6AD78"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47486C70" w14:textId="77777777" w:rsidTr="006441F5">
        <w:trPr>
          <w:trHeight w:val="454"/>
        </w:trPr>
        <w:tc>
          <w:tcPr>
            <w:tcW w:w="2991" w:type="dxa"/>
            <w:tcBorders>
              <w:top w:val="nil"/>
              <w:left w:val="nil"/>
              <w:bottom w:val="nil"/>
              <w:right w:val="single" w:sz="4" w:space="0" w:color="auto"/>
            </w:tcBorders>
            <w:vAlign w:val="center"/>
            <w:hideMark/>
          </w:tcPr>
          <w:p w14:paraId="25095FBF"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基金</w:t>
            </w:r>
          </w:p>
        </w:tc>
        <w:tc>
          <w:tcPr>
            <w:tcW w:w="1559" w:type="dxa"/>
            <w:tcBorders>
              <w:top w:val="nil"/>
              <w:bottom w:val="nil"/>
              <w:right w:val="single" w:sz="4" w:space="0" w:color="auto"/>
            </w:tcBorders>
            <w:vAlign w:val="center"/>
            <w:hideMark/>
          </w:tcPr>
          <w:p w14:paraId="73AADABB" w14:textId="133884C8" w:rsidR="00CB7CC4" w:rsidRPr="00A77002" w:rsidRDefault="00CB7CC4" w:rsidP="00CB7CC4">
            <w:pPr>
              <w:rPr>
                <w:rFonts w:ascii="Times New Roman"/>
                <w:sz w:val="22"/>
                <w:szCs w:val="22"/>
              </w:rPr>
            </w:pPr>
            <w:r w:rsidRPr="00A77002">
              <w:rPr>
                <w:rFonts w:ascii="Times New Roman"/>
                <w:sz w:val="22"/>
                <w:szCs w:val="22"/>
              </w:rPr>
              <w:t>47,902,228</w:t>
            </w:r>
          </w:p>
        </w:tc>
        <w:tc>
          <w:tcPr>
            <w:tcW w:w="850" w:type="dxa"/>
            <w:tcBorders>
              <w:top w:val="nil"/>
              <w:left w:val="single" w:sz="4" w:space="0" w:color="auto"/>
              <w:bottom w:val="nil"/>
              <w:right w:val="single" w:sz="4" w:space="0" w:color="auto"/>
            </w:tcBorders>
            <w:vAlign w:val="center"/>
            <w:hideMark/>
          </w:tcPr>
          <w:p w14:paraId="7C96288C" w14:textId="1B7B0F33" w:rsidR="00CB7CC4" w:rsidRPr="00A77002" w:rsidRDefault="00CB7CC4" w:rsidP="00CB7CC4">
            <w:pPr>
              <w:rPr>
                <w:rFonts w:ascii="Times New Roman"/>
                <w:sz w:val="22"/>
                <w:szCs w:val="22"/>
              </w:rPr>
            </w:pPr>
            <w:r w:rsidRPr="00A77002">
              <w:rPr>
                <w:rFonts w:ascii="Times New Roman"/>
                <w:sz w:val="22"/>
                <w:szCs w:val="22"/>
              </w:rPr>
              <w:t>38.00</w:t>
            </w:r>
          </w:p>
        </w:tc>
        <w:tc>
          <w:tcPr>
            <w:tcW w:w="1560" w:type="dxa"/>
            <w:tcBorders>
              <w:top w:val="nil"/>
              <w:left w:val="single" w:sz="4" w:space="0" w:color="auto"/>
              <w:bottom w:val="nil"/>
              <w:right w:val="single" w:sz="4" w:space="0" w:color="auto"/>
            </w:tcBorders>
            <w:vAlign w:val="center"/>
            <w:hideMark/>
          </w:tcPr>
          <w:p w14:paraId="279E835D" w14:textId="16DC23E6" w:rsidR="00CB7CC4" w:rsidRPr="00A77002" w:rsidRDefault="00CB7CC4" w:rsidP="00CB7CC4">
            <w:pPr>
              <w:rPr>
                <w:rFonts w:ascii="Times New Roman"/>
                <w:sz w:val="22"/>
                <w:szCs w:val="22"/>
              </w:rPr>
            </w:pPr>
            <w:r w:rsidRPr="00A77002">
              <w:rPr>
                <w:rFonts w:ascii="Times New Roman"/>
                <w:sz w:val="22"/>
                <w:szCs w:val="22"/>
              </w:rPr>
              <w:t>47,902,228</w:t>
            </w:r>
          </w:p>
        </w:tc>
        <w:tc>
          <w:tcPr>
            <w:tcW w:w="847" w:type="dxa"/>
            <w:gridSpan w:val="2"/>
            <w:tcBorders>
              <w:top w:val="nil"/>
              <w:left w:val="single" w:sz="4" w:space="0" w:color="auto"/>
              <w:bottom w:val="nil"/>
              <w:right w:val="single" w:sz="4" w:space="0" w:color="auto"/>
            </w:tcBorders>
            <w:vAlign w:val="center"/>
            <w:hideMark/>
          </w:tcPr>
          <w:p w14:paraId="07224E0C" w14:textId="11C558A2" w:rsidR="00CB7CC4" w:rsidRPr="00A77002" w:rsidRDefault="00CB7CC4" w:rsidP="00CB7CC4">
            <w:pPr>
              <w:rPr>
                <w:rFonts w:ascii="Times New Roman"/>
                <w:sz w:val="22"/>
                <w:szCs w:val="22"/>
              </w:rPr>
            </w:pPr>
            <w:r w:rsidRPr="00A77002">
              <w:rPr>
                <w:rFonts w:ascii="Times New Roman"/>
                <w:sz w:val="22"/>
                <w:szCs w:val="22"/>
              </w:rPr>
              <w:t>39.81</w:t>
            </w:r>
          </w:p>
        </w:tc>
        <w:tc>
          <w:tcPr>
            <w:tcW w:w="1577" w:type="dxa"/>
            <w:tcBorders>
              <w:top w:val="nil"/>
              <w:left w:val="single" w:sz="4" w:space="0" w:color="auto"/>
              <w:bottom w:val="nil"/>
              <w:right w:val="single" w:sz="4" w:space="0" w:color="auto"/>
            </w:tcBorders>
            <w:vAlign w:val="center"/>
            <w:hideMark/>
          </w:tcPr>
          <w:p w14:paraId="4A18CBDF" w14:textId="42D34F15"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hideMark/>
          </w:tcPr>
          <w:p w14:paraId="3451F59E" w14:textId="3C601C1C"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672FE3CB" w14:textId="77777777" w:rsidTr="006441F5">
        <w:trPr>
          <w:trHeight w:val="454"/>
        </w:trPr>
        <w:tc>
          <w:tcPr>
            <w:tcW w:w="2991" w:type="dxa"/>
            <w:tcBorders>
              <w:top w:val="nil"/>
              <w:left w:val="nil"/>
              <w:bottom w:val="nil"/>
              <w:right w:val="single" w:sz="4" w:space="0" w:color="auto"/>
            </w:tcBorders>
            <w:vAlign w:val="center"/>
            <w:hideMark/>
          </w:tcPr>
          <w:p w14:paraId="4074EDD0"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公積</w:t>
            </w:r>
          </w:p>
        </w:tc>
        <w:tc>
          <w:tcPr>
            <w:tcW w:w="1559" w:type="dxa"/>
            <w:tcBorders>
              <w:top w:val="nil"/>
              <w:bottom w:val="nil"/>
              <w:right w:val="single" w:sz="4" w:space="0" w:color="auto"/>
            </w:tcBorders>
            <w:vAlign w:val="center"/>
            <w:hideMark/>
          </w:tcPr>
          <w:p w14:paraId="60D41855" w14:textId="34E14287" w:rsidR="00CB7CC4" w:rsidRPr="00A77002" w:rsidRDefault="00CB7CC4" w:rsidP="00CB7CC4">
            <w:pPr>
              <w:rPr>
                <w:rFonts w:ascii="Times New Roman"/>
                <w:sz w:val="22"/>
                <w:szCs w:val="22"/>
              </w:rPr>
            </w:pPr>
            <w:r w:rsidRPr="00A77002">
              <w:rPr>
                <w:rFonts w:ascii="Times New Roman"/>
                <w:sz w:val="22"/>
                <w:szCs w:val="22"/>
              </w:rPr>
              <w:t>21,431,032</w:t>
            </w:r>
          </w:p>
        </w:tc>
        <w:tc>
          <w:tcPr>
            <w:tcW w:w="850" w:type="dxa"/>
            <w:tcBorders>
              <w:top w:val="nil"/>
              <w:left w:val="single" w:sz="4" w:space="0" w:color="auto"/>
              <w:bottom w:val="nil"/>
              <w:right w:val="single" w:sz="4" w:space="0" w:color="auto"/>
            </w:tcBorders>
            <w:vAlign w:val="center"/>
            <w:hideMark/>
          </w:tcPr>
          <w:p w14:paraId="43B65191" w14:textId="6C0D3073" w:rsidR="00CB7CC4" w:rsidRPr="00A77002" w:rsidRDefault="00CB7CC4" w:rsidP="00CB7CC4">
            <w:pPr>
              <w:rPr>
                <w:rFonts w:ascii="Times New Roman"/>
                <w:sz w:val="22"/>
                <w:szCs w:val="22"/>
              </w:rPr>
            </w:pPr>
            <w:r w:rsidRPr="00A77002">
              <w:rPr>
                <w:rFonts w:ascii="Times New Roman"/>
                <w:sz w:val="22"/>
                <w:szCs w:val="22"/>
              </w:rPr>
              <w:t>17.00</w:t>
            </w:r>
          </w:p>
        </w:tc>
        <w:tc>
          <w:tcPr>
            <w:tcW w:w="1560" w:type="dxa"/>
            <w:tcBorders>
              <w:top w:val="nil"/>
              <w:left w:val="single" w:sz="4" w:space="0" w:color="auto"/>
              <w:bottom w:val="nil"/>
              <w:right w:val="single" w:sz="4" w:space="0" w:color="auto"/>
            </w:tcBorders>
            <w:vAlign w:val="center"/>
            <w:hideMark/>
          </w:tcPr>
          <w:p w14:paraId="4463F59A" w14:textId="517EB32D" w:rsidR="00CB7CC4" w:rsidRPr="00A77002" w:rsidRDefault="00CB7CC4" w:rsidP="00CB7CC4">
            <w:pPr>
              <w:rPr>
                <w:rFonts w:ascii="Times New Roman"/>
                <w:sz w:val="22"/>
                <w:szCs w:val="22"/>
              </w:rPr>
            </w:pPr>
            <w:r w:rsidRPr="00A77002">
              <w:rPr>
                <w:rFonts w:ascii="Times New Roman"/>
                <w:sz w:val="22"/>
                <w:szCs w:val="22"/>
              </w:rPr>
              <w:t>19,098,079</w:t>
            </w:r>
          </w:p>
        </w:tc>
        <w:tc>
          <w:tcPr>
            <w:tcW w:w="847" w:type="dxa"/>
            <w:gridSpan w:val="2"/>
            <w:tcBorders>
              <w:top w:val="nil"/>
              <w:left w:val="single" w:sz="4" w:space="0" w:color="auto"/>
              <w:bottom w:val="nil"/>
              <w:right w:val="single" w:sz="4" w:space="0" w:color="auto"/>
            </w:tcBorders>
            <w:vAlign w:val="center"/>
            <w:hideMark/>
          </w:tcPr>
          <w:p w14:paraId="49D1EB30" w14:textId="6E01DEFE" w:rsidR="00CB7CC4" w:rsidRPr="00A77002" w:rsidRDefault="00CB7CC4" w:rsidP="00CB7CC4">
            <w:pPr>
              <w:rPr>
                <w:rFonts w:ascii="Times New Roman"/>
                <w:sz w:val="22"/>
                <w:szCs w:val="22"/>
              </w:rPr>
            </w:pPr>
            <w:r w:rsidRPr="00A77002">
              <w:rPr>
                <w:rFonts w:ascii="Times New Roman"/>
                <w:sz w:val="22"/>
                <w:szCs w:val="22"/>
              </w:rPr>
              <w:t>15.87</w:t>
            </w:r>
          </w:p>
        </w:tc>
        <w:tc>
          <w:tcPr>
            <w:tcW w:w="1577" w:type="dxa"/>
            <w:tcBorders>
              <w:top w:val="nil"/>
              <w:left w:val="single" w:sz="4" w:space="0" w:color="auto"/>
              <w:bottom w:val="nil"/>
              <w:right w:val="single" w:sz="4" w:space="0" w:color="auto"/>
            </w:tcBorders>
            <w:vAlign w:val="center"/>
            <w:hideMark/>
          </w:tcPr>
          <w:p w14:paraId="15386CE7" w14:textId="73DF12B0" w:rsidR="00CB7CC4" w:rsidRPr="00A77002" w:rsidRDefault="00CB7CC4" w:rsidP="00CB7CC4">
            <w:pPr>
              <w:rPr>
                <w:rFonts w:ascii="Times New Roman"/>
                <w:noProof/>
                <w:sz w:val="22"/>
                <w:szCs w:val="22"/>
              </w:rPr>
            </w:pPr>
            <w:r w:rsidRPr="00A77002">
              <w:rPr>
                <w:rFonts w:ascii="Times New Roman"/>
                <w:sz w:val="22"/>
                <w:szCs w:val="22"/>
              </w:rPr>
              <w:t>2,332,953</w:t>
            </w:r>
          </w:p>
        </w:tc>
        <w:tc>
          <w:tcPr>
            <w:tcW w:w="851" w:type="dxa"/>
            <w:tcBorders>
              <w:top w:val="nil"/>
              <w:left w:val="single" w:sz="4" w:space="0" w:color="auto"/>
              <w:bottom w:val="nil"/>
              <w:right w:val="nil"/>
            </w:tcBorders>
            <w:vAlign w:val="center"/>
            <w:hideMark/>
          </w:tcPr>
          <w:p w14:paraId="30B692F1" w14:textId="66AAF472" w:rsidR="00CB7CC4" w:rsidRPr="00A77002" w:rsidRDefault="00CB7CC4" w:rsidP="00CB7CC4">
            <w:pPr>
              <w:rPr>
                <w:rFonts w:ascii="Times New Roman"/>
                <w:kern w:val="0"/>
                <w:sz w:val="22"/>
                <w:szCs w:val="22"/>
              </w:rPr>
            </w:pPr>
            <w:r w:rsidRPr="00A77002">
              <w:rPr>
                <w:rFonts w:ascii="Times New Roman"/>
                <w:sz w:val="22"/>
                <w:szCs w:val="22"/>
              </w:rPr>
              <w:t>12.22</w:t>
            </w:r>
          </w:p>
        </w:tc>
      </w:tr>
      <w:tr w:rsidR="00CB7CC4" w:rsidRPr="005106EC" w14:paraId="54D5722C" w14:textId="77777777" w:rsidTr="006441F5">
        <w:trPr>
          <w:trHeight w:val="454"/>
        </w:trPr>
        <w:tc>
          <w:tcPr>
            <w:tcW w:w="2991" w:type="dxa"/>
            <w:tcBorders>
              <w:top w:val="nil"/>
              <w:left w:val="nil"/>
              <w:bottom w:val="nil"/>
              <w:right w:val="single" w:sz="4" w:space="0" w:color="auto"/>
            </w:tcBorders>
            <w:vAlign w:val="center"/>
            <w:hideMark/>
          </w:tcPr>
          <w:p w14:paraId="3342BE16"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資本公積</w:t>
            </w:r>
          </w:p>
        </w:tc>
        <w:tc>
          <w:tcPr>
            <w:tcW w:w="1559" w:type="dxa"/>
            <w:tcBorders>
              <w:top w:val="nil"/>
              <w:bottom w:val="nil"/>
              <w:right w:val="single" w:sz="4" w:space="0" w:color="auto"/>
            </w:tcBorders>
            <w:vAlign w:val="center"/>
            <w:hideMark/>
          </w:tcPr>
          <w:p w14:paraId="22831594" w14:textId="462406E5" w:rsidR="00CB7CC4" w:rsidRPr="00A77002" w:rsidRDefault="00CB7CC4" w:rsidP="00CB7CC4">
            <w:pPr>
              <w:rPr>
                <w:rFonts w:ascii="Times New Roman"/>
                <w:sz w:val="22"/>
                <w:szCs w:val="22"/>
              </w:rPr>
            </w:pPr>
            <w:r w:rsidRPr="00A77002">
              <w:rPr>
                <w:rFonts w:ascii="Times New Roman"/>
                <w:sz w:val="22"/>
                <w:szCs w:val="22"/>
              </w:rPr>
              <w:t>21,431,032</w:t>
            </w:r>
          </w:p>
        </w:tc>
        <w:tc>
          <w:tcPr>
            <w:tcW w:w="850" w:type="dxa"/>
            <w:tcBorders>
              <w:top w:val="nil"/>
              <w:left w:val="single" w:sz="4" w:space="0" w:color="auto"/>
              <w:bottom w:val="nil"/>
              <w:right w:val="single" w:sz="4" w:space="0" w:color="auto"/>
            </w:tcBorders>
            <w:vAlign w:val="center"/>
            <w:hideMark/>
          </w:tcPr>
          <w:p w14:paraId="19DFA277" w14:textId="21772C00" w:rsidR="00CB7CC4" w:rsidRPr="00A77002" w:rsidRDefault="00CB7CC4" w:rsidP="00CB7CC4">
            <w:pPr>
              <w:rPr>
                <w:rFonts w:ascii="Times New Roman"/>
                <w:sz w:val="22"/>
                <w:szCs w:val="22"/>
              </w:rPr>
            </w:pPr>
            <w:r w:rsidRPr="00A77002">
              <w:rPr>
                <w:rFonts w:ascii="Times New Roman"/>
                <w:sz w:val="22"/>
                <w:szCs w:val="22"/>
              </w:rPr>
              <w:t>17.00</w:t>
            </w:r>
          </w:p>
        </w:tc>
        <w:tc>
          <w:tcPr>
            <w:tcW w:w="1560" w:type="dxa"/>
            <w:tcBorders>
              <w:top w:val="nil"/>
              <w:left w:val="single" w:sz="4" w:space="0" w:color="auto"/>
              <w:bottom w:val="nil"/>
              <w:right w:val="single" w:sz="4" w:space="0" w:color="auto"/>
            </w:tcBorders>
            <w:vAlign w:val="center"/>
            <w:hideMark/>
          </w:tcPr>
          <w:p w14:paraId="33685E96" w14:textId="6B71FDEA" w:rsidR="00CB7CC4" w:rsidRPr="00A77002" w:rsidRDefault="00CB7CC4" w:rsidP="00CB7CC4">
            <w:pPr>
              <w:rPr>
                <w:rFonts w:ascii="Times New Roman"/>
                <w:sz w:val="22"/>
                <w:szCs w:val="22"/>
              </w:rPr>
            </w:pPr>
            <w:r w:rsidRPr="00A77002">
              <w:rPr>
                <w:rFonts w:ascii="Times New Roman"/>
                <w:sz w:val="22"/>
                <w:szCs w:val="22"/>
              </w:rPr>
              <w:t>19,098,079</w:t>
            </w:r>
          </w:p>
        </w:tc>
        <w:tc>
          <w:tcPr>
            <w:tcW w:w="847" w:type="dxa"/>
            <w:gridSpan w:val="2"/>
            <w:tcBorders>
              <w:top w:val="nil"/>
              <w:left w:val="single" w:sz="4" w:space="0" w:color="auto"/>
              <w:bottom w:val="nil"/>
              <w:right w:val="single" w:sz="4" w:space="0" w:color="auto"/>
            </w:tcBorders>
            <w:vAlign w:val="center"/>
            <w:hideMark/>
          </w:tcPr>
          <w:p w14:paraId="4601728A" w14:textId="64B8C29B" w:rsidR="00CB7CC4" w:rsidRPr="00A77002" w:rsidRDefault="00CB7CC4" w:rsidP="00CB7CC4">
            <w:pPr>
              <w:rPr>
                <w:rFonts w:ascii="Times New Roman"/>
                <w:sz w:val="22"/>
                <w:szCs w:val="22"/>
              </w:rPr>
            </w:pPr>
            <w:r w:rsidRPr="00A77002">
              <w:rPr>
                <w:rFonts w:ascii="Times New Roman"/>
                <w:sz w:val="22"/>
                <w:szCs w:val="22"/>
              </w:rPr>
              <w:t>15.87</w:t>
            </w:r>
          </w:p>
        </w:tc>
        <w:tc>
          <w:tcPr>
            <w:tcW w:w="1577" w:type="dxa"/>
            <w:tcBorders>
              <w:top w:val="nil"/>
              <w:left w:val="single" w:sz="4" w:space="0" w:color="auto"/>
              <w:bottom w:val="nil"/>
              <w:right w:val="single" w:sz="4" w:space="0" w:color="auto"/>
            </w:tcBorders>
            <w:vAlign w:val="center"/>
            <w:hideMark/>
          </w:tcPr>
          <w:p w14:paraId="4093EE00" w14:textId="0D812D32" w:rsidR="00CB7CC4" w:rsidRPr="00A77002" w:rsidRDefault="00CB7CC4" w:rsidP="00CB7CC4">
            <w:pPr>
              <w:rPr>
                <w:rFonts w:ascii="Times New Roman"/>
                <w:noProof/>
                <w:sz w:val="22"/>
                <w:szCs w:val="22"/>
              </w:rPr>
            </w:pPr>
            <w:r w:rsidRPr="00A77002">
              <w:rPr>
                <w:rFonts w:ascii="Times New Roman"/>
                <w:sz w:val="22"/>
                <w:szCs w:val="22"/>
              </w:rPr>
              <w:t>2,332,953</w:t>
            </w:r>
          </w:p>
        </w:tc>
        <w:tc>
          <w:tcPr>
            <w:tcW w:w="851" w:type="dxa"/>
            <w:tcBorders>
              <w:top w:val="nil"/>
              <w:left w:val="single" w:sz="4" w:space="0" w:color="auto"/>
              <w:bottom w:val="nil"/>
              <w:right w:val="nil"/>
            </w:tcBorders>
            <w:vAlign w:val="center"/>
            <w:hideMark/>
          </w:tcPr>
          <w:p w14:paraId="061E55FD" w14:textId="7B27759A" w:rsidR="00CB7CC4" w:rsidRPr="00A77002" w:rsidRDefault="00CB7CC4" w:rsidP="00CB7CC4">
            <w:pPr>
              <w:rPr>
                <w:rFonts w:ascii="Times New Roman"/>
                <w:kern w:val="0"/>
                <w:sz w:val="22"/>
                <w:szCs w:val="22"/>
              </w:rPr>
            </w:pPr>
            <w:r w:rsidRPr="00A77002">
              <w:rPr>
                <w:rFonts w:ascii="Times New Roman"/>
                <w:sz w:val="22"/>
                <w:szCs w:val="22"/>
              </w:rPr>
              <w:t>12.22</w:t>
            </w:r>
          </w:p>
        </w:tc>
      </w:tr>
      <w:tr w:rsidR="00CB7CC4" w:rsidRPr="005106EC" w14:paraId="553777A4" w14:textId="77777777" w:rsidTr="006441F5">
        <w:trPr>
          <w:trHeight w:val="454"/>
        </w:trPr>
        <w:tc>
          <w:tcPr>
            <w:tcW w:w="2991" w:type="dxa"/>
            <w:tcBorders>
              <w:top w:val="nil"/>
              <w:left w:val="nil"/>
              <w:bottom w:val="nil"/>
              <w:right w:val="single" w:sz="4" w:space="0" w:color="auto"/>
            </w:tcBorders>
            <w:vAlign w:val="center"/>
            <w:hideMark/>
          </w:tcPr>
          <w:p w14:paraId="1B89E2B8"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累積餘絀</w:t>
            </w:r>
          </w:p>
        </w:tc>
        <w:tc>
          <w:tcPr>
            <w:tcW w:w="1559" w:type="dxa"/>
            <w:tcBorders>
              <w:top w:val="nil"/>
              <w:bottom w:val="nil"/>
              <w:right w:val="single" w:sz="4" w:space="0" w:color="auto"/>
            </w:tcBorders>
            <w:vAlign w:val="center"/>
            <w:hideMark/>
          </w:tcPr>
          <w:p w14:paraId="13CB736E" w14:textId="70004A72" w:rsidR="00CB7CC4" w:rsidRPr="00A77002" w:rsidRDefault="00CB7CC4" w:rsidP="00CB7CC4">
            <w:pPr>
              <w:rPr>
                <w:rFonts w:ascii="Times New Roman"/>
                <w:sz w:val="22"/>
                <w:szCs w:val="22"/>
              </w:rPr>
            </w:pPr>
            <w:r w:rsidRPr="00A77002">
              <w:rPr>
                <w:rFonts w:ascii="Times New Roman"/>
                <w:sz w:val="22"/>
                <w:szCs w:val="22"/>
              </w:rPr>
              <w:t>27,022,183</w:t>
            </w:r>
          </w:p>
        </w:tc>
        <w:tc>
          <w:tcPr>
            <w:tcW w:w="850" w:type="dxa"/>
            <w:tcBorders>
              <w:top w:val="nil"/>
              <w:left w:val="single" w:sz="4" w:space="0" w:color="auto"/>
              <w:bottom w:val="nil"/>
              <w:right w:val="single" w:sz="4" w:space="0" w:color="auto"/>
            </w:tcBorders>
            <w:vAlign w:val="center"/>
            <w:hideMark/>
          </w:tcPr>
          <w:p w14:paraId="7F17FA7B" w14:textId="445D9026" w:rsidR="00CB7CC4" w:rsidRPr="00A77002" w:rsidRDefault="00CB7CC4" w:rsidP="00CB7CC4">
            <w:pPr>
              <w:rPr>
                <w:rFonts w:ascii="Times New Roman"/>
                <w:sz w:val="22"/>
                <w:szCs w:val="22"/>
              </w:rPr>
            </w:pPr>
            <w:r w:rsidRPr="00A77002">
              <w:rPr>
                <w:rFonts w:ascii="Times New Roman"/>
                <w:sz w:val="22"/>
                <w:szCs w:val="22"/>
              </w:rPr>
              <w:t>21.43</w:t>
            </w:r>
          </w:p>
        </w:tc>
        <w:tc>
          <w:tcPr>
            <w:tcW w:w="1560" w:type="dxa"/>
            <w:tcBorders>
              <w:top w:val="nil"/>
              <w:left w:val="single" w:sz="4" w:space="0" w:color="auto"/>
              <w:bottom w:val="nil"/>
              <w:right w:val="single" w:sz="4" w:space="0" w:color="auto"/>
            </w:tcBorders>
            <w:vAlign w:val="center"/>
            <w:hideMark/>
          </w:tcPr>
          <w:p w14:paraId="55F13160" w14:textId="6321B0E9" w:rsidR="00CB7CC4" w:rsidRPr="00A77002" w:rsidRDefault="00CB7CC4" w:rsidP="00CB7CC4">
            <w:pPr>
              <w:rPr>
                <w:rFonts w:ascii="Times New Roman"/>
                <w:sz w:val="22"/>
                <w:szCs w:val="22"/>
              </w:rPr>
            </w:pPr>
            <w:r w:rsidRPr="00A77002">
              <w:rPr>
                <w:rFonts w:ascii="Times New Roman"/>
                <w:sz w:val="22"/>
                <w:szCs w:val="22"/>
              </w:rPr>
              <w:t>24,303,781</w:t>
            </w:r>
          </w:p>
        </w:tc>
        <w:tc>
          <w:tcPr>
            <w:tcW w:w="847" w:type="dxa"/>
            <w:gridSpan w:val="2"/>
            <w:tcBorders>
              <w:top w:val="nil"/>
              <w:left w:val="single" w:sz="4" w:space="0" w:color="auto"/>
              <w:bottom w:val="nil"/>
              <w:right w:val="single" w:sz="4" w:space="0" w:color="auto"/>
            </w:tcBorders>
            <w:vAlign w:val="center"/>
            <w:hideMark/>
          </w:tcPr>
          <w:p w14:paraId="210010E9" w14:textId="1C4FED08" w:rsidR="00CB7CC4" w:rsidRPr="00A77002" w:rsidRDefault="00CB7CC4" w:rsidP="00CB7CC4">
            <w:pPr>
              <w:rPr>
                <w:rFonts w:ascii="Times New Roman"/>
                <w:sz w:val="22"/>
                <w:szCs w:val="22"/>
              </w:rPr>
            </w:pPr>
            <w:r w:rsidRPr="00A77002">
              <w:rPr>
                <w:rFonts w:ascii="Times New Roman"/>
                <w:sz w:val="22"/>
                <w:szCs w:val="22"/>
              </w:rPr>
              <w:t>20.20</w:t>
            </w:r>
          </w:p>
        </w:tc>
        <w:tc>
          <w:tcPr>
            <w:tcW w:w="1577" w:type="dxa"/>
            <w:tcBorders>
              <w:top w:val="nil"/>
              <w:left w:val="single" w:sz="4" w:space="0" w:color="auto"/>
              <w:bottom w:val="nil"/>
              <w:right w:val="single" w:sz="4" w:space="0" w:color="auto"/>
            </w:tcBorders>
            <w:vAlign w:val="center"/>
            <w:hideMark/>
          </w:tcPr>
          <w:p w14:paraId="1A9576BD" w14:textId="135312BF" w:rsidR="00CB7CC4" w:rsidRPr="00A77002" w:rsidRDefault="00CB7CC4" w:rsidP="00CB7CC4">
            <w:pPr>
              <w:rPr>
                <w:rFonts w:ascii="Times New Roman"/>
                <w:noProof/>
                <w:sz w:val="22"/>
                <w:szCs w:val="22"/>
              </w:rPr>
            </w:pPr>
            <w:r w:rsidRPr="00A77002">
              <w:rPr>
                <w:rFonts w:ascii="Times New Roman"/>
                <w:sz w:val="22"/>
                <w:szCs w:val="22"/>
              </w:rPr>
              <w:t>2,718,402</w:t>
            </w:r>
          </w:p>
        </w:tc>
        <w:tc>
          <w:tcPr>
            <w:tcW w:w="851" w:type="dxa"/>
            <w:tcBorders>
              <w:top w:val="nil"/>
              <w:left w:val="single" w:sz="4" w:space="0" w:color="auto"/>
              <w:bottom w:val="nil"/>
              <w:right w:val="nil"/>
            </w:tcBorders>
            <w:vAlign w:val="center"/>
            <w:hideMark/>
          </w:tcPr>
          <w:p w14:paraId="72F8FE0F" w14:textId="08FCC62D" w:rsidR="00CB7CC4" w:rsidRPr="00A77002" w:rsidRDefault="00CB7CC4" w:rsidP="00CB7CC4">
            <w:pPr>
              <w:rPr>
                <w:rFonts w:ascii="Times New Roman"/>
                <w:kern w:val="0"/>
                <w:sz w:val="22"/>
                <w:szCs w:val="22"/>
              </w:rPr>
            </w:pPr>
            <w:r w:rsidRPr="00A77002">
              <w:rPr>
                <w:rFonts w:ascii="Times New Roman"/>
                <w:sz w:val="22"/>
                <w:szCs w:val="22"/>
              </w:rPr>
              <w:t>11.19</w:t>
            </w:r>
          </w:p>
        </w:tc>
      </w:tr>
      <w:tr w:rsidR="00CB7CC4" w:rsidRPr="005106EC" w14:paraId="42EDDE42" w14:textId="77777777" w:rsidTr="006441F5">
        <w:trPr>
          <w:trHeight w:val="454"/>
        </w:trPr>
        <w:tc>
          <w:tcPr>
            <w:tcW w:w="2991" w:type="dxa"/>
            <w:tcBorders>
              <w:top w:val="nil"/>
              <w:left w:val="nil"/>
              <w:right w:val="single" w:sz="4" w:space="0" w:color="auto"/>
            </w:tcBorders>
            <w:vAlign w:val="center"/>
            <w:hideMark/>
          </w:tcPr>
          <w:p w14:paraId="4BF5A186"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累積賸餘</w:t>
            </w:r>
          </w:p>
        </w:tc>
        <w:tc>
          <w:tcPr>
            <w:tcW w:w="1559" w:type="dxa"/>
            <w:tcBorders>
              <w:top w:val="nil"/>
              <w:right w:val="single" w:sz="4" w:space="0" w:color="auto"/>
            </w:tcBorders>
            <w:vAlign w:val="center"/>
            <w:hideMark/>
          </w:tcPr>
          <w:p w14:paraId="29426E71" w14:textId="3D6553C5" w:rsidR="00CB7CC4" w:rsidRPr="00A77002" w:rsidRDefault="00CB7CC4" w:rsidP="00CB7CC4">
            <w:pPr>
              <w:rPr>
                <w:rFonts w:ascii="Times New Roman"/>
                <w:sz w:val="22"/>
                <w:szCs w:val="22"/>
              </w:rPr>
            </w:pPr>
            <w:r w:rsidRPr="00A77002">
              <w:rPr>
                <w:rFonts w:ascii="Times New Roman"/>
                <w:sz w:val="22"/>
                <w:szCs w:val="22"/>
              </w:rPr>
              <w:t>27,022,183</w:t>
            </w:r>
          </w:p>
        </w:tc>
        <w:tc>
          <w:tcPr>
            <w:tcW w:w="850" w:type="dxa"/>
            <w:tcBorders>
              <w:top w:val="nil"/>
              <w:left w:val="single" w:sz="4" w:space="0" w:color="auto"/>
              <w:right w:val="single" w:sz="4" w:space="0" w:color="auto"/>
            </w:tcBorders>
            <w:vAlign w:val="center"/>
            <w:hideMark/>
          </w:tcPr>
          <w:p w14:paraId="7493B9F1" w14:textId="32286433" w:rsidR="00CB7CC4" w:rsidRPr="00A77002" w:rsidRDefault="00CB7CC4" w:rsidP="00CB7CC4">
            <w:pPr>
              <w:rPr>
                <w:rFonts w:ascii="Times New Roman"/>
                <w:sz w:val="22"/>
                <w:szCs w:val="22"/>
              </w:rPr>
            </w:pPr>
            <w:r w:rsidRPr="00A77002">
              <w:rPr>
                <w:rFonts w:ascii="Times New Roman"/>
                <w:sz w:val="22"/>
                <w:szCs w:val="22"/>
              </w:rPr>
              <w:t>21.43</w:t>
            </w:r>
          </w:p>
        </w:tc>
        <w:tc>
          <w:tcPr>
            <w:tcW w:w="1560" w:type="dxa"/>
            <w:tcBorders>
              <w:top w:val="nil"/>
              <w:left w:val="single" w:sz="4" w:space="0" w:color="auto"/>
              <w:right w:val="single" w:sz="4" w:space="0" w:color="auto"/>
            </w:tcBorders>
            <w:vAlign w:val="center"/>
            <w:hideMark/>
          </w:tcPr>
          <w:p w14:paraId="62514B09" w14:textId="47646484" w:rsidR="00CB7CC4" w:rsidRPr="00A77002" w:rsidRDefault="00CB7CC4" w:rsidP="00CB7CC4">
            <w:pPr>
              <w:rPr>
                <w:rFonts w:ascii="Times New Roman"/>
                <w:sz w:val="22"/>
                <w:szCs w:val="22"/>
              </w:rPr>
            </w:pPr>
            <w:r w:rsidRPr="00A77002">
              <w:rPr>
                <w:rFonts w:ascii="Times New Roman"/>
                <w:sz w:val="22"/>
                <w:szCs w:val="22"/>
              </w:rPr>
              <w:t>24,303,781</w:t>
            </w:r>
          </w:p>
        </w:tc>
        <w:tc>
          <w:tcPr>
            <w:tcW w:w="847" w:type="dxa"/>
            <w:gridSpan w:val="2"/>
            <w:tcBorders>
              <w:top w:val="nil"/>
              <w:left w:val="single" w:sz="4" w:space="0" w:color="auto"/>
              <w:right w:val="single" w:sz="4" w:space="0" w:color="auto"/>
            </w:tcBorders>
            <w:vAlign w:val="center"/>
            <w:hideMark/>
          </w:tcPr>
          <w:p w14:paraId="63B8751B" w14:textId="1621F7F4" w:rsidR="00CB7CC4" w:rsidRPr="00A77002" w:rsidRDefault="00CB7CC4" w:rsidP="00CB7CC4">
            <w:pPr>
              <w:rPr>
                <w:rFonts w:ascii="Times New Roman"/>
                <w:sz w:val="22"/>
                <w:szCs w:val="22"/>
              </w:rPr>
            </w:pPr>
            <w:r w:rsidRPr="00A77002">
              <w:rPr>
                <w:rFonts w:ascii="Times New Roman"/>
                <w:sz w:val="22"/>
                <w:szCs w:val="22"/>
              </w:rPr>
              <w:t>20.20</w:t>
            </w:r>
          </w:p>
        </w:tc>
        <w:tc>
          <w:tcPr>
            <w:tcW w:w="1577" w:type="dxa"/>
            <w:tcBorders>
              <w:top w:val="nil"/>
              <w:left w:val="single" w:sz="4" w:space="0" w:color="auto"/>
              <w:right w:val="single" w:sz="4" w:space="0" w:color="auto"/>
            </w:tcBorders>
            <w:vAlign w:val="center"/>
            <w:hideMark/>
          </w:tcPr>
          <w:p w14:paraId="367168AC" w14:textId="0CA14AB5" w:rsidR="00CB7CC4" w:rsidRPr="00A77002" w:rsidRDefault="00CB7CC4" w:rsidP="00CB7CC4">
            <w:pPr>
              <w:rPr>
                <w:rFonts w:ascii="Times New Roman"/>
                <w:noProof/>
                <w:sz w:val="22"/>
                <w:szCs w:val="22"/>
              </w:rPr>
            </w:pPr>
            <w:r w:rsidRPr="00A77002">
              <w:rPr>
                <w:rFonts w:ascii="Times New Roman"/>
                <w:sz w:val="22"/>
                <w:szCs w:val="22"/>
              </w:rPr>
              <w:t>2,718,402</w:t>
            </w:r>
          </w:p>
        </w:tc>
        <w:tc>
          <w:tcPr>
            <w:tcW w:w="851" w:type="dxa"/>
            <w:tcBorders>
              <w:top w:val="nil"/>
              <w:left w:val="single" w:sz="4" w:space="0" w:color="auto"/>
              <w:right w:val="nil"/>
            </w:tcBorders>
            <w:vAlign w:val="center"/>
            <w:hideMark/>
          </w:tcPr>
          <w:p w14:paraId="37C95C7C" w14:textId="1663A743" w:rsidR="00CB7CC4" w:rsidRPr="00A77002" w:rsidRDefault="00CB7CC4" w:rsidP="00CB7CC4">
            <w:pPr>
              <w:rPr>
                <w:rFonts w:ascii="Times New Roman"/>
                <w:kern w:val="0"/>
                <w:sz w:val="22"/>
                <w:szCs w:val="22"/>
              </w:rPr>
            </w:pPr>
            <w:r w:rsidRPr="00A77002">
              <w:rPr>
                <w:rFonts w:ascii="Times New Roman"/>
                <w:sz w:val="22"/>
                <w:szCs w:val="22"/>
              </w:rPr>
              <w:t>11.19</w:t>
            </w:r>
          </w:p>
        </w:tc>
      </w:tr>
      <w:tr w:rsidR="00CB7CC4" w:rsidRPr="005106EC" w14:paraId="14905A17" w14:textId="77777777" w:rsidTr="006441F5">
        <w:trPr>
          <w:trHeight w:val="454"/>
        </w:trPr>
        <w:tc>
          <w:tcPr>
            <w:tcW w:w="2991" w:type="dxa"/>
            <w:tcBorders>
              <w:top w:val="nil"/>
              <w:left w:val="nil"/>
              <w:bottom w:val="single" w:sz="4" w:space="0" w:color="auto"/>
              <w:right w:val="single" w:sz="4" w:space="0" w:color="auto"/>
            </w:tcBorders>
            <w:vAlign w:val="center"/>
            <w:hideMark/>
          </w:tcPr>
          <w:p w14:paraId="3A746251" w14:textId="77777777" w:rsidR="00CB7CC4" w:rsidRPr="005106EC" w:rsidRDefault="00CB7CC4" w:rsidP="00CB7CC4">
            <w:pPr>
              <w:spacing w:line="240" w:lineRule="exact"/>
              <w:ind w:left="14" w:right="42"/>
              <w:jc w:val="distribute"/>
              <w:rPr>
                <w:rFonts w:ascii="Times New Roman"/>
                <w:b/>
                <w:sz w:val="22"/>
                <w:szCs w:val="22"/>
              </w:rPr>
            </w:pPr>
            <w:r w:rsidRPr="005106EC">
              <w:rPr>
                <w:rFonts w:ascii="Times New Roman"/>
                <w:b/>
                <w:noProof/>
                <w:sz w:val="22"/>
                <w:szCs w:val="22"/>
              </w:rPr>
              <w:t>合計</w:t>
            </w:r>
          </w:p>
        </w:tc>
        <w:tc>
          <w:tcPr>
            <w:tcW w:w="1559" w:type="dxa"/>
            <w:tcBorders>
              <w:top w:val="nil"/>
              <w:bottom w:val="single" w:sz="4" w:space="0" w:color="auto"/>
              <w:right w:val="single" w:sz="4" w:space="0" w:color="auto"/>
            </w:tcBorders>
            <w:vAlign w:val="center"/>
            <w:hideMark/>
          </w:tcPr>
          <w:p w14:paraId="1DEC9D30" w14:textId="159DC237" w:rsidR="00CB7CC4" w:rsidRPr="00A77002" w:rsidRDefault="00CB7CC4" w:rsidP="00CB7CC4">
            <w:pPr>
              <w:rPr>
                <w:rFonts w:ascii="Times New Roman"/>
                <w:sz w:val="22"/>
                <w:szCs w:val="22"/>
              </w:rPr>
            </w:pPr>
            <w:r w:rsidRPr="00A77002">
              <w:rPr>
                <w:rFonts w:ascii="Times New Roman"/>
                <w:b/>
                <w:sz w:val="22"/>
                <w:szCs w:val="22"/>
              </w:rPr>
              <w:t>126,062,218</w:t>
            </w:r>
          </w:p>
        </w:tc>
        <w:tc>
          <w:tcPr>
            <w:tcW w:w="850" w:type="dxa"/>
            <w:tcBorders>
              <w:top w:val="nil"/>
              <w:left w:val="single" w:sz="4" w:space="0" w:color="auto"/>
              <w:bottom w:val="single" w:sz="4" w:space="0" w:color="auto"/>
              <w:right w:val="single" w:sz="4" w:space="0" w:color="auto"/>
            </w:tcBorders>
            <w:vAlign w:val="center"/>
            <w:hideMark/>
          </w:tcPr>
          <w:p w14:paraId="1956F329" w14:textId="401DD091" w:rsidR="00CB7CC4" w:rsidRPr="00A77002" w:rsidRDefault="00CB7CC4" w:rsidP="00CB7CC4">
            <w:pPr>
              <w:rPr>
                <w:rFonts w:ascii="Times New Roman"/>
                <w:sz w:val="22"/>
                <w:szCs w:val="22"/>
              </w:rPr>
            </w:pPr>
            <w:r w:rsidRPr="00A77002">
              <w:rPr>
                <w:rFonts w:ascii="Times New Roman"/>
                <w:b/>
                <w:sz w:val="22"/>
                <w:szCs w:val="22"/>
              </w:rPr>
              <w:t>100.00</w:t>
            </w:r>
          </w:p>
        </w:tc>
        <w:tc>
          <w:tcPr>
            <w:tcW w:w="1560" w:type="dxa"/>
            <w:tcBorders>
              <w:top w:val="nil"/>
              <w:left w:val="single" w:sz="4" w:space="0" w:color="auto"/>
              <w:bottom w:val="single" w:sz="4" w:space="0" w:color="auto"/>
              <w:right w:val="single" w:sz="4" w:space="0" w:color="auto"/>
            </w:tcBorders>
            <w:vAlign w:val="center"/>
            <w:hideMark/>
          </w:tcPr>
          <w:p w14:paraId="37BB32A1" w14:textId="241C1C8E" w:rsidR="00CB7CC4" w:rsidRPr="00A77002" w:rsidRDefault="00CB7CC4" w:rsidP="00CB7CC4">
            <w:pPr>
              <w:rPr>
                <w:rFonts w:ascii="Times New Roman"/>
                <w:sz w:val="22"/>
                <w:szCs w:val="22"/>
              </w:rPr>
            </w:pPr>
            <w:r w:rsidRPr="00A77002">
              <w:rPr>
                <w:rFonts w:ascii="Times New Roman"/>
                <w:b/>
                <w:sz w:val="22"/>
                <w:szCs w:val="22"/>
              </w:rPr>
              <w:t>120,328,948</w:t>
            </w:r>
          </w:p>
        </w:tc>
        <w:tc>
          <w:tcPr>
            <w:tcW w:w="847" w:type="dxa"/>
            <w:gridSpan w:val="2"/>
            <w:tcBorders>
              <w:top w:val="nil"/>
              <w:left w:val="single" w:sz="4" w:space="0" w:color="auto"/>
              <w:bottom w:val="single" w:sz="4" w:space="0" w:color="auto"/>
              <w:right w:val="single" w:sz="4" w:space="0" w:color="auto"/>
            </w:tcBorders>
            <w:vAlign w:val="center"/>
            <w:hideMark/>
          </w:tcPr>
          <w:p w14:paraId="23920FF3" w14:textId="050D6CF3" w:rsidR="00CB7CC4" w:rsidRPr="00A77002" w:rsidRDefault="00CB7CC4" w:rsidP="00CB7CC4">
            <w:pPr>
              <w:rPr>
                <w:rFonts w:ascii="Times New Roman"/>
                <w:sz w:val="22"/>
                <w:szCs w:val="22"/>
              </w:rPr>
            </w:pPr>
            <w:r w:rsidRPr="00A77002">
              <w:rPr>
                <w:rFonts w:ascii="Times New Roman"/>
                <w:b/>
                <w:sz w:val="22"/>
                <w:szCs w:val="22"/>
              </w:rPr>
              <w:t>100.00</w:t>
            </w:r>
          </w:p>
        </w:tc>
        <w:tc>
          <w:tcPr>
            <w:tcW w:w="1577" w:type="dxa"/>
            <w:tcBorders>
              <w:top w:val="nil"/>
              <w:left w:val="single" w:sz="4" w:space="0" w:color="auto"/>
              <w:bottom w:val="single" w:sz="4" w:space="0" w:color="auto"/>
              <w:right w:val="single" w:sz="4" w:space="0" w:color="auto"/>
            </w:tcBorders>
            <w:vAlign w:val="center"/>
            <w:hideMark/>
          </w:tcPr>
          <w:p w14:paraId="357A9F5D" w14:textId="37CC32DC" w:rsidR="00CB7CC4" w:rsidRPr="00A77002" w:rsidRDefault="00CB7CC4" w:rsidP="00CB7CC4">
            <w:pPr>
              <w:rPr>
                <w:rFonts w:ascii="Times New Roman"/>
                <w:noProof/>
                <w:sz w:val="22"/>
                <w:szCs w:val="22"/>
              </w:rPr>
            </w:pPr>
            <w:r w:rsidRPr="00A77002">
              <w:rPr>
                <w:rFonts w:ascii="Times New Roman"/>
                <w:b/>
                <w:sz w:val="22"/>
                <w:szCs w:val="22"/>
              </w:rPr>
              <w:t>5,733,270</w:t>
            </w:r>
          </w:p>
        </w:tc>
        <w:tc>
          <w:tcPr>
            <w:tcW w:w="851" w:type="dxa"/>
            <w:tcBorders>
              <w:top w:val="nil"/>
              <w:left w:val="single" w:sz="4" w:space="0" w:color="auto"/>
              <w:bottom w:val="single" w:sz="4" w:space="0" w:color="auto"/>
              <w:right w:val="nil"/>
            </w:tcBorders>
            <w:vAlign w:val="center"/>
            <w:hideMark/>
          </w:tcPr>
          <w:p w14:paraId="3C409491" w14:textId="23F5D1D4" w:rsidR="00CB7CC4" w:rsidRPr="00A77002" w:rsidRDefault="00CB7CC4" w:rsidP="00CB7CC4">
            <w:pPr>
              <w:rPr>
                <w:rFonts w:ascii="Times New Roman"/>
                <w:kern w:val="0"/>
                <w:sz w:val="22"/>
                <w:szCs w:val="22"/>
              </w:rPr>
            </w:pPr>
            <w:r w:rsidRPr="00A77002">
              <w:rPr>
                <w:rFonts w:ascii="Times New Roman"/>
                <w:b/>
                <w:sz w:val="22"/>
                <w:szCs w:val="22"/>
              </w:rPr>
              <w:t>4.76</w:t>
            </w:r>
          </w:p>
        </w:tc>
      </w:tr>
    </w:tbl>
    <w:p w14:paraId="36C63038" w14:textId="77777777" w:rsidR="003F0BF6" w:rsidRPr="005106EC" w:rsidRDefault="003F0BF6" w:rsidP="003F0BF6">
      <w:pPr>
        <w:keepNext/>
        <w:spacing w:line="460" w:lineRule="exact"/>
        <w:ind w:firstLineChars="100" w:firstLine="320"/>
        <w:jc w:val="left"/>
        <w:outlineLvl w:val="1"/>
        <w:rPr>
          <w:rFonts w:ascii="Times New Roman"/>
          <w:b/>
          <w:bCs/>
          <w:sz w:val="32"/>
        </w:rPr>
      </w:pPr>
      <w:r w:rsidRPr="005106EC">
        <w:rPr>
          <w:rFonts w:ascii="Times New Roman"/>
          <w:b/>
          <w:bCs/>
          <w:sz w:val="32"/>
        </w:rPr>
        <w:lastRenderedPageBreak/>
        <w:t>二、特別收入基金</w:t>
      </w:r>
    </w:p>
    <w:p w14:paraId="6C34AA6F" w14:textId="77777777" w:rsidR="003F0BF6" w:rsidRPr="005106EC" w:rsidRDefault="003F0BF6" w:rsidP="003F0BF6">
      <w:pPr>
        <w:snapToGrid w:val="0"/>
        <w:spacing w:beforeLines="30" w:before="72" w:line="440" w:lineRule="exact"/>
        <w:ind w:leftChars="266" w:left="1295" w:hangingChars="310" w:hanging="869"/>
        <w:jc w:val="both"/>
        <w:rPr>
          <w:rFonts w:ascii="Times New Roman"/>
          <w:b/>
          <w:bCs/>
          <w:sz w:val="28"/>
          <w:szCs w:val="22"/>
        </w:rPr>
      </w:pPr>
      <w:r w:rsidRPr="005106EC">
        <w:rPr>
          <w:rFonts w:ascii="Times New Roman"/>
          <w:b/>
          <w:bCs/>
          <w:sz w:val="28"/>
          <w:szCs w:val="22"/>
        </w:rPr>
        <w:t>（一）縣政府主管</w:t>
      </w:r>
    </w:p>
    <w:p w14:paraId="3B7B64AD" w14:textId="77777777" w:rsidR="003F0BF6" w:rsidRPr="005106EC" w:rsidRDefault="003F0BF6" w:rsidP="003F0BF6">
      <w:pPr>
        <w:snapToGrid w:val="0"/>
        <w:spacing w:beforeLines="30" w:before="72" w:line="440" w:lineRule="exact"/>
        <w:ind w:leftChars="354" w:left="566"/>
        <w:jc w:val="both"/>
        <w:rPr>
          <w:rFonts w:ascii="Times New Roman"/>
          <w:b/>
          <w:bCs/>
          <w:sz w:val="28"/>
          <w:szCs w:val="22"/>
        </w:rPr>
      </w:pPr>
      <w:r w:rsidRPr="005106EC">
        <w:rPr>
          <w:rFonts w:ascii="Times New Roman"/>
          <w:b/>
          <w:kern w:val="0"/>
          <w:sz w:val="28"/>
          <w:szCs w:val="28"/>
        </w:rPr>
        <w:t>1.</w:t>
      </w:r>
      <w:r w:rsidRPr="005106EC">
        <w:rPr>
          <w:rFonts w:ascii="Times New Roman"/>
          <w:b/>
          <w:kern w:val="0"/>
          <w:sz w:val="28"/>
          <w:szCs w:val="28"/>
        </w:rPr>
        <w:t>花蓮縣</w:t>
      </w:r>
      <w:r w:rsidRPr="005106EC">
        <w:rPr>
          <w:rFonts w:ascii="Times New Roman"/>
          <w:b/>
          <w:bCs/>
          <w:sz w:val="28"/>
          <w:szCs w:val="22"/>
        </w:rPr>
        <w:t>公益彩券盈餘分配基金</w:t>
      </w:r>
    </w:p>
    <w:p w14:paraId="07D22089" w14:textId="443F1E13" w:rsidR="003F0BF6" w:rsidRPr="005106EC" w:rsidRDefault="00A77002" w:rsidP="003F0BF6">
      <w:pPr>
        <w:tabs>
          <w:tab w:val="left" w:pos="7840"/>
        </w:tabs>
        <w:overflowPunct w:val="0"/>
        <w:snapToGrid w:val="0"/>
        <w:spacing w:line="420" w:lineRule="exact"/>
        <w:ind w:firstLineChars="200" w:firstLine="480"/>
        <w:jc w:val="both"/>
        <w:rPr>
          <w:rFonts w:ascii="Times New Roman"/>
          <w:sz w:val="24"/>
          <w:szCs w:val="22"/>
        </w:rPr>
      </w:pPr>
      <w:r w:rsidRPr="00A77002">
        <w:rPr>
          <w:rFonts w:ascii="Times New Roman" w:hint="eastAsia"/>
          <w:sz w:val="24"/>
          <w:szCs w:val="22"/>
        </w:rPr>
        <w:t>縣政府為有效管理運用公益彩券盈餘之分配款，辦理社會福利及慈善等公益活動，依據花蓮縣公益彩券盈餘分配基金收支管理及運用自治條例第</w:t>
      </w:r>
      <w:r w:rsidRPr="00A77002">
        <w:rPr>
          <w:rFonts w:ascii="Times New Roman" w:hint="eastAsia"/>
          <w:sz w:val="24"/>
          <w:szCs w:val="22"/>
        </w:rPr>
        <w:t>2</w:t>
      </w:r>
      <w:r w:rsidRPr="00A77002">
        <w:rPr>
          <w:rFonts w:ascii="Times New Roman" w:hint="eastAsia"/>
          <w:sz w:val="24"/>
          <w:szCs w:val="22"/>
        </w:rPr>
        <w:t>條規定，設置花蓮縣公益彩券盈餘分配基金。該基金</w:t>
      </w:r>
      <w:r w:rsidRPr="00A77002">
        <w:rPr>
          <w:rFonts w:ascii="Times New Roman" w:hint="eastAsia"/>
          <w:sz w:val="24"/>
          <w:szCs w:val="22"/>
        </w:rPr>
        <w:t>114</w:t>
      </w:r>
      <w:r w:rsidRPr="00A77002">
        <w:rPr>
          <w:rFonts w:ascii="Times New Roman" w:hint="eastAsia"/>
          <w:sz w:val="24"/>
          <w:szCs w:val="22"/>
        </w:rPr>
        <w:t>年度各項業務計畫及預算之執行等，經予書面審核，茲將查核結果說明如次</w:t>
      </w:r>
      <w:r w:rsidR="003F0BF6" w:rsidRPr="005106EC">
        <w:rPr>
          <w:rFonts w:ascii="Times New Roman"/>
          <w:sz w:val="24"/>
          <w:szCs w:val="22"/>
        </w:rPr>
        <w:t>：</w:t>
      </w:r>
    </w:p>
    <w:p w14:paraId="2336D986"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1</w:t>
      </w:r>
      <w:r w:rsidRPr="00360EC1">
        <w:rPr>
          <w:rFonts w:ascii="Times New Roman"/>
          <w:b/>
          <w:bCs/>
          <w:sz w:val="24"/>
          <w:szCs w:val="24"/>
        </w:rPr>
        <w:t>）業務計畫實施情形之查核</w:t>
      </w:r>
    </w:p>
    <w:p w14:paraId="0A43B489" w14:textId="452917F0" w:rsidR="003F0BF6" w:rsidRPr="005106EC" w:rsidRDefault="00A77002" w:rsidP="003F0BF6">
      <w:pPr>
        <w:tabs>
          <w:tab w:val="left" w:pos="7840"/>
        </w:tabs>
        <w:overflowPunct w:val="0"/>
        <w:snapToGrid w:val="0"/>
        <w:spacing w:afterLines="60" w:after="144" w:line="420" w:lineRule="exact"/>
        <w:ind w:firstLineChars="200" w:firstLine="480"/>
        <w:jc w:val="both"/>
        <w:rPr>
          <w:rFonts w:ascii="Times New Roman"/>
          <w:sz w:val="24"/>
          <w:szCs w:val="24"/>
        </w:rPr>
      </w:pPr>
      <w:r w:rsidRPr="00A77002">
        <w:rPr>
          <w:rFonts w:ascii="Times New Roman" w:hint="eastAsia"/>
          <w:sz w:val="24"/>
          <w:szCs w:val="24"/>
        </w:rPr>
        <w:t>該基金主要業務係辦理社會救助、老人福利、身心障礙者福利、兒童及少年福利、婦女福利及其他福利等計畫。</w:t>
      </w:r>
      <w:r w:rsidRPr="00A77002">
        <w:rPr>
          <w:rFonts w:ascii="Times New Roman" w:hint="eastAsia"/>
          <w:sz w:val="24"/>
          <w:szCs w:val="24"/>
        </w:rPr>
        <w:t>114</w:t>
      </w:r>
      <w:r w:rsidRPr="00A77002">
        <w:rPr>
          <w:rFonts w:ascii="Times New Roman" w:hint="eastAsia"/>
          <w:sz w:val="24"/>
          <w:szCs w:val="24"/>
        </w:rPr>
        <w:t>年度業務計畫</w:t>
      </w:r>
      <w:r w:rsidRPr="00A77002">
        <w:rPr>
          <w:rFonts w:ascii="Times New Roman" w:hint="eastAsia"/>
          <w:sz w:val="24"/>
          <w:szCs w:val="24"/>
        </w:rPr>
        <w:t>6</w:t>
      </w:r>
      <w:r w:rsidRPr="00A77002">
        <w:rPr>
          <w:rFonts w:ascii="Times New Roman" w:hint="eastAsia"/>
          <w:sz w:val="24"/>
          <w:szCs w:val="24"/>
        </w:rPr>
        <w:t>項，實施結果，實際數較原預計增加者</w:t>
      </w:r>
      <w:r w:rsidRPr="00A77002">
        <w:rPr>
          <w:rFonts w:ascii="Times New Roman" w:hint="eastAsia"/>
          <w:sz w:val="24"/>
          <w:szCs w:val="24"/>
        </w:rPr>
        <w:t>1</w:t>
      </w:r>
      <w:r w:rsidRPr="00A77002">
        <w:rPr>
          <w:rFonts w:ascii="Times New Roman" w:hint="eastAsia"/>
          <w:sz w:val="24"/>
          <w:szCs w:val="24"/>
        </w:rPr>
        <w:t>項，減少者</w:t>
      </w:r>
      <w:r w:rsidRPr="00A77002">
        <w:rPr>
          <w:rFonts w:ascii="Times New Roman" w:hint="eastAsia"/>
          <w:sz w:val="24"/>
          <w:szCs w:val="24"/>
        </w:rPr>
        <w:t>5</w:t>
      </w:r>
      <w:r w:rsidRPr="00A77002">
        <w:rPr>
          <w:rFonts w:ascii="Times New Roman" w:hint="eastAsia"/>
          <w:sz w:val="24"/>
          <w:szCs w:val="24"/>
        </w:rPr>
        <w:t>項，其執行情形列表如次</w:t>
      </w:r>
      <w:r w:rsidR="003F0BF6" w:rsidRPr="00706816">
        <w:rPr>
          <w:rFonts w:ascii="Times New Roman"/>
          <w:spacing w:val="-6"/>
          <w:sz w:val="24"/>
          <w:szCs w:val="24"/>
        </w:rPr>
        <w:t>：</w:t>
      </w:r>
    </w:p>
    <w:tbl>
      <w:tblPr>
        <w:tblW w:w="5028"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82"/>
        <w:gridCol w:w="617"/>
        <w:gridCol w:w="1034"/>
        <w:gridCol w:w="1003"/>
        <w:gridCol w:w="904"/>
        <w:gridCol w:w="685"/>
        <w:gridCol w:w="3892"/>
      </w:tblGrid>
      <w:tr w:rsidR="003F0BF6" w:rsidRPr="005106EC" w14:paraId="23301158" w14:textId="77777777" w:rsidTr="00A77002">
        <w:trPr>
          <w:cantSplit/>
          <w:trHeight w:val="454"/>
        </w:trPr>
        <w:tc>
          <w:tcPr>
            <w:tcW w:w="1057" w:type="pct"/>
            <w:vMerge w:val="restart"/>
            <w:vAlign w:val="center"/>
            <w:hideMark/>
          </w:tcPr>
          <w:p w14:paraId="6271B0DA"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項目</w:t>
            </w:r>
          </w:p>
        </w:tc>
        <w:tc>
          <w:tcPr>
            <w:tcW w:w="299" w:type="pct"/>
            <w:vMerge w:val="restart"/>
            <w:vAlign w:val="center"/>
            <w:hideMark/>
          </w:tcPr>
          <w:p w14:paraId="3E9A872B" w14:textId="77777777" w:rsidR="003F0BF6" w:rsidRPr="005106EC" w:rsidRDefault="003F0BF6" w:rsidP="003F0BF6">
            <w:pPr>
              <w:snapToGrid w:val="0"/>
              <w:spacing w:line="280" w:lineRule="exact"/>
              <w:ind w:leftChars="20" w:left="32" w:rightChars="20" w:right="32"/>
              <w:jc w:val="center"/>
              <w:rPr>
                <w:rFonts w:ascii="Times New Roman"/>
                <w:spacing w:val="-2"/>
                <w:sz w:val="20"/>
              </w:rPr>
            </w:pPr>
            <w:r w:rsidRPr="005106EC">
              <w:rPr>
                <w:rFonts w:ascii="Times New Roman"/>
                <w:spacing w:val="-2"/>
                <w:sz w:val="20"/>
              </w:rPr>
              <w:t>單位</w:t>
            </w:r>
          </w:p>
        </w:tc>
        <w:tc>
          <w:tcPr>
            <w:tcW w:w="501" w:type="pct"/>
            <w:vMerge w:val="restart"/>
            <w:vAlign w:val="center"/>
            <w:hideMark/>
          </w:tcPr>
          <w:p w14:paraId="49404CA5"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預計數</w:t>
            </w:r>
          </w:p>
        </w:tc>
        <w:tc>
          <w:tcPr>
            <w:tcW w:w="486" w:type="pct"/>
            <w:vMerge w:val="restart"/>
            <w:vAlign w:val="center"/>
            <w:hideMark/>
          </w:tcPr>
          <w:p w14:paraId="42C92F7B"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實際數</w:t>
            </w:r>
          </w:p>
        </w:tc>
        <w:tc>
          <w:tcPr>
            <w:tcW w:w="2656" w:type="pct"/>
            <w:gridSpan w:val="3"/>
            <w:vAlign w:val="center"/>
            <w:hideMark/>
          </w:tcPr>
          <w:p w14:paraId="3B2F5DD9"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比較增減</w:t>
            </w:r>
          </w:p>
        </w:tc>
      </w:tr>
      <w:tr w:rsidR="003F0BF6" w:rsidRPr="005106EC" w14:paraId="737557D7" w14:textId="77777777" w:rsidTr="00A77002">
        <w:trPr>
          <w:cantSplit/>
          <w:trHeight w:val="737"/>
        </w:trPr>
        <w:tc>
          <w:tcPr>
            <w:tcW w:w="1057" w:type="pct"/>
            <w:vMerge/>
            <w:tcBorders>
              <w:bottom w:val="single" w:sz="4" w:space="0" w:color="auto"/>
            </w:tcBorders>
            <w:vAlign w:val="center"/>
            <w:hideMark/>
          </w:tcPr>
          <w:p w14:paraId="061629B3" w14:textId="77777777" w:rsidR="003F0BF6" w:rsidRPr="005106EC" w:rsidRDefault="003F0BF6" w:rsidP="003F0BF6">
            <w:pPr>
              <w:widowControl/>
              <w:jc w:val="left"/>
              <w:rPr>
                <w:rFonts w:ascii="Times New Roman"/>
                <w:sz w:val="20"/>
              </w:rPr>
            </w:pPr>
          </w:p>
        </w:tc>
        <w:tc>
          <w:tcPr>
            <w:tcW w:w="0" w:type="auto"/>
            <w:vMerge/>
            <w:tcBorders>
              <w:bottom w:val="single" w:sz="4" w:space="0" w:color="auto"/>
            </w:tcBorders>
            <w:vAlign w:val="center"/>
            <w:hideMark/>
          </w:tcPr>
          <w:p w14:paraId="1B4A6B81" w14:textId="77777777" w:rsidR="003F0BF6" w:rsidRPr="005106EC" w:rsidRDefault="003F0BF6" w:rsidP="003F0BF6">
            <w:pPr>
              <w:widowControl/>
              <w:jc w:val="center"/>
              <w:rPr>
                <w:rFonts w:ascii="Times New Roman"/>
                <w:spacing w:val="-2"/>
                <w:sz w:val="20"/>
              </w:rPr>
            </w:pPr>
          </w:p>
        </w:tc>
        <w:tc>
          <w:tcPr>
            <w:tcW w:w="501" w:type="pct"/>
            <w:vMerge/>
            <w:tcBorders>
              <w:bottom w:val="single" w:sz="4" w:space="0" w:color="auto"/>
            </w:tcBorders>
            <w:vAlign w:val="center"/>
            <w:hideMark/>
          </w:tcPr>
          <w:p w14:paraId="110B058A" w14:textId="77777777" w:rsidR="003F0BF6" w:rsidRPr="005106EC" w:rsidRDefault="003F0BF6" w:rsidP="003F0BF6">
            <w:pPr>
              <w:widowControl/>
              <w:jc w:val="left"/>
              <w:rPr>
                <w:rFonts w:ascii="Times New Roman"/>
                <w:sz w:val="20"/>
              </w:rPr>
            </w:pPr>
          </w:p>
        </w:tc>
        <w:tc>
          <w:tcPr>
            <w:tcW w:w="486" w:type="pct"/>
            <w:vMerge/>
            <w:tcBorders>
              <w:bottom w:val="single" w:sz="4" w:space="0" w:color="auto"/>
            </w:tcBorders>
            <w:vAlign w:val="center"/>
            <w:hideMark/>
          </w:tcPr>
          <w:p w14:paraId="6EE03228" w14:textId="77777777" w:rsidR="003F0BF6" w:rsidRPr="005106EC" w:rsidRDefault="003F0BF6" w:rsidP="003F0BF6">
            <w:pPr>
              <w:widowControl/>
              <w:jc w:val="left"/>
              <w:rPr>
                <w:rFonts w:ascii="Times New Roman"/>
                <w:sz w:val="20"/>
              </w:rPr>
            </w:pPr>
          </w:p>
        </w:tc>
        <w:tc>
          <w:tcPr>
            <w:tcW w:w="438" w:type="pct"/>
            <w:tcBorders>
              <w:bottom w:val="single" w:sz="4" w:space="0" w:color="auto"/>
            </w:tcBorders>
            <w:vAlign w:val="center"/>
            <w:hideMark/>
          </w:tcPr>
          <w:p w14:paraId="29F11D1F"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增減數</w:t>
            </w:r>
          </w:p>
        </w:tc>
        <w:tc>
          <w:tcPr>
            <w:tcW w:w="332" w:type="pct"/>
            <w:tcBorders>
              <w:bottom w:val="single" w:sz="4" w:space="0" w:color="auto"/>
            </w:tcBorders>
            <w:vAlign w:val="center"/>
            <w:hideMark/>
          </w:tcPr>
          <w:p w14:paraId="21F6FA04" w14:textId="77777777" w:rsidR="003F0BF6" w:rsidRPr="005106EC" w:rsidRDefault="003F0BF6" w:rsidP="003F0BF6">
            <w:pPr>
              <w:snapToGrid w:val="0"/>
              <w:spacing w:line="280" w:lineRule="exact"/>
              <w:ind w:leftChars="20" w:left="230" w:rightChars="20" w:right="32" w:hanging="198"/>
              <w:jc w:val="distribute"/>
              <w:rPr>
                <w:rFonts w:ascii="Times New Roman"/>
                <w:sz w:val="20"/>
              </w:rPr>
            </w:pPr>
            <w:r w:rsidRPr="005106EC">
              <w:rPr>
                <w:rFonts w:ascii="Times New Roman"/>
                <w:sz w:val="20"/>
              </w:rPr>
              <w:t>％</w:t>
            </w:r>
          </w:p>
        </w:tc>
        <w:tc>
          <w:tcPr>
            <w:tcW w:w="1886" w:type="pct"/>
            <w:noWrap/>
            <w:vAlign w:val="center"/>
            <w:hideMark/>
          </w:tcPr>
          <w:p w14:paraId="1AE2376F"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原因</w:t>
            </w:r>
          </w:p>
        </w:tc>
      </w:tr>
      <w:tr w:rsidR="00A77002" w:rsidRPr="005106EC" w14:paraId="2BC73141" w14:textId="77777777" w:rsidTr="006441F5">
        <w:trPr>
          <w:trHeight w:val="567"/>
        </w:trPr>
        <w:tc>
          <w:tcPr>
            <w:tcW w:w="1057" w:type="pct"/>
            <w:tcBorders>
              <w:top w:val="single" w:sz="4" w:space="0" w:color="auto"/>
              <w:bottom w:val="nil"/>
              <w:right w:val="single" w:sz="4" w:space="0" w:color="auto"/>
            </w:tcBorders>
            <w:hideMark/>
          </w:tcPr>
          <w:p w14:paraId="77B7CDFC"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社會救助計畫</w:t>
            </w:r>
          </w:p>
        </w:tc>
        <w:tc>
          <w:tcPr>
            <w:tcW w:w="299" w:type="pct"/>
            <w:tcBorders>
              <w:top w:val="single" w:sz="4" w:space="0" w:color="auto"/>
              <w:left w:val="single" w:sz="4" w:space="0" w:color="auto"/>
              <w:bottom w:val="nil"/>
              <w:right w:val="single" w:sz="4" w:space="0" w:color="auto"/>
            </w:tcBorders>
            <w:hideMark/>
          </w:tcPr>
          <w:p w14:paraId="6166388D"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single" w:sz="4" w:space="0" w:color="auto"/>
              <w:left w:val="single" w:sz="4" w:space="0" w:color="auto"/>
              <w:bottom w:val="nil"/>
              <w:right w:val="single" w:sz="4" w:space="0" w:color="auto"/>
            </w:tcBorders>
            <w:hideMark/>
          </w:tcPr>
          <w:p w14:paraId="29946ABE" w14:textId="324AD99D" w:rsidR="00A77002" w:rsidRPr="008C6626" w:rsidRDefault="00A77002" w:rsidP="00A77002">
            <w:pPr>
              <w:widowControl/>
              <w:rPr>
                <w:rFonts w:ascii="Times New Roman" w:eastAsia="新細明體"/>
                <w:bCs/>
                <w:sz w:val="18"/>
                <w:szCs w:val="18"/>
              </w:rPr>
            </w:pPr>
            <w:r>
              <w:rPr>
                <w:rFonts w:ascii="Times New Roman"/>
                <w:sz w:val="20"/>
              </w:rPr>
              <w:t xml:space="preserve">29,454 </w:t>
            </w:r>
          </w:p>
        </w:tc>
        <w:tc>
          <w:tcPr>
            <w:tcW w:w="486" w:type="pct"/>
            <w:tcBorders>
              <w:top w:val="single" w:sz="4" w:space="0" w:color="auto"/>
              <w:left w:val="single" w:sz="4" w:space="0" w:color="auto"/>
              <w:bottom w:val="nil"/>
              <w:right w:val="single" w:sz="4" w:space="0" w:color="auto"/>
            </w:tcBorders>
            <w:hideMark/>
          </w:tcPr>
          <w:p w14:paraId="3DCFB59E" w14:textId="01D2B8BE" w:rsidR="00A77002" w:rsidRPr="008C6626" w:rsidRDefault="00A77002" w:rsidP="00A77002">
            <w:pPr>
              <w:rPr>
                <w:rFonts w:ascii="Times New Roman"/>
                <w:bCs/>
                <w:sz w:val="18"/>
                <w:szCs w:val="18"/>
              </w:rPr>
            </w:pPr>
            <w:r>
              <w:rPr>
                <w:rFonts w:ascii="Times New Roman"/>
                <w:sz w:val="20"/>
              </w:rPr>
              <w:t xml:space="preserve">23,617 </w:t>
            </w:r>
          </w:p>
        </w:tc>
        <w:tc>
          <w:tcPr>
            <w:tcW w:w="438" w:type="pct"/>
            <w:tcBorders>
              <w:top w:val="single" w:sz="4" w:space="0" w:color="auto"/>
              <w:left w:val="single" w:sz="4" w:space="0" w:color="auto"/>
              <w:bottom w:val="nil"/>
              <w:right w:val="single" w:sz="4" w:space="0" w:color="auto"/>
            </w:tcBorders>
            <w:hideMark/>
          </w:tcPr>
          <w:p w14:paraId="647749E2" w14:textId="5EEFE846" w:rsidR="00A77002" w:rsidRPr="008C6626" w:rsidRDefault="00A77002" w:rsidP="00A77002">
            <w:pPr>
              <w:rPr>
                <w:rFonts w:ascii="Times New Roman"/>
                <w:bCs/>
                <w:sz w:val="18"/>
                <w:szCs w:val="18"/>
              </w:rPr>
            </w:pPr>
            <w:r w:rsidRPr="00116083">
              <w:rPr>
                <w:rFonts w:ascii="Times New Roman"/>
                <w:color w:val="000000"/>
                <w:sz w:val="20"/>
              </w:rPr>
              <w:t>-5,836</w:t>
            </w:r>
          </w:p>
        </w:tc>
        <w:tc>
          <w:tcPr>
            <w:tcW w:w="332" w:type="pct"/>
            <w:tcBorders>
              <w:top w:val="single" w:sz="4" w:space="0" w:color="auto"/>
              <w:left w:val="single" w:sz="4" w:space="0" w:color="auto"/>
              <w:bottom w:val="nil"/>
              <w:right w:val="single" w:sz="4" w:space="0" w:color="auto"/>
            </w:tcBorders>
          </w:tcPr>
          <w:p w14:paraId="4F5A5AFC" w14:textId="2E2E410B" w:rsidR="00A77002" w:rsidRPr="008C6626" w:rsidRDefault="00A77002" w:rsidP="00A77002">
            <w:pPr>
              <w:rPr>
                <w:rFonts w:ascii="Times New Roman"/>
                <w:bCs/>
                <w:sz w:val="18"/>
                <w:szCs w:val="18"/>
              </w:rPr>
            </w:pPr>
            <w:r>
              <w:rPr>
                <w:rFonts w:ascii="Times New Roman"/>
                <w:sz w:val="20"/>
              </w:rPr>
              <w:t xml:space="preserve"> -19.81 </w:t>
            </w:r>
          </w:p>
        </w:tc>
        <w:tc>
          <w:tcPr>
            <w:tcW w:w="1886" w:type="pct"/>
            <w:tcBorders>
              <w:left w:val="single" w:sz="4" w:space="0" w:color="auto"/>
              <w:bottom w:val="nil"/>
            </w:tcBorders>
            <w:hideMark/>
          </w:tcPr>
          <w:p w14:paraId="5861675D" w14:textId="638D1F48"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EB2E23">
              <w:rPr>
                <w:rFonts w:ascii="Times New Roman"/>
                <w:position w:val="6"/>
                <w:sz w:val="20"/>
              </w:rPr>
              <w:t>主要係辦理兒童及少年未來教育與發展帳戶教育戶獎勵款、</w:t>
            </w:r>
            <w:r w:rsidRPr="00EB2E23">
              <w:rPr>
                <w:rFonts w:ascii="Times New Roman" w:hint="eastAsia"/>
                <w:position w:val="6"/>
                <w:sz w:val="20"/>
              </w:rPr>
              <w:t>中低收入戶就業障礙排除</w:t>
            </w:r>
            <w:r w:rsidRPr="00EB2E23">
              <w:rPr>
                <w:rFonts w:ascii="Times New Roman"/>
                <w:position w:val="6"/>
                <w:sz w:val="20"/>
              </w:rPr>
              <w:t>等計畫</w:t>
            </w:r>
            <w:r w:rsidRPr="00EB2E23">
              <w:rPr>
                <w:rFonts w:ascii="Times New Roman"/>
                <w:spacing w:val="-4"/>
                <w:position w:val="6"/>
                <w:sz w:val="20"/>
              </w:rPr>
              <w:t>，依實際發生數辦理付款</w:t>
            </w:r>
            <w:r w:rsidRPr="00EB2E23">
              <w:rPr>
                <w:rFonts w:ascii="Times New Roman"/>
                <w:position w:val="6"/>
                <w:sz w:val="20"/>
              </w:rPr>
              <w:t>。</w:t>
            </w:r>
          </w:p>
        </w:tc>
      </w:tr>
      <w:tr w:rsidR="00A77002" w:rsidRPr="005106EC" w14:paraId="6E057825" w14:textId="77777777" w:rsidTr="006441F5">
        <w:trPr>
          <w:trHeight w:val="567"/>
        </w:trPr>
        <w:tc>
          <w:tcPr>
            <w:tcW w:w="1057" w:type="pct"/>
            <w:tcBorders>
              <w:top w:val="nil"/>
              <w:bottom w:val="nil"/>
              <w:right w:val="single" w:sz="4" w:space="0" w:color="auto"/>
            </w:tcBorders>
            <w:hideMark/>
          </w:tcPr>
          <w:p w14:paraId="13B9559F"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老人福利計畫</w:t>
            </w:r>
          </w:p>
        </w:tc>
        <w:tc>
          <w:tcPr>
            <w:tcW w:w="299" w:type="pct"/>
            <w:tcBorders>
              <w:top w:val="nil"/>
              <w:left w:val="single" w:sz="4" w:space="0" w:color="auto"/>
              <w:bottom w:val="nil"/>
              <w:right w:val="single" w:sz="4" w:space="0" w:color="auto"/>
            </w:tcBorders>
            <w:hideMark/>
          </w:tcPr>
          <w:p w14:paraId="4816616B"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1DA4299A" w14:textId="01082327" w:rsidR="00A77002" w:rsidRPr="008C6626" w:rsidRDefault="00A77002" w:rsidP="00A77002">
            <w:pPr>
              <w:widowControl/>
              <w:rPr>
                <w:rFonts w:ascii="Times New Roman" w:eastAsia="新細明體"/>
                <w:bCs/>
                <w:sz w:val="18"/>
                <w:szCs w:val="18"/>
              </w:rPr>
            </w:pPr>
            <w:r>
              <w:rPr>
                <w:rFonts w:ascii="Times New Roman"/>
                <w:sz w:val="20"/>
              </w:rPr>
              <w:t xml:space="preserve">48,556 </w:t>
            </w:r>
          </w:p>
        </w:tc>
        <w:tc>
          <w:tcPr>
            <w:tcW w:w="486" w:type="pct"/>
            <w:tcBorders>
              <w:top w:val="nil"/>
              <w:left w:val="single" w:sz="4" w:space="0" w:color="auto"/>
              <w:bottom w:val="nil"/>
              <w:right w:val="single" w:sz="4" w:space="0" w:color="auto"/>
            </w:tcBorders>
            <w:hideMark/>
          </w:tcPr>
          <w:p w14:paraId="3DDCC9B8" w14:textId="21D80D6F" w:rsidR="00A77002" w:rsidRPr="008C6626" w:rsidRDefault="00A77002" w:rsidP="00A77002">
            <w:pPr>
              <w:rPr>
                <w:rFonts w:ascii="Times New Roman"/>
                <w:bCs/>
                <w:sz w:val="18"/>
                <w:szCs w:val="18"/>
              </w:rPr>
            </w:pPr>
            <w:r>
              <w:rPr>
                <w:rFonts w:ascii="Times New Roman"/>
                <w:sz w:val="20"/>
              </w:rPr>
              <w:t xml:space="preserve">44,486 </w:t>
            </w:r>
          </w:p>
        </w:tc>
        <w:tc>
          <w:tcPr>
            <w:tcW w:w="438" w:type="pct"/>
            <w:tcBorders>
              <w:top w:val="nil"/>
              <w:left w:val="single" w:sz="4" w:space="0" w:color="auto"/>
              <w:bottom w:val="nil"/>
              <w:right w:val="single" w:sz="4" w:space="0" w:color="auto"/>
            </w:tcBorders>
            <w:hideMark/>
          </w:tcPr>
          <w:p w14:paraId="5A336A57" w14:textId="17D342E4" w:rsidR="00A77002" w:rsidRPr="008C6626" w:rsidRDefault="00A77002" w:rsidP="00A77002">
            <w:pPr>
              <w:rPr>
                <w:rFonts w:ascii="Times New Roman"/>
                <w:bCs/>
                <w:sz w:val="18"/>
                <w:szCs w:val="18"/>
              </w:rPr>
            </w:pPr>
            <w:r w:rsidRPr="00116083">
              <w:rPr>
                <w:rFonts w:ascii="Times New Roman"/>
                <w:color w:val="000000"/>
                <w:sz w:val="20"/>
              </w:rPr>
              <w:t>-4,069</w:t>
            </w:r>
          </w:p>
        </w:tc>
        <w:tc>
          <w:tcPr>
            <w:tcW w:w="332" w:type="pct"/>
            <w:tcBorders>
              <w:top w:val="nil"/>
              <w:left w:val="single" w:sz="4" w:space="0" w:color="auto"/>
              <w:bottom w:val="nil"/>
              <w:right w:val="single" w:sz="4" w:space="0" w:color="auto"/>
            </w:tcBorders>
          </w:tcPr>
          <w:p w14:paraId="018364ED" w14:textId="5D6F1A31" w:rsidR="00A77002" w:rsidRPr="008C6626" w:rsidRDefault="00A77002" w:rsidP="00A77002">
            <w:pPr>
              <w:rPr>
                <w:rFonts w:ascii="Times New Roman"/>
                <w:bCs/>
                <w:sz w:val="18"/>
                <w:szCs w:val="18"/>
              </w:rPr>
            </w:pPr>
            <w:r>
              <w:rPr>
                <w:rFonts w:ascii="Times New Roman"/>
                <w:sz w:val="20"/>
              </w:rPr>
              <w:t xml:space="preserve"> -8.38 </w:t>
            </w:r>
          </w:p>
        </w:tc>
        <w:tc>
          <w:tcPr>
            <w:tcW w:w="1886" w:type="pct"/>
            <w:tcBorders>
              <w:top w:val="nil"/>
              <w:left w:val="single" w:sz="4" w:space="0" w:color="auto"/>
              <w:bottom w:val="nil"/>
            </w:tcBorders>
            <w:hideMark/>
          </w:tcPr>
          <w:p w14:paraId="28C378FE" w14:textId="4E791367" w:rsidR="00A77002" w:rsidRPr="005106EC" w:rsidRDefault="00A77002" w:rsidP="00A77002">
            <w:pPr>
              <w:kinsoku w:val="0"/>
              <w:overflowPunct w:val="0"/>
              <w:autoSpaceDE w:val="0"/>
              <w:snapToGrid w:val="0"/>
              <w:spacing w:line="300" w:lineRule="exact"/>
              <w:contextualSpacing/>
              <w:jc w:val="both"/>
              <w:rPr>
                <w:rFonts w:ascii="Times New Roman"/>
                <w:spacing w:val="-4"/>
                <w:position w:val="6"/>
                <w:sz w:val="20"/>
                <w:highlight w:val="yellow"/>
              </w:rPr>
            </w:pPr>
            <w:r w:rsidRPr="00C21392">
              <w:rPr>
                <w:rFonts w:ascii="Times New Roman"/>
                <w:spacing w:val="-4"/>
                <w:position w:val="6"/>
                <w:sz w:val="20"/>
              </w:rPr>
              <w:t>主要係</w:t>
            </w:r>
            <w:r w:rsidRPr="00C21392">
              <w:rPr>
                <w:rFonts w:ascii="Times New Roman" w:hint="eastAsia"/>
                <w:spacing w:val="-4"/>
                <w:position w:val="6"/>
                <w:sz w:val="20"/>
              </w:rPr>
              <w:t>獨居及高風險老人避暑及保暖物品、老人及身心障者緊急救援連線服務</w:t>
            </w:r>
            <w:r w:rsidRPr="00C21392">
              <w:rPr>
                <w:rFonts w:ascii="Times New Roman"/>
                <w:spacing w:val="-4"/>
                <w:position w:val="6"/>
                <w:sz w:val="20"/>
              </w:rPr>
              <w:t>等計畫，依實際發生數辦理付款。</w:t>
            </w:r>
          </w:p>
        </w:tc>
      </w:tr>
      <w:tr w:rsidR="00A77002" w:rsidRPr="005106EC" w14:paraId="56A0FD7A" w14:textId="77777777" w:rsidTr="006441F5">
        <w:trPr>
          <w:trHeight w:val="567"/>
        </w:trPr>
        <w:tc>
          <w:tcPr>
            <w:tcW w:w="1057" w:type="pct"/>
            <w:tcBorders>
              <w:top w:val="nil"/>
              <w:bottom w:val="nil"/>
              <w:right w:val="single" w:sz="4" w:space="0" w:color="auto"/>
            </w:tcBorders>
            <w:hideMark/>
          </w:tcPr>
          <w:p w14:paraId="62DF20E8"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身心障礙者福利計畫</w:t>
            </w:r>
          </w:p>
        </w:tc>
        <w:tc>
          <w:tcPr>
            <w:tcW w:w="299" w:type="pct"/>
            <w:tcBorders>
              <w:top w:val="nil"/>
              <w:left w:val="single" w:sz="4" w:space="0" w:color="auto"/>
              <w:bottom w:val="nil"/>
              <w:right w:val="single" w:sz="4" w:space="0" w:color="auto"/>
            </w:tcBorders>
            <w:hideMark/>
          </w:tcPr>
          <w:p w14:paraId="24FE5773"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4C6D9139" w14:textId="3C6A7701" w:rsidR="00A77002" w:rsidRPr="008C6626" w:rsidRDefault="00A77002" w:rsidP="00A77002">
            <w:pPr>
              <w:widowControl/>
              <w:rPr>
                <w:rFonts w:ascii="Times New Roman" w:eastAsia="新細明體"/>
                <w:bCs/>
                <w:sz w:val="18"/>
                <w:szCs w:val="18"/>
              </w:rPr>
            </w:pPr>
            <w:r>
              <w:rPr>
                <w:rFonts w:ascii="Times New Roman"/>
                <w:sz w:val="20"/>
              </w:rPr>
              <w:t xml:space="preserve">98,685 </w:t>
            </w:r>
          </w:p>
        </w:tc>
        <w:tc>
          <w:tcPr>
            <w:tcW w:w="486" w:type="pct"/>
            <w:tcBorders>
              <w:top w:val="nil"/>
              <w:left w:val="single" w:sz="4" w:space="0" w:color="auto"/>
              <w:bottom w:val="nil"/>
              <w:right w:val="single" w:sz="4" w:space="0" w:color="auto"/>
            </w:tcBorders>
            <w:hideMark/>
          </w:tcPr>
          <w:p w14:paraId="22690543" w14:textId="2F8AC834" w:rsidR="00A77002" w:rsidRPr="008C6626" w:rsidRDefault="00A77002" w:rsidP="00A77002">
            <w:pPr>
              <w:rPr>
                <w:rFonts w:ascii="Times New Roman"/>
                <w:bCs/>
                <w:sz w:val="18"/>
                <w:szCs w:val="18"/>
              </w:rPr>
            </w:pPr>
            <w:r>
              <w:rPr>
                <w:rFonts w:ascii="Times New Roman"/>
                <w:sz w:val="20"/>
              </w:rPr>
              <w:t xml:space="preserve">95,669 </w:t>
            </w:r>
          </w:p>
        </w:tc>
        <w:tc>
          <w:tcPr>
            <w:tcW w:w="438" w:type="pct"/>
            <w:tcBorders>
              <w:top w:val="nil"/>
              <w:left w:val="single" w:sz="4" w:space="0" w:color="auto"/>
              <w:bottom w:val="nil"/>
              <w:right w:val="single" w:sz="4" w:space="0" w:color="auto"/>
            </w:tcBorders>
            <w:hideMark/>
          </w:tcPr>
          <w:p w14:paraId="31FB8EBE" w14:textId="7EFF28E2" w:rsidR="00A77002" w:rsidRPr="008C6626" w:rsidRDefault="00A77002" w:rsidP="00A77002">
            <w:pPr>
              <w:rPr>
                <w:rFonts w:ascii="Times New Roman"/>
                <w:bCs/>
                <w:sz w:val="18"/>
                <w:szCs w:val="18"/>
              </w:rPr>
            </w:pPr>
            <w:r w:rsidRPr="00116083">
              <w:rPr>
                <w:rFonts w:ascii="Times New Roman"/>
                <w:color w:val="000000"/>
                <w:sz w:val="20"/>
              </w:rPr>
              <w:t>-3,015</w:t>
            </w:r>
          </w:p>
        </w:tc>
        <w:tc>
          <w:tcPr>
            <w:tcW w:w="332" w:type="pct"/>
            <w:tcBorders>
              <w:top w:val="nil"/>
              <w:left w:val="single" w:sz="4" w:space="0" w:color="auto"/>
              <w:bottom w:val="nil"/>
              <w:right w:val="single" w:sz="4" w:space="0" w:color="auto"/>
            </w:tcBorders>
          </w:tcPr>
          <w:p w14:paraId="1A9FD9BB" w14:textId="60617F87" w:rsidR="00A77002" w:rsidRPr="008C6626" w:rsidRDefault="00A77002" w:rsidP="00A77002">
            <w:pPr>
              <w:rPr>
                <w:rFonts w:ascii="Times New Roman"/>
                <w:bCs/>
                <w:sz w:val="18"/>
                <w:szCs w:val="18"/>
              </w:rPr>
            </w:pPr>
            <w:r>
              <w:rPr>
                <w:rFonts w:ascii="Times New Roman"/>
                <w:sz w:val="20"/>
              </w:rPr>
              <w:t xml:space="preserve"> -3.06 </w:t>
            </w:r>
          </w:p>
        </w:tc>
        <w:tc>
          <w:tcPr>
            <w:tcW w:w="1886" w:type="pct"/>
            <w:tcBorders>
              <w:top w:val="nil"/>
              <w:left w:val="single" w:sz="4" w:space="0" w:color="auto"/>
              <w:bottom w:val="nil"/>
            </w:tcBorders>
            <w:hideMark/>
          </w:tcPr>
          <w:p w14:paraId="01709216" w14:textId="68E47942"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C21392">
              <w:rPr>
                <w:rFonts w:ascii="Times New Roman"/>
                <w:spacing w:val="-4"/>
                <w:position w:val="6"/>
                <w:sz w:val="20"/>
              </w:rPr>
              <w:t>主要係</w:t>
            </w:r>
            <w:r w:rsidRPr="00C21392">
              <w:rPr>
                <w:rFonts w:ascii="Times New Roman" w:hint="eastAsia"/>
                <w:spacing w:val="-4"/>
                <w:position w:val="6"/>
                <w:sz w:val="20"/>
              </w:rPr>
              <w:t>身心障礙者復康巴士交通服務、手語翻譯及聽打服務計畫服務費等計畫，依實際發生數辦理付款</w:t>
            </w:r>
            <w:r w:rsidRPr="00C21392">
              <w:rPr>
                <w:rFonts w:ascii="Times New Roman"/>
                <w:spacing w:val="-4"/>
                <w:position w:val="6"/>
                <w:sz w:val="20"/>
              </w:rPr>
              <w:t>。</w:t>
            </w:r>
          </w:p>
        </w:tc>
      </w:tr>
      <w:tr w:rsidR="00A77002" w:rsidRPr="005106EC" w14:paraId="022AB6B0" w14:textId="77777777" w:rsidTr="006441F5">
        <w:trPr>
          <w:trHeight w:val="567"/>
        </w:trPr>
        <w:tc>
          <w:tcPr>
            <w:tcW w:w="1057" w:type="pct"/>
            <w:tcBorders>
              <w:top w:val="nil"/>
              <w:bottom w:val="nil"/>
              <w:right w:val="single" w:sz="4" w:space="0" w:color="auto"/>
            </w:tcBorders>
            <w:hideMark/>
          </w:tcPr>
          <w:p w14:paraId="792926F5"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兒童及少年福利計畫</w:t>
            </w:r>
          </w:p>
        </w:tc>
        <w:tc>
          <w:tcPr>
            <w:tcW w:w="299" w:type="pct"/>
            <w:tcBorders>
              <w:top w:val="nil"/>
              <w:left w:val="single" w:sz="4" w:space="0" w:color="auto"/>
              <w:bottom w:val="nil"/>
              <w:right w:val="single" w:sz="4" w:space="0" w:color="auto"/>
            </w:tcBorders>
            <w:hideMark/>
          </w:tcPr>
          <w:p w14:paraId="3AC8710D"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36A5D6DD" w14:textId="49E4AEF8" w:rsidR="00A77002" w:rsidRPr="008C6626" w:rsidRDefault="00A77002" w:rsidP="00A77002">
            <w:pPr>
              <w:widowControl/>
              <w:rPr>
                <w:rFonts w:ascii="Times New Roman" w:eastAsia="新細明體"/>
                <w:bCs/>
                <w:sz w:val="18"/>
                <w:szCs w:val="18"/>
              </w:rPr>
            </w:pPr>
            <w:r>
              <w:rPr>
                <w:rFonts w:ascii="Times New Roman"/>
                <w:sz w:val="20"/>
              </w:rPr>
              <w:t xml:space="preserve">100,417 </w:t>
            </w:r>
          </w:p>
        </w:tc>
        <w:tc>
          <w:tcPr>
            <w:tcW w:w="486" w:type="pct"/>
            <w:tcBorders>
              <w:top w:val="nil"/>
              <w:left w:val="single" w:sz="4" w:space="0" w:color="auto"/>
              <w:bottom w:val="nil"/>
              <w:right w:val="single" w:sz="4" w:space="0" w:color="auto"/>
            </w:tcBorders>
            <w:hideMark/>
          </w:tcPr>
          <w:p w14:paraId="1330BFA5" w14:textId="13323E9D" w:rsidR="00A77002" w:rsidRPr="008C6626" w:rsidRDefault="00A77002" w:rsidP="00A77002">
            <w:pPr>
              <w:rPr>
                <w:rFonts w:ascii="Times New Roman"/>
                <w:bCs/>
                <w:sz w:val="18"/>
                <w:szCs w:val="18"/>
              </w:rPr>
            </w:pPr>
            <w:r>
              <w:rPr>
                <w:rFonts w:ascii="Times New Roman"/>
                <w:sz w:val="20"/>
              </w:rPr>
              <w:t xml:space="preserve">123,412 </w:t>
            </w:r>
          </w:p>
        </w:tc>
        <w:tc>
          <w:tcPr>
            <w:tcW w:w="438" w:type="pct"/>
            <w:tcBorders>
              <w:top w:val="nil"/>
              <w:left w:val="single" w:sz="4" w:space="0" w:color="auto"/>
              <w:bottom w:val="nil"/>
              <w:right w:val="single" w:sz="4" w:space="0" w:color="auto"/>
            </w:tcBorders>
            <w:hideMark/>
          </w:tcPr>
          <w:p w14:paraId="5034CADF" w14:textId="4385DA1E" w:rsidR="00A77002" w:rsidRPr="008C6626" w:rsidRDefault="00A77002" w:rsidP="00A77002">
            <w:pPr>
              <w:rPr>
                <w:rFonts w:ascii="Times New Roman"/>
                <w:bCs/>
                <w:sz w:val="18"/>
                <w:szCs w:val="18"/>
              </w:rPr>
            </w:pPr>
            <w:r w:rsidRPr="00116083">
              <w:rPr>
                <w:rFonts w:ascii="Times New Roman"/>
                <w:color w:val="000000"/>
                <w:sz w:val="20"/>
              </w:rPr>
              <w:t>22,995</w:t>
            </w:r>
          </w:p>
        </w:tc>
        <w:tc>
          <w:tcPr>
            <w:tcW w:w="332" w:type="pct"/>
            <w:tcBorders>
              <w:top w:val="nil"/>
              <w:left w:val="single" w:sz="4" w:space="0" w:color="auto"/>
              <w:bottom w:val="nil"/>
              <w:right w:val="single" w:sz="4" w:space="0" w:color="auto"/>
            </w:tcBorders>
          </w:tcPr>
          <w:p w14:paraId="1457B41E" w14:textId="7DBBBB69" w:rsidR="00A77002" w:rsidRPr="008C6626" w:rsidRDefault="00A77002" w:rsidP="00A77002">
            <w:pPr>
              <w:rPr>
                <w:rFonts w:ascii="Times New Roman"/>
                <w:bCs/>
                <w:sz w:val="18"/>
                <w:szCs w:val="18"/>
              </w:rPr>
            </w:pPr>
            <w:r>
              <w:rPr>
                <w:rFonts w:ascii="Times New Roman"/>
                <w:sz w:val="20"/>
              </w:rPr>
              <w:t xml:space="preserve"> 22.90 </w:t>
            </w:r>
          </w:p>
        </w:tc>
        <w:tc>
          <w:tcPr>
            <w:tcW w:w="1886" w:type="pct"/>
            <w:tcBorders>
              <w:top w:val="nil"/>
              <w:left w:val="single" w:sz="4" w:space="0" w:color="auto"/>
              <w:bottom w:val="nil"/>
            </w:tcBorders>
            <w:hideMark/>
          </w:tcPr>
          <w:p w14:paraId="03A593FB" w14:textId="7AE386F7"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C21392">
              <w:rPr>
                <w:rFonts w:ascii="Times New Roman"/>
                <w:spacing w:val="-6"/>
                <w:position w:val="6"/>
                <w:sz w:val="20"/>
              </w:rPr>
              <w:t>主要係</w:t>
            </w:r>
            <w:r w:rsidRPr="00C21392">
              <w:rPr>
                <w:rFonts w:ascii="Times New Roman"/>
                <w:spacing w:val="-4"/>
                <w:position w:val="6"/>
                <w:sz w:val="20"/>
              </w:rPr>
              <w:t>辦理</w:t>
            </w:r>
            <w:r w:rsidRPr="00C21392">
              <w:rPr>
                <w:rFonts w:ascii="Times New Roman" w:hint="eastAsia"/>
                <w:spacing w:val="-4"/>
                <w:position w:val="6"/>
                <w:sz w:val="20"/>
              </w:rPr>
              <w:t>吉安兒少家庭福利館新建工程、壽豐托嬰中心暨托育資源中心新建工程</w:t>
            </w:r>
            <w:r w:rsidRPr="00C21392">
              <w:rPr>
                <w:rFonts w:ascii="Times New Roman"/>
                <w:spacing w:val="-6"/>
                <w:position w:val="6"/>
                <w:sz w:val="20"/>
              </w:rPr>
              <w:t>等計畫</w:t>
            </w:r>
            <w:r>
              <w:rPr>
                <w:rFonts w:ascii="Times New Roman" w:hint="eastAsia"/>
                <w:spacing w:val="-6"/>
                <w:position w:val="6"/>
                <w:sz w:val="20"/>
              </w:rPr>
              <w:t>之</w:t>
            </w:r>
            <w:r>
              <w:rPr>
                <w:rFonts w:ascii="Times New Roman" w:hint="eastAsia"/>
                <w:position w:val="6"/>
                <w:sz w:val="20"/>
              </w:rPr>
              <w:t>保留數於</w:t>
            </w:r>
            <w:r>
              <w:rPr>
                <w:rFonts w:ascii="Times New Roman" w:hint="eastAsia"/>
                <w:position w:val="6"/>
                <w:sz w:val="20"/>
              </w:rPr>
              <w:t>1</w:t>
            </w:r>
            <w:r>
              <w:rPr>
                <w:rFonts w:ascii="Times New Roman"/>
                <w:position w:val="6"/>
                <w:sz w:val="20"/>
              </w:rPr>
              <w:t>14</w:t>
            </w:r>
            <w:r>
              <w:rPr>
                <w:rFonts w:ascii="Times New Roman" w:hint="eastAsia"/>
                <w:position w:val="6"/>
                <w:sz w:val="20"/>
              </w:rPr>
              <w:t>年度執行</w:t>
            </w:r>
            <w:r w:rsidRPr="00C21392">
              <w:rPr>
                <w:rFonts w:ascii="Times New Roman"/>
                <w:spacing w:val="-6"/>
                <w:position w:val="6"/>
                <w:sz w:val="20"/>
              </w:rPr>
              <w:t>。</w:t>
            </w:r>
          </w:p>
        </w:tc>
      </w:tr>
      <w:tr w:rsidR="00A77002" w:rsidRPr="005106EC" w14:paraId="3C8A6E9E" w14:textId="77777777" w:rsidTr="006441F5">
        <w:trPr>
          <w:trHeight w:val="567"/>
        </w:trPr>
        <w:tc>
          <w:tcPr>
            <w:tcW w:w="1057" w:type="pct"/>
            <w:tcBorders>
              <w:top w:val="nil"/>
              <w:bottom w:val="nil"/>
              <w:right w:val="single" w:sz="4" w:space="0" w:color="auto"/>
            </w:tcBorders>
            <w:hideMark/>
          </w:tcPr>
          <w:p w14:paraId="3BAF41C0"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婦女福利計畫</w:t>
            </w:r>
          </w:p>
        </w:tc>
        <w:tc>
          <w:tcPr>
            <w:tcW w:w="299" w:type="pct"/>
            <w:tcBorders>
              <w:top w:val="nil"/>
              <w:left w:val="single" w:sz="4" w:space="0" w:color="auto"/>
              <w:bottom w:val="nil"/>
              <w:right w:val="single" w:sz="4" w:space="0" w:color="auto"/>
            </w:tcBorders>
            <w:hideMark/>
          </w:tcPr>
          <w:p w14:paraId="4D7A24FD"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61E9DE44" w14:textId="0C0493C8" w:rsidR="00A77002" w:rsidRPr="008C6626" w:rsidRDefault="00A77002" w:rsidP="00A77002">
            <w:pPr>
              <w:widowControl/>
              <w:rPr>
                <w:rFonts w:ascii="Times New Roman" w:eastAsia="新細明體"/>
                <w:bCs/>
                <w:sz w:val="18"/>
                <w:szCs w:val="18"/>
              </w:rPr>
            </w:pPr>
            <w:r>
              <w:rPr>
                <w:rFonts w:ascii="Times New Roman"/>
                <w:sz w:val="20"/>
              </w:rPr>
              <w:t xml:space="preserve">40,915 </w:t>
            </w:r>
          </w:p>
        </w:tc>
        <w:tc>
          <w:tcPr>
            <w:tcW w:w="486" w:type="pct"/>
            <w:tcBorders>
              <w:top w:val="nil"/>
              <w:left w:val="single" w:sz="4" w:space="0" w:color="auto"/>
              <w:bottom w:val="nil"/>
              <w:right w:val="single" w:sz="4" w:space="0" w:color="auto"/>
            </w:tcBorders>
            <w:hideMark/>
          </w:tcPr>
          <w:p w14:paraId="6400C72B" w14:textId="4F7D4B64" w:rsidR="00A77002" w:rsidRPr="008C6626" w:rsidRDefault="00A77002" w:rsidP="00A77002">
            <w:pPr>
              <w:rPr>
                <w:rFonts w:ascii="Times New Roman"/>
                <w:bCs/>
                <w:sz w:val="18"/>
                <w:szCs w:val="18"/>
              </w:rPr>
            </w:pPr>
            <w:r>
              <w:rPr>
                <w:rFonts w:ascii="Times New Roman"/>
                <w:sz w:val="20"/>
              </w:rPr>
              <w:t xml:space="preserve">28,714 </w:t>
            </w:r>
          </w:p>
        </w:tc>
        <w:tc>
          <w:tcPr>
            <w:tcW w:w="438" w:type="pct"/>
            <w:tcBorders>
              <w:top w:val="nil"/>
              <w:left w:val="single" w:sz="4" w:space="0" w:color="auto"/>
              <w:bottom w:val="nil"/>
              <w:right w:val="single" w:sz="4" w:space="0" w:color="auto"/>
            </w:tcBorders>
            <w:hideMark/>
          </w:tcPr>
          <w:p w14:paraId="0CE5AF1D" w14:textId="73235644" w:rsidR="00A77002" w:rsidRPr="008C6626" w:rsidRDefault="00A77002" w:rsidP="00A77002">
            <w:pPr>
              <w:rPr>
                <w:rFonts w:ascii="Times New Roman"/>
                <w:bCs/>
                <w:sz w:val="18"/>
                <w:szCs w:val="18"/>
              </w:rPr>
            </w:pPr>
            <w:r w:rsidRPr="00116083">
              <w:rPr>
                <w:rFonts w:ascii="Times New Roman"/>
                <w:color w:val="000000"/>
                <w:sz w:val="20"/>
              </w:rPr>
              <w:t>-12,200</w:t>
            </w:r>
          </w:p>
        </w:tc>
        <w:tc>
          <w:tcPr>
            <w:tcW w:w="332" w:type="pct"/>
            <w:tcBorders>
              <w:top w:val="nil"/>
              <w:left w:val="single" w:sz="4" w:space="0" w:color="auto"/>
              <w:bottom w:val="nil"/>
              <w:right w:val="single" w:sz="4" w:space="0" w:color="auto"/>
            </w:tcBorders>
          </w:tcPr>
          <w:p w14:paraId="627BB3FD" w14:textId="0A82B169" w:rsidR="00A77002" w:rsidRPr="008C6626" w:rsidRDefault="00A77002" w:rsidP="00A77002">
            <w:pPr>
              <w:rPr>
                <w:rFonts w:ascii="Times New Roman"/>
                <w:bCs/>
                <w:sz w:val="18"/>
                <w:szCs w:val="18"/>
              </w:rPr>
            </w:pPr>
            <w:r>
              <w:rPr>
                <w:rFonts w:ascii="Times New Roman"/>
                <w:sz w:val="20"/>
              </w:rPr>
              <w:t xml:space="preserve"> -29.82 </w:t>
            </w:r>
          </w:p>
        </w:tc>
        <w:tc>
          <w:tcPr>
            <w:tcW w:w="1886" w:type="pct"/>
            <w:tcBorders>
              <w:top w:val="nil"/>
              <w:left w:val="single" w:sz="4" w:space="0" w:color="auto"/>
              <w:bottom w:val="nil"/>
            </w:tcBorders>
            <w:hideMark/>
          </w:tcPr>
          <w:p w14:paraId="3EB4E38D" w14:textId="51197344"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C21392">
              <w:rPr>
                <w:rFonts w:ascii="Times New Roman"/>
                <w:position w:val="6"/>
                <w:sz w:val="20"/>
              </w:rPr>
              <w:t>主要係</w:t>
            </w:r>
            <w:r w:rsidRPr="00C21392">
              <w:rPr>
                <w:rFonts w:ascii="Times New Roman" w:hint="eastAsia"/>
                <w:position w:val="6"/>
                <w:sz w:val="20"/>
              </w:rPr>
              <w:t>婦幼親創園區辦理耐震補強工程</w:t>
            </w:r>
            <w:r>
              <w:rPr>
                <w:rFonts w:ascii="Times New Roman" w:hint="eastAsia"/>
                <w:position w:val="6"/>
                <w:sz w:val="20"/>
              </w:rPr>
              <w:t>休園</w:t>
            </w:r>
            <w:r w:rsidRPr="00C21392">
              <w:rPr>
                <w:rFonts w:ascii="Times New Roman" w:hint="eastAsia"/>
                <w:position w:val="6"/>
                <w:sz w:val="20"/>
              </w:rPr>
              <w:t>，原規劃大型活動及維護園區採購案等</w:t>
            </w:r>
            <w:r>
              <w:rPr>
                <w:rFonts w:ascii="Times New Roman" w:hint="eastAsia"/>
                <w:position w:val="6"/>
                <w:sz w:val="20"/>
              </w:rPr>
              <w:t>經費未執行</w:t>
            </w:r>
            <w:r w:rsidRPr="00C21392">
              <w:rPr>
                <w:rFonts w:ascii="Times New Roman"/>
                <w:position w:val="6"/>
                <w:sz w:val="20"/>
              </w:rPr>
              <w:t>。</w:t>
            </w:r>
          </w:p>
        </w:tc>
      </w:tr>
      <w:tr w:rsidR="00A77002" w:rsidRPr="005106EC" w14:paraId="0838B5F1" w14:textId="77777777" w:rsidTr="006441F5">
        <w:trPr>
          <w:trHeight w:val="567"/>
        </w:trPr>
        <w:tc>
          <w:tcPr>
            <w:tcW w:w="1057" w:type="pct"/>
            <w:tcBorders>
              <w:top w:val="nil"/>
              <w:bottom w:val="single" w:sz="4" w:space="0" w:color="auto"/>
              <w:right w:val="single" w:sz="4" w:space="0" w:color="auto"/>
            </w:tcBorders>
            <w:hideMark/>
          </w:tcPr>
          <w:p w14:paraId="25C2676F"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noProof/>
                <w:spacing w:val="-6"/>
                <w:kern w:val="0"/>
                <w:sz w:val="20"/>
              </w:rPr>
              <w:t>其他福利</w:t>
            </w:r>
          </w:p>
        </w:tc>
        <w:tc>
          <w:tcPr>
            <w:tcW w:w="299" w:type="pct"/>
            <w:tcBorders>
              <w:top w:val="nil"/>
              <w:left w:val="single" w:sz="4" w:space="0" w:color="auto"/>
              <w:bottom w:val="single" w:sz="4" w:space="0" w:color="auto"/>
              <w:right w:val="single" w:sz="4" w:space="0" w:color="auto"/>
            </w:tcBorders>
            <w:hideMark/>
          </w:tcPr>
          <w:p w14:paraId="2E06E478"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single" w:sz="4" w:space="0" w:color="auto"/>
              <w:right w:val="single" w:sz="4" w:space="0" w:color="auto"/>
            </w:tcBorders>
            <w:hideMark/>
          </w:tcPr>
          <w:p w14:paraId="59778C96" w14:textId="77D5A199" w:rsidR="00A77002" w:rsidRPr="008C6626" w:rsidRDefault="00A77002" w:rsidP="00A77002">
            <w:pPr>
              <w:widowControl/>
              <w:rPr>
                <w:rFonts w:ascii="Times New Roman" w:eastAsia="新細明體"/>
                <w:bCs/>
                <w:sz w:val="18"/>
                <w:szCs w:val="18"/>
              </w:rPr>
            </w:pPr>
            <w:r>
              <w:rPr>
                <w:rFonts w:ascii="Times New Roman"/>
                <w:sz w:val="20"/>
              </w:rPr>
              <w:t xml:space="preserve">70,732 </w:t>
            </w:r>
          </w:p>
        </w:tc>
        <w:tc>
          <w:tcPr>
            <w:tcW w:w="486" w:type="pct"/>
            <w:tcBorders>
              <w:top w:val="nil"/>
              <w:left w:val="single" w:sz="4" w:space="0" w:color="auto"/>
              <w:bottom w:val="single" w:sz="4" w:space="0" w:color="auto"/>
              <w:right w:val="single" w:sz="4" w:space="0" w:color="auto"/>
            </w:tcBorders>
            <w:hideMark/>
          </w:tcPr>
          <w:p w14:paraId="5A592AC9" w14:textId="36A2F95C" w:rsidR="00A77002" w:rsidRPr="008C6626" w:rsidRDefault="00A77002" w:rsidP="00A77002">
            <w:pPr>
              <w:rPr>
                <w:rFonts w:ascii="Times New Roman"/>
                <w:bCs/>
                <w:sz w:val="18"/>
                <w:szCs w:val="18"/>
              </w:rPr>
            </w:pPr>
            <w:r>
              <w:rPr>
                <w:rFonts w:ascii="Times New Roman"/>
                <w:sz w:val="20"/>
              </w:rPr>
              <w:t xml:space="preserve">45,551 </w:t>
            </w:r>
          </w:p>
        </w:tc>
        <w:tc>
          <w:tcPr>
            <w:tcW w:w="438" w:type="pct"/>
            <w:tcBorders>
              <w:top w:val="nil"/>
              <w:left w:val="single" w:sz="4" w:space="0" w:color="auto"/>
              <w:bottom w:val="single" w:sz="4" w:space="0" w:color="auto"/>
              <w:right w:val="single" w:sz="4" w:space="0" w:color="auto"/>
            </w:tcBorders>
            <w:hideMark/>
          </w:tcPr>
          <w:p w14:paraId="29CB481F" w14:textId="675EACE6" w:rsidR="00A77002" w:rsidRPr="008C6626" w:rsidRDefault="00A77002" w:rsidP="00A77002">
            <w:pPr>
              <w:rPr>
                <w:rFonts w:ascii="Times New Roman"/>
                <w:bCs/>
                <w:sz w:val="18"/>
                <w:szCs w:val="18"/>
              </w:rPr>
            </w:pPr>
            <w:r w:rsidRPr="00116083">
              <w:rPr>
                <w:rFonts w:ascii="Times New Roman"/>
                <w:color w:val="000000"/>
                <w:sz w:val="20"/>
              </w:rPr>
              <w:t>-25,180</w:t>
            </w:r>
          </w:p>
        </w:tc>
        <w:tc>
          <w:tcPr>
            <w:tcW w:w="332" w:type="pct"/>
            <w:tcBorders>
              <w:top w:val="nil"/>
              <w:left w:val="single" w:sz="4" w:space="0" w:color="auto"/>
              <w:bottom w:val="single" w:sz="4" w:space="0" w:color="auto"/>
              <w:right w:val="single" w:sz="4" w:space="0" w:color="auto"/>
            </w:tcBorders>
          </w:tcPr>
          <w:p w14:paraId="769AA4B3" w14:textId="6419480F" w:rsidR="00A77002" w:rsidRPr="008C6626" w:rsidRDefault="00A77002" w:rsidP="00A77002">
            <w:pPr>
              <w:rPr>
                <w:rFonts w:ascii="Times New Roman"/>
                <w:bCs/>
                <w:sz w:val="18"/>
                <w:szCs w:val="18"/>
              </w:rPr>
            </w:pPr>
            <w:r>
              <w:rPr>
                <w:rFonts w:ascii="Times New Roman"/>
                <w:sz w:val="20"/>
              </w:rPr>
              <w:t xml:space="preserve"> -35.60 </w:t>
            </w:r>
          </w:p>
        </w:tc>
        <w:tc>
          <w:tcPr>
            <w:tcW w:w="1886" w:type="pct"/>
            <w:tcBorders>
              <w:top w:val="nil"/>
              <w:left w:val="single" w:sz="4" w:space="0" w:color="auto"/>
            </w:tcBorders>
            <w:hideMark/>
          </w:tcPr>
          <w:p w14:paraId="25AD6642" w14:textId="35852053" w:rsidR="00A77002" w:rsidRPr="005106EC" w:rsidRDefault="00A77002" w:rsidP="00A77002">
            <w:pPr>
              <w:jc w:val="both"/>
              <w:rPr>
                <w:rFonts w:ascii="Times New Roman"/>
                <w:position w:val="6"/>
                <w:sz w:val="20"/>
                <w:highlight w:val="yellow"/>
              </w:rPr>
            </w:pPr>
            <w:r w:rsidRPr="00C21392">
              <w:rPr>
                <w:rFonts w:ascii="Times New Roman"/>
                <w:position w:val="6"/>
                <w:sz w:val="20"/>
              </w:rPr>
              <w:t>主要係</w:t>
            </w:r>
            <w:r w:rsidRPr="00C21392">
              <w:rPr>
                <w:rFonts w:ascii="Times New Roman" w:hint="eastAsia"/>
                <w:position w:val="6"/>
                <w:sz w:val="20"/>
              </w:rPr>
              <w:t>花蓮縣社會福利館耐震補強暨室內裝修工程</w:t>
            </w:r>
            <w:r>
              <w:rPr>
                <w:rFonts w:ascii="Times New Roman" w:hint="eastAsia"/>
                <w:position w:val="6"/>
                <w:sz w:val="20"/>
              </w:rPr>
              <w:t>經費以公務預算先行支應，致</w:t>
            </w:r>
            <w:r>
              <w:rPr>
                <w:rFonts w:ascii="Times New Roman" w:hint="eastAsia"/>
                <w:position w:val="6"/>
                <w:sz w:val="20"/>
              </w:rPr>
              <w:t>1</w:t>
            </w:r>
            <w:r>
              <w:rPr>
                <w:rFonts w:ascii="Times New Roman"/>
                <w:position w:val="6"/>
                <w:sz w:val="20"/>
              </w:rPr>
              <w:t>14</w:t>
            </w:r>
            <w:r>
              <w:rPr>
                <w:rFonts w:ascii="Times New Roman" w:hint="eastAsia"/>
                <w:position w:val="6"/>
                <w:sz w:val="20"/>
              </w:rPr>
              <w:t>年度預算未執行</w:t>
            </w:r>
            <w:r w:rsidRPr="00C21392">
              <w:rPr>
                <w:rFonts w:ascii="Times New Roman"/>
                <w:position w:val="6"/>
                <w:sz w:val="20"/>
              </w:rPr>
              <w:t>。</w:t>
            </w:r>
          </w:p>
        </w:tc>
      </w:tr>
    </w:tbl>
    <w:p w14:paraId="02A8885D"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2</w:t>
      </w:r>
      <w:r w:rsidRPr="00360EC1">
        <w:rPr>
          <w:rFonts w:ascii="Times New Roman"/>
          <w:b/>
          <w:bCs/>
          <w:sz w:val="24"/>
          <w:szCs w:val="24"/>
        </w:rPr>
        <w:t>）預算執行情形之審核</w:t>
      </w:r>
    </w:p>
    <w:p w14:paraId="168418E7" w14:textId="6D4E3AAF" w:rsidR="003F0BF6" w:rsidRPr="00FA0B9D" w:rsidRDefault="00E51606" w:rsidP="00FF46B9">
      <w:pPr>
        <w:tabs>
          <w:tab w:val="left" w:pos="7840"/>
        </w:tabs>
        <w:overflowPunct w:val="0"/>
        <w:snapToGrid w:val="0"/>
        <w:spacing w:line="440" w:lineRule="exact"/>
        <w:ind w:firstLineChars="200" w:firstLine="480"/>
        <w:jc w:val="both"/>
        <w:rPr>
          <w:rFonts w:ascii="Times New Roman"/>
          <w:sz w:val="24"/>
          <w:szCs w:val="22"/>
        </w:rPr>
      </w:pPr>
      <w:r>
        <w:rPr>
          <w:rFonts w:ascii="Times New Roman"/>
          <w:sz w:val="24"/>
          <w:szCs w:val="22"/>
        </w:rPr>
        <w:t>114</w:t>
      </w:r>
      <w:r w:rsidRPr="00FA0B9D">
        <w:rPr>
          <w:rFonts w:ascii="Times New Roman"/>
          <w:sz w:val="24"/>
          <w:szCs w:val="22"/>
        </w:rPr>
        <w:t>年度決算審核結果，審定本期賸餘</w:t>
      </w:r>
      <w:r>
        <w:rPr>
          <w:rFonts w:ascii="Times New Roman" w:hint="eastAsia"/>
          <w:sz w:val="24"/>
          <w:szCs w:val="22"/>
        </w:rPr>
        <w:t>8</w:t>
      </w:r>
      <w:r>
        <w:rPr>
          <w:rFonts w:ascii="Times New Roman"/>
          <w:sz w:val="24"/>
          <w:szCs w:val="22"/>
        </w:rPr>
        <w:t>57</w:t>
      </w:r>
      <w:r w:rsidRPr="00FA0B9D">
        <w:rPr>
          <w:rFonts w:ascii="Times New Roman"/>
          <w:sz w:val="24"/>
          <w:szCs w:val="22"/>
        </w:rPr>
        <w:t>萬餘元，與預算短絀</w:t>
      </w:r>
      <w:r>
        <w:rPr>
          <w:rFonts w:ascii="Times New Roman" w:hint="eastAsia"/>
          <w:sz w:val="24"/>
          <w:szCs w:val="22"/>
        </w:rPr>
        <w:t>1</w:t>
      </w:r>
      <w:r>
        <w:rPr>
          <w:rFonts w:ascii="Times New Roman" w:hint="eastAsia"/>
          <w:sz w:val="24"/>
          <w:szCs w:val="22"/>
        </w:rPr>
        <w:t>億</w:t>
      </w:r>
      <w:r>
        <w:rPr>
          <w:rFonts w:ascii="Times New Roman" w:hint="eastAsia"/>
          <w:sz w:val="24"/>
          <w:szCs w:val="22"/>
        </w:rPr>
        <w:t>1</w:t>
      </w:r>
      <w:r w:rsidRPr="00F82A4A">
        <w:rPr>
          <w:rFonts w:ascii="Times New Roman"/>
          <w:sz w:val="24"/>
          <w:szCs w:val="22"/>
        </w:rPr>
        <w:t>,</w:t>
      </w:r>
      <w:r>
        <w:rPr>
          <w:rFonts w:ascii="Times New Roman"/>
          <w:sz w:val="24"/>
          <w:szCs w:val="22"/>
        </w:rPr>
        <w:t>974</w:t>
      </w:r>
      <w:r w:rsidRPr="00FA0B9D">
        <w:rPr>
          <w:rFonts w:ascii="Times New Roman"/>
          <w:sz w:val="24"/>
          <w:szCs w:val="22"/>
        </w:rPr>
        <w:t>萬餘元，相距</w:t>
      </w:r>
      <w:r>
        <w:rPr>
          <w:rFonts w:ascii="Times New Roman" w:hint="eastAsia"/>
          <w:sz w:val="24"/>
          <w:szCs w:val="22"/>
        </w:rPr>
        <w:t>1</w:t>
      </w:r>
      <w:r w:rsidRPr="00FA0B9D">
        <w:rPr>
          <w:rFonts w:ascii="Times New Roman"/>
          <w:sz w:val="24"/>
          <w:szCs w:val="22"/>
        </w:rPr>
        <w:t>億</w:t>
      </w:r>
      <w:r>
        <w:rPr>
          <w:rFonts w:ascii="Times New Roman" w:hint="eastAsia"/>
          <w:sz w:val="24"/>
          <w:szCs w:val="22"/>
        </w:rPr>
        <w:t>2</w:t>
      </w:r>
      <w:r>
        <w:rPr>
          <w:rFonts w:ascii="Times New Roman"/>
          <w:sz w:val="24"/>
          <w:szCs w:val="22"/>
        </w:rPr>
        <w:t>,832</w:t>
      </w:r>
      <w:r w:rsidRPr="00FA0B9D">
        <w:rPr>
          <w:rFonts w:ascii="Times New Roman"/>
          <w:sz w:val="24"/>
          <w:szCs w:val="22"/>
        </w:rPr>
        <w:t>萬餘元，主要係</w:t>
      </w:r>
      <w:r w:rsidRPr="00333F19">
        <w:rPr>
          <w:rFonts w:ascii="Times New Roman" w:hint="eastAsia"/>
          <w:sz w:val="24"/>
          <w:szCs w:val="22"/>
        </w:rPr>
        <w:t>徵收及依法分配收入</w:t>
      </w:r>
      <w:r w:rsidRPr="00FA0B9D">
        <w:rPr>
          <w:rFonts w:ascii="Times New Roman"/>
          <w:sz w:val="24"/>
          <w:szCs w:val="22"/>
        </w:rPr>
        <w:t>較預計增加與</w:t>
      </w:r>
      <w:r>
        <w:rPr>
          <w:rFonts w:ascii="Times New Roman" w:hint="eastAsia"/>
          <w:sz w:val="24"/>
          <w:szCs w:val="22"/>
        </w:rPr>
        <w:t>其他</w:t>
      </w:r>
      <w:r w:rsidRPr="00FA0B9D">
        <w:rPr>
          <w:rFonts w:ascii="Times New Roman"/>
          <w:sz w:val="24"/>
          <w:szCs w:val="22"/>
        </w:rPr>
        <w:t>福利計畫支用數較預計減少所致</w:t>
      </w:r>
      <w:r w:rsidR="003F0BF6" w:rsidRPr="00FA0B9D">
        <w:rPr>
          <w:rFonts w:ascii="Times New Roman"/>
          <w:sz w:val="24"/>
          <w:szCs w:val="22"/>
        </w:rPr>
        <w:t>。</w:t>
      </w:r>
    </w:p>
    <w:p w14:paraId="64BC037A"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3</w:t>
      </w:r>
      <w:r w:rsidRPr="00360EC1">
        <w:rPr>
          <w:rFonts w:ascii="Times New Roman"/>
          <w:b/>
          <w:bCs/>
          <w:sz w:val="24"/>
          <w:szCs w:val="24"/>
        </w:rPr>
        <w:t>）餘絀之審定</w:t>
      </w:r>
    </w:p>
    <w:p w14:paraId="1BDE3A96" w14:textId="2FB849B7" w:rsidR="003F0BF6" w:rsidRPr="005106EC" w:rsidRDefault="00E51606" w:rsidP="00FF46B9">
      <w:pPr>
        <w:tabs>
          <w:tab w:val="left" w:pos="7840"/>
        </w:tabs>
        <w:overflowPunct w:val="0"/>
        <w:snapToGrid w:val="0"/>
        <w:spacing w:line="440" w:lineRule="exact"/>
        <w:ind w:firstLineChars="200" w:firstLine="480"/>
        <w:jc w:val="both"/>
        <w:rPr>
          <w:rFonts w:ascii="Times New Roman"/>
          <w:sz w:val="24"/>
          <w:szCs w:val="22"/>
        </w:rPr>
      </w:pPr>
      <w:r>
        <w:rPr>
          <w:rFonts w:ascii="Times New Roman"/>
          <w:sz w:val="24"/>
          <w:szCs w:val="22"/>
        </w:rPr>
        <w:t>114</w:t>
      </w:r>
      <w:r w:rsidRPr="005106EC">
        <w:rPr>
          <w:rFonts w:ascii="Times New Roman"/>
          <w:sz w:val="24"/>
          <w:szCs w:val="22"/>
        </w:rPr>
        <w:t>年度決算經縣政府核定賸餘</w:t>
      </w:r>
      <w:r w:rsidRPr="00E554D3">
        <w:rPr>
          <w:rFonts w:ascii="Times New Roman"/>
          <w:sz w:val="24"/>
          <w:szCs w:val="22"/>
        </w:rPr>
        <w:t>8,577,271</w:t>
      </w:r>
      <w:r w:rsidRPr="005106EC">
        <w:rPr>
          <w:rFonts w:ascii="Times New Roman"/>
          <w:sz w:val="24"/>
          <w:szCs w:val="22"/>
        </w:rPr>
        <w:t>元，</w:t>
      </w:r>
      <w:r w:rsidRPr="00FA0B9D">
        <w:rPr>
          <w:rFonts w:ascii="Times New Roman"/>
          <w:sz w:val="24"/>
          <w:szCs w:val="22"/>
        </w:rPr>
        <w:t>經核尚無不合，予以照數審定</w:t>
      </w:r>
      <w:r w:rsidR="003F0BF6" w:rsidRPr="005106EC">
        <w:rPr>
          <w:rFonts w:ascii="Times New Roman"/>
          <w:sz w:val="24"/>
          <w:szCs w:val="22"/>
        </w:rPr>
        <w:t>。</w:t>
      </w:r>
    </w:p>
    <w:p w14:paraId="377A491C"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4</w:t>
      </w:r>
      <w:r w:rsidRPr="00360EC1">
        <w:rPr>
          <w:rFonts w:ascii="Times New Roman"/>
          <w:b/>
          <w:bCs/>
          <w:sz w:val="24"/>
          <w:szCs w:val="24"/>
        </w:rPr>
        <w:t>）現金流量之查核</w:t>
      </w:r>
    </w:p>
    <w:p w14:paraId="69538EFC" w14:textId="72B17959" w:rsidR="003F0BF6" w:rsidRPr="005106EC" w:rsidRDefault="00E51606" w:rsidP="00E51606">
      <w:pPr>
        <w:tabs>
          <w:tab w:val="left" w:pos="7840"/>
        </w:tabs>
        <w:overflowPunct w:val="0"/>
        <w:snapToGrid w:val="0"/>
        <w:spacing w:line="440" w:lineRule="exact"/>
        <w:ind w:firstLineChars="200" w:firstLine="480"/>
        <w:jc w:val="both"/>
        <w:rPr>
          <w:rFonts w:ascii="Times New Roman"/>
          <w:sz w:val="24"/>
          <w:szCs w:val="22"/>
        </w:rPr>
      </w:pPr>
      <w:r>
        <w:rPr>
          <w:rFonts w:ascii="Times New Roman"/>
          <w:sz w:val="24"/>
          <w:szCs w:val="22"/>
        </w:rPr>
        <w:lastRenderedPageBreak/>
        <w:t>114</w:t>
      </w:r>
      <w:r w:rsidRPr="005106EC">
        <w:rPr>
          <w:rFonts w:ascii="Times New Roman"/>
          <w:sz w:val="24"/>
          <w:szCs w:val="22"/>
        </w:rPr>
        <w:t>年度期初現金及約當現金</w:t>
      </w:r>
      <w:r>
        <w:rPr>
          <w:rFonts w:ascii="Times New Roman" w:hint="eastAsia"/>
          <w:sz w:val="24"/>
          <w:szCs w:val="22"/>
        </w:rPr>
        <w:t>9</w:t>
      </w:r>
      <w:r w:rsidRPr="005106EC">
        <w:rPr>
          <w:rFonts w:ascii="Times New Roman"/>
          <w:sz w:val="24"/>
          <w:szCs w:val="22"/>
        </w:rPr>
        <w:t>億</w:t>
      </w:r>
      <w:r w:rsidRPr="00574C0E">
        <w:rPr>
          <w:rFonts w:ascii="Times New Roman"/>
          <w:sz w:val="24"/>
          <w:szCs w:val="22"/>
        </w:rPr>
        <w:t>249</w:t>
      </w:r>
      <w:r w:rsidRPr="005106EC">
        <w:rPr>
          <w:rFonts w:ascii="Times New Roman"/>
          <w:sz w:val="24"/>
          <w:szCs w:val="22"/>
        </w:rPr>
        <w:t>萬餘元，經業務</w:t>
      </w:r>
      <w:r>
        <w:rPr>
          <w:rFonts w:ascii="Times New Roman" w:hint="eastAsia"/>
          <w:sz w:val="24"/>
          <w:szCs w:val="22"/>
        </w:rPr>
        <w:t>及</w:t>
      </w:r>
      <w:r w:rsidRPr="005106EC">
        <w:rPr>
          <w:rFonts w:ascii="Times New Roman"/>
          <w:kern w:val="0"/>
          <w:sz w:val="24"/>
          <w:szCs w:val="24"/>
        </w:rPr>
        <w:t>投資</w:t>
      </w:r>
      <w:r w:rsidRPr="005106EC">
        <w:rPr>
          <w:rFonts w:ascii="Times New Roman"/>
          <w:sz w:val="24"/>
          <w:szCs w:val="22"/>
        </w:rPr>
        <w:t>活動結果，現金及約當現金淨增</w:t>
      </w:r>
      <w:r>
        <w:rPr>
          <w:rFonts w:ascii="Times New Roman"/>
          <w:sz w:val="24"/>
          <w:szCs w:val="22"/>
        </w:rPr>
        <w:t>141</w:t>
      </w:r>
      <w:r w:rsidRPr="005106EC">
        <w:rPr>
          <w:rFonts w:ascii="Times New Roman"/>
          <w:sz w:val="24"/>
          <w:szCs w:val="22"/>
        </w:rPr>
        <w:t>萬餘元，期末現金及約當現金為</w:t>
      </w:r>
      <w:r>
        <w:rPr>
          <w:rFonts w:ascii="Times New Roman" w:hint="eastAsia"/>
          <w:sz w:val="24"/>
          <w:szCs w:val="22"/>
        </w:rPr>
        <w:t>9</w:t>
      </w:r>
      <w:r w:rsidRPr="005106EC">
        <w:rPr>
          <w:rFonts w:ascii="Times New Roman"/>
          <w:sz w:val="24"/>
          <w:szCs w:val="22"/>
        </w:rPr>
        <w:t>億</w:t>
      </w:r>
      <w:r>
        <w:rPr>
          <w:rFonts w:ascii="Times New Roman"/>
          <w:sz w:val="24"/>
          <w:szCs w:val="22"/>
        </w:rPr>
        <w:t>390</w:t>
      </w:r>
      <w:r w:rsidRPr="005106EC">
        <w:rPr>
          <w:rFonts w:ascii="Times New Roman"/>
          <w:sz w:val="24"/>
          <w:szCs w:val="22"/>
        </w:rPr>
        <w:t>萬餘元</w:t>
      </w:r>
      <w:r w:rsidR="003F0BF6" w:rsidRPr="005106EC">
        <w:rPr>
          <w:rFonts w:ascii="Times New Roman"/>
          <w:sz w:val="24"/>
          <w:szCs w:val="22"/>
        </w:rPr>
        <w:t>。</w:t>
      </w:r>
    </w:p>
    <w:p w14:paraId="45A15541" w14:textId="77777777" w:rsidR="003F0BF6" w:rsidRDefault="003F0BF6" w:rsidP="003F0BF6">
      <w:pPr>
        <w:tabs>
          <w:tab w:val="left" w:pos="7840"/>
        </w:tabs>
        <w:overflowPunct w:val="0"/>
        <w:snapToGrid w:val="0"/>
        <w:spacing w:line="440" w:lineRule="exact"/>
        <w:ind w:firstLineChars="200" w:firstLine="480"/>
        <w:jc w:val="both"/>
        <w:rPr>
          <w:rFonts w:ascii="Times New Roman"/>
          <w:sz w:val="24"/>
          <w:szCs w:val="22"/>
        </w:rPr>
      </w:pPr>
      <w:r w:rsidRPr="00FA0B9D">
        <w:rPr>
          <w:rFonts w:ascii="Times New Roman"/>
          <w:sz w:val="24"/>
          <w:szCs w:val="22"/>
        </w:rPr>
        <w:t>茲將該基金來源用途及餘絀之審定，暨餘絀審定後現金流量及資產負債狀況，分別列表如次：</w:t>
      </w:r>
    </w:p>
    <w:tbl>
      <w:tblPr>
        <w:tblW w:w="10386" w:type="dxa"/>
        <w:tblLayout w:type="fixed"/>
        <w:tblCellMar>
          <w:left w:w="28" w:type="dxa"/>
          <w:right w:w="28" w:type="dxa"/>
        </w:tblCellMar>
        <w:tblLook w:val="04A0" w:firstRow="1" w:lastRow="0" w:firstColumn="1" w:lastColumn="0" w:noHBand="0" w:noVBand="1"/>
      </w:tblPr>
      <w:tblGrid>
        <w:gridCol w:w="2398"/>
        <w:gridCol w:w="1417"/>
        <w:gridCol w:w="1417"/>
        <w:gridCol w:w="1417"/>
        <w:gridCol w:w="1065"/>
        <w:gridCol w:w="353"/>
        <w:gridCol w:w="1467"/>
        <w:gridCol w:w="852"/>
      </w:tblGrid>
      <w:tr w:rsidR="003F0BF6" w:rsidRPr="005106EC" w14:paraId="73CF302E" w14:textId="77777777" w:rsidTr="003F0BF6">
        <w:trPr>
          <w:trHeight w:val="346"/>
        </w:trPr>
        <w:tc>
          <w:tcPr>
            <w:tcW w:w="10386" w:type="dxa"/>
            <w:gridSpan w:val="8"/>
            <w:tcBorders>
              <w:top w:val="nil"/>
              <w:left w:val="nil"/>
              <w:bottom w:val="single" w:sz="4" w:space="0" w:color="auto"/>
              <w:right w:val="nil"/>
            </w:tcBorders>
            <w:hideMark/>
          </w:tcPr>
          <w:p w14:paraId="5950742E" w14:textId="77777777" w:rsidR="003F0BF6" w:rsidRPr="005106EC" w:rsidRDefault="003F0BF6" w:rsidP="003F0BF6">
            <w:pPr>
              <w:snapToGrid w:val="0"/>
              <w:spacing w:after="60"/>
              <w:ind w:leftChars="50" w:left="80"/>
              <w:jc w:val="center"/>
              <w:rPr>
                <w:rFonts w:ascii="Times New Roman"/>
                <w:b/>
                <w:sz w:val="28"/>
                <w:szCs w:val="28"/>
                <w:u w:val="single"/>
              </w:rPr>
            </w:pPr>
            <w:r w:rsidRPr="005106EC">
              <w:rPr>
                <w:rFonts w:ascii="Times New Roman"/>
                <w:b/>
                <w:sz w:val="28"/>
                <w:szCs w:val="28"/>
                <w:u w:val="single"/>
              </w:rPr>
              <w:t>花蓮縣公益彩券盈餘分配基金來源用途及餘絀審定表</w:t>
            </w:r>
          </w:p>
          <w:p w14:paraId="7E85F32E" w14:textId="65CD2D37" w:rsidR="003F0BF6" w:rsidRPr="005106EC" w:rsidRDefault="003F0BF6" w:rsidP="003F0BF6">
            <w:pPr>
              <w:tabs>
                <w:tab w:val="left" w:pos="3969"/>
                <w:tab w:val="left" w:pos="8594"/>
              </w:tabs>
              <w:snapToGrid w:val="0"/>
              <w:spacing w:afterLines="30" w:after="72" w:line="240" w:lineRule="exact"/>
              <w:ind w:rightChars="-4" w:right="-6"/>
              <w:jc w:val="left"/>
              <w:rPr>
                <w:rFonts w:ascii="Times New Roman"/>
                <w:b/>
                <w:sz w:val="22"/>
                <w:szCs w:val="22"/>
                <w:u w:val="single"/>
              </w:rPr>
            </w:pPr>
            <w:r w:rsidRPr="005106EC">
              <w:rPr>
                <w:rFonts w:ascii="Times New Roman"/>
                <w:sz w:val="22"/>
                <w:szCs w:val="22"/>
              </w:rPr>
              <w:tab/>
              <w:t xml:space="preserve"> </w:t>
            </w:r>
            <w:r w:rsidRPr="005106EC">
              <w:rPr>
                <w:rFonts w:ascii="Times New Roman"/>
                <w:sz w:val="24"/>
                <w:szCs w:val="24"/>
              </w:rPr>
              <w:t>中華民國</w:t>
            </w:r>
            <w:r w:rsidRPr="005106EC">
              <w:rPr>
                <w:rFonts w:ascii="Times New Roman"/>
                <w:sz w:val="24"/>
                <w:szCs w:val="24"/>
              </w:rPr>
              <w:t>11</w:t>
            </w:r>
            <w:r w:rsidR="009F2C28">
              <w:rPr>
                <w:rFonts w:ascii="Times New Roman" w:hint="eastAsia"/>
                <w:sz w:val="24"/>
                <w:szCs w:val="24"/>
              </w:rPr>
              <w:t>4</w:t>
            </w:r>
            <w:r w:rsidRPr="005106EC">
              <w:rPr>
                <w:rFonts w:ascii="Times New Roman"/>
                <w:sz w:val="24"/>
                <w:szCs w:val="24"/>
              </w:rPr>
              <w:t>年度</w:t>
            </w:r>
            <w:r w:rsidRPr="005106EC">
              <w:rPr>
                <w:rFonts w:ascii="Times New Roman"/>
                <w:sz w:val="22"/>
                <w:szCs w:val="22"/>
              </w:rPr>
              <w:t xml:space="preserve"> </w:t>
            </w:r>
            <w:r w:rsidRPr="005106EC">
              <w:rPr>
                <w:rFonts w:ascii="Times New Roman"/>
                <w:sz w:val="22"/>
                <w:szCs w:val="22"/>
              </w:rPr>
              <w:tab/>
              <w:t xml:space="preserve"> </w:t>
            </w:r>
            <w:r>
              <w:rPr>
                <w:rFonts w:ascii="Times New Roman"/>
                <w:sz w:val="22"/>
                <w:szCs w:val="22"/>
              </w:rPr>
              <w:t xml:space="preserve"> </w:t>
            </w:r>
            <w:r w:rsidRPr="005106EC">
              <w:rPr>
                <w:rFonts w:ascii="Times New Roman"/>
                <w:sz w:val="22"/>
                <w:szCs w:val="22"/>
              </w:rPr>
              <w:t xml:space="preserve"> </w:t>
            </w:r>
            <w:r w:rsidRPr="005106EC">
              <w:rPr>
                <w:rFonts w:ascii="Times New Roman"/>
                <w:sz w:val="20"/>
              </w:rPr>
              <w:t>單位：新臺幣元</w:t>
            </w:r>
          </w:p>
        </w:tc>
      </w:tr>
      <w:tr w:rsidR="003F0BF6" w:rsidRPr="005106EC" w14:paraId="5AE70020" w14:textId="77777777" w:rsidTr="003F0BF6">
        <w:trPr>
          <w:cantSplit/>
          <w:trHeight w:val="346"/>
        </w:trPr>
        <w:tc>
          <w:tcPr>
            <w:tcW w:w="2398" w:type="dxa"/>
            <w:vMerge w:val="restart"/>
            <w:tcBorders>
              <w:top w:val="single" w:sz="4" w:space="0" w:color="auto"/>
              <w:left w:val="nil"/>
              <w:bottom w:val="nil"/>
              <w:right w:val="single" w:sz="4" w:space="0" w:color="auto"/>
            </w:tcBorders>
            <w:vAlign w:val="center"/>
            <w:hideMark/>
          </w:tcPr>
          <w:p w14:paraId="6E785A4E"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項目</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1A2D5D72"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預算數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5966A2AC"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517B8C88"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修正數</w:t>
            </w:r>
          </w:p>
        </w:tc>
        <w:tc>
          <w:tcPr>
            <w:tcW w:w="1418"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0BCB1467"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決算審定數</w:t>
            </w:r>
          </w:p>
        </w:tc>
        <w:tc>
          <w:tcPr>
            <w:tcW w:w="2319" w:type="dxa"/>
            <w:gridSpan w:val="2"/>
            <w:tcBorders>
              <w:top w:val="single" w:sz="4" w:space="0" w:color="auto"/>
              <w:left w:val="single" w:sz="4" w:space="0" w:color="auto"/>
              <w:bottom w:val="nil"/>
              <w:right w:val="nil"/>
            </w:tcBorders>
            <w:vAlign w:val="center"/>
            <w:hideMark/>
          </w:tcPr>
          <w:p w14:paraId="08DA627A" w14:textId="77777777" w:rsidR="003F0BF6" w:rsidRPr="005106EC" w:rsidRDefault="003F0BF6" w:rsidP="003F0BF6">
            <w:pPr>
              <w:spacing w:line="240" w:lineRule="exact"/>
              <w:ind w:rightChars="17" w:right="27"/>
              <w:jc w:val="distribute"/>
              <w:rPr>
                <w:rFonts w:ascii="Times New Roman"/>
                <w:sz w:val="20"/>
              </w:rPr>
            </w:pPr>
            <w:r w:rsidRPr="005106EC">
              <w:rPr>
                <w:rFonts w:ascii="Times New Roman"/>
                <w:sz w:val="20"/>
              </w:rPr>
              <w:t>審定數與預算數</w:t>
            </w:r>
          </w:p>
          <w:p w14:paraId="3D00987E" w14:textId="77777777" w:rsidR="003F0BF6" w:rsidRPr="005106EC" w:rsidRDefault="003F0BF6" w:rsidP="003F0BF6">
            <w:pPr>
              <w:spacing w:line="240" w:lineRule="exact"/>
              <w:jc w:val="distribute"/>
              <w:rPr>
                <w:rFonts w:ascii="Times New Roman"/>
                <w:sz w:val="20"/>
              </w:rPr>
            </w:pPr>
            <w:r w:rsidRPr="005106EC">
              <w:rPr>
                <w:rFonts w:ascii="Times New Roman"/>
                <w:sz w:val="20"/>
              </w:rPr>
              <w:t>比較增減</w:t>
            </w:r>
          </w:p>
        </w:tc>
      </w:tr>
      <w:tr w:rsidR="003F0BF6" w:rsidRPr="005106EC" w14:paraId="16A631C6" w14:textId="77777777" w:rsidTr="003C7D00">
        <w:trPr>
          <w:cantSplit/>
          <w:trHeight w:val="170"/>
        </w:trPr>
        <w:tc>
          <w:tcPr>
            <w:tcW w:w="2398" w:type="dxa"/>
            <w:vMerge/>
            <w:tcBorders>
              <w:top w:val="single" w:sz="8" w:space="0" w:color="auto"/>
              <w:left w:val="nil"/>
              <w:bottom w:val="single" w:sz="4" w:space="0" w:color="auto"/>
              <w:right w:val="single" w:sz="4" w:space="0" w:color="auto"/>
            </w:tcBorders>
            <w:vAlign w:val="center"/>
            <w:hideMark/>
          </w:tcPr>
          <w:p w14:paraId="6AFCAA1B" w14:textId="77777777"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7A16CFE2" w14:textId="77777777"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5831F787" w14:textId="77777777"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0FF1DB93" w14:textId="77777777" w:rsidR="003F0BF6" w:rsidRPr="005106EC" w:rsidRDefault="003F0BF6" w:rsidP="003F0BF6">
            <w:pPr>
              <w:widowControl/>
              <w:jc w:val="left"/>
              <w:rPr>
                <w:rFonts w:ascii="Times New Roman"/>
                <w:sz w:val="20"/>
              </w:rPr>
            </w:pPr>
          </w:p>
        </w:tc>
        <w:tc>
          <w:tcPr>
            <w:tcW w:w="1418" w:type="dxa"/>
            <w:gridSpan w:val="2"/>
            <w:vMerge/>
            <w:tcBorders>
              <w:top w:val="single" w:sz="8" w:space="0" w:color="auto"/>
              <w:left w:val="single" w:sz="4" w:space="0" w:color="auto"/>
              <w:bottom w:val="single" w:sz="4" w:space="0" w:color="auto"/>
              <w:right w:val="single" w:sz="4" w:space="0" w:color="auto"/>
            </w:tcBorders>
            <w:vAlign w:val="center"/>
            <w:hideMark/>
          </w:tcPr>
          <w:p w14:paraId="4C814E99" w14:textId="77777777" w:rsidR="003F0BF6" w:rsidRPr="005106EC" w:rsidRDefault="003F0BF6" w:rsidP="003F0BF6">
            <w:pPr>
              <w:widowControl/>
              <w:jc w:val="left"/>
              <w:rPr>
                <w:rFonts w:ascii="Times New Roman"/>
                <w:sz w:val="20"/>
              </w:rPr>
            </w:pPr>
          </w:p>
        </w:tc>
        <w:tc>
          <w:tcPr>
            <w:tcW w:w="1467" w:type="dxa"/>
            <w:tcBorders>
              <w:top w:val="single" w:sz="4" w:space="0" w:color="auto"/>
              <w:left w:val="single" w:sz="4" w:space="0" w:color="auto"/>
              <w:bottom w:val="single" w:sz="4" w:space="0" w:color="auto"/>
              <w:right w:val="single" w:sz="4" w:space="0" w:color="auto"/>
            </w:tcBorders>
            <w:vAlign w:val="center"/>
            <w:hideMark/>
          </w:tcPr>
          <w:p w14:paraId="17B12644"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52" w:type="dxa"/>
            <w:tcBorders>
              <w:top w:val="single" w:sz="4" w:space="0" w:color="auto"/>
              <w:left w:val="single" w:sz="4" w:space="0" w:color="auto"/>
              <w:bottom w:val="single" w:sz="4" w:space="0" w:color="auto"/>
              <w:right w:val="nil"/>
            </w:tcBorders>
            <w:vAlign w:val="center"/>
            <w:hideMark/>
          </w:tcPr>
          <w:p w14:paraId="0215BAA6"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r>
      <w:tr w:rsidR="009F2C28" w:rsidRPr="005106EC" w14:paraId="01040DBD" w14:textId="77777777" w:rsidTr="006441F5">
        <w:trPr>
          <w:cantSplit/>
          <w:trHeight w:val="340"/>
        </w:trPr>
        <w:tc>
          <w:tcPr>
            <w:tcW w:w="2398" w:type="dxa"/>
            <w:tcBorders>
              <w:top w:val="single" w:sz="4" w:space="0" w:color="auto"/>
              <w:left w:val="nil"/>
              <w:bottom w:val="nil"/>
              <w:right w:val="single" w:sz="4" w:space="0" w:color="auto"/>
            </w:tcBorders>
            <w:hideMark/>
          </w:tcPr>
          <w:p w14:paraId="00D026A4" w14:textId="365F696F"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基金來源</w:t>
            </w:r>
          </w:p>
        </w:tc>
        <w:tc>
          <w:tcPr>
            <w:tcW w:w="1417" w:type="dxa"/>
            <w:tcBorders>
              <w:top w:val="single" w:sz="4" w:space="0" w:color="auto"/>
              <w:left w:val="single" w:sz="4" w:space="0" w:color="auto"/>
              <w:bottom w:val="nil"/>
              <w:right w:val="single" w:sz="4" w:space="0" w:color="auto"/>
            </w:tcBorders>
            <w:vAlign w:val="center"/>
            <w:hideMark/>
          </w:tcPr>
          <w:p w14:paraId="4C67246A" w14:textId="4D257FE9" w:rsidR="009F2C28" w:rsidRPr="003531BE" w:rsidRDefault="009F2C28" w:rsidP="006441F5">
            <w:pPr>
              <w:spacing w:line="220" w:lineRule="exact"/>
              <w:rPr>
                <w:rFonts w:ascii="Times New Roman"/>
                <w:sz w:val="20"/>
              </w:rPr>
            </w:pPr>
            <w:r w:rsidRPr="00405832">
              <w:rPr>
                <w:rFonts w:ascii="Times New Roman"/>
                <w:b/>
                <w:sz w:val="20"/>
              </w:rPr>
              <w:t>269,012,000</w:t>
            </w:r>
          </w:p>
        </w:tc>
        <w:tc>
          <w:tcPr>
            <w:tcW w:w="1417" w:type="dxa"/>
            <w:tcBorders>
              <w:top w:val="single" w:sz="4" w:space="0" w:color="auto"/>
              <w:left w:val="single" w:sz="4" w:space="0" w:color="auto"/>
              <w:bottom w:val="nil"/>
              <w:right w:val="single" w:sz="4" w:space="0" w:color="auto"/>
            </w:tcBorders>
            <w:vAlign w:val="center"/>
            <w:hideMark/>
          </w:tcPr>
          <w:p w14:paraId="2BECD140" w14:textId="1344230D" w:rsidR="009F2C28" w:rsidRPr="003531BE" w:rsidRDefault="009F2C28" w:rsidP="006441F5">
            <w:pPr>
              <w:spacing w:line="220" w:lineRule="exact"/>
              <w:rPr>
                <w:rFonts w:ascii="Times New Roman"/>
                <w:sz w:val="20"/>
              </w:rPr>
            </w:pPr>
            <w:r w:rsidRPr="00405832">
              <w:rPr>
                <w:rFonts w:ascii="Times New Roman"/>
                <w:b/>
                <w:sz w:val="20"/>
              </w:rPr>
              <w:t>370,029,869</w:t>
            </w:r>
          </w:p>
        </w:tc>
        <w:tc>
          <w:tcPr>
            <w:tcW w:w="1417" w:type="dxa"/>
            <w:tcBorders>
              <w:top w:val="single" w:sz="4" w:space="0" w:color="auto"/>
              <w:left w:val="single" w:sz="4" w:space="0" w:color="auto"/>
              <w:bottom w:val="nil"/>
              <w:right w:val="single" w:sz="4" w:space="0" w:color="auto"/>
            </w:tcBorders>
            <w:vAlign w:val="center"/>
            <w:hideMark/>
          </w:tcPr>
          <w:p w14:paraId="372441EB" w14:textId="2994A5DA"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single" w:sz="4" w:space="0" w:color="auto"/>
              <w:left w:val="single" w:sz="4" w:space="0" w:color="auto"/>
              <w:bottom w:val="nil"/>
              <w:right w:val="single" w:sz="4" w:space="0" w:color="auto"/>
            </w:tcBorders>
            <w:vAlign w:val="center"/>
            <w:hideMark/>
          </w:tcPr>
          <w:p w14:paraId="05019AA8" w14:textId="3A7A4D57" w:rsidR="009F2C28" w:rsidRPr="003531BE" w:rsidRDefault="009F2C28" w:rsidP="006441F5">
            <w:pPr>
              <w:spacing w:line="220" w:lineRule="exact"/>
              <w:rPr>
                <w:rFonts w:ascii="Times New Roman"/>
                <w:sz w:val="20"/>
              </w:rPr>
            </w:pPr>
            <w:r w:rsidRPr="00405832">
              <w:rPr>
                <w:rFonts w:ascii="Times New Roman"/>
                <w:b/>
                <w:sz w:val="20"/>
              </w:rPr>
              <w:t>370,029,869</w:t>
            </w:r>
          </w:p>
        </w:tc>
        <w:tc>
          <w:tcPr>
            <w:tcW w:w="1467" w:type="dxa"/>
            <w:tcBorders>
              <w:top w:val="single" w:sz="4" w:space="0" w:color="auto"/>
              <w:left w:val="single" w:sz="4" w:space="0" w:color="auto"/>
              <w:bottom w:val="nil"/>
              <w:right w:val="single" w:sz="4" w:space="0" w:color="auto"/>
            </w:tcBorders>
            <w:vAlign w:val="center"/>
            <w:hideMark/>
          </w:tcPr>
          <w:p w14:paraId="2996E10B" w14:textId="7105EAE1" w:rsidR="009F2C28" w:rsidRPr="003531BE" w:rsidRDefault="009F2C28" w:rsidP="006441F5">
            <w:pPr>
              <w:spacing w:line="220" w:lineRule="exact"/>
              <w:rPr>
                <w:rFonts w:ascii="Times New Roman"/>
                <w:noProof/>
                <w:sz w:val="20"/>
              </w:rPr>
            </w:pPr>
            <w:r w:rsidRPr="00405832">
              <w:rPr>
                <w:rFonts w:ascii="Times New Roman"/>
                <w:b/>
                <w:noProof/>
                <w:sz w:val="20"/>
                <w:szCs w:val="18"/>
              </w:rPr>
              <w:t>101,017,869</w:t>
            </w:r>
          </w:p>
        </w:tc>
        <w:tc>
          <w:tcPr>
            <w:tcW w:w="852" w:type="dxa"/>
            <w:tcBorders>
              <w:top w:val="single" w:sz="4" w:space="0" w:color="auto"/>
              <w:left w:val="single" w:sz="4" w:space="0" w:color="auto"/>
              <w:bottom w:val="nil"/>
              <w:right w:val="nil"/>
            </w:tcBorders>
            <w:vAlign w:val="center"/>
            <w:hideMark/>
          </w:tcPr>
          <w:p w14:paraId="1C443DD0" w14:textId="1A500022" w:rsidR="009F2C28" w:rsidRPr="003531BE" w:rsidRDefault="009F2C28" w:rsidP="006441F5">
            <w:pPr>
              <w:spacing w:line="220" w:lineRule="exact"/>
              <w:rPr>
                <w:rFonts w:ascii="Times New Roman"/>
                <w:kern w:val="0"/>
                <w:sz w:val="20"/>
              </w:rPr>
            </w:pPr>
            <w:r w:rsidRPr="00405832">
              <w:rPr>
                <w:rFonts w:ascii="Times New Roman"/>
                <w:b/>
                <w:kern w:val="0"/>
                <w:sz w:val="20"/>
                <w:szCs w:val="18"/>
              </w:rPr>
              <w:t>37.55</w:t>
            </w:r>
          </w:p>
        </w:tc>
      </w:tr>
      <w:tr w:rsidR="009F2C28" w:rsidRPr="005106EC" w14:paraId="1EBD0993" w14:textId="77777777" w:rsidTr="006441F5">
        <w:trPr>
          <w:cantSplit/>
          <w:trHeight w:val="340"/>
        </w:trPr>
        <w:tc>
          <w:tcPr>
            <w:tcW w:w="2398" w:type="dxa"/>
            <w:tcBorders>
              <w:top w:val="nil"/>
              <w:left w:val="nil"/>
              <w:bottom w:val="nil"/>
              <w:right w:val="single" w:sz="4" w:space="0" w:color="auto"/>
            </w:tcBorders>
            <w:hideMark/>
          </w:tcPr>
          <w:p w14:paraId="138FAF7B" w14:textId="4F12693F"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徵收及依法分配收入</w:t>
            </w:r>
          </w:p>
        </w:tc>
        <w:tc>
          <w:tcPr>
            <w:tcW w:w="1417" w:type="dxa"/>
            <w:tcBorders>
              <w:top w:val="nil"/>
              <w:left w:val="single" w:sz="4" w:space="0" w:color="auto"/>
              <w:bottom w:val="nil"/>
              <w:right w:val="single" w:sz="4" w:space="0" w:color="auto"/>
            </w:tcBorders>
            <w:vAlign w:val="center"/>
            <w:hideMark/>
          </w:tcPr>
          <w:p w14:paraId="0A4BAE6C" w14:textId="517AC8D0" w:rsidR="009F2C28" w:rsidRPr="003531BE" w:rsidRDefault="009F2C28" w:rsidP="006441F5">
            <w:pPr>
              <w:spacing w:line="220" w:lineRule="exact"/>
              <w:rPr>
                <w:rFonts w:ascii="Times New Roman"/>
                <w:sz w:val="20"/>
              </w:rPr>
            </w:pPr>
            <w:r w:rsidRPr="00405832">
              <w:rPr>
                <w:rFonts w:ascii="Times New Roman"/>
                <w:sz w:val="20"/>
              </w:rPr>
              <w:t>172,513,000</w:t>
            </w:r>
          </w:p>
        </w:tc>
        <w:tc>
          <w:tcPr>
            <w:tcW w:w="1417" w:type="dxa"/>
            <w:tcBorders>
              <w:top w:val="nil"/>
              <w:left w:val="single" w:sz="4" w:space="0" w:color="auto"/>
              <w:bottom w:val="nil"/>
              <w:right w:val="single" w:sz="4" w:space="0" w:color="auto"/>
            </w:tcBorders>
            <w:vAlign w:val="center"/>
            <w:hideMark/>
          </w:tcPr>
          <w:p w14:paraId="146F0EB6" w14:textId="58408D19" w:rsidR="009F2C28" w:rsidRPr="003531BE" w:rsidRDefault="009F2C28" w:rsidP="006441F5">
            <w:pPr>
              <w:spacing w:line="220" w:lineRule="exact"/>
              <w:rPr>
                <w:rFonts w:ascii="Times New Roman"/>
                <w:sz w:val="20"/>
              </w:rPr>
            </w:pPr>
            <w:r w:rsidRPr="00405832">
              <w:rPr>
                <w:rFonts w:ascii="Times New Roman"/>
                <w:sz w:val="20"/>
              </w:rPr>
              <w:t>308,290,152</w:t>
            </w:r>
          </w:p>
        </w:tc>
        <w:tc>
          <w:tcPr>
            <w:tcW w:w="1417" w:type="dxa"/>
            <w:tcBorders>
              <w:top w:val="nil"/>
              <w:left w:val="single" w:sz="4" w:space="0" w:color="auto"/>
              <w:bottom w:val="nil"/>
              <w:right w:val="single" w:sz="4" w:space="0" w:color="auto"/>
            </w:tcBorders>
            <w:vAlign w:val="center"/>
            <w:hideMark/>
          </w:tcPr>
          <w:p w14:paraId="0394110F" w14:textId="110CE8AE"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625F195E" w14:textId="3C280651" w:rsidR="009F2C28" w:rsidRPr="003531BE" w:rsidRDefault="009F2C28" w:rsidP="006441F5">
            <w:pPr>
              <w:spacing w:line="220" w:lineRule="exact"/>
              <w:rPr>
                <w:rFonts w:ascii="Times New Roman"/>
                <w:sz w:val="20"/>
              </w:rPr>
            </w:pPr>
            <w:r w:rsidRPr="00405832">
              <w:rPr>
                <w:rFonts w:ascii="Times New Roman"/>
                <w:sz w:val="20"/>
              </w:rPr>
              <w:t>308,290,152</w:t>
            </w:r>
          </w:p>
        </w:tc>
        <w:tc>
          <w:tcPr>
            <w:tcW w:w="1467" w:type="dxa"/>
            <w:tcBorders>
              <w:top w:val="nil"/>
              <w:left w:val="single" w:sz="4" w:space="0" w:color="auto"/>
              <w:bottom w:val="nil"/>
              <w:right w:val="single" w:sz="4" w:space="0" w:color="auto"/>
            </w:tcBorders>
            <w:vAlign w:val="center"/>
            <w:hideMark/>
          </w:tcPr>
          <w:p w14:paraId="755D1415" w14:textId="6A152710" w:rsidR="009F2C28" w:rsidRPr="003531BE" w:rsidRDefault="009F2C28" w:rsidP="006441F5">
            <w:pPr>
              <w:spacing w:line="220" w:lineRule="exact"/>
              <w:rPr>
                <w:rFonts w:ascii="Times New Roman"/>
                <w:noProof/>
                <w:sz w:val="20"/>
              </w:rPr>
            </w:pPr>
            <w:r w:rsidRPr="00405832">
              <w:rPr>
                <w:rFonts w:ascii="Times New Roman"/>
                <w:noProof/>
                <w:sz w:val="20"/>
                <w:szCs w:val="18"/>
              </w:rPr>
              <w:t>135,777,152</w:t>
            </w:r>
          </w:p>
        </w:tc>
        <w:tc>
          <w:tcPr>
            <w:tcW w:w="852" w:type="dxa"/>
            <w:tcBorders>
              <w:top w:val="nil"/>
              <w:left w:val="single" w:sz="4" w:space="0" w:color="auto"/>
              <w:bottom w:val="nil"/>
              <w:right w:val="nil"/>
            </w:tcBorders>
            <w:vAlign w:val="center"/>
            <w:hideMark/>
          </w:tcPr>
          <w:p w14:paraId="0ED86590" w14:textId="388C6B02" w:rsidR="009F2C28" w:rsidRPr="003531BE" w:rsidRDefault="009F2C28" w:rsidP="006441F5">
            <w:pPr>
              <w:spacing w:line="220" w:lineRule="exact"/>
              <w:rPr>
                <w:rFonts w:ascii="Times New Roman"/>
                <w:kern w:val="0"/>
                <w:sz w:val="20"/>
              </w:rPr>
            </w:pPr>
            <w:r w:rsidRPr="00405832">
              <w:rPr>
                <w:rFonts w:ascii="Times New Roman"/>
                <w:kern w:val="0"/>
                <w:sz w:val="20"/>
                <w:szCs w:val="18"/>
              </w:rPr>
              <w:t>78.71</w:t>
            </w:r>
          </w:p>
        </w:tc>
      </w:tr>
      <w:tr w:rsidR="009F2C28" w:rsidRPr="005106EC" w14:paraId="6BE37845" w14:textId="77777777" w:rsidTr="006441F5">
        <w:trPr>
          <w:cantSplit/>
          <w:trHeight w:val="340"/>
        </w:trPr>
        <w:tc>
          <w:tcPr>
            <w:tcW w:w="2398" w:type="dxa"/>
            <w:tcBorders>
              <w:top w:val="nil"/>
              <w:left w:val="nil"/>
              <w:bottom w:val="nil"/>
              <w:right w:val="single" w:sz="4" w:space="0" w:color="auto"/>
            </w:tcBorders>
            <w:hideMark/>
          </w:tcPr>
          <w:p w14:paraId="55251216" w14:textId="45F79B94"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財產收入</w:t>
            </w:r>
          </w:p>
        </w:tc>
        <w:tc>
          <w:tcPr>
            <w:tcW w:w="1417" w:type="dxa"/>
            <w:tcBorders>
              <w:top w:val="nil"/>
              <w:left w:val="single" w:sz="4" w:space="0" w:color="auto"/>
              <w:bottom w:val="nil"/>
              <w:right w:val="single" w:sz="4" w:space="0" w:color="auto"/>
            </w:tcBorders>
            <w:vAlign w:val="center"/>
            <w:hideMark/>
          </w:tcPr>
          <w:p w14:paraId="0A33ACFD" w14:textId="46E97313" w:rsidR="009F2C28" w:rsidRPr="003531BE" w:rsidRDefault="009F2C28" w:rsidP="006441F5">
            <w:pPr>
              <w:spacing w:line="220" w:lineRule="exact"/>
              <w:rPr>
                <w:rFonts w:ascii="Times New Roman"/>
                <w:sz w:val="20"/>
              </w:rPr>
            </w:pPr>
            <w:r w:rsidRPr="00405832">
              <w:rPr>
                <w:rFonts w:ascii="Times New Roman"/>
                <w:sz w:val="20"/>
              </w:rPr>
              <w:t>4,499,000</w:t>
            </w:r>
          </w:p>
        </w:tc>
        <w:tc>
          <w:tcPr>
            <w:tcW w:w="1417" w:type="dxa"/>
            <w:tcBorders>
              <w:top w:val="nil"/>
              <w:left w:val="single" w:sz="4" w:space="0" w:color="auto"/>
              <w:bottom w:val="nil"/>
              <w:right w:val="single" w:sz="4" w:space="0" w:color="auto"/>
            </w:tcBorders>
            <w:vAlign w:val="center"/>
            <w:hideMark/>
          </w:tcPr>
          <w:p w14:paraId="7B8014F6" w14:textId="18B4BD1D" w:rsidR="009F2C28" w:rsidRPr="003531BE" w:rsidRDefault="009F2C28" w:rsidP="006441F5">
            <w:pPr>
              <w:spacing w:line="220" w:lineRule="exact"/>
              <w:rPr>
                <w:rFonts w:ascii="Times New Roman"/>
                <w:sz w:val="20"/>
              </w:rPr>
            </w:pPr>
            <w:r w:rsidRPr="00405832">
              <w:rPr>
                <w:rFonts w:ascii="Times New Roman"/>
                <w:sz w:val="20"/>
              </w:rPr>
              <w:t>6,533,319</w:t>
            </w:r>
          </w:p>
        </w:tc>
        <w:tc>
          <w:tcPr>
            <w:tcW w:w="1417" w:type="dxa"/>
            <w:tcBorders>
              <w:top w:val="nil"/>
              <w:left w:val="single" w:sz="4" w:space="0" w:color="auto"/>
              <w:bottom w:val="nil"/>
              <w:right w:val="single" w:sz="4" w:space="0" w:color="auto"/>
            </w:tcBorders>
            <w:vAlign w:val="center"/>
            <w:hideMark/>
          </w:tcPr>
          <w:p w14:paraId="7BB12443" w14:textId="4F8C505E"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55C92B21" w14:textId="2E856C09" w:rsidR="009F2C28" w:rsidRPr="003531BE" w:rsidRDefault="009F2C28" w:rsidP="006441F5">
            <w:pPr>
              <w:spacing w:line="220" w:lineRule="exact"/>
              <w:rPr>
                <w:rFonts w:ascii="Times New Roman"/>
                <w:sz w:val="20"/>
              </w:rPr>
            </w:pPr>
            <w:r w:rsidRPr="00405832">
              <w:rPr>
                <w:rFonts w:ascii="Times New Roman"/>
                <w:sz w:val="20"/>
              </w:rPr>
              <w:t>6,533,319</w:t>
            </w:r>
          </w:p>
        </w:tc>
        <w:tc>
          <w:tcPr>
            <w:tcW w:w="1467" w:type="dxa"/>
            <w:tcBorders>
              <w:top w:val="nil"/>
              <w:left w:val="single" w:sz="4" w:space="0" w:color="auto"/>
              <w:bottom w:val="nil"/>
              <w:right w:val="single" w:sz="4" w:space="0" w:color="auto"/>
            </w:tcBorders>
            <w:vAlign w:val="center"/>
            <w:hideMark/>
          </w:tcPr>
          <w:p w14:paraId="21887685" w14:textId="21754E75" w:rsidR="009F2C28" w:rsidRPr="003531BE" w:rsidRDefault="009F2C28" w:rsidP="006441F5">
            <w:pPr>
              <w:spacing w:line="220" w:lineRule="exact"/>
              <w:rPr>
                <w:rFonts w:ascii="Times New Roman"/>
                <w:noProof/>
                <w:sz w:val="20"/>
              </w:rPr>
            </w:pPr>
            <w:r w:rsidRPr="00405832">
              <w:rPr>
                <w:rFonts w:ascii="Times New Roman"/>
                <w:noProof/>
                <w:sz w:val="20"/>
                <w:szCs w:val="18"/>
              </w:rPr>
              <w:t>2,034,319</w:t>
            </w:r>
          </w:p>
        </w:tc>
        <w:tc>
          <w:tcPr>
            <w:tcW w:w="852" w:type="dxa"/>
            <w:tcBorders>
              <w:top w:val="nil"/>
              <w:left w:val="single" w:sz="4" w:space="0" w:color="auto"/>
              <w:bottom w:val="nil"/>
              <w:right w:val="nil"/>
            </w:tcBorders>
            <w:vAlign w:val="center"/>
            <w:hideMark/>
          </w:tcPr>
          <w:p w14:paraId="0B378484" w14:textId="04A88FF6" w:rsidR="009F2C28" w:rsidRPr="003531BE" w:rsidRDefault="009F2C28" w:rsidP="006441F5">
            <w:pPr>
              <w:spacing w:line="220" w:lineRule="exact"/>
              <w:rPr>
                <w:rFonts w:ascii="Times New Roman"/>
                <w:kern w:val="0"/>
                <w:sz w:val="20"/>
              </w:rPr>
            </w:pPr>
            <w:r w:rsidRPr="00405832">
              <w:rPr>
                <w:rFonts w:ascii="Times New Roman"/>
                <w:kern w:val="0"/>
                <w:sz w:val="20"/>
                <w:szCs w:val="18"/>
              </w:rPr>
              <w:t>45.22</w:t>
            </w:r>
          </w:p>
        </w:tc>
      </w:tr>
      <w:tr w:rsidR="009F2C28" w:rsidRPr="005106EC" w14:paraId="782894BF" w14:textId="77777777" w:rsidTr="006441F5">
        <w:trPr>
          <w:cantSplit/>
          <w:trHeight w:val="340"/>
        </w:trPr>
        <w:tc>
          <w:tcPr>
            <w:tcW w:w="2398" w:type="dxa"/>
            <w:tcBorders>
              <w:top w:val="nil"/>
              <w:left w:val="nil"/>
              <w:bottom w:val="nil"/>
              <w:right w:val="single" w:sz="4" w:space="0" w:color="auto"/>
            </w:tcBorders>
            <w:hideMark/>
          </w:tcPr>
          <w:p w14:paraId="1089D160" w14:textId="0A8BB7D2"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政府撥入收入</w:t>
            </w:r>
          </w:p>
        </w:tc>
        <w:tc>
          <w:tcPr>
            <w:tcW w:w="1417" w:type="dxa"/>
            <w:tcBorders>
              <w:top w:val="nil"/>
              <w:left w:val="single" w:sz="4" w:space="0" w:color="auto"/>
              <w:bottom w:val="nil"/>
              <w:right w:val="single" w:sz="4" w:space="0" w:color="auto"/>
            </w:tcBorders>
            <w:vAlign w:val="center"/>
            <w:hideMark/>
          </w:tcPr>
          <w:p w14:paraId="12320F58" w14:textId="23150029" w:rsidR="009F2C28" w:rsidRPr="003531BE" w:rsidRDefault="009F2C28" w:rsidP="006441F5">
            <w:pPr>
              <w:spacing w:line="220" w:lineRule="exact"/>
              <w:rPr>
                <w:rFonts w:ascii="Times New Roman"/>
                <w:sz w:val="20"/>
              </w:rPr>
            </w:pPr>
            <w:r w:rsidRPr="00405832">
              <w:rPr>
                <w:rFonts w:ascii="Times New Roman"/>
                <w:sz w:val="20"/>
              </w:rPr>
              <w:t>90,000,000</w:t>
            </w:r>
          </w:p>
        </w:tc>
        <w:tc>
          <w:tcPr>
            <w:tcW w:w="1417" w:type="dxa"/>
            <w:tcBorders>
              <w:top w:val="nil"/>
              <w:left w:val="single" w:sz="4" w:space="0" w:color="auto"/>
              <w:bottom w:val="nil"/>
              <w:right w:val="single" w:sz="4" w:space="0" w:color="auto"/>
            </w:tcBorders>
            <w:vAlign w:val="center"/>
            <w:hideMark/>
          </w:tcPr>
          <w:p w14:paraId="258350AD" w14:textId="4A9479C5" w:rsidR="009F2C28" w:rsidRPr="003531BE" w:rsidRDefault="009F2C28" w:rsidP="006441F5">
            <w:pPr>
              <w:spacing w:line="220" w:lineRule="exact"/>
              <w:rPr>
                <w:rFonts w:ascii="Times New Roman"/>
                <w:sz w:val="20"/>
              </w:rPr>
            </w:pPr>
            <w:r w:rsidRPr="00405832">
              <w:rPr>
                <w:rFonts w:ascii="Times New Roman"/>
                <w:sz w:val="20"/>
              </w:rPr>
              <w:t>54,467,548</w:t>
            </w:r>
          </w:p>
        </w:tc>
        <w:tc>
          <w:tcPr>
            <w:tcW w:w="1417" w:type="dxa"/>
            <w:tcBorders>
              <w:top w:val="nil"/>
              <w:left w:val="single" w:sz="4" w:space="0" w:color="auto"/>
              <w:bottom w:val="nil"/>
              <w:right w:val="single" w:sz="4" w:space="0" w:color="auto"/>
            </w:tcBorders>
            <w:vAlign w:val="center"/>
            <w:hideMark/>
          </w:tcPr>
          <w:p w14:paraId="39BACF0B" w14:textId="34AB80AA"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4EA5BCCD" w14:textId="1E44C061" w:rsidR="009F2C28" w:rsidRPr="003531BE" w:rsidRDefault="009F2C28" w:rsidP="006441F5">
            <w:pPr>
              <w:spacing w:line="220" w:lineRule="exact"/>
              <w:rPr>
                <w:rFonts w:ascii="Times New Roman"/>
                <w:sz w:val="20"/>
              </w:rPr>
            </w:pPr>
            <w:r w:rsidRPr="00405832">
              <w:rPr>
                <w:rFonts w:ascii="Times New Roman"/>
                <w:sz w:val="20"/>
              </w:rPr>
              <w:t>54,467,548</w:t>
            </w:r>
          </w:p>
        </w:tc>
        <w:tc>
          <w:tcPr>
            <w:tcW w:w="1467" w:type="dxa"/>
            <w:tcBorders>
              <w:top w:val="nil"/>
              <w:left w:val="single" w:sz="4" w:space="0" w:color="auto"/>
              <w:bottom w:val="nil"/>
              <w:right w:val="single" w:sz="4" w:space="0" w:color="auto"/>
            </w:tcBorders>
            <w:vAlign w:val="center"/>
            <w:hideMark/>
          </w:tcPr>
          <w:p w14:paraId="4748DC37" w14:textId="48A39CA1" w:rsidR="009F2C28" w:rsidRPr="003531BE" w:rsidRDefault="009F2C28" w:rsidP="006441F5">
            <w:pPr>
              <w:spacing w:line="220" w:lineRule="exact"/>
              <w:rPr>
                <w:rFonts w:ascii="Times New Roman"/>
                <w:noProof/>
                <w:sz w:val="20"/>
              </w:rPr>
            </w:pPr>
            <w:r w:rsidRPr="00405832">
              <w:rPr>
                <w:rFonts w:ascii="Times New Roman"/>
                <w:noProof/>
                <w:sz w:val="20"/>
                <w:szCs w:val="18"/>
              </w:rPr>
              <w:t>- 35,532,452</w:t>
            </w:r>
          </w:p>
        </w:tc>
        <w:tc>
          <w:tcPr>
            <w:tcW w:w="852" w:type="dxa"/>
            <w:tcBorders>
              <w:top w:val="nil"/>
              <w:left w:val="single" w:sz="4" w:space="0" w:color="auto"/>
              <w:bottom w:val="nil"/>
              <w:right w:val="nil"/>
            </w:tcBorders>
            <w:vAlign w:val="center"/>
            <w:hideMark/>
          </w:tcPr>
          <w:p w14:paraId="5134F85B" w14:textId="2C486A8D" w:rsidR="009F2C28" w:rsidRPr="003531BE" w:rsidRDefault="009F2C28" w:rsidP="006441F5">
            <w:pPr>
              <w:spacing w:line="220" w:lineRule="exact"/>
              <w:rPr>
                <w:rFonts w:ascii="Times New Roman"/>
                <w:kern w:val="0"/>
                <w:sz w:val="20"/>
              </w:rPr>
            </w:pPr>
            <w:r w:rsidRPr="00405832">
              <w:rPr>
                <w:rFonts w:ascii="Times New Roman"/>
                <w:kern w:val="0"/>
                <w:sz w:val="20"/>
                <w:szCs w:val="18"/>
              </w:rPr>
              <w:t>- 39.48</w:t>
            </w:r>
          </w:p>
        </w:tc>
      </w:tr>
      <w:tr w:rsidR="009F2C28" w:rsidRPr="005106EC" w14:paraId="2A718D59" w14:textId="77777777" w:rsidTr="006441F5">
        <w:trPr>
          <w:cantSplit/>
          <w:trHeight w:val="340"/>
        </w:trPr>
        <w:tc>
          <w:tcPr>
            <w:tcW w:w="2398" w:type="dxa"/>
            <w:tcBorders>
              <w:top w:val="nil"/>
              <w:left w:val="nil"/>
              <w:bottom w:val="nil"/>
              <w:right w:val="single" w:sz="4" w:space="0" w:color="auto"/>
            </w:tcBorders>
            <w:hideMark/>
          </w:tcPr>
          <w:p w14:paraId="47DF4D7C" w14:textId="022B7EF0"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其他收入</w:t>
            </w:r>
          </w:p>
        </w:tc>
        <w:tc>
          <w:tcPr>
            <w:tcW w:w="1417" w:type="dxa"/>
            <w:tcBorders>
              <w:top w:val="nil"/>
              <w:left w:val="single" w:sz="4" w:space="0" w:color="auto"/>
              <w:bottom w:val="nil"/>
              <w:right w:val="single" w:sz="4" w:space="0" w:color="auto"/>
            </w:tcBorders>
            <w:vAlign w:val="center"/>
            <w:hideMark/>
          </w:tcPr>
          <w:p w14:paraId="5CAC6FAD" w14:textId="4EDE4D7D" w:rsidR="009F2C28" w:rsidRPr="003531BE" w:rsidRDefault="009F2C28" w:rsidP="006441F5">
            <w:pPr>
              <w:spacing w:line="220" w:lineRule="exact"/>
              <w:rPr>
                <w:rFonts w:ascii="Times New Roman"/>
                <w:sz w:val="20"/>
              </w:rPr>
            </w:pPr>
            <w:r w:rsidRPr="00405832">
              <w:rPr>
                <w:rFonts w:ascii="Times New Roman"/>
                <w:sz w:val="20"/>
              </w:rPr>
              <w:t>2,000,000</w:t>
            </w:r>
          </w:p>
        </w:tc>
        <w:tc>
          <w:tcPr>
            <w:tcW w:w="1417" w:type="dxa"/>
            <w:tcBorders>
              <w:top w:val="nil"/>
              <w:left w:val="single" w:sz="4" w:space="0" w:color="auto"/>
              <w:bottom w:val="nil"/>
              <w:right w:val="single" w:sz="4" w:space="0" w:color="auto"/>
            </w:tcBorders>
            <w:vAlign w:val="center"/>
            <w:hideMark/>
          </w:tcPr>
          <w:p w14:paraId="5E4533AF" w14:textId="2638E618" w:rsidR="009F2C28" w:rsidRPr="003531BE" w:rsidRDefault="009F2C28" w:rsidP="006441F5">
            <w:pPr>
              <w:spacing w:line="220" w:lineRule="exact"/>
              <w:rPr>
                <w:rFonts w:ascii="Times New Roman"/>
                <w:sz w:val="20"/>
              </w:rPr>
            </w:pPr>
            <w:r w:rsidRPr="00405832">
              <w:rPr>
                <w:rFonts w:ascii="Times New Roman"/>
                <w:sz w:val="20"/>
              </w:rPr>
              <w:t>738,850</w:t>
            </w:r>
          </w:p>
        </w:tc>
        <w:tc>
          <w:tcPr>
            <w:tcW w:w="1417" w:type="dxa"/>
            <w:tcBorders>
              <w:top w:val="nil"/>
              <w:left w:val="single" w:sz="4" w:space="0" w:color="auto"/>
              <w:bottom w:val="nil"/>
              <w:right w:val="single" w:sz="4" w:space="0" w:color="auto"/>
            </w:tcBorders>
            <w:vAlign w:val="center"/>
            <w:hideMark/>
          </w:tcPr>
          <w:p w14:paraId="1FDCB9BC" w14:textId="7BD929C7"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71CE301E" w14:textId="7CABD45D" w:rsidR="009F2C28" w:rsidRPr="003531BE" w:rsidRDefault="009F2C28" w:rsidP="006441F5">
            <w:pPr>
              <w:spacing w:line="220" w:lineRule="exact"/>
              <w:rPr>
                <w:rFonts w:ascii="Times New Roman"/>
                <w:sz w:val="20"/>
              </w:rPr>
            </w:pPr>
            <w:r w:rsidRPr="00405832">
              <w:rPr>
                <w:rFonts w:ascii="Times New Roman"/>
                <w:sz w:val="20"/>
              </w:rPr>
              <w:t>738,850</w:t>
            </w:r>
          </w:p>
        </w:tc>
        <w:tc>
          <w:tcPr>
            <w:tcW w:w="1467" w:type="dxa"/>
            <w:tcBorders>
              <w:top w:val="nil"/>
              <w:left w:val="single" w:sz="4" w:space="0" w:color="auto"/>
              <w:bottom w:val="nil"/>
              <w:right w:val="single" w:sz="4" w:space="0" w:color="auto"/>
            </w:tcBorders>
            <w:vAlign w:val="center"/>
            <w:hideMark/>
          </w:tcPr>
          <w:p w14:paraId="0E18F267" w14:textId="5C64B3EE" w:rsidR="009F2C28" w:rsidRPr="003531BE" w:rsidRDefault="009F2C28" w:rsidP="006441F5">
            <w:pPr>
              <w:spacing w:line="220" w:lineRule="exact"/>
              <w:rPr>
                <w:rFonts w:ascii="Times New Roman"/>
                <w:noProof/>
                <w:sz w:val="20"/>
              </w:rPr>
            </w:pPr>
            <w:r w:rsidRPr="00405832">
              <w:rPr>
                <w:rFonts w:ascii="Times New Roman"/>
                <w:noProof/>
                <w:sz w:val="20"/>
                <w:szCs w:val="18"/>
              </w:rPr>
              <w:t>- 1,261,150</w:t>
            </w:r>
          </w:p>
        </w:tc>
        <w:tc>
          <w:tcPr>
            <w:tcW w:w="852" w:type="dxa"/>
            <w:tcBorders>
              <w:top w:val="nil"/>
              <w:left w:val="single" w:sz="4" w:space="0" w:color="auto"/>
              <w:bottom w:val="nil"/>
              <w:right w:val="nil"/>
            </w:tcBorders>
            <w:vAlign w:val="center"/>
            <w:hideMark/>
          </w:tcPr>
          <w:p w14:paraId="6E180480" w14:textId="2333D05B" w:rsidR="009F2C28" w:rsidRPr="003531BE" w:rsidRDefault="009F2C28" w:rsidP="006441F5">
            <w:pPr>
              <w:spacing w:line="220" w:lineRule="exact"/>
              <w:rPr>
                <w:rFonts w:ascii="Times New Roman"/>
                <w:kern w:val="0"/>
                <w:sz w:val="20"/>
              </w:rPr>
            </w:pPr>
            <w:r w:rsidRPr="00405832">
              <w:rPr>
                <w:rFonts w:ascii="Times New Roman"/>
                <w:kern w:val="0"/>
                <w:sz w:val="20"/>
                <w:szCs w:val="18"/>
              </w:rPr>
              <w:t>- 63.06</w:t>
            </w:r>
          </w:p>
        </w:tc>
      </w:tr>
      <w:tr w:rsidR="009F2C28" w:rsidRPr="005106EC" w14:paraId="54117D17" w14:textId="77777777" w:rsidTr="006441F5">
        <w:trPr>
          <w:cantSplit/>
          <w:trHeight w:val="340"/>
        </w:trPr>
        <w:tc>
          <w:tcPr>
            <w:tcW w:w="2398" w:type="dxa"/>
            <w:tcBorders>
              <w:top w:val="nil"/>
              <w:left w:val="nil"/>
              <w:bottom w:val="nil"/>
              <w:right w:val="single" w:sz="4" w:space="0" w:color="auto"/>
            </w:tcBorders>
            <w:hideMark/>
          </w:tcPr>
          <w:p w14:paraId="61486A12" w14:textId="0419FF85"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基金用途</w:t>
            </w:r>
          </w:p>
        </w:tc>
        <w:tc>
          <w:tcPr>
            <w:tcW w:w="1417" w:type="dxa"/>
            <w:tcBorders>
              <w:top w:val="nil"/>
              <w:left w:val="single" w:sz="4" w:space="0" w:color="auto"/>
              <w:bottom w:val="nil"/>
              <w:right w:val="single" w:sz="4" w:space="0" w:color="auto"/>
            </w:tcBorders>
            <w:vAlign w:val="center"/>
            <w:hideMark/>
          </w:tcPr>
          <w:p w14:paraId="321A0D1B" w14:textId="75A88E68" w:rsidR="009F2C28" w:rsidRPr="003531BE" w:rsidRDefault="009F2C28" w:rsidP="006441F5">
            <w:pPr>
              <w:spacing w:line="220" w:lineRule="exact"/>
              <w:rPr>
                <w:rFonts w:ascii="Times New Roman"/>
                <w:sz w:val="20"/>
              </w:rPr>
            </w:pPr>
            <w:r w:rsidRPr="00405832">
              <w:rPr>
                <w:rFonts w:ascii="Times New Roman"/>
                <w:b/>
                <w:sz w:val="20"/>
              </w:rPr>
              <w:t>388,759,000</w:t>
            </w:r>
          </w:p>
        </w:tc>
        <w:tc>
          <w:tcPr>
            <w:tcW w:w="1417" w:type="dxa"/>
            <w:tcBorders>
              <w:top w:val="nil"/>
              <w:left w:val="single" w:sz="4" w:space="0" w:color="auto"/>
              <w:bottom w:val="nil"/>
              <w:right w:val="single" w:sz="4" w:space="0" w:color="auto"/>
            </w:tcBorders>
            <w:vAlign w:val="center"/>
            <w:hideMark/>
          </w:tcPr>
          <w:p w14:paraId="2C75931C" w14:textId="74A9EDD8" w:rsidR="009F2C28" w:rsidRPr="003531BE" w:rsidRDefault="009F2C28" w:rsidP="006441F5">
            <w:pPr>
              <w:spacing w:line="220" w:lineRule="exact"/>
              <w:rPr>
                <w:rFonts w:ascii="Times New Roman"/>
                <w:sz w:val="20"/>
              </w:rPr>
            </w:pPr>
            <w:r w:rsidRPr="00405832">
              <w:rPr>
                <w:rFonts w:ascii="Times New Roman"/>
                <w:b/>
                <w:sz w:val="20"/>
              </w:rPr>
              <w:t>361,452,598</w:t>
            </w:r>
          </w:p>
        </w:tc>
        <w:tc>
          <w:tcPr>
            <w:tcW w:w="1417" w:type="dxa"/>
            <w:tcBorders>
              <w:top w:val="nil"/>
              <w:left w:val="single" w:sz="4" w:space="0" w:color="auto"/>
              <w:bottom w:val="nil"/>
              <w:right w:val="single" w:sz="4" w:space="0" w:color="auto"/>
            </w:tcBorders>
            <w:vAlign w:val="center"/>
            <w:hideMark/>
          </w:tcPr>
          <w:p w14:paraId="35996BE5" w14:textId="142E1383"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nil"/>
              <w:left w:val="single" w:sz="4" w:space="0" w:color="auto"/>
              <w:bottom w:val="nil"/>
              <w:right w:val="single" w:sz="4" w:space="0" w:color="auto"/>
            </w:tcBorders>
            <w:vAlign w:val="center"/>
            <w:hideMark/>
          </w:tcPr>
          <w:p w14:paraId="59CCF80C" w14:textId="4C32C340" w:rsidR="009F2C28" w:rsidRPr="003531BE" w:rsidRDefault="009F2C28" w:rsidP="006441F5">
            <w:pPr>
              <w:spacing w:line="220" w:lineRule="exact"/>
              <w:rPr>
                <w:rFonts w:ascii="Times New Roman"/>
                <w:sz w:val="20"/>
              </w:rPr>
            </w:pPr>
            <w:r w:rsidRPr="00405832">
              <w:rPr>
                <w:rFonts w:ascii="Times New Roman"/>
                <w:b/>
                <w:sz w:val="20"/>
              </w:rPr>
              <w:t>361,452,598</w:t>
            </w:r>
          </w:p>
        </w:tc>
        <w:tc>
          <w:tcPr>
            <w:tcW w:w="1467" w:type="dxa"/>
            <w:tcBorders>
              <w:top w:val="nil"/>
              <w:left w:val="single" w:sz="4" w:space="0" w:color="auto"/>
              <w:bottom w:val="nil"/>
              <w:right w:val="single" w:sz="4" w:space="0" w:color="auto"/>
            </w:tcBorders>
            <w:vAlign w:val="center"/>
            <w:hideMark/>
          </w:tcPr>
          <w:p w14:paraId="2754C59E" w14:textId="14BDAA47" w:rsidR="009F2C28" w:rsidRPr="003531BE" w:rsidRDefault="009F2C28" w:rsidP="006441F5">
            <w:pPr>
              <w:spacing w:line="220" w:lineRule="exact"/>
              <w:rPr>
                <w:rFonts w:ascii="Times New Roman"/>
                <w:noProof/>
                <w:sz w:val="20"/>
              </w:rPr>
            </w:pPr>
            <w:r w:rsidRPr="00405832">
              <w:rPr>
                <w:rFonts w:ascii="Times New Roman"/>
                <w:b/>
                <w:noProof/>
                <w:sz w:val="20"/>
                <w:szCs w:val="18"/>
              </w:rPr>
              <w:t>- 27,306,402</w:t>
            </w:r>
          </w:p>
        </w:tc>
        <w:tc>
          <w:tcPr>
            <w:tcW w:w="852" w:type="dxa"/>
            <w:tcBorders>
              <w:top w:val="nil"/>
              <w:left w:val="single" w:sz="4" w:space="0" w:color="auto"/>
              <w:bottom w:val="nil"/>
              <w:right w:val="nil"/>
            </w:tcBorders>
            <w:vAlign w:val="center"/>
            <w:hideMark/>
          </w:tcPr>
          <w:p w14:paraId="7A2E0F65" w14:textId="0EA060FA" w:rsidR="009F2C28" w:rsidRPr="003531BE" w:rsidRDefault="009F2C28" w:rsidP="006441F5">
            <w:pPr>
              <w:spacing w:line="220" w:lineRule="exact"/>
              <w:rPr>
                <w:rFonts w:ascii="Times New Roman"/>
                <w:kern w:val="0"/>
                <w:sz w:val="20"/>
              </w:rPr>
            </w:pPr>
            <w:r w:rsidRPr="00405832">
              <w:rPr>
                <w:rFonts w:ascii="Times New Roman"/>
                <w:b/>
                <w:kern w:val="0"/>
                <w:sz w:val="20"/>
                <w:szCs w:val="18"/>
              </w:rPr>
              <w:t>- 7.02</w:t>
            </w:r>
          </w:p>
        </w:tc>
      </w:tr>
      <w:tr w:rsidR="009F2C28" w:rsidRPr="005106EC" w14:paraId="69598C40" w14:textId="77777777" w:rsidTr="006441F5">
        <w:trPr>
          <w:cantSplit/>
          <w:trHeight w:val="340"/>
        </w:trPr>
        <w:tc>
          <w:tcPr>
            <w:tcW w:w="2398" w:type="dxa"/>
            <w:tcBorders>
              <w:top w:val="nil"/>
              <w:left w:val="nil"/>
              <w:bottom w:val="nil"/>
              <w:right w:val="single" w:sz="4" w:space="0" w:color="auto"/>
            </w:tcBorders>
            <w:hideMark/>
          </w:tcPr>
          <w:p w14:paraId="3DF8CEAC" w14:textId="760E4EA5"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社會救助計畫</w:t>
            </w:r>
          </w:p>
        </w:tc>
        <w:tc>
          <w:tcPr>
            <w:tcW w:w="1417" w:type="dxa"/>
            <w:tcBorders>
              <w:top w:val="nil"/>
              <w:left w:val="single" w:sz="4" w:space="0" w:color="auto"/>
              <w:bottom w:val="nil"/>
              <w:right w:val="single" w:sz="4" w:space="0" w:color="auto"/>
            </w:tcBorders>
            <w:vAlign w:val="center"/>
            <w:hideMark/>
          </w:tcPr>
          <w:p w14:paraId="0D1D64DE" w14:textId="6F78CCE0" w:rsidR="009F2C28" w:rsidRPr="003531BE" w:rsidRDefault="009F2C28" w:rsidP="006441F5">
            <w:pPr>
              <w:spacing w:line="220" w:lineRule="exact"/>
              <w:rPr>
                <w:rFonts w:ascii="Times New Roman"/>
                <w:sz w:val="20"/>
              </w:rPr>
            </w:pPr>
            <w:r w:rsidRPr="00405832">
              <w:rPr>
                <w:rFonts w:ascii="Times New Roman"/>
                <w:sz w:val="20"/>
              </w:rPr>
              <w:t>29,454,000</w:t>
            </w:r>
          </w:p>
        </w:tc>
        <w:tc>
          <w:tcPr>
            <w:tcW w:w="1417" w:type="dxa"/>
            <w:tcBorders>
              <w:top w:val="nil"/>
              <w:left w:val="single" w:sz="4" w:space="0" w:color="auto"/>
              <w:bottom w:val="nil"/>
              <w:right w:val="single" w:sz="4" w:space="0" w:color="auto"/>
            </w:tcBorders>
            <w:vAlign w:val="center"/>
            <w:hideMark/>
          </w:tcPr>
          <w:p w14:paraId="3BB35DF5" w14:textId="4C9D7D5F" w:rsidR="009F2C28" w:rsidRPr="003531BE" w:rsidRDefault="009F2C28" w:rsidP="006441F5">
            <w:pPr>
              <w:spacing w:line="220" w:lineRule="exact"/>
              <w:rPr>
                <w:rFonts w:ascii="Times New Roman"/>
                <w:sz w:val="20"/>
              </w:rPr>
            </w:pPr>
            <w:r w:rsidRPr="00405832">
              <w:rPr>
                <w:rFonts w:ascii="Times New Roman"/>
                <w:sz w:val="20"/>
              </w:rPr>
              <w:t>23,617,764</w:t>
            </w:r>
          </w:p>
        </w:tc>
        <w:tc>
          <w:tcPr>
            <w:tcW w:w="1417" w:type="dxa"/>
            <w:tcBorders>
              <w:top w:val="nil"/>
              <w:left w:val="single" w:sz="4" w:space="0" w:color="auto"/>
              <w:bottom w:val="nil"/>
              <w:right w:val="single" w:sz="4" w:space="0" w:color="auto"/>
            </w:tcBorders>
            <w:vAlign w:val="center"/>
            <w:hideMark/>
          </w:tcPr>
          <w:p w14:paraId="6B285A84" w14:textId="2B057BC5"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062563FB" w14:textId="5BFF5A38" w:rsidR="009F2C28" w:rsidRPr="003531BE" w:rsidRDefault="009F2C28" w:rsidP="006441F5">
            <w:pPr>
              <w:spacing w:line="220" w:lineRule="exact"/>
              <w:rPr>
                <w:rFonts w:ascii="Times New Roman"/>
                <w:sz w:val="20"/>
              </w:rPr>
            </w:pPr>
            <w:r w:rsidRPr="00405832">
              <w:rPr>
                <w:rFonts w:ascii="Times New Roman"/>
                <w:sz w:val="20"/>
              </w:rPr>
              <w:t>23,617,764</w:t>
            </w:r>
          </w:p>
        </w:tc>
        <w:tc>
          <w:tcPr>
            <w:tcW w:w="1467" w:type="dxa"/>
            <w:tcBorders>
              <w:top w:val="nil"/>
              <w:left w:val="single" w:sz="4" w:space="0" w:color="auto"/>
              <w:bottom w:val="nil"/>
              <w:right w:val="single" w:sz="4" w:space="0" w:color="auto"/>
            </w:tcBorders>
            <w:vAlign w:val="center"/>
            <w:hideMark/>
          </w:tcPr>
          <w:p w14:paraId="6379488E" w14:textId="01AC98B4" w:rsidR="009F2C28" w:rsidRPr="003531BE" w:rsidRDefault="009F2C28" w:rsidP="006441F5">
            <w:pPr>
              <w:spacing w:line="220" w:lineRule="exact"/>
              <w:rPr>
                <w:rFonts w:ascii="Times New Roman"/>
                <w:noProof/>
                <w:sz w:val="20"/>
              </w:rPr>
            </w:pPr>
            <w:r w:rsidRPr="00405832">
              <w:rPr>
                <w:rFonts w:ascii="Times New Roman"/>
                <w:noProof/>
                <w:sz w:val="20"/>
                <w:szCs w:val="18"/>
              </w:rPr>
              <w:t>- 5,836,236</w:t>
            </w:r>
          </w:p>
        </w:tc>
        <w:tc>
          <w:tcPr>
            <w:tcW w:w="852" w:type="dxa"/>
            <w:tcBorders>
              <w:top w:val="nil"/>
              <w:left w:val="single" w:sz="4" w:space="0" w:color="auto"/>
              <w:bottom w:val="nil"/>
              <w:right w:val="nil"/>
            </w:tcBorders>
            <w:vAlign w:val="center"/>
            <w:hideMark/>
          </w:tcPr>
          <w:p w14:paraId="3EE16E84" w14:textId="02CF13D3" w:rsidR="009F2C28" w:rsidRPr="003531BE" w:rsidRDefault="009F2C28" w:rsidP="006441F5">
            <w:pPr>
              <w:spacing w:line="220" w:lineRule="exact"/>
              <w:rPr>
                <w:rFonts w:ascii="Times New Roman"/>
                <w:kern w:val="0"/>
                <w:sz w:val="20"/>
              </w:rPr>
            </w:pPr>
            <w:r w:rsidRPr="00405832">
              <w:rPr>
                <w:rFonts w:ascii="Times New Roman"/>
                <w:kern w:val="0"/>
                <w:sz w:val="20"/>
                <w:szCs w:val="18"/>
              </w:rPr>
              <w:t>- 19.81</w:t>
            </w:r>
          </w:p>
        </w:tc>
      </w:tr>
      <w:tr w:rsidR="009F2C28" w:rsidRPr="005106EC" w14:paraId="7A274639" w14:textId="77777777" w:rsidTr="006441F5">
        <w:trPr>
          <w:cantSplit/>
          <w:trHeight w:val="340"/>
        </w:trPr>
        <w:tc>
          <w:tcPr>
            <w:tcW w:w="2398" w:type="dxa"/>
            <w:tcBorders>
              <w:top w:val="nil"/>
              <w:left w:val="nil"/>
              <w:bottom w:val="nil"/>
              <w:right w:val="single" w:sz="4" w:space="0" w:color="auto"/>
            </w:tcBorders>
            <w:hideMark/>
          </w:tcPr>
          <w:p w14:paraId="2B666C56" w14:textId="7FFB5DD0"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老人福利計畫</w:t>
            </w:r>
          </w:p>
        </w:tc>
        <w:tc>
          <w:tcPr>
            <w:tcW w:w="1417" w:type="dxa"/>
            <w:tcBorders>
              <w:top w:val="nil"/>
              <w:left w:val="single" w:sz="4" w:space="0" w:color="auto"/>
              <w:bottom w:val="nil"/>
              <w:right w:val="single" w:sz="4" w:space="0" w:color="auto"/>
            </w:tcBorders>
            <w:vAlign w:val="center"/>
            <w:hideMark/>
          </w:tcPr>
          <w:p w14:paraId="1356E71A" w14:textId="505C1F84" w:rsidR="009F2C28" w:rsidRPr="003531BE" w:rsidRDefault="009F2C28" w:rsidP="006441F5">
            <w:pPr>
              <w:spacing w:line="220" w:lineRule="exact"/>
              <w:rPr>
                <w:rFonts w:ascii="Times New Roman"/>
                <w:sz w:val="20"/>
              </w:rPr>
            </w:pPr>
            <w:r w:rsidRPr="00405832">
              <w:rPr>
                <w:rFonts w:ascii="Times New Roman"/>
                <w:sz w:val="20"/>
              </w:rPr>
              <w:t>48,556,000</w:t>
            </w:r>
          </w:p>
        </w:tc>
        <w:tc>
          <w:tcPr>
            <w:tcW w:w="1417" w:type="dxa"/>
            <w:tcBorders>
              <w:top w:val="nil"/>
              <w:left w:val="single" w:sz="4" w:space="0" w:color="auto"/>
              <w:bottom w:val="nil"/>
              <w:right w:val="single" w:sz="4" w:space="0" w:color="auto"/>
            </w:tcBorders>
            <w:vAlign w:val="center"/>
            <w:hideMark/>
          </w:tcPr>
          <w:p w14:paraId="07EC8B58" w14:textId="0BC0FECC" w:rsidR="009F2C28" w:rsidRPr="003531BE" w:rsidRDefault="009F2C28" w:rsidP="006441F5">
            <w:pPr>
              <w:spacing w:line="220" w:lineRule="exact"/>
              <w:rPr>
                <w:rFonts w:ascii="Times New Roman"/>
                <w:sz w:val="20"/>
              </w:rPr>
            </w:pPr>
            <w:r w:rsidRPr="00405832">
              <w:rPr>
                <w:rFonts w:ascii="Times New Roman"/>
                <w:sz w:val="20"/>
              </w:rPr>
              <w:t>44,486,080</w:t>
            </w:r>
          </w:p>
        </w:tc>
        <w:tc>
          <w:tcPr>
            <w:tcW w:w="1417" w:type="dxa"/>
            <w:tcBorders>
              <w:top w:val="nil"/>
              <w:left w:val="single" w:sz="4" w:space="0" w:color="auto"/>
              <w:bottom w:val="nil"/>
              <w:right w:val="single" w:sz="4" w:space="0" w:color="auto"/>
            </w:tcBorders>
            <w:vAlign w:val="center"/>
            <w:hideMark/>
          </w:tcPr>
          <w:p w14:paraId="18AA599B" w14:textId="21292882"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5A3C5058" w14:textId="01AA1BE0" w:rsidR="009F2C28" w:rsidRPr="003531BE" w:rsidRDefault="009F2C28" w:rsidP="006441F5">
            <w:pPr>
              <w:spacing w:line="220" w:lineRule="exact"/>
              <w:rPr>
                <w:rFonts w:ascii="Times New Roman"/>
                <w:sz w:val="20"/>
              </w:rPr>
            </w:pPr>
            <w:r w:rsidRPr="00405832">
              <w:rPr>
                <w:rFonts w:ascii="Times New Roman"/>
                <w:sz w:val="20"/>
              </w:rPr>
              <w:t>44,486,080</w:t>
            </w:r>
          </w:p>
        </w:tc>
        <w:tc>
          <w:tcPr>
            <w:tcW w:w="1467" w:type="dxa"/>
            <w:tcBorders>
              <w:top w:val="nil"/>
              <w:left w:val="single" w:sz="4" w:space="0" w:color="auto"/>
              <w:bottom w:val="nil"/>
              <w:right w:val="single" w:sz="4" w:space="0" w:color="auto"/>
            </w:tcBorders>
            <w:vAlign w:val="center"/>
            <w:hideMark/>
          </w:tcPr>
          <w:p w14:paraId="56E33348" w14:textId="62C061CC" w:rsidR="009F2C28" w:rsidRPr="003531BE" w:rsidRDefault="009F2C28" w:rsidP="006441F5">
            <w:pPr>
              <w:spacing w:line="220" w:lineRule="exact"/>
              <w:rPr>
                <w:rFonts w:ascii="Times New Roman"/>
                <w:noProof/>
                <w:sz w:val="20"/>
              </w:rPr>
            </w:pPr>
            <w:r w:rsidRPr="00405832">
              <w:rPr>
                <w:rFonts w:ascii="Times New Roman"/>
                <w:noProof/>
                <w:sz w:val="20"/>
                <w:szCs w:val="18"/>
              </w:rPr>
              <w:t>- 4,069,920</w:t>
            </w:r>
          </w:p>
        </w:tc>
        <w:tc>
          <w:tcPr>
            <w:tcW w:w="852" w:type="dxa"/>
            <w:tcBorders>
              <w:top w:val="nil"/>
              <w:left w:val="single" w:sz="4" w:space="0" w:color="auto"/>
              <w:bottom w:val="nil"/>
              <w:right w:val="nil"/>
            </w:tcBorders>
            <w:vAlign w:val="center"/>
            <w:hideMark/>
          </w:tcPr>
          <w:p w14:paraId="65333FE6" w14:textId="5EC99E2F" w:rsidR="009F2C28" w:rsidRPr="003531BE" w:rsidRDefault="009F2C28" w:rsidP="006441F5">
            <w:pPr>
              <w:spacing w:line="220" w:lineRule="exact"/>
              <w:rPr>
                <w:rFonts w:ascii="Times New Roman"/>
                <w:kern w:val="0"/>
                <w:sz w:val="20"/>
              </w:rPr>
            </w:pPr>
            <w:r w:rsidRPr="00405832">
              <w:rPr>
                <w:rFonts w:ascii="Times New Roman"/>
                <w:kern w:val="0"/>
                <w:sz w:val="20"/>
                <w:szCs w:val="18"/>
              </w:rPr>
              <w:t>- 8.38</w:t>
            </w:r>
          </w:p>
        </w:tc>
      </w:tr>
      <w:tr w:rsidR="009F2C28" w:rsidRPr="005106EC" w14:paraId="6F1A600A" w14:textId="77777777" w:rsidTr="006441F5">
        <w:trPr>
          <w:cantSplit/>
          <w:trHeight w:val="340"/>
        </w:trPr>
        <w:tc>
          <w:tcPr>
            <w:tcW w:w="2398" w:type="dxa"/>
            <w:tcBorders>
              <w:top w:val="nil"/>
              <w:left w:val="nil"/>
              <w:bottom w:val="nil"/>
              <w:right w:val="single" w:sz="4" w:space="0" w:color="auto"/>
            </w:tcBorders>
            <w:hideMark/>
          </w:tcPr>
          <w:p w14:paraId="4FBDF995" w14:textId="7916121F"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身心障礙者福利計畫</w:t>
            </w:r>
          </w:p>
        </w:tc>
        <w:tc>
          <w:tcPr>
            <w:tcW w:w="1417" w:type="dxa"/>
            <w:tcBorders>
              <w:top w:val="nil"/>
              <w:left w:val="single" w:sz="4" w:space="0" w:color="auto"/>
              <w:bottom w:val="nil"/>
              <w:right w:val="single" w:sz="4" w:space="0" w:color="auto"/>
            </w:tcBorders>
            <w:vAlign w:val="center"/>
            <w:hideMark/>
          </w:tcPr>
          <w:p w14:paraId="461CB327" w14:textId="10C6DB8F" w:rsidR="009F2C28" w:rsidRPr="003531BE" w:rsidRDefault="009F2C28" w:rsidP="006441F5">
            <w:pPr>
              <w:spacing w:line="220" w:lineRule="exact"/>
              <w:rPr>
                <w:rFonts w:ascii="Times New Roman"/>
                <w:sz w:val="20"/>
              </w:rPr>
            </w:pPr>
            <w:r w:rsidRPr="00405832">
              <w:rPr>
                <w:rFonts w:ascii="Times New Roman"/>
                <w:sz w:val="20"/>
              </w:rPr>
              <w:t>98,685,000</w:t>
            </w:r>
          </w:p>
        </w:tc>
        <w:tc>
          <w:tcPr>
            <w:tcW w:w="1417" w:type="dxa"/>
            <w:tcBorders>
              <w:top w:val="nil"/>
              <w:left w:val="single" w:sz="4" w:space="0" w:color="auto"/>
              <w:bottom w:val="nil"/>
              <w:right w:val="single" w:sz="4" w:space="0" w:color="auto"/>
            </w:tcBorders>
            <w:vAlign w:val="center"/>
            <w:hideMark/>
          </w:tcPr>
          <w:p w14:paraId="5611B9D5" w14:textId="673D22A6" w:rsidR="009F2C28" w:rsidRPr="003531BE" w:rsidRDefault="009F2C28" w:rsidP="006441F5">
            <w:pPr>
              <w:spacing w:line="220" w:lineRule="exact"/>
              <w:rPr>
                <w:rFonts w:ascii="Times New Roman"/>
                <w:sz w:val="20"/>
              </w:rPr>
            </w:pPr>
            <w:r w:rsidRPr="00405832">
              <w:rPr>
                <w:rFonts w:ascii="Times New Roman"/>
                <w:sz w:val="20"/>
              </w:rPr>
              <w:t>95,669,901</w:t>
            </w:r>
          </w:p>
        </w:tc>
        <w:tc>
          <w:tcPr>
            <w:tcW w:w="1417" w:type="dxa"/>
            <w:tcBorders>
              <w:top w:val="nil"/>
              <w:left w:val="single" w:sz="4" w:space="0" w:color="auto"/>
              <w:bottom w:val="nil"/>
              <w:right w:val="single" w:sz="4" w:space="0" w:color="auto"/>
            </w:tcBorders>
            <w:vAlign w:val="center"/>
            <w:hideMark/>
          </w:tcPr>
          <w:p w14:paraId="0112F1FB" w14:textId="230643E3"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4ED9D63E" w14:textId="0ACB5627" w:rsidR="009F2C28" w:rsidRPr="003531BE" w:rsidRDefault="009F2C28" w:rsidP="006441F5">
            <w:pPr>
              <w:spacing w:line="220" w:lineRule="exact"/>
              <w:rPr>
                <w:rFonts w:ascii="Times New Roman"/>
                <w:sz w:val="20"/>
              </w:rPr>
            </w:pPr>
            <w:r w:rsidRPr="00405832">
              <w:rPr>
                <w:rFonts w:ascii="Times New Roman"/>
                <w:sz w:val="20"/>
              </w:rPr>
              <w:t>95,669,901</w:t>
            </w:r>
          </w:p>
        </w:tc>
        <w:tc>
          <w:tcPr>
            <w:tcW w:w="1467" w:type="dxa"/>
            <w:tcBorders>
              <w:top w:val="nil"/>
              <w:left w:val="single" w:sz="4" w:space="0" w:color="auto"/>
              <w:bottom w:val="nil"/>
              <w:right w:val="single" w:sz="4" w:space="0" w:color="auto"/>
            </w:tcBorders>
            <w:vAlign w:val="center"/>
            <w:hideMark/>
          </w:tcPr>
          <w:p w14:paraId="15FCDAE0" w14:textId="7301D81D" w:rsidR="009F2C28" w:rsidRPr="003531BE" w:rsidRDefault="009F2C28" w:rsidP="006441F5">
            <w:pPr>
              <w:spacing w:line="220" w:lineRule="exact"/>
              <w:rPr>
                <w:rFonts w:ascii="Times New Roman"/>
                <w:noProof/>
                <w:sz w:val="20"/>
              </w:rPr>
            </w:pPr>
            <w:r w:rsidRPr="00405832">
              <w:rPr>
                <w:rFonts w:ascii="Times New Roman"/>
                <w:noProof/>
                <w:sz w:val="20"/>
                <w:szCs w:val="18"/>
              </w:rPr>
              <w:t>- 3,015,099</w:t>
            </w:r>
          </w:p>
        </w:tc>
        <w:tc>
          <w:tcPr>
            <w:tcW w:w="852" w:type="dxa"/>
            <w:tcBorders>
              <w:top w:val="nil"/>
              <w:left w:val="single" w:sz="4" w:space="0" w:color="auto"/>
              <w:bottom w:val="nil"/>
              <w:right w:val="nil"/>
            </w:tcBorders>
            <w:vAlign w:val="center"/>
            <w:hideMark/>
          </w:tcPr>
          <w:p w14:paraId="206573DB" w14:textId="4FF2E823" w:rsidR="009F2C28" w:rsidRPr="003531BE" w:rsidRDefault="009F2C28" w:rsidP="006441F5">
            <w:pPr>
              <w:spacing w:line="220" w:lineRule="exact"/>
              <w:rPr>
                <w:rFonts w:ascii="Times New Roman"/>
                <w:kern w:val="0"/>
                <w:sz w:val="20"/>
              </w:rPr>
            </w:pPr>
            <w:r w:rsidRPr="00405832">
              <w:rPr>
                <w:rFonts w:ascii="Times New Roman"/>
                <w:kern w:val="0"/>
                <w:sz w:val="20"/>
                <w:szCs w:val="18"/>
              </w:rPr>
              <w:t>- 3.06</w:t>
            </w:r>
          </w:p>
        </w:tc>
      </w:tr>
      <w:tr w:rsidR="009F2C28" w:rsidRPr="005106EC" w14:paraId="67D59A42" w14:textId="77777777" w:rsidTr="006441F5">
        <w:trPr>
          <w:cantSplit/>
          <w:trHeight w:val="340"/>
        </w:trPr>
        <w:tc>
          <w:tcPr>
            <w:tcW w:w="2398" w:type="dxa"/>
            <w:tcBorders>
              <w:top w:val="nil"/>
              <w:left w:val="nil"/>
              <w:bottom w:val="nil"/>
              <w:right w:val="single" w:sz="4" w:space="0" w:color="auto"/>
            </w:tcBorders>
            <w:hideMark/>
          </w:tcPr>
          <w:p w14:paraId="61E34469" w14:textId="57E379BC"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兒童及少年福利計畫</w:t>
            </w:r>
          </w:p>
        </w:tc>
        <w:tc>
          <w:tcPr>
            <w:tcW w:w="1417" w:type="dxa"/>
            <w:tcBorders>
              <w:top w:val="nil"/>
              <w:left w:val="single" w:sz="4" w:space="0" w:color="auto"/>
              <w:bottom w:val="nil"/>
              <w:right w:val="single" w:sz="4" w:space="0" w:color="auto"/>
            </w:tcBorders>
            <w:vAlign w:val="center"/>
            <w:hideMark/>
          </w:tcPr>
          <w:p w14:paraId="66C455D2" w14:textId="54111013" w:rsidR="009F2C28" w:rsidRPr="003531BE" w:rsidRDefault="009F2C28" w:rsidP="006441F5">
            <w:pPr>
              <w:spacing w:line="220" w:lineRule="exact"/>
              <w:rPr>
                <w:rFonts w:ascii="Times New Roman"/>
                <w:sz w:val="20"/>
              </w:rPr>
            </w:pPr>
            <w:r w:rsidRPr="00405832">
              <w:rPr>
                <w:rFonts w:ascii="Times New Roman"/>
                <w:sz w:val="20"/>
              </w:rPr>
              <w:t>100,417,000</w:t>
            </w:r>
          </w:p>
        </w:tc>
        <w:tc>
          <w:tcPr>
            <w:tcW w:w="1417" w:type="dxa"/>
            <w:tcBorders>
              <w:top w:val="nil"/>
              <w:left w:val="single" w:sz="4" w:space="0" w:color="auto"/>
              <w:bottom w:val="nil"/>
              <w:right w:val="single" w:sz="4" w:space="0" w:color="auto"/>
            </w:tcBorders>
            <w:vAlign w:val="center"/>
            <w:hideMark/>
          </w:tcPr>
          <w:p w14:paraId="151D45CA" w14:textId="50924CC5" w:rsidR="009F2C28" w:rsidRPr="003531BE" w:rsidRDefault="009F2C28" w:rsidP="006441F5">
            <w:pPr>
              <w:spacing w:line="220" w:lineRule="exact"/>
              <w:rPr>
                <w:rFonts w:ascii="Times New Roman"/>
                <w:sz w:val="20"/>
              </w:rPr>
            </w:pPr>
            <w:r w:rsidRPr="00405832">
              <w:rPr>
                <w:rFonts w:ascii="Times New Roman"/>
                <w:sz w:val="20"/>
              </w:rPr>
              <w:t>123,412,604</w:t>
            </w:r>
          </w:p>
        </w:tc>
        <w:tc>
          <w:tcPr>
            <w:tcW w:w="1417" w:type="dxa"/>
            <w:tcBorders>
              <w:top w:val="nil"/>
              <w:left w:val="single" w:sz="4" w:space="0" w:color="auto"/>
              <w:bottom w:val="nil"/>
              <w:right w:val="single" w:sz="4" w:space="0" w:color="auto"/>
            </w:tcBorders>
            <w:vAlign w:val="center"/>
            <w:hideMark/>
          </w:tcPr>
          <w:p w14:paraId="1F0B0A76" w14:textId="3D3E2ED3"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059D0D90" w14:textId="61DCE098" w:rsidR="009F2C28" w:rsidRPr="003531BE" w:rsidRDefault="009F2C28" w:rsidP="006441F5">
            <w:pPr>
              <w:spacing w:line="220" w:lineRule="exact"/>
              <w:rPr>
                <w:rFonts w:ascii="Times New Roman"/>
                <w:sz w:val="20"/>
              </w:rPr>
            </w:pPr>
            <w:r w:rsidRPr="00405832">
              <w:rPr>
                <w:rFonts w:ascii="Times New Roman"/>
                <w:sz w:val="20"/>
              </w:rPr>
              <w:t>123,412,604</w:t>
            </w:r>
          </w:p>
        </w:tc>
        <w:tc>
          <w:tcPr>
            <w:tcW w:w="1467" w:type="dxa"/>
            <w:tcBorders>
              <w:top w:val="nil"/>
              <w:left w:val="single" w:sz="4" w:space="0" w:color="auto"/>
              <w:bottom w:val="nil"/>
              <w:right w:val="single" w:sz="4" w:space="0" w:color="auto"/>
            </w:tcBorders>
            <w:vAlign w:val="center"/>
            <w:hideMark/>
          </w:tcPr>
          <w:p w14:paraId="751E05BB" w14:textId="49F17FC4" w:rsidR="009F2C28" w:rsidRPr="003531BE" w:rsidRDefault="009F2C28" w:rsidP="006441F5">
            <w:pPr>
              <w:spacing w:line="220" w:lineRule="exact"/>
              <w:rPr>
                <w:rFonts w:ascii="Times New Roman"/>
                <w:noProof/>
                <w:sz w:val="20"/>
              </w:rPr>
            </w:pPr>
            <w:r w:rsidRPr="00405832">
              <w:rPr>
                <w:rFonts w:ascii="Times New Roman"/>
                <w:noProof/>
                <w:sz w:val="20"/>
                <w:szCs w:val="18"/>
              </w:rPr>
              <w:t>22,995,604</w:t>
            </w:r>
          </w:p>
        </w:tc>
        <w:tc>
          <w:tcPr>
            <w:tcW w:w="852" w:type="dxa"/>
            <w:tcBorders>
              <w:top w:val="nil"/>
              <w:left w:val="single" w:sz="4" w:space="0" w:color="auto"/>
              <w:bottom w:val="nil"/>
              <w:right w:val="nil"/>
            </w:tcBorders>
            <w:vAlign w:val="center"/>
            <w:hideMark/>
          </w:tcPr>
          <w:p w14:paraId="1BCECE86" w14:textId="589C9F45" w:rsidR="009F2C28" w:rsidRPr="003531BE" w:rsidRDefault="009F2C28" w:rsidP="006441F5">
            <w:pPr>
              <w:spacing w:line="220" w:lineRule="exact"/>
              <w:rPr>
                <w:rFonts w:ascii="Times New Roman"/>
                <w:kern w:val="0"/>
                <w:sz w:val="20"/>
              </w:rPr>
            </w:pPr>
            <w:r w:rsidRPr="00405832">
              <w:rPr>
                <w:rFonts w:ascii="Times New Roman"/>
                <w:kern w:val="0"/>
                <w:sz w:val="20"/>
                <w:szCs w:val="18"/>
              </w:rPr>
              <w:t>22.90</w:t>
            </w:r>
          </w:p>
        </w:tc>
      </w:tr>
      <w:tr w:rsidR="009F2C28" w:rsidRPr="005106EC" w14:paraId="59DE4E18" w14:textId="77777777" w:rsidTr="006441F5">
        <w:trPr>
          <w:cantSplit/>
          <w:trHeight w:val="340"/>
        </w:trPr>
        <w:tc>
          <w:tcPr>
            <w:tcW w:w="2398" w:type="dxa"/>
            <w:tcBorders>
              <w:top w:val="nil"/>
              <w:left w:val="nil"/>
              <w:bottom w:val="nil"/>
              <w:right w:val="single" w:sz="4" w:space="0" w:color="auto"/>
            </w:tcBorders>
            <w:hideMark/>
          </w:tcPr>
          <w:p w14:paraId="088BBCEF" w14:textId="4CA63307"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婦女福利計畫</w:t>
            </w:r>
          </w:p>
        </w:tc>
        <w:tc>
          <w:tcPr>
            <w:tcW w:w="1417" w:type="dxa"/>
            <w:tcBorders>
              <w:top w:val="nil"/>
              <w:left w:val="single" w:sz="4" w:space="0" w:color="auto"/>
              <w:bottom w:val="nil"/>
              <w:right w:val="single" w:sz="4" w:space="0" w:color="auto"/>
            </w:tcBorders>
            <w:vAlign w:val="center"/>
            <w:hideMark/>
          </w:tcPr>
          <w:p w14:paraId="73DBBFF6" w14:textId="3B0646B6" w:rsidR="009F2C28" w:rsidRPr="003531BE" w:rsidRDefault="009F2C28" w:rsidP="006441F5">
            <w:pPr>
              <w:spacing w:line="220" w:lineRule="exact"/>
              <w:rPr>
                <w:rFonts w:ascii="Times New Roman"/>
                <w:sz w:val="20"/>
              </w:rPr>
            </w:pPr>
            <w:r w:rsidRPr="00405832">
              <w:rPr>
                <w:rFonts w:ascii="Times New Roman"/>
                <w:sz w:val="20"/>
              </w:rPr>
              <w:t>40,915,000</w:t>
            </w:r>
          </w:p>
        </w:tc>
        <w:tc>
          <w:tcPr>
            <w:tcW w:w="1417" w:type="dxa"/>
            <w:tcBorders>
              <w:top w:val="nil"/>
              <w:left w:val="single" w:sz="4" w:space="0" w:color="auto"/>
              <w:bottom w:val="nil"/>
              <w:right w:val="single" w:sz="4" w:space="0" w:color="auto"/>
            </w:tcBorders>
            <w:vAlign w:val="center"/>
            <w:hideMark/>
          </w:tcPr>
          <w:p w14:paraId="506047D6" w14:textId="1E2B2202" w:rsidR="009F2C28" w:rsidRPr="003531BE" w:rsidRDefault="009F2C28" w:rsidP="006441F5">
            <w:pPr>
              <w:spacing w:line="220" w:lineRule="exact"/>
              <w:rPr>
                <w:rFonts w:ascii="Times New Roman"/>
                <w:sz w:val="20"/>
              </w:rPr>
            </w:pPr>
            <w:r w:rsidRPr="00405832">
              <w:rPr>
                <w:rFonts w:ascii="Times New Roman"/>
                <w:sz w:val="20"/>
              </w:rPr>
              <w:t>28,714,363</w:t>
            </w:r>
          </w:p>
        </w:tc>
        <w:tc>
          <w:tcPr>
            <w:tcW w:w="1417" w:type="dxa"/>
            <w:tcBorders>
              <w:top w:val="nil"/>
              <w:left w:val="single" w:sz="4" w:space="0" w:color="auto"/>
              <w:bottom w:val="nil"/>
              <w:right w:val="single" w:sz="4" w:space="0" w:color="auto"/>
            </w:tcBorders>
            <w:vAlign w:val="center"/>
            <w:hideMark/>
          </w:tcPr>
          <w:p w14:paraId="18B0C62B" w14:textId="479F16B2"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50AF28E6" w14:textId="6D24B5F3" w:rsidR="009F2C28" w:rsidRPr="003531BE" w:rsidRDefault="009F2C28" w:rsidP="006441F5">
            <w:pPr>
              <w:spacing w:line="220" w:lineRule="exact"/>
              <w:rPr>
                <w:rFonts w:ascii="Times New Roman"/>
                <w:sz w:val="20"/>
              </w:rPr>
            </w:pPr>
            <w:r w:rsidRPr="00405832">
              <w:rPr>
                <w:rFonts w:ascii="Times New Roman"/>
                <w:sz w:val="20"/>
              </w:rPr>
              <w:t>28,714,363</w:t>
            </w:r>
          </w:p>
        </w:tc>
        <w:tc>
          <w:tcPr>
            <w:tcW w:w="1467" w:type="dxa"/>
            <w:tcBorders>
              <w:top w:val="nil"/>
              <w:left w:val="single" w:sz="4" w:space="0" w:color="auto"/>
              <w:bottom w:val="nil"/>
              <w:right w:val="single" w:sz="4" w:space="0" w:color="auto"/>
            </w:tcBorders>
            <w:vAlign w:val="center"/>
            <w:hideMark/>
          </w:tcPr>
          <w:p w14:paraId="6AC0F21E" w14:textId="26E32F36" w:rsidR="009F2C28" w:rsidRPr="003531BE" w:rsidRDefault="009F2C28" w:rsidP="006441F5">
            <w:pPr>
              <w:spacing w:line="220" w:lineRule="exact"/>
              <w:rPr>
                <w:rFonts w:ascii="Times New Roman"/>
                <w:noProof/>
                <w:sz w:val="20"/>
              </w:rPr>
            </w:pPr>
            <w:r w:rsidRPr="00405832">
              <w:rPr>
                <w:rFonts w:ascii="Times New Roman"/>
                <w:noProof/>
                <w:sz w:val="20"/>
                <w:szCs w:val="18"/>
              </w:rPr>
              <w:t>- 12,200,637</w:t>
            </w:r>
          </w:p>
        </w:tc>
        <w:tc>
          <w:tcPr>
            <w:tcW w:w="852" w:type="dxa"/>
            <w:tcBorders>
              <w:top w:val="nil"/>
              <w:left w:val="single" w:sz="4" w:space="0" w:color="auto"/>
              <w:bottom w:val="nil"/>
              <w:right w:val="nil"/>
            </w:tcBorders>
            <w:vAlign w:val="center"/>
            <w:hideMark/>
          </w:tcPr>
          <w:p w14:paraId="07155EB1" w14:textId="5C685E27" w:rsidR="009F2C28" w:rsidRPr="003531BE" w:rsidRDefault="009F2C28" w:rsidP="006441F5">
            <w:pPr>
              <w:spacing w:line="220" w:lineRule="exact"/>
              <w:rPr>
                <w:rFonts w:ascii="Times New Roman"/>
                <w:kern w:val="0"/>
                <w:sz w:val="20"/>
              </w:rPr>
            </w:pPr>
            <w:r w:rsidRPr="00405832">
              <w:rPr>
                <w:rFonts w:ascii="Times New Roman"/>
                <w:kern w:val="0"/>
                <w:sz w:val="20"/>
                <w:szCs w:val="18"/>
              </w:rPr>
              <w:t>- 29.82</w:t>
            </w:r>
          </w:p>
        </w:tc>
      </w:tr>
      <w:tr w:rsidR="009F2C28" w:rsidRPr="005106EC" w14:paraId="0340104B" w14:textId="77777777" w:rsidTr="006441F5">
        <w:trPr>
          <w:cantSplit/>
          <w:trHeight w:val="340"/>
        </w:trPr>
        <w:tc>
          <w:tcPr>
            <w:tcW w:w="2398" w:type="dxa"/>
            <w:tcBorders>
              <w:top w:val="nil"/>
              <w:left w:val="nil"/>
              <w:bottom w:val="nil"/>
              <w:right w:val="single" w:sz="4" w:space="0" w:color="auto"/>
            </w:tcBorders>
            <w:hideMark/>
          </w:tcPr>
          <w:p w14:paraId="4066C57C" w14:textId="6F42F0D4"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其他福利</w:t>
            </w:r>
          </w:p>
        </w:tc>
        <w:tc>
          <w:tcPr>
            <w:tcW w:w="1417" w:type="dxa"/>
            <w:tcBorders>
              <w:top w:val="nil"/>
              <w:left w:val="single" w:sz="4" w:space="0" w:color="auto"/>
              <w:bottom w:val="nil"/>
              <w:right w:val="single" w:sz="4" w:space="0" w:color="auto"/>
            </w:tcBorders>
            <w:vAlign w:val="center"/>
            <w:hideMark/>
          </w:tcPr>
          <w:p w14:paraId="41B30CEC" w14:textId="79755E87" w:rsidR="009F2C28" w:rsidRPr="003531BE" w:rsidRDefault="009F2C28" w:rsidP="006441F5">
            <w:pPr>
              <w:spacing w:line="220" w:lineRule="exact"/>
              <w:rPr>
                <w:rFonts w:ascii="Times New Roman"/>
                <w:sz w:val="20"/>
              </w:rPr>
            </w:pPr>
            <w:r w:rsidRPr="00405832">
              <w:rPr>
                <w:rFonts w:ascii="Times New Roman"/>
                <w:sz w:val="20"/>
              </w:rPr>
              <w:t>70,732,000</w:t>
            </w:r>
          </w:p>
        </w:tc>
        <w:tc>
          <w:tcPr>
            <w:tcW w:w="1417" w:type="dxa"/>
            <w:tcBorders>
              <w:top w:val="nil"/>
              <w:left w:val="single" w:sz="4" w:space="0" w:color="auto"/>
              <w:bottom w:val="nil"/>
              <w:right w:val="single" w:sz="4" w:space="0" w:color="auto"/>
            </w:tcBorders>
            <w:vAlign w:val="center"/>
            <w:hideMark/>
          </w:tcPr>
          <w:p w14:paraId="0D03A2A3" w14:textId="08105B50" w:rsidR="009F2C28" w:rsidRPr="003531BE" w:rsidRDefault="009F2C28" w:rsidP="006441F5">
            <w:pPr>
              <w:spacing w:line="220" w:lineRule="exact"/>
              <w:rPr>
                <w:rFonts w:ascii="Times New Roman"/>
                <w:sz w:val="20"/>
              </w:rPr>
            </w:pPr>
            <w:r w:rsidRPr="00405832">
              <w:rPr>
                <w:rFonts w:ascii="Times New Roman"/>
                <w:sz w:val="20"/>
              </w:rPr>
              <w:t>45,551,886</w:t>
            </w:r>
          </w:p>
        </w:tc>
        <w:tc>
          <w:tcPr>
            <w:tcW w:w="1417" w:type="dxa"/>
            <w:tcBorders>
              <w:top w:val="nil"/>
              <w:left w:val="single" w:sz="4" w:space="0" w:color="auto"/>
              <w:bottom w:val="nil"/>
              <w:right w:val="single" w:sz="4" w:space="0" w:color="auto"/>
            </w:tcBorders>
            <w:vAlign w:val="center"/>
            <w:hideMark/>
          </w:tcPr>
          <w:p w14:paraId="5F830614" w14:textId="6B28B854"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408D1651" w14:textId="367209AB" w:rsidR="009F2C28" w:rsidRPr="003531BE" w:rsidRDefault="009F2C28" w:rsidP="006441F5">
            <w:pPr>
              <w:spacing w:line="220" w:lineRule="exact"/>
              <w:rPr>
                <w:rFonts w:ascii="Times New Roman"/>
                <w:sz w:val="20"/>
              </w:rPr>
            </w:pPr>
            <w:r w:rsidRPr="00405832">
              <w:rPr>
                <w:rFonts w:ascii="Times New Roman"/>
                <w:sz w:val="20"/>
              </w:rPr>
              <w:t>45,551,886</w:t>
            </w:r>
          </w:p>
        </w:tc>
        <w:tc>
          <w:tcPr>
            <w:tcW w:w="1467" w:type="dxa"/>
            <w:tcBorders>
              <w:top w:val="nil"/>
              <w:left w:val="single" w:sz="4" w:space="0" w:color="auto"/>
              <w:bottom w:val="nil"/>
              <w:right w:val="single" w:sz="4" w:space="0" w:color="auto"/>
            </w:tcBorders>
            <w:vAlign w:val="center"/>
            <w:hideMark/>
          </w:tcPr>
          <w:p w14:paraId="7F9DEE39" w14:textId="511F8547" w:rsidR="009F2C28" w:rsidRPr="003531BE" w:rsidRDefault="009F2C28" w:rsidP="006441F5">
            <w:pPr>
              <w:spacing w:line="220" w:lineRule="exact"/>
              <w:rPr>
                <w:rFonts w:ascii="Times New Roman"/>
                <w:noProof/>
                <w:sz w:val="20"/>
              </w:rPr>
            </w:pPr>
            <w:r w:rsidRPr="00405832">
              <w:rPr>
                <w:rFonts w:ascii="Times New Roman"/>
                <w:noProof/>
                <w:sz w:val="20"/>
                <w:szCs w:val="18"/>
              </w:rPr>
              <w:t>- 25,180,114</w:t>
            </w:r>
          </w:p>
        </w:tc>
        <w:tc>
          <w:tcPr>
            <w:tcW w:w="852" w:type="dxa"/>
            <w:tcBorders>
              <w:top w:val="nil"/>
              <w:left w:val="single" w:sz="4" w:space="0" w:color="auto"/>
              <w:bottom w:val="nil"/>
              <w:right w:val="nil"/>
            </w:tcBorders>
            <w:vAlign w:val="center"/>
            <w:hideMark/>
          </w:tcPr>
          <w:p w14:paraId="68C907E0" w14:textId="217F4AC6" w:rsidR="009F2C28" w:rsidRPr="003531BE" w:rsidRDefault="009F2C28" w:rsidP="006441F5">
            <w:pPr>
              <w:spacing w:line="220" w:lineRule="exact"/>
              <w:rPr>
                <w:rFonts w:ascii="Times New Roman"/>
                <w:kern w:val="0"/>
                <w:sz w:val="20"/>
              </w:rPr>
            </w:pPr>
            <w:r w:rsidRPr="00405832">
              <w:rPr>
                <w:rFonts w:ascii="Times New Roman"/>
                <w:kern w:val="0"/>
                <w:sz w:val="20"/>
                <w:szCs w:val="18"/>
              </w:rPr>
              <w:t>- 35.60</w:t>
            </w:r>
          </w:p>
        </w:tc>
      </w:tr>
      <w:tr w:rsidR="009F2C28" w:rsidRPr="005106EC" w14:paraId="240CA303" w14:textId="77777777" w:rsidTr="006441F5">
        <w:trPr>
          <w:cantSplit/>
          <w:trHeight w:val="340"/>
        </w:trPr>
        <w:tc>
          <w:tcPr>
            <w:tcW w:w="2398" w:type="dxa"/>
            <w:tcBorders>
              <w:top w:val="nil"/>
              <w:left w:val="nil"/>
              <w:right w:val="single" w:sz="4" w:space="0" w:color="auto"/>
            </w:tcBorders>
            <w:hideMark/>
          </w:tcPr>
          <w:p w14:paraId="4BBDC0A6" w14:textId="772CCD77"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本期賸餘（短絀）</w:t>
            </w:r>
          </w:p>
        </w:tc>
        <w:tc>
          <w:tcPr>
            <w:tcW w:w="1417" w:type="dxa"/>
            <w:tcBorders>
              <w:top w:val="nil"/>
              <w:left w:val="single" w:sz="4" w:space="0" w:color="auto"/>
              <w:right w:val="single" w:sz="4" w:space="0" w:color="auto"/>
            </w:tcBorders>
            <w:vAlign w:val="center"/>
            <w:hideMark/>
          </w:tcPr>
          <w:p w14:paraId="49946B03" w14:textId="4532EAA5" w:rsidR="009F2C28" w:rsidRPr="003531BE" w:rsidRDefault="009F2C28" w:rsidP="006441F5">
            <w:pPr>
              <w:spacing w:line="220" w:lineRule="exact"/>
              <w:rPr>
                <w:rFonts w:ascii="Times New Roman"/>
                <w:sz w:val="20"/>
              </w:rPr>
            </w:pPr>
            <w:r w:rsidRPr="00405832">
              <w:rPr>
                <w:rFonts w:ascii="Times New Roman"/>
                <w:b/>
                <w:sz w:val="20"/>
              </w:rPr>
              <w:t>- 119,747,000</w:t>
            </w:r>
          </w:p>
        </w:tc>
        <w:tc>
          <w:tcPr>
            <w:tcW w:w="1417" w:type="dxa"/>
            <w:tcBorders>
              <w:top w:val="nil"/>
              <w:left w:val="single" w:sz="4" w:space="0" w:color="auto"/>
              <w:right w:val="single" w:sz="4" w:space="0" w:color="auto"/>
            </w:tcBorders>
            <w:vAlign w:val="center"/>
            <w:hideMark/>
          </w:tcPr>
          <w:p w14:paraId="5DDA203D" w14:textId="0D33CD45" w:rsidR="009F2C28" w:rsidRPr="003531BE" w:rsidRDefault="009F2C28" w:rsidP="006441F5">
            <w:pPr>
              <w:spacing w:line="220" w:lineRule="exact"/>
              <w:rPr>
                <w:rFonts w:ascii="Times New Roman"/>
                <w:sz w:val="20"/>
              </w:rPr>
            </w:pPr>
            <w:r w:rsidRPr="00405832">
              <w:rPr>
                <w:rFonts w:ascii="Times New Roman"/>
                <w:b/>
                <w:sz w:val="20"/>
              </w:rPr>
              <w:t>8,577,271</w:t>
            </w:r>
          </w:p>
        </w:tc>
        <w:tc>
          <w:tcPr>
            <w:tcW w:w="1417" w:type="dxa"/>
            <w:tcBorders>
              <w:top w:val="nil"/>
              <w:left w:val="single" w:sz="4" w:space="0" w:color="auto"/>
              <w:right w:val="single" w:sz="4" w:space="0" w:color="auto"/>
            </w:tcBorders>
            <w:vAlign w:val="center"/>
            <w:hideMark/>
          </w:tcPr>
          <w:p w14:paraId="1413AF50" w14:textId="7073B576"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nil"/>
              <w:left w:val="single" w:sz="4" w:space="0" w:color="auto"/>
              <w:right w:val="single" w:sz="4" w:space="0" w:color="auto"/>
            </w:tcBorders>
            <w:vAlign w:val="center"/>
            <w:hideMark/>
          </w:tcPr>
          <w:p w14:paraId="523939CC" w14:textId="45B79390" w:rsidR="009F2C28" w:rsidRPr="003531BE" w:rsidRDefault="009F2C28" w:rsidP="006441F5">
            <w:pPr>
              <w:spacing w:line="220" w:lineRule="exact"/>
              <w:rPr>
                <w:rFonts w:ascii="Times New Roman"/>
                <w:sz w:val="20"/>
              </w:rPr>
            </w:pPr>
            <w:r w:rsidRPr="00405832">
              <w:rPr>
                <w:rFonts w:ascii="Times New Roman"/>
                <w:b/>
                <w:sz w:val="20"/>
              </w:rPr>
              <w:t>8,577,271</w:t>
            </w:r>
          </w:p>
        </w:tc>
        <w:tc>
          <w:tcPr>
            <w:tcW w:w="1467" w:type="dxa"/>
            <w:tcBorders>
              <w:top w:val="nil"/>
              <w:left w:val="single" w:sz="4" w:space="0" w:color="auto"/>
              <w:right w:val="single" w:sz="4" w:space="0" w:color="auto"/>
            </w:tcBorders>
            <w:vAlign w:val="center"/>
            <w:hideMark/>
          </w:tcPr>
          <w:p w14:paraId="786B279D" w14:textId="072A0CF8" w:rsidR="009F2C28" w:rsidRPr="003531BE" w:rsidRDefault="009F2C28" w:rsidP="006441F5">
            <w:pPr>
              <w:spacing w:line="220" w:lineRule="exact"/>
              <w:rPr>
                <w:rFonts w:ascii="Times New Roman"/>
                <w:noProof/>
                <w:sz w:val="20"/>
              </w:rPr>
            </w:pPr>
            <w:r w:rsidRPr="00405832">
              <w:rPr>
                <w:rFonts w:ascii="Times New Roman"/>
                <w:b/>
                <w:noProof/>
                <w:sz w:val="20"/>
                <w:szCs w:val="18"/>
              </w:rPr>
              <w:t>128,324,271</w:t>
            </w:r>
          </w:p>
        </w:tc>
        <w:tc>
          <w:tcPr>
            <w:tcW w:w="852" w:type="dxa"/>
            <w:tcBorders>
              <w:top w:val="nil"/>
              <w:left w:val="single" w:sz="4" w:space="0" w:color="auto"/>
              <w:right w:val="nil"/>
            </w:tcBorders>
            <w:vAlign w:val="center"/>
            <w:hideMark/>
          </w:tcPr>
          <w:p w14:paraId="41DBB070" w14:textId="02ED3C34" w:rsidR="009F2C28" w:rsidRPr="003531BE" w:rsidRDefault="009F2C28" w:rsidP="006441F5">
            <w:pPr>
              <w:spacing w:line="220" w:lineRule="exact"/>
              <w:rPr>
                <w:rFonts w:ascii="Times New Roman"/>
                <w:kern w:val="0"/>
                <w:sz w:val="20"/>
              </w:rPr>
            </w:pPr>
            <w:r w:rsidRPr="00405832">
              <w:rPr>
                <w:rFonts w:ascii="Times New Roman"/>
                <w:b/>
                <w:kern w:val="0"/>
                <w:sz w:val="20"/>
                <w:szCs w:val="18"/>
              </w:rPr>
              <w:t>--</w:t>
            </w:r>
          </w:p>
        </w:tc>
      </w:tr>
      <w:tr w:rsidR="009F2C28" w:rsidRPr="005106EC" w14:paraId="6F594ED9" w14:textId="77777777" w:rsidTr="006441F5">
        <w:trPr>
          <w:cantSplit/>
          <w:trHeight w:val="340"/>
        </w:trPr>
        <w:tc>
          <w:tcPr>
            <w:tcW w:w="2398" w:type="dxa"/>
            <w:tcBorders>
              <w:top w:val="nil"/>
              <w:left w:val="nil"/>
              <w:right w:val="single" w:sz="4" w:space="0" w:color="auto"/>
            </w:tcBorders>
            <w:hideMark/>
          </w:tcPr>
          <w:p w14:paraId="13D67A44" w14:textId="1D69F8A1"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期初基金餘額</w:t>
            </w:r>
          </w:p>
        </w:tc>
        <w:tc>
          <w:tcPr>
            <w:tcW w:w="1417" w:type="dxa"/>
            <w:tcBorders>
              <w:top w:val="nil"/>
              <w:left w:val="single" w:sz="4" w:space="0" w:color="auto"/>
              <w:right w:val="single" w:sz="4" w:space="0" w:color="auto"/>
            </w:tcBorders>
            <w:vAlign w:val="center"/>
            <w:hideMark/>
          </w:tcPr>
          <w:p w14:paraId="261D43D1" w14:textId="34492D5F" w:rsidR="009F2C28" w:rsidRPr="003531BE" w:rsidRDefault="009F2C28" w:rsidP="006441F5">
            <w:pPr>
              <w:spacing w:line="220" w:lineRule="exact"/>
              <w:rPr>
                <w:rFonts w:ascii="Times New Roman"/>
                <w:sz w:val="20"/>
              </w:rPr>
            </w:pPr>
            <w:r w:rsidRPr="00405832">
              <w:rPr>
                <w:rFonts w:ascii="Times New Roman"/>
                <w:b/>
                <w:sz w:val="20"/>
              </w:rPr>
              <w:t>413,056,000</w:t>
            </w:r>
          </w:p>
        </w:tc>
        <w:tc>
          <w:tcPr>
            <w:tcW w:w="1417" w:type="dxa"/>
            <w:tcBorders>
              <w:top w:val="nil"/>
              <w:left w:val="single" w:sz="4" w:space="0" w:color="auto"/>
              <w:right w:val="single" w:sz="4" w:space="0" w:color="auto"/>
            </w:tcBorders>
            <w:vAlign w:val="center"/>
            <w:hideMark/>
          </w:tcPr>
          <w:p w14:paraId="4BBF7CD8" w14:textId="1FA08458" w:rsidR="009F2C28" w:rsidRPr="003531BE" w:rsidRDefault="009F2C28" w:rsidP="006441F5">
            <w:pPr>
              <w:spacing w:line="220" w:lineRule="exact"/>
              <w:rPr>
                <w:rFonts w:ascii="Times New Roman"/>
                <w:sz w:val="20"/>
              </w:rPr>
            </w:pPr>
            <w:r w:rsidRPr="00405832">
              <w:rPr>
                <w:rFonts w:ascii="Times New Roman"/>
                <w:b/>
                <w:sz w:val="20"/>
              </w:rPr>
              <w:t>874,687,970</w:t>
            </w:r>
          </w:p>
        </w:tc>
        <w:tc>
          <w:tcPr>
            <w:tcW w:w="1417" w:type="dxa"/>
            <w:tcBorders>
              <w:top w:val="nil"/>
              <w:left w:val="single" w:sz="4" w:space="0" w:color="auto"/>
              <w:right w:val="single" w:sz="4" w:space="0" w:color="auto"/>
            </w:tcBorders>
            <w:vAlign w:val="center"/>
            <w:hideMark/>
          </w:tcPr>
          <w:p w14:paraId="0C255518" w14:textId="20596391"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nil"/>
              <w:left w:val="single" w:sz="4" w:space="0" w:color="auto"/>
              <w:right w:val="single" w:sz="4" w:space="0" w:color="auto"/>
            </w:tcBorders>
            <w:vAlign w:val="center"/>
            <w:hideMark/>
          </w:tcPr>
          <w:p w14:paraId="0F3E3F68" w14:textId="57DD306B" w:rsidR="009F2C28" w:rsidRPr="003531BE" w:rsidRDefault="009F2C28" w:rsidP="006441F5">
            <w:pPr>
              <w:spacing w:line="220" w:lineRule="exact"/>
              <w:rPr>
                <w:rFonts w:ascii="Times New Roman"/>
                <w:sz w:val="20"/>
              </w:rPr>
            </w:pPr>
            <w:r w:rsidRPr="00405832">
              <w:rPr>
                <w:rFonts w:ascii="Times New Roman"/>
                <w:b/>
                <w:sz w:val="20"/>
              </w:rPr>
              <w:t>874,687,970</w:t>
            </w:r>
          </w:p>
        </w:tc>
        <w:tc>
          <w:tcPr>
            <w:tcW w:w="1467" w:type="dxa"/>
            <w:tcBorders>
              <w:top w:val="nil"/>
              <w:left w:val="single" w:sz="4" w:space="0" w:color="auto"/>
              <w:right w:val="single" w:sz="4" w:space="0" w:color="auto"/>
            </w:tcBorders>
            <w:vAlign w:val="center"/>
            <w:hideMark/>
          </w:tcPr>
          <w:p w14:paraId="62132968" w14:textId="5BA26FDE" w:rsidR="009F2C28" w:rsidRPr="003531BE" w:rsidRDefault="009F2C28" w:rsidP="006441F5">
            <w:pPr>
              <w:spacing w:line="220" w:lineRule="exact"/>
              <w:rPr>
                <w:rFonts w:ascii="Times New Roman"/>
                <w:noProof/>
                <w:sz w:val="20"/>
              </w:rPr>
            </w:pPr>
            <w:r w:rsidRPr="00405832">
              <w:rPr>
                <w:rFonts w:ascii="Times New Roman"/>
                <w:b/>
                <w:noProof/>
                <w:sz w:val="20"/>
                <w:szCs w:val="18"/>
              </w:rPr>
              <w:t>461,631,970</w:t>
            </w:r>
          </w:p>
        </w:tc>
        <w:tc>
          <w:tcPr>
            <w:tcW w:w="852" w:type="dxa"/>
            <w:tcBorders>
              <w:top w:val="nil"/>
              <w:left w:val="single" w:sz="4" w:space="0" w:color="auto"/>
              <w:right w:val="nil"/>
            </w:tcBorders>
            <w:vAlign w:val="center"/>
            <w:hideMark/>
          </w:tcPr>
          <w:p w14:paraId="14287691" w14:textId="05D2F76D" w:rsidR="009F2C28" w:rsidRPr="003531BE" w:rsidRDefault="009F2C28" w:rsidP="006441F5">
            <w:pPr>
              <w:spacing w:line="220" w:lineRule="exact"/>
              <w:rPr>
                <w:rFonts w:ascii="Times New Roman"/>
                <w:kern w:val="0"/>
                <w:sz w:val="20"/>
              </w:rPr>
            </w:pPr>
            <w:r w:rsidRPr="00405832">
              <w:rPr>
                <w:rFonts w:ascii="Times New Roman"/>
                <w:b/>
                <w:kern w:val="0"/>
                <w:sz w:val="20"/>
                <w:szCs w:val="18"/>
              </w:rPr>
              <w:t>111.76</w:t>
            </w:r>
          </w:p>
        </w:tc>
      </w:tr>
      <w:tr w:rsidR="009F2C28" w:rsidRPr="005106EC" w14:paraId="64F52E32" w14:textId="77777777" w:rsidTr="006441F5">
        <w:trPr>
          <w:cantSplit/>
          <w:trHeight w:val="340"/>
        </w:trPr>
        <w:tc>
          <w:tcPr>
            <w:tcW w:w="2398" w:type="dxa"/>
            <w:tcBorders>
              <w:left w:val="nil"/>
              <w:bottom w:val="single" w:sz="4" w:space="0" w:color="auto"/>
              <w:right w:val="single" w:sz="4" w:space="0" w:color="auto"/>
            </w:tcBorders>
          </w:tcPr>
          <w:p w14:paraId="5032C12F" w14:textId="50071CAA"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期末基金餘額</w:t>
            </w:r>
          </w:p>
        </w:tc>
        <w:tc>
          <w:tcPr>
            <w:tcW w:w="1417" w:type="dxa"/>
            <w:tcBorders>
              <w:left w:val="single" w:sz="4" w:space="0" w:color="auto"/>
              <w:bottom w:val="single" w:sz="4" w:space="0" w:color="auto"/>
              <w:right w:val="single" w:sz="4" w:space="0" w:color="auto"/>
            </w:tcBorders>
            <w:vAlign w:val="center"/>
          </w:tcPr>
          <w:p w14:paraId="462A06B5" w14:textId="61162860" w:rsidR="009F2C28" w:rsidRPr="003531BE" w:rsidRDefault="009F2C28" w:rsidP="006441F5">
            <w:pPr>
              <w:spacing w:line="220" w:lineRule="exact"/>
              <w:rPr>
                <w:rFonts w:ascii="Times New Roman"/>
                <w:sz w:val="20"/>
              </w:rPr>
            </w:pPr>
            <w:r w:rsidRPr="00405832">
              <w:rPr>
                <w:rFonts w:ascii="Times New Roman"/>
                <w:b/>
                <w:sz w:val="20"/>
              </w:rPr>
              <w:t>293,309,000</w:t>
            </w:r>
          </w:p>
        </w:tc>
        <w:tc>
          <w:tcPr>
            <w:tcW w:w="1417" w:type="dxa"/>
            <w:tcBorders>
              <w:left w:val="single" w:sz="4" w:space="0" w:color="auto"/>
              <w:bottom w:val="single" w:sz="4" w:space="0" w:color="auto"/>
              <w:right w:val="single" w:sz="4" w:space="0" w:color="auto"/>
            </w:tcBorders>
            <w:vAlign w:val="center"/>
          </w:tcPr>
          <w:p w14:paraId="55503767" w14:textId="6F2B0BDC" w:rsidR="009F2C28" w:rsidRPr="003531BE" w:rsidRDefault="009F2C28" w:rsidP="006441F5">
            <w:pPr>
              <w:spacing w:line="220" w:lineRule="exact"/>
              <w:rPr>
                <w:rFonts w:ascii="Times New Roman"/>
                <w:sz w:val="20"/>
              </w:rPr>
            </w:pPr>
            <w:r w:rsidRPr="00405832">
              <w:rPr>
                <w:rFonts w:ascii="Times New Roman"/>
                <w:b/>
                <w:sz w:val="20"/>
              </w:rPr>
              <w:t>883,265,241</w:t>
            </w:r>
          </w:p>
        </w:tc>
        <w:tc>
          <w:tcPr>
            <w:tcW w:w="1417" w:type="dxa"/>
            <w:tcBorders>
              <w:left w:val="single" w:sz="4" w:space="0" w:color="auto"/>
              <w:bottom w:val="single" w:sz="4" w:space="0" w:color="auto"/>
              <w:right w:val="single" w:sz="4" w:space="0" w:color="auto"/>
            </w:tcBorders>
            <w:vAlign w:val="center"/>
          </w:tcPr>
          <w:p w14:paraId="016A489B" w14:textId="0DB10FBA"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left w:val="single" w:sz="4" w:space="0" w:color="auto"/>
              <w:bottom w:val="single" w:sz="4" w:space="0" w:color="auto"/>
              <w:right w:val="single" w:sz="4" w:space="0" w:color="auto"/>
            </w:tcBorders>
            <w:vAlign w:val="center"/>
          </w:tcPr>
          <w:p w14:paraId="65702225" w14:textId="288D6255" w:rsidR="009F2C28" w:rsidRPr="003531BE" w:rsidRDefault="009F2C28" w:rsidP="006441F5">
            <w:pPr>
              <w:spacing w:line="220" w:lineRule="exact"/>
              <w:rPr>
                <w:rFonts w:ascii="Times New Roman"/>
                <w:sz w:val="20"/>
              </w:rPr>
            </w:pPr>
            <w:r w:rsidRPr="00405832">
              <w:rPr>
                <w:rFonts w:ascii="Times New Roman"/>
                <w:b/>
                <w:sz w:val="20"/>
              </w:rPr>
              <w:t>883,265,241</w:t>
            </w:r>
          </w:p>
        </w:tc>
        <w:tc>
          <w:tcPr>
            <w:tcW w:w="1467" w:type="dxa"/>
            <w:tcBorders>
              <w:left w:val="single" w:sz="4" w:space="0" w:color="auto"/>
              <w:bottom w:val="single" w:sz="4" w:space="0" w:color="auto"/>
              <w:right w:val="single" w:sz="4" w:space="0" w:color="auto"/>
            </w:tcBorders>
            <w:vAlign w:val="center"/>
          </w:tcPr>
          <w:p w14:paraId="19DADC5B" w14:textId="15AF390B" w:rsidR="009F2C28" w:rsidRPr="003531BE" w:rsidRDefault="009F2C28" w:rsidP="006441F5">
            <w:pPr>
              <w:spacing w:line="220" w:lineRule="exact"/>
              <w:rPr>
                <w:rFonts w:ascii="Times New Roman"/>
                <w:noProof/>
                <w:sz w:val="20"/>
              </w:rPr>
            </w:pPr>
            <w:r w:rsidRPr="00405832">
              <w:rPr>
                <w:rFonts w:ascii="Times New Roman"/>
                <w:b/>
                <w:noProof/>
                <w:sz w:val="20"/>
                <w:szCs w:val="18"/>
              </w:rPr>
              <w:t>589,956,241</w:t>
            </w:r>
          </w:p>
        </w:tc>
        <w:tc>
          <w:tcPr>
            <w:tcW w:w="852" w:type="dxa"/>
            <w:tcBorders>
              <w:left w:val="single" w:sz="4" w:space="0" w:color="auto"/>
              <w:bottom w:val="single" w:sz="4" w:space="0" w:color="auto"/>
              <w:right w:val="nil"/>
            </w:tcBorders>
            <w:vAlign w:val="center"/>
          </w:tcPr>
          <w:p w14:paraId="7C44581C" w14:textId="7F80F818" w:rsidR="009F2C28" w:rsidRPr="003531BE" w:rsidRDefault="009F2C28" w:rsidP="006441F5">
            <w:pPr>
              <w:spacing w:line="220" w:lineRule="exact"/>
              <w:rPr>
                <w:rFonts w:ascii="Times New Roman"/>
                <w:kern w:val="0"/>
                <w:sz w:val="20"/>
              </w:rPr>
            </w:pPr>
            <w:r w:rsidRPr="00405832">
              <w:rPr>
                <w:rFonts w:ascii="Times New Roman"/>
                <w:b/>
                <w:kern w:val="0"/>
                <w:sz w:val="20"/>
                <w:szCs w:val="18"/>
              </w:rPr>
              <w:t>201.14</w:t>
            </w:r>
          </w:p>
        </w:tc>
      </w:tr>
      <w:tr w:rsidR="003F0BF6" w:rsidRPr="005106EC" w14:paraId="49F2DD99" w14:textId="77777777" w:rsidTr="006441F5">
        <w:trPr>
          <w:trHeight w:val="397"/>
          <w:tblHeader/>
        </w:trPr>
        <w:tc>
          <w:tcPr>
            <w:tcW w:w="10386" w:type="dxa"/>
            <w:gridSpan w:val="8"/>
            <w:tcBorders>
              <w:top w:val="nil"/>
              <w:left w:val="nil"/>
              <w:bottom w:val="single" w:sz="4" w:space="0" w:color="auto"/>
              <w:right w:val="nil"/>
            </w:tcBorders>
            <w:hideMark/>
          </w:tcPr>
          <w:p w14:paraId="2CFA101A" w14:textId="77777777" w:rsidR="003F0BF6" w:rsidRPr="005106EC" w:rsidRDefault="003F0BF6" w:rsidP="006441F5">
            <w:pPr>
              <w:snapToGrid w:val="0"/>
              <w:spacing w:beforeLines="50" w:before="120" w:after="60"/>
              <w:jc w:val="center"/>
              <w:rPr>
                <w:rFonts w:ascii="Times New Roman"/>
                <w:b/>
                <w:sz w:val="28"/>
                <w:szCs w:val="28"/>
                <w:u w:val="single"/>
              </w:rPr>
            </w:pPr>
            <w:r w:rsidRPr="005106EC">
              <w:rPr>
                <w:rFonts w:ascii="Times New Roman"/>
                <w:b/>
                <w:sz w:val="28"/>
                <w:szCs w:val="28"/>
                <w:u w:val="single"/>
              </w:rPr>
              <w:t>花蓮縣公益彩券盈餘分配基金餘絀審定後現金流量表</w:t>
            </w:r>
          </w:p>
          <w:p w14:paraId="10488A6B" w14:textId="7C27FA84" w:rsidR="003F0BF6" w:rsidRPr="005106EC" w:rsidRDefault="003F0BF6" w:rsidP="003F0BF6">
            <w:pPr>
              <w:tabs>
                <w:tab w:val="left" w:pos="3941"/>
                <w:tab w:val="left" w:pos="8084"/>
              </w:tabs>
              <w:snapToGrid w:val="0"/>
              <w:ind w:rightChars="-4" w:right="-6"/>
              <w:jc w:val="left"/>
              <w:rPr>
                <w:rFonts w:ascii="Times New Roman"/>
                <w:b/>
                <w:sz w:val="32"/>
                <w:szCs w:val="22"/>
                <w:u w:val="single"/>
              </w:rPr>
            </w:pPr>
            <w:r w:rsidRPr="005106EC">
              <w:rPr>
                <w:rFonts w:ascii="Times New Roman"/>
                <w:spacing w:val="60"/>
                <w:sz w:val="28"/>
                <w:szCs w:val="22"/>
              </w:rPr>
              <w:tab/>
            </w:r>
            <w:r w:rsidRPr="005106EC">
              <w:rPr>
                <w:rFonts w:ascii="Times New Roman"/>
                <w:sz w:val="24"/>
                <w:szCs w:val="24"/>
              </w:rPr>
              <w:t>中華民國</w:t>
            </w:r>
            <w:r w:rsidRPr="005106EC">
              <w:rPr>
                <w:rFonts w:ascii="Times New Roman"/>
                <w:sz w:val="24"/>
                <w:szCs w:val="24"/>
              </w:rPr>
              <w:t>11</w:t>
            </w:r>
            <w:r w:rsidR="00120803">
              <w:rPr>
                <w:rFonts w:ascii="Times New Roman" w:hint="eastAsia"/>
                <w:sz w:val="24"/>
                <w:szCs w:val="24"/>
              </w:rPr>
              <w:t>4</w:t>
            </w:r>
            <w:r w:rsidRPr="005106EC">
              <w:rPr>
                <w:rFonts w:ascii="Times New Roman"/>
                <w:sz w:val="24"/>
                <w:szCs w:val="24"/>
              </w:rPr>
              <w:t>年度</w:t>
            </w:r>
            <w:r w:rsidRPr="005106EC">
              <w:rPr>
                <w:rFonts w:ascii="Times New Roman"/>
                <w:sz w:val="22"/>
                <w:szCs w:val="22"/>
              </w:rPr>
              <w:tab/>
              <w:t xml:space="preserve">      </w:t>
            </w:r>
            <w:r>
              <w:rPr>
                <w:rFonts w:ascii="Times New Roman"/>
                <w:sz w:val="22"/>
                <w:szCs w:val="22"/>
              </w:rPr>
              <w:t xml:space="preserve"> </w:t>
            </w:r>
            <w:r w:rsidRPr="005106EC">
              <w:rPr>
                <w:rFonts w:ascii="Times New Roman"/>
                <w:sz w:val="20"/>
              </w:rPr>
              <w:t>單位：新臺幣元</w:t>
            </w:r>
          </w:p>
        </w:tc>
      </w:tr>
      <w:tr w:rsidR="003F0BF6" w:rsidRPr="005106EC" w14:paraId="5400F94F" w14:textId="77777777" w:rsidTr="003C7D00">
        <w:trPr>
          <w:cantSplit/>
          <w:trHeight w:val="340"/>
          <w:tblHeader/>
        </w:trPr>
        <w:tc>
          <w:tcPr>
            <w:tcW w:w="7714" w:type="dxa"/>
            <w:gridSpan w:val="5"/>
            <w:tcBorders>
              <w:top w:val="single" w:sz="4" w:space="0" w:color="auto"/>
              <w:left w:val="nil"/>
              <w:bottom w:val="nil"/>
              <w:right w:val="single" w:sz="4" w:space="0" w:color="auto"/>
            </w:tcBorders>
            <w:vAlign w:val="center"/>
            <w:hideMark/>
          </w:tcPr>
          <w:p w14:paraId="052C0F4D"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項目</w:t>
            </w:r>
          </w:p>
        </w:tc>
        <w:tc>
          <w:tcPr>
            <w:tcW w:w="2672" w:type="dxa"/>
            <w:gridSpan w:val="3"/>
            <w:tcBorders>
              <w:top w:val="single" w:sz="4" w:space="0" w:color="auto"/>
              <w:left w:val="single" w:sz="4" w:space="0" w:color="auto"/>
              <w:bottom w:val="nil"/>
            </w:tcBorders>
            <w:vAlign w:val="center"/>
            <w:hideMark/>
          </w:tcPr>
          <w:p w14:paraId="0653B2DA"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決算數</w:t>
            </w:r>
          </w:p>
        </w:tc>
      </w:tr>
      <w:tr w:rsidR="005F199C" w:rsidRPr="005106EC" w14:paraId="5AA08D64" w14:textId="77777777" w:rsidTr="006441F5">
        <w:trPr>
          <w:cantSplit/>
          <w:trHeight w:val="340"/>
        </w:trPr>
        <w:tc>
          <w:tcPr>
            <w:tcW w:w="7714" w:type="dxa"/>
            <w:gridSpan w:val="5"/>
            <w:tcBorders>
              <w:top w:val="single" w:sz="4" w:space="0" w:color="auto"/>
              <w:left w:val="nil"/>
              <w:bottom w:val="nil"/>
              <w:right w:val="single" w:sz="4" w:space="0" w:color="auto"/>
            </w:tcBorders>
            <w:hideMark/>
          </w:tcPr>
          <w:p w14:paraId="44693AAB" w14:textId="01559472"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業務活動之現金流量</w:t>
            </w:r>
          </w:p>
        </w:tc>
        <w:tc>
          <w:tcPr>
            <w:tcW w:w="2672" w:type="dxa"/>
            <w:gridSpan w:val="3"/>
            <w:tcBorders>
              <w:top w:val="single" w:sz="4" w:space="0" w:color="auto"/>
              <w:left w:val="single" w:sz="4" w:space="0" w:color="auto"/>
              <w:bottom w:val="nil"/>
            </w:tcBorders>
          </w:tcPr>
          <w:p w14:paraId="13FC8C56" w14:textId="77777777" w:rsidR="005F199C" w:rsidRPr="002E2AA5" w:rsidRDefault="005F199C" w:rsidP="006441F5">
            <w:pPr>
              <w:spacing w:before="120" w:line="220" w:lineRule="exact"/>
              <w:rPr>
                <w:rFonts w:ascii="Times New Roman" w:eastAsiaTheme="majorEastAsia"/>
                <w:noProof/>
                <w:sz w:val="20"/>
              </w:rPr>
            </w:pPr>
          </w:p>
        </w:tc>
      </w:tr>
      <w:tr w:rsidR="005F199C" w:rsidRPr="005106EC" w14:paraId="38B6C161" w14:textId="77777777" w:rsidTr="006441F5">
        <w:trPr>
          <w:cantSplit/>
          <w:trHeight w:val="340"/>
        </w:trPr>
        <w:tc>
          <w:tcPr>
            <w:tcW w:w="7714" w:type="dxa"/>
            <w:gridSpan w:val="5"/>
            <w:tcBorders>
              <w:top w:val="nil"/>
              <w:left w:val="nil"/>
              <w:bottom w:val="nil"/>
              <w:right w:val="single" w:sz="4" w:space="0" w:color="auto"/>
            </w:tcBorders>
            <w:hideMark/>
          </w:tcPr>
          <w:p w14:paraId="5C5D2079" w14:textId="05C44869" w:rsidR="005F199C" w:rsidRPr="005106EC" w:rsidRDefault="005F199C" w:rsidP="006441F5">
            <w:pPr>
              <w:spacing w:line="220" w:lineRule="exact"/>
              <w:ind w:leftChars="200" w:left="320" w:rightChars="49" w:right="78"/>
              <w:jc w:val="distribute"/>
              <w:rPr>
                <w:rFonts w:ascii="Times New Roman"/>
                <w:sz w:val="20"/>
              </w:rPr>
            </w:pPr>
            <w:r w:rsidRPr="005106EC">
              <w:rPr>
                <w:rFonts w:ascii="Times New Roman"/>
                <w:sz w:val="20"/>
              </w:rPr>
              <w:t>本期賸餘（短絀）</w:t>
            </w:r>
          </w:p>
        </w:tc>
        <w:tc>
          <w:tcPr>
            <w:tcW w:w="2672" w:type="dxa"/>
            <w:gridSpan w:val="3"/>
            <w:tcBorders>
              <w:top w:val="nil"/>
              <w:left w:val="single" w:sz="4" w:space="0" w:color="auto"/>
              <w:bottom w:val="nil"/>
            </w:tcBorders>
          </w:tcPr>
          <w:p w14:paraId="7BB3B86A" w14:textId="233CB6FF"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noProof/>
                <w:sz w:val="20"/>
                <w:szCs w:val="18"/>
              </w:rPr>
              <w:t>45,668,452</w:t>
            </w:r>
          </w:p>
        </w:tc>
      </w:tr>
      <w:tr w:rsidR="005F199C" w:rsidRPr="005106EC" w14:paraId="4526F333" w14:textId="77777777" w:rsidTr="006441F5">
        <w:trPr>
          <w:cantSplit/>
          <w:trHeight w:val="340"/>
        </w:trPr>
        <w:tc>
          <w:tcPr>
            <w:tcW w:w="7714" w:type="dxa"/>
            <w:gridSpan w:val="5"/>
            <w:tcBorders>
              <w:top w:val="nil"/>
              <w:left w:val="nil"/>
              <w:bottom w:val="nil"/>
              <w:right w:val="single" w:sz="4" w:space="0" w:color="auto"/>
            </w:tcBorders>
            <w:hideMark/>
          </w:tcPr>
          <w:p w14:paraId="56257E47" w14:textId="58175F53" w:rsidR="005F199C" w:rsidRPr="005106EC" w:rsidRDefault="005F199C" w:rsidP="006441F5">
            <w:pPr>
              <w:spacing w:line="220" w:lineRule="exact"/>
              <w:ind w:leftChars="200" w:left="320" w:rightChars="49" w:right="78"/>
              <w:jc w:val="distribute"/>
              <w:rPr>
                <w:rFonts w:ascii="Times New Roman"/>
                <w:sz w:val="20"/>
              </w:rPr>
            </w:pPr>
            <w:r w:rsidRPr="005106EC">
              <w:rPr>
                <w:rFonts w:ascii="Times New Roman"/>
                <w:sz w:val="20"/>
              </w:rPr>
              <w:t>調整非現金項目</w:t>
            </w:r>
          </w:p>
        </w:tc>
        <w:tc>
          <w:tcPr>
            <w:tcW w:w="2672" w:type="dxa"/>
            <w:gridSpan w:val="3"/>
            <w:tcBorders>
              <w:top w:val="nil"/>
              <w:left w:val="single" w:sz="4" w:space="0" w:color="auto"/>
              <w:bottom w:val="nil"/>
            </w:tcBorders>
          </w:tcPr>
          <w:p w14:paraId="776A540A" w14:textId="557FADBC"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noProof/>
                <w:sz w:val="20"/>
                <w:szCs w:val="18"/>
              </w:rPr>
              <w:t>- 2,487,826</w:t>
            </w:r>
          </w:p>
        </w:tc>
      </w:tr>
      <w:tr w:rsidR="005F199C" w:rsidRPr="005106EC" w14:paraId="6E6A5BA8" w14:textId="77777777" w:rsidTr="006441F5">
        <w:trPr>
          <w:cantSplit/>
          <w:trHeight w:val="340"/>
        </w:trPr>
        <w:tc>
          <w:tcPr>
            <w:tcW w:w="7714" w:type="dxa"/>
            <w:gridSpan w:val="5"/>
            <w:tcBorders>
              <w:top w:val="nil"/>
              <w:left w:val="nil"/>
              <w:bottom w:val="nil"/>
              <w:right w:val="single" w:sz="4" w:space="0" w:color="auto"/>
            </w:tcBorders>
            <w:hideMark/>
          </w:tcPr>
          <w:p w14:paraId="024CD734" w14:textId="03839D9E" w:rsidR="005F199C" w:rsidRPr="005106EC" w:rsidRDefault="005F199C" w:rsidP="006441F5">
            <w:pPr>
              <w:spacing w:line="220" w:lineRule="exact"/>
              <w:ind w:leftChars="100" w:left="160" w:rightChars="49" w:right="78"/>
              <w:jc w:val="distribute"/>
              <w:rPr>
                <w:rFonts w:ascii="Times New Roman"/>
                <w:sz w:val="22"/>
                <w:szCs w:val="22"/>
              </w:rPr>
            </w:pPr>
            <w:r w:rsidRPr="005106EC">
              <w:rPr>
                <w:rFonts w:ascii="Times New Roman"/>
                <w:b/>
                <w:sz w:val="22"/>
                <w:szCs w:val="22"/>
              </w:rPr>
              <w:t>業務活動之淨現金流入（流出）</w:t>
            </w:r>
          </w:p>
        </w:tc>
        <w:tc>
          <w:tcPr>
            <w:tcW w:w="2672" w:type="dxa"/>
            <w:gridSpan w:val="3"/>
            <w:tcBorders>
              <w:top w:val="nil"/>
              <w:left w:val="single" w:sz="4" w:space="0" w:color="auto"/>
              <w:bottom w:val="nil"/>
            </w:tcBorders>
          </w:tcPr>
          <w:p w14:paraId="58E89A0A" w14:textId="0AD4655A"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43,180,626</w:t>
            </w:r>
          </w:p>
        </w:tc>
      </w:tr>
      <w:tr w:rsidR="005F199C" w:rsidRPr="005106EC" w14:paraId="70C9C510" w14:textId="77777777" w:rsidTr="006441F5">
        <w:trPr>
          <w:cantSplit/>
          <w:trHeight w:val="340"/>
        </w:trPr>
        <w:tc>
          <w:tcPr>
            <w:tcW w:w="7714" w:type="dxa"/>
            <w:gridSpan w:val="5"/>
            <w:tcBorders>
              <w:top w:val="nil"/>
              <w:left w:val="nil"/>
              <w:bottom w:val="nil"/>
              <w:right w:val="single" w:sz="4" w:space="0" w:color="auto"/>
            </w:tcBorders>
          </w:tcPr>
          <w:p w14:paraId="014B2DB4" w14:textId="6EA7FF40" w:rsidR="005F199C" w:rsidRPr="005106EC" w:rsidRDefault="005F199C" w:rsidP="006441F5">
            <w:pPr>
              <w:spacing w:line="220" w:lineRule="exact"/>
              <w:ind w:rightChars="49" w:right="78"/>
              <w:jc w:val="distribute"/>
              <w:rPr>
                <w:rFonts w:ascii="Times New Roman"/>
                <w:b/>
                <w:sz w:val="22"/>
                <w:szCs w:val="22"/>
              </w:rPr>
            </w:pPr>
            <w:r w:rsidRPr="005106EC">
              <w:rPr>
                <w:rFonts w:ascii="Times New Roman"/>
                <w:b/>
                <w:sz w:val="22"/>
                <w:szCs w:val="22"/>
              </w:rPr>
              <w:t>投資活動之現金流量</w:t>
            </w:r>
          </w:p>
        </w:tc>
        <w:tc>
          <w:tcPr>
            <w:tcW w:w="2672" w:type="dxa"/>
            <w:gridSpan w:val="3"/>
            <w:tcBorders>
              <w:top w:val="nil"/>
              <w:left w:val="single" w:sz="4" w:space="0" w:color="auto"/>
              <w:bottom w:val="nil"/>
            </w:tcBorders>
          </w:tcPr>
          <w:p w14:paraId="3C24F4A2" w14:textId="77777777" w:rsidR="005F199C" w:rsidRPr="002E2AA5" w:rsidRDefault="005F199C" w:rsidP="006441F5">
            <w:pPr>
              <w:spacing w:before="120" w:line="220" w:lineRule="exact"/>
              <w:rPr>
                <w:rFonts w:ascii="Times New Roman" w:eastAsiaTheme="majorEastAsia"/>
                <w:noProof/>
                <w:sz w:val="20"/>
              </w:rPr>
            </w:pPr>
          </w:p>
        </w:tc>
      </w:tr>
      <w:tr w:rsidR="005F199C" w:rsidRPr="005106EC" w14:paraId="0E3E3559" w14:textId="77777777" w:rsidTr="006441F5">
        <w:trPr>
          <w:cantSplit/>
          <w:trHeight w:val="340"/>
        </w:trPr>
        <w:tc>
          <w:tcPr>
            <w:tcW w:w="7714" w:type="dxa"/>
            <w:gridSpan w:val="5"/>
            <w:tcBorders>
              <w:top w:val="nil"/>
              <w:left w:val="nil"/>
              <w:bottom w:val="nil"/>
              <w:right w:val="single" w:sz="4" w:space="0" w:color="auto"/>
            </w:tcBorders>
          </w:tcPr>
          <w:p w14:paraId="0799F6CB" w14:textId="751B5A94" w:rsidR="005F199C" w:rsidRPr="005106EC" w:rsidRDefault="005F199C" w:rsidP="006441F5">
            <w:pPr>
              <w:spacing w:line="220" w:lineRule="exact"/>
              <w:ind w:leftChars="200" w:left="320" w:rightChars="49" w:right="78"/>
              <w:jc w:val="distribute"/>
              <w:rPr>
                <w:rFonts w:ascii="Times New Roman"/>
                <w:b/>
                <w:spacing w:val="-20"/>
                <w:sz w:val="22"/>
                <w:szCs w:val="22"/>
              </w:rPr>
            </w:pPr>
            <w:r w:rsidRPr="005106EC">
              <w:rPr>
                <w:rFonts w:ascii="Times New Roman"/>
                <w:spacing w:val="-20"/>
                <w:sz w:val="20"/>
              </w:rPr>
              <w:t>增加固定資產、遞耗資產、無形資產及其他資產</w:t>
            </w:r>
          </w:p>
        </w:tc>
        <w:tc>
          <w:tcPr>
            <w:tcW w:w="2672" w:type="dxa"/>
            <w:gridSpan w:val="3"/>
            <w:tcBorders>
              <w:top w:val="nil"/>
              <w:left w:val="single" w:sz="4" w:space="0" w:color="auto"/>
              <w:bottom w:val="nil"/>
            </w:tcBorders>
          </w:tcPr>
          <w:p w14:paraId="389D8684" w14:textId="7F957777"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noProof/>
                <w:sz w:val="20"/>
                <w:szCs w:val="18"/>
              </w:rPr>
              <w:t>- 41,766,294</w:t>
            </w:r>
          </w:p>
        </w:tc>
      </w:tr>
      <w:tr w:rsidR="005F199C" w:rsidRPr="005106EC" w14:paraId="07D1CAFE" w14:textId="77777777" w:rsidTr="006441F5">
        <w:trPr>
          <w:cantSplit/>
          <w:trHeight w:val="340"/>
        </w:trPr>
        <w:tc>
          <w:tcPr>
            <w:tcW w:w="7714" w:type="dxa"/>
            <w:gridSpan w:val="5"/>
            <w:tcBorders>
              <w:top w:val="nil"/>
              <w:left w:val="nil"/>
              <w:bottom w:val="nil"/>
              <w:right w:val="single" w:sz="4" w:space="0" w:color="auto"/>
            </w:tcBorders>
          </w:tcPr>
          <w:p w14:paraId="03913E13" w14:textId="75E14976" w:rsidR="005F199C" w:rsidRPr="005106EC" w:rsidRDefault="005F199C" w:rsidP="006441F5">
            <w:pPr>
              <w:spacing w:line="220" w:lineRule="exact"/>
              <w:ind w:leftChars="100" w:left="160" w:rightChars="49" w:right="78"/>
              <w:jc w:val="distribute"/>
              <w:rPr>
                <w:rFonts w:ascii="Times New Roman"/>
                <w:b/>
                <w:sz w:val="22"/>
                <w:szCs w:val="22"/>
              </w:rPr>
            </w:pPr>
            <w:r w:rsidRPr="005106EC">
              <w:rPr>
                <w:rFonts w:ascii="Times New Roman"/>
                <w:b/>
                <w:sz w:val="22"/>
                <w:szCs w:val="22"/>
              </w:rPr>
              <w:t>投資活動之淨現金流入（流出）</w:t>
            </w:r>
          </w:p>
        </w:tc>
        <w:tc>
          <w:tcPr>
            <w:tcW w:w="2672" w:type="dxa"/>
            <w:gridSpan w:val="3"/>
            <w:tcBorders>
              <w:top w:val="nil"/>
              <w:left w:val="single" w:sz="4" w:space="0" w:color="auto"/>
              <w:bottom w:val="nil"/>
            </w:tcBorders>
          </w:tcPr>
          <w:p w14:paraId="76070EDA" w14:textId="56DF472C"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- 41,766,294</w:t>
            </w:r>
          </w:p>
        </w:tc>
      </w:tr>
      <w:tr w:rsidR="005F199C" w:rsidRPr="005106EC" w14:paraId="72FAB9D0" w14:textId="77777777" w:rsidTr="006441F5">
        <w:trPr>
          <w:cantSplit/>
          <w:trHeight w:val="340"/>
        </w:trPr>
        <w:tc>
          <w:tcPr>
            <w:tcW w:w="7714" w:type="dxa"/>
            <w:gridSpan w:val="5"/>
            <w:tcBorders>
              <w:left w:val="nil"/>
              <w:right w:val="single" w:sz="4" w:space="0" w:color="auto"/>
            </w:tcBorders>
          </w:tcPr>
          <w:p w14:paraId="169E26D4" w14:textId="59331CAA"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現金及約當現金之淨增（淨減）</w:t>
            </w:r>
          </w:p>
        </w:tc>
        <w:tc>
          <w:tcPr>
            <w:tcW w:w="2672" w:type="dxa"/>
            <w:gridSpan w:val="3"/>
            <w:tcBorders>
              <w:left w:val="single" w:sz="4" w:space="0" w:color="auto"/>
            </w:tcBorders>
          </w:tcPr>
          <w:p w14:paraId="4C444AE9" w14:textId="5E092ACA"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1,414,332</w:t>
            </w:r>
          </w:p>
        </w:tc>
      </w:tr>
      <w:tr w:rsidR="005F199C" w:rsidRPr="005106EC" w14:paraId="42403056" w14:textId="77777777" w:rsidTr="006441F5">
        <w:trPr>
          <w:cantSplit/>
          <w:trHeight w:val="340"/>
        </w:trPr>
        <w:tc>
          <w:tcPr>
            <w:tcW w:w="7714" w:type="dxa"/>
            <w:gridSpan w:val="5"/>
            <w:tcBorders>
              <w:left w:val="nil"/>
              <w:right w:val="single" w:sz="4" w:space="0" w:color="auto"/>
            </w:tcBorders>
          </w:tcPr>
          <w:p w14:paraId="17B7535B" w14:textId="526DF3E6"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期初現金及約當現金</w:t>
            </w:r>
          </w:p>
        </w:tc>
        <w:tc>
          <w:tcPr>
            <w:tcW w:w="2672" w:type="dxa"/>
            <w:gridSpan w:val="3"/>
            <w:tcBorders>
              <w:left w:val="single" w:sz="4" w:space="0" w:color="auto"/>
            </w:tcBorders>
          </w:tcPr>
          <w:p w14:paraId="6F058806" w14:textId="546A4161"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902,494,866</w:t>
            </w:r>
          </w:p>
        </w:tc>
      </w:tr>
      <w:tr w:rsidR="005F199C" w:rsidRPr="005106EC" w14:paraId="437485FC" w14:textId="77777777" w:rsidTr="006441F5">
        <w:trPr>
          <w:cantSplit/>
          <w:trHeight w:val="340"/>
        </w:trPr>
        <w:tc>
          <w:tcPr>
            <w:tcW w:w="7714" w:type="dxa"/>
            <w:gridSpan w:val="5"/>
            <w:tcBorders>
              <w:left w:val="nil"/>
              <w:bottom w:val="single" w:sz="4" w:space="0" w:color="auto"/>
              <w:right w:val="single" w:sz="4" w:space="0" w:color="auto"/>
            </w:tcBorders>
          </w:tcPr>
          <w:p w14:paraId="338B2B49" w14:textId="336C0819"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期末現金及約當現金</w:t>
            </w:r>
          </w:p>
        </w:tc>
        <w:tc>
          <w:tcPr>
            <w:tcW w:w="2672" w:type="dxa"/>
            <w:gridSpan w:val="3"/>
            <w:tcBorders>
              <w:left w:val="single" w:sz="4" w:space="0" w:color="auto"/>
              <w:bottom w:val="single" w:sz="4" w:space="0" w:color="auto"/>
            </w:tcBorders>
          </w:tcPr>
          <w:p w14:paraId="7D085367" w14:textId="3FD95183"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903,909,198</w:t>
            </w:r>
          </w:p>
        </w:tc>
      </w:tr>
    </w:tbl>
    <w:p w14:paraId="68450037" w14:textId="6D78D1DF" w:rsidR="003F0BF6" w:rsidRPr="005106EC" w:rsidRDefault="003F0BF6" w:rsidP="003F0BF6">
      <w:pPr>
        <w:adjustRightInd w:val="0"/>
        <w:snapToGrid w:val="0"/>
        <w:spacing w:line="240" w:lineRule="exact"/>
        <w:ind w:left="500" w:hangingChars="250" w:hanging="500"/>
        <w:jc w:val="left"/>
        <w:rPr>
          <w:rFonts w:ascii="Times New Roman"/>
          <w:position w:val="4"/>
          <w:sz w:val="20"/>
        </w:rPr>
      </w:pPr>
      <w:r w:rsidRPr="005106EC">
        <w:rPr>
          <w:rFonts w:ascii="Times New Roman"/>
          <w:position w:val="4"/>
          <w:sz w:val="20"/>
        </w:rPr>
        <w:t>註：</w:t>
      </w:r>
      <w:r w:rsidRPr="005106EC">
        <w:rPr>
          <w:rFonts w:ascii="Times New Roman"/>
          <w:position w:val="4"/>
          <w:sz w:val="20"/>
        </w:rPr>
        <w:t>1.</w:t>
      </w:r>
      <w:r w:rsidR="005F199C" w:rsidRPr="005106EC">
        <w:rPr>
          <w:rFonts w:ascii="Times New Roman"/>
          <w:position w:val="4"/>
          <w:sz w:val="20"/>
        </w:rPr>
        <w:t>本表係採現金及約當現金基礎，包括現金及自投資日起</w:t>
      </w:r>
      <w:r w:rsidR="005F199C" w:rsidRPr="005106EC">
        <w:rPr>
          <w:rFonts w:ascii="Times New Roman"/>
          <w:position w:val="4"/>
          <w:sz w:val="20"/>
        </w:rPr>
        <w:t>3</w:t>
      </w:r>
      <w:r w:rsidR="005F199C" w:rsidRPr="005106EC">
        <w:rPr>
          <w:rFonts w:ascii="Times New Roman"/>
          <w:position w:val="4"/>
          <w:sz w:val="20"/>
        </w:rPr>
        <w:t>個月內到期或清償之債權證券。</w:t>
      </w:r>
    </w:p>
    <w:p w14:paraId="3A263EDC" w14:textId="73E6DF60" w:rsidR="003F0BF6" w:rsidRPr="005106EC" w:rsidRDefault="003F0BF6" w:rsidP="003F0BF6">
      <w:pPr>
        <w:adjustRightInd w:val="0"/>
        <w:snapToGrid w:val="0"/>
        <w:spacing w:line="240" w:lineRule="exact"/>
        <w:ind w:leftChars="250" w:left="560" w:hangingChars="80" w:hanging="160"/>
        <w:jc w:val="left"/>
        <w:rPr>
          <w:rFonts w:ascii="Times New Roman"/>
          <w:spacing w:val="-8"/>
          <w:position w:val="4"/>
          <w:sz w:val="20"/>
        </w:rPr>
      </w:pPr>
      <w:r w:rsidRPr="005106EC">
        <w:rPr>
          <w:rFonts w:ascii="Times New Roman"/>
          <w:position w:val="4"/>
          <w:sz w:val="20"/>
        </w:rPr>
        <w:t>2.</w:t>
      </w:r>
      <w:r w:rsidR="005F199C" w:rsidRPr="005106EC">
        <w:rPr>
          <w:rFonts w:ascii="Times New Roman"/>
          <w:spacing w:val="-8"/>
          <w:position w:val="4"/>
          <w:sz w:val="20"/>
        </w:rPr>
        <w:t>本表「調整非現金項目」欄所列，包括折舊、折耗及攤銷、</w:t>
      </w:r>
      <w:r w:rsidR="005F199C" w:rsidRPr="00F86332">
        <w:rPr>
          <w:rFonts w:ascii="Times New Roman" w:hint="eastAsia"/>
          <w:spacing w:val="-8"/>
          <w:position w:val="4"/>
          <w:sz w:val="20"/>
        </w:rPr>
        <w:t>處理資產損失（利益）</w:t>
      </w:r>
      <w:r w:rsidR="005F199C" w:rsidRPr="005106EC">
        <w:rPr>
          <w:rFonts w:ascii="Times New Roman"/>
          <w:spacing w:val="-8"/>
          <w:position w:val="4"/>
          <w:sz w:val="20"/>
        </w:rPr>
        <w:t>、其他、流動資產淨減（淨增）及流動負債淨增（淨減）。</w:t>
      </w:r>
    </w:p>
    <w:p w14:paraId="6A4ECBCA" w14:textId="2FF1B67C" w:rsidR="003F0BF6" w:rsidRPr="005F199C" w:rsidRDefault="003F0BF6" w:rsidP="005F199C">
      <w:pPr>
        <w:adjustRightInd w:val="0"/>
        <w:snapToGrid w:val="0"/>
        <w:spacing w:line="240" w:lineRule="exact"/>
        <w:ind w:left="392" w:firstLineChars="9" w:firstLine="18"/>
        <w:jc w:val="both"/>
        <w:rPr>
          <w:rFonts w:ascii="Times New Roman"/>
          <w:position w:val="4"/>
          <w:sz w:val="20"/>
        </w:rPr>
      </w:pPr>
      <w:r w:rsidRPr="005106EC">
        <w:rPr>
          <w:rFonts w:ascii="Times New Roman"/>
          <w:position w:val="4"/>
          <w:sz w:val="20"/>
        </w:rPr>
        <w:t>3.</w:t>
      </w:r>
      <w:r w:rsidR="005F199C" w:rsidRPr="005106EC">
        <w:rPr>
          <w:rFonts w:ascii="Times New Roman"/>
          <w:position w:val="4"/>
          <w:sz w:val="20"/>
        </w:rPr>
        <w:t>本表編製基礎係依會計法刪除第</w:t>
      </w:r>
      <w:r w:rsidR="005F199C" w:rsidRPr="005106EC">
        <w:rPr>
          <w:rFonts w:ascii="Times New Roman"/>
          <w:position w:val="4"/>
          <w:sz w:val="20"/>
        </w:rPr>
        <w:t>29</w:t>
      </w:r>
      <w:r w:rsidR="005F199C" w:rsidRPr="005106EC">
        <w:rPr>
          <w:rFonts w:ascii="Times New Roman"/>
          <w:position w:val="4"/>
          <w:sz w:val="20"/>
        </w:rPr>
        <w:t>條後，平衡表已納入固定資產及長期負債等科目，與預算編列基礎不同</w:t>
      </w:r>
      <w:r w:rsidR="005F199C">
        <w:rPr>
          <w:rFonts w:ascii="Times New Roman" w:hint="eastAsia"/>
          <w:position w:val="4"/>
          <w:sz w:val="20"/>
        </w:rPr>
        <w:t>。</w:t>
      </w:r>
    </w:p>
    <w:tbl>
      <w:tblPr>
        <w:tblpPr w:leftFromText="180" w:rightFromText="180" w:vertAnchor="text" w:horzAnchor="margin" w:tblpXSpec="center" w:tblpY="25"/>
        <w:tblW w:w="10370" w:type="dxa"/>
        <w:tblLayout w:type="fixed"/>
        <w:tblCellMar>
          <w:left w:w="28" w:type="dxa"/>
          <w:right w:w="28" w:type="dxa"/>
        </w:tblCellMar>
        <w:tblLook w:val="04A0" w:firstRow="1" w:lastRow="0" w:firstColumn="1" w:lastColumn="0" w:noHBand="0" w:noVBand="1"/>
      </w:tblPr>
      <w:tblGrid>
        <w:gridCol w:w="3019"/>
        <w:gridCol w:w="1585"/>
        <w:gridCol w:w="876"/>
        <w:gridCol w:w="1592"/>
        <w:gridCol w:w="874"/>
        <w:gridCol w:w="1592"/>
        <w:gridCol w:w="832"/>
      </w:tblGrid>
      <w:tr w:rsidR="003F0BF6" w:rsidRPr="005106EC" w14:paraId="06F864AE" w14:textId="77777777" w:rsidTr="003F0BF6">
        <w:trPr>
          <w:trHeight w:val="518"/>
          <w:tblHeader/>
        </w:trPr>
        <w:tc>
          <w:tcPr>
            <w:tcW w:w="10370" w:type="dxa"/>
            <w:gridSpan w:val="7"/>
            <w:tcBorders>
              <w:top w:val="nil"/>
              <w:left w:val="nil"/>
              <w:bottom w:val="single" w:sz="4" w:space="0" w:color="auto"/>
              <w:right w:val="nil"/>
            </w:tcBorders>
            <w:hideMark/>
          </w:tcPr>
          <w:p w14:paraId="6BECFC57" w14:textId="77777777" w:rsidR="003F0BF6" w:rsidRPr="005106EC" w:rsidRDefault="003F0BF6" w:rsidP="005F199C">
            <w:pPr>
              <w:snapToGrid w:val="0"/>
              <w:spacing w:after="60"/>
              <w:jc w:val="center"/>
              <w:rPr>
                <w:rFonts w:ascii="Times New Roman"/>
                <w:b/>
                <w:sz w:val="32"/>
                <w:szCs w:val="22"/>
                <w:u w:val="single"/>
              </w:rPr>
            </w:pPr>
            <w:r w:rsidRPr="005106EC">
              <w:rPr>
                <w:rFonts w:ascii="Times New Roman"/>
                <w:b/>
                <w:sz w:val="28"/>
                <w:szCs w:val="28"/>
                <w:u w:val="single"/>
              </w:rPr>
              <w:lastRenderedPageBreak/>
              <w:t>花蓮縣公益彩券盈餘分配基金餘絀審定後平衡表</w:t>
            </w:r>
          </w:p>
          <w:p w14:paraId="7D998E63" w14:textId="4C0BD3FF" w:rsidR="003F0BF6" w:rsidRPr="005106EC" w:rsidRDefault="003F0BF6" w:rsidP="003F0BF6">
            <w:pPr>
              <w:tabs>
                <w:tab w:val="left" w:pos="3600"/>
                <w:tab w:val="left" w:pos="8480"/>
              </w:tabs>
              <w:snapToGrid w:val="0"/>
              <w:ind w:rightChars="-4" w:right="-6"/>
              <w:jc w:val="left"/>
              <w:rPr>
                <w:rFonts w:ascii="Times New Roman"/>
                <w:b/>
                <w:sz w:val="32"/>
                <w:szCs w:val="22"/>
                <w:u w:val="single"/>
              </w:rPr>
            </w:pPr>
            <w:r w:rsidRPr="005106EC">
              <w:rPr>
                <w:rFonts w:ascii="Times New Roman"/>
                <w:spacing w:val="60"/>
                <w:sz w:val="28"/>
                <w:szCs w:val="22"/>
              </w:rPr>
              <w:tab/>
            </w:r>
            <w:r w:rsidRPr="005106EC">
              <w:rPr>
                <w:rFonts w:ascii="Times New Roman"/>
                <w:sz w:val="24"/>
                <w:szCs w:val="24"/>
              </w:rPr>
              <w:t>中華民國</w:t>
            </w:r>
            <w:r w:rsidRPr="005106EC">
              <w:rPr>
                <w:rFonts w:ascii="Times New Roman"/>
                <w:sz w:val="24"/>
                <w:szCs w:val="24"/>
              </w:rPr>
              <w:t>11</w:t>
            </w:r>
            <w:r w:rsidR="00EC75A9">
              <w:rPr>
                <w:rFonts w:ascii="Times New Roman" w:hint="eastAsia"/>
                <w:sz w:val="24"/>
                <w:szCs w:val="24"/>
              </w:rPr>
              <w:t>4</w:t>
            </w:r>
            <w:r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r w:rsidRPr="005106EC">
              <w:rPr>
                <w:rFonts w:ascii="Times New Roman"/>
                <w:sz w:val="22"/>
                <w:szCs w:val="22"/>
              </w:rPr>
              <w:tab/>
              <w:t xml:space="preserve"> </w:t>
            </w:r>
            <w:r>
              <w:rPr>
                <w:rFonts w:ascii="Times New Roman"/>
                <w:sz w:val="22"/>
                <w:szCs w:val="22"/>
              </w:rPr>
              <w:t xml:space="preserve">  </w:t>
            </w:r>
            <w:r w:rsidRPr="005106EC">
              <w:rPr>
                <w:rFonts w:ascii="Times New Roman"/>
                <w:sz w:val="22"/>
                <w:szCs w:val="22"/>
              </w:rPr>
              <w:t xml:space="preserve"> </w:t>
            </w:r>
            <w:r w:rsidRPr="005106EC">
              <w:rPr>
                <w:rFonts w:ascii="Times New Roman"/>
                <w:sz w:val="20"/>
              </w:rPr>
              <w:t>單位：新臺幣元</w:t>
            </w:r>
          </w:p>
        </w:tc>
      </w:tr>
      <w:tr w:rsidR="003F0BF6" w:rsidRPr="005106EC" w14:paraId="7322D9D5" w14:textId="77777777" w:rsidTr="003F0BF6">
        <w:trPr>
          <w:trHeight w:val="518"/>
          <w:tblHeader/>
        </w:trPr>
        <w:tc>
          <w:tcPr>
            <w:tcW w:w="3019" w:type="dxa"/>
            <w:vMerge w:val="restart"/>
            <w:tcBorders>
              <w:top w:val="single" w:sz="4" w:space="0" w:color="auto"/>
              <w:left w:val="nil"/>
              <w:bottom w:val="nil"/>
              <w:right w:val="single" w:sz="4" w:space="0" w:color="auto"/>
            </w:tcBorders>
            <w:vAlign w:val="center"/>
            <w:hideMark/>
          </w:tcPr>
          <w:p w14:paraId="023B0C4E"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科目</w:t>
            </w:r>
          </w:p>
        </w:tc>
        <w:tc>
          <w:tcPr>
            <w:tcW w:w="2461" w:type="dxa"/>
            <w:gridSpan w:val="2"/>
            <w:tcBorders>
              <w:top w:val="single" w:sz="4" w:space="0" w:color="auto"/>
              <w:left w:val="single" w:sz="4" w:space="0" w:color="auto"/>
              <w:bottom w:val="nil"/>
              <w:right w:val="single" w:sz="4" w:space="0" w:color="auto"/>
            </w:tcBorders>
            <w:vAlign w:val="center"/>
            <w:hideMark/>
          </w:tcPr>
          <w:p w14:paraId="2E53BC71" w14:textId="6C2A4B5D" w:rsidR="003F0BF6" w:rsidRPr="005106EC" w:rsidRDefault="003F0BF6" w:rsidP="003F0BF6">
            <w:pPr>
              <w:spacing w:line="280" w:lineRule="exact"/>
              <w:ind w:left="70" w:right="42"/>
              <w:jc w:val="distribute"/>
              <w:rPr>
                <w:rFonts w:ascii="Times New Roman"/>
                <w:sz w:val="20"/>
              </w:rPr>
            </w:pPr>
            <w:r w:rsidRPr="005106EC">
              <w:rPr>
                <w:rFonts w:ascii="Times New Roman"/>
                <w:sz w:val="20"/>
              </w:rPr>
              <w:t>11</w:t>
            </w:r>
            <w:r w:rsidR="00EC75A9">
              <w:rPr>
                <w:rFonts w:ascii="Times New Roman" w:hint="eastAsia"/>
                <w:sz w:val="20"/>
              </w:rPr>
              <w:t>4</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66" w:type="dxa"/>
            <w:gridSpan w:val="2"/>
            <w:tcBorders>
              <w:top w:val="single" w:sz="4" w:space="0" w:color="auto"/>
              <w:left w:val="single" w:sz="4" w:space="0" w:color="auto"/>
              <w:bottom w:val="nil"/>
              <w:right w:val="single" w:sz="4" w:space="0" w:color="auto"/>
            </w:tcBorders>
            <w:vAlign w:val="center"/>
            <w:hideMark/>
          </w:tcPr>
          <w:p w14:paraId="5D71060E" w14:textId="0C96CDDA" w:rsidR="003F0BF6" w:rsidRPr="005106EC" w:rsidRDefault="003F0BF6" w:rsidP="003F0BF6">
            <w:pPr>
              <w:spacing w:line="280" w:lineRule="exact"/>
              <w:ind w:left="1" w:right="42" w:firstLineChars="27" w:firstLine="54"/>
              <w:jc w:val="distribute"/>
              <w:rPr>
                <w:rFonts w:ascii="Times New Roman"/>
                <w:sz w:val="20"/>
              </w:rPr>
            </w:pPr>
            <w:r w:rsidRPr="005106EC">
              <w:rPr>
                <w:rFonts w:ascii="Times New Roman"/>
                <w:sz w:val="20"/>
              </w:rPr>
              <w:t>11</w:t>
            </w:r>
            <w:r w:rsidR="00EC75A9">
              <w:rPr>
                <w:rFonts w:ascii="Times New Roman" w:hint="eastAsia"/>
                <w:sz w:val="20"/>
              </w:rPr>
              <w:t>3</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24" w:type="dxa"/>
            <w:gridSpan w:val="2"/>
            <w:tcBorders>
              <w:top w:val="single" w:sz="4" w:space="0" w:color="auto"/>
              <w:left w:val="single" w:sz="4" w:space="0" w:color="auto"/>
              <w:bottom w:val="nil"/>
              <w:right w:val="nil"/>
            </w:tcBorders>
            <w:vAlign w:val="center"/>
            <w:hideMark/>
          </w:tcPr>
          <w:p w14:paraId="5402311C" w14:textId="77777777" w:rsidR="003F0BF6" w:rsidRPr="005106EC" w:rsidRDefault="003F0BF6" w:rsidP="003F0BF6">
            <w:pPr>
              <w:spacing w:line="240" w:lineRule="exact"/>
              <w:jc w:val="distribute"/>
              <w:rPr>
                <w:rFonts w:ascii="Times New Roman"/>
                <w:sz w:val="20"/>
              </w:rPr>
            </w:pPr>
            <w:r w:rsidRPr="005106EC">
              <w:rPr>
                <w:rFonts w:ascii="Times New Roman"/>
                <w:sz w:val="20"/>
              </w:rPr>
              <w:t>比較增減</w:t>
            </w:r>
          </w:p>
        </w:tc>
      </w:tr>
      <w:tr w:rsidR="003F0BF6" w:rsidRPr="005106EC" w14:paraId="177F7730" w14:textId="77777777" w:rsidTr="003F0BF6">
        <w:trPr>
          <w:trHeight w:val="518"/>
          <w:tblHeader/>
        </w:trPr>
        <w:tc>
          <w:tcPr>
            <w:tcW w:w="3019" w:type="dxa"/>
            <w:vMerge/>
            <w:tcBorders>
              <w:top w:val="single" w:sz="8" w:space="0" w:color="auto"/>
              <w:left w:val="nil"/>
              <w:bottom w:val="single" w:sz="4" w:space="0" w:color="auto"/>
              <w:right w:val="single" w:sz="4" w:space="0" w:color="auto"/>
            </w:tcBorders>
            <w:vAlign w:val="center"/>
            <w:hideMark/>
          </w:tcPr>
          <w:p w14:paraId="1B0BB857" w14:textId="77777777" w:rsidR="003F0BF6" w:rsidRPr="005106EC" w:rsidRDefault="003F0BF6" w:rsidP="003F0BF6">
            <w:pPr>
              <w:widowControl/>
              <w:jc w:val="left"/>
              <w:rPr>
                <w:rFonts w:ascii="Times New Roman"/>
                <w:sz w:val="20"/>
              </w:rPr>
            </w:pPr>
          </w:p>
        </w:tc>
        <w:tc>
          <w:tcPr>
            <w:tcW w:w="1585" w:type="dxa"/>
            <w:tcBorders>
              <w:top w:val="single" w:sz="4" w:space="0" w:color="auto"/>
              <w:left w:val="single" w:sz="4" w:space="0" w:color="auto"/>
              <w:bottom w:val="single" w:sz="4" w:space="0" w:color="auto"/>
              <w:right w:val="single" w:sz="4" w:space="0" w:color="auto"/>
            </w:tcBorders>
            <w:vAlign w:val="center"/>
            <w:hideMark/>
          </w:tcPr>
          <w:p w14:paraId="2BABB41A"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76" w:type="dxa"/>
            <w:tcBorders>
              <w:top w:val="single" w:sz="4" w:space="0" w:color="auto"/>
              <w:left w:val="single" w:sz="4" w:space="0" w:color="auto"/>
              <w:bottom w:val="single" w:sz="4" w:space="0" w:color="auto"/>
              <w:right w:val="single" w:sz="4" w:space="0" w:color="auto"/>
            </w:tcBorders>
            <w:vAlign w:val="center"/>
            <w:hideMark/>
          </w:tcPr>
          <w:p w14:paraId="752922C2"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6275A19"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74" w:type="dxa"/>
            <w:tcBorders>
              <w:top w:val="single" w:sz="4" w:space="0" w:color="auto"/>
              <w:left w:val="single" w:sz="4" w:space="0" w:color="auto"/>
              <w:bottom w:val="single" w:sz="4" w:space="0" w:color="auto"/>
              <w:right w:val="single" w:sz="4" w:space="0" w:color="auto"/>
            </w:tcBorders>
            <w:vAlign w:val="center"/>
            <w:hideMark/>
          </w:tcPr>
          <w:p w14:paraId="6EB84107"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DA3A27B"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32" w:type="dxa"/>
            <w:tcBorders>
              <w:top w:val="single" w:sz="4" w:space="0" w:color="auto"/>
              <w:left w:val="single" w:sz="4" w:space="0" w:color="auto"/>
              <w:bottom w:val="single" w:sz="4" w:space="0" w:color="auto"/>
              <w:right w:val="nil"/>
            </w:tcBorders>
            <w:vAlign w:val="center"/>
            <w:hideMark/>
          </w:tcPr>
          <w:p w14:paraId="799D02C0"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r>
      <w:tr w:rsidR="00EC75A9" w:rsidRPr="005106EC" w14:paraId="32F4DA45" w14:textId="77777777" w:rsidTr="00096D3C">
        <w:trPr>
          <w:cantSplit/>
          <w:trHeight w:val="428"/>
        </w:trPr>
        <w:tc>
          <w:tcPr>
            <w:tcW w:w="3019" w:type="dxa"/>
            <w:tcBorders>
              <w:top w:val="single" w:sz="4" w:space="0" w:color="auto"/>
              <w:left w:val="nil"/>
              <w:bottom w:val="nil"/>
              <w:right w:val="single" w:sz="4" w:space="0" w:color="auto"/>
            </w:tcBorders>
            <w:hideMark/>
          </w:tcPr>
          <w:p w14:paraId="100C3499" w14:textId="3E62FB42"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資產</w:t>
            </w:r>
          </w:p>
        </w:tc>
        <w:tc>
          <w:tcPr>
            <w:tcW w:w="1585" w:type="dxa"/>
            <w:tcBorders>
              <w:top w:val="single" w:sz="4" w:space="0" w:color="auto"/>
              <w:left w:val="single" w:sz="4" w:space="0" w:color="auto"/>
              <w:bottom w:val="nil"/>
              <w:right w:val="single" w:sz="4" w:space="0" w:color="auto"/>
            </w:tcBorders>
            <w:vAlign w:val="center"/>
          </w:tcPr>
          <w:p w14:paraId="3F4A81FC" w14:textId="5A1456E3" w:rsidR="00EC75A9" w:rsidRPr="004C3CDF" w:rsidRDefault="00EC75A9" w:rsidP="00EC75A9">
            <w:pPr>
              <w:rPr>
                <w:rFonts w:ascii="Times New Roman"/>
                <w:sz w:val="20"/>
              </w:rPr>
            </w:pPr>
            <w:r w:rsidRPr="00B111D4">
              <w:rPr>
                <w:rFonts w:ascii="Times New Roman"/>
                <w:b/>
                <w:sz w:val="20"/>
              </w:rPr>
              <w:t>1,044,867,923</w:t>
            </w:r>
          </w:p>
        </w:tc>
        <w:tc>
          <w:tcPr>
            <w:tcW w:w="876" w:type="dxa"/>
            <w:tcBorders>
              <w:top w:val="single" w:sz="4" w:space="0" w:color="auto"/>
              <w:left w:val="single" w:sz="4" w:space="0" w:color="auto"/>
              <w:bottom w:val="nil"/>
              <w:right w:val="single" w:sz="4" w:space="0" w:color="auto"/>
            </w:tcBorders>
            <w:vAlign w:val="center"/>
          </w:tcPr>
          <w:p w14:paraId="2869876D" w14:textId="5B2C041B" w:rsidR="00EC75A9" w:rsidRPr="004C3CDF" w:rsidRDefault="00EC75A9" w:rsidP="00EC75A9">
            <w:pPr>
              <w:rPr>
                <w:rFonts w:ascii="Times New Roman"/>
                <w:sz w:val="20"/>
              </w:rPr>
            </w:pPr>
            <w:r w:rsidRPr="00B111D4">
              <w:rPr>
                <w:rFonts w:ascii="Times New Roman"/>
                <w:b/>
                <w:sz w:val="20"/>
              </w:rPr>
              <w:t>100.00</w:t>
            </w:r>
          </w:p>
        </w:tc>
        <w:tc>
          <w:tcPr>
            <w:tcW w:w="1592" w:type="dxa"/>
            <w:tcBorders>
              <w:top w:val="single" w:sz="4" w:space="0" w:color="auto"/>
              <w:left w:val="single" w:sz="4" w:space="0" w:color="auto"/>
              <w:bottom w:val="nil"/>
              <w:right w:val="single" w:sz="4" w:space="0" w:color="auto"/>
            </w:tcBorders>
            <w:vAlign w:val="center"/>
          </w:tcPr>
          <w:p w14:paraId="737D2322" w14:textId="03D83AD3" w:rsidR="00EC75A9" w:rsidRPr="005106EC" w:rsidRDefault="00EC75A9" w:rsidP="00EC75A9">
            <w:pPr>
              <w:spacing w:line="340" w:lineRule="exact"/>
              <w:rPr>
                <w:rFonts w:ascii="Times New Roman"/>
                <w:b/>
                <w:sz w:val="20"/>
              </w:rPr>
            </w:pPr>
            <w:r w:rsidRPr="00B111D4">
              <w:rPr>
                <w:rFonts w:ascii="Times New Roman"/>
                <w:b/>
                <w:sz w:val="20"/>
              </w:rPr>
              <w:t>1,008,331,555</w:t>
            </w:r>
          </w:p>
        </w:tc>
        <w:tc>
          <w:tcPr>
            <w:tcW w:w="874" w:type="dxa"/>
            <w:tcBorders>
              <w:top w:val="single" w:sz="4" w:space="0" w:color="auto"/>
              <w:left w:val="single" w:sz="4" w:space="0" w:color="auto"/>
              <w:bottom w:val="nil"/>
              <w:right w:val="single" w:sz="4" w:space="0" w:color="auto"/>
            </w:tcBorders>
            <w:vAlign w:val="center"/>
          </w:tcPr>
          <w:p w14:paraId="22B9B495" w14:textId="7B4E1EE6" w:rsidR="00EC75A9" w:rsidRPr="005106EC" w:rsidRDefault="00EC75A9" w:rsidP="00EC75A9">
            <w:pPr>
              <w:spacing w:line="340" w:lineRule="exact"/>
              <w:rPr>
                <w:rFonts w:ascii="Times New Roman"/>
                <w:b/>
                <w:sz w:val="20"/>
              </w:rPr>
            </w:pPr>
            <w:r w:rsidRPr="00B111D4">
              <w:rPr>
                <w:rFonts w:ascii="Times New Roman"/>
                <w:b/>
                <w:sz w:val="20"/>
              </w:rPr>
              <w:t>100.00</w:t>
            </w:r>
          </w:p>
        </w:tc>
        <w:tc>
          <w:tcPr>
            <w:tcW w:w="1592" w:type="dxa"/>
            <w:tcBorders>
              <w:top w:val="single" w:sz="4" w:space="0" w:color="auto"/>
              <w:left w:val="single" w:sz="4" w:space="0" w:color="auto"/>
              <w:bottom w:val="nil"/>
              <w:right w:val="single" w:sz="4" w:space="0" w:color="auto"/>
            </w:tcBorders>
            <w:vAlign w:val="center"/>
          </w:tcPr>
          <w:p w14:paraId="49517AE4" w14:textId="65936CF6" w:rsidR="00EC75A9" w:rsidRPr="004C3CDF" w:rsidRDefault="00EC75A9" w:rsidP="00EC75A9">
            <w:pPr>
              <w:rPr>
                <w:rFonts w:ascii="Times New Roman"/>
                <w:noProof/>
                <w:sz w:val="20"/>
              </w:rPr>
            </w:pPr>
            <w:r w:rsidRPr="00B111D4">
              <w:rPr>
                <w:rFonts w:ascii="Times New Roman"/>
                <w:b/>
                <w:noProof/>
                <w:sz w:val="20"/>
              </w:rPr>
              <w:t>36,536,368</w:t>
            </w:r>
          </w:p>
        </w:tc>
        <w:tc>
          <w:tcPr>
            <w:tcW w:w="832" w:type="dxa"/>
            <w:tcBorders>
              <w:top w:val="single" w:sz="4" w:space="0" w:color="auto"/>
              <w:left w:val="single" w:sz="4" w:space="0" w:color="auto"/>
              <w:bottom w:val="nil"/>
              <w:right w:val="nil"/>
            </w:tcBorders>
            <w:vAlign w:val="center"/>
          </w:tcPr>
          <w:p w14:paraId="55E45099" w14:textId="0E4A8A8F" w:rsidR="00EC75A9" w:rsidRPr="004C3CDF" w:rsidRDefault="00EC75A9" w:rsidP="00EC75A9">
            <w:pPr>
              <w:rPr>
                <w:rFonts w:ascii="Times New Roman"/>
                <w:kern w:val="0"/>
                <w:sz w:val="20"/>
              </w:rPr>
            </w:pPr>
            <w:r w:rsidRPr="00B111D4">
              <w:rPr>
                <w:rFonts w:ascii="Times New Roman"/>
                <w:b/>
                <w:kern w:val="0"/>
                <w:sz w:val="20"/>
              </w:rPr>
              <w:t>3.62</w:t>
            </w:r>
          </w:p>
        </w:tc>
      </w:tr>
      <w:tr w:rsidR="00EC75A9" w:rsidRPr="005106EC" w14:paraId="5CCC2876" w14:textId="77777777" w:rsidTr="00096D3C">
        <w:trPr>
          <w:cantSplit/>
          <w:trHeight w:val="428"/>
        </w:trPr>
        <w:tc>
          <w:tcPr>
            <w:tcW w:w="3019" w:type="dxa"/>
            <w:tcBorders>
              <w:top w:val="nil"/>
              <w:left w:val="nil"/>
              <w:bottom w:val="nil"/>
              <w:right w:val="single" w:sz="4" w:space="0" w:color="auto"/>
            </w:tcBorders>
            <w:hideMark/>
          </w:tcPr>
          <w:p w14:paraId="766656FD" w14:textId="26326338"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流動資產</w:t>
            </w:r>
          </w:p>
        </w:tc>
        <w:tc>
          <w:tcPr>
            <w:tcW w:w="1585" w:type="dxa"/>
            <w:tcBorders>
              <w:top w:val="nil"/>
              <w:left w:val="single" w:sz="4" w:space="0" w:color="auto"/>
              <w:bottom w:val="nil"/>
              <w:right w:val="single" w:sz="4" w:space="0" w:color="auto"/>
            </w:tcBorders>
            <w:vAlign w:val="center"/>
          </w:tcPr>
          <w:p w14:paraId="4F242484" w14:textId="3FD6E6FE" w:rsidR="00EC75A9" w:rsidRPr="004C3CDF" w:rsidRDefault="00EC75A9" w:rsidP="00EC75A9">
            <w:pPr>
              <w:rPr>
                <w:rFonts w:ascii="Times New Roman"/>
                <w:sz w:val="20"/>
              </w:rPr>
            </w:pPr>
            <w:r w:rsidRPr="00B111D4">
              <w:rPr>
                <w:rFonts w:ascii="Times New Roman"/>
                <w:sz w:val="20"/>
              </w:rPr>
              <w:t>907,421,783</w:t>
            </w:r>
          </w:p>
        </w:tc>
        <w:tc>
          <w:tcPr>
            <w:tcW w:w="876" w:type="dxa"/>
            <w:tcBorders>
              <w:top w:val="nil"/>
              <w:left w:val="single" w:sz="4" w:space="0" w:color="auto"/>
              <w:bottom w:val="nil"/>
              <w:right w:val="single" w:sz="4" w:space="0" w:color="auto"/>
            </w:tcBorders>
            <w:vAlign w:val="center"/>
          </w:tcPr>
          <w:p w14:paraId="3899B87E" w14:textId="6AD5193A" w:rsidR="00EC75A9" w:rsidRPr="004C3CDF" w:rsidRDefault="00EC75A9" w:rsidP="00EC75A9">
            <w:pPr>
              <w:rPr>
                <w:rFonts w:ascii="Times New Roman"/>
                <w:sz w:val="20"/>
              </w:rPr>
            </w:pPr>
            <w:r w:rsidRPr="00B111D4">
              <w:rPr>
                <w:rFonts w:ascii="Times New Roman"/>
                <w:sz w:val="20"/>
              </w:rPr>
              <w:t>86.85</w:t>
            </w:r>
          </w:p>
        </w:tc>
        <w:tc>
          <w:tcPr>
            <w:tcW w:w="1592" w:type="dxa"/>
            <w:tcBorders>
              <w:top w:val="nil"/>
              <w:left w:val="single" w:sz="4" w:space="0" w:color="auto"/>
              <w:bottom w:val="nil"/>
              <w:right w:val="single" w:sz="4" w:space="0" w:color="auto"/>
            </w:tcBorders>
            <w:vAlign w:val="center"/>
          </w:tcPr>
          <w:p w14:paraId="7C4779C2" w14:textId="00E57827" w:rsidR="00EC75A9" w:rsidRPr="005106EC" w:rsidRDefault="00EC75A9" w:rsidP="00EC75A9">
            <w:pPr>
              <w:spacing w:line="340" w:lineRule="exact"/>
              <w:rPr>
                <w:rFonts w:ascii="Times New Roman"/>
                <w:sz w:val="20"/>
              </w:rPr>
            </w:pPr>
            <w:r w:rsidRPr="00B111D4">
              <w:rPr>
                <w:rFonts w:ascii="Times New Roman"/>
                <w:sz w:val="20"/>
              </w:rPr>
              <w:t>907,976,596</w:t>
            </w:r>
          </w:p>
        </w:tc>
        <w:tc>
          <w:tcPr>
            <w:tcW w:w="874" w:type="dxa"/>
            <w:tcBorders>
              <w:top w:val="nil"/>
              <w:left w:val="single" w:sz="4" w:space="0" w:color="auto"/>
              <w:bottom w:val="nil"/>
              <w:right w:val="single" w:sz="4" w:space="0" w:color="auto"/>
            </w:tcBorders>
            <w:vAlign w:val="center"/>
          </w:tcPr>
          <w:p w14:paraId="5D170C53" w14:textId="582A5866" w:rsidR="00EC75A9" w:rsidRPr="005106EC" w:rsidRDefault="00EC75A9" w:rsidP="00EC75A9">
            <w:pPr>
              <w:spacing w:line="340" w:lineRule="exact"/>
              <w:rPr>
                <w:rFonts w:ascii="Times New Roman"/>
                <w:sz w:val="20"/>
              </w:rPr>
            </w:pPr>
            <w:r w:rsidRPr="00B111D4">
              <w:rPr>
                <w:rFonts w:ascii="Times New Roman"/>
                <w:sz w:val="20"/>
              </w:rPr>
              <w:t>90.05</w:t>
            </w:r>
          </w:p>
        </w:tc>
        <w:tc>
          <w:tcPr>
            <w:tcW w:w="1592" w:type="dxa"/>
            <w:tcBorders>
              <w:top w:val="nil"/>
              <w:left w:val="single" w:sz="4" w:space="0" w:color="auto"/>
              <w:bottom w:val="nil"/>
              <w:right w:val="single" w:sz="4" w:space="0" w:color="auto"/>
            </w:tcBorders>
            <w:vAlign w:val="center"/>
          </w:tcPr>
          <w:p w14:paraId="5840A7F0" w14:textId="448B21CC" w:rsidR="00EC75A9" w:rsidRPr="004C3CDF" w:rsidRDefault="00EC75A9" w:rsidP="00EC75A9">
            <w:pPr>
              <w:rPr>
                <w:rFonts w:ascii="Times New Roman"/>
                <w:noProof/>
                <w:sz w:val="20"/>
              </w:rPr>
            </w:pPr>
            <w:r w:rsidRPr="00B111D4">
              <w:rPr>
                <w:rFonts w:ascii="Times New Roman"/>
                <w:noProof/>
                <w:sz w:val="20"/>
              </w:rPr>
              <w:t>- 554,813</w:t>
            </w:r>
          </w:p>
        </w:tc>
        <w:tc>
          <w:tcPr>
            <w:tcW w:w="832" w:type="dxa"/>
            <w:tcBorders>
              <w:top w:val="nil"/>
              <w:left w:val="single" w:sz="4" w:space="0" w:color="auto"/>
              <w:bottom w:val="nil"/>
              <w:right w:val="nil"/>
            </w:tcBorders>
            <w:vAlign w:val="center"/>
          </w:tcPr>
          <w:p w14:paraId="43778F95" w14:textId="11EC158A" w:rsidR="00EC75A9" w:rsidRPr="004C3CDF" w:rsidRDefault="00EC75A9" w:rsidP="00EC75A9">
            <w:pPr>
              <w:rPr>
                <w:rFonts w:ascii="Times New Roman"/>
                <w:kern w:val="0"/>
                <w:sz w:val="20"/>
              </w:rPr>
            </w:pPr>
            <w:r w:rsidRPr="00B111D4">
              <w:rPr>
                <w:rFonts w:ascii="Times New Roman"/>
                <w:kern w:val="0"/>
                <w:sz w:val="20"/>
              </w:rPr>
              <w:t>- 0.06</w:t>
            </w:r>
          </w:p>
        </w:tc>
      </w:tr>
      <w:tr w:rsidR="00EC75A9" w:rsidRPr="005106EC" w14:paraId="654B581B" w14:textId="77777777" w:rsidTr="00096D3C">
        <w:trPr>
          <w:cantSplit/>
          <w:trHeight w:val="428"/>
        </w:trPr>
        <w:tc>
          <w:tcPr>
            <w:tcW w:w="3019" w:type="dxa"/>
            <w:tcBorders>
              <w:top w:val="nil"/>
              <w:left w:val="nil"/>
              <w:bottom w:val="nil"/>
              <w:right w:val="single" w:sz="4" w:space="0" w:color="auto"/>
            </w:tcBorders>
            <w:hideMark/>
          </w:tcPr>
          <w:p w14:paraId="1F390ED6" w14:textId="26A61DBF"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現金</w:t>
            </w:r>
          </w:p>
        </w:tc>
        <w:tc>
          <w:tcPr>
            <w:tcW w:w="1585" w:type="dxa"/>
            <w:tcBorders>
              <w:top w:val="nil"/>
              <w:left w:val="single" w:sz="4" w:space="0" w:color="auto"/>
              <w:bottom w:val="nil"/>
              <w:right w:val="single" w:sz="4" w:space="0" w:color="auto"/>
            </w:tcBorders>
            <w:vAlign w:val="center"/>
          </w:tcPr>
          <w:p w14:paraId="6AFAE4A8" w14:textId="76F784C4" w:rsidR="00EC75A9" w:rsidRPr="004C3CDF" w:rsidRDefault="00EC75A9" w:rsidP="00EC75A9">
            <w:pPr>
              <w:rPr>
                <w:rFonts w:ascii="Times New Roman"/>
                <w:sz w:val="20"/>
              </w:rPr>
            </w:pPr>
            <w:r w:rsidRPr="00B111D4">
              <w:rPr>
                <w:rFonts w:ascii="Times New Roman"/>
                <w:sz w:val="20"/>
              </w:rPr>
              <w:t>903,909,198</w:t>
            </w:r>
          </w:p>
        </w:tc>
        <w:tc>
          <w:tcPr>
            <w:tcW w:w="876" w:type="dxa"/>
            <w:tcBorders>
              <w:top w:val="nil"/>
              <w:left w:val="single" w:sz="4" w:space="0" w:color="auto"/>
              <w:bottom w:val="nil"/>
              <w:right w:val="single" w:sz="4" w:space="0" w:color="auto"/>
            </w:tcBorders>
            <w:vAlign w:val="center"/>
          </w:tcPr>
          <w:p w14:paraId="3622F4B9" w14:textId="651206C4" w:rsidR="00EC75A9" w:rsidRPr="004C3CDF" w:rsidRDefault="00EC75A9" w:rsidP="00EC75A9">
            <w:pPr>
              <w:rPr>
                <w:rFonts w:ascii="Times New Roman"/>
                <w:sz w:val="20"/>
              </w:rPr>
            </w:pPr>
            <w:r w:rsidRPr="00B111D4">
              <w:rPr>
                <w:rFonts w:ascii="Times New Roman"/>
                <w:sz w:val="20"/>
              </w:rPr>
              <w:t>86.51</w:t>
            </w:r>
          </w:p>
        </w:tc>
        <w:tc>
          <w:tcPr>
            <w:tcW w:w="1592" w:type="dxa"/>
            <w:tcBorders>
              <w:top w:val="nil"/>
              <w:left w:val="single" w:sz="4" w:space="0" w:color="auto"/>
              <w:bottom w:val="nil"/>
              <w:right w:val="single" w:sz="4" w:space="0" w:color="auto"/>
            </w:tcBorders>
            <w:vAlign w:val="center"/>
          </w:tcPr>
          <w:p w14:paraId="76132210" w14:textId="659A52B0" w:rsidR="00EC75A9" w:rsidRPr="005106EC" w:rsidRDefault="00EC75A9" w:rsidP="00EC75A9">
            <w:pPr>
              <w:spacing w:line="340" w:lineRule="exact"/>
              <w:rPr>
                <w:rFonts w:ascii="Times New Roman"/>
                <w:sz w:val="20"/>
              </w:rPr>
            </w:pPr>
            <w:r w:rsidRPr="00B111D4">
              <w:rPr>
                <w:rFonts w:ascii="Times New Roman"/>
                <w:sz w:val="20"/>
              </w:rPr>
              <w:t>902,494,866</w:t>
            </w:r>
          </w:p>
        </w:tc>
        <w:tc>
          <w:tcPr>
            <w:tcW w:w="874" w:type="dxa"/>
            <w:tcBorders>
              <w:top w:val="nil"/>
              <w:left w:val="single" w:sz="4" w:space="0" w:color="auto"/>
              <w:bottom w:val="nil"/>
              <w:right w:val="single" w:sz="4" w:space="0" w:color="auto"/>
            </w:tcBorders>
            <w:vAlign w:val="center"/>
          </w:tcPr>
          <w:p w14:paraId="570EBD3E" w14:textId="2E5DF1EA" w:rsidR="00EC75A9" w:rsidRPr="005106EC" w:rsidRDefault="00EC75A9" w:rsidP="00EC75A9">
            <w:pPr>
              <w:spacing w:line="340" w:lineRule="exact"/>
              <w:rPr>
                <w:rFonts w:ascii="Times New Roman"/>
                <w:sz w:val="20"/>
              </w:rPr>
            </w:pPr>
            <w:r w:rsidRPr="00B111D4">
              <w:rPr>
                <w:rFonts w:ascii="Times New Roman"/>
                <w:sz w:val="20"/>
              </w:rPr>
              <w:t>89.50</w:t>
            </w:r>
          </w:p>
        </w:tc>
        <w:tc>
          <w:tcPr>
            <w:tcW w:w="1592" w:type="dxa"/>
            <w:tcBorders>
              <w:top w:val="nil"/>
              <w:left w:val="single" w:sz="4" w:space="0" w:color="auto"/>
              <w:bottom w:val="nil"/>
              <w:right w:val="single" w:sz="4" w:space="0" w:color="auto"/>
            </w:tcBorders>
            <w:vAlign w:val="center"/>
          </w:tcPr>
          <w:p w14:paraId="6B7ED00F" w14:textId="26F2B4AF" w:rsidR="00EC75A9" w:rsidRPr="004C3CDF" w:rsidRDefault="00EC75A9" w:rsidP="00EC75A9">
            <w:pPr>
              <w:rPr>
                <w:rFonts w:ascii="Times New Roman"/>
                <w:noProof/>
                <w:sz w:val="20"/>
              </w:rPr>
            </w:pPr>
            <w:r w:rsidRPr="00B111D4">
              <w:rPr>
                <w:rFonts w:ascii="Times New Roman"/>
                <w:noProof/>
                <w:sz w:val="20"/>
              </w:rPr>
              <w:t>1,414,332</w:t>
            </w:r>
          </w:p>
        </w:tc>
        <w:tc>
          <w:tcPr>
            <w:tcW w:w="832" w:type="dxa"/>
            <w:tcBorders>
              <w:top w:val="nil"/>
              <w:left w:val="single" w:sz="4" w:space="0" w:color="auto"/>
              <w:bottom w:val="nil"/>
              <w:right w:val="nil"/>
            </w:tcBorders>
            <w:vAlign w:val="center"/>
          </w:tcPr>
          <w:p w14:paraId="7B00B5CC" w14:textId="5004E3AF" w:rsidR="00EC75A9" w:rsidRPr="004C3CDF" w:rsidRDefault="00EC75A9" w:rsidP="00EC75A9">
            <w:pPr>
              <w:rPr>
                <w:rFonts w:ascii="Times New Roman"/>
                <w:kern w:val="0"/>
                <w:sz w:val="20"/>
              </w:rPr>
            </w:pPr>
            <w:r w:rsidRPr="00B111D4">
              <w:rPr>
                <w:rFonts w:ascii="Times New Roman"/>
                <w:kern w:val="0"/>
                <w:sz w:val="20"/>
              </w:rPr>
              <w:t>0.16</w:t>
            </w:r>
          </w:p>
        </w:tc>
      </w:tr>
      <w:tr w:rsidR="00EC75A9" w:rsidRPr="005106EC" w14:paraId="39CEC9B9" w14:textId="77777777" w:rsidTr="00096D3C">
        <w:trPr>
          <w:cantSplit/>
          <w:trHeight w:val="428"/>
        </w:trPr>
        <w:tc>
          <w:tcPr>
            <w:tcW w:w="3019" w:type="dxa"/>
            <w:tcBorders>
              <w:top w:val="nil"/>
              <w:left w:val="nil"/>
              <w:bottom w:val="nil"/>
              <w:right w:val="single" w:sz="4" w:space="0" w:color="auto"/>
            </w:tcBorders>
            <w:hideMark/>
          </w:tcPr>
          <w:p w14:paraId="167FED89" w14:textId="3FE6BD43"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應收款項</w:t>
            </w:r>
          </w:p>
        </w:tc>
        <w:tc>
          <w:tcPr>
            <w:tcW w:w="1585" w:type="dxa"/>
            <w:tcBorders>
              <w:top w:val="nil"/>
              <w:left w:val="single" w:sz="4" w:space="0" w:color="auto"/>
              <w:bottom w:val="nil"/>
              <w:right w:val="single" w:sz="4" w:space="0" w:color="auto"/>
            </w:tcBorders>
            <w:vAlign w:val="center"/>
          </w:tcPr>
          <w:p w14:paraId="44C85F8F" w14:textId="15032E5A" w:rsidR="00EC75A9" w:rsidRPr="004C3CDF" w:rsidRDefault="00EC75A9" w:rsidP="00EC75A9">
            <w:pPr>
              <w:rPr>
                <w:rFonts w:ascii="Times New Roman"/>
                <w:sz w:val="20"/>
              </w:rPr>
            </w:pPr>
            <w:r w:rsidRPr="00B111D4">
              <w:rPr>
                <w:rFonts w:ascii="Times New Roman"/>
                <w:sz w:val="20"/>
              </w:rPr>
              <w:t>2,984,930</w:t>
            </w:r>
          </w:p>
        </w:tc>
        <w:tc>
          <w:tcPr>
            <w:tcW w:w="876" w:type="dxa"/>
            <w:tcBorders>
              <w:top w:val="nil"/>
              <w:left w:val="single" w:sz="4" w:space="0" w:color="auto"/>
              <w:bottom w:val="nil"/>
              <w:right w:val="single" w:sz="4" w:space="0" w:color="auto"/>
            </w:tcBorders>
            <w:vAlign w:val="center"/>
          </w:tcPr>
          <w:p w14:paraId="5606D308" w14:textId="009C3E20" w:rsidR="00EC75A9" w:rsidRPr="004C3CDF" w:rsidRDefault="00EC75A9" w:rsidP="00EC75A9">
            <w:pPr>
              <w:rPr>
                <w:rFonts w:ascii="Times New Roman"/>
                <w:sz w:val="20"/>
              </w:rPr>
            </w:pPr>
            <w:r w:rsidRPr="00B111D4">
              <w:rPr>
                <w:rFonts w:ascii="Times New Roman"/>
                <w:sz w:val="20"/>
              </w:rPr>
              <w:t>0.29</w:t>
            </w:r>
          </w:p>
        </w:tc>
        <w:tc>
          <w:tcPr>
            <w:tcW w:w="1592" w:type="dxa"/>
            <w:tcBorders>
              <w:top w:val="nil"/>
              <w:left w:val="single" w:sz="4" w:space="0" w:color="auto"/>
              <w:bottom w:val="nil"/>
              <w:right w:val="single" w:sz="4" w:space="0" w:color="auto"/>
            </w:tcBorders>
            <w:vAlign w:val="center"/>
          </w:tcPr>
          <w:p w14:paraId="5EDAAAD4" w14:textId="21C97053" w:rsidR="00EC75A9" w:rsidRPr="005106EC" w:rsidRDefault="00EC75A9" w:rsidP="00EC75A9">
            <w:pPr>
              <w:spacing w:line="340" w:lineRule="exact"/>
              <w:rPr>
                <w:rFonts w:ascii="Times New Roman"/>
                <w:sz w:val="20"/>
              </w:rPr>
            </w:pPr>
            <w:r w:rsidRPr="00B111D4">
              <w:rPr>
                <w:rFonts w:ascii="Times New Roman"/>
                <w:sz w:val="20"/>
              </w:rPr>
              <w:t>2,903,131</w:t>
            </w:r>
          </w:p>
        </w:tc>
        <w:tc>
          <w:tcPr>
            <w:tcW w:w="874" w:type="dxa"/>
            <w:tcBorders>
              <w:top w:val="nil"/>
              <w:left w:val="single" w:sz="4" w:space="0" w:color="auto"/>
              <w:bottom w:val="nil"/>
              <w:right w:val="single" w:sz="4" w:space="0" w:color="auto"/>
            </w:tcBorders>
            <w:vAlign w:val="center"/>
          </w:tcPr>
          <w:p w14:paraId="05D86774" w14:textId="00525890" w:rsidR="00EC75A9" w:rsidRPr="005106EC" w:rsidRDefault="00EC75A9" w:rsidP="00EC75A9">
            <w:pPr>
              <w:spacing w:line="340" w:lineRule="exact"/>
              <w:rPr>
                <w:rFonts w:ascii="Times New Roman"/>
                <w:sz w:val="20"/>
              </w:rPr>
            </w:pPr>
            <w:r w:rsidRPr="00B111D4">
              <w:rPr>
                <w:rFonts w:ascii="Times New Roman"/>
                <w:sz w:val="20"/>
              </w:rPr>
              <w:t>0.29</w:t>
            </w:r>
          </w:p>
        </w:tc>
        <w:tc>
          <w:tcPr>
            <w:tcW w:w="1592" w:type="dxa"/>
            <w:tcBorders>
              <w:top w:val="nil"/>
              <w:left w:val="single" w:sz="4" w:space="0" w:color="auto"/>
              <w:bottom w:val="nil"/>
              <w:right w:val="single" w:sz="4" w:space="0" w:color="auto"/>
            </w:tcBorders>
            <w:vAlign w:val="center"/>
          </w:tcPr>
          <w:p w14:paraId="5A0577D9" w14:textId="42128B2F" w:rsidR="00EC75A9" w:rsidRPr="004C3CDF" w:rsidRDefault="00EC75A9" w:rsidP="00EC75A9">
            <w:pPr>
              <w:rPr>
                <w:rFonts w:ascii="Times New Roman"/>
                <w:noProof/>
                <w:sz w:val="20"/>
              </w:rPr>
            </w:pPr>
            <w:r w:rsidRPr="00B111D4">
              <w:rPr>
                <w:rFonts w:ascii="Times New Roman"/>
                <w:noProof/>
                <w:sz w:val="20"/>
              </w:rPr>
              <w:t>81,799</w:t>
            </w:r>
          </w:p>
        </w:tc>
        <w:tc>
          <w:tcPr>
            <w:tcW w:w="832" w:type="dxa"/>
            <w:tcBorders>
              <w:top w:val="nil"/>
              <w:left w:val="single" w:sz="4" w:space="0" w:color="auto"/>
              <w:bottom w:val="nil"/>
              <w:right w:val="nil"/>
            </w:tcBorders>
            <w:vAlign w:val="center"/>
          </w:tcPr>
          <w:p w14:paraId="1ED3AE34" w14:textId="2B8118E8" w:rsidR="00EC75A9" w:rsidRPr="004C3CDF" w:rsidRDefault="00EC75A9" w:rsidP="00EC75A9">
            <w:pPr>
              <w:rPr>
                <w:rFonts w:ascii="Times New Roman"/>
                <w:kern w:val="0"/>
                <w:sz w:val="20"/>
              </w:rPr>
            </w:pPr>
            <w:r w:rsidRPr="00B111D4">
              <w:rPr>
                <w:rFonts w:ascii="Times New Roman"/>
                <w:kern w:val="0"/>
                <w:sz w:val="20"/>
              </w:rPr>
              <w:t>2.82</w:t>
            </w:r>
          </w:p>
        </w:tc>
      </w:tr>
      <w:tr w:rsidR="00EC75A9" w:rsidRPr="005106EC" w14:paraId="58B8A3FE" w14:textId="77777777" w:rsidTr="00096D3C">
        <w:trPr>
          <w:cantSplit/>
          <w:trHeight w:val="428"/>
        </w:trPr>
        <w:tc>
          <w:tcPr>
            <w:tcW w:w="3019" w:type="dxa"/>
            <w:tcBorders>
              <w:top w:val="nil"/>
              <w:left w:val="nil"/>
              <w:bottom w:val="nil"/>
              <w:right w:val="single" w:sz="4" w:space="0" w:color="auto"/>
            </w:tcBorders>
            <w:hideMark/>
          </w:tcPr>
          <w:p w14:paraId="4D1D86F6" w14:textId="5D9755EC"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預付款項</w:t>
            </w:r>
          </w:p>
        </w:tc>
        <w:tc>
          <w:tcPr>
            <w:tcW w:w="1585" w:type="dxa"/>
            <w:tcBorders>
              <w:top w:val="nil"/>
              <w:left w:val="single" w:sz="4" w:space="0" w:color="auto"/>
              <w:bottom w:val="nil"/>
              <w:right w:val="single" w:sz="4" w:space="0" w:color="auto"/>
            </w:tcBorders>
            <w:vAlign w:val="center"/>
          </w:tcPr>
          <w:p w14:paraId="00CF7386" w14:textId="681FE063" w:rsidR="00EC75A9" w:rsidRPr="004C3CDF" w:rsidRDefault="00EC75A9" w:rsidP="00EC75A9">
            <w:pPr>
              <w:rPr>
                <w:rFonts w:ascii="Times New Roman"/>
                <w:sz w:val="20"/>
              </w:rPr>
            </w:pPr>
            <w:r w:rsidRPr="00B111D4">
              <w:rPr>
                <w:rFonts w:ascii="Times New Roman"/>
                <w:sz w:val="20"/>
              </w:rPr>
              <w:t>527,655</w:t>
            </w:r>
          </w:p>
        </w:tc>
        <w:tc>
          <w:tcPr>
            <w:tcW w:w="876" w:type="dxa"/>
            <w:tcBorders>
              <w:top w:val="nil"/>
              <w:left w:val="single" w:sz="4" w:space="0" w:color="auto"/>
              <w:bottom w:val="nil"/>
              <w:right w:val="single" w:sz="4" w:space="0" w:color="auto"/>
            </w:tcBorders>
            <w:vAlign w:val="center"/>
          </w:tcPr>
          <w:p w14:paraId="318F7B3A" w14:textId="7A13DE13" w:rsidR="00EC75A9" w:rsidRPr="004C3CDF" w:rsidRDefault="00EC75A9" w:rsidP="00EC75A9">
            <w:pPr>
              <w:rPr>
                <w:rFonts w:ascii="Times New Roman"/>
                <w:sz w:val="20"/>
              </w:rPr>
            </w:pPr>
            <w:r w:rsidRPr="00B111D4">
              <w:rPr>
                <w:rFonts w:ascii="Times New Roman"/>
                <w:sz w:val="20"/>
              </w:rPr>
              <w:t>0.05</w:t>
            </w:r>
          </w:p>
        </w:tc>
        <w:tc>
          <w:tcPr>
            <w:tcW w:w="1592" w:type="dxa"/>
            <w:tcBorders>
              <w:top w:val="nil"/>
              <w:left w:val="single" w:sz="4" w:space="0" w:color="auto"/>
              <w:bottom w:val="nil"/>
              <w:right w:val="single" w:sz="4" w:space="0" w:color="auto"/>
            </w:tcBorders>
            <w:vAlign w:val="center"/>
          </w:tcPr>
          <w:p w14:paraId="6877259A" w14:textId="6D85A336" w:rsidR="00EC75A9" w:rsidRPr="005106EC" w:rsidRDefault="00EC75A9" w:rsidP="00EC75A9">
            <w:pPr>
              <w:spacing w:line="340" w:lineRule="exact"/>
              <w:rPr>
                <w:rFonts w:ascii="Times New Roman"/>
                <w:sz w:val="20"/>
              </w:rPr>
            </w:pPr>
            <w:r w:rsidRPr="00B111D4">
              <w:rPr>
                <w:rFonts w:ascii="Times New Roman"/>
                <w:sz w:val="20"/>
              </w:rPr>
              <w:t>2,578,599</w:t>
            </w:r>
          </w:p>
        </w:tc>
        <w:tc>
          <w:tcPr>
            <w:tcW w:w="874" w:type="dxa"/>
            <w:tcBorders>
              <w:top w:val="nil"/>
              <w:left w:val="single" w:sz="4" w:space="0" w:color="auto"/>
              <w:bottom w:val="nil"/>
              <w:right w:val="single" w:sz="4" w:space="0" w:color="auto"/>
            </w:tcBorders>
            <w:vAlign w:val="center"/>
          </w:tcPr>
          <w:p w14:paraId="3DEA7FDE" w14:textId="574742D3" w:rsidR="00EC75A9" w:rsidRPr="005106EC" w:rsidRDefault="00EC75A9" w:rsidP="00EC75A9">
            <w:pPr>
              <w:spacing w:line="340" w:lineRule="exact"/>
              <w:rPr>
                <w:rFonts w:ascii="Times New Roman"/>
                <w:sz w:val="20"/>
              </w:rPr>
            </w:pPr>
            <w:r w:rsidRPr="00B111D4">
              <w:rPr>
                <w:rFonts w:ascii="Times New Roman"/>
                <w:sz w:val="20"/>
              </w:rPr>
              <w:t>0.26</w:t>
            </w:r>
          </w:p>
        </w:tc>
        <w:tc>
          <w:tcPr>
            <w:tcW w:w="1592" w:type="dxa"/>
            <w:tcBorders>
              <w:top w:val="nil"/>
              <w:left w:val="single" w:sz="4" w:space="0" w:color="auto"/>
              <w:bottom w:val="nil"/>
              <w:right w:val="single" w:sz="4" w:space="0" w:color="auto"/>
            </w:tcBorders>
            <w:vAlign w:val="center"/>
          </w:tcPr>
          <w:p w14:paraId="68382DA1" w14:textId="78421539" w:rsidR="00EC75A9" w:rsidRPr="004C3CDF" w:rsidRDefault="00EC75A9" w:rsidP="00EC75A9">
            <w:pPr>
              <w:rPr>
                <w:rFonts w:ascii="Times New Roman"/>
                <w:noProof/>
                <w:sz w:val="20"/>
              </w:rPr>
            </w:pPr>
            <w:r w:rsidRPr="00B111D4">
              <w:rPr>
                <w:rFonts w:ascii="Times New Roman"/>
                <w:noProof/>
                <w:sz w:val="20"/>
              </w:rPr>
              <w:t>- 2,050,944</w:t>
            </w:r>
          </w:p>
        </w:tc>
        <w:tc>
          <w:tcPr>
            <w:tcW w:w="832" w:type="dxa"/>
            <w:tcBorders>
              <w:top w:val="nil"/>
              <w:left w:val="single" w:sz="4" w:space="0" w:color="auto"/>
              <w:bottom w:val="nil"/>
              <w:right w:val="nil"/>
            </w:tcBorders>
            <w:vAlign w:val="center"/>
          </w:tcPr>
          <w:p w14:paraId="4E3B6C5A" w14:textId="02785720" w:rsidR="00EC75A9" w:rsidRPr="004C3CDF" w:rsidRDefault="00EC75A9" w:rsidP="00EC75A9">
            <w:pPr>
              <w:rPr>
                <w:rFonts w:ascii="Times New Roman"/>
                <w:kern w:val="0"/>
                <w:sz w:val="20"/>
              </w:rPr>
            </w:pPr>
            <w:r w:rsidRPr="00B111D4">
              <w:rPr>
                <w:rFonts w:ascii="Times New Roman"/>
                <w:kern w:val="0"/>
                <w:sz w:val="20"/>
              </w:rPr>
              <w:t>- 79.54</w:t>
            </w:r>
          </w:p>
        </w:tc>
      </w:tr>
      <w:tr w:rsidR="00EC75A9" w:rsidRPr="005106EC" w14:paraId="2AF0AB7B" w14:textId="77777777" w:rsidTr="00096D3C">
        <w:trPr>
          <w:cantSplit/>
          <w:trHeight w:val="428"/>
        </w:trPr>
        <w:tc>
          <w:tcPr>
            <w:tcW w:w="3019" w:type="dxa"/>
            <w:tcBorders>
              <w:top w:val="nil"/>
              <w:left w:val="nil"/>
              <w:bottom w:val="nil"/>
              <w:right w:val="single" w:sz="4" w:space="0" w:color="auto"/>
            </w:tcBorders>
          </w:tcPr>
          <w:p w14:paraId="3E78254F" w14:textId="44639113" w:rsidR="00EC75A9" w:rsidRPr="005106EC" w:rsidRDefault="00EC75A9" w:rsidP="00EC75A9">
            <w:pPr>
              <w:spacing w:line="340" w:lineRule="exact"/>
              <w:ind w:leftChars="100" w:left="160" w:rightChars="11" w:right="18"/>
              <w:jc w:val="distribute"/>
              <w:rPr>
                <w:rFonts w:ascii="Times New Roman"/>
                <w:sz w:val="20"/>
              </w:rPr>
            </w:pPr>
            <w:r w:rsidRPr="005106EC">
              <w:rPr>
                <w:rFonts w:ascii="Times New Roman"/>
                <w:sz w:val="22"/>
                <w:szCs w:val="22"/>
              </w:rPr>
              <w:t>固定資產</w:t>
            </w:r>
          </w:p>
        </w:tc>
        <w:tc>
          <w:tcPr>
            <w:tcW w:w="1585" w:type="dxa"/>
            <w:tcBorders>
              <w:top w:val="nil"/>
              <w:left w:val="single" w:sz="4" w:space="0" w:color="auto"/>
              <w:bottom w:val="nil"/>
              <w:right w:val="single" w:sz="4" w:space="0" w:color="auto"/>
            </w:tcBorders>
            <w:vAlign w:val="center"/>
          </w:tcPr>
          <w:p w14:paraId="223C1FF8" w14:textId="3B78C38F" w:rsidR="00EC75A9" w:rsidRPr="004C3CDF" w:rsidRDefault="00EC75A9" w:rsidP="00EC75A9">
            <w:pPr>
              <w:rPr>
                <w:rFonts w:ascii="Times New Roman"/>
                <w:sz w:val="20"/>
              </w:rPr>
            </w:pPr>
            <w:r w:rsidRPr="00B111D4">
              <w:rPr>
                <w:rFonts w:ascii="Times New Roman"/>
                <w:sz w:val="20"/>
              </w:rPr>
              <w:t>135,378,660</w:t>
            </w:r>
          </w:p>
        </w:tc>
        <w:tc>
          <w:tcPr>
            <w:tcW w:w="876" w:type="dxa"/>
            <w:tcBorders>
              <w:top w:val="nil"/>
              <w:left w:val="single" w:sz="4" w:space="0" w:color="auto"/>
              <w:bottom w:val="nil"/>
              <w:right w:val="single" w:sz="4" w:space="0" w:color="auto"/>
            </w:tcBorders>
            <w:vAlign w:val="center"/>
          </w:tcPr>
          <w:p w14:paraId="77A31F84" w14:textId="63C2FF1F" w:rsidR="00EC75A9" w:rsidRPr="004C3CDF" w:rsidRDefault="00EC75A9" w:rsidP="00EC75A9">
            <w:pPr>
              <w:rPr>
                <w:rFonts w:ascii="Times New Roman"/>
                <w:sz w:val="20"/>
              </w:rPr>
            </w:pPr>
            <w:r w:rsidRPr="00B111D4">
              <w:rPr>
                <w:rFonts w:ascii="Times New Roman"/>
                <w:sz w:val="20"/>
              </w:rPr>
              <w:t>12.96</w:t>
            </w:r>
          </w:p>
        </w:tc>
        <w:tc>
          <w:tcPr>
            <w:tcW w:w="1592" w:type="dxa"/>
            <w:tcBorders>
              <w:top w:val="nil"/>
              <w:left w:val="single" w:sz="4" w:space="0" w:color="auto"/>
              <w:bottom w:val="nil"/>
              <w:right w:val="single" w:sz="4" w:space="0" w:color="auto"/>
            </w:tcBorders>
            <w:vAlign w:val="center"/>
          </w:tcPr>
          <w:p w14:paraId="47FD1485" w14:textId="18B3A24E" w:rsidR="00EC75A9" w:rsidRPr="005106EC" w:rsidRDefault="00EC75A9" w:rsidP="00EC75A9">
            <w:pPr>
              <w:spacing w:line="340" w:lineRule="exact"/>
              <w:rPr>
                <w:rFonts w:ascii="Times New Roman"/>
                <w:sz w:val="20"/>
              </w:rPr>
            </w:pPr>
            <w:r w:rsidRPr="00B111D4">
              <w:rPr>
                <w:rFonts w:ascii="Times New Roman"/>
                <w:sz w:val="20"/>
              </w:rPr>
              <w:t>97,337,215</w:t>
            </w:r>
          </w:p>
        </w:tc>
        <w:tc>
          <w:tcPr>
            <w:tcW w:w="874" w:type="dxa"/>
            <w:tcBorders>
              <w:top w:val="nil"/>
              <w:left w:val="single" w:sz="4" w:space="0" w:color="auto"/>
              <w:bottom w:val="nil"/>
              <w:right w:val="single" w:sz="4" w:space="0" w:color="auto"/>
            </w:tcBorders>
            <w:vAlign w:val="center"/>
          </w:tcPr>
          <w:p w14:paraId="53091F09" w14:textId="73F39F82" w:rsidR="00EC75A9" w:rsidRPr="005106EC" w:rsidRDefault="00EC75A9" w:rsidP="00EC75A9">
            <w:pPr>
              <w:spacing w:line="340" w:lineRule="exact"/>
              <w:rPr>
                <w:rFonts w:ascii="Times New Roman"/>
                <w:sz w:val="20"/>
              </w:rPr>
            </w:pPr>
            <w:r w:rsidRPr="00B111D4">
              <w:rPr>
                <w:rFonts w:ascii="Times New Roman"/>
                <w:sz w:val="20"/>
              </w:rPr>
              <w:t>9.65</w:t>
            </w:r>
          </w:p>
        </w:tc>
        <w:tc>
          <w:tcPr>
            <w:tcW w:w="1592" w:type="dxa"/>
            <w:tcBorders>
              <w:top w:val="nil"/>
              <w:left w:val="single" w:sz="4" w:space="0" w:color="auto"/>
              <w:bottom w:val="nil"/>
              <w:right w:val="single" w:sz="4" w:space="0" w:color="auto"/>
            </w:tcBorders>
            <w:vAlign w:val="center"/>
          </w:tcPr>
          <w:p w14:paraId="1FF88B9E" w14:textId="4C673B48" w:rsidR="00EC75A9" w:rsidRPr="004C3CDF" w:rsidRDefault="00EC75A9" w:rsidP="00EC75A9">
            <w:pPr>
              <w:rPr>
                <w:rFonts w:ascii="Times New Roman"/>
                <w:noProof/>
                <w:sz w:val="20"/>
              </w:rPr>
            </w:pPr>
            <w:r w:rsidRPr="00B111D4">
              <w:rPr>
                <w:rFonts w:ascii="Times New Roman"/>
                <w:noProof/>
                <w:sz w:val="20"/>
              </w:rPr>
              <w:t>38,041,445</w:t>
            </w:r>
          </w:p>
        </w:tc>
        <w:tc>
          <w:tcPr>
            <w:tcW w:w="832" w:type="dxa"/>
            <w:tcBorders>
              <w:top w:val="nil"/>
              <w:left w:val="single" w:sz="4" w:space="0" w:color="auto"/>
              <w:bottom w:val="nil"/>
              <w:right w:val="nil"/>
            </w:tcBorders>
            <w:vAlign w:val="center"/>
          </w:tcPr>
          <w:p w14:paraId="1D10DCBB" w14:textId="2DD3EF98" w:rsidR="00EC75A9" w:rsidRPr="004C3CDF" w:rsidRDefault="00EC75A9" w:rsidP="00EC75A9">
            <w:pPr>
              <w:rPr>
                <w:rFonts w:ascii="Times New Roman"/>
                <w:kern w:val="0"/>
                <w:sz w:val="20"/>
              </w:rPr>
            </w:pPr>
            <w:r w:rsidRPr="00B111D4">
              <w:rPr>
                <w:rFonts w:ascii="Times New Roman"/>
                <w:kern w:val="0"/>
                <w:sz w:val="20"/>
              </w:rPr>
              <w:t>39.08</w:t>
            </w:r>
          </w:p>
        </w:tc>
      </w:tr>
      <w:tr w:rsidR="00EC75A9" w:rsidRPr="005106EC" w14:paraId="003E3F62" w14:textId="77777777" w:rsidTr="00096D3C">
        <w:trPr>
          <w:cantSplit/>
          <w:trHeight w:val="428"/>
        </w:trPr>
        <w:tc>
          <w:tcPr>
            <w:tcW w:w="3019" w:type="dxa"/>
            <w:tcBorders>
              <w:top w:val="nil"/>
              <w:left w:val="nil"/>
              <w:bottom w:val="nil"/>
              <w:right w:val="single" w:sz="4" w:space="0" w:color="auto"/>
            </w:tcBorders>
          </w:tcPr>
          <w:p w14:paraId="6DEF5457" w14:textId="27718E79"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房屋建築及設備</w:t>
            </w:r>
          </w:p>
        </w:tc>
        <w:tc>
          <w:tcPr>
            <w:tcW w:w="1585" w:type="dxa"/>
            <w:tcBorders>
              <w:top w:val="nil"/>
              <w:left w:val="single" w:sz="4" w:space="0" w:color="auto"/>
              <w:bottom w:val="nil"/>
              <w:right w:val="single" w:sz="4" w:space="0" w:color="auto"/>
            </w:tcBorders>
            <w:vAlign w:val="center"/>
          </w:tcPr>
          <w:p w14:paraId="11837276" w14:textId="033666D8" w:rsidR="00EC75A9" w:rsidRPr="004C3CDF" w:rsidRDefault="00EC75A9" w:rsidP="00EC75A9">
            <w:pPr>
              <w:rPr>
                <w:rFonts w:ascii="Times New Roman"/>
                <w:sz w:val="20"/>
              </w:rPr>
            </w:pPr>
            <w:r w:rsidRPr="00B111D4">
              <w:rPr>
                <w:rFonts w:ascii="Times New Roman"/>
                <w:sz w:val="20"/>
              </w:rPr>
              <w:t>33,385,189</w:t>
            </w:r>
          </w:p>
        </w:tc>
        <w:tc>
          <w:tcPr>
            <w:tcW w:w="876" w:type="dxa"/>
            <w:tcBorders>
              <w:top w:val="nil"/>
              <w:left w:val="single" w:sz="4" w:space="0" w:color="auto"/>
              <w:bottom w:val="nil"/>
              <w:right w:val="single" w:sz="4" w:space="0" w:color="auto"/>
            </w:tcBorders>
            <w:vAlign w:val="center"/>
          </w:tcPr>
          <w:p w14:paraId="7ACADF39" w14:textId="72684C1D" w:rsidR="00EC75A9" w:rsidRPr="004C3CDF" w:rsidRDefault="00EC75A9" w:rsidP="00EC75A9">
            <w:pPr>
              <w:rPr>
                <w:rFonts w:ascii="Times New Roman"/>
                <w:sz w:val="20"/>
              </w:rPr>
            </w:pPr>
            <w:r w:rsidRPr="00B111D4">
              <w:rPr>
                <w:rFonts w:ascii="Times New Roman"/>
                <w:sz w:val="20"/>
              </w:rPr>
              <w:t>3.20</w:t>
            </w:r>
          </w:p>
        </w:tc>
        <w:tc>
          <w:tcPr>
            <w:tcW w:w="1592" w:type="dxa"/>
            <w:tcBorders>
              <w:top w:val="nil"/>
              <w:left w:val="single" w:sz="4" w:space="0" w:color="auto"/>
              <w:bottom w:val="nil"/>
              <w:right w:val="single" w:sz="4" w:space="0" w:color="auto"/>
            </w:tcBorders>
            <w:vAlign w:val="center"/>
          </w:tcPr>
          <w:p w14:paraId="53E27D0D" w14:textId="0A6C1516" w:rsidR="00EC75A9" w:rsidRPr="005106EC" w:rsidRDefault="00EC75A9" w:rsidP="00EC75A9">
            <w:pPr>
              <w:spacing w:line="340" w:lineRule="exact"/>
              <w:rPr>
                <w:rFonts w:ascii="Times New Roman"/>
                <w:sz w:val="20"/>
              </w:rPr>
            </w:pPr>
            <w:r w:rsidRPr="00B111D4">
              <w:rPr>
                <w:rFonts w:ascii="Times New Roman"/>
                <w:sz w:val="20"/>
              </w:rPr>
              <w:t>33,976,825</w:t>
            </w:r>
          </w:p>
        </w:tc>
        <w:tc>
          <w:tcPr>
            <w:tcW w:w="874" w:type="dxa"/>
            <w:tcBorders>
              <w:top w:val="nil"/>
              <w:left w:val="single" w:sz="4" w:space="0" w:color="auto"/>
              <w:bottom w:val="nil"/>
              <w:right w:val="single" w:sz="4" w:space="0" w:color="auto"/>
            </w:tcBorders>
            <w:vAlign w:val="center"/>
          </w:tcPr>
          <w:p w14:paraId="32E43291" w14:textId="7368614F" w:rsidR="00EC75A9" w:rsidRPr="005106EC" w:rsidRDefault="00EC75A9" w:rsidP="00EC75A9">
            <w:pPr>
              <w:spacing w:line="340" w:lineRule="exact"/>
              <w:rPr>
                <w:rFonts w:ascii="Times New Roman"/>
                <w:sz w:val="20"/>
              </w:rPr>
            </w:pPr>
            <w:r w:rsidRPr="00B111D4">
              <w:rPr>
                <w:rFonts w:ascii="Times New Roman"/>
                <w:sz w:val="20"/>
              </w:rPr>
              <w:t>3.37</w:t>
            </w:r>
          </w:p>
        </w:tc>
        <w:tc>
          <w:tcPr>
            <w:tcW w:w="1592" w:type="dxa"/>
            <w:tcBorders>
              <w:top w:val="nil"/>
              <w:left w:val="single" w:sz="4" w:space="0" w:color="auto"/>
              <w:bottom w:val="nil"/>
              <w:right w:val="single" w:sz="4" w:space="0" w:color="auto"/>
            </w:tcBorders>
            <w:vAlign w:val="center"/>
          </w:tcPr>
          <w:p w14:paraId="7774AC28" w14:textId="2C796E76" w:rsidR="00EC75A9" w:rsidRPr="004C3CDF" w:rsidRDefault="00EC75A9" w:rsidP="00EC75A9">
            <w:pPr>
              <w:rPr>
                <w:rFonts w:ascii="Times New Roman"/>
                <w:noProof/>
                <w:sz w:val="20"/>
              </w:rPr>
            </w:pPr>
            <w:r w:rsidRPr="00B111D4">
              <w:rPr>
                <w:rFonts w:ascii="Times New Roman"/>
                <w:noProof/>
                <w:sz w:val="20"/>
              </w:rPr>
              <w:t>- 591,636</w:t>
            </w:r>
          </w:p>
        </w:tc>
        <w:tc>
          <w:tcPr>
            <w:tcW w:w="832" w:type="dxa"/>
            <w:tcBorders>
              <w:top w:val="nil"/>
              <w:left w:val="single" w:sz="4" w:space="0" w:color="auto"/>
              <w:bottom w:val="nil"/>
              <w:right w:val="nil"/>
            </w:tcBorders>
            <w:vAlign w:val="center"/>
          </w:tcPr>
          <w:p w14:paraId="51FD5F4F" w14:textId="209DDBB2" w:rsidR="00EC75A9" w:rsidRPr="004C3CDF" w:rsidRDefault="00EC75A9" w:rsidP="00EC75A9">
            <w:pPr>
              <w:rPr>
                <w:rFonts w:ascii="Times New Roman"/>
                <w:kern w:val="0"/>
                <w:sz w:val="20"/>
              </w:rPr>
            </w:pPr>
            <w:r w:rsidRPr="00B111D4">
              <w:rPr>
                <w:rFonts w:ascii="Times New Roman"/>
                <w:kern w:val="0"/>
                <w:sz w:val="20"/>
              </w:rPr>
              <w:t>- 1.74</w:t>
            </w:r>
          </w:p>
        </w:tc>
      </w:tr>
      <w:tr w:rsidR="00EC75A9" w:rsidRPr="005106EC" w14:paraId="56A683B1" w14:textId="77777777" w:rsidTr="00096D3C">
        <w:trPr>
          <w:cantSplit/>
          <w:trHeight w:val="428"/>
        </w:trPr>
        <w:tc>
          <w:tcPr>
            <w:tcW w:w="3019" w:type="dxa"/>
            <w:tcBorders>
              <w:top w:val="nil"/>
              <w:left w:val="nil"/>
              <w:bottom w:val="nil"/>
              <w:right w:val="single" w:sz="4" w:space="0" w:color="auto"/>
            </w:tcBorders>
          </w:tcPr>
          <w:p w14:paraId="6F12325E" w14:textId="4C90A918"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機械及設備</w:t>
            </w:r>
          </w:p>
        </w:tc>
        <w:tc>
          <w:tcPr>
            <w:tcW w:w="1585" w:type="dxa"/>
            <w:tcBorders>
              <w:top w:val="nil"/>
              <w:left w:val="single" w:sz="4" w:space="0" w:color="auto"/>
              <w:bottom w:val="nil"/>
              <w:right w:val="single" w:sz="4" w:space="0" w:color="auto"/>
            </w:tcBorders>
            <w:vAlign w:val="center"/>
          </w:tcPr>
          <w:p w14:paraId="282340F4" w14:textId="5F50C671" w:rsidR="00EC75A9" w:rsidRPr="004C3CDF" w:rsidRDefault="00EC75A9" w:rsidP="00EC75A9">
            <w:pPr>
              <w:rPr>
                <w:rFonts w:ascii="Times New Roman"/>
                <w:sz w:val="20"/>
              </w:rPr>
            </w:pPr>
            <w:r w:rsidRPr="00B111D4">
              <w:rPr>
                <w:rFonts w:ascii="Times New Roman"/>
                <w:sz w:val="20"/>
              </w:rPr>
              <w:t>5,452,602</w:t>
            </w:r>
          </w:p>
        </w:tc>
        <w:tc>
          <w:tcPr>
            <w:tcW w:w="876" w:type="dxa"/>
            <w:tcBorders>
              <w:top w:val="nil"/>
              <w:left w:val="single" w:sz="4" w:space="0" w:color="auto"/>
              <w:bottom w:val="nil"/>
              <w:right w:val="single" w:sz="4" w:space="0" w:color="auto"/>
            </w:tcBorders>
            <w:vAlign w:val="center"/>
          </w:tcPr>
          <w:p w14:paraId="6B7F9BCB" w14:textId="17188EA9" w:rsidR="00EC75A9" w:rsidRPr="004C3CDF" w:rsidRDefault="00EC75A9" w:rsidP="00EC75A9">
            <w:pPr>
              <w:rPr>
                <w:rFonts w:ascii="Times New Roman"/>
                <w:sz w:val="20"/>
              </w:rPr>
            </w:pPr>
            <w:r w:rsidRPr="00B111D4">
              <w:rPr>
                <w:rFonts w:ascii="Times New Roman"/>
                <w:sz w:val="20"/>
              </w:rPr>
              <w:t>0.52</w:t>
            </w:r>
          </w:p>
        </w:tc>
        <w:tc>
          <w:tcPr>
            <w:tcW w:w="1592" w:type="dxa"/>
            <w:tcBorders>
              <w:top w:val="nil"/>
              <w:left w:val="single" w:sz="4" w:space="0" w:color="auto"/>
              <w:bottom w:val="nil"/>
              <w:right w:val="single" w:sz="4" w:space="0" w:color="auto"/>
            </w:tcBorders>
            <w:vAlign w:val="center"/>
          </w:tcPr>
          <w:p w14:paraId="19889BB5" w14:textId="554A22CA" w:rsidR="00EC75A9" w:rsidRPr="005106EC" w:rsidRDefault="00EC75A9" w:rsidP="00EC75A9">
            <w:pPr>
              <w:spacing w:line="340" w:lineRule="exact"/>
              <w:rPr>
                <w:rFonts w:ascii="Times New Roman"/>
                <w:sz w:val="20"/>
              </w:rPr>
            </w:pPr>
            <w:r w:rsidRPr="00B111D4">
              <w:rPr>
                <w:rFonts w:ascii="Times New Roman"/>
                <w:sz w:val="20"/>
              </w:rPr>
              <w:t>5,532,924</w:t>
            </w:r>
          </w:p>
        </w:tc>
        <w:tc>
          <w:tcPr>
            <w:tcW w:w="874" w:type="dxa"/>
            <w:tcBorders>
              <w:top w:val="nil"/>
              <w:left w:val="single" w:sz="4" w:space="0" w:color="auto"/>
              <w:bottom w:val="nil"/>
              <w:right w:val="single" w:sz="4" w:space="0" w:color="auto"/>
            </w:tcBorders>
            <w:vAlign w:val="center"/>
          </w:tcPr>
          <w:p w14:paraId="28CA2408" w14:textId="739C4F5D" w:rsidR="00EC75A9" w:rsidRPr="005106EC" w:rsidRDefault="00EC75A9" w:rsidP="00EC75A9">
            <w:pPr>
              <w:spacing w:line="340" w:lineRule="exact"/>
              <w:rPr>
                <w:rFonts w:ascii="Times New Roman"/>
                <w:sz w:val="20"/>
              </w:rPr>
            </w:pPr>
            <w:r w:rsidRPr="00B111D4">
              <w:rPr>
                <w:rFonts w:ascii="Times New Roman"/>
                <w:sz w:val="20"/>
              </w:rPr>
              <w:t>0.55</w:t>
            </w:r>
          </w:p>
        </w:tc>
        <w:tc>
          <w:tcPr>
            <w:tcW w:w="1592" w:type="dxa"/>
            <w:tcBorders>
              <w:top w:val="nil"/>
              <w:left w:val="single" w:sz="4" w:space="0" w:color="auto"/>
              <w:bottom w:val="nil"/>
              <w:right w:val="single" w:sz="4" w:space="0" w:color="auto"/>
            </w:tcBorders>
            <w:vAlign w:val="center"/>
          </w:tcPr>
          <w:p w14:paraId="6DD50000" w14:textId="0EFE870B" w:rsidR="00EC75A9" w:rsidRPr="004C3CDF" w:rsidRDefault="00EC75A9" w:rsidP="00EC75A9">
            <w:pPr>
              <w:rPr>
                <w:rFonts w:ascii="Times New Roman"/>
                <w:noProof/>
                <w:sz w:val="20"/>
              </w:rPr>
            </w:pPr>
            <w:r w:rsidRPr="00B111D4">
              <w:rPr>
                <w:rFonts w:ascii="Times New Roman"/>
                <w:noProof/>
                <w:sz w:val="20"/>
              </w:rPr>
              <w:t>- 80,322</w:t>
            </w:r>
          </w:p>
        </w:tc>
        <w:tc>
          <w:tcPr>
            <w:tcW w:w="832" w:type="dxa"/>
            <w:tcBorders>
              <w:top w:val="nil"/>
              <w:left w:val="single" w:sz="4" w:space="0" w:color="auto"/>
              <w:bottom w:val="nil"/>
              <w:right w:val="nil"/>
            </w:tcBorders>
            <w:vAlign w:val="center"/>
          </w:tcPr>
          <w:p w14:paraId="1F6DE994" w14:textId="7BDFC72A" w:rsidR="00EC75A9" w:rsidRPr="004C3CDF" w:rsidRDefault="00EC75A9" w:rsidP="00EC75A9">
            <w:pPr>
              <w:rPr>
                <w:rFonts w:ascii="Times New Roman"/>
                <w:kern w:val="0"/>
                <w:sz w:val="20"/>
              </w:rPr>
            </w:pPr>
            <w:r w:rsidRPr="00B111D4">
              <w:rPr>
                <w:rFonts w:ascii="Times New Roman"/>
                <w:kern w:val="0"/>
                <w:sz w:val="20"/>
              </w:rPr>
              <w:t>- 1.45</w:t>
            </w:r>
          </w:p>
        </w:tc>
      </w:tr>
      <w:tr w:rsidR="00EC75A9" w:rsidRPr="005106EC" w14:paraId="5F40FC4A" w14:textId="77777777" w:rsidTr="00096D3C">
        <w:trPr>
          <w:cantSplit/>
          <w:trHeight w:val="428"/>
        </w:trPr>
        <w:tc>
          <w:tcPr>
            <w:tcW w:w="3019" w:type="dxa"/>
            <w:tcBorders>
              <w:top w:val="nil"/>
              <w:left w:val="nil"/>
              <w:bottom w:val="nil"/>
              <w:right w:val="single" w:sz="4" w:space="0" w:color="auto"/>
            </w:tcBorders>
          </w:tcPr>
          <w:p w14:paraId="4D170E98" w14:textId="636F8E76"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交通及運輸設備</w:t>
            </w:r>
          </w:p>
        </w:tc>
        <w:tc>
          <w:tcPr>
            <w:tcW w:w="1585" w:type="dxa"/>
            <w:tcBorders>
              <w:top w:val="nil"/>
              <w:left w:val="single" w:sz="4" w:space="0" w:color="auto"/>
              <w:bottom w:val="nil"/>
              <w:right w:val="single" w:sz="4" w:space="0" w:color="auto"/>
            </w:tcBorders>
            <w:vAlign w:val="center"/>
          </w:tcPr>
          <w:p w14:paraId="0897A946" w14:textId="40065CDC" w:rsidR="00EC75A9" w:rsidRPr="004C3CDF" w:rsidRDefault="00EC75A9" w:rsidP="00EC75A9">
            <w:pPr>
              <w:rPr>
                <w:rFonts w:ascii="Times New Roman"/>
                <w:sz w:val="20"/>
              </w:rPr>
            </w:pPr>
            <w:r w:rsidRPr="00B111D4">
              <w:rPr>
                <w:rFonts w:ascii="Times New Roman"/>
                <w:sz w:val="20"/>
              </w:rPr>
              <w:t>504,851</w:t>
            </w:r>
          </w:p>
        </w:tc>
        <w:tc>
          <w:tcPr>
            <w:tcW w:w="876" w:type="dxa"/>
            <w:tcBorders>
              <w:top w:val="nil"/>
              <w:left w:val="single" w:sz="4" w:space="0" w:color="auto"/>
              <w:bottom w:val="nil"/>
              <w:right w:val="single" w:sz="4" w:space="0" w:color="auto"/>
            </w:tcBorders>
            <w:vAlign w:val="center"/>
          </w:tcPr>
          <w:p w14:paraId="3D45A3EB" w14:textId="60666E8A" w:rsidR="00EC75A9" w:rsidRPr="004C3CDF" w:rsidRDefault="00EC75A9" w:rsidP="00EC75A9">
            <w:pPr>
              <w:rPr>
                <w:rFonts w:ascii="Times New Roman"/>
                <w:sz w:val="20"/>
              </w:rPr>
            </w:pPr>
            <w:r w:rsidRPr="00B111D4">
              <w:rPr>
                <w:rFonts w:ascii="Times New Roman"/>
                <w:sz w:val="20"/>
              </w:rPr>
              <w:t>0.05</w:t>
            </w:r>
          </w:p>
        </w:tc>
        <w:tc>
          <w:tcPr>
            <w:tcW w:w="1592" w:type="dxa"/>
            <w:tcBorders>
              <w:top w:val="nil"/>
              <w:left w:val="single" w:sz="4" w:space="0" w:color="auto"/>
              <w:bottom w:val="nil"/>
              <w:right w:val="single" w:sz="4" w:space="0" w:color="auto"/>
            </w:tcBorders>
            <w:vAlign w:val="center"/>
          </w:tcPr>
          <w:p w14:paraId="33AE3EC5" w14:textId="54934E08" w:rsidR="00EC75A9" w:rsidRPr="005106EC" w:rsidRDefault="00EC75A9" w:rsidP="00EC75A9">
            <w:pPr>
              <w:spacing w:line="340" w:lineRule="exact"/>
              <w:rPr>
                <w:rFonts w:ascii="Times New Roman"/>
                <w:sz w:val="20"/>
              </w:rPr>
            </w:pPr>
            <w:r w:rsidRPr="00B111D4">
              <w:rPr>
                <w:rFonts w:ascii="Times New Roman"/>
                <w:sz w:val="20"/>
              </w:rPr>
              <w:t>648,591</w:t>
            </w:r>
          </w:p>
        </w:tc>
        <w:tc>
          <w:tcPr>
            <w:tcW w:w="874" w:type="dxa"/>
            <w:tcBorders>
              <w:top w:val="nil"/>
              <w:left w:val="single" w:sz="4" w:space="0" w:color="auto"/>
              <w:bottom w:val="nil"/>
              <w:right w:val="single" w:sz="4" w:space="0" w:color="auto"/>
            </w:tcBorders>
            <w:vAlign w:val="center"/>
          </w:tcPr>
          <w:p w14:paraId="3EAAE196" w14:textId="5E3EB716" w:rsidR="00EC75A9" w:rsidRPr="005106EC" w:rsidRDefault="00EC75A9" w:rsidP="00EC75A9">
            <w:pPr>
              <w:spacing w:line="340" w:lineRule="exact"/>
              <w:rPr>
                <w:rFonts w:ascii="Times New Roman"/>
                <w:sz w:val="20"/>
              </w:rPr>
            </w:pPr>
            <w:r w:rsidRPr="00B111D4">
              <w:rPr>
                <w:rFonts w:ascii="Times New Roman"/>
                <w:sz w:val="20"/>
              </w:rPr>
              <w:t>0.06</w:t>
            </w:r>
          </w:p>
        </w:tc>
        <w:tc>
          <w:tcPr>
            <w:tcW w:w="1592" w:type="dxa"/>
            <w:tcBorders>
              <w:top w:val="nil"/>
              <w:left w:val="single" w:sz="4" w:space="0" w:color="auto"/>
              <w:bottom w:val="nil"/>
              <w:right w:val="single" w:sz="4" w:space="0" w:color="auto"/>
            </w:tcBorders>
            <w:vAlign w:val="center"/>
          </w:tcPr>
          <w:p w14:paraId="3C9CFF0D" w14:textId="2AC13E7A" w:rsidR="00EC75A9" w:rsidRPr="004C3CDF" w:rsidRDefault="00EC75A9" w:rsidP="00EC75A9">
            <w:pPr>
              <w:rPr>
                <w:rFonts w:ascii="Times New Roman"/>
                <w:noProof/>
                <w:sz w:val="20"/>
              </w:rPr>
            </w:pPr>
            <w:r w:rsidRPr="00B111D4">
              <w:rPr>
                <w:rFonts w:ascii="Times New Roman"/>
                <w:noProof/>
                <w:sz w:val="20"/>
              </w:rPr>
              <w:t>- 143,740</w:t>
            </w:r>
          </w:p>
        </w:tc>
        <w:tc>
          <w:tcPr>
            <w:tcW w:w="832" w:type="dxa"/>
            <w:tcBorders>
              <w:top w:val="nil"/>
              <w:left w:val="single" w:sz="4" w:space="0" w:color="auto"/>
              <w:bottom w:val="nil"/>
              <w:right w:val="nil"/>
            </w:tcBorders>
            <w:vAlign w:val="center"/>
          </w:tcPr>
          <w:p w14:paraId="6DF15B1B" w14:textId="0E285589" w:rsidR="00EC75A9" w:rsidRPr="004C3CDF" w:rsidRDefault="00EC75A9" w:rsidP="00EC75A9">
            <w:pPr>
              <w:rPr>
                <w:rFonts w:ascii="Times New Roman"/>
                <w:kern w:val="0"/>
                <w:sz w:val="20"/>
              </w:rPr>
            </w:pPr>
            <w:r w:rsidRPr="00B111D4">
              <w:rPr>
                <w:rFonts w:ascii="Times New Roman"/>
                <w:kern w:val="0"/>
                <w:sz w:val="20"/>
              </w:rPr>
              <w:t>- 22.16</w:t>
            </w:r>
          </w:p>
        </w:tc>
      </w:tr>
      <w:tr w:rsidR="00EC75A9" w:rsidRPr="005106EC" w14:paraId="4C19ED33" w14:textId="77777777" w:rsidTr="00096D3C">
        <w:trPr>
          <w:cantSplit/>
          <w:trHeight w:val="428"/>
        </w:trPr>
        <w:tc>
          <w:tcPr>
            <w:tcW w:w="3019" w:type="dxa"/>
            <w:tcBorders>
              <w:top w:val="nil"/>
              <w:left w:val="nil"/>
              <w:bottom w:val="nil"/>
              <w:right w:val="single" w:sz="4" w:space="0" w:color="auto"/>
            </w:tcBorders>
          </w:tcPr>
          <w:p w14:paraId="5B1B88DC" w14:textId="62FA9C74"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雜項設備</w:t>
            </w:r>
          </w:p>
        </w:tc>
        <w:tc>
          <w:tcPr>
            <w:tcW w:w="1585" w:type="dxa"/>
            <w:tcBorders>
              <w:top w:val="nil"/>
              <w:left w:val="single" w:sz="4" w:space="0" w:color="auto"/>
              <w:bottom w:val="nil"/>
              <w:right w:val="single" w:sz="4" w:space="0" w:color="auto"/>
            </w:tcBorders>
            <w:vAlign w:val="center"/>
          </w:tcPr>
          <w:p w14:paraId="4A5E41EE" w14:textId="3248663A" w:rsidR="00EC75A9" w:rsidRPr="004C3CDF" w:rsidRDefault="00EC75A9" w:rsidP="00EC75A9">
            <w:pPr>
              <w:rPr>
                <w:rFonts w:ascii="Times New Roman"/>
                <w:sz w:val="20"/>
              </w:rPr>
            </w:pPr>
            <w:r w:rsidRPr="00B111D4">
              <w:rPr>
                <w:rFonts w:ascii="Times New Roman"/>
                <w:sz w:val="20"/>
              </w:rPr>
              <w:t>3,475,476</w:t>
            </w:r>
          </w:p>
        </w:tc>
        <w:tc>
          <w:tcPr>
            <w:tcW w:w="876" w:type="dxa"/>
            <w:tcBorders>
              <w:top w:val="nil"/>
              <w:left w:val="single" w:sz="4" w:space="0" w:color="auto"/>
              <w:bottom w:val="nil"/>
              <w:right w:val="single" w:sz="4" w:space="0" w:color="auto"/>
            </w:tcBorders>
            <w:vAlign w:val="center"/>
          </w:tcPr>
          <w:p w14:paraId="1D14116B" w14:textId="2A9CABBA" w:rsidR="00EC75A9" w:rsidRPr="004C3CDF" w:rsidRDefault="00EC75A9" w:rsidP="00EC75A9">
            <w:pPr>
              <w:rPr>
                <w:rFonts w:ascii="Times New Roman"/>
                <w:sz w:val="20"/>
              </w:rPr>
            </w:pPr>
            <w:r w:rsidRPr="00B111D4">
              <w:rPr>
                <w:rFonts w:ascii="Times New Roman"/>
                <w:sz w:val="20"/>
              </w:rPr>
              <w:t>0.33</w:t>
            </w:r>
          </w:p>
        </w:tc>
        <w:tc>
          <w:tcPr>
            <w:tcW w:w="1592" w:type="dxa"/>
            <w:tcBorders>
              <w:top w:val="nil"/>
              <w:left w:val="single" w:sz="4" w:space="0" w:color="auto"/>
              <w:bottom w:val="nil"/>
              <w:right w:val="single" w:sz="4" w:space="0" w:color="auto"/>
            </w:tcBorders>
            <w:vAlign w:val="center"/>
          </w:tcPr>
          <w:p w14:paraId="25ECF410" w14:textId="355A8B74" w:rsidR="00EC75A9" w:rsidRPr="005106EC" w:rsidRDefault="00EC75A9" w:rsidP="00EC75A9">
            <w:pPr>
              <w:spacing w:line="340" w:lineRule="exact"/>
              <w:rPr>
                <w:rFonts w:ascii="Times New Roman"/>
                <w:sz w:val="20"/>
              </w:rPr>
            </w:pPr>
            <w:r w:rsidRPr="00B111D4">
              <w:rPr>
                <w:rFonts w:ascii="Times New Roman"/>
                <w:sz w:val="20"/>
              </w:rPr>
              <w:t>3,978,533</w:t>
            </w:r>
          </w:p>
        </w:tc>
        <w:tc>
          <w:tcPr>
            <w:tcW w:w="874" w:type="dxa"/>
            <w:tcBorders>
              <w:top w:val="nil"/>
              <w:left w:val="single" w:sz="4" w:space="0" w:color="auto"/>
              <w:bottom w:val="nil"/>
              <w:right w:val="single" w:sz="4" w:space="0" w:color="auto"/>
            </w:tcBorders>
            <w:vAlign w:val="center"/>
          </w:tcPr>
          <w:p w14:paraId="0E5BDA83" w14:textId="5F5352A5" w:rsidR="00EC75A9" w:rsidRPr="005106EC" w:rsidRDefault="00EC75A9" w:rsidP="00EC75A9">
            <w:pPr>
              <w:spacing w:line="340" w:lineRule="exact"/>
              <w:rPr>
                <w:rFonts w:ascii="Times New Roman"/>
                <w:sz w:val="20"/>
              </w:rPr>
            </w:pPr>
            <w:r w:rsidRPr="00B111D4">
              <w:rPr>
                <w:rFonts w:ascii="Times New Roman"/>
                <w:sz w:val="20"/>
              </w:rPr>
              <w:t>0.39</w:t>
            </w:r>
          </w:p>
        </w:tc>
        <w:tc>
          <w:tcPr>
            <w:tcW w:w="1592" w:type="dxa"/>
            <w:tcBorders>
              <w:top w:val="nil"/>
              <w:left w:val="single" w:sz="4" w:space="0" w:color="auto"/>
              <w:bottom w:val="nil"/>
              <w:right w:val="single" w:sz="4" w:space="0" w:color="auto"/>
            </w:tcBorders>
            <w:vAlign w:val="center"/>
          </w:tcPr>
          <w:p w14:paraId="74DA9F1D" w14:textId="17983C50" w:rsidR="00EC75A9" w:rsidRPr="004C3CDF" w:rsidRDefault="00EC75A9" w:rsidP="00EC75A9">
            <w:pPr>
              <w:rPr>
                <w:rFonts w:ascii="Times New Roman"/>
                <w:noProof/>
                <w:sz w:val="20"/>
              </w:rPr>
            </w:pPr>
            <w:r w:rsidRPr="00B111D4">
              <w:rPr>
                <w:rFonts w:ascii="Times New Roman"/>
                <w:noProof/>
                <w:sz w:val="20"/>
              </w:rPr>
              <w:t>- 503,057</w:t>
            </w:r>
          </w:p>
        </w:tc>
        <w:tc>
          <w:tcPr>
            <w:tcW w:w="832" w:type="dxa"/>
            <w:tcBorders>
              <w:top w:val="nil"/>
              <w:left w:val="single" w:sz="4" w:space="0" w:color="auto"/>
              <w:bottom w:val="nil"/>
              <w:right w:val="nil"/>
            </w:tcBorders>
            <w:vAlign w:val="center"/>
          </w:tcPr>
          <w:p w14:paraId="02171F57" w14:textId="4B491499" w:rsidR="00EC75A9" w:rsidRPr="004C3CDF" w:rsidRDefault="00EC75A9" w:rsidP="00EC75A9">
            <w:pPr>
              <w:rPr>
                <w:rFonts w:ascii="Times New Roman"/>
                <w:kern w:val="0"/>
                <w:sz w:val="20"/>
              </w:rPr>
            </w:pPr>
            <w:r w:rsidRPr="00B111D4">
              <w:rPr>
                <w:rFonts w:ascii="Times New Roman"/>
                <w:kern w:val="0"/>
                <w:sz w:val="20"/>
              </w:rPr>
              <w:t>- 12.64</w:t>
            </w:r>
          </w:p>
        </w:tc>
      </w:tr>
      <w:tr w:rsidR="00EC75A9" w:rsidRPr="005106EC" w14:paraId="6015AE29" w14:textId="77777777" w:rsidTr="00096D3C">
        <w:trPr>
          <w:cantSplit/>
          <w:trHeight w:val="428"/>
        </w:trPr>
        <w:tc>
          <w:tcPr>
            <w:tcW w:w="3019" w:type="dxa"/>
            <w:tcBorders>
              <w:top w:val="nil"/>
              <w:left w:val="nil"/>
              <w:bottom w:val="nil"/>
              <w:right w:val="single" w:sz="4" w:space="0" w:color="auto"/>
            </w:tcBorders>
          </w:tcPr>
          <w:p w14:paraId="19AD97E5" w14:textId="11E6199A"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購建中固定資產</w:t>
            </w:r>
          </w:p>
        </w:tc>
        <w:tc>
          <w:tcPr>
            <w:tcW w:w="1585" w:type="dxa"/>
            <w:tcBorders>
              <w:top w:val="nil"/>
              <w:left w:val="single" w:sz="4" w:space="0" w:color="auto"/>
              <w:bottom w:val="nil"/>
              <w:right w:val="single" w:sz="4" w:space="0" w:color="auto"/>
            </w:tcBorders>
            <w:vAlign w:val="center"/>
          </w:tcPr>
          <w:p w14:paraId="33A8F8EB" w14:textId="447A2C82" w:rsidR="00EC75A9" w:rsidRPr="004C3CDF" w:rsidRDefault="00EC75A9" w:rsidP="00EC75A9">
            <w:pPr>
              <w:rPr>
                <w:rFonts w:ascii="Times New Roman"/>
                <w:sz w:val="20"/>
              </w:rPr>
            </w:pPr>
            <w:r w:rsidRPr="00B111D4">
              <w:rPr>
                <w:rFonts w:ascii="Times New Roman"/>
                <w:sz w:val="20"/>
              </w:rPr>
              <w:t>92,560,542</w:t>
            </w:r>
          </w:p>
        </w:tc>
        <w:tc>
          <w:tcPr>
            <w:tcW w:w="876" w:type="dxa"/>
            <w:tcBorders>
              <w:top w:val="nil"/>
              <w:left w:val="single" w:sz="4" w:space="0" w:color="auto"/>
              <w:bottom w:val="nil"/>
              <w:right w:val="single" w:sz="4" w:space="0" w:color="auto"/>
            </w:tcBorders>
            <w:vAlign w:val="center"/>
          </w:tcPr>
          <w:p w14:paraId="74622935" w14:textId="0C1CD321" w:rsidR="00EC75A9" w:rsidRPr="004C3CDF" w:rsidRDefault="00EC75A9" w:rsidP="00EC75A9">
            <w:pPr>
              <w:rPr>
                <w:rFonts w:ascii="Times New Roman"/>
                <w:sz w:val="20"/>
              </w:rPr>
            </w:pPr>
            <w:r w:rsidRPr="00B111D4">
              <w:rPr>
                <w:rFonts w:ascii="Times New Roman"/>
                <w:sz w:val="20"/>
              </w:rPr>
              <w:t>8.86</w:t>
            </w:r>
          </w:p>
        </w:tc>
        <w:tc>
          <w:tcPr>
            <w:tcW w:w="1592" w:type="dxa"/>
            <w:tcBorders>
              <w:top w:val="nil"/>
              <w:left w:val="single" w:sz="4" w:space="0" w:color="auto"/>
              <w:bottom w:val="nil"/>
              <w:right w:val="single" w:sz="4" w:space="0" w:color="auto"/>
            </w:tcBorders>
            <w:vAlign w:val="center"/>
          </w:tcPr>
          <w:p w14:paraId="74D3CE49" w14:textId="45A50BF5" w:rsidR="00EC75A9" w:rsidRPr="005106EC" w:rsidRDefault="00EC75A9" w:rsidP="00EC75A9">
            <w:pPr>
              <w:spacing w:line="340" w:lineRule="exact"/>
              <w:rPr>
                <w:rFonts w:ascii="Times New Roman"/>
                <w:sz w:val="20"/>
              </w:rPr>
            </w:pPr>
            <w:r w:rsidRPr="00B111D4">
              <w:rPr>
                <w:rFonts w:ascii="Times New Roman"/>
                <w:sz w:val="20"/>
              </w:rPr>
              <w:t>53,200,342</w:t>
            </w:r>
          </w:p>
        </w:tc>
        <w:tc>
          <w:tcPr>
            <w:tcW w:w="874" w:type="dxa"/>
            <w:tcBorders>
              <w:top w:val="nil"/>
              <w:left w:val="single" w:sz="4" w:space="0" w:color="auto"/>
              <w:bottom w:val="nil"/>
              <w:right w:val="single" w:sz="4" w:space="0" w:color="auto"/>
            </w:tcBorders>
            <w:vAlign w:val="center"/>
          </w:tcPr>
          <w:p w14:paraId="7C9DC66B" w14:textId="116EC3BC" w:rsidR="00EC75A9" w:rsidRPr="005106EC" w:rsidRDefault="00EC75A9" w:rsidP="00EC75A9">
            <w:pPr>
              <w:spacing w:line="340" w:lineRule="exact"/>
              <w:rPr>
                <w:rFonts w:ascii="Times New Roman"/>
                <w:sz w:val="20"/>
              </w:rPr>
            </w:pPr>
            <w:r w:rsidRPr="00B111D4">
              <w:rPr>
                <w:rFonts w:ascii="Times New Roman"/>
                <w:sz w:val="20"/>
              </w:rPr>
              <w:t>5.28</w:t>
            </w:r>
          </w:p>
        </w:tc>
        <w:tc>
          <w:tcPr>
            <w:tcW w:w="1592" w:type="dxa"/>
            <w:tcBorders>
              <w:top w:val="nil"/>
              <w:left w:val="single" w:sz="4" w:space="0" w:color="auto"/>
              <w:bottom w:val="nil"/>
              <w:right w:val="single" w:sz="4" w:space="0" w:color="auto"/>
            </w:tcBorders>
            <w:vAlign w:val="center"/>
          </w:tcPr>
          <w:p w14:paraId="4BD1F979" w14:textId="7D61D7B8" w:rsidR="00EC75A9" w:rsidRPr="004C3CDF" w:rsidRDefault="00EC75A9" w:rsidP="00EC75A9">
            <w:pPr>
              <w:rPr>
                <w:rFonts w:ascii="Times New Roman"/>
                <w:noProof/>
                <w:sz w:val="20"/>
              </w:rPr>
            </w:pPr>
            <w:r w:rsidRPr="00B111D4">
              <w:rPr>
                <w:rFonts w:ascii="Times New Roman"/>
                <w:noProof/>
                <w:sz w:val="20"/>
              </w:rPr>
              <w:t>39,360,200</w:t>
            </w:r>
          </w:p>
        </w:tc>
        <w:tc>
          <w:tcPr>
            <w:tcW w:w="832" w:type="dxa"/>
            <w:tcBorders>
              <w:top w:val="nil"/>
              <w:left w:val="single" w:sz="4" w:space="0" w:color="auto"/>
              <w:bottom w:val="nil"/>
              <w:right w:val="nil"/>
            </w:tcBorders>
            <w:vAlign w:val="center"/>
          </w:tcPr>
          <w:p w14:paraId="515C6183" w14:textId="13D1E3A1" w:rsidR="00EC75A9" w:rsidRPr="004C3CDF" w:rsidRDefault="00EC75A9" w:rsidP="00EC75A9">
            <w:pPr>
              <w:rPr>
                <w:rFonts w:ascii="Times New Roman"/>
                <w:kern w:val="0"/>
                <w:sz w:val="20"/>
              </w:rPr>
            </w:pPr>
            <w:r w:rsidRPr="00B111D4">
              <w:rPr>
                <w:rFonts w:ascii="Times New Roman"/>
                <w:kern w:val="0"/>
                <w:sz w:val="20"/>
              </w:rPr>
              <w:t>73.98</w:t>
            </w:r>
          </w:p>
        </w:tc>
      </w:tr>
      <w:tr w:rsidR="00EC75A9" w:rsidRPr="005106EC" w14:paraId="15D7974E" w14:textId="77777777" w:rsidTr="00096D3C">
        <w:trPr>
          <w:cantSplit/>
          <w:trHeight w:val="428"/>
        </w:trPr>
        <w:tc>
          <w:tcPr>
            <w:tcW w:w="3019" w:type="dxa"/>
            <w:tcBorders>
              <w:top w:val="nil"/>
              <w:left w:val="nil"/>
              <w:bottom w:val="nil"/>
              <w:right w:val="single" w:sz="4" w:space="0" w:color="auto"/>
            </w:tcBorders>
          </w:tcPr>
          <w:p w14:paraId="3AC7575A" w14:textId="5A777BE8"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無形資產</w:t>
            </w:r>
          </w:p>
        </w:tc>
        <w:tc>
          <w:tcPr>
            <w:tcW w:w="1585" w:type="dxa"/>
            <w:tcBorders>
              <w:top w:val="nil"/>
              <w:left w:val="single" w:sz="4" w:space="0" w:color="auto"/>
              <w:bottom w:val="nil"/>
              <w:right w:val="single" w:sz="4" w:space="0" w:color="auto"/>
            </w:tcBorders>
            <w:vAlign w:val="center"/>
          </w:tcPr>
          <w:p w14:paraId="0C6EE639" w14:textId="509FD364" w:rsidR="00EC75A9" w:rsidRPr="004C3CDF" w:rsidRDefault="00EC75A9" w:rsidP="00EC75A9">
            <w:pPr>
              <w:rPr>
                <w:rFonts w:ascii="Times New Roman"/>
                <w:sz w:val="20"/>
              </w:rPr>
            </w:pPr>
            <w:r w:rsidRPr="00B111D4">
              <w:rPr>
                <w:rFonts w:ascii="Times New Roman"/>
                <w:sz w:val="20"/>
              </w:rPr>
              <w:t>2,067,480</w:t>
            </w:r>
          </w:p>
        </w:tc>
        <w:tc>
          <w:tcPr>
            <w:tcW w:w="876" w:type="dxa"/>
            <w:tcBorders>
              <w:top w:val="nil"/>
              <w:left w:val="single" w:sz="4" w:space="0" w:color="auto"/>
              <w:bottom w:val="nil"/>
              <w:right w:val="single" w:sz="4" w:space="0" w:color="auto"/>
            </w:tcBorders>
            <w:vAlign w:val="center"/>
          </w:tcPr>
          <w:p w14:paraId="1582D9F9" w14:textId="53034094" w:rsidR="00EC75A9" w:rsidRPr="004C3CDF" w:rsidRDefault="00EC75A9" w:rsidP="00EC75A9">
            <w:pPr>
              <w:rPr>
                <w:rFonts w:ascii="Times New Roman"/>
                <w:sz w:val="20"/>
              </w:rPr>
            </w:pPr>
            <w:r w:rsidRPr="00B111D4">
              <w:rPr>
                <w:rFonts w:ascii="Times New Roman"/>
                <w:sz w:val="20"/>
              </w:rPr>
              <w:t>0.20</w:t>
            </w:r>
          </w:p>
        </w:tc>
        <w:tc>
          <w:tcPr>
            <w:tcW w:w="1592" w:type="dxa"/>
            <w:tcBorders>
              <w:top w:val="nil"/>
              <w:left w:val="single" w:sz="4" w:space="0" w:color="auto"/>
              <w:bottom w:val="nil"/>
              <w:right w:val="single" w:sz="4" w:space="0" w:color="auto"/>
            </w:tcBorders>
            <w:vAlign w:val="center"/>
          </w:tcPr>
          <w:p w14:paraId="57F0E0F3" w14:textId="019D29FB" w:rsidR="00EC75A9" w:rsidRPr="005106EC" w:rsidRDefault="00EC75A9" w:rsidP="00EC75A9">
            <w:pPr>
              <w:spacing w:line="340" w:lineRule="exact"/>
              <w:rPr>
                <w:rFonts w:ascii="Times New Roman"/>
                <w:sz w:val="20"/>
              </w:rPr>
            </w:pPr>
            <w:r w:rsidRPr="00B111D4">
              <w:rPr>
                <w:rFonts w:ascii="Times New Roman"/>
                <w:sz w:val="20"/>
              </w:rPr>
              <w:t>3,017,744</w:t>
            </w:r>
          </w:p>
        </w:tc>
        <w:tc>
          <w:tcPr>
            <w:tcW w:w="874" w:type="dxa"/>
            <w:tcBorders>
              <w:top w:val="nil"/>
              <w:left w:val="single" w:sz="4" w:space="0" w:color="auto"/>
              <w:bottom w:val="nil"/>
              <w:right w:val="single" w:sz="4" w:space="0" w:color="auto"/>
            </w:tcBorders>
            <w:vAlign w:val="center"/>
          </w:tcPr>
          <w:p w14:paraId="4EF2ACA8" w14:textId="54B2C031" w:rsidR="00EC75A9" w:rsidRPr="005106EC" w:rsidRDefault="00EC75A9" w:rsidP="00EC75A9">
            <w:pPr>
              <w:spacing w:line="340" w:lineRule="exact"/>
              <w:rPr>
                <w:rFonts w:ascii="Times New Roman"/>
                <w:sz w:val="20"/>
              </w:rPr>
            </w:pPr>
            <w:r w:rsidRPr="00B111D4">
              <w:rPr>
                <w:rFonts w:ascii="Times New Roman"/>
                <w:sz w:val="20"/>
              </w:rPr>
              <w:t>0.30</w:t>
            </w:r>
          </w:p>
        </w:tc>
        <w:tc>
          <w:tcPr>
            <w:tcW w:w="1592" w:type="dxa"/>
            <w:tcBorders>
              <w:top w:val="nil"/>
              <w:left w:val="single" w:sz="4" w:space="0" w:color="auto"/>
              <w:bottom w:val="nil"/>
              <w:right w:val="single" w:sz="4" w:space="0" w:color="auto"/>
            </w:tcBorders>
            <w:vAlign w:val="center"/>
          </w:tcPr>
          <w:p w14:paraId="4ED695D4" w14:textId="28C71520" w:rsidR="00EC75A9" w:rsidRPr="004C3CDF" w:rsidRDefault="00EC75A9" w:rsidP="00EC75A9">
            <w:pPr>
              <w:rPr>
                <w:rFonts w:ascii="Times New Roman"/>
                <w:noProof/>
                <w:sz w:val="20"/>
              </w:rPr>
            </w:pPr>
            <w:r w:rsidRPr="00B111D4">
              <w:rPr>
                <w:rFonts w:ascii="Times New Roman"/>
                <w:noProof/>
                <w:sz w:val="20"/>
              </w:rPr>
              <w:t>- 950,264</w:t>
            </w:r>
          </w:p>
        </w:tc>
        <w:tc>
          <w:tcPr>
            <w:tcW w:w="832" w:type="dxa"/>
            <w:tcBorders>
              <w:top w:val="nil"/>
              <w:left w:val="single" w:sz="4" w:space="0" w:color="auto"/>
              <w:bottom w:val="nil"/>
              <w:right w:val="nil"/>
            </w:tcBorders>
            <w:vAlign w:val="center"/>
          </w:tcPr>
          <w:p w14:paraId="193EB5F8" w14:textId="34864691" w:rsidR="00EC75A9" w:rsidRPr="004C3CDF" w:rsidRDefault="00EC75A9" w:rsidP="00EC75A9">
            <w:pPr>
              <w:rPr>
                <w:rFonts w:ascii="Times New Roman"/>
                <w:kern w:val="0"/>
                <w:sz w:val="20"/>
              </w:rPr>
            </w:pPr>
            <w:r w:rsidRPr="00B111D4">
              <w:rPr>
                <w:rFonts w:ascii="Times New Roman"/>
                <w:kern w:val="0"/>
                <w:sz w:val="20"/>
              </w:rPr>
              <w:t>- 31.49</w:t>
            </w:r>
          </w:p>
        </w:tc>
      </w:tr>
      <w:tr w:rsidR="00EC75A9" w:rsidRPr="005106EC" w14:paraId="6A709849" w14:textId="77777777" w:rsidTr="00096D3C">
        <w:trPr>
          <w:cantSplit/>
          <w:trHeight w:val="428"/>
        </w:trPr>
        <w:tc>
          <w:tcPr>
            <w:tcW w:w="3019" w:type="dxa"/>
            <w:tcBorders>
              <w:top w:val="nil"/>
              <w:left w:val="nil"/>
              <w:bottom w:val="nil"/>
              <w:right w:val="single" w:sz="4" w:space="0" w:color="auto"/>
            </w:tcBorders>
          </w:tcPr>
          <w:p w14:paraId="0AD44542" w14:textId="12059231" w:rsidR="00EC75A9" w:rsidRPr="005106EC" w:rsidRDefault="00EC75A9" w:rsidP="00EC75A9">
            <w:pPr>
              <w:spacing w:line="340" w:lineRule="exact"/>
              <w:ind w:leftChars="200" w:left="320" w:rightChars="11" w:right="18"/>
              <w:jc w:val="distribute"/>
              <w:rPr>
                <w:rFonts w:ascii="Times New Roman"/>
                <w:sz w:val="22"/>
                <w:szCs w:val="22"/>
              </w:rPr>
            </w:pPr>
            <w:r w:rsidRPr="005106EC">
              <w:rPr>
                <w:rFonts w:ascii="Times New Roman"/>
                <w:sz w:val="22"/>
                <w:szCs w:val="22"/>
              </w:rPr>
              <w:t>無形資產</w:t>
            </w:r>
          </w:p>
        </w:tc>
        <w:tc>
          <w:tcPr>
            <w:tcW w:w="1585" w:type="dxa"/>
            <w:tcBorders>
              <w:top w:val="nil"/>
              <w:left w:val="single" w:sz="4" w:space="0" w:color="auto"/>
              <w:bottom w:val="nil"/>
              <w:right w:val="single" w:sz="4" w:space="0" w:color="auto"/>
            </w:tcBorders>
            <w:vAlign w:val="center"/>
          </w:tcPr>
          <w:p w14:paraId="0C71B81E" w14:textId="2D6805CE" w:rsidR="00EC75A9" w:rsidRPr="004C3CDF" w:rsidRDefault="00EC75A9" w:rsidP="00EC75A9">
            <w:pPr>
              <w:rPr>
                <w:rFonts w:ascii="Times New Roman"/>
                <w:sz w:val="20"/>
              </w:rPr>
            </w:pPr>
            <w:r w:rsidRPr="00B111D4">
              <w:rPr>
                <w:rFonts w:ascii="Times New Roman"/>
                <w:sz w:val="20"/>
              </w:rPr>
              <w:t>2,067,480</w:t>
            </w:r>
          </w:p>
        </w:tc>
        <w:tc>
          <w:tcPr>
            <w:tcW w:w="876" w:type="dxa"/>
            <w:tcBorders>
              <w:top w:val="nil"/>
              <w:left w:val="single" w:sz="4" w:space="0" w:color="auto"/>
              <w:bottom w:val="nil"/>
              <w:right w:val="single" w:sz="4" w:space="0" w:color="auto"/>
            </w:tcBorders>
            <w:vAlign w:val="center"/>
          </w:tcPr>
          <w:p w14:paraId="01B100CA" w14:textId="22CCD982" w:rsidR="00EC75A9" w:rsidRPr="004C3CDF" w:rsidRDefault="00EC75A9" w:rsidP="00EC75A9">
            <w:pPr>
              <w:rPr>
                <w:rFonts w:ascii="Times New Roman"/>
                <w:sz w:val="20"/>
              </w:rPr>
            </w:pPr>
            <w:r w:rsidRPr="00B111D4">
              <w:rPr>
                <w:rFonts w:ascii="Times New Roman"/>
                <w:sz w:val="20"/>
              </w:rPr>
              <w:t>0.20</w:t>
            </w:r>
          </w:p>
        </w:tc>
        <w:tc>
          <w:tcPr>
            <w:tcW w:w="1592" w:type="dxa"/>
            <w:tcBorders>
              <w:top w:val="nil"/>
              <w:left w:val="single" w:sz="4" w:space="0" w:color="auto"/>
              <w:bottom w:val="nil"/>
              <w:right w:val="single" w:sz="4" w:space="0" w:color="auto"/>
            </w:tcBorders>
            <w:vAlign w:val="center"/>
          </w:tcPr>
          <w:p w14:paraId="7E77E719" w14:textId="3427D183" w:rsidR="00EC75A9" w:rsidRPr="005106EC" w:rsidRDefault="00EC75A9" w:rsidP="00EC75A9">
            <w:pPr>
              <w:spacing w:line="340" w:lineRule="exact"/>
              <w:rPr>
                <w:rFonts w:ascii="Times New Roman"/>
                <w:sz w:val="20"/>
              </w:rPr>
            </w:pPr>
            <w:r w:rsidRPr="00B111D4">
              <w:rPr>
                <w:rFonts w:ascii="Times New Roman"/>
                <w:sz w:val="20"/>
              </w:rPr>
              <w:t>3,017,744</w:t>
            </w:r>
          </w:p>
        </w:tc>
        <w:tc>
          <w:tcPr>
            <w:tcW w:w="874" w:type="dxa"/>
            <w:tcBorders>
              <w:top w:val="nil"/>
              <w:left w:val="single" w:sz="4" w:space="0" w:color="auto"/>
              <w:bottom w:val="nil"/>
              <w:right w:val="single" w:sz="4" w:space="0" w:color="auto"/>
            </w:tcBorders>
            <w:vAlign w:val="center"/>
          </w:tcPr>
          <w:p w14:paraId="58E9A03F" w14:textId="0B5B0813" w:rsidR="00EC75A9" w:rsidRPr="005106EC" w:rsidRDefault="00EC75A9" w:rsidP="00EC75A9">
            <w:pPr>
              <w:spacing w:line="340" w:lineRule="exact"/>
              <w:rPr>
                <w:rFonts w:ascii="Times New Roman"/>
                <w:sz w:val="20"/>
              </w:rPr>
            </w:pPr>
            <w:r w:rsidRPr="00B111D4">
              <w:rPr>
                <w:rFonts w:ascii="Times New Roman"/>
                <w:sz w:val="20"/>
              </w:rPr>
              <w:t>0.30</w:t>
            </w:r>
          </w:p>
        </w:tc>
        <w:tc>
          <w:tcPr>
            <w:tcW w:w="1592" w:type="dxa"/>
            <w:tcBorders>
              <w:top w:val="nil"/>
              <w:left w:val="single" w:sz="4" w:space="0" w:color="auto"/>
              <w:bottom w:val="nil"/>
              <w:right w:val="single" w:sz="4" w:space="0" w:color="auto"/>
            </w:tcBorders>
            <w:vAlign w:val="center"/>
          </w:tcPr>
          <w:p w14:paraId="15B56C87" w14:textId="553E06AB" w:rsidR="00EC75A9" w:rsidRPr="004C3CDF" w:rsidRDefault="00EC75A9" w:rsidP="00EC75A9">
            <w:pPr>
              <w:rPr>
                <w:rFonts w:ascii="Times New Roman"/>
                <w:noProof/>
                <w:sz w:val="20"/>
              </w:rPr>
            </w:pPr>
            <w:r w:rsidRPr="00B111D4">
              <w:rPr>
                <w:rFonts w:ascii="Times New Roman"/>
                <w:noProof/>
                <w:sz w:val="20"/>
              </w:rPr>
              <w:t>- 950,264</w:t>
            </w:r>
          </w:p>
        </w:tc>
        <w:tc>
          <w:tcPr>
            <w:tcW w:w="832" w:type="dxa"/>
            <w:tcBorders>
              <w:top w:val="nil"/>
              <w:left w:val="single" w:sz="4" w:space="0" w:color="auto"/>
              <w:bottom w:val="nil"/>
              <w:right w:val="nil"/>
            </w:tcBorders>
            <w:vAlign w:val="center"/>
          </w:tcPr>
          <w:p w14:paraId="6C113023" w14:textId="62C07D54" w:rsidR="00EC75A9" w:rsidRPr="004C3CDF" w:rsidRDefault="00EC75A9" w:rsidP="00EC75A9">
            <w:pPr>
              <w:rPr>
                <w:rFonts w:ascii="Times New Roman"/>
                <w:kern w:val="0"/>
                <w:sz w:val="20"/>
              </w:rPr>
            </w:pPr>
            <w:r w:rsidRPr="00B111D4">
              <w:rPr>
                <w:rFonts w:ascii="Times New Roman"/>
                <w:kern w:val="0"/>
                <w:sz w:val="20"/>
              </w:rPr>
              <w:t>- 31.49</w:t>
            </w:r>
          </w:p>
        </w:tc>
      </w:tr>
      <w:tr w:rsidR="00EC75A9" w:rsidRPr="005106EC" w14:paraId="44AAA432" w14:textId="77777777" w:rsidTr="00096D3C">
        <w:trPr>
          <w:cantSplit/>
          <w:trHeight w:val="428"/>
        </w:trPr>
        <w:tc>
          <w:tcPr>
            <w:tcW w:w="3019" w:type="dxa"/>
            <w:tcBorders>
              <w:top w:val="nil"/>
              <w:left w:val="nil"/>
              <w:bottom w:val="nil"/>
              <w:right w:val="single" w:sz="4" w:space="0" w:color="auto"/>
            </w:tcBorders>
            <w:hideMark/>
          </w:tcPr>
          <w:p w14:paraId="7C8F262C" w14:textId="1DC903D8"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合計</w:t>
            </w:r>
          </w:p>
        </w:tc>
        <w:tc>
          <w:tcPr>
            <w:tcW w:w="1585" w:type="dxa"/>
            <w:tcBorders>
              <w:top w:val="nil"/>
              <w:left w:val="single" w:sz="4" w:space="0" w:color="auto"/>
              <w:bottom w:val="nil"/>
              <w:right w:val="single" w:sz="4" w:space="0" w:color="auto"/>
            </w:tcBorders>
            <w:vAlign w:val="center"/>
          </w:tcPr>
          <w:p w14:paraId="1AB85747" w14:textId="2332406C" w:rsidR="00EC75A9" w:rsidRPr="004C3CDF" w:rsidRDefault="00EC75A9" w:rsidP="00EC75A9">
            <w:pPr>
              <w:rPr>
                <w:rFonts w:ascii="Times New Roman"/>
                <w:sz w:val="20"/>
              </w:rPr>
            </w:pPr>
            <w:r w:rsidRPr="00B111D4">
              <w:rPr>
                <w:rFonts w:ascii="Times New Roman"/>
                <w:b/>
                <w:sz w:val="20"/>
              </w:rPr>
              <w:t>1,044,867,923</w:t>
            </w:r>
          </w:p>
        </w:tc>
        <w:tc>
          <w:tcPr>
            <w:tcW w:w="876" w:type="dxa"/>
            <w:tcBorders>
              <w:top w:val="nil"/>
              <w:left w:val="single" w:sz="4" w:space="0" w:color="auto"/>
              <w:bottom w:val="nil"/>
              <w:right w:val="single" w:sz="4" w:space="0" w:color="auto"/>
            </w:tcBorders>
            <w:vAlign w:val="center"/>
          </w:tcPr>
          <w:p w14:paraId="2CF90AD9" w14:textId="3B5C20FA" w:rsidR="00EC75A9" w:rsidRPr="004C3CDF" w:rsidRDefault="00EC75A9" w:rsidP="00EC75A9">
            <w:pPr>
              <w:rPr>
                <w:rFonts w:ascii="Times New Roman"/>
                <w:sz w:val="20"/>
              </w:rPr>
            </w:pPr>
            <w:r w:rsidRPr="00B111D4">
              <w:rPr>
                <w:rFonts w:ascii="Times New Roman"/>
                <w:b/>
                <w:sz w:val="20"/>
              </w:rPr>
              <w:t>100.00</w:t>
            </w:r>
          </w:p>
        </w:tc>
        <w:tc>
          <w:tcPr>
            <w:tcW w:w="1592" w:type="dxa"/>
            <w:tcBorders>
              <w:top w:val="nil"/>
              <w:left w:val="single" w:sz="4" w:space="0" w:color="auto"/>
              <w:bottom w:val="nil"/>
              <w:right w:val="single" w:sz="4" w:space="0" w:color="auto"/>
            </w:tcBorders>
            <w:vAlign w:val="center"/>
          </w:tcPr>
          <w:p w14:paraId="6921E851" w14:textId="7364D383" w:rsidR="00EC75A9" w:rsidRPr="005106EC" w:rsidRDefault="00EC75A9" w:rsidP="00EC75A9">
            <w:pPr>
              <w:spacing w:line="340" w:lineRule="exact"/>
              <w:rPr>
                <w:rFonts w:ascii="Times New Roman"/>
                <w:b/>
                <w:sz w:val="20"/>
              </w:rPr>
            </w:pPr>
            <w:r w:rsidRPr="00B111D4">
              <w:rPr>
                <w:rFonts w:ascii="Times New Roman"/>
                <w:b/>
                <w:sz w:val="20"/>
              </w:rPr>
              <w:t>1,008,331,555</w:t>
            </w:r>
          </w:p>
        </w:tc>
        <w:tc>
          <w:tcPr>
            <w:tcW w:w="874" w:type="dxa"/>
            <w:tcBorders>
              <w:top w:val="nil"/>
              <w:left w:val="single" w:sz="4" w:space="0" w:color="auto"/>
              <w:bottom w:val="nil"/>
              <w:right w:val="single" w:sz="4" w:space="0" w:color="auto"/>
            </w:tcBorders>
            <w:vAlign w:val="center"/>
          </w:tcPr>
          <w:p w14:paraId="54DA6230" w14:textId="4321B969" w:rsidR="00EC75A9" w:rsidRPr="005106EC" w:rsidRDefault="00EC75A9" w:rsidP="00EC75A9">
            <w:pPr>
              <w:spacing w:line="340" w:lineRule="exact"/>
              <w:rPr>
                <w:rFonts w:ascii="Times New Roman"/>
                <w:b/>
                <w:sz w:val="20"/>
              </w:rPr>
            </w:pPr>
            <w:r w:rsidRPr="00B111D4">
              <w:rPr>
                <w:rFonts w:ascii="Times New Roman"/>
                <w:b/>
                <w:sz w:val="20"/>
              </w:rPr>
              <w:t>100.00</w:t>
            </w:r>
          </w:p>
        </w:tc>
        <w:tc>
          <w:tcPr>
            <w:tcW w:w="1592" w:type="dxa"/>
            <w:tcBorders>
              <w:top w:val="nil"/>
              <w:left w:val="single" w:sz="4" w:space="0" w:color="auto"/>
              <w:bottom w:val="nil"/>
              <w:right w:val="single" w:sz="4" w:space="0" w:color="auto"/>
            </w:tcBorders>
            <w:vAlign w:val="center"/>
          </w:tcPr>
          <w:p w14:paraId="58F5A174" w14:textId="531E4A19" w:rsidR="00EC75A9" w:rsidRPr="004C3CDF" w:rsidRDefault="00EC75A9" w:rsidP="00EC75A9">
            <w:pPr>
              <w:rPr>
                <w:rFonts w:ascii="Times New Roman"/>
                <w:noProof/>
                <w:sz w:val="20"/>
              </w:rPr>
            </w:pPr>
            <w:r w:rsidRPr="00B111D4">
              <w:rPr>
                <w:rFonts w:ascii="Times New Roman"/>
                <w:b/>
                <w:noProof/>
                <w:sz w:val="20"/>
              </w:rPr>
              <w:t>36,536,368</w:t>
            </w:r>
          </w:p>
        </w:tc>
        <w:tc>
          <w:tcPr>
            <w:tcW w:w="832" w:type="dxa"/>
            <w:tcBorders>
              <w:top w:val="nil"/>
              <w:left w:val="single" w:sz="4" w:space="0" w:color="auto"/>
              <w:bottom w:val="nil"/>
              <w:right w:val="nil"/>
            </w:tcBorders>
            <w:vAlign w:val="center"/>
          </w:tcPr>
          <w:p w14:paraId="623FCD0F" w14:textId="400E54EB" w:rsidR="00EC75A9" w:rsidRPr="004C3CDF" w:rsidRDefault="00EC75A9" w:rsidP="00EC75A9">
            <w:pPr>
              <w:rPr>
                <w:rFonts w:ascii="Times New Roman"/>
                <w:kern w:val="0"/>
                <w:sz w:val="20"/>
              </w:rPr>
            </w:pPr>
            <w:r w:rsidRPr="00B111D4">
              <w:rPr>
                <w:rFonts w:ascii="Times New Roman"/>
                <w:b/>
                <w:kern w:val="0"/>
                <w:sz w:val="20"/>
              </w:rPr>
              <w:t>3.62</w:t>
            </w:r>
          </w:p>
        </w:tc>
      </w:tr>
      <w:tr w:rsidR="00EC75A9" w:rsidRPr="005106EC" w14:paraId="1933D5A6" w14:textId="77777777" w:rsidTr="00096D3C">
        <w:trPr>
          <w:cantSplit/>
          <w:trHeight w:val="428"/>
        </w:trPr>
        <w:tc>
          <w:tcPr>
            <w:tcW w:w="3019" w:type="dxa"/>
            <w:tcBorders>
              <w:top w:val="nil"/>
              <w:left w:val="nil"/>
              <w:bottom w:val="nil"/>
              <w:right w:val="single" w:sz="4" w:space="0" w:color="auto"/>
            </w:tcBorders>
            <w:hideMark/>
          </w:tcPr>
          <w:p w14:paraId="6169F3A5" w14:textId="3522FAED"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負債</w:t>
            </w:r>
          </w:p>
        </w:tc>
        <w:tc>
          <w:tcPr>
            <w:tcW w:w="1585" w:type="dxa"/>
            <w:tcBorders>
              <w:top w:val="nil"/>
              <w:left w:val="single" w:sz="4" w:space="0" w:color="auto"/>
              <w:bottom w:val="nil"/>
              <w:right w:val="single" w:sz="4" w:space="0" w:color="auto"/>
            </w:tcBorders>
            <w:vAlign w:val="center"/>
          </w:tcPr>
          <w:p w14:paraId="38B4E6D8" w14:textId="2988C7F6" w:rsidR="00EC75A9" w:rsidRPr="004C3CDF" w:rsidRDefault="00EC75A9" w:rsidP="00EC75A9">
            <w:pPr>
              <w:rPr>
                <w:rFonts w:ascii="Times New Roman"/>
                <w:sz w:val="20"/>
              </w:rPr>
            </w:pPr>
            <w:r w:rsidRPr="00B111D4">
              <w:rPr>
                <w:rFonts w:ascii="Times New Roman"/>
                <w:b/>
                <w:sz w:val="20"/>
              </w:rPr>
              <w:t>24,156,542</w:t>
            </w:r>
          </w:p>
        </w:tc>
        <w:tc>
          <w:tcPr>
            <w:tcW w:w="876" w:type="dxa"/>
            <w:tcBorders>
              <w:top w:val="nil"/>
              <w:left w:val="single" w:sz="4" w:space="0" w:color="auto"/>
              <w:bottom w:val="nil"/>
              <w:right w:val="single" w:sz="4" w:space="0" w:color="auto"/>
            </w:tcBorders>
            <w:vAlign w:val="center"/>
          </w:tcPr>
          <w:p w14:paraId="0F08C783" w14:textId="6DEE04CE" w:rsidR="00EC75A9" w:rsidRPr="004C3CDF" w:rsidRDefault="00EC75A9" w:rsidP="00EC75A9">
            <w:pPr>
              <w:rPr>
                <w:rFonts w:ascii="Times New Roman"/>
                <w:sz w:val="20"/>
              </w:rPr>
            </w:pPr>
            <w:r w:rsidRPr="00B111D4">
              <w:rPr>
                <w:rFonts w:ascii="Times New Roman"/>
                <w:b/>
                <w:sz w:val="20"/>
              </w:rPr>
              <w:t>2.31</w:t>
            </w:r>
          </w:p>
        </w:tc>
        <w:tc>
          <w:tcPr>
            <w:tcW w:w="1592" w:type="dxa"/>
            <w:tcBorders>
              <w:top w:val="nil"/>
              <w:left w:val="single" w:sz="4" w:space="0" w:color="auto"/>
              <w:bottom w:val="nil"/>
              <w:right w:val="single" w:sz="4" w:space="0" w:color="auto"/>
            </w:tcBorders>
            <w:vAlign w:val="center"/>
          </w:tcPr>
          <w:p w14:paraId="5EDA944D" w14:textId="7E446289" w:rsidR="00EC75A9" w:rsidRPr="005106EC" w:rsidRDefault="00EC75A9" w:rsidP="00EC75A9">
            <w:pPr>
              <w:spacing w:line="340" w:lineRule="exact"/>
              <w:rPr>
                <w:rFonts w:ascii="Times New Roman"/>
                <w:b/>
                <w:sz w:val="20"/>
              </w:rPr>
            </w:pPr>
            <w:r w:rsidRPr="00B111D4">
              <w:rPr>
                <w:rFonts w:ascii="Times New Roman"/>
                <w:b/>
                <w:sz w:val="20"/>
              </w:rPr>
              <w:t>33,288,626</w:t>
            </w:r>
          </w:p>
        </w:tc>
        <w:tc>
          <w:tcPr>
            <w:tcW w:w="874" w:type="dxa"/>
            <w:tcBorders>
              <w:top w:val="nil"/>
              <w:left w:val="single" w:sz="4" w:space="0" w:color="auto"/>
              <w:bottom w:val="nil"/>
              <w:right w:val="single" w:sz="4" w:space="0" w:color="auto"/>
            </w:tcBorders>
            <w:vAlign w:val="center"/>
          </w:tcPr>
          <w:p w14:paraId="02783228" w14:textId="2F8BF296" w:rsidR="00EC75A9" w:rsidRPr="005106EC" w:rsidRDefault="00EC75A9" w:rsidP="00EC75A9">
            <w:pPr>
              <w:spacing w:line="340" w:lineRule="exact"/>
              <w:rPr>
                <w:rFonts w:ascii="Times New Roman"/>
                <w:b/>
                <w:sz w:val="20"/>
              </w:rPr>
            </w:pPr>
            <w:r w:rsidRPr="00B111D4">
              <w:rPr>
                <w:rFonts w:ascii="Times New Roman"/>
                <w:b/>
                <w:sz w:val="20"/>
              </w:rPr>
              <w:t>3.30</w:t>
            </w:r>
          </w:p>
        </w:tc>
        <w:tc>
          <w:tcPr>
            <w:tcW w:w="1592" w:type="dxa"/>
            <w:tcBorders>
              <w:top w:val="nil"/>
              <w:left w:val="single" w:sz="4" w:space="0" w:color="auto"/>
              <w:bottom w:val="nil"/>
              <w:right w:val="single" w:sz="4" w:space="0" w:color="auto"/>
            </w:tcBorders>
            <w:vAlign w:val="center"/>
          </w:tcPr>
          <w:p w14:paraId="5828D663" w14:textId="6776D121" w:rsidR="00EC75A9" w:rsidRPr="004C3CDF" w:rsidRDefault="00EC75A9" w:rsidP="00EC75A9">
            <w:pPr>
              <w:rPr>
                <w:rFonts w:ascii="Times New Roman"/>
                <w:noProof/>
                <w:sz w:val="20"/>
              </w:rPr>
            </w:pPr>
            <w:r w:rsidRPr="00B111D4">
              <w:rPr>
                <w:rFonts w:ascii="Times New Roman"/>
                <w:b/>
                <w:noProof/>
                <w:sz w:val="20"/>
              </w:rPr>
              <w:t>- 9,132,084</w:t>
            </w:r>
          </w:p>
        </w:tc>
        <w:tc>
          <w:tcPr>
            <w:tcW w:w="832" w:type="dxa"/>
            <w:tcBorders>
              <w:top w:val="nil"/>
              <w:left w:val="single" w:sz="4" w:space="0" w:color="auto"/>
              <w:bottom w:val="nil"/>
              <w:right w:val="nil"/>
            </w:tcBorders>
            <w:vAlign w:val="center"/>
          </w:tcPr>
          <w:p w14:paraId="31B5741A" w14:textId="7C8C9E72" w:rsidR="00EC75A9" w:rsidRPr="004C3CDF" w:rsidRDefault="00EC75A9" w:rsidP="00EC75A9">
            <w:pPr>
              <w:rPr>
                <w:rFonts w:ascii="Times New Roman"/>
                <w:kern w:val="0"/>
                <w:sz w:val="20"/>
              </w:rPr>
            </w:pPr>
            <w:r w:rsidRPr="00B111D4">
              <w:rPr>
                <w:rFonts w:ascii="Times New Roman"/>
                <w:b/>
                <w:kern w:val="0"/>
                <w:sz w:val="20"/>
              </w:rPr>
              <w:t>- 27.43</w:t>
            </w:r>
          </w:p>
        </w:tc>
      </w:tr>
      <w:tr w:rsidR="00EC75A9" w:rsidRPr="005106EC" w14:paraId="612E3109" w14:textId="77777777" w:rsidTr="00096D3C">
        <w:trPr>
          <w:cantSplit/>
          <w:trHeight w:val="428"/>
        </w:trPr>
        <w:tc>
          <w:tcPr>
            <w:tcW w:w="3019" w:type="dxa"/>
            <w:tcBorders>
              <w:top w:val="nil"/>
              <w:left w:val="nil"/>
              <w:bottom w:val="nil"/>
              <w:right w:val="single" w:sz="4" w:space="0" w:color="auto"/>
            </w:tcBorders>
            <w:hideMark/>
          </w:tcPr>
          <w:p w14:paraId="749810BA" w14:textId="3BBE0EAB"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流動負債</w:t>
            </w:r>
          </w:p>
        </w:tc>
        <w:tc>
          <w:tcPr>
            <w:tcW w:w="1585" w:type="dxa"/>
            <w:tcBorders>
              <w:top w:val="nil"/>
              <w:left w:val="single" w:sz="4" w:space="0" w:color="auto"/>
              <w:bottom w:val="nil"/>
              <w:right w:val="single" w:sz="4" w:space="0" w:color="auto"/>
            </w:tcBorders>
            <w:vAlign w:val="center"/>
          </w:tcPr>
          <w:p w14:paraId="08C69E18" w14:textId="68C85385" w:rsidR="00EC75A9" w:rsidRPr="004C3CDF" w:rsidRDefault="00EC75A9" w:rsidP="00EC75A9">
            <w:pPr>
              <w:rPr>
                <w:rFonts w:ascii="Times New Roman"/>
                <w:sz w:val="20"/>
              </w:rPr>
            </w:pPr>
            <w:r w:rsidRPr="00B111D4">
              <w:rPr>
                <w:rFonts w:ascii="Times New Roman"/>
                <w:sz w:val="20"/>
              </w:rPr>
              <w:t>24,156,542</w:t>
            </w:r>
          </w:p>
        </w:tc>
        <w:tc>
          <w:tcPr>
            <w:tcW w:w="876" w:type="dxa"/>
            <w:tcBorders>
              <w:top w:val="nil"/>
              <w:left w:val="single" w:sz="4" w:space="0" w:color="auto"/>
              <w:bottom w:val="nil"/>
              <w:right w:val="single" w:sz="4" w:space="0" w:color="auto"/>
            </w:tcBorders>
            <w:vAlign w:val="center"/>
          </w:tcPr>
          <w:p w14:paraId="46ABAF33" w14:textId="6F941127" w:rsidR="00EC75A9" w:rsidRPr="004C3CDF" w:rsidRDefault="00EC75A9" w:rsidP="00EC75A9">
            <w:pPr>
              <w:rPr>
                <w:rFonts w:ascii="Times New Roman"/>
                <w:sz w:val="20"/>
              </w:rPr>
            </w:pPr>
            <w:r w:rsidRPr="00B111D4">
              <w:rPr>
                <w:rFonts w:ascii="Times New Roman"/>
                <w:sz w:val="20"/>
              </w:rPr>
              <w:t>2.31</w:t>
            </w:r>
          </w:p>
        </w:tc>
        <w:tc>
          <w:tcPr>
            <w:tcW w:w="1592" w:type="dxa"/>
            <w:tcBorders>
              <w:top w:val="nil"/>
              <w:left w:val="single" w:sz="4" w:space="0" w:color="auto"/>
              <w:bottom w:val="nil"/>
              <w:right w:val="single" w:sz="4" w:space="0" w:color="auto"/>
            </w:tcBorders>
            <w:vAlign w:val="center"/>
          </w:tcPr>
          <w:p w14:paraId="436CFF02" w14:textId="547665DA" w:rsidR="00EC75A9" w:rsidRPr="005106EC" w:rsidRDefault="00EC75A9" w:rsidP="00EC75A9">
            <w:pPr>
              <w:spacing w:line="340" w:lineRule="exact"/>
              <w:rPr>
                <w:rFonts w:ascii="Times New Roman"/>
                <w:sz w:val="20"/>
              </w:rPr>
            </w:pPr>
            <w:r w:rsidRPr="00B111D4">
              <w:rPr>
                <w:rFonts w:ascii="Times New Roman"/>
                <w:sz w:val="20"/>
              </w:rPr>
              <w:t>33,288,626</w:t>
            </w:r>
          </w:p>
        </w:tc>
        <w:tc>
          <w:tcPr>
            <w:tcW w:w="874" w:type="dxa"/>
            <w:tcBorders>
              <w:top w:val="nil"/>
              <w:left w:val="single" w:sz="4" w:space="0" w:color="auto"/>
              <w:bottom w:val="nil"/>
              <w:right w:val="single" w:sz="4" w:space="0" w:color="auto"/>
            </w:tcBorders>
            <w:vAlign w:val="center"/>
          </w:tcPr>
          <w:p w14:paraId="477FD481" w14:textId="5179E1D4" w:rsidR="00EC75A9" w:rsidRPr="005106EC" w:rsidRDefault="00EC75A9" w:rsidP="00EC75A9">
            <w:pPr>
              <w:spacing w:line="340" w:lineRule="exact"/>
              <w:rPr>
                <w:rFonts w:ascii="Times New Roman"/>
                <w:sz w:val="20"/>
              </w:rPr>
            </w:pPr>
            <w:r w:rsidRPr="00B111D4">
              <w:rPr>
                <w:rFonts w:ascii="Times New Roman"/>
                <w:sz w:val="20"/>
              </w:rPr>
              <w:t>3.30</w:t>
            </w:r>
          </w:p>
        </w:tc>
        <w:tc>
          <w:tcPr>
            <w:tcW w:w="1592" w:type="dxa"/>
            <w:tcBorders>
              <w:top w:val="nil"/>
              <w:left w:val="single" w:sz="4" w:space="0" w:color="auto"/>
              <w:bottom w:val="nil"/>
              <w:right w:val="single" w:sz="4" w:space="0" w:color="auto"/>
            </w:tcBorders>
            <w:vAlign w:val="center"/>
          </w:tcPr>
          <w:p w14:paraId="0E083E78" w14:textId="6D1B8CED" w:rsidR="00EC75A9" w:rsidRPr="004C3CDF" w:rsidRDefault="00EC75A9" w:rsidP="00EC75A9">
            <w:pPr>
              <w:rPr>
                <w:rFonts w:ascii="Times New Roman"/>
                <w:noProof/>
                <w:sz w:val="20"/>
              </w:rPr>
            </w:pPr>
            <w:r w:rsidRPr="00B111D4">
              <w:rPr>
                <w:rFonts w:ascii="Times New Roman"/>
                <w:noProof/>
                <w:sz w:val="20"/>
              </w:rPr>
              <w:t>- 9,132,084</w:t>
            </w:r>
          </w:p>
        </w:tc>
        <w:tc>
          <w:tcPr>
            <w:tcW w:w="832" w:type="dxa"/>
            <w:tcBorders>
              <w:top w:val="nil"/>
              <w:left w:val="single" w:sz="4" w:space="0" w:color="auto"/>
              <w:bottom w:val="nil"/>
              <w:right w:val="nil"/>
            </w:tcBorders>
            <w:vAlign w:val="center"/>
          </w:tcPr>
          <w:p w14:paraId="6D5140C2" w14:textId="21E8F758" w:rsidR="00EC75A9" w:rsidRPr="004C3CDF" w:rsidRDefault="00EC75A9" w:rsidP="00EC75A9">
            <w:pPr>
              <w:rPr>
                <w:rFonts w:ascii="Times New Roman"/>
                <w:kern w:val="0"/>
                <w:sz w:val="20"/>
              </w:rPr>
            </w:pPr>
            <w:r w:rsidRPr="00B111D4">
              <w:rPr>
                <w:rFonts w:ascii="Times New Roman"/>
                <w:kern w:val="0"/>
                <w:sz w:val="20"/>
              </w:rPr>
              <w:t>- 27.43</w:t>
            </w:r>
          </w:p>
        </w:tc>
      </w:tr>
      <w:tr w:rsidR="00EC75A9" w:rsidRPr="005106EC" w14:paraId="1EAEE482" w14:textId="77777777" w:rsidTr="00096D3C">
        <w:trPr>
          <w:cantSplit/>
          <w:trHeight w:val="428"/>
        </w:trPr>
        <w:tc>
          <w:tcPr>
            <w:tcW w:w="3019" w:type="dxa"/>
            <w:tcBorders>
              <w:top w:val="nil"/>
              <w:left w:val="nil"/>
              <w:bottom w:val="nil"/>
              <w:right w:val="single" w:sz="4" w:space="0" w:color="auto"/>
            </w:tcBorders>
            <w:hideMark/>
          </w:tcPr>
          <w:p w14:paraId="441C091A" w14:textId="58DE9FF8"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應付款項</w:t>
            </w:r>
          </w:p>
        </w:tc>
        <w:tc>
          <w:tcPr>
            <w:tcW w:w="1585" w:type="dxa"/>
            <w:tcBorders>
              <w:top w:val="nil"/>
              <w:left w:val="single" w:sz="4" w:space="0" w:color="auto"/>
              <w:bottom w:val="nil"/>
              <w:right w:val="single" w:sz="4" w:space="0" w:color="auto"/>
            </w:tcBorders>
            <w:vAlign w:val="center"/>
          </w:tcPr>
          <w:p w14:paraId="0295F454" w14:textId="33D25DB2" w:rsidR="00EC75A9" w:rsidRPr="004C3CDF" w:rsidRDefault="00EC75A9" w:rsidP="00EC75A9">
            <w:pPr>
              <w:rPr>
                <w:rFonts w:ascii="Times New Roman"/>
                <w:sz w:val="20"/>
              </w:rPr>
            </w:pPr>
            <w:r w:rsidRPr="00B111D4">
              <w:rPr>
                <w:rFonts w:ascii="Times New Roman"/>
                <w:sz w:val="20"/>
              </w:rPr>
              <w:t>24,156,542</w:t>
            </w:r>
          </w:p>
        </w:tc>
        <w:tc>
          <w:tcPr>
            <w:tcW w:w="876" w:type="dxa"/>
            <w:tcBorders>
              <w:top w:val="nil"/>
              <w:left w:val="single" w:sz="4" w:space="0" w:color="auto"/>
              <w:bottom w:val="nil"/>
              <w:right w:val="single" w:sz="4" w:space="0" w:color="auto"/>
            </w:tcBorders>
            <w:vAlign w:val="center"/>
          </w:tcPr>
          <w:p w14:paraId="4DCAF1BD" w14:textId="3961B775" w:rsidR="00EC75A9" w:rsidRPr="004C3CDF" w:rsidRDefault="00EC75A9" w:rsidP="00EC75A9">
            <w:pPr>
              <w:rPr>
                <w:rFonts w:ascii="Times New Roman"/>
                <w:sz w:val="20"/>
              </w:rPr>
            </w:pPr>
            <w:r w:rsidRPr="00B111D4">
              <w:rPr>
                <w:rFonts w:ascii="Times New Roman"/>
                <w:sz w:val="20"/>
              </w:rPr>
              <w:t>2.31</w:t>
            </w:r>
          </w:p>
        </w:tc>
        <w:tc>
          <w:tcPr>
            <w:tcW w:w="1592" w:type="dxa"/>
            <w:tcBorders>
              <w:top w:val="nil"/>
              <w:left w:val="single" w:sz="4" w:space="0" w:color="auto"/>
              <w:bottom w:val="nil"/>
              <w:right w:val="single" w:sz="4" w:space="0" w:color="auto"/>
            </w:tcBorders>
            <w:vAlign w:val="center"/>
          </w:tcPr>
          <w:p w14:paraId="7DA8B47A" w14:textId="3308F497" w:rsidR="00EC75A9" w:rsidRPr="005106EC" w:rsidRDefault="00EC75A9" w:rsidP="00EC75A9">
            <w:pPr>
              <w:spacing w:line="340" w:lineRule="exact"/>
              <w:rPr>
                <w:rFonts w:ascii="Times New Roman"/>
                <w:sz w:val="20"/>
              </w:rPr>
            </w:pPr>
            <w:r w:rsidRPr="00B111D4">
              <w:rPr>
                <w:rFonts w:ascii="Times New Roman"/>
                <w:sz w:val="20"/>
              </w:rPr>
              <w:t>33,288,626</w:t>
            </w:r>
          </w:p>
        </w:tc>
        <w:tc>
          <w:tcPr>
            <w:tcW w:w="874" w:type="dxa"/>
            <w:tcBorders>
              <w:top w:val="nil"/>
              <w:left w:val="single" w:sz="4" w:space="0" w:color="auto"/>
              <w:bottom w:val="nil"/>
              <w:right w:val="single" w:sz="4" w:space="0" w:color="auto"/>
            </w:tcBorders>
            <w:vAlign w:val="center"/>
          </w:tcPr>
          <w:p w14:paraId="4C20B4D7" w14:textId="74C86A8A" w:rsidR="00EC75A9" w:rsidRPr="005106EC" w:rsidRDefault="00EC75A9" w:rsidP="00EC75A9">
            <w:pPr>
              <w:spacing w:line="340" w:lineRule="exact"/>
              <w:rPr>
                <w:rFonts w:ascii="Times New Roman"/>
                <w:sz w:val="20"/>
              </w:rPr>
            </w:pPr>
            <w:r w:rsidRPr="00B111D4">
              <w:rPr>
                <w:rFonts w:ascii="Times New Roman"/>
                <w:sz w:val="20"/>
              </w:rPr>
              <w:t>3.30</w:t>
            </w:r>
          </w:p>
        </w:tc>
        <w:tc>
          <w:tcPr>
            <w:tcW w:w="1592" w:type="dxa"/>
            <w:tcBorders>
              <w:top w:val="nil"/>
              <w:left w:val="single" w:sz="4" w:space="0" w:color="auto"/>
              <w:bottom w:val="nil"/>
              <w:right w:val="single" w:sz="4" w:space="0" w:color="auto"/>
            </w:tcBorders>
            <w:vAlign w:val="center"/>
          </w:tcPr>
          <w:p w14:paraId="1DC67426" w14:textId="34A19B29" w:rsidR="00EC75A9" w:rsidRPr="004C3CDF" w:rsidRDefault="00EC75A9" w:rsidP="00EC75A9">
            <w:pPr>
              <w:rPr>
                <w:rFonts w:ascii="Times New Roman"/>
                <w:noProof/>
                <w:sz w:val="20"/>
              </w:rPr>
            </w:pPr>
            <w:r w:rsidRPr="00B111D4">
              <w:rPr>
                <w:rFonts w:ascii="Times New Roman"/>
                <w:noProof/>
                <w:sz w:val="20"/>
              </w:rPr>
              <w:t>- 9,132,084</w:t>
            </w:r>
          </w:p>
        </w:tc>
        <w:tc>
          <w:tcPr>
            <w:tcW w:w="832" w:type="dxa"/>
            <w:tcBorders>
              <w:top w:val="nil"/>
              <w:left w:val="single" w:sz="4" w:space="0" w:color="auto"/>
              <w:bottom w:val="nil"/>
              <w:right w:val="nil"/>
            </w:tcBorders>
            <w:vAlign w:val="center"/>
          </w:tcPr>
          <w:p w14:paraId="616299B0" w14:textId="0A1D9696" w:rsidR="00EC75A9" w:rsidRPr="004C3CDF" w:rsidRDefault="00EC75A9" w:rsidP="00EC75A9">
            <w:pPr>
              <w:rPr>
                <w:rFonts w:ascii="Times New Roman"/>
                <w:kern w:val="0"/>
                <w:sz w:val="20"/>
              </w:rPr>
            </w:pPr>
            <w:r w:rsidRPr="00B111D4">
              <w:rPr>
                <w:rFonts w:ascii="Times New Roman"/>
                <w:kern w:val="0"/>
                <w:sz w:val="20"/>
              </w:rPr>
              <w:t>- 27.43</w:t>
            </w:r>
          </w:p>
        </w:tc>
      </w:tr>
      <w:tr w:rsidR="00EC75A9" w:rsidRPr="005106EC" w14:paraId="3BAB5B8C" w14:textId="77777777" w:rsidTr="00096D3C">
        <w:trPr>
          <w:cantSplit/>
          <w:trHeight w:val="428"/>
        </w:trPr>
        <w:tc>
          <w:tcPr>
            <w:tcW w:w="3019" w:type="dxa"/>
            <w:tcBorders>
              <w:top w:val="nil"/>
              <w:left w:val="nil"/>
              <w:bottom w:val="nil"/>
              <w:right w:val="single" w:sz="4" w:space="0" w:color="auto"/>
            </w:tcBorders>
            <w:hideMark/>
          </w:tcPr>
          <w:p w14:paraId="47A746C8" w14:textId="2D883EA7"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淨資產</w:t>
            </w:r>
          </w:p>
        </w:tc>
        <w:tc>
          <w:tcPr>
            <w:tcW w:w="1585" w:type="dxa"/>
            <w:tcBorders>
              <w:top w:val="nil"/>
              <w:left w:val="single" w:sz="4" w:space="0" w:color="auto"/>
              <w:bottom w:val="nil"/>
              <w:right w:val="single" w:sz="4" w:space="0" w:color="auto"/>
            </w:tcBorders>
            <w:vAlign w:val="center"/>
          </w:tcPr>
          <w:p w14:paraId="775353F9" w14:textId="60B490E1" w:rsidR="00EC75A9" w:rsidRPr="004C3CDF" w:rsidRDefault="00EC75A9" w:rsidP="00EC75A9">
            <w:pPr>
              <w:rPr>
                <w:rFonts w:ascii="Times New Roman"/>
                <w:sz w:val="20"/>
              </w:rPr>
            </w:pPr>
            <w:r w:rsidRPr="00B111D4">
              <w:rPr>
                <w:rFonts w:ascii="Times New Roman"/>
                <w:b/>
                <w:sz w:val="20"/>
              </w:rPr>
              <w:t>1,020,711,381</w:t>
            </w:r>
          </w:p>
        </w:tc>
        <w:tc>
          <w:tcPr>
            <w:tcW w:w="876" w:type="dxa"/>
            <w:tcBorders>
              <w:top w:val="nil"/>
              <w:left w:val="single" w:sz="4" w:space="0" w:color="auto"/>
              <w:bottom w:val="nil"/>
              <w:right w:val="single" w:sz="4" w:space="0" w:color="auto"/>
            </w:tcBorders>
            <w:vAlign w:val="center"/>
          </w:tcPr>
          <w:p w14:paraId="52C9782F" w14:textId="12B6C4C6" w:rsidR="00EC75A9" w:rsidRPr="004C3CDF" w:rsidRDefault="00EC75A9" w:rsidP="00EC75A9">
            <w:pPr>
              <w:rPr>
                <w:rFonts w:ascii="Times New Roman"/>
                <w:sz w:val="20"/>
              </w:rPr>
            </w:pPr>
            <w:r w:rsidRPr="00B111D4">
              <w:rPr>
                <w:rFonts w:ascii="Times New Roman"/>
                <w:b/>
                <w:sz w:val="20"/>
              </w:rPr>
              <w:t>97.69</w:t>
            </w:r>
          </w:p>
        </w:tc>
        <w:tc>
          <w:tcPr>
            <w:tcW w:w="1592" w:type="dxa"/>
            <w:tcBorders>
              <w:top w:val="nil"/>
              <w:left w:val="single" w:sz="4" w:space="0" w:color="auto"/>
              <w:bottom w:val="nil"/>
              <w:right w:val="single" w:sz="4" w:space="0" w:color="auto"/>
            </w:tcBorders>
            <w:vAlign w:val="center"/>
          </w:tcPr>
          <w:p w14:paraId="16147F50" w14:textId="21B49899" w:rsidR="00EC75A9" w:rsidRPr="005106EC" w:rsidRDefault="00EC75A9" w:rsidP="00EC75A9">
            <w:pPr>
              <w:spacing w:line="340" w:lineRule="exact"/>
              <w:rPr>
                <w:rFonts w:ascii="Times New Roman"/>
                <w:b/>
                <w:sz w:val="20"/>
              </w:rPr>
            </w:pPr>
            <w:r w:rsidRPr="00B111D4">
              <w:rPr>
                <w:rFonts w:ascii="Times New Roman"/>
                <w:b/>
                <w:sz w:val="20"/>
              </w:rPr>
              <w:t>975,042,929</w:t>
            </w:r>
          </w:p>
        </w:tc>
        <w:tc>
          <w:tcPr>
            <w:tcW w:w="874" w:type="dxa"/>
            <w:tcBorders>
              <w:top w:val="nil"/>
              <w:left w:val="single" w:sz="4" w:space="0" w:color="auto"/>
              <w:bottom w:val="nil"/>
              <w:right w:val="single" w:sz="4" w:space="0" w:color="auto"/>
            </w:tcBorders>
            <w:vAlign w:val="center"/>
          </w:tcPr>
          <w:p w14:paraId="2B64EA8B" w14:textId="78B54EE5" w:rsidR="00EC75A9" w:rsidRPr="005106EC" w:rsidRDefault="00EC75A9" w:rsidP="00EC75A9">
            <w:pPr>
              <w:spacing w:line="340" w:lineRule="exact"/>
              <w:rPr>
                <w:rFonts w:ascii="Times New Roman"/>
                <w:b/>
                <w:sz w:val="20"/>
              </w:rPr>
            </w:pPr>
            <w:r w:rsidRPr="00B111D4">
              <w:rPr>
                <w:rFonts w:ascii="Times New Roman"/>
                <w:b/>
                <w:sz w:val="20"/>
              </w:rPr>
              <w:t>96.70</w:t>
            </w:r>
          </w:p>
        </w:tc>
        <w:tc>
          <w:tcPr>
            <w:tcW w:w="1592" w:type="dxa"/>
            <w:tcBorders>
              <w:top w:val="nil"/>
              <w:left w:val="single" w:sz="4" w:space="0" w:color="auto"/>
              <w:bottom w:val="nil"/>
              <w:right w:val="single" w:sz="4" w:space="0" w:color="auto"/>
            </w:tcBorders>
            <w:vAlign w:val="center"/>
          </w:tcPr>
          <w:p w14:paraId="59869F1A" w14:textId="54F1F779" w:rsidR="00EC75A9" w:rsidRPr="004C3CDF" w:rsidRDefault="00EC75A9" w:rsidP="00EC75A9">
            <w:pPr>
              <w:rPr>
                <w:rFonts w:ascii="Times New Roman"/>
                <w:noProof/>
                <w:sz w:val="20"/>
              </w:rPr>
            </w:pPr>
            <w:r w:rsidRPr="00B111D4">
              <w:rPr>
                <w:rFonts w:ascii="Times New Roman"/>
                <w:b/>
                <w:noProof/>
                <w:sz w:val="20"/>
              </w:rPr>
              <w:t>45,668,452</w:t>
            </w:r>
          </w:p>
        </w:tc>
        <w:tc>
          <w:tcPr>
            <w:tcW w:w="832" w:type="dxa"/>
            <w:tcBorders>
              <w:top w:val="nil"/>
              <w:left w:val="single" w:sz="4" w:space="0" w:color="auto"/>
              <w:bottom w:val="nil"/>
              <w:right w:val="nil"/>
            </w:tcBorders>
            <w:vAlign w:val="center"/>
          </w:tcPr>
          <w:p w14:paraId="1C9282A9" w14:textId="2F8584F1" w:rsidR="00EC75A9" w:rsidRPr="004C3CDF" w:rsidRDefault="00EC75A9" w:rsidP="00EC75A9">
            <w:pPr>
              <w:rPr>
                <w:rFonts w:ascii="Times New Roman"/>
                <w:kern w:val="0"/>
                <w:sz w:val="20"/>
              </w:rPr>
            </w:pPr>
            <w:r w:rsidRPr="00B111D4">
              <w:rPr>
                <w:rFonts w:ascii="Times New Roman"/>
                <w:b/>
                <w:kern w:val="0"/>
                <w:sz w:val="20"/>
              </w:rPr>
              <w:t>4.68</w:t>
            </w:r>
          </w:p>
        </w:tc>
      </w:tr>
      <w:tr w:rsidR="00EC75A9" w:rsidRPr="005106EC" w14:paraId="633148B2" w14:textId="77777777" w:rsidTr="00096D3C">
        <w:trPr>
          <w:cantSplit/>
          <w:trHeight w:val="428"/>
        </w:trPr>
        <w:tc>
          <w:tcPr>
            <w:tcW w:w="3019" w:type="dxa"/>
            <w:tcBorders>
              <w:top w:val="nil"/>
              <w:left w:val="nil"/>
              <w:bottom w:val="nil"/>
              <w:right w:val="single" w:sz="4" w:space="0" w:color="auto"/>
            </w:tcBorders>
            <w:hideMark/>
          </w:tcPr>
          <w:p w14:paraId="37E3CEA5" w14:textId="2A131240"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淨資產</w:t>
            </w:r>
          </w:p>
        </w:tc>
        <w:tc>
          <w:tcPr>
            <w:tcW w:w="1585" w:type="dxa"/>
            <w:tcBorders>
              <w:top w:val="nil"/>
              <w:left w:val="single" w:sz="4" w:space="0" w:color="auto"/>
              <w:bottom w:val="nil"/>
              <w:right w:val="single" w:sz="4" w:space="0" w:color="auto"/>
            </w:tcBorders>
            <w:vAlign w:val="center"/>
          </w:tcPr>
          <w:p w14:paraId="397B600A" w14:textId="1F090ACE" w:rsidR="00EC75A9" w:rsidRPr="004C3CDF" w:rsidRDefault="00EC75A9" w:rsidP="00EC75A9">
            <w:pPr>
              <w:rPr>
                <w:rFonts w:ascii="Times New Roman"/>
                <w:sz w:val="20"/>
              </w:rPr>
            </w:pPr>
            <w:r w:rsidRPr="00B111D4">
              <w:rPr>
                <w:rFonts w:ascii="Times New Roman"/>
                <w:sz w:val="20"/>
              </w:rPr>
              <w:t>1,020,711,381</w:t>
            </w:r>
          </w:p>
        </w:tc>
        <w:tc>
          <w:tcPr>
            <w:tcW w:w="876" w:type="dxa"/>
            <w:tcBorders>
              <w:top w:val="nil"/>
              <w:left w:val="single" w:sz="4" w:space="0" w:color="auto"/>
              <w:bottom w:val="nil"/>
              <w:right w:val="single" w:sz="4" w:space="0" w:color="auto"/>
            </w:tcBorders>
            <w:vAlign w:val="center"/>
          </w:tcPr>
          <w:p w14:paraId="4D204024" w14:textId="730247FF" w:rsidR="00EC75A9" w:rsidRPr="004C3CDF" w:rsidRDefault="00EC75A9" w:rsidP="00EC75A9">
            <w:pPr>
              <w:rPr>
                <w:rFonts w:ascii="Times New Roman"/>
                <w:sz w:val="20"/>
              </w:rPr>
            </w:pPr>
            <w:r w:rsidRPr="00B111D4">
              <w:rPr>
                <w:rFonts w:ascii="Times New Roman"/>
                <w:sz w:val="20"/>
              </w:rPr>
              <w:t>97.69</w:t>
            </w:r>
          </w:p>
        </w:tc>
        <w:tc>
          <w:tcPr>
            <w:tcW w:w="1592" w:type="dxa"/>
            <w:tcBorders>
              <w:top w:val="nil"/>
              <w:left w:val="single" w:sz="4" w:space="0" w:color="auto"/>
              <w:bottom w:val="nil"/>
              <w:right w:val="single" w:sz="4" w:space="0" w:color="auto"/>
            </w:tcBorders>
            <w:vAlign w:val="center"/>
          </w:tcPr>
          <w:p w14:paraId="69497D1E" w14:textId="0B6AC1FF" w:rsidR="00EC75A9" w:rsidRPr="005106EC" w:rsidRDefault="00EC75A9" w:rsidP="00EC75A9">
            <w:pPr>
              <w:spacing w:line="340" w:lineRule="exact"/>
              <w:rPr>
                <w:rFonts w:ascii="Times New Roman"/>
                <w:sz w:val="20"/>
              </w:rPr>
            </w:pPr>
            <w:r w:rsidRPr="00B111D4">
              <w:rPr>
                <w:rFonts w:ascii="Times New Roman"/>
                <w:sz w:val="20"/>
              </w:rPr>
              <w:t>975,042,929</w:t>
            </w:r>
          </w:p>
        </w:tc>
        <w:tc>
          <w:tcPr>
            <w:tcW w:w="874" w:type="dxa"/>
            <w:tcBorders>
              <w:top w:val="nil"/>
              <w:left w:val="single" w:sz="4" w:space="0" w:color="auto"/>
              <w:bottom w:val="nil"/>
              <w:right w:val="single" w:sz="4" w:space="0" w:color="auto"/>
            </w:tcBorders>
            <w:vAlign w:val="center"/>
          </w:tcPr>
          <w:p w14:paraId="4351D226" w14:textId="51AED44D" w:rsidR="00EC75A9" w:rsidRPr="005106EC" w:rsidRDefault="00EC75A9" w:rsidP="00EC75A9">
            <w:pPr>
              <w:spacing w:line="340" w:lineRule="exact"/>
              <w:rPr>
                <w:rFonts w:ascii="Times New Roman"/>
                <w:sz w:val="20"/>
              </w:rPr>
            </w:pPr>
            <w:r w:rsidRPr="00B111D4">
              <w:rPr>
                <w:rFonts w:ascii="Times New Roman"/>
                <w:sz w:val="20"/>
              </w:rPr>
              <w:t>96.70</w:t>
            </w:r>
          </w:p>
        </w:tc>
        <w:tc>
          <w:tcPr>
            <w:tcW w:w="1592" w:type="dxa"/>
            <w:tcBorders>
              <w:top w:val="nil"/>
              <w:left w:val="single" w:sz="4" w:space="0" w:color="auto"/>
              <w:bottom w:val="nil"/>
              <w:right w:val="single" w:sz="4" w:space="0" w:color="auto"/>
            </w:tcBorders>
            <w:vAlign w:val="center"/>
          </w:tcPr>
          <w:p w14:paraId="34F7C503" w14:textId="73DE3895" w:rsidR="00EC75A9" w:rsidRPr="004C3CDF" w:rsidRDefault="00EC75A9" w:rsidP="00EC75A9">
            <w:pPr>
              <w:rPr>
                <w:rFonts w:ascii="Times New Roman"/>
                <w:noProof/>
                <w:sz w:val="20"/>
              </w:rPr>
            </w:pPr>
            <w:r w:rsidRPr="00B111D4">
              <w:rPr>
                <w:rFonts w:ascii="Times New Roman"/>
                <w:noProof/>
                <w:sz w:val="20"/>
              </w:rPr>
              <w:t>45,668,452</w:t>
            </w:r>
          </w:p>
        </w:tc>
        <w:tc>
          <w:tcPr>
            <w:tcW w:w="832" w:type="dxa"/>
            <w:tcBorders>
              <w:top w:val="nil"/>
              <w:left w:val="single" w:sz="4" w:space="0" w:color="auto"/>
              <w:bottom w:val="nil"/>
              <w:right w:val="nil"/>
            </w:tcBorders>
            <w:vAlign w:val="center"/>
          </w:tcPr>
          <w:p w14:paraId="204DC953" w14:textId="062AAB5A" w:rsidR="00EC75A9" w:rsidRPr="004C3CDF" w:rsidRDefault="00EC75A9" w:rsidP="00EC75A9">
            <w:pPr>
              <w:rPr>
                <w:rFonts w:ascii="Times New Roman"/>
                <w:kern w:val="0"/>
                <w:sz w:val="20"/>
              </w:rPr>
            </w:pPr>
            <w:r w:rsidRPr="00B111D4">
              <w:rPr>
                <w:rFonts w:ascii="Times New Roman"/>
                <w:kern w:val="0"/>
                <w:sz w:val="20"/>
              </w:rPr>
              <w:t>4.68</w:t>
            </w:r>
          </w:p>
        </w:tc>
      </w:tr>
      <w:tr w:rsidR="00EC75A9" w:rsidRPr="005106EC" w14:paraId="5B330818" w14:textId="77777777" w:rsidTr="00096D3C">
        <w:trPr>
          <w:cantSplit/>
          <w:trHeight w:val="428"/>
        </w:trPr>
        <w:tc>
          <w:tcPr>
            <w:tcW w:w="3019" w:type="dxa"/>
            <w:tcBorders>
              <w:top w:val="nil"/>
              <w:left w:val="nil"/>
              <w:right w:val="single" w:sz="4" w:space="0" w:color="auto"/>
            </w:tcBorders>
            <w:hideMark/>
          </w:tcPr>
          <w:p w14:paraId="74BEC2CE" w14:textId="520CB55B"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淨資產</w:t>
            </w:r>
          </w:p>
        </w:tc>
        <w:tc>
          <w:tcPr>
            <w:tcW w:w="1585" w:type="dxa"/>
            <w:tcBorders>
              <w:top w:val="nil"/>
              <w:left w:val="single" w:sz="4" w:space="0" w:color="auto"/>
              <w:right w:val="single" w:sz="4" w:space="0" w:color="auto"/>
            </w:tcBorders>
            <w:vAlign w:val="center"/>
          </w:tcPr>
          <w:p w14:paraId="5544597D" w14:textId="42D24407" w:rsidR="00EC75A9" w:rsidRPr="004C3CDF" w:rsidRDefault="00EC75A9" w:rsidP="00EC75A9">
            <w:pPr>
              <w:rPr>
                <w:rFonts w:ascii="Times New Roman"/>
                <w:sz w:val="20"/>
              </w:rPr>
            </w:pPr>
            <w:r w:rsidRPr="00B111D4">
              <w:rPr>
                <w:rFonts w:ascii="Times New Roman"/>
                <w:sz w:val="20"/>
              </w:rPr>
              <w:t>1,020,711,381</w:t>
            </w:r>
          </w:p>
        </w:tc>
        <w:tc>
          <w:tcPr>
            <w:tcW w:w="876" w:type="dxa"/>
            <w:tcBorders>
              <w:top w:val="nil"/>
              <w:left w:val="single" w:sz="4" w:space="0" w:color="auto"/>
              <w:right w:val="single" w:sz="4" w:space="0" w:color="auto"/>
            </w:tcBorders>
            <w:vAlign w:val="center"/>
          </w:tcPr>
          <w:p w14:paraId="3A29E59B" w14:textId="6F3B4BE6" w:rsidR="00EC75A9" w:rsidRPr="004C3CDF" w:rsidRDefault="00EC75A9" w:rsidP="00EC75A9">
            <w:pPr>
              <w:rPr>
                <w:rFonts w:ascii="Times New Roman"/>
                <w:sz w:val="20"/>
              </w:rPr>
            </w:pPr>
            <w:r w:rsidRPr="00B111D4">
              <w:rPr>
                <w:rFonts w:ascii="Times New Roman"/>
                <w:sz w:val="20"/>
              </w:rPr>
              <w:t>97.69</w:t>
            </w:r>
          </w:p>
        </w:tc>
        <w:tc>
          <w:tcPr>
            <w:tcW w:w="1592" w:type="dxa"/>
            <w:tcBorders>
              <w:top w:val="nil"/>
              <w:left w:val="single" w:sz="4" w:space="0" w:color="auto"/>
              <w:right w:val="single" w:sz="4" w:space="0" w:color="auto"/>
            </w:tcBorders>
            <w:vAlign w:val="center"/>
          </w:tcPr>
          <w:p w14:paraId="745A32F0" w14:textId="1738AB39" w:rsidR="00EC75A9" w:rsidRPr="005106EC" w:rsidRDefault="00EC75A9" w:rsidP="00EC75A9">
            <w:pPr>
              <w:spacing w:line="340" w:lineRule="exact"/>
              <w:rPr>
                <w:rFonts w:ascii="Times New Roman"/>
                <w:sz w:val="20"/>
              </w:rPr>
            </w:pPr>
            <w:r w:rsidRPr="00B111D4">
              <w:rPr>
                <w:rFonts w:ascii="Times New Roman"/>
                <w:sz w:val="20"/>
              </w:rPr>
              <w:t>975,042,929</w:t>
            </w:r>
          </w:p>
        </w:tc>
        <w:tc>
          <w:tcPr>
            <w:tcW w:w="874" w:type="dxa"/>
            <w:tcBorders>
              <w:top w:val="nil"/>
              <w:left w:val="single" w:sz="4" w:space="0" w:color="auto"/>
              <w:right w:val="single" w:sz="4" w:space="0" w:color="auto"/>
            </w:tcBorders>
            <w:vAlign w:val="center"/>
          </w:tcPr>
          <w:p w14:paraId="436113E7" w14:textId="4420932E" w:rsidR="00EC75A9" w:rsidRPr="005106EC" w:rsidRDefault="00EC75A9" w:rsidP="00EC75A9">
            <w:pPr>
              <w:spacing w:line="340" w:lineRule="exact"/>
              <w:rPr>
                <w:rFonts w:ascii="Times New Roman"/>
                <w:sz w:val="20"/>
              </w:rPr>
            </w:pPr>
            <w:r w:rsidRPr="00B111D4">
              <w:rPr>
                <w:rFonts w:ascii="Times New Roman"/>
                <w:sz w:val="20"/>
              </w:rPr>
              <w:t>96.70</w:t>
            </w:r>
          </w:p>
        </w:tc>
        <w:tc>
          <w:tcPr>
            <w:tcW w:w="1592" w:type="dxa"/>
            <w:tcBorders>
              <w:top w:val="nil"/>
              <w:left w:val="single" w:sz="4" w:space="0" w:color="auto"/>
              <w:right w:val="single" w:sz="4" w:space="0" w:color="auto"/>
            </w:tcBorders>
            <w:vAlign w:val="center"/>
          </w:tcPr>
          <w:p w14:paraId="7E45625A" w14:textId="168B24AC" w:rsidR="00EC75A9" w:rsidRPr="004C3CDF" w:rsidRDefault="00EC75A9" w:rsidP="00EC75A9">
            <w:pPr>
              <w:rPr>
                <w:rFonts w:ascii="Times New Roman"/>
                <w:noProof/>
                <w:sz w:val="20"/>
              </w:rPr>
            </w:pPr>
            <w:r w:rsidRPr="00B111D4">
              <w:rPr>
                <w:rFonts w:ascii="Times New Roman"/>
                <w:noProof/>
                <w:sz w:val="20"/>
              </w:rPr>
              <w:t>45,668,452</w:t>
            </w:r>
          </w:p>
        </w:tc>
        <w:tc>
          <w:tcPr>
            <w:tcW w:w="832" w:type="dxa"/>
            <w:tcBorders>
              <w:top w:val="nil"/>
              <w:left w:val="single" w:sz="4" w:space="0" w:color="auto"/>
              <w:right w:val="nil"/>
            </w:tcBorders>
            <w:vAlign w:val="center"/>
          </w:tcPr>
          <w:p w14:paraId="46DB03F1" w14:textId="7A983E22" w:rsidR="00EC75A9" w:rsidRPr="004C3CDF" w:rsidRDefault="00EC75A9" w:rsidP="00EC75A9">
            <w:pPr>
              <w:rPr>
                <w:rFonts w:ascii="Times New Roman"/>
                <w:kern w:val="0"/>
                <w:sz w:val="20"/>
              </w:rPr>
            </w:pPr>
            <w:r w:rsidRPr="00B111D4">
              <w:rPr>
                <w:rFonts w:ascii="Times New Roman"/>
                <w:kern w:val="0"/>
                <w:sz w:val="20"/>
              </w:rPr>
              <w:t>4.68</w:t>
            </w:r>
          </w:p>
        </w:tc>
      </w:tr>
      <w:tr w:rsidR="00EC75A9" w:rsidRPr="005106EC" w14:paraId="7EE01A7F" w14:textId="77777777" w:rsidTr="00096D3C">
        <w:trPr>
          <w:cantSplit/>
          <w:trHeight w:val="428"/>
        </w:trPr>
        <w:tc>
          <w:tcPr>
            <w:tcW w:w="3019" w:type="dxa"/>
            <w:tcBorders>
              <w:left w:val="nil"/>
              <w:bottom w:val="single" w:sz="4" w:space="0" w:color="auto"/>
              <w:right w:val="single" w:sz="4" w:space="0" w:color="auto"/>
            </w:tcBorders>
            <w:hideMark/>
          </w:tcPr>
          <w:p w14:paraId="4FCA6EDD" w14:textId="3A5E7766"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合計</w:t>
            </w:r>
          </w:p>
        </w:tc>
        <w:tc>
          <w:tcPr>
            <w:tcW w:w="1585" w:type="dxa"/>
            <w:tcBorders>
              <w:left w:val="single" w:sz="4" w:space="0" w:color="auto"/>
              <w:bottom w:val="single" w:sz="4" w:space="0" w:color="auto"/>
              <w:right w:val="single" w:sz="4" w:space="0" w:color="auto"/>
            </w:tcBorders>
            <w:vAlign w:val="center"/>
          </w:tcPr>
          <w:p w14:paraId="240BEE93" w14:textId="0AA772EC" w:rsidR="00EC75A9" w:rsidRPr="004C3CDF" w:rsidRDefault="00EC75A9" w:rsidP="00EC75A9">
            <w:pPr>
              <w:rPr>
                <w:rFonts w:ascii="Times New Roman"/>
                <w:sz w:val="20"/>
              </w:rPr>
            </w:pPr>
            <w:r w:rsidRPr="00B111D4">
              <w:rPr>
                <w:rFonts w:ascii="Times New Roman"/>
                <w:b/>
                <w:sz w:val="20"/>
              </w:rPr>
              <w:t>1,044,867,923</w:t>
            </w:r>
          </w:p>
        </w:tc>
        <w:tc>
          <w:tcPr>
            <w:tcW w:w="876" w:type="dxa"/>
            <w:tcBorders>
              <w:left w:val="single" w:sz="4" w:space="0" w:color="auto"/>
              <w:bottom w:val="single" w:sz="4" w:space="0" w:color="auto"/>
              <w:right w:val="single" w:sz="4" w:space="0" w:color="auto"/>
            </w:tcBorders>
            <w:vAlign w:val="center"/>
          </w:tcPr>
          <w:p w14:paraId="78CC5285" w14:textId="27E1C1BB" w:rsidR="00EC75A9" w:rsidRPr="004C3CDF" w:rsidRDefault="00EC75A9" w:rsidP="00EC75A9">
            <w:pPr>
              <w:rPr>
                <w:rFonts w:ascii="Times New Roman"/>
                <w:sz w:val="20"/>
              </w:rPr>
            </w:pPr>
            <w:r w:rsidRPr="00B111D4">
              <w:rPr>
                <w:rFonts w:ascii="Times New Roman"/>
                <w:b/>
                <w:sz w:val="20"/>
              </w:rPr>
              <w:t>100.00</w:t>
            </w:r>
          </w:p>
        </w:tc>
        <w:tc>
          <w:tcPr>
            <w:tcW w:w="1592" w:type="dxa"/>
            <w:tcBorders>
              <w:left w:val="single" w:sz="4" w:space="0" w:color="auto"/>
              <w:bottom w:val="single" w:sz="4" w:space="0" w:color="auto"/>
              <w:right w:val="single" w:sz="4" w:space="0" w:color="auto"/>
            </w:tcBorders>
            <w:vAlign w:val="center"/>
          </w:tcPr>
          <w:p w14:paraId="51869F58" w14:textId="03E0F4DB" w:rsidR="00EC75A9" w:rsidRPr="005106EC" w:rsidRDefault="00EC75A9" w:rsidP="00EC75A9">
            <w:pPr>
              <w:spacing w:line="340" w:lineRule="exact"/>
              <w:rPr>
                <w:rFonts w:ascii="Times New Roman"/>
                <w:b/>
                <w:sz w:val="20"/>
              </w:rPr>
            </w:pPr>
            <w:r w:rsidRPr="00B111D4">
              <w:rPr>
                <w:rFonts w:ascii="Times New Roman"/>
                <w:b/>
                <w:sz w:val="20"/>
              </w:rPr>
              <w:t>1,008,331,555</w:t>
            </w:r>
          </w:p>
        </w:tc>
        <w:tc>
          <w:tcPr>
            <w:tcW w:w="874" w:type="dxa"/>
            <w:tcBorders>
              <w:left w:val="single" w:sz="4" w:space="0" w:color="auto"/>
              <w:bottom w:val="single" w:sz="4" w:space="0" w:color="auto"/>
              <w:right w:val="single" w:sz="4" w:space="0" w:color="auto"/>
            </w:tcBorders>
            <w:vAlign w:val="center"/>
          </w:tcPr>
          <w:p w14:paraId="349BC385" w14:textId="6A0499D3" w:rsidR="00EC75A9" w:rsidRPr="005106EC" w:rsidRDefault="00EC75A9" w:rsidP="00EC75A9">
            <w:pPr>
              <w:spacing w:line="340" w:lineRule="exact"/>
              <w:rPr>
                <w:rFonts w:ascii="Times New Roman"/>
                <w:b/>
                <w:sz w:val="20"/>
              </w:rPr>
            </w:pPr>
            <w:r w:rsidRPr="00B111D4">
              <w:rPr>
                <w:rFonts w:ascii="Times New Roman"/>
                <w:b/>
                <w:sz w:val="20"/>
              </w:rPr>
              <w:t>100.00</w:t>
            </w:r>
          </w:p>
        </w:tc>
        <w:tc>
          <w:tcPr>
            <w:tcW w:w="1592" w:type="dxa"/>
            <w:tcBorders>
              <w:left w:val="single" w:sz="4" w:space="0" w:color="auto"/>
              <w:bottom w:val="single" w:sz="4" w:space="0" w:color="auto"/>
              <w:right w:val="single" w:sz="4" w:space="0" w:color="auto"/>
            </w:tcBorders>
            <w:vAlign w:val="center"/>
          </w:tcPr>
          <w:p w14:paraId="56A882E8" w14:textId="6137A373" w:rsidR="00EC75A9" w:rsidRPr="004C3CDF" w:rsidRDefault="00EC75A9" w:rsidP="00EC75A9">
            <w:pPr>
              <w:rPr>
                <w:rFonts w:ascii="Times New Roman"/>
                <w:noProof/>
                <w:sz w:val="20"/>
              </w:rPr>
            </w:pPr>
            <w:r w:rsidRPr="00B111D4">
              <w:rPr>
                <w:rFonts w:ascii="Times New Roman"/>
                <w:b/>
                <w:noProof/>
                <w:sz w:val="20"/>
              </w:rPr>
              <w:t>36,536,368</w:t>
            </w:r>
          </w:p>
        </w:tc>
        <w:tc>
          <w:tcPr>
            <w:tcW w:w="832" w:type="dxa"/>
            <w:tcBorders>
              <w:left w:val="single" w:sz="4" w:space="0" w:color="auto"/>
              <w:bottom w:val="single" w:sz="4" w:space="0" w:color="auto"/>
              <w:right w:val="nil"/>
            </w:tcBorders>
            <w:vAlign w:val="center"/>
          </w:tcPr>
          <w:p w14:paraId="19B2E3F6" w14:textId="70D73F56" w:rsidR="00EC75A9" w:rsidRPr="004C3CDF" w:rsidRDefault="00EC75A9" w:rsidP="00EC75A9">
            <w:pPr>
              <w:rPr>
                <w:rFonts w:ascii="Times New Roman"/>
                <w:kern w:val="0"/>
                <w:sz w:val="20"/>
              </w:rPr>
            </w:pPr>
            <w:r w:rsidRPr="00B111D4">
              <w:rPr>
                <w:rFonts w:ascii="Times New Roman"/>
                <w:b/>
                <w:kern w:val="0"/>
                <w:sz w:val="20"/>
              </w:rPr>
              <w:t>3.62</w:t>
            </w:r>
          </w:p>
        </w:tc>
      </w:tr>
      <w:tr w:rsidR="003F0BF6" w:rsidRPr="005106EC" w14:paraId="2E2A2C52" w14:textId="77777777" w:rsidTr="003F0BF6">
        <w:trPr>
          <w:cantSplit/>
          <w:trHeight w:val="300"/>
        </w:trPr>
        <w:tc>
          <w:tcPr>
            <w:tcW w:w="10370" w:type="dxa"/>
            <w:gridSpan w:val="7"/>
            <w:tcBorders>
              <w:top w:val="single" w:sz="4" w:space="0" w:color="auto"/>
              <w:left w:val="nil"/>
            </w:tcBorders>
          </w:tcPr>
          <w:p w14:paraId="76657AEF" w14:textId="533EC575" w:rsidR="003F0BF6" w:rsidRPr="00B97E79" w:rsidRDefault="00B97E79" w:rsidP="00B97E79">
            <w:pPr>
              <w:tabs>
                <w:tab w:val="left" w:pos="426"/>
              </w:tabs>
              <w:adjustRightInd w:val="0"/>
              <w:snapToGrid w:val="0"/>
              <w:spacing w:line="240" w:lineRule="exact"/>
              <w:ind w:left="558" w:right="800" w:hangingChars="279" w:hanging="558"/>
              <w:jc w:val="left"/>
            </w:pPr>
            <w:r w:rsidRPr="00B30B80">
              <w:rPr>
                <w:rFonts w:ascii="Times New Roman"/>
                <w:sz w:val="20"/>
              </w:rPr>
              <w:t>註：本表編製基礎係依會計法刪除第</w:t>
            </w:r>
            <w:r w:rsidRPr="00B30B80">
              <w:rPr>
                <w:rFonts w:ascii="Times New Roman"/>
                <w:sz w:val="20"/>
              </w:rPr>
              <w:t>29</w:t>
            </w:r>
            <w:r w:rsidRPr="00B30B80">
              <w:rPr>
                <w:rFonts w:ascii="Times New Roman"/>
                <w:sz w:val="20"/>
              </w:rPr>
              <w:t>條後，納入固定資產及長期負債等科目，與預算編列基礎不同。</w:t>
            </w:r>
          </w:p>
        </w:tc>
      </w:tr>
    </w:tbl>
    <w:p w14:paraId="22F30541" w14:textId="77777777" w:rsidR="003C7D00" w:rsidRPr="003E2FC4" w:rsidRDefault="003C7D00" w:rsidP="00905C1C">
      <w:pPr>
        <w:snapToGrid w:val="0"/>
        <w:spacing w:beforeLines="10" w:before="24" w:line="440" w:lineRule="exact"/>
        <w:ind w:leftChars="354" w:left="566"/>
        <w:jc w:val="both"/>
        <w:rPr>
          <w:rFonts w:ascii="Times New Roman"/>
          <w:b/>
          <w:bCs/>
          <w:sz w:val="28"/>
          <w:szCs w:val="22"/>
        </w:rPr>
      </w:pPr>
      <w:r>
        <w:rPr>
          <w:rFonts w:ascii="Times New Roman" w:hint="eastAsia"/>
          <w:b/>
          <w:kern w:val="0"/>
          <w:sz w:val="28"/>
          <w:szCs w:val="28"/>
        </w:rPr>
        <w:t>2.</w:t>
      </w:r>
      <w:r w:rsidRPr="003E2FC4">
        <w:rPr>
          <w:rFonts w:ascii="Times New Roman"/>
          <w:b/>
          <w:kern w:val="0"/>
          <w:sz w:val="28"/>
          <w:szCs w:val="28"/>
        </w:rPr>
        <w:t>花蓮縣</w:t>
      </w:r>
      <w:r>
        <w:rPr>
          <w:rFonts w:ascii="Times New Roman"/>
          <w:b/>
          <w:bCs/>
          <w:sz w:val="28"/>
          <w:szCs w:val="22"/>
        </w:rPr>
        <w:t>身心障礙者就業</w:t>
      </w:r>
      <w:r w:rsidRPr="003E2FC4">
        <w:rPr>
          <w:rFonts w:ascii="Times New Roman"/>
          <w:b/>
          <w:bCs/>
          <w:sz w:val="28"/>
          <w:szCs w:val="22"/>
        </w:rPr>
        <w:t>基金</w:t>
      </w:r>
    </w:p>
    <w:p w14:paraId="601D62AE" w14:textId="44A6F5A5" w:rsidR="003C7D00" w:rsidRPr="00746334" w:rsidRDefault="00C55026" w:rsidP="003C7D00">
      <w:pPr>
        <w:tabs>
          <w:tab w:val="left" w:pos="7840"/>
        </w:tabs>
        <w:overflowPunct w:val="0"/>
        <w:snapToGrid w:val="0"/>
        <w:spacing w:line="440" w:lineRule="exact"/>
        <w:ind w:firstLineChars="200" w:firstLine="464"/>
        <w:jc w:val="both"/>
        <w:rPr>
          <w:rFonts w:ascii="Times New Roman"/>
          <w:spacing w:val="-4"/>
          <w:sz w:val="24"/>
          <w:szCs w:val="22"/>
        </w:rPr>
      </w:pPr>
      <w:r w:rsidRPr="00746334">
        <w:rPr>
          <w:rFonts w:ascii="Times New Roman"/>
          <w:spacing w:val="-4"/>
          <w:sz w:val="24"/>
          <w:szCs w:val="22"/>
        </w:rPr>
        <w:t>縣政府為</w:t>
      </w:r>
      <w:r w:rsidRPr="00746334">
        <w:rPr>
          <w:rFonts w:ascii="Times New Roman" w:hint="eastAsia"/>
          <w:spacing w:val="-4"/>
          <w:sz w:val="24"/>
          <w:szCs w:val="22"/>
        </w:rPr>
        <w:t>促進身心障礙者就業，依據身心障礙者權益保障法第</w:t>
      </w:r>
      <w:r w:rsidRPr="00746334">
        <w:rPr>
          <w:rFonts w:ascii="Times New Roman" w:hint="eastAsia"/>
          <w:spacing w:val="-4"/>
          <w:sz w:val="24"/>
          <w:szCs w:val="22"/>
        </w:rPr>
        <w:t>43</w:t>
      </w:r>
      <w:r w:rsidRPr="00746334">
        <w:rPr>
          <w:rFonts w:ascii="Times New Roman" w:hint="eastAsia"/>
          <w:spacing w:val="-4"/>
          <w:sz w:val="24"/>
          <w:szCs w:val="22"/>
        </w:rPr>
        <w:t>條規定設置花蓮縣身心障礙者就業基金。該基金</w:t>
      </w:r>
      <w:r w:rsidRPr="00746334">
        <w:rPr>
          <w:rFonts w:ascii="Times New Roman" w:hint="eastAsia"/>
          <w:spacing w:val="-4"/>
          <w:sz w:val="24"/>
          <w:szCs w:val="22"/>
        </w:rPr>
        <w:t>11</w:t>
      </w:r>
      <w:r>
        <w:rPr>
          <w:rFonts w:ascii="Times New Roman"/>
          <w:spacing w:val="-4"/>
          <w:sz w:val="24"/>
          <w:szCs w:val="22"/>
        </w:rPr>
        <w:t>4</w:t>
      </w:r>
      <w:r w:rsidRPr="00746334">
        <w:rPr>
          <w:rFonts w:ascii="Times New Roman" w:hint="eastAsia"/>
          <w:spacing w:val="-4"/>
          <w:sz w:val="24"/>
          <w:szCs w:val="22"/>
        </w:rPr>
        <w:t>年度各項業務計畫及預算之執行等，經予書面審核，茲將查核結果說明如次</w:t>
      </w:r>
      <w:r w:rsidR="003C7D00" w:rsidRPr="00746334">
        <w:rPr>
          <w:rFonts w:ascii="Times New Roman" w:hint="eastAsia"/>
          <w:spacing w:val="-4"/>
          <w:sz w:val="24"/>
          <w:szCs w:val="22"/>
        </w:rPr>
        <w:t>：</w:t>
      </w:r>
    </w:p>
    <w:p w14:paraId="625FA5C5" w14:textId="77777777" w:rsidR="003C7D00" w:rsidRPr="007506BB" w:rsidRDefault="003C7D00"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t>（</w:t>
      </w:r>
      <w:r w:rsidRPr="007506BB">
        <w:rPr>
          <w:rFonts w:ascii="Times New Roman"/>
          <w:b/>
          <w:bCs/>
          <w:sz w:val="24"/>
          <w:szCs w:val="24"/>
        </w:rPr>
        <w:t>1</w:t>
      </w:r>
      <w:r w:rsidRPr="007506BB">
        <w:rPr>
          <w:rFonts w:ascii="Times New Roman"/>
          <w:b/>
          <w:bCs/>
          <w:sz w:val="24"/>
          <w:szCs w:val="24"/>
        </w:rPr>
        <w:t>）業務計畫實施情形之查核</w:t>
      </w:r>
    </w:p>
    <w:p w14:paraId="0A675A60" w14:textId="3E2AD796" w:rsidR="003C7D00" w:rsidRPr="003E2FC4" w:rsidRDefault="00C55026" w:rsidP="003C7D00">
      <w:pPr>
        <w:tabs>
          <w:tab w:val="left" w:pos="7840"/>
        </w:tabs>
        <w:overflowPunct w:val="0"/>
        <w:snapToGrid w:val="0"/>
        <w:spacing w:afterLines="60" w:after="144" w:line="420" w:lineRule="exact"/>
        <w:ind w:firstLineChars="200" w:firstLine="480"/>
        <w:jc w:val="both"/>
        <w:rPr>
          <w:rFonts w:ascii="Times New Roman"/>
          <w:sz w:val="24"/>
          <w:szCs w:val="24"/>
        </w:rPr>
      </w:pPr>
      <w:r>
        <w:rPr>
          <w:rFonts w:ascii="Times New Roman" w:hint="eastAsia"/>
          <w:sz w:val="24"/>
          <w:szCs w:val="24"/>
        </w:rPr>
        <w:t>該基金主要業務係辦理身心障礙者</w:t>
      </w:r>
      <w:r w:rsidRPr="009B6848">
        <w:rPr>
          <w:rFonts w:ascii="Times New Roman" w:hint="eastAsia"/>
          <w:sz w:val="24"/>
          <w:szCs w:val="24"/>
        </w:rPr>
        <w:t>就業服務及一般行政管理等計畫。</w:t>
      </w:r>
      <w:r>
        <w:rPr>
          <w:rFonts w:ascii="Times New Roman" w:hint="eastAsia"/>
          <w:sz w:val="24"/>
          <w:szCs w:val="24"/>
        </w:rPr>
        <w:t>11</w:t>
      </w:r>
      <w:r>
        <w:rPr>
          <w:rFonts w:ascii="Times New Roman"/>
          <w:sz w:val="24"/>
          <w:szCs w:val="24"/>
        </w:rPr>
        <w:t>4</w:t>
      </w:r>
      <w:r w:rsidRPr="009B6848">
        <w:rPr>
          <w:rFonts w:ascii="Times New Roman" w:hint="eastAsia"/>
          <w:sz w:val="24"/>
          <w:szCs w:val="24"/>
        </w:rPr>
        <w:t>年度業務計畫</w:t>
      </w:r>
      <w:r w:rsidRPr="009B6848">
        <w:rPr>
          <w:rFonts w:ascii="Times New Roman" w:hint="eastAsia"/>
          <w:sz w:val="24"/>
          <w:szCs w:val="24"/>
        </w:rPr>
        <w:t>2</w:t>
      </w:r>
      <w:r w:rsidRPr="009B6848">
        <w:rPr>
          <w:rFonts w:ascii="Times New Roman" w:hint="eastAsia"/>
          <w:sz w:val="24"/>
          <w:szCs w:val="24"/>
        </w:rPr>
        <w:t>項，實施結果，實際數均較原預計減少，其執行情形列表如次</w:t>
      </w:r>
      <w:r w:rsidR="003C7D00" w:rsidRPr="009B6848">
        <w:rPr>
          <w:rFonts w:ascii="Times New Roman" w:hint="eastAsia"/>
          <w:sz w:val="24"/>
          <w:szCs w:val="24"/>
        </w:rPr>
        <w:t>：</w:t>
      </w:r>
    </w:p>
    <w:tbl>
      <w:tblPr>
        <w:tblW w:w="499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08"/>
        <w:gridCol w:w="596"/>
        <w:gridCol w:w="996"/>
        <w:gridCol w:w="967"/>
        <w:gridCol w:w="871"/>
        <w:gridCol w:w="728"/>
        <w:gridCol w:w="3982"/>
      </w:tblGrid>
      <w:tr w:rsidR="003C7D00" w:rsidRPr="003E2FC4" w14:paraId="390E36F2" w14:textId="77777777" w:rsidTr="00C55026">
        <w:trPr>
          <w:cantSplit/>
          <w:trHeight w:val="634"/>
        </w:trPr>
        <w:tc>
          <w:tcPr>
            <w:tcW w:w="1028" w:type="pct"/>
            <w:vMerge w:val="restart"/>
            <w:vAlign w:val="center"/>
            <w:hideMark/>
          </w:tcPr>
          <w:p w14:paraId="3A02C641"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lastRenderedPageBreak/>
              <w:t>項目</w:t>
            </w:r>
          </w:p>
        </w:tc>
        <w:tc>
          <w:tcPr>
            <w:tcW w:w="291" w:type="pct"/>
            <w:vMerge w:val="restart"/>
            <w:vAlign w:val="center"/>
            <w:hideMark/>
          </w:tcPr>
          <w:p w14:paraId="177C79FE" w14:textId="77777777" w:rsidR="003C7D00" w:rsidRPr="003E2FC4" w:rsidRDefault="003C7D00" w:rsidP="00CE1D42">
            <w:pPr>
              <w:snapToGrid w:val="0"/>
              <w:spacing w:line="280" w:lineRule="exact"/>
              <w:ind w:leftChars="20" w:left="32" w:rightChars="20" w:right="32"/>
              <w:jc w:val="center"/>
              <w:rPr>
                <w:rFonts w:ascii="Times New Roman"/>
                <w:spacing w:val="-2"/>
                <w:sz w:val="20"/>
              </w:rPr>
            </w:pPr>
            <w:r w:rsidRPr="003E2FC4">
              <w:rPr>
                <w:rFonts w:ascii="Times New Roman"/>
                <w:spacing w:val="-2"/>
                <w:sz w:val="20"/>
              </w:rPr>
              <w:t>單位</w:t>
            </w:r>
          </w:p>
        </w:tc>
        <w:tc>
          <w:tcPr>
            <w:tcW w:w="486" w:type="pct"/>
            <w:vMerge w:val="restart"/>
            <w:vAlign w:val="center"/>
            <w:hideMark/>
          </w:tcPr>
          <w:p w14:paraId="1D60B89A"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預計數</w:t>
            </w:r>
          </w:p>
        </w:tc>
        <w:tc>
          <w:tcPr>
            <w:tcW w:w="472" w:type="pct"/>
            <w:vMerge w:val="restart"/>
            <w:vAlign w:val="center"/>
            <w:hideMark/>
          </w:tcPr>
          <w:p w14:paraId="2296AFAF"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實際數</w:t>
            </w:r>
          </w:p>
        </w:tc>
        <w:tc>
          <w:tcPr>
            <w:tcW w:w="2723" w:type="pct"/>
            <w:gridSpan w:val="3"/>
            <w:vAlign w:val="center"/>
            <w:hideMark/>
          </w:tcPr>
          <w:p w14:paraId="09DE87D9"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比較增減</w:t>
            </w:r>
          </w:p>
        </w:tc>
      </w:tr>
      <w:tr w:rsidR="003C7D00" w:rsidRPr="003E2FC4" w14:paraId="1C64A48B" w14:textId="77777777" w:rsidTr="00C55026">
        <w:trPr>
          <w:cantSplit/>
          <w:trHeight w:val="842"/>
        </w:trPr>
        <w:tc>
          <w:tcPr>
            <w:tcW w:w="1028" w:type="pct"/>
            <w:vMerge/>
            <w:tcBorders>
              <w:bottom w:val="single" w:sz="4" w:space="0" w:color="auto"/>
            </w:tcBorders>
            <w:vAlign w:val="center"/>
            <w:hideMark/>
          </w:tcPr>
          <w:p w14:paraId="715EB4B5" w14:textId="77777777" w:rsidR="003C7D00" w:rsidRPr="003E2FC4" w:rsidRDefault="003C7D00" w:rsidP="00CE1D42">
            <w:pPr>
              <w:widowControl/>
              <w:jc w:val="left"/>
              <w:rPr>
                <w:rFonts w:ascii="Times New Roman"/>
                <w:sz w:val="20"/>
              </w:rPr>
            </w:pPr>
          </w:p>
        </w:tc>
        <w:tc>
          <w:tcPr>
            <w:tcW w:w="0" w:type="auto"/>
            <w:vMerge/>
            <w:tcBorders>
              <w:bottom w:val="single" w:sz="4" w:space="0" w:color="auto"/>
            </w:tcBorders>
            <w:vAlign w:val="center"/>
            <w:hideMark/>
          </w:tcPr>
          <w:p w14:paraId="594778F1" w14:textId="77777777" w:rsidR="003C7D00" w:rsidRPr="003E2FC4" w:rsidRDefault="003C7D00" w:rsidP="00CE1D42">
            <w:pPr>
              <w:widowControl/>
              <w:jc w:val="center"/>
              <w:rPr>
                <w:rFonts w:ascii="Times New Roman"/>
                <w:spacing w:val="-2"/>
                <w:sz w:val="20"/>
              </w:rPr>
            </w:pPr>
          </w:p>
        </w:tc>
        <w:tc>
          <w:tcPr>
            <w:tcW w:w="486" w:type="pct"/>
            <w:vMerge/>
            <w:tcBorders>
              <w:bottom w:val="single" w:sz="4" w:space="0" w:color="auto"/>
            </w:tcBorders>
            <w:vAlign w:val="center"/>
            <w:hideMark/>
          </w:tcPr>
          <w:p w14:paraId="25F792B0" w14:textId="77777777" w:rsidR="003C7D00" w:rsidRPr="003E2FC4" w:rsidRDefault="003C7D00" w:rsidP="00CE1D42">
            <w:pPr>
              <w:widowControl/>
              <w:jc w:val="left"/>
              <w:rPr>
                <w:rFonts w:ascii="Times New Roman"/>
                <w:sz w:val="20"/>
              </w:rPr>
            </w:pPr>
          </w:p>
        </w:tc>
        <w:tc>
          <w:tcPr>
            <w:tcW w:w="472" w:type="pct"/>
            <w:vMerge/>
            <w:tcBorders>
              <w:bottom w:val="single" w:sz="4" w:space="0" w:color="auto"/>
            </w:tcBorders>
            <w:vAlign w:val="center"/>
            <w:hideMark/>
          </w:tcPr>
          <w:p w14:paraId="25C33B50" w14:textId="77777777" w:rsidR="003C7D00" w:rsidRPr="003E2FC4" w:rsidRDefault="003C7D00" w:rsidP="00CE1D42">
            <w:pPr>
              <w:widowControl/>
              <w:jc w:val="left"/>
              <w:rPr>
                <w:rFonts w:ascii="Times New Roman"/>
                <w:sz w:val="20"/>
              </w:rPr>
            </w:pPr>
          </w:p>
        </w:tc>
        <w:tc>
          <w:tcPr>
            <w:tcW w:w="425" w:type="pct"/>
            <w:tcBorders>
              <w:bottom w:val="single" w:sz="4" w:space="0" w:color="auto"/>
            </w:tcBorders>
            <w:vAlign w:val="center"/>
            <w:hideMark/>
          </w:tcPr>
          <w:p w14:paraId="4DC72994"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增減數</w:t>
            </w:r>
          </w:p>
        </w:tc>
        <w:tc>
          <w:tcPr>
            <w:tcW w:w="355" w:type="pct"/>
            <w:tcBorders>
              <w:bottom w:val="single" w:sz="4" w:space="0" w:color="auto"/>
            </w:tcBorders>
            <w:vAlign w:val="center"/>
            <w:hideMark/>
          </w:tcPr>
          <w:p w14:paraId="6C92F179" w14:textId="77777777" w:rsidR="003C7D00" w:rsidRPr="003E2FC4" w:rsidRDefault="003C7D00" w:rsidP="00CE1D42">
            <w:pPr>
              <w:snapToGrid w:val="0"/>
              <w:spacing w:line="280" w:lineRule="exact"/>
              <w:ind w:leftChars="20" w:left="230" w:rightChars="20" w:right="32" w:hanging="198"/>
              <w:jc w:val="distribute"/>
              <w:rPr>
                <w:rFonts w:ascii="Times New Roman"/>
                <w:sz w:val="20"/>
              </w:rPr>
            </w:pPr>
            <w:r w:rsidRPr="003E2FC4">
              <w:rPr>
                <w:rFonts w:ascii="Times New Roman"/>
                <w:sz w:val="20"/>
              </w:rPr>
              <w:t>％</w:t>
            </w:r>
          </w:p>
        </w:tc>
        <w:tc>
          <w:tcPr>
            <w:tcW w:w="1943" w:type="pct"/>
            <w:noWrap/>
            <w:vAlign w:val="center"/>
            <w:hideMark/>
          </w:tcPr>
          <w:p w14:paraId="5C469F93"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原因</w:t>
            </w:r>
          </w:p>
        </w:tc>
      </w:tr>
      <w:tr w:rsidR="00C55026" w:rsidRPr="003E2FC4" w14:paraId="30EBF69C" w14:textId="77777777" w:rsidTr="00C55026">
        <w:trPr>
          <w:trHeight w:val="907"/>
        </w:trPr>
        <w:tc>
          <w:tcPr>
            <w:tcW w:w="1028" w:type="pct"/>
            <w:tcBorders>
              <w:top w:val="single" w:sz="4" w:space="0" w:color="auto"/>
              <w:bottom w:val="nil"/>
              <w:right w:val="single" w:sz="4" w:space="0" w:color="auto"/>
            </w:tcBorders>
            <w:hideMark/>
          </w:tcPr>
          <w:p w14:paraId="5C092FAD" w14:textId="77777777" w:rsidR="00C55026" w:rsidRPr="003E2FC4" w:rsidRDefault="00C55026" w:rsidP="00C55026">
            <w:pPr>
              <w:kinsoku w:val="0"/>
              <w:overflowPunct w:val="0"/>
              <w:autoSpaceDE w:val="0"/>
              <w:snapToGrid w:val="0"/>
              <w:spacing w:line="280" w:lineRule="exact"/>
              <w:jc w:val="distribute"/>
              <w:rPr>
                <w:rFonts w:ascii="Times New Roman"/>
                <w:sz w:val="20"/>
              </w:rPr>
            </w:pPr>
            <w:r w:rsidRPr="003E2FC4">
              <w:rPr>
                <w:rFonts w:ascii="Times New Roman"/>
                <w:sz w:val="20"/>
              </w:rPr>
              <w:t>身心障礙者就業計畫</w:t>
            </w:r>
          </w:p>
        </w:tc>
        <w:tc>
          <w:tcPr>
            <w:tcW w:w="291" w:type="pct"/>
            <w:tcBorders>
              <w:top w:val="single" w:sz="4" w:space="0" w:color="auto"/>
              <w:left w:val="single" w:sz="4" w:space="0" w:color="auto"/>
              <w:bottom w:val="nil"/>
              <w:right w:val="single" w:sz="4" w:space="0" w:color="auto"/>
            </w:tcBorders>
            <w:hideMark/>
          </w:tcPr>
          <w:p w14:paraId="6776EF1D" w14:textId="21053918" w:rsidR="00C55026" w:rsidRPr="003E2FC4" w:rsidRDefault="00C55026" w:rsidP="00C55026">
            <w:pPr>
              <w:kinsoku w:val="0"/>
              <w:overflowPunct w:val="0"/>
              <w:autoSpaceDE w:val="0"/>
              <w:snapToGrid w:val="0"/>
              <w:spacing w:line="280" w:lineRule="exact"/>
              <w:jc w:val="center"/>
              <w:rPr>
                <w:rFonts w:ascii="Times New Roman"/>
                <w:spacing w:val="-12"/>
                <w:sz w:val="20"/>
              </w:rPr>
            </w:pPr>
            <w:r w:rsidRPr="003E2FC4">
              <w:rPr>
                <w:rFonts w:ascii="Times New Roman"/>
                <w:spacing w:val="-12"/>
                <w:sz w:val="20"/>
              </w:rPr>
              <w:t>千元</w:t>
            </w:r>
          </w:p>
        </w:tc>
        <w:tc>
          <w:tcPr>
            <w:tcW w:w="486" w:type="pct"/>
            <w:tcBorders>
              <w:top w:val="single" w:sz="4" w:space="0" w:color="auto"/>
              <w:left w:val="single" w:sz="4" w:space="0" w:color="auto"/>
              <w:bottom w:val="nil"/>
              <w:right w:val="single" w:sz="4" w:space="0" w:color="auto"/>
            </w:tcBorders>
            <w:hideMark/>
          </w:tcPr>
          <w:p w14:paraId="58C0219F" w14:textId="2E703F0E"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23,240</w:t>
            </w:r>
          </w:p>
        </w:tc>
        <w:tc>
          <w:tcPr>
            <w:tcW w:w="472" w:type="pct"/>
            <w:tcBorders>
              <w:top w:val="single" w:sz="4" w:space="0" w:color="auto"/>
              <w:left w:val="single" w:sz="4" w:space="0" w:color="auto"/>
              <w:bottom w:val="nil"/>
              <w:right w:val="single" w:sz="4" w:space="0" w:color="auto"/>
            </w:tcBorders>
            <w:hideMark/>
          </w:tcPr>
          <w:p w14:paraId="5DD6B4CA" w14:textId="7CF5395A"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22,030</w:t>
            </w:r>
          </w:p>
        </w:tc>
        <w:tc>
          <w:tcPr>
            <w:tcW w:w="425" w:type="pct"/>
            <w:tcBorders>
              <w:top w:val="single" w:sz="4" w:space="0" w:color="auto"/>
              <w:left w:val="single" w:sz="4" w:space="0" w:color="auto"/>
              <w:bottom w:val="nil"/>
              <w:right w:val="single" w:sz="4" w:space="0" w:color="auto"/>
            </w:tcBorders>
            <w:hideMark/>
          </w:tcPr>
          <w:p w14:paraId="10E29608" w14:textId="119E4D40"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-1,209</w:t>
            </w:r>
          </w:p>
        </w:tc>
        <w:tc>
          <w:tcPr>
            <w:tcW w:w="355" w:type="pct"/>
            <w:tcBorders>
              <w:top w:val="single" w:sz="4" w:space="0" w:color="auto"/>
              <w:left w:val="single" w:sz="4" w:space="0" w:color="auto"/>
              <w:bottom w:val="nil"/>
              <w:right w:val="single" w:sz="4" w:space="0" w:color="auto"/>
            </w:tcBorders>
          </w:tcPr>
          <w:p w14:paraId="5FA272EB" w14:textId="6C1E3D2D"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-5.21 </w:t>
            </w:r>
          </w:p>
        </w:tc>
        <w:tc>
          <w:tcPr>
            <w:tcW w:w="1943" w:type="pct"/>
            <w:tcBorders>
              <w:left w:val="single" w:sz="4" w:space="0" w:color="auto"/>
              <w:bottom w:val="nil"/>
            </w:tcBorders>
            <w:hideMark/>
          </w:tcPr>
          <w:p w14:paraId="761F7C2E" w14:textId="75371A5D" w:rsidR="00C55026" w:rsidRPr="00BE1A2C" w:rsidRDefault="00C55026" w:rsidP="00C55026">
            <w:pPr>
              <w:kinsoku w:val="0"/>
              <w:overflowPunct w:val="0"/>
              <w:autoSpaceDE w:val="0"/>
              <w:snapToGrid w:val="0"/>
              <w:spacing w:line="280" w:lineRule="exact"/>
              <w:jc w:val="both"/>
              <w:rPr>
                <w:rFonts w:ascii="Times New Roman"/>
                <w:sz w:val="20"/>
                <w:highlight w:val="yellow"/>
              </w:rPr>
            </w:pPr>
            <w:r>
              <w:rPr>
                <w:rFonts w:ascii="Times New Roman" w:hint="eastAsia"/>
                <w:kern w:val="0"/>
                <w:sz w:val="20"/>
              </w:rPr>
              <w:t>主要係</w:t>
            </w:r>
            <w:r w:rsidRPr="00760979">
              <w:rPr>
                <w:rFonts w:ascii="Times New Roman" w:hint="eastAsia"/>
                <w:kern w:val="0"/>
                <w:sz w:val="20"/>
              </w:rPr>
              <w:t>身心障礙者職業訓練</w:t>
            </w:r>
            <w:r w:rsidRPr="00690389">
              <w:rPr>
                <w:rFonts w:ascii="Times New Roman" w:hint="eastAsia"/>
                <w:kern w:val="0"/>
                <w:sz w:val="20"/>
              </w:rPr>
              <w:t>、</w:t>
            </w:r>
            <w:r w:rsidRPr="00760979">
              <w:rPr>
                <w:rFonts w:ascii="Times New Roman" w:hint="eastAsia"/>
                <w:kern w:val="0"/>
                <w:sz w:val="20"/>
              </w:rPr>
              <w:t>職業輔導評量</w:t>
            </w:r>
            <w:r w:rsidRPr="00760979">
              <w:rPr>
                <w:rFonts w:ascii="Times New Roman" w:hint="eastAsia"/>
                <w:spacing w:val="-2"/>
                <w:kern w:val="0"/>
                <w:sz w:val="20"/>
              </w:rPr>
              <w:t>服務</w:t>
            </w:r>
            <w:r w:rsidRPr="00AE5E9D">
              <w:rPr>
                <w:rFonts w:ascii="Times New Roman" w:hint="eastAsia"/>
                <w:spacing w:val="-2"/>
                <w:kern w:val="0"/>
                <w:sz w:val="20"/>
              </w:rPr>
              <w:t>及</w:t>
            </w:r>
            <w:r w:rsidRPr="00760979">
              <w:rPr>
                <w:rFonts w:ascii="Times New Roman" w:hint="eastAsia"/>
                <w:spacing w:val="-2"/>
                <w:kern w:val="0"/>
                <w:sz w:val="20"/>
              </w:rPr>
              <w:t>創業貸款</w:t>
            </w:r>
            <w:r w:rsidRPr="00AE5E9D">
              <w:rPr>
                <w:rFonts w:ascii="Times New Roman" w:hint="eastAsia"/>
                <w:spacing w:val="-2"/>
                <w:kern w:val="0"/>
                <w:sz w:val="20"/>
              </w:rPr>
              <w:t>等計畫依實際申請案件執行。</w:t>
            </w:r>
          </w:p>
        </w:tc>
      </w:tr>
      <w:tr w:rsidR="00C55026" w:rsidRPr="003E2FC4" w14:paraId="6A517483" w14:textId="77777777" w:rsidTr="00C55026">
        <w:trPr>
          <w:trHeight w:val="494"/>
        </w:trPr>
        <w:tc>
          <w:tcPr>
            <w:tcW w:w="1028" w:type="pct"/>
            <w:tcBorders>
              <w:top w:val="nil"/>
              <w:bottom w:val="single" w:sz="4" w:space="0" w:color="auto"/>
              <w:right w:val="single" w:sz="4" w:space="0" w:color="auto"/>
            </w:tcBorders>
            <w:hideMark/>
          </w:tcPr>
          <w:p w14:paraId="676088EC" w14:textId="77777777" w:rsidR="00C55026" w:rsidRPr="003E2FC4" w:rsidRDefault="00C55026" w:rsidP="00C55026">
            <w:pPr>
              <w:kinsoku w:val="0"/>
              <w:overflowPunct w:val="0"/>
              <w:autoSpaceDE w:val="0"/>
              <w:snapToGrid w:val="0"/>
              <w:spacing w:line="280" w:lineRule="exact"/>
              <w:jc w:val="distribute"/>
              <w:rPr>
                <w:rFonts w:ascii="Times New Roman"/>
                <w:sz w:val="20"/>
              </w:rPr>
            </w:pPr>
            <w:r w:rsidRPr="003E2FC4">
              <w:rPr>
                <w:rFonts w:ascii="Times New Roman"/>
                <w:noProof/>
                <w:spacing w:val="-6"/>
                <w:kern w:val="0"/>
                <w:sz w:val="20"/>
              </w:rPr>
              <w:t>一般行政管理計畫</w:t>
            </w:r>
          </w:p>
        </w:tc>
        <w:tc>
          <w:tcPr>
            <w:tcW w:w="291" w:type="pct"/>
            <w:tcBorders>
              <w:top w:val="nil"/>
              <w:left w:val="single" w:sz="4" w:space="0" w:color="auto"/>
              <w:bottom w:val="single" w:sz="4" w:space="0" w:color="auto"/>
              <w:right w:val="single" w:sz="4" w:space="0" w:color="auto"/>
            </w:tcBorders>
            <w:hideMark/>
          </w:tcPr>
          <w:p w14:paraId="7D71C628" w14:textId="14C83D4C" w:rsidR="00C55026" w:rsidRPr="003E2FC4" w:rsidRDefault="00C55026" w:rsidP="00C55026">
            <w:pPr>
              <w:kinsoku w:val="0"/>
              <w:overflowPunct w:val="0"/>
              <w:autoSpaceDE w:val="0"/>
              <w:snapToGrid w:val="0"/>
              <w:spacing w:line="280" w:lineRule="exact"/>
              <w:jc w:val="center"/>
              <w:rPr>
                <w:rFonts w:ascii="Times New Roman"/>
                <w:spacing w:val="-12"/>
                <w:sz w:val="20"/>
              </w:rPr>
            </w:pPr>
            <w:r w:rsidRPr="003E2FC4">
              <w:rPr>
                <w:rFonts w:ascii="Times New Roman"/>
                <w:spacing w:val="-12"/>
                <w:sz w:val="20"/>
              </w:rPr>
              <w:t>千元</w:t>
            </w:r>
          </w:p>
        </w:tc>
        <w:tc>
          <w:tcPr>
            <w:tcW w:w="486" w:type="pct"/>
            <w:tcBorders>
              <w:top w:val="nil"/>
              <w:left w:val="single" w:sz="4" w:space="0" w:color="auto"/>
              <w:bottom w:val="single" w:sz="4" w:space="0" w:color="auto"/>
              <w:right w:val="single" w:sz="4" w:space="0" w:color="auto"/>
            </w:tcBorders>
            <w:hideMark/>
          </w:tcPr>
          <w:p w14:paraId="10CBF979" w14:textId="2FB1FB35"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2,915</w:t>
            </w:r>
          </w:p>
        </w:tc>
        <w:tc>
          <w:tcPr>
            <w:tcW w:w="472" w:type="pct"/>
            <w:tcBorders>
              <w:top w:val="nil"/>
              <w:left w:val="single" w:sz="4" w:space="0" w:color="auto"/>
              <w:bottom w:val="single" w:sz="4" w:space="0" w:color="auto"/>
              <w:right w:val="single" w:sz="4" w:space="0" w:color="auto"/>
            </w:tcBorders>
            <w:hideMark/>
          </w:tcPr>
          <w:p w14:paraId="7C2E640E" w14:textId="257F9FE2"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2,452</w:t>
            </w:r>
          </w:p>
        </w:tc>
        <w:tc>
          <w:tcPr>
            <w:tcW w:w="425" w:type="pct"/>
            <w:tcBorders>
              <w:top w:val="nil"/>
              <w:left w:val="single" w:sz="4" w:space="0" w:color="auto"/>
              <w:bottom w:val="single" w:sz="4" w:space="0" w:color="auto"/>
              <w:right w:val="single" w:sz="4" w:space="0" w:color="auto"/>
            </w:tcBorders>
            <w:hideMark/>
          </w:tcPr>
          <w:p w14:paraId="1AC169C5" w14:textId="34466898"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-462</w:t>
            </w:r>
          </w:p>
        </w:tc>
        <w:tc>
          <w:tcPr>
            <w:tcW w:w="355" w:type="pct"/>
            <w:tcBorders>
              <w:top w:val="nil"/>
              <w:left w:val="single" w:sz="4" w:space="0" w:color="auto"/>
              <w:bottom w:val="single" w:sz="4" w:space="0" w:color="auto"/>
              <w:right w:val="single" w:sz="4" w:space="0" w:color="auto"/>
            </w:tcBorders>
          </w:tcPr>
          <w:p w14:paraId="090367A3" w14:textId="5F9A0EBF"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-15.87 </w:t>
            </w:r>
          </w:p>
        </w:tc>
        <w:tc>
          <w:tcPr>
            <w:tcW w:w="1943" w:type="pct"/>
            <w:tcBorders>
              <w:top w:val="nil"/>
              <w:left w:val="single" w:sz="4" w:space="0" w:color="auto"/>
            </w:tcBorders>
            <w:hideMark/>
          </w:tcPr>
          <w:p w14:paraId="62AB8D1D" w14:textId="0CF41ACD" w:rsidR="00C55026" w:rsidRPr="00BE1A2C" w:rsidRDefault="00C55026" w:rsidP="00C55026">
            <w:pPr>
              <w:kinsoku w:val="0"/>
              <w:overflowPunct w:val="0"/>
              <w:autoSpaceDE w:val="0"/>
              <w:snapToGrid w:val="0"/>
              <w:spacing w:line="280" w:lineRule="exact"/>
              <w:jc w:val="both"/>
              <w:rPr>
                <w:rFonts w:ascii="Times New Roman"/>
                <w:sz w:val="20"/>
                <w:highlight w:val="yellow"/>
              </w:rPr>
            </w:pPr>
            <w:r w:rsidRPr="00321BDC">
              <w:rPr>
                <w:rFonts w:ascii="Times New Roman"/>
                <w:sz w:val="20"/>
              </w:rPr>
              <w:t>主要係</w:t>
            </w:r>
            <w:r>
              <w:rPr>
                <w:rFonts w:ascii="Times New Roman" w:hint="eastAsia"/>
                <w:sz w:val="20"/>
              </w:rPr>
              <w:t>用人費及服務費較預計減少</w:t>
            </w:r>
            <w:r w:rsidRPr="00321BDC">
              <w:rPr>
                <w:rFonts w:ascii="Times New Roman"/>
                <w:sz w:val="20"/>
              </w:rPr>
              <w:t>。</w:t>
            </w:r>
          </w:p>
        </w:tc>
      </w:tr>
    </w:tbl>
    <w:p w14:paraId="51EFC3C5" w14:textId="77777777" w:rsidR="003C7D00" w:rsidRPr="007506BB" w:rsidRDefault="003C7D00" w:rsidP="007506BB">
      <w:pPr>
        <w:snapToGrid w:val="0"/>
        <w:spacing w:line="460" w:lineRule="exact"/>
        <w:ind w:firstLineChars="354" w:firstLine="850"/>
        <w:jc w:val="both"/>
        <w:rPr>
          <w:rFonts w:ascii="Times New Roman"/>
          <w:b/>
          <w:bCs/>
          <w:sz w:val="24"/>
          <w:szCs w:val="24"/>
        </w:rPr>
      </w:pPr>
      <w:r w:rsidRPr="007506BB">
        <w:rPr>
          <w:rFonts w:ascii="Times New Roman"/>
          <w:b/>
          <w:bCs/>
          <w:sz w:val="24"/>
          <w:szCs w:val="24"/>
        </w:rPr>
        <w:t>（</w:t>
      </w:r>
      <w:r w:rsidRPr="007506BB">
        <w:rPr>
          <w:rFonts w:ascii="Times New Roman"/>
          <w:b/>
          <w:bCs/>
          <w:sz w:val="24"/>
          <w:szCs w:val="24"/>
        </w:rPr>
        <w:t>2</w:t>
      </w:r>
      <w:r w:rsidRPr="007506BB">
        <w:rPr>
          <w:rFonts w:ascii="Times New Roman" w:hint="eastAsia"/>
          <w:b/>
          <w:bCs/>
          <w:sz w:val="24"/>
          <w:szCs w:val="24"/>
        </w:rPr>
        <w:t>）</w:t>
      </w:r>
      <w:r w:rsidRPr="007506BB">
        <w:rPr>
          <w:rFonts w:ascii="Times New Roman"/>
          <w:b/>
          <w:bCs/>
          <w:sz w:val="24"/>
          <w:szCs w:val="24"/>
        </w:rPr>
        <w:t>預算執行情形之審核</w:t>
      </w:r>
    </w:p>
    <w:p w14:paraId="763631E8" w14:textId="228A500A" w:rsidR="003C7D00" w:rsidRPr="003E2FC4" w:rsidRDefault="00C55026" w:rsidP="003C7D00">
      <w:pPr>
        <w:tabs>
          <w:tab w:val="left" w:pos="7840"/>
        </w:tabs>
        <w:overflowPunct w:val="0"/>
        <w:adjustRightInd w:val="0"/>
        <w:snapToGrid w:val="0"/>
        <w:spacing w:line="460" w:lineRule="exact"/>
        <w:ind w:firstLineChars="200" w:firstLine="480"/>
        <w:contextualSpacing/>
        <w:mirrorIndents/>
        <w:jc w:val="both"/>
        <w:rPr>
          <w:rFonts w:ascii="Times New Roman"/>
          <w:sz w:val="24"/>
          <w:szCs w:val="24"/>
        </w:rPr>
      </w:pPr>
      <w:r w:rsidRPr="003E2FC4">
        <w:rPr>
          <w:rFonts w:ascii="Times New Roman" w:hint="eastAsia"/>
          <w:sz w:val="24"/>
          <w:szCs w:val="24"/>
        </w:rPr>
        <w:t>11</w:t>
      </w:r>
      <w:r>
        <w:rPr>
          <w:rFonts w:ascii="Times New Roman"/>
          <w:sz w:val="24"/>
          <w:szCs w:val="24"/>
        </w:rPr>
        <w:t>4</w:t>
      </w:r>
      <w:r w:rsidRPr="003E2FC4">
        <w:rPr>
          <w:rFonts w:ascii="Times New Roman"/>
          <w:sz w:val="24"/>
          <w:szCs w:val="24"/>
        </w:rPr>
        <w:t>年度決算審核結果，審定本期賸餘</w:t>
      </w:r>
      <w:r>
        <w:rPr>
          <w:rFonts w:ascii="Times New Roman"/>
          <w:sz w:val="24"/>
          <w:szCs w:val="24"/>
        </w:rPr>
        <w:t>6</w:t>
      </w:r>
      <w:r w:rsidRPr="003E2FC4">
        <w:rPr>
          <w:rFonts w:ascii="Times New Roman"/>
          <w:sz w:val="24"/>
          <w:szCs w:val="24"/>
        </w:rPr>
        <w:t>萬餘元，</w:t>
      </w:r>
      <w:r>
        <w:rPr>
          <w:rFonts w:ascii="Times New Roman" w:hint="eastAsia"/>
          <w:kern w:val="0"/>
          <w:sz w:val="24"/>
          <w:szCs w:val="24"/>
        </w:rPr>
        <w:t>較預算賸餘</w:t>
      </w:r>
      <w:r>
        <w:rPr>
          <w:rFonts w:ascii="Times New Roman" w:hint="eastAsia"/>
          <w:kern w:val="0"/>
          <w:sz w:val="24"/>
          <w:szCs w:val="24"/>
        </w:rPr>
        <w:t>5</w:t>
      </w:r>
      <w:r>
        <w:rPr>
          <w:rFonts w:ascii="Times New Roman"/>
          <w:kern w:val="0"/>
          <w:sz w:val="24"/>
          <w:szCs w:val="24"/>
        </w:rPr>
        <w:t>3</w:t>
      </w:r>
      <w:r w:rsidRPr="003E2FC4">
        <w:rPr>
          <w:rFonts w:ascii="Times New Roman"/>
          <w:sz w:val="24"/>
          <w:szCs w:val="24"/>
        </w:rPr>
        <w:t>萬餘元，</w:t>
      </w:r>
      <w:r>
        <w:rPr>
          <w:rFonts w:ascii="Times New Roman" w:hint="eastAsia"/>
          <w:sz w:val="24"/>
          <w:szCs w:val="24"/>
        </w:rPr>
        <w:t>減少</w:t>
      </w:r>
      <w:r>
        <w:rPr>
          <w:rFonts w:ascii="Times New Roman" w:hint="eastAsia"/>
          <w:sz w:val="24"/>
          <w:szCs w:val="24"/>
        </w:rPr>
        <w:t>4</w:t>
      </w:r>
      <w:r>
        <w:rPr>
          <w:rFonts w:ascii="Times New Roman"/>
          <w:sz w:val="24"/>
          <w:szCs w:val="24"/>
        </w:rPr>
        <w:t>6</w:t>
      </w:r>
      <w:r>
        <w:rPr>
          <w:rFonts w:ascii="Times New Roman" w:hint="eastAsia"/>
          <w:sz w:val="24"/>
          <w:szCs w:val="24"/>
        </w:rPr>
        <w:t>萬</w:t>
      </w:r>
      <w:r w:rsidRPr="003E2FC4">
        <w:rPr>
          <w:rFonts w:ascii="Times New Roman"/>
          <w:sz w:val="24"/>
          <w:szCs w:val="24"/>
        </w:rPr>
        <w:t>餘元，主要係</w:t>
      </w:r>
      <w:r w:rsidRPr="00285D51">
        <w:rPr>
          <w:rFonts w:ascii="Times New Roman" w:hint="eastAsia"/>
          <w:sz w:val="24"/>
          <w:szCs w:val="24"/>
        </w:rPr>
        <w:t>政府撥入收入</w:t>
      </w:r>
      <w:r w:rsidRPr="003E2FC4">
        <w:rPr>
          <w:rFonts w:ascii="Times New Roman"/>
          <w:sz w:val="24"/>
          <w:szCs w:val="24"/>
        </w:rPr>
        <w:t>較預計減少所致</w:t>
      </w:r>
      <w:r w:rsidR="003C7D00" w:rsidRPr="003E2FC4">
        <w:rPr>
          <w:rFonts w:ascii="Times New Roman"/>
          <w:sz w:val="24"/>
          <w:szCs w:val="24"/>
        </w:rPr>
        <w:t>。</w:t>
      </w:r>
    </w:p>
    <w:p w14:paraId="18258D37" w14:textId="77777777" w:rsidR="003C7D00" w:rsidRPr="003E2FC4" w:rsidRDefault="003C7D00" w:rsidP="007506BB">
      <w:pPr>
        <w:snapToGrid w:val="0"/>
        <w:spacing w:line="460" w:lineRule="exact"/>
        <w:ind w:firstLineChars="354" w:firstLine="850"/>
        <w:jc w:val="both"/>
        <w:rPr>
          <w:rFonts w:ascii="Times New Roman"/>
          <w:b/>
          <w:bCs/>
          <w:sz w:val="24"/>
          <w:szCs w:val="24"/>
        </w:rPr>
      </w:pPr>
      <w:r>
        <w:rPr>
          <w:rFonts w:ascii="Times New Roman"/>
          <w:b/>
          <w:bCs/>
          <w:sz w:val="24"/>
          <w:szCs w:val="24"/>
        </w:rPr>
        <w:t>（</w:t>
      </w:r>
      <w:r w:rsidRPr="003E2FC4">
        <w:rPr>
          <w:rFonts w:ascii="Times New Roman"/>
          <w:b/>
          <w:bCs/>
          <w:sz w:val="24"/>
          <w:szCs w:val="24"/>
        </w:rPr>
        <w:t>3</w:t>
      </w:r>
      <w:r>
        <w:rPr>
          <w:rFonts w:ascii="Times New Roman"/>
          <w:b/>
          <w:bCs/>
          <w:sz w:val="24"/>
          <w:szCs w:val="24"/>
        </w:rPr>
        <w:t>）</w:t>
      </w:r>
      <w:r w:rsidRPr="007506BB">
        <w:rPr>
          <w:rFonts w:ascii="Times New Roman"/>
          <w:b/>
          <w:bCs/>
          <w:sz w:val="24"/>
          <w:szCs w:val="24"/>
        </w:rPr>
        <w:t>餘絀之審定</w:t>
      </w:r>
    </w:p>
    <w:p w14:paraId="73A73B3D" w14:textId="35280F5B" w:rsidR="003C7D00" w:rsidRPr="003E2FC4" w:rsidRDefault="00C55026" w:rsidP="003C7D00">
      <w:pPr>
        <w:tabs>
          <w:tab w:val="left" w:pos="7840"/>
        </w:tabs>
        <w:overflowPunct w:val="0"/>
        <w:adjustRightInd w:val="0"/>
        <w:snapToGrid w:val="0"/>
        <w:spacing w:afterLines="30" w:after="72" w:line="460" w:lineRule="exact"/>
        <w:ind w:firstLineChars="200" w:firstLine="480"/>
        <w:contextualSpacing/>
        <w:mirrorIndents/>
        <w:jc w:val="both"/>
        <w:rPr>
          <w:rFonts w:ascii="Times New Roman"/>
          <w:sz w:val="24"/>
          <w:szCs w:val="22"/>
        </w:rPr>
      </w:pPr>
      <w:r w:rsidRPr="003E2FC4">
        <w:rPr>
          <w:rFonts w:ascii="Times New Roman" w:hint="eastAsia"/>
          <w:sz w:val="24"/>
          <w:szCs w:val="22"/>
        </w:rPr>
        <w:t>11</w:t>
      </w:r>
      <w:r>
        <w:rPr>
          <w:rFonts w:ascii="Times New Roman"/>
          <w:sz w:val="24"/>
          <w:szCs w:val="22"/>
        </w:rPr>
        <w:t>4</w:t>
      </w:r>
      <w:r w:rsidRPr="003E2FC4">
        <w:rPr>
          <w:rFonts w:ascii="Times New Roman"/>
          <w:sz w:val="24"/>
          <w:szCs w:val="22"/>
        </w:rPr>
        <w:t>年度決算經縣政府核定賸餘</w:t>
      </w:r>
      <w:r>
        <w:rPr>
          <w:rFonts w:ascii="Times New Roman"/>
          <w:sz w:val="24"/>
          <w:szCs w:val="22"/>
        </w:rPr>
        <w:t>67,608</w:t>
      </w:r>
      <w:r w:rsidRPr="003E2FC4">
        <w:rPr>
          <w:rFonts w:ascii="Times New Roman"/>
          <w:sz w:val="24"/>
          <w:szCs w:val="22"/>
        </w:rPr>
        <w:t>元，</w:t>
      </w:r>
      <w:r>
        <w:rPr>
          <w:rFonts w:ascii="Times New Roman"/>
          <w:sz w:val="24"/>
          <w:szCs w:val="22"/>
        </w:rPr>
        <w:t>經核</w:t>
      </w:r>
      <w:r w:rsidRPr="003E2FC4">
        <w:rPr>
          <w:rFonts w:ascii="Times New Roman"/>
          <w:sz w:val="24"/>
          <w:szCs w:val="24"/>
        </w:rPr>
        <w:t>尚無不合，</w:t>
      </w:r>
      <w:r>
        <w:rPr>
          <w:rFonts w:ascii="Times New Roman"/>
          <w:sz w:val="24"/>
          <w:szCs w:val="24"/>
        </w:rPr>
        <w:t>予以照數審定</w:t>
      </w:r>
      <w:r w:rsidR="003C7D00" w:rsidRPr="003E2FC4">
        <w:rPr>
          <w:rFonts w:ascii="Times New Roman"/>
          <w:sz w:val="24"/>
          <w:szCs w:val="24"/>
        </w:rPr>
        <w:t>。</w:t>
      </w:r>
    </w:p>
    <w:p w14:paraId="71987F34" w14:textId="77777777" w:rsidR="003C7D00" w:rsidRPr="003E2FC4" w:rsidRDefault="003C7D00" w:rsidP="007506BB">
      <w:pPr>
        <w:snapToGrid w:val="0"/>
        <w:spacing w:line="460" w:lineRule="exact"/>
        <w:ind w:firstLineChars="354" w:firstLine="850"/>
        <w:jc w:val="both"/>
        <w:rPr>
          <w:rFonts w:ascii="Times New Roman"/>
          <w:b/>
          <w:bCs/>
          <w:sz w:val="24"/>
          <w:szCs w:val="24"/>
        </w:rPr>
      </w:pPr>
      <w:r>
        <w:rPr>
          <w:rFonts w:ascii="Times New Roman"/>
          <w:b/>
          <w:bCs/>
          <w:sz w:val="24"/>
          <w:szCs w:val="24"/>
        </w:rPr>
        <w:t>（</w:t>
      </w:r>
      <w:r w:rsidRPr="003E2FC4">
        <w:rPr>
          <w:rFonts w:ascii="Times New Roman"/>
          <w:b/>
          <w:bCs/>
          <w:sz w:val="24"/>
          <w:szCs w:val="24"/>
        </w:rPr>
        <w:t>4</w:t>
      </w:r>
      <w:r>
        <w:rPr>
          <w:rFonts w:ascii="Times New Roman"/>
          <w:b/>
          <w:bCs/>
          <w:sz w:val="24"/>
          <w:szCs w:val="24"/>
        </w:rPr>
        <w:t>）</w:t>
      </w:r>
      <w:r w:rsidRPr="003E2FC4">
        <w:rPr>
          <w:rFonts w:ascii="Times New Roman"/>
          <w:b/>
          <w:bCs/>
          <w:sz w:val="24"/>
          <w:szCs w:val="24"/>
        </w:rPr>
        <w:t>現金流量之查核</w:t>
      </w:r>
    </w:p>
    <w:p w14:paraId="0254EB66" w14:textId="6D99E44F" w:rsidR="003C7D00" w:rsidRDefault="00C55026" w:rsidP="003C7D00">
      <w:pPr>
        <w:tabs>
          <w:tab w:val="left" w:pos="480"/>
        </w:tabs>
        <w:kinsoku w:val="0"/>
        <w:overflowPunct w:val="0"/>
        <w:autoSpaceDE w:val="0"/>
        <w:adjustRightInd w:val="0"/>
        <w:snapToGrid w:val="0"/>
        <w:spacing w:after="100" w:afterAutospacing="1" w:line="460" w:lineRule="exact"/>
        <w:ind w:firstLineChars="200" w:firstLine="480"/>
        <w:contextualSpacing/>
        <w:mirrorIndents/>
        <w:jc w:val="both"/>
        <w:rPr>
          <w:rFonts w:ascii="Times New Roman"/>
          <w:sz w:val="24"/>
          <w:szCs w:val="22"/>
        </w:rPr>
      </w:pPr>
      <w:r w:rsidRPr="003E2FC4">
        <w:rPr>
          <w:rFonts w:ascii="Times New Roman" w:hint="eastAsia"/>
          <w:sz w:val="24"/>
          <w:szCs w:val="22"/>
        </w:rPr>
        <w:t>11</w:t>
      </w:r>
      <w:r>
        <w:rPr>
          <w:rFonts w:ascii="Times New Roman"/>
          <w:sz w:val="24"/>
          <w:szCs w:val="22"/>
        </w:rPr>
        <w:t>4</w:t>
      </w:r>
      <w:r w:rsidRPr="003E2FC4">
        <w:rPr>
          <w:rFonts w:ascii="Times New Roman"/>
          <w:sz w:val="24"/>
          <w:szCs w:val="22"/>
        </w:rPr>
        <w:t>年度期初現金及約當現金</w:t>
      </w:r>
      <w:r w:rsidRPr="006346DA">
        <w:rPr>
          <w:rFonts w:ascii="Times New Roman"/>
          <w:sz w:val="24"/>
          <w:szCs w:val="22"/>
        </w:rPr>
        <w:t>5</w:t>
      </w:r>
      <w:r>
        <w:rPr>
          <w:rFonts w:ascii="Times New Roman"/>
          <w:sz w:val="24"/>
          <w:szCs w:val="22"/>
        </w:rPr>
        <w:t>,</w:t>
      </w:r>
      <w:r w:rsidRPr="006346DA">
        <w:rPr>
          <w:rFonts w:ascii="Times New Roman"/>
          <w:sz w:val="24"/>
          <w:szCs w:val="22"/>
        </w:rPr>
        <w:t>302</w:t>
      </w:r>
      <w:r w:rsidRPr="003E2FC4">
        <w:rPr>
          <w:rFonts w:ascii="Times New Roman"/>
          <w:sz w:val="24"/>
          <w:szCs w:val="22"/>
        </w:rPr>
        <w:t>萬餘元，經業務</w:t>
      </w:r>
      <w:r>
        <w:rPr>
          <w:rFonts w:ascii="Times New Roman" w:hint="eastAsia"/>
          <w:sz w:val="24"/>
          <w:szCs w:val="22"/>
        </w:rPr>
        <w:t>及投資</w:t>
      </w:r>
      <w:r w:rsidRPr="003E2FC4">
        <w:rPr>
          <w:rFonts w:ascii="Times New Roman"/>
          <w:sz w:val="24"/>
          <w:szCs w:val="22"/>
        </w:rPr>
        <w:t>活動結果，現金及約當現金淨增</w:t>
      </w:r>
      <w:r>
        <w:rPr>
          <w:rFonts w:ascii="Times New Roman" w:hint="eastAsia"/>
          <w:sz w:val="24"/>
          <w:szCs w:val="22"/>
        </w:rPr>
        <w:t>6</w:t>
      </w:r>
      <w:r w:rsidRPr="003E2FC4">
        <w:rPr>
          <w:rFonts w:ascii="Times New Roman"/>
          <w:sz w:val="24"/>
          <w:szCs w:val="22"/>
        </w:rPr>
        <w:t>萬餘元，期末現金及約當現金為</w:t>
      </w:r>
      <w:r w:rsidRPr="006346DA">
        <w:rPr>
          <w:rFonts w:ascii="Times New Roman"/>
          <w:sz w:val="24"/>
          <w:szCs w:val="22"/>
        </w:rPr>
        <w:t>5</w:t>
      </w:r>
      <w:r>
        <w:rPr>
          <w:rFonts w:ascii="Times New Roman"/>
          <w:sz w:val="24"/>
          <w:szCs w:val="22"/>
        </w:rPr>
        <w:t>,</w:t>
      </w:r>
      <w:r w:rsidRPr="006346DA">
        <w:rPr>
          <w:rFonts w:ascii="Times New Roman"/>
          <w:sz w:val="24"/>
          <w:szCs w:val="22"/>
        </w:rPr>
        <w:t>309</w:t>
      </w:r>
      <w:r w:rsidRPr="003E2FC4">
        <w:rPr>
          <w:rFonts w:ascii="Times New Roman"/>
          <w:sz w:val="24"/>
          <w:szCs w:val="22"/>
        </w:rPr>
        <w:t>萬餘元</w:t>
      </w:r>
      <w:r w:rsidR="003C7D00" w:rsidRPr="003E2FC4">
        <w:rPr>
          <w:rFonts w:ascii="Times New Roman"/>
          <w:sz w:val="24"/>
          <w:szCs w:val="22"/>
        </w:rPr>
        <w:t>。</w:t>
      </w:r>
    </w:p>
    <w:p w14:paraId="0ED76520" w14:textId="77777777" w:rsidR="003C7D00" w:rsidRDefault="003C7D00" w:rsidP="003C7D00">
      <w:pPr>
        <w:tabs>
          <w:tab w:val="left" w:pos="480"/>
        </w:tabs>
        <w:kinsoku w:val="0"/>
        <w:overflowPunct w:val="0"/>
        <w:autoSpaceDE w:val="0"/>
        <w:adjustRightInd w:val="0"/>
        <w:snapToGrid w:val="0"/>
        <w:spacing w:before="100" w:beforeAutospacing="1" w:after="100" w:afterAutospacing="1" w:line="460" w:lineRule="exact"/>
        <w:ind w:firstLineChars="200" w:firstLine="480"/>
        <w:contextualSpacing/>
        <w:mirrorIndents/>
        <w:jc w:val="both"/>
        <w:rPr>
          <w:rFonts w:ascii="Times New Roman"/>
          <w:spacing w:val="-6"/>
          <w:sz w:val="24"/>
          <w:szCs w:val="16"/>
        </w:rPr>
      </w:pPr>
      <w:r w:rsidRPr="003C7D00">
        <w:rPr>
          <w:rFonts w:ascii="Times New Roman"/>
          <w:sz w:val="24"/>
          <w:szCs w:val="16"/>
        </w:rPr>
        <w:t>茲將該基金來源用途及餘絀之審定，暨餘絀審定後現金流量及資產負債狀況，分別列表如次：</w:t>
      </w:r>
    </w:p>
    <w:tbl>
      <w:tblPr>
        <w:tblW w:w="10247" w:type="dxa"/>
        <w:tblLayout w:type="fixed"/>
        <w:tblCellMar>
          <w:left w:w="28" w:type="dxa"/>
          <w:right w:w="28" w:type="dxa"/>
        </w:tblCellMar>
        <w:tblLook w:val="04A0" w:firstRow="1" w:lastRow="0" w:firstColumn="1" w:lastColumn="0" w:noHBand="0" w:noVBand="1"/>
      </w:tblPr>
      <w:tblGrid>
        <w:gridCol w:w="2366"/>
        <w:gridCol w:w="1398"/>
        <w:gridCol w:w="1398"/>
        <w:gridCol w:w="1398"/>
        <w:gridCol w:w="1041"/>
        <w:gridCol w:w="358"/>
        <w:gridCol w:w="1448"/>
        <w:gridCol w:w="827"/>
        <w:gridCol w:w="13"/>
      </w:tblGrid>
      <w:tr w:rsidR="003C7D00" w:rsidRPr="003E2FC4" w14:paraId="5A96D782" w14:textId="77777777" w:rsidTr="003C7D00">
        <w:trPr>
          <w:trHeight w:val="340"/>
          <w:tblHeader/>
        </w:trPr>
        <w:tc>
          <w:tcPr>
            <w:tcW w:w="10247" w:type="dxa"/>
            <w:gridSpan w:val="9"/>
            <w:tcBorders>
              <w:top w:val="nil"/>
              <w:left w:val="nil"/>
              <w:bottom w:val="single" w:sz="4" w:space="0" w:color="auto"/>
              <w:right w:val="nil"/>
            </w:tcBorders>
            <w:hideMark/>
          </w:tcPr>
          <w:p w14:paraId="784F3186" w14:textId="77777777" w:rsidR="003C7D00" w:rsidRPr="003E2FC4" w:rsidRDefault="003C7D00" w:rsidP="00C55026">
            <w:pPr>
              <w:snapToGrid w:val="0"/>
              <w:spacing w:beforeLines="150" w:before="360" w:after="60"/>
              <w:ind w:leftChars="50" w:left="80"/>
              <w:jc w:val="center"/>
              <w:rPr>
                <w:rFonts w:ascii="Times New Roman"/>
                <w:b/>
                <w:sz w:val="28"/>
                <w:szCs w:val="28"/>
                <w:u w:val="single"/>
              </w:rPr>
            </w:pPr>
            <w:r w:rsidRPr="003E2FC4">
              <w:rPr>
                <w:rFonts w:ascii="Times New Roman"/>
                <w:b/>
                <w:sz w:val="28"/>
                <w:szCs w:val="28"/>
                <w:u w:val="single"/>
              </w:rPr>
              <w:t>花蓮縣</w:t>
            </w:r>
            <w:r w:rsidRPr="003E2FC4">
              <w:rPr>
                <w:rFonts w:ascii="Times New Roman" w:hint="eastAsia"/>
                <w:b/>
                <w:sz w:val="28"/>
                <w:szCs w:val="28"/>
                <w:u w:val="single"/>
              </w:rPr>
              <w:t>身心障礙者就業基金</w:t>
            </w:r>
            <w:r w:rsidRPr="003E2FC4">
              <w:rPr>
                <w:rFonts w:ascii="Times New Roman"/>
                <w:b/>
                <w:sz w:val="28"/>
                <w:szCs w:val="28"/>
                <w:u w:val="single"/>
              </w:rPr>
              <w:t>來源用途及餘絀審定表</w:t>
            </w:r>
          </w:p>
          <w:p w14:paraId="112BDBAB" w14:textId="0BB99AA2" w:rsidR="003C7D00" w:rsidRPr="003E2FC4" w:rsidRDefault="003C7D00" w:rsidP="00CE1D42">
            <w:pPr>
              <w:tabs>
                <w:tab w:val="left" w:pos="3969"/>
                <w:tab w:val="left" w:pos="8594"/>
              </w:tabs>
              <w:snapToGrid w:val="0"/>
              <w:spacing w:afterLines="30" w:after="72" w:line="240" w:lineRule="exact"/>
              <w:ind w:rightChars="-4" w:right="-6"/>
              <w:jc w:val="left"/>
              <w:rPr>
                <w:rFonts w:ascii="Times New Roman"/>
                <w:b/>
                <w:sz w:val="22"/>
                <w:szCs w:val="22"/>
                <w:u w:val="single"/>
              </w:rPr>
            </w:pPr>
            <w:r w:rsidRPr="003E2FC4">
              <w:rPr>
                <w:rFonts w:ascii="Times New Roman"/>
                <w:sz w:val="22"/>
                <w:szCs w:val="22"/>
              </w:rPr>
              <w:tab/>
              <w:t xml:space="preserve"> </w:t>
            </w:r>
            <w:r w:rsidRPr="003E2FC4">
              <w:rPr>
                <w:rFonts w:ascii="Times New Roman"/>
                <w:sz w:val="24"/>
                <w:szCs w:val="24"/>
              </w:rPr>
              <w:t>中華民國</w:t>
            </w:r>
            <w:r>
              <w:rPr>
                <w:rFonts w:ascii="Times New Roman" w:hint="eastAsia"/>
                <w:sz w:val="24"/>
                <w:szCs w:val="24"/>
              </w:rPr>
              <w:t>11</w:t>
            </w:r>
            <w:r w:rsidR="00C55026">
              <w:rPr>
                <w:rFonts w:ascii="Times New Roman" w:hint="eastAsia"/>
                <w:sz w:val="24"/>
                <w:szCs w:val="24"/>
              </w:rPr>
              <w:t>4</w:t>
            </w:r>
            <w:r w:rsidRPr="003E2FC4">
              <w:rPr>
                <w:rFonts w:ascii="Times New Roman"/>
                <w:sz w:val="24"/>
                <w:szCs w:val="24"/>
              </w:rPr>
              <w:t>年度</w:t>
            </w:r>
            <w:r w:rsidRPr="003E2FC4">
              <w:rPr>
                <w:rFonts w:ascii="Times New Roman"/>
                <w:sz w:val="22"/>
                <w:szCs w:val="22"/>
              </w:rPr>
              <w:t xml:space="preserve">   </w:t>
            </w:r>
            <w:r>
              <w:rPr>
                <w:rFonts w:ascii="Times New Roman" w:hint="eastAsia"/>
                <w:sz w:val="22"/>
                <w:szCs w:val="22"/>
              </w:rPr>
              <w:t xml:space="preserve">                      </w:t>
            </w:r>
            <w:r w:rsidRPr="003E2FC4">
              <w:rPr>
                <w:rFonts w:ascii="Times New Roman"/>
                <w:sz w:val="20"/>
              </w:rPr>
              <w:t>單位：新臺幣元</w:t>
            </w:r>
          </w:p>
        </w:tc>
      </w:tr>
      <w:tr w:rsidR="003C7D00" w:rsidRPr="003E2FC4" w14:paraId="4B295859" w14:textId="77777777" w:rsidTr="003C7D00">
        <w:trPr>
          <w:cantSplit/>
          <w:trHeight w:val="340"/>
        </w:trPr>
        <w:tc>
          <w:tcPr>
            <w:tcW w:w="2366" w:type="dxa"/>
            <w:vMerge w:val="restart"/>
            <w:tcBorders>
              <w:top w:val="single" w:sz="4" w:space="0" w:color="auto"/>
              <w:left w:val="nil"/>
              <w:bottom w:val="nil"/>
              <w:right w:val="single" w:sz="4" w:space="0" w:color="auto"/>
            </w:tcBorders>
            <w:vAlign w:val="center"/>
            <w:hideMark/>
          </w:tcPr>
          <w:p w14:paraId="67D66C64" w14:textId="77777777" w:rsidR="003C7D00" w:rsidRPr="003E2FC4" w:rsidRDefault="003C7D00" w:rsidP="00CE1D42">
            <w:pPr>
              <w:spacing w:line="280" w:lineRule="exact"/>
              <w:ind w:left="113" w:right="113"/>
              <w:jc w:val="distribute"/>
              <w:rPr>
                <w:rFonts w:ascii="Times New Roman"/>
                <w:sz w:val="20"/>
              </w:rPr>
            </w:pPr>
            <w:r>
              <w:rPr>
                <w:rFonts w:ascii="Times New Roman"/>
                <w:sz w:val="20"/>
              </w:rPr>
              <w:t>項</w:t>
            </w:r>
            <w:r w:rsidRPr="003E2FC4">
              <w:rPr>
                <w:rFonts w:ascii="Times New Roman"/>
                <w:sz w:val="20"/>
              </w:rPr>
              <w:t>目</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14:paraId="28093430"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預算數</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14:paraId="0423D295"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決算數</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14:paraId="6D5259FF"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修正數</w:t>
            </w:r>
          </w:p>
        </w:tc>
        <w:tc>
          <w:tcPr>
            <w:tcW w:w="1399"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0B536A80"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決算審定數</w:t>
            </w:r>
          </w:p>
        </w:tc>
        <w:tc>
          <w:tcPr>
            <w:tcW w:w="2288" w:type="dxa"/>
            <w:gridSpan w:val="3"/>
            <w:tcBorders>
              <w:top w:val="single" w:sz="4" w:space="0" w:color="auto"/>
              <w:left w:val="single" w:sz="4" w:space="0" w:color="auto"/>
              <w:bottom w:val="nil"/>
              <w:right w:val="nil"/>
            </w:tcBorders>
            <w:vAlign w:val="center"/>
            <w:hideMark/>
          </w:tcPr>
          <w:p w14:paraId="1A29627B" w14:textId="77777777" w:rsidR="003C7D00" w:rsidRPr="003E2FC4" w:rsidRDefault="003C7D00" w:rsidP="00CE1D42">
            <w:pPr>
              <w:spacing w:line="240" w:lineRule="exact"/>
              <w:ind w:rightChars="17" w:right="27"/>
              <w:jc w:val="distribute"/>
              <w:rPr>
                <w:rFonts w:ascii="Times New Roman"/>
                <w:sz w:val="20"/>
              </w:rPr>
            </w:pPr>
            <w:r w:rsidRPr="003E2FC4">
              <w:rPr>
                <w:rFonts w:ascii="Times New Roman"/>
                <w:sz w:val="20"/>
              </w:rPr>
              <w:t>審定數與預算數</w:t>
            </w:r>
          </w:p>
          <w:p w14:paraId="40B3C214" w14:textId="77777777" w:rsidR="003C7D00" w:rsidRPr="003E2FC4" w:rsidRDefault="003C7D00" w:rsidP="00CE1D42">
            <w:pPr>
              <w:spacing w:line="240" w:lineRule="exact"/>
              <w:jc w:val="distribute"/>
              <w:rPr>
                <w:rFonts w:ascii="Times New Roman"/>
                <w:sz w:val="20"/>
              </w:rPr>
            </w:pPr>
            <w:r w:rsidRPr="003E2FC4">
              <w:rPr>
                <w:rFonts w:ascii="Times New Roman"/>
                <w:sz w:val="20"/>
              </w:rPr>
              <w:t>比較增減</w:t>
            </w:r>
          </w:p>
        </w:tc>
      </w:tr>
      <w:tr w:rsidR="003C7D00" w:rsidRPr="003E2FC4" w14:paraId="63F38632" w14:textId="77777777" w:rsidTr="003C7D00">
        <w:trPr>
          <w:cantSplit/>
          <w:trHeight w:val="340"/>
        </w:trPr>
        <w:tc>
          <w:tcPr>
            <w:tcW w:w="2366" w:type="dxa"/>
            <w:vMerge/>
            <w:tcBorders>
              <w:top w:val="single" w:sz="8" w:space="0" w:color="auto"/>
              <w:left w:val="nil"/>
              <w:bottom w:val="single" w:sz="4" w:space="0" w:color="auto"/>
              <w:right w:val="single" w:sz="4" w:space="0" w:color="auto"/>
            </w:tcBorders>
            <w:vAlign w:val="center"/>
            <w:hideMark/>
          </w:tcPr>
          <w:p w14:paraId="0C2F3B6E" w14:textId="77777777"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14:paraId="0B07B06C" w14:textId="77777777"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14:paraId="4107E152" w14:textId="77777777"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14:paraId="665BE892" w14:textId="77777777" w:rsidR="003C7D00" w:rsidRPr="003E2FC4" w:rsidRDefault="003C7D00" w:rsidP="00CE1D42">
            <w:pPr>
              <w:widowControl/>
              <w:jc w:val="left"/>
              <w:rPr>
                <w:rFonts w:ascii="Times New Roman"/>
                <w:sz w:val="20"/>
              </w:rPr>
            </w:pPr>
          </w:p>
        </w:tc>
        <w:tc>
          <w:tcPr>
            <w:tcW w:w="1399" w:type="dxa"/>
            <w:gridSpan w:val="2"/>
            <w:vMerge/>
            <w:tcBorders>
              <w:top w:val="single" w:sz="8" w:space="0" w:color="auto"/>
              <w:left w:val="single" w:sz="4" w:space="0" w:color="auto"/>
              <w:bottom w:val="single" w:sz="4" w:space="0" w:color="auto"/>
              <w:right w:val="single" w:sz="4" w:space="0" w:color="auto"/>
            </w:tcBorders>
            <w:vAlign w:val="center"/>
            <w:hideMark/>
          </w:tcPr>
          <w:p w14:paraId="6EF60473" w14:textId="77777777" w:rsidR="003C7D00" w:rsidRPr="003E2FC4" w:rsidRDefault="003C7D00" w:rsidP="00CE1D42">
            <w:pPr>
              <w:widowControl/>
              <w:jc w:val="left"/>
              <w:rPr>
                <w:rFonts w:ascii="Times New Roman"/>
                <w:sz w:val="20"/>
              </w:rPr>
            </w:pPr>
          </w:p>
        </w:tc>
        <w:tc>
          <w:tcPr>
            <w:tcW w:w="1448" w:type="dxa"/>
            <w:tcBorders>
              <w:top w:val="single" w:sz="4" w:space="0" w:color="auto"/>
              <w:left w:val="single" w:sz="4" w:space="0" w:color="auto"/>
              <w:bottom w:val="single" w:sz="4" w:space="0" w:color="auto"/>
              <w:right w:val="single" w:sz="4" w:space="0" w:color="auto"/>
            </w:tcBorders>
            <w:vAlign w:val="center"/>
            <w:hideMark/>
          </w:tcPr>
          <w:p w14:paraId="6F15A0B1"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40" w:type="dxa"/>
            <w:gridSpan w:val="2"/>
            <w:tcBorders>
              <w:top w:val="single" w:sz="4" w:space="0" w:color="auto"/>
              <w:left w:val="single" w:sz="4" w:space="0" w:color="auto"/>
              <w:bottom w:val="single" w:sz="4" w:space="0" w:color="auto"/>
              <w:right w:val="nil"/>
            </w:tcBorders>
            <w:vAlign w:val="center"/>
            <w:hideMark/>
          </w:tcPr>
          <w:p w14:paraId="2BC29C50"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r>
      <w:tr w:rsidR="00C55026" w:rsidRPr="00A514F7" w14:paraId="6BE97ECE" w14:textId="77777777" w:rsidTr="00A53266">
        <w:trPr>
          <w:cantSplit/>
          <w:trHeight w:hRule="exact" w:val="397"/>
        </w:trPr>
        <w:tc>
          <w:tcPr>
            <w:tcW w:w="2366" w:type="dxa"/>
            <w:tcBorders>
              <w:top w:val="single" w:sz="4" w:space="0" w:color="auto"/>
              <w:left w:val="nil"/>
              <w:bottom w:val="nil"/>
              <w:right w:val="single" w:sz="4" w:space="0" w:color="auto"/>
            </w:tcBorders>
            <w:hideMark/>
          </w:tcPr>
          <w:p w14:paraId="107023E7" w14:textId="78D881DC" w:rsidR="00C55026" w:rsidRPr="00AF5921" w:rsidRDefault="00C55026" w:rsidP="00C55026">
            <w:pPr>
              <w:ind w:rightChars="26" w:right="42"/>
              <w:jc w:val="distribute"/>
              <w:rPr>
                <w:rFonts w:ascii="Times New Roman"/>
                <w:b/>
                <w:sz w:val="20"/>
              </w:rPr>
            </w:pPr>
            <w:r w:rsidRPr="00AF5921">
              <w:rPr>
                <w:rFonts w:ascii="Times New Roman"/>
                <w:b/>
                <w:sz w:val="20"/>
              </w:rPr>
              <w:t>基金來源</w:t>
            </w:r>
          </w:p>
        </w:tc>
        <w:tc>
          <w:tcPr>
            <w:tcW w:w="1398" w:type="dxa"/>
            <w:tcBorders>
              <w:top w:val="single" w:sz="4" w:space="0" w:color="auto"/>
              <w:left w:val="single" w:sz="4" w:space="0" w:color="auto"/>
              <w:bottom w:val="nil"/>
              <w:right w:val="single" w:sz="4" w:space="0" w:color="auto"/>
            </w:tcBorders>
            <w:vAlign w:val="center"/>
          </w:tcPr>
          <w:p w14:paraId="391E126F" w14:textId="635875D0" w:rsidR="00C55026" w:rsidRPr="00AF5921" w:rsidRDefault="00C55026" w:rsidP="00C55026">
            <w:pPr>
              <w:rPr>
                <w:rFonts w:ascii="Times New Roman"/>
                <w:b/>
                <w:sz w:val="20"/>
              </w:rPr>
            </w:pPr>
            <w:r w:rsidRPr="0092649B">
              <w:rPr>
                <w:rFonts w:ascii="Times New Roman"/>
                <w:b/>
                <w:sz w:val="20"/>
              </w:rPr>
              <w:t>26,692,000</w:t>
            </w:r>
          </w:p>
        </w:tc>
        <w:tc>
          <w:tcPr>
            <w:tcW w:w="1398" w:type="dxa"/>
            <w:tcBorders>
              <w:top w:val="single" w:sz="4" w:space="0" w:color="auto"/>
              <w:left w:val="single" w:sz="4" w:space="0" w:color="auto"/>
              <w:bottom w:val="nil"/>
              <w:right w:val="single" w:sz="4" w:space="0" w:color="auto"/>
            </w:tcBorders>
            <w:vAlign w:val="center"/>
          </w:tcPr>
          <w:p w14:paraId="51B60B08" w14:textId="1DD221E7" w:rsidR="00C55026" w:rsidRPr="00AF5921" w:rsidRDefault="00C55026" w:rsidP="00C55026">
            <w:pPr>
              <w:rPr>
                <w:rFonts w:ascii="Times New Roman"/>
                <w:b/>
                <w:sz w:val="20"/>
              </w:rPr>
            </w:pPr>
            <w:r w:rsidRPr="0092649B">
              <w:rPr>
                <w:rFonts w:ascii="Times New Roman"/>
                <w:b/>
                <w:sz w:val="20"/>
              </w:rPr>
              <w:t>24,550,001</w:t>
            </w:r>
          </w:p>
        </w:tc>
        <w:tc>
          <w:tcPr>
            <w:tcW w:w="1398" w:type="dxa"/>
            <w:tcBorders>
              <w:top w:val="single" w:sz="4" w:space="0" w:color="auto"/>
              <w:left w:val="single" w:sz="4" w:space="0" w:color="auto"/>
              <w:bottom w:val="nil"/>
              <w:right w:val="single" w:sz="4" w:space="0" w:color="auto"/>
            </w:tcBorders>
            <w:vAlign w:val="center"/>
          </w:tcPr>
          <w:p w14:paraId="4FD22286" w14:textId="2CD9484C"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single" w:sz="4" w:space="0" w:color="auto"/>
              <w:left w:val="single" w:sz="4" w:space="0" w:color="auto"/>
              <w:bottom w:val="nil"/>
              <w:right w:val="single" w:sz="4" w:space="0" w:color="auto"/>
            </w:tcBorders>
            <w:vAlign w:val="center"/>
          </w:tcPr>
          <w:p w14:paraId="4B8348BE" w14:textId="6088AED1" w:rsidR="00C55026" w:rsidRPr="00AF5921" w:rsidRDefault="00C55026" w:rsidP="00C55026">
            <w:pPr>
              <w:rPr>
                <w:rFonts w:ascii="Times New Roman"/>
                <w:b/>
                <w:sz w:val="20"/>
              </w:rPr>
            </w:pPr>
            <w:r w:rsidRPr="0092649B">
              <w:rPr>
                <w:rFonts w:ascii="Times New Roman"/>
                <w:b/>
                <w:sz w:val="20"/>
              </w:rPr>
              <w:t>24,550,001</w:t>
            </w:r>
          </w:p>
        </w:tc>
        <w:tc>
          <w:tcPr>
            <w:tcW w:w="1448" w:type="dxa"/>
            <w:tcBorders>
              <w:top w:val="single" w:sz="4" w:space="0" w:color="auto"/>
              <w:left w:val="single" w:sz="4" w:space="0" w:color="auto"/>
              <w:bottom w:val="nil"/>
              <w:right w:val="single" w:sz="4" w:space="0" w:color="auto"/>
            </w:tcBorders>
            <w:vAlign w:val="center"/>
          </w:tcPr>
          <w:p w14:paraId="068A879B" w14:textId="0F4FE304" w:rsidR="00C55026" w:rsidRPr="00AF5921" w:rsidRDefault="00C55026" w:rsidP="00C55026">
            <w:pPr>
              <w:rPr>
                <w:rFonts w:ascii="Times New Roman"/>
                <w:b/>
                <w:sz w:val="20"/>
              </w:rPr>
            </w:pPr>
            <w:r w:rsidRPr="0092649B">
              <w:rPr>
                <w:rFonts w:ascii="Times New Roman"/>
                <w:b/>
                <w:noProof/>
                <w:sz w:val="20"/>
              </w:rPr>
              <w:t>- 2,141,999</w:t>
            </w:r>
          </w:p>
        </w:tc>
        <w:tc>
          <w:tcPr>
            <w:tcW w:w="840" w:type="dxa"/>
            <w:gridSpan w:val="2"/>
            <w:tcBorders>
              <w:top w:val="single" w:sz="4" w:space="0" w:color="auto"/>
              <w:left w:val="single" w:sz="4" w:space="0" w:color="auto"/>
              <w:bottom w:val="nil"/>
              <w:right w:val="nil"/>
            </w:tcBorders>
            <w:vAlign w:val="center"/>
          </w:tcPr>
          <w:p w14:paraId="0B80EBFA" w14:textId="456F5534" w:rsidR="00C55026" w:rsidRPr="00AF5921" w:rsidRDefault="00C55026" w:rsidP="00C55026">
            <w:pPr>
              <w:rPr>
                <w:rFonts w:ascii="Times New Roman"/>
                <w:b/>
                <w:sz w:val="20"/>
              </w:rPr>
            </w:pPr>
            <w:r w:rsidRPr="0092649B">
              <w:rPr>
                <w:rFonts w:ascii="Times New Roman"/>
                <w:b/>
                <w:kern w:val="0"/>
                <w:sz w:val="20"/>
              </w:rPr>
              <w:t>- 8.02</w:t>
            </w:r>
          </w:p>
        </w:tc>
      </w:tr>
      <w:tr w:rsidR="00C55026" w:rsidRPr="00A514F7" w14:paraId="32F054BE" w14:textId="77777777" w:rsidTr="00A53266">
        <w:trPr>
          <w:cantSplit/>
          <w:trHeight w:hRule="exact" w:val="397"/>
        </w:trPr>
        <w:tc>
          <w:tcPr>
            <w:tcW w:w="2366" w:type="dxa"/>
            <w:tcBorders>
              <w:top w:val="nil"/>
              <w:left w:val="nil"/>
              <w:bottom w:val="nil"/>
              <w:right w:val="single" w:sz="4" w:space="0" w:color="auto"/>
            </w:tcBorders>
            <w:hideMark/>
          </w:tcPr>
          <w:p w14:paraId="77B28C62" w14:textId="47758B70" w:rsidR="00C55026" w:rsidRPr="00AF5921" w:rsidRDefault="00C55026" w:rsidP="00C55026">
            <w:pPr>
              <w:ind w:leftChars="100" w:left="160" w:rightChars="26" w:right="42"/>
              <w:jc w:val="distribute"/>
              <w:rPr>
                <w:rFonts w:ascii="Times New Roman"/>
                <w:sz w:val="20"/>
              </w:rPr>
            </w:pPr>
            <w:r w:rsidRPr="00AF5921">
              <w:rPr>
                <w:rFonts w:ascii="Times New Roman"/>
                <w:sz w:val="20"/>
              </w:rPr>
              <w:t>徵收及依法分配收入</w:t>
            </w:r>
          </w:p>
        </w:tc>
        <w:tc>
          <w:tcPr>
            <w:tcW w:w="1398" w:type="dxa"/>
            <w:tcBorders>
              <w:top w:val="nil"/>
              <w:left w:val="single" w:sz="4" w:space="0" w:color="auto"/>
              <w:bottom w:val="nil"/>
              <w:right w:val="single" w:sz="4" w:space="0" w:color="auto"/>
            </w:tcBorders>
            <w:vAlign w:val="center"/>
          </w:tcPr>
          <w:p w14:paraId="17C08D01" w14:textId="217BFC02" w:rsidR="00C55026" w:rsidRPr="00AF5921" w:rsidRDefault="00C55026" w:rsidP="00C55026">
            <w:pPr>
              <w:rPr>
                <w:rFonts w:ascii="Times New Roman"/>
                <w:sz w:val="20"/>
              </w:rPr>
            </w:pPr>
            <w:r w:rsidRPr="0092649B">
              <w:rPr>
                <w:rFonts w:ascii="Times New Roman"/>
                <w:sz w:val="20"/>
              </w:rPr>
              <w:t>659,000</w:t>
            </w:r>
          </w:p>
        </w:tc>
        <w:tc>
          <w:tcPr>
            <w:tcW w:w="1398" w:type="dxa"/>
            <w:tcBorders>
              <w:top w:val="nil"/>
              <w:left w:val="single" w:sz="4" w:space="0" w:color="auto"/>
              <w:bottom w:val="nil"/>
              <w:right w:val="single" w:sz="4" w:space="0" w:color="auto"/>
            </w:tcBorders>
            <w:vAlign w:val="center"/>
          </w:tcPr>
          <w:p w14:paraId="50EE2D83" w14:textId="34C7F1D7" w:rsidR="00C55026" w:rsidRPr="00AF5921" w:rsidRDefault="00C55026" w:rsidP="00C55026">
            <w:pPr>
              <w:rPr>
                <w:rFonts w:ascii="Times New Roman"/>
                <w:sz w:val="20"/>
              </w:rPr>
            </w:pPr>
            <w:r w:rsidRPr="0092649B">
              <w:rPr>
                <w:rFonts w:ascii="Times New Roman"/>
                <w:sz w:val="20"/>
              </w:rPr>
              <w:t>255,291</w:t>
            </w:r>
          </w:p>
        </w:tc>
        <w:tc>
          <w:tcPr>
            <w:tcW w:w="1398" w:type="dxa"/>
            <w:tcBorders>
              <w:top w:val="nil"/>
              <w:left w:val="single" w:sz="4" w:space="0" w:color="auto"/>
              <w:bottom w:val="nil"/>
              <w:right w:val="single" w:sz="4" w:space="0" w:color="auto"/>
            </w:tcBorders>
            <w:vAlign w:val="center"/>
          </w:tcPr>
          <w:p w14:paraId="5C54E5BC" w14:textId="048FE32A"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3FFE53C2" w14:textId="6E848847" w:rsidR="00C55026" w:rsidRPr="00AF5921" w:rsidRDefault="00C55026" w:rsidP="00C55026">
            <w:pPr>
              <w:rPr>
                <w:rFonts w:ascii="Times New Roman"/>
                <w:sz w:val="20"/>
              </w:rPr>
            </w:pPr>
            <w:r w:rsidRPr="0092649B">
              <w:rPr>
                <w:rFonts w:ascii="Times New Roman"/>
                <w:sz w:val="20"/>
              </w:rPr>
              <w:t>255,291</w:t>
            </w:r>
          </w:p>
        </w:tc>
        <w:tc>
          <w:tcPr>
            <w:tcW w:w="1448" w:type="dxa"/>
            <w:tcBorders>
              <w:top w:val="nil"/>
              <w:left w:val="single" w:sz="4" w:space="0" w:color="auto"/>
              <w:bottom w:val="nil"/>
              <w:right w:val="single" w:sz="4" w:space="0" w:color="auto"/>
            </w:tcBorders>
            <w:vAlign w:val="center"/>
          </w:tcPr>
          <w:p w14:paraId="1AE019FD" w14:textId="09D9D9C0" w:rsidR="00C55026" w:rsidRPr="00AF5921" w:rsidRDefault="00C55026" w:rsidP="00C55026">
            <w:pPr>
              <w:rPr>
                <w:rFonts w:ascii="Times New Roman"/>
                <w:sz w:val="20"/>
              </w:rPr>
            </w:pPr>
            <w:r w:rsidRPr="0092649B">
              <w:rPr>
                <w:rFonts w:ascii="Times New Roman"/>
                <w:noProof/>
                <w:sz w:val="20"/>
              </w:rPr>
              <w:t>- 403,709</w:t>
            </w:r>
          </w:p>
        </w:tc>
        <w:tc>
          <w:tcPr>
            <w:tcW w:w="840" w:type="dxa"/>
            <w:gridSpan w:val="2"/>
            <w:tcBorders>
              <w:top w:val="nil"/>
              <w:left w:val="single" w:sz="4" w:space="0" w:color="auto"/>
              <w:bottom w:val="nil"/>
              <w:right w:val="nil"/>
            </w:tcBorders>
            <w:vAlign w:val="center"/>
          </w:tcPr>
          <w:p w14:paraId="2251B097" w14:textId="1BCF7C8D" w:rsidR="00C55026" w:rsidRPr="00AF5921" w:rsidRDefault="00C55026" w:rsidP="00C55026">
            <w:pPr>
              <w:rPr>
                <w:rFonts w:ascii="Times New Roman"/>
                <w:sz w:val="20"/>
              </w:rPr>
            </w:pPr>
            <w:r w:rsidRPr="0092649B">
              <w:rPr>
                <w:rFonts w:ascii="Times New Roman"/>
                <w:kern w:val="0"/>
                <w:sz w:val="20"/>
              </w:rPr>
              <w:t>- 61.26</w:t>
            </w:r>
          </w:p>
        </w:tc>
      </w:tr>
      <w:tr w:rsidR="00C55026" w:rsidRPr="00A514F7" w14:paraId="14D30B9C" w14:textId="77777777" w:rsidTr="00A53266">
        <w:trPr>
          <w:cantSplit/>
          <w:trHeight w:hRule="exact" w:val="397"/>
        </w:trPr>
        <w:tc>
          <w:tcPr>
            <w:tcW w:w="2366" w:type="dxa"/>
            <w:tcBorders>
              <w:top w:val="nil"/>
              <w:left w:val="nil"/>
              <w:bottom w:val="nil"/>
              <w:right w:val="single" w:sz="4" w:space="0" w:color="auto"/>
            </w:tcBorders>
            <w:hideMark/>
          </w:tcPr>
          <w:p w14:paraId="48EFC63A" w14:textId="705346CF" w:rsidR="00C55026" w:rsidRPr="00AF5921" w:rsidRDefault="00C55026" w:rsidP="00C55026">
            <w:pPr>
              <w:ind w:leftChars="100" w:left="160" w:rightChars="26" w:right="42"/>
              <w:jc w:val="distribute"/>
              <w:rPr>
                <w:rFonts w:ascii="Times New Roman"/>
                <w:sz w:val="20"/>
              </w:rPr>
            </w:pPr>
            <w:r w:rsidRPr="00AF5921">
              <w:rPr>
                <w:rFonts w:ascii="Times New Roman"/>
                <w:sz w:val="20"/>
              </w:rPr>
              <w:t>財產收入</w:t>
            </w:r>
          </w:p>
        </w:tc>
        <w:tc>
          <w:tcPr>
            <w:tcW w:w="1398" w:type="dxa"/>
            <w:tcBorders>
              <w:top w:val="nil"/>
              <w:left w:val="single" w:sz="4" w:space="0" w:color="auto"/>
              <w:bottom w:val="nil"/>
              <w:right w:val="single" w:sz="4" w:space="0" w:color="auto"/>
            </w:tcBorders>
            <w:vAlign w:val="center"/>
          </w:tcPr>
          <w:p w14:paraId="31948AAB" w14:textId="07A55EF1" w:rsidR="00C55026" w:rsidRPr="00AF5921" w:rsidRDefault="00C55026" w:rsidP="00C55026">
            <w:pPr>
              <w:rPr>
                <w:rFonts w:ascii="Times New Roman"/>
                <w:sz w:val="20"/>
              </w:rPr>
            </w:pPr>
            <w:r w:rsidRPr="0092649B">
              <w:rPr>
                <w:rFonts w:ascii="Times New Roman"/>
                <w:sz w:val="20"/>
              </w:rPr>
              <w:t>762,000</w:t>
            </w:r>
          </w:p>
        </w:tc>
        <w:tc>
          <w:tcPr>
            <w:tcW w:w="1398" w:type="dxa"/>
            <w:tcBorders>
              <w:top w:val="nil"/>
              <w:left w:val="single" w:sz="4" w:space="0" w:color="auto"/>
              <w:bottom w:val="nil"/>
              <w:right w:val="single" w:sz="4" w:space="0" w:color="auto"/>
            </w:tcBorders>
            <w:vAlign w:val="center"/>
          </w:tcPr>
          <w:p w14:paraId="2A9895AB" w14:textId="71DF094C" w:rsidR="00C55026" w:rsidRPr="00AF5921" w:rsidRDefault="00C55026" w:rsidP="00C55026">
            <w:pPr>
              <w:rPr>
                <w:rFonts w:ascii="Times New Roman"/>
                <w:sz w:val="20"/>
              </w:rPr>
            </w:pPr>
            <w:r w:rsidRPr="0092649B">
              <w:rPr>
                <w:rFonts w:ascii="Times New Roman"/>
                <w:sz w:val="20"/>
              </w:rPr>
              <w:t>832,949</w:t>
            </w:r>
          </w:p>
        </w:tc>
        <w:tc>
          <w:tcPr>
            <w:tcW w:w="1398" w:type="dxa"/>
            <w:tcBorders>
              <w:top w:val="nil"/>
              <w:left w:val="single" w:sz="4" w:space="0" w:color="auto"/>
              <w:bottom w:val="nil"/>
              <w:right w:val="single" w:sz="4" w:space="0" w:color="auto"/>
            </w:tcBorders>
            <w:vAlign w:val="center"/>
          </w:tcPr>
          <w:p w14:paraId="3AB288E7" w14:textId="55DCBA97"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6E3AE034" w14:textId="633C5E03" w:rsidR="00C55026" w:rsidRPr="00AF5921" w:rsidRDefault="00C55026" w:rsidP="00C55026">
            <w:pPr>
              <w:rPr>
                <w:rFonts w:ascii="Times New Roman"/>
                <w:sz w:val="20"/>
              </w:rPr>
            </w:pPr>
            <w:r w:rsidRPr="0092649B">
              <w:rPr>
                <w:rFonts w:ascii="Times New Roman"/>
                <w:sz w:val="20"/>
              </w:rPr>
              <w:t>832,949</w:t>
            </w:r>
          </w:p>
        </w:tc>
        <w:tc>
          <w:tcPr>
            <w:tcW w:w="1448" w:type="dxa"/>
            <w:tcBorders>
              <w:top w:val="nil"/>
              <w:left w:val="single" w:sz="4" w:space="0" w:color="auto"/>
              <w:bottom w:val="nil"/>
              <w:right w:val="single" w:sz="4" w:space="0" w:color="auto"/>
            </w:tcBorders>
            <w:vAlign w:val="center"/>
          </w:tcPr>
          <w:p w14:paraId="63B8265F" w14:textId="08C2277C" w:rsidR="00C55026" w:rsidRPr="00AF5921" w:rsidRDefault="00C55026" w:rsidP="00C55026">
            <w:pPr>
              <w:rPr>
                <w:rFonts w:ascii="Times New Roman"/>
                <w:sz w:val="20"/>
              </w:rPr>
            </w:pPr>
            <w:r w:rsidRPr="0092649B">
              <w:rPr>
                <w:rFonts w:ascii="Times New Roman"/>
                <w:noProof/>
                <w:sz w:val="20"/>
              </w:rPr>
              <w:t>70,949</w:t>
            </w:r>
          </w:p>
        </w:tc>
        <w:tc>
          <w:tcPr>
            <w:tcW w:w="840" w:type="dxa"/>
            <w:gridSpan w:val="2"/>
            <w:tcBorders>
              <w:top w:val="nil"/>
              <w:left w:val="single" w:sz="4" w:space="0" w:color="auto"/>
              <w:bottom w:val="nil"/>
              <w:right w:val="nil"/>
            </w:tcBorders>
            <w:vAlign w:val="center"/>
          </w:tcPr>
          <w:p w14:paraId="2AA4F18A" w14:textId="6D74AA4D" w:rsidR="00C55026" w:rsidRPr="00AF5921" w:rsidRDefault="00C55026" w:rsidP="00C55026">
            <w:pPr>
              <w:rPr>
                <w:rFonts w:ascii="Times New Roman"/>
                <w:sz w:val="20"/>
              </w:rPr>
            </w:pPr>
            <w:r w:rsidRPr="0092649B">
              <w:rPr>
                <w:rFonts w:ascii="Times New Roman"/>
                <w:kern w:val="0"/>
                <w:sz w:val="20"/>
              </w:rPr>
              <w:t>9.31</w:t>
            </w:r>
          </w:p>
        </w:tc>
      </w:tr>
      <w:tr w:rsidR="00C55026" w:rsidRPr="00A514F7" w14:paraId="334A78C6" w14:textId="77777777" w:rsidTr="00A53266">
        <w:trPr>
          <w:cantSplit/>
          <w:trHeight w:hRule="exact" w:val="397"/>
        </w:trPr>
        <w:tc>
          <w:tcPr>
            <w:tcW w:w="2366" w:type="dxa"/>
            <w:tcBorders>
              <w:top w:val="nil"/>
              <w:left w:val="nil"/>
              <w:bottom w:val="nil"/>
              <w:right w:val="single" w:sz="4" w:space="0" w:color="auto"/>
            </w:tcBorders>
            <w:hideMark/>
          </w:tcPr>
          <w:p w14:paraId="7F71164B" w14:textId="69D0DD9D" w:rsidR="00C55026" w:rsidRPr="00AF5921" w:rsidRDefault="00C55026" w:rsidP="00C55026">
            <w:pPr>
              <w:ind w:leftChars="100" w:left="160" w:rightChars="26" w:right="42"/>
              <w:jc w:val="distribute"/>
              <w:rPr>
                <w:rFonts w:ascii="Times New Roman"/>
                <w:sz w:val="20"/>
              </w:rPr>
            </w:pPr>
            <w:r w:rsidRPr="00AF5921">
              <w:rPr>
                <w:rFonts w:ascii="Times New Roman"/>
                <w:sz w:val="20"/>
              </w:rPr>
              <w:t>政府撥入收入</w:t>
            </w:r>
          </w:p>
        </w:tc>
        <w:tc>
          <w:tcPr>
            <w:tcW w:w="1398" w:type="dxa"/>
            <w:tcBorders>
              <w:top w:val="nil"/>
              <w:left w:val="single" w:sz="4" w:space="0" w:color="auto"/>
              <w:bottom w:val="nil"/>
              <w:right w:val="single" w:sz="4" w:space="0" w:color="auto"/>
            </w:tcBorders>
            <w:vAlign w:val="center"/>
          </w:tcPr>
          <w:p w14:paraId="3071250C" w14:textId="7EE0142A" w:rsidR="00C55026" w:rsidRPr="00AF5921" w:rsidRDefault="00C55026" w:rsidP="00C55026">
            <w:pPr>
              <w:rPr>
                <w:rFonts w:ascii="Times New Roman"/>
                <w:sz w:val="20"/>
              </w:rPr>
            </w:pPr>
            <w:r w:rsidRPr="0092649B">
              <w:rPr>
                <w:rFonts w:ascii="Times New Roman"/>
                <w:sz w:val="20"/>
              </w:rPr>
              <w:t>25,271,000</w:t>
            </w:r>
          </w:p>
        </w:tc>
        <w:tc>
          <w:tcPr>
            <w:tcW w:w="1398" w:type="dxa"/>
            <w:tcBorders>
              <w:top w:val="nil"/>
              <w:left w:val="single" w:sz="4" w:space="0" w:color="auto"/>
              <w:bottom w:val="nil"/>
              <w:right w:val="single" w:sz="4" w:space="0" w:color="auto"/>
            </w:tcBorders>
            <w:vAlign w:val="center"/>
          </w:tcPr>
          <w:p w14:paraId="7FA7031D" w14:textId="458F23DB" w:rsidR="00C55026" w:rsidRPr="00AF5921" w:rsidRDefault="00C55026" w:rsidP="00C55026">
            <w:pPr>
              <w:rPr>
                <w:rFonts w:ascii="Times New Roman"/>
                <w:sz w:val="20"/>
              </w:rPr>
            </w:pPr>
            <w:r w:rsidRPr="0092649B">
              <w:rPr>
                <w:rFonts w:ascii="Times New Roman"/>
                <w:sz w:val="20"/>
              </w:rPr>
              <w:t>23,456,136</w:t>
            </w:r>
          </w:p>
        </w:tc>
        <w:tc>
          <w:tcPr>
            <w:tcW w:w="1398" w:type="dxa"/>
            <w:tcBorders>
              <w:top w:val="nil"/>
              <w:left w:val="single" w:sz="4" w:space="0" w:color="auto"/>
              <w:bottom w:val="nil"/>
              <w:right w:val="single" w:sz="4" w:space="0" w:color="auto"/>
            </w:tcBorders>
            <w:vAlign w:val="center"/>
          </w:tcPr>
          <w:p w14:paraId="452F73DC" w14:textId="280CC336"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487C905E" w14:textId="6898C0E1" w:rsidR="00C55026" w:rsidRPr="00AF5921" w:rsidRDefault="00C55026" w:rsidP="00C55026">
            <w:pPr>
              <w:rPr>
                <w:rFonts w:ascii="Times New Roman"/>
                <w:sz w:val="20"/>
              </w:rPr>
            </w:pPr>
            <w:r w:rsidRPr="0092649B">
              <w:rPr>
                <w:rFonts w:ascii="Times New Roman"/>
                <w:sz w:val="20"/>
              </w:rPr>
              <w:t>23,456,136</w:t>
            </w:r>
          </w:p>
        </w:tc>
        <w:tc>
          <w:tcPr>
            <w:tcW w:w="1448" w:type="dxa"/>
            <w:tcBorders>
              <w:top w:val="nil"/>
              <w:left w:val="single" w:sz="4" w:space="0" w:color="auto"/>
              <w:bottom w:val="nil"/>
              <w:right w:val="single" w:sz="4" w:space="0" w:color="auto"/>
            </w:tcBorders>
            <w:vAlign w:val="center"/>
          </w:tcPr>
          <w:p w14:paraId="6DBB50FE" w14:textId="0F83AFEB" w:rsidR="00C55026" w:rsidRPr="00AF5921" w:rsidRDefault="00C55026" w:rsidP="00C55026">
            <w:pPr>
              <w:rPr>
                <w:rFonts w:ascii="Times New Roman"/>
                <w:sz w:val="20"/>
              </w:rPr>
            </w:pPr>
            <w:r w:rsidRPr="0092649B">
              <w:rPr>
                <w:rFonts w:ascii="Times New Roman"/>
                <w:noProof/>
                <w:sz w:val="20"/>
              </w:rPr>
              <w:t>- 1,814,864</w:t>
            </w:r>
          </w:p>
        </w:tc>
        <w:tc>
          <w:tcPr>
            <w:tcW w:w="840" w:type="dxa"/>
            <w:gridSpan w:val="2"/>
            <w:tcBorders>
              <w:top w:val="nil"/>
              <w:left w:val="single" w:sz="4" w:space="0" w:color="auto"/>
              <w:bottom w:val="nil"/>
              <w:right w:val="nil"/>
            </w:tcBorders>
            <w:vAlign w:val="center"/>
          </w:tcPr>
          <w:p w14:paraId="461F213A" w14:textId="0E451264" w:rsidR="00C55026" w:rsidRPr="00AF5921" w:rsidRDefault="00C55026" w:rsidP="00C55026">
            <w:pPr>
              <w:rPr>
                <w:rFonts w:ascii="Times New Roman"/>
                <w:sz w:val="20"/>
              </w:rPr>
            </w:pPr>
            <w:r w:rsidRPr="0092649B">
              <w:rPr>
                <w:rFonts w:ascii="Times New Roman"/>
                <w:kern w:val="0"/>
                <w:sz w:val="20"/>
              </w:rPr>
              <w:t>- 7.18</w:t>
            </w:r>
          </w:p>
        </w:tc>
      </w:tr>
      <w:tr w:rsidR="00C55026" w:rsidRPr="00A514F7" w14:paraId="009283E8" w14:textId="77777777" w:rsidTr="00A53266">
        <w:trPr>
          <w:cantSplit/>
          <w:trHeight w:hRule="exact" w:val="397"/>
        </w:trPr>
        <w:tc>
          <w:tcPr>
            <w:tcW w:w="2366" w:type="dxa"/>
            <w:tcBorders>
              <w:top w:val="nil"/>
              <w:left w:val="nil"/>
              <w:bottom w:val="nil"/>
              <w:right w:val="single" w:sz="4" w:space="0" w:color="auto"/>
            </w:tcBorders>
          </w:tcPr>
          <w:p w14:paraId="1AF5C833" w14:textId="0CD2B4E4" w:rsidR="00C55026" w:rsidRPr="00AF5921" w:rsidRDefault="00C55026" w:rsidP="00C55026">
            <w:pPr>
              <w:ind w:leftChars="100" w:left="160" w:rightChars="26" w:right="42"/>
              <w:jc w:val="distribute"/>
              <w:rPr>
                <w:rFonts w:ascii="Times New Roman"/>
                <w:sz w:val="20"/>
              </w:rPr>
            </w:pPr>
            <w:r w:rsidRPr="00E82C09">
              <w:rPr>
                <w:rFonts w:hAnsi="標楷體" w:hint="eastAsia"/>
                <w:kern w:val="0"/>
                <w:sz w:val="22"/>
              </w:rPr>
              <w:t>其他收入</w:t>
            </w:r>
          </w:p>
        </w:tc>
        <w:tc>
          <w:tcPr>
            <w:tcW w:w="1398" w:type="dxa"/>
            <w:tcBorders>
              <w:top w:val="nil"/>
              <w:left w:val="single" w:sz="4" w:space="0" w:color="auto"/>
              <w:bottom w:val="nil"/>
              <w:right w:val="single" w:sz="4" w:space="0" w:color="auto"/>
            </w:tcBorders>
            <w:vAlign w:val="center"/>
          </w:tcPr>
          <w:p w14:paraId="620E1522" w14:textId="0ADF2D38" w:rsidR="00C55026" w:rsidRPr="00AF5921" w:rsidRDefault="00C55026" w:rsidP="00C55026">
            <w:pPr>
              <w:rPr>
                <w:rFonts w:ascii="Times New Roman"/>
                <w:sz w:val="20"/>
              </w:rPr>
            </w:pPr>
            <w:r w:rsidRPr="0092649B">
              <w:rPr>
                <w:rFonts w:ascii="Times New Roman"/>
                <w:sz w:val="20"/>
              </w:rPr>
              <w:t>－</w:t>
            </w:r>
          </w:p>
        </w:tc>
        <w:tc>
          <w:tcPr>
            <w:tcW w:w="1398" w:type="dxa"/>
            <w:tcBorders>
              <w:top w:val="nil"/>
              <w:left w:val="single" w:sz="4" w:space="0" w:color="auto"/>
              <w:bottom w:val="nil"/>
              <w:right w:val="single" w:sz="4" w:space="0" w:color="auto"/>
            </w:tcBorders>
            <w:vAlign w:val="center"/>
          </w:tcPr>
          <w:p w14:paraId="514D9391" w14:textId="2ED67B3C" w:rsidR="00C55026" w:rsidRPr="00AF5921" w:rsidRDefault="00C55026" w:rsidP="00C55026">
            <w:pPr>
              <w:rPr>
                <w:rFonts w:ascii="Times New Roman"/>
                <w:sz w:val="20"/>
              </w:rPr>
            </w:pPr>
            <w:r w:rsidRPr="0092649B">
              <w:rPr>
                <w:rFonts w:ascii="Times New Roman"/>
                <w:sz w:val="20"/>
              </w:rPr>
              <w:t>5,625</w:t>
            </w:r>
          </w:p>
        </w:tc>
        <w:tc>
          <w:tcPr>
            <w:tcW w:w="1398" w:type="dxa"/>
            <w:tcBorders>
              <w:top w:val="nil"/>
              <w:left w:val="single" w:sz="4" w:space="0" w:color="auto"/>
              <w:bottom w:val="nil"/>
              <w:right w:val="single" w:sz="4" w:space="0" w:color="auto"/>
            </w:tcBorders>
            <w:vAlign w:val="center"/>
          </w:tcPr>
          <w:p w14:paraId="2822EFD4" w14:textId="754287FB"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5F575CCC" w14:textId="1467AA90" w:rsidR="00C55026" w:rsidRPr="00AF5921" w:rsidRDefault="00C55026" w:rsidP="00C55026">
            <w:pPr>
              <w:rPr>
                <w:rFonts w:ascii="Times New Roman"/>
                <w:sz w:val="20"/>
              </w:rPr>
            </w:pPr>
            <w:r w:rsidRPr="0092649B">
              <w:rPr>
                <w:rFonts w:ascii="Times New Roman"/>
                <w:sz w:val="20"/>
              </w:rPr>
              <w:t>5,625</w:t>
            </w:r>
          </w:p>
        </w:tc>
        <w:tc>
          <w:tcPr>
            <w:tcW w:w="1448" w:type="dxa"/>
            <w:tcBorders>
              <w:top w:val="nil"/>
              <w:left w:val="single" w:sz="4" w:space="0" w:color="auto"/>
              <w:bottom w:val="nil"/>
              <w:right w:val="single" w:sz="4" w:space="0" w:color="auto"/>
            </w:tcBorders>
            <w:vAlign w:val="center"/>
          </w:tcPr>
          <w:p w14:paraId="358FF492" w14:textId="68070BE2" w:rsidR="00C55026" w:rsidRPr="00AF5921" w:rsidRDefault="00C55026" w:rsidP="00C55026">
            <w:pPr>
              <w:rPr>
                <w:rFonts w:ascii="Times New Roman"/>
                <w:sz w:val="20"/>
              </w:rPr>
            </w:pPr>
            <w:r w:rsidRPr="0092649B">
              <w:rPr>
                <w:rFonts w:ascii="Times New Roman"/>
                <w:noProof/>
                <w:sz w:val="20"/>
              </w:rPr>
              <w:t>5,625</w:t>
            </w:r>
          </w:p>
        </w:tc>
        <w:tc>
          <w:tcPr>
            <w:tcW w:w="840" w:type="dxa"/>
            <w:gridSpan w:val="2"/>
            <w:tcBorders>
              <w:top w:val="nil"/>
              <w:left w:val="single" w:sz="4" w:space="0" w:color="auto"/>
              <w:bottom w:val="nil"/>
              <w:right w:val="nil"/>
            </w:tcBorders>
            <w:vAlign w:val="center"/>
          </w:tcPr>
          <w:p w14:paraId="6EA6658B" w14:textId="715FD86E" w:rsidR="00C55026" w:rsidRPr="00AF5921" w:rsidRDefault="00C55026" w:rsidP="00C55026">
            <w:pPr>
              <w:rPr>
                <w:rFonts w:ascii="Times New Roman"/>
                <w:sz w:val="20"/>
              </w:rPr>
            </w:pPr>
            <w:r w:rsidRPr="0092649B">
              <w:rPr>
                <w:rFonts w:ascii="Times New Roman"/>
                <w:kern w:val="0"/>
                <w:sz w:val="20"/>
              </w:rPr>
              <w:t>--</w:t>
            </w:r>
          </w:p>
        </w:tc>
      </w:tr>
      <w:tr w:rsidR="00C55026" w:rsidRPr="00A514F7" w14:paraId="504D62AB" w14:textId="77777777" w:rsidTr="00A53266">
        <w:trPr>
          <w:cantSplit/>
          <w:trHeight w:hRule="exact" w:val="397"/>
        </w:trPr>
        <w:tc>
          <w:tcPr>
            <w:tcW w:w="2366" w:type="dxa"/>
            <w:tcBorders>
              <w:top w:val="nil"/>
              <w:left w:val="nil"/>
              <w:bottom w:val="nil"/>
              <w:right w:val="single" w:sz="4" w:space="0" w:color="auto"/>
            </w:tcBorders>
            <w:hideMark/>
          </w:tcPr>
          <w:p w14:paraId="4B082171" w14:textId="5F351BAD" w:rsidR="00C55026" w:rsidRPr="00AF5921" w:rsidRDefault="00C55026" w:rsidP="00C55026">
            <w:pPr>
              <w:ind w:rightChars="26" w:right="42"/>
              <w:jc w:val="distribute"/>
              <w:rPr>
                <w:rFonts w:ascii="Times New Roman"/>
                <w:sz w:val="20"/>
              </w:rPr>
            </w:pPr>
            <w:r w:rsidRPr="00AF5921">
              <w:rPr>
                <w:rFonts w:ascii="Times New Roman"/>
                <w:b/>
                <w:sz w:val="20"/>
              </w:rPr>
              <w:t>基金用途</w:t>
            </w:r>
          </w:p>
        </w:tc>
        <w:tc>
          <w:tcPr>
            <w:tcW w:w="1398" w:type="dxa"/>
            <w:tcBorders>
              <w:top w:val="nil"/>
              <w:left w:val="single" w:sz="4" w:space="0" w:color="auto"/>
              <w:bottom w:val="nil"/>
              <w:right w:val="single" w:sz="4" w:space="0" w:color="auto"/>
            </w:tcBorders>
            <w:vAlign w:val="center"/>
          </w:tcPr>
          <w:p w14:paraId="11F7B9E8" w14:textId="43CD024C" w:rsidR="00C55026" w:rsidRPr="00AF5921" w:rsidRDefault="00C55026" w:rsidP="00C55026">
            <w:pPr>
              <w:rPr>
                <w:rFonts w:ascii="Times New Roman"/>
                <w:b/>
                <w:sz w:val="20"/>
              </w:rPr>
            </w:pPr>
            <w:r w:rsidRPr="0092649B">
              <w:rPr>
                <w:rFonts w:ascii="Times New Roman"/>
                <w:b/>
                <w:sz w:val="20"/>
              </w:rPr>
              <w:t>26,155,000</w:t>
            </w:r>
          </w:p>
        </w:tc>
        <w:tc>
          <w:tcPr>
            <w:tcW w:w="1398" w:type="dxa"/>
            <w:tcBorders>
              <w:top w:val="nil"/>
              <w:left w:val="single" w:sz="4" w:space="0" w:color="auto"/>
              <w:bottom w:val="nil"/>
              <w:right w:val="single" w:sz="4" w:space="0" w:color="auto"/>
            </w:tcBorders>
            <w:vAlign w:val="center"/>
          </w:tcPr>
          <w:p w14:paraId="67A3A231" w14:textId="21D21849" w:rsidR="00C55026" w:rsidRPr="00AF5921" w:rsidRDefault="00C55026" w:rsidP="00C55026">
            <w:pPr>
              <w:rPr>
                <w:rFonts w:ascii="Times New Roman"/>
                <w:b/>
                <w:sz w:val="20"/>
              </w:rPr>
            </w:pPr>
            <w:r w:rsidRPr="0092649B">
              <w:rPr>
                <w:rFonts w:ascii="Times New Roman"/>
                <w:b/>
                <w:sz w:val="20"/>
              </w:rPr>
              <w:t>24,482,393</w:t>
            </w:r>
          </w:p>
        </w:tc>
        <w:tc>
          <w:tcPr>
            <w:tcW w:w="1398" w:type="dxa"/>
            <w:tcBorders>
              <w:top w:val="nil"/>
              <w:left w:val="single" w:sz="4" w:space="0" w:color="auto"/>
              <w:bottom w:val="nil"/>
              <w:right w:val="single" w:sz="4" w:space="0" w:color="auto"/>
            </w:tcBorders>
            <w:vAlign w:val="center"/>
          </w:tcPr>
          <w:p w14:paraId="0B921263" w14:textId="09E11232"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nil"/>
              <w:left w:val="single" w:sz="4" w:space="0" w:color="auto"/>
              <w:bottom w:val="nil"/>
              <w:right w:val="single" w:sz="4" w:space="0" w:color="auto"/>
            </w:tcBorders>
            <w:vAlign w:val="center"/>
          </w:tcPr>
          <w:p w14:paraId="7DD8189B" w14:textId="4BAB29C6" w:rsidR="00C55026" w:rsidRPr="00AF5921" w:rsidRDefault="00C55026" w:rsidP="00C55026">
            <w:pPr>
              <w:rPr>
                <w:rFonts w:ascii="Times New Roman"/>
                <w:b/>
                <w:sz w:val="20"/>
              </w:rPr>
            </w:pPr>
            <w:r w:rsidRPr="0092649B">
              <w:rPr>
                <w:rFonts w:ascii="Times New Roman"/>
                <w:b/>
                <w:sz w:val="20"/>
              </w:rPr>
              <w:t>24,482,393</w:t>
            </w:r>
          </w:p>
        </w:tc>
        <w:tc>
          <w:tcPr>
            <w:tcW w:w="1448" w:type="dxa"/>
            <w:tcBorders>
              <w:top w:val="nil"/>
              <w:left w:val="single" w:sz="4" w:space="0" w:color="auto"/>
              <w:bottom w:val="nil"/>
              <w:right w:val="single" w:sz="4" w:space="0" w:color="auto"/>
            </w:tcBorders>
            <w:vAlign w:val="center"/>
          </w:tcPr>
          <w:p w14:paraId="6634FECC" w14:textId="28A9663B" w:rsidR="00C55026" w:rsidRPr="00AF5921" w:rsidRDefault="00C55026" w:rsidP="00C55026">
            <w:pPr>
              <w:rPr>
                <w:rFonts w:ascii="Times New Roman"/>
                <w:b/>
                <w:sz w:val="20"/>
              </w:rPr>
            </w:pPr>
            <w:r w:rsidRPr="0092649B">
              <w:rPr>
                <w:rFonts w:ascii="Times New Roman"/>
                <w:b/>
                <w:noProof/>
                <w:sz w:val="20"/>
              </w:rPr>
              <w:t>- 1,672,607</w:t>
            </w:r>
          </w:p>
        </w:tc>
        <w:tc>
          <w:tcPr>
            <w:tcW w:w="840" w:type="dxa"/>
            <w:gridSpan w:val="2"/>
            <w:tcBorders>
              <w:top w:val="nil"/>
              <w:left w:val="single" w:sz="4" w:space="0" w:color="auto"/>
              <w:bottom w:val="nil"/>
              <w:right w:val="nil"/>
            </w:tcBorders>
            <w:vAlign w:val="center"/>
          </w:tcPr>
          <w:p w14:paraId="1A1FC821" w14:textId="3CF052C2" w:rsidR="00C55026" w:rsidRPr="00AF5921" w:rsidRDefault="00C55026" w:rsidP="00C55026">
            <w:pPr>
              <w:rPr>
                <w:rFonts w:ascii="Times New Roman"/>
                <w:b/>
                <w:sz w:val="20"/>
              </w:rPr>
            </w:pPr>
            <w:r w:rsidRPr="0092649B">
              <w:rPr>
                <w:rFonts w:ascii="Times New Roman"/>
                <w:b/>
                <w:kern w:val="0"/>
                <w:sz w:val="20"/>
              </w:rPr>
              <w:t>- 6.39</w:t>
            </w:r>
          </w:p>
        </w:tc>
      </w:tr>
      <w:tr w:rsidR="00C55026" w:rsidRPr="00A514F7" w14:paraId="74B6C46A" w14:textId="77777777" w:rsidTr="00A53266">
        <w:trPr>
          <w:cantSplit/>
          <w:trHeight w:hRule="exact" w:val="397"/>
        </w:trPr>
        <w:tc>
          <w:tcPr>
            <w:tcW w:w="2366" w:type="dxa"/>
            <w:tcBorders>
              <w:top w:val="nil"/>
              <w:left w:val="nil"/>
              <w:bottom w:val="nil"/>
              <w:right w:val="single" w:sz="4" w:space="0" w:color="auto"/>
            </w:tcBorders>
            <w:hideMark/>
          </w:tcPr>
          <w:p w14:paraId="43CF1B4E" w14:textId="5505C9D0" w:rsidR="00C55026" w:rsidRPr="00AF5921" w:rsidRDefault="00C55026" w:rsidP="00C55026">
            <w:pPr>
              <w:ind w:leftChars="100" w:left="160" w:rightChars="26" w:right="42"/>
              <w:jc w:val="distribute"/>
              <w:rPr>
                <w:rFonts w:ascii="Times New Roman"/>
                <w:sz w:val="20"/>
              </w:rPr>
            </w:pPr>
            <w:r w:rsidRPr="00AF5921">
              <w:rPr>
                <w:rFonts w:ascii="Times New Roman"/>
                <w:sz w:val="20"/>
              </w:rPr>
              <w:t>身心障礙者就業計畫</w:t>
            </w:r>
          </w:p>
        </w:tc>
        <w:tc>
          <w:tcPr>
            <w:tcW w:w="1398" w:type="dxa"/>
            <w:tcBorders>
              <w:top w:val="nil"/>
              <w:left w:val="single" w:sz="4" w:space="0" w:color="auto"/>
              <w:bottom w:val="nil"/>
              <w:right w:val="single" w:sz="4" w:space="0" w:color="auto"/>
            </w:tcBorders>
            <w:vAlign w:val="center"/>
          </w:tcPr>
          <w:p w14:paraId="7B57495D" w14:textId="22D462D0" w:rsidR="00C55026" w:rsidRPr="00AF5921" w:rsidRDefault="00C55026" w:rsidP="00C55026">
            <w:pPr>
              <w:rPr>
                <w:rFonts w:ascii="Times New Roman"/>
                <w:sz w:val="20"/>
              </w:rPr>
            </w:pPr>
            <w:r w:rsidRPr="0092649B">
              <w:rPr>
                <w:rFonts w:ascii="Times New Roman"/>
                <w:sz w:val="20"/>
              </w:rPr>
              <w:t>23,240,000</w:t>
            </w:r>
          </w:p>
        </w:tc>
        <w:tc>
          <w:tcPr>
            <w:tcW w:w="1398" w:type="dxa"/>
            <w:tcBorders>
              <w:top w:val="nil"/>
              <w:left w:val="single" w:sz="4" w:space="0" w:color="auto"/>
              <w:bottom w:val="nil"/>
              <w:right w:val="single" w:sz="4" w:space="0" w:color="auto"/>
            </w:tcBorders>
            <w:vAlign w:val="center"/>
          </w:tcPr>
          <w:p w14:paraId="5EA6604E" w14:textId="41BFF475" w:rsidR="00C55026" w:rsidRPr="00AF5921" w:rsidRDefault="00C55026" w:rsidP="00C55026">
            <w:pPr>
              <w:rPr>
                <w:rFonts w:ascii="Times New Roman"/>
                <w:sz w:val="20"/>
              </w:rPr>
            </w:pPr>
            <w:r w:rsidRPr="0092649B">
              <w:rPr>
                <w:rFonts w:ascii="Times New Roman"/>
                <w:sz w:val="20"/>
              </w:rPr>
              <w:t>22,030,017</w:t>
            </w:r>
          </w:p>
        </w:tc>
        <w:tc>
          <w:tcPr>
            <w:tcW w:w="1398" w:type="dxa"/>
            <w:tcBorders>
              <w:top w:val="nil"/>
              <w:left w:val="single" w:sz="4" w:space="0" w:color="auto"/>
              <w:bottom w:val="nil"/>
              <w:right w:val="single" w:sz="4" w:space="0" w:color="auto"/>
            </w:tcBorders>
            <w:vAlign w:val="center"/>
          </w:tcPr>
          <w:p w14:paraId="2FC9835A" w14:textId="5B7BA4C7"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60C0E690" w14:textId="47142C18" w:rsidR="00C55026" w:rsidRPr="00AF5921" w:rsidRDefault="00C55026" w:rsidP="00C55026">
            <w:pPr>
              <w:rPr>
                <w:rFonts w:ascii="Times New Roman"/>
                <w:sz w:val="20"/>
              </w:rPr>
            </w:pPr>
            <w:r w:rsidRPr="0092649B">
              <w:rPr>
                <w:rFonts w:ascii="Times New Roman"/>
                <w:sz w:val="20"/>
              </w:rPr>
              <w:t>22,030,017</w:t>
            </w:r>
          </w:p>
        </w:tc>
        <w:tc>
          <w:tcPr>
            <w:tcW w:w="1448" w:type="dxa"/>
            <w:tcBorders>
              <w:top w:val="nil"/>
              <w:left w:val="single" w:sz="4" w:space="0" w:color="auto"/>
              <w:bottom w:val="nil"/>
              <w:right w:val="single" w:sz="4" w:space="0" w:color="auto"/>
            </w:tcBorders>
            <w:vAlign w:val="center"/>
          </w:tcPr>
          <w:p w14:paraId="635A1E78" w14:textId="66AB0905" w:rsidR="00C55026" w:rsidRPr="00AF5921" w:rsidRDefault="00C55026" w:rsidP="00C55026">
            <w:pPr>
              <w:rPr>
                <w:rFonts w:ascii="Times New Roman"/>
                <w:sz w:val="20"/>
              </w:rPr>
            </w:pPr>
            <w:r w:rsidRPr="0092649B">
              <w:rPr>
                <w:rFonts w:ascii="Times New Roman"/>
                <w:noProof/>
                <w:sz w:val="20"/>
              </w:rPr>
              <w:t>- 1,209,983</w:t>
            </w:r>
          </w:p>
        </w:tc>
        <w:tc>
          <w:tcPr>
            <w:tcW w:w="840" w:type="dxa"/>
            <w:gridSpan w:val="2"/>
            <w:tcBorders>
              <w:top w:val="nil"/>
              <w:left w:val="single" w:sz="4" w:space="0" w:color="auto"/>
              <w:bottom w:val="nil"/>
              <w:right w:val="nil"/>
            </w:tcBorders>
            <w:vAlign w:val="center"/>
          </w:tcPr>
          <w:p w14:paraId="134FBA9D" w14:textId="0D511DFB" w:rsidR="00C55026" w:rsidRPr="00AF5921" w:rsidRDefault="00C55026" w:rsidP="00C55026">
            <w:pPr>
              <w:rPr>
                <w:rFonts w:ascii="Times New Roman"/>
                <w:sz w:val="20"/>
              </w:rPr>
            </w:pPr>
            <w:r w:rsidRPr="0092649B">
              <w:rPr>
                <w:rFonts w:ascii="Times New Roman"/>
                <w:kern w:val="0"/>
                <w:sz w:val="20"/>
              </w:rPr>
              <w:t>- 5.21</w:t>
            </w:r>
          </w:p>
        </w:tc>
      </w:tr>
      <w:tr w:rsidR="00C55026" w:rsidRPr="00A514F7" w14:paraId="371378F5" w14:textId="77777777" w:rsidTr="00A53266">
        <w:trPr>
          <w:cantSplit/>
          <w:trHeight w:hRule="exact" w:val="397"/>
        </w:trPr>
        <w:tc>
          <w:tcPr>
            <w:tcW w:w="2366" w:type="dxa"/>
            <w:tcBorders>
              <w:top w:val="nil"/>
              <w:left w:val="nil"/>
              <w:bottom w:val="nil"/>
              <w:right w:val="single" w:sz="4" w:space="0" w:color="auto"/>
            </w:tcBorders>
            <w:hideMark/>
          </w:tcPr>
          <w:p w14:paraId="229A1D3B" w14:textId="04B5F5D4" w:rsidR="00C55026" w:rsidRPr="00AF5921" w:rsidRDefault="00C55026" w:rsidP="00C55026">
            <w:pPr>
              <w:ind w:leftChars="100" w:left="160" w:rightChars="26" w:right="42"/>
              <w:jc w:val="distribute"/>
              <w:rPr>
                <w:rFonts w:ascii="Times New Roman"/>
                <w:sz w:val="20"/>
              </w:rPr>
            </w:pPr>
            <w:r w:rsidRPr="00AF5921">
              <w:rPr>
                <w:rFonts w:ascii="Times New Roman"/>
                <w:sz w:val="20"/>
              </w:rPr>
              <w:t>一般行政管理計畫</w:t>
            </w:r>
          </w:p>
        </w:tc>
        <w:tc>
          <w:tcPr>
            <w:tcW w:w="1398" w:type="dxa"/>
            <w:tcBorders>
              <w:top w:val="nil"/>
              <w:left w:val="single" w:sz="4" w:space="0" w:color="auto"/>
              <w:bottom w:val="nil"/>
              <w:right w:val="single" w:sz="4" w:space="0" w:color="auto"/>
            </w:tcBorders>
            <w:vAlign w:val="center"/>
          </w:tcPr>
          <w:p w14:paraId="0D602AB1" w14:textId="70B61F6C" w:rsidR="00C55026" w:rsidRPr="00AF5921" w:rsidRDefault="00C55026" w:rsidP="00C55026">
            <w:pPr>
              <w:rPr>
                <w:rFonts w:ascii="Times New Roman"/>
                <w:sz w:val="20"/>
              </w:rPr>
            </w:pPr>
            <w:r w:rsidRPr="0092649B">
              <w:rPr>
                <w:rFonts w:ascii="Times New Roman"/>
                <w:sz w:val="20"/>
              </w:rPr>
              <w:t>2,915,000</w:t>
            </w:r>
          </w:p>
        </w:tc>
        <w:tc>
          <w:tcPr>
            <w:tcW w:w="1398" w:type="dxa"/>
            <w:tcBorders>
              <w:top w:val="nil"/>
              <w:left w:val="single" w:sz="4" w:space="0" w:color="auto"/>
              <w:bottom w:val="nil"/>
              <w:right w:val="single" w:sz="4" w:space="0" w:color="auto"/>
            </w:tcBorders>
            <w:vAlign w:val="center"/>
          </w:tcPr>
          <w:p w14:paraId="3D527C00" w14:textId="5DC40DBF" w:rsidR="00C55026" w:rsidRPr="00AF5921" w:rsidRDefault="00C55026" w:rsidP="00C55026">
            <w:pPr>
              <w:rPr>
                <w:rFonts w:ascii="Times New Roman"/>
                <w:sz w:val="20"/>
              </w:rPr>
            </w:pPr>
            <w:r w:rsidRPr="0092649B">
              <w:rPr>
                <w:rFonts w:ascii="Times New Roman"/>
                <w:sz w:val="20"/>
              </w:rPr>
              <w:t>2,452,376</w:t>
            </w:r>
          </w:p>
        </w:tc>
        <w:tc>
          <w:tcPr>
            <w:tcW w:w="1398" w:type="dxa"/>
            <w:tcBorders>
              <w:top w:val="nil"/>
              <w:left w:val="single" w:sz="4" w:space="0" w:color="auto"/>
              <w:bottom w:val="nil"/>
              <w:right w:val="single" w:sz="4" w:space="0" w:color="auto"/>
            </w:tcBorders>
            <w:vAlign w:val="center"/>
          </w:tcPr>
          <w:p w14:paraId="206BF294" w14:textId="3016D315"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6845E4CA" w14:textId="542E2CCC" w:rsidR="00C55026" w:rsidRPr="00AF5921" w:rsidRDefault="00C55026" w:rsidP="00C55026">
            <w:pPr>
              <w:rPr>
                <w:rFonts w:ascii="Times New Roman"/>
                <w:sz w:val="20"/>
              </w:rPr>
            </w:pPr>
            <w:r w:rsidRPr="0092649B">
              <w:rPr>
                <w:rFonts w:ascii="Times New Roman"/>
                <w:sz w:val="20"/>
              </w:rPr>
              <w:t>2,452,376</w:t>
            </w:r>
          </w:p>
        </w:tc>
        <w:tc>
          <w:tcPr>
            <w:tcW w:w="1448" w:type="dxa"/>
            <w:tcBorders>
              <w:top w:val="nil"/>
              <w:left w:val="single" w:sz="4" w:space="0" w:color="auto"/>
              <w:bottom w:val="nil"/>
              <w:right w:val="single" w:sz="4" w:space="0" w:color="auto"/>
            </w:tcBorders>
            <w:vAlign w:val="center"/>
          </w:tcPr>
          <w:p w14:paraId="5C670F18" w14:textId="6F591E27" w:rsidR="00C55026" w:rsidRPr="00AF5921" w:rsidRDefault="00C55026" w:rsidP="00C55026">
            <w:pPr>
              <w:rPr>
                <w:rFonts w:ascii="Times New Roman"/>
                <w:sz w:val="20"/>
              </w:rPr>
            </w:pPr>
            <w:r w:rsidRPr="0092649B">
              <w:rPr>
                <w:rFonts w:ascii="Times New Roman"/>
                <w:noProof/>
                <w:sz w:val="20"/>
              </w:rPr>
              <w:t>- 462,624</w:t>
            </w:r>
          </w:p>
        </w:tc>
        <w:tc>
          <w:tcPr>
            <w:tcW w:w="840" w:type="dxa"/>
            <w:gridSpan w:val="2"/>
            <w:tcBorders>
              <w:top w:val="nil"/>
              <w:left w:val="single" w:sz="4" w:space="0" w:color="auto"/>
              <w:bottom w:val="nil"/>
              <w:right w:val="nil"/>
            </w:tcBorders>
            <w:vAlign w:val="center"/>
          </w:tcPr>
          <w:p w14:paraId="78BAF344" w14:textId="55506935" w:rsidR="00C55026" w:rsidRPr="00AF5921" w:rsidRDefault="00C55026" w:rsidP="00C55026">
            <w:pPr>
              <w:rPr>
                <w:rFonts w:ascii="Times New Roman"/>
                <w:sz w:val="20"/>
              </w:rPr>
            </w:pPr>
            <w:r w:rsidRPr="0092649B">
              <w:rPr>
                <w:rFonts w:ascii="Times New Roman"/>
                <w:kern w:val="0"/>
                <w:sz w:val="20"/>
              </w:rPr>
              <w:t>- 15.87</w:t>
            </w:r>
          </w:p>
        </w:tc>
      </w:tr>
      <w:tr w:rsidR="00C55026" w:rsidRPr="00A514F7" w14:paraId="5B364BB6" w14:textId="77777777" w:rsidTr="00A53266">
        <w:trPr>
          <w:cantSplit/>
          <w:trHeight w:hRule="exact" w:val="397"/>
        </w:trPr>
        <w:tc>
          <w:tcPr>
            <w:tcW w:w="2366" w:type="dxa"/>
            <w:tcBorders>
              <w:top w:val="nil"/>
              <w:left w:val="nil"/>
              <w:right w:val="single" w:sz="4" w:space="0" w:color="auto"/>
            </w:tcBorders>
            <w:hideMark/>
          </w:tcPr>
          <w:p w14:paraId="01140F39" w14:textId="6A148E94" w:rsidR="00C55026" w:rsidRPr="00AF5921" w:rsidRDefault="00C55026" w:rsidP="00C55026">
            <w:pPr>
              <w:ind w:rightChars="26" w:right="42"/>
              <w:jc w:val="distribute"/>
              <w:rPr>
                <w:rFonts w:ascii="Times New Roman"/>
                <w:sz w:val="20"/>
              </w:rPr>
            </w:pPr>
            <w:r w:rsidRPr="00AF5921">
              <w:rPr>
                <w:rFonts w:ascii="Times New Roman"/>
                <w:b/>
                <w:sz w:val="20"/>
              </w:rPr>
              <w:t>本期賸餘（短絀）</w:t>
            </w:r>
          </w:p>
        </w:tc>
        <w:tc>
          <w:tcPr>
            <w:tcW w:w="1398" w:type="dxa"/>
            <w:tcBorders>
              <w:top w:val="nil"/>
              <w:left w:val="single" w:sz="4" w:space="0" w:color="auto"/>
              <w:right w:val="single" w:sz="4" w:space="0" w:color="auto"/>
            </w:tcBorders>
            <w:vAlign w:val="center"/>
          </w:tcPr>
          <w:p w14:paraId="7998A45E" w14:textId="3BB1D480" w:rsidR="00C55026" w:rsidRPr="00AF5921" w:rsidRDefault="00C55026" w:rsidP="00C55026">
            <w:pPr>
              <w:rPr>
                <w:rFonts w:ascii="Times New Roman"/>
                <w:b/>
                <w:sz w:val="20"/>
              </w:rPr>
            </w:pPr>
            <w:r w:rsidRPr="0092649B">
              <w:rPr>
                <w:rFonts w:ascii="Times New Roman"/>
                <w:b/>
                <w:sz w:val="20"/>
              </w:rPr>
              <w:t>537,000</w:t>
            </w:r>
          </w:p>
        </w:tc>
        <w:tc>
          <w:tcPr>
            <w:tcW w:w="1398" w:type="dxa"/>
            <w:tcBorders>
              <w:top w:val="nil"/>
              <w:left w:val="single" w:sz="4" w:space="0" w:color="auto"/>
              <w:right w:val="single" w:sz="4" w:space="0" w:color="auto"/>
            </w:tcBorders>
            <w:vAlign w:val="center"/>
          </w:tcPr>
          <w:p w14:paraId="6FE69FDC" w14:textId="0844777C" w:rsidR="00C55026" w:rsidRPr="00AF5921" w:rsidRDefault="00C55026" w:rsidP="00C55026">
            <w:pPr>
              <w:rPr>
                <w:rFonts w:ascii="Times New Roman"/>
                <w:b/>
                <w:sz w:val="20"/>
              </w:rPr>
            </w:pPr>
            <w:r w:rsidRPr="0092649B">
              <w:rPr>
                <w:rFonts w:ascii="Times New Roman"/>
                <w:b/>
                <w:sz w:val="20"/>
              </w:rPr>
              <w:t>67,608</w:t>
            </w:r>
          </w:p>
        </w:tc>
        <w:tc>
          <w:tcPr>
            <w:tcW w:w="1398" w:type="dxa"/>
            <w:tcBorders>
              <w:top w:val="nil"/>
              <w:left w:val="single" w:sz="4" w:space="0" w:color="auto"/>
              <w:right w:val="single" w:sz="4" w:space="0" w:color="auto"/>
            </w:tcBorders>
            <w:vAlign w:val="center"/>
          </w:tcPr>
          <w:p w14:paraId="7D8FAE15" w14:textId="6B466ECF"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nil"/>
              <w:left w:val="single" w:sz="4" w:space="0" w:color="auto"/>
              <w:right w:val="single" w:sz="4" w:space="0" w:color="auto"/>
            </w:tcBorders>
            <w:vAlign w:val="center"/>
          </w:tcPr>
          <w:p w14:paraId="0C1662E1" w14:textId="4B6C31FE" w:rsidR="00C55026" w:rsidRPr="00AF5921" w:rsidRDefault="00C55026" w:rsidP="00C55026">
            <w:pPr>
              <w:rPr>
                <w:rFonts w:ascii="Times New Roman"/>
                <w:b/>
                <w:sz w:val="20"/>
              </w:rPr>
            </w:pPr>
            <w:r w:rsidRPr="0092649B">
              <w:rPr>
                <w:rFonts w:ascii="Times New Roman"/>
                <w:b/>
                <w:sz w:val="20"/>
              </w:rPr>
              <w:t>67,608</w:t>
            </w:r>
          </w:p>
        </w:tc>
        <w:tc>
          <w:tcPr>
            <w:tcW w:w="1448" w:type="dxa"/>
            <w:tcBorders>
              <w:top w:val="nil"/>
              <w:left w:val="single" w:sz="4" w:space="0" w:color="auto"/>
              <w:right w:val="single" w:sz="4" w:space="0" w:color="auto"/>
            </w:tcBorders>
            <w:vAlign w:val="center"/>
          </w:tcPr>
          <w:p w14:paraId="51DBFFF8" w14:textId="34A7AB79" w:rsidR="00C55026" w:rsidRPr="00AF5921" w:rsidRDefault="00C55026" w:rsidP="00C55026">
            <w:pPr>
              <w:rPr>
                <w:rFonts w:ascii="Times New Roman"/>
                <w:b/>
                <w:sz w:val="20"/>
              </w:rPr>
            </w:pPr>
            <w:r w:rsidRPr="0092649B">
              <w:rPr>
                <w:rFonts w:ascii="Times New Roman"/>
                <w:b/>
                <w:noProof/>
                <w:sz w:val="20"/>
              </w:rPr>
              <w:t>- 469,392</w:t>
            </w:r>
          </w:p>
        </w:tc>
        <w:tc>
          <w:tcPr>
            <w:tcW w:w="840" w:type="dxa"/>
            <w:gridSpan w:val="2"/>
            <w:tcBorders>
              <w:top w:val="nil"/>
              <w:left w:val="single" w:sz="4" w:space="0" w:color="auto"/>
              <w:right w:val="nil"/>
            </w:tcBorders>
            <w:vAlign w:val="center"/>
          </w:tcPr>
          <w:p w14:paraId="7FF7A9B4" w14:textId="4256CF84" w:rsidR="00C55026" w:rsidRPr="00AF5921" w:rsidRDefault="00C55026" w:rsidP="00C55026">
            <w:pPr>
              <w:rPr>
                <w:rFonts w:ascii="Times New Roman"/>
                <w:b/>
                <w:sz w:val="20"/>
              </w:rPr>
            </w:pPr>
            <w:r w:rsidRPr="0092649B">
              <w:rPr>
                <w:rFonts w:ascii="Times New Roman"/>
                <w:b/>
                <w:kern w:val="0"/>
                <w:sz w:val="20"/>
              </w:rPr>
              <w:t>- 87.41</w:t>
            </w:r>
          </w:p>
        </w:tc>
      </w:tr>
      <w:tr w:rsidR="00C55026" w:rsidRPr="00A514F7" w14:paraId="4581F9E3" w14:textId="77777777" w:rsidTr="00A53266">
        <w:trPr>
          <w:cantSplit/>
          <w:trHeight w:hRule="exact" w:val="397"/>
        </w:trPr>
        <w:tc>
          <w:tcPr>
            <w:tcW w:w="2366" w:type="dxa"/>
            <w:tcBorders>
              <w:top w:val="nil"/>
              <w:left w:val="nil"/>
              <w:right w:val="single" w:sz="4" w:space="0" w:color="auto"/>
            </w:tcBorders>
            <w:hideMark/>
          </w:tcPr>
          <w:p w14:paraId="4D035F8E" w14:textId="15C6B39E" w:rsidR="00C55026" w:rsidRPr="00AF5921" w:rsidRDefault="00C55026" w:rsidP="00C55026">
            <w:pPr>
              <w:ind w:rightChars="26" w:right="42"/>
              <w:jc w:val="distribute"/>
              <w:rPr>
                <w:rFonts w:ascii="Times New Roman"/>
                <w:sz w:val="20"/>
              </w:rPr>
            </w:pPr>
            <w:r w:rsidRPr="00AF5921">
              <w:rPr>
                <w:rFonts w:ascii="Times New Roman"/>
                <w:b/>
                <w:sz w:val="20"/>
              </w:rPr>
              <w:t>期初基金餘額</w:t>
            </w:r>
          </w:p>
        </w:tc>
        <w:tc>
          <w:tcPr>
            <w:tcW w:w="1398" w:type="dxa"/>
            <w:tcBorders>
              <w:top w:val="nil"/>
              <w:left w:val="single" w:sz="4" w:space="0" w:color="auto"/>
              <w:right w:val="single" w:sz="4" w:space="0" w:color="auto"/>
            </w:tcBorders>
            <w:vAlign w:val="center"/>
          </w:tcPr>
          <w:p w14:paraId="1575ADA5" w14:textId="6E00C93B" w:rsidR="00C55026" w:rsidRPr="00AF5921" w:rsidRDefault="00C55026" w:rsidP="00C55026">
            <w:pPr>
              <w:rPr>
                <w:rFonts w:ascii="Times New Roman"/>
                <w:b/>
                <w:sz w:val="20"/>
              </w:rPr>
            </w:pPr>
            <w:r w:rsidRPr="0092649B">
              <w:rPr>
                <w:rFonts w:ascii="Times New Roman"/>
                <w:b/>
                <w:sz w:val="20"/>
              </w:rPr>
              <w:t>54,856,000</w:t>
            </w:r>
          </w:p>
        </w:tc>
        <w:tc>
          <w:tcPr>
            <w:tcW w:w="1398" w:type="dxa"/>
            <w:tcBorders>
              <w:top w:val="nil"/>
              <w:left w:val="single" w:sz="4" w:space="0" w:color="auto"/>
              <w:right w:val="single" w:sz="4" w:space="0" w:color="auto"/>
            </w:tcBorders>
            <w:vAlign w:val="center"/>
          </w:tcPr>
          <w:p w14:paraId="5E934B5C" w14:textId="196E917C" w:rsidR="00C55026" w:rsidRPr="00AF5921" w:rsidRDefault="00C55026" w:rsidP="00C55026">
            <w:pPr>
              <w:rPr>
                <w:rFonts w:ascii="Times New Roman"/>
                <w:b/>
                <w:sz w:val="20"/>
              </w:rPr>
            </w:pPr>
            <w:r w:rsidRPr="0092649B">
              <w:rPr>
                <w:rFonts w:ascii="Times New Roman"/>
                <w:b/>
                <w:sz w:val="20"/>
              </w:rPr>
              <w:t>53,023,104</w:t>
            </w:r>
          </w:p>
        </w:tc>
        <w:tc>
          <w:tcPr>
            <w:tcW w:w="1398" w:type="dxa"/>
            <w:tcBorders>
              <w:top w:val="nil"/>
              <w:left w:val="single" w:sz="4" w:space="0" w:color="auto"/>
              <w:right w:val="single" w:sz="4" w:space="0" w:color="auto"/>
            </w:tcBorders>
            <w:vAlign w:val="center"/>
          </w:tcPr>
          <w:p w14:paraId="53BF0002" w14:textId="64B9E871"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nil"/>
              <w:left w:val="single" w:sz="4" w:space="0" w:color="auto"/>
              <w:right w:val="single" w:sz="4" w:space="0" w:color="auto"/>
            </w:tcBorders>
            <w:vAlign w:val="center"/>
          </w:tcPr>
          <w:p w14:paraId="617022AB" w14:textId="50BE97AE" w:rsidR="00C55026" w:rsidRPr="00AF5921" w:rsidRDefault="00C55026" w:rsidP="00C55026">
            <w:pPr>
              <w:rPr>
                <w:rFonts w:ascii="Times New Roman"/>
                <w:b/>
                <w:sz w:val="20"/>
              </w:rPr>
            </w:pPr>
            <w:r w:rsidRPr="0092649B">
              <w:rPr>
                <w:rFonts w:ascii="Times New Roman"/>
                <w:b/>
                <w:sz w:val="20"/>
              </w:rPr>
              <w:t>53,023,104</w:t>
            </w:r>
          </w:p>
        </w:tc>
        <w:tc>
          <w:tcPr>
            <w:tcW w:w="1448" w:type="dxa"/>
            <w:tcBorders>
              <w:top w:val="nil"/>
              <w:left w:val="single" w:sz="4" w:space="0" w:color="auto"/>
              <w:right w:val="single" w:sz="4" w:space="0" w:color="auto"/>
            </w:tcBorders>
            <w:vAlign w:val="center"/>
          </w:tcPr>
          <w:p w14:paraId="25EEE113" w14:textId="01BD20B4" w:rsidR="00C55026" w:rsidRPr="00AF5921" w:rsidRDefault="00C55026" w:rsidP="00C55026">
            <w:pPr>
              <w:rPr>
                <w:rFonts w:ascii="Times New Roman"/>
                <w:b/>
                <w:sz w:val="20"/>
              </w:rPr>
            </w:pPr>
            <w:r w:rsidRPr="0092649B">
              <w:rPr>
                <w:rFonts w:ascii="Times New Roman"/>
                <w:b/>
                <w:noProof/>
                <w:sz w:val="20"/>
              </w:rPr>
              <w:t>- 1,832,896</w:t>
            </w:r>
          </w:p>
        </w:tc>
        <w:tc>
          <w:tcPr>
            <w:tcW w:w="840" w:type="dxa"/>
            <w:gridSpan w:val="2"/>
            <w:tcBorders>
              <w:top w:val="nil"/>
              <w:left w:val="single" w:sz="4" w:space="0" w:color="auto"/>
              <w:right w:val="nil"/>
            </w:tcBorders>
            <w:vAlign w:val="center"/>
          </w:tcPr>
          <w:p w14:paraId="583D5F68" w14:textId="39661C06" w:rsidR="00C55026" w:rsidRPr="00AF5921" w:rsidRDefault="00C55026" w:rsidP="00C55026">
            <w:pPr>
              <w:rPr>
                <w:rFonts w:ascii="Times New Roman"/>
                <w:b/>
                <w:sz w:val="20"/>
              </w:rPr>
            </w:pPr>
            <w:r w:rsidRPr="0092649B">
              <w:rPr>
                <w:rFonts w:ascii="Times New Roman"/>
                <w:b/>
                <w:kern w:val="0"/>
                <w:sz w:val="20"/>
              </w:rPr>
              <w:t>- 3.34</w:t>
            </w:r>
          </w:p>
        </w:tc>
      </w:tr>
      <w:tr w:rsidR="00C55026" w:rsidRPr="00A514F7" w14:paraId="1EF494E3" w14:textId="77777777" w:rsidTr="00A53266">
        <w:trPr>
          <w:cantSplit/>
          <w:trHeight w:hRule="exact" w:val="397"/>
        </w:trPr>
        <w:tc>
          <w:tcPr>
            <w:tcW w:w="2366" w:type="dxa"/>
            <w:tcBorders>
              <w:left w:val="nil"/>
              <w:bottom w:val="single" w:sz="4" w:space="0" w:color="auto"/>
              <w:right w:val="single" w:sz="4" w:space="0" w:color="auto"/>
            </w:tcBorders>
          </w:tcPr>
          <w:p w14:paraId="265C62E4" w14:textId="37613BF1" w:rsidR="00C55026" w:rsidRPr="00AF5921" w:rsidRDefault="00C55026" w:rsidP="00C55026">
            <w:pPr>
              <w:ind w:rightChars="26" w:right="42"/>
              <w:jc w:val="distribute"/>
              <w:rPr>
                <w:rFonts w:ascii="Times New Roman"/>
                <w:sz w:val="20"/>
              </w:rPr>
            </w:pPr>
            <w:r w:rsidRPr="00AF5921">
              <w:rPr>
                <w:rFonts w:ascii="Times New Roman"/>
                <w:b/>
                <w:sz w:val="20"/>
              </w:rPr>
              <w:t>期末基金餘額</w:t>
            </w:r>
          </w:p>
        </w:tc>
        <w:tc>
          <w:tcPr>
            <w:tcW w:w="1398" w:type="dxa"/>
            <w:tcBorders>
              <w:left w:val="single" w:sz="4" w:space="0" w:color="auto"/>
              <w:bottom w:val="single" w:sz="4" w:space="0" w:color="auto"/>
              <w:right w:val="single" w:sz="4" w:space="0" w:color="auto"/>
            </w:tcBorders>
            <w:vAlign w:val="center"/>
          </w:tcPr>
          <w:p w14:paraId="414A8E1C" w14:textId="4F592506" w:rsidR="00C55026" w:rsidRPr="00AF5921" w:rsidRDefault="00C55026" w:rsidP="00C55026">
            <w:pPr>
              <w:rPr>
                <w:rFonts w:ascii="Times New Roman"/>
                <w:b/>
                <w:sz w:val="20"/>
              </w:rPr>
            </w:pPr>
            <w:r w:rsidRPr="0092649B">
              <w:rPr>
                <w:rFonts w:ascii="Times New Roman"/>
                <w:b/>
                <w:sz w:val="20"/>
              </w:rPr>
              <w:t>55,393,000</w:t>
            </w:r>
          </w:p>
        </w:tc>
        <w:tc>
          <w:tcPr>
            <w:tcW w:w="1398" w:type="dxa"/>
            <w:tcBorders>
              <w:left w:val="single" w:sz="4" w:space="0" w:color="auto"/>
              <w:bottom w:val="single" w:sz="4" w:space="0" w:color="auto"/>
              <w:right w:val="single" w:sz="4" w:space="0" w:color="auto"/>
            </w:tcBorders>
            <w:vAlign w:val="center"/>
          </w:tcPr>
          <w:p w14:paraId="643A945F" w14:textId="34F4BACC" w:rsidR="00C55026" w:rsidRPr="00AF5921" w:rsidRDefault="00C55026" w:rsidP="00C55026">
            <w:pPr>
              <w:rPr>
                <w:rFonts w:ascii="Times New Roman"/>
                <w:b/>
                <w:sz w:val="20"/>
              </w:rPr>
            </w:pPr>
            <w:r w:rsidRPr="0092649B">
              <w:rPr>
                <w:rFonts w:ascii="Times New Roman"/>
                <w:b/>
                <w:sz w:val="20"/>
              </w:rPr>
              <w:t>53,090,712</w:t>
            </w:r>
          </w:p>
        </w:tc>
        <w:tc>
          <w:tcPr>
            <w:tcW w:w="1398" w:type="dxa"/>
            <w:tcBorders>
              <w:left w:val="single" w:sz="4" w:space="0" w:color="auto"/>
              <w:bottom w:val="single" w:sz="4" w:space="0" w:color="auto"/>
              <w:right w:val="single" w:sz="4" w:space="0" w:color="auto"/>
            </w:tcBorders>
            <w:vAlign w:val="center"/>
          </w:tcPr>
          <w:p w14:paraId="365AF64D" w14:textId="6F8590A9"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left w:val="single" w:sz="4" w:space="0" w:color="auto"/>
              <w:bottom w:val="single" w:sz="4" w:space="0" w:color="auto"/>
              <w:right w:val="single" w:sz="4" w:space="0" w:color="auto"/>
            </w:tcBorders>
            <w:vAlign w:val="center"/>
          </w:tcPr>
          <w:p w14:paraId="5AA7B021" w14:textId="3F8524E3" w:rsidR="00C55026" w:rsidRPr="00AF5921" w:rsidRDefault="00C55026" w:rsidP="00C55026">
            <w:pPr>
              <w:rPr>
                <w:rFonts w:ascii="Times New Roman"/>
                <w:b/>
                <w:sz w:val="20"/>
              </w:rPr>
            </w:pPr>
            <w:r w:rsidRPr="0092649B">
              <w:rPr>
                <w:rFonts w:ascii="Times New Roman"/>
                <w:b/>
                <w:sz w:val="20"/>
              </w:rPr>
              <w:t>53,090,712</w:t>
            </w:r>
          </w:p>
        </w:tc>
        <w:tc>
          <w:tcPr>
            <w:tcW w:w="1448" w:type="dxa"/>
            <w:tcBorders>
              <w:left w:val="single" w:sz="4" w:space="0" w:color="auto"/>
              <w:bottom w:val="single" w:sz="4" w:space="0" w:color="auto"/>
              <w:right w:val="single" w:sz="4" w:space="0" w:color="auto"/>
            </w:tcBorders>
            <w:vAlign w:val="center"/>
          </w:tcPr>
          <w:p w14:paraId="6E1CB8C1" w14:textId="764A765A" w:rsidR="00C55026" w:rsidRPr="00AF5921" w:rsidRDefault="00C55026" w:rsidP="00C55026">
            <w:pPr>
              <w:rPr>
                <w:rFonts w:ascii="Times New Roman"/>
                <w:b/>
                <w:sz w:val="20"/>
              </w:rPr>
            </w:pPr>
            <w:r w:rsidRPr="0092649B">
              <w:rPr>
                <w:rFonts w:ascii="Times New Roman"/>
                <w:b/>
                <w:noProof/>
                <w:sz w:val="20"/>
              </w:rPr>
              <w:t>- 2,302,288</w:t>
            </w:r>
          </w:p>
        </w:tc>
        <w:tc>
          <w:tcPr>
            <w:tcW w:w="840" w:type="dxa"/>
            <w:gridSpan w:val="2"/>
            <w:tcBorders>
              <w:left w:val="single" w:sz="4" w:space="0" w:color="auto"/>
              <w:bottom w:val="single" w:sz="4" w:space="0" w:color="auto"/>
              <w:right w:val="nil"/>
            </w:tcBorders>
            <w:vAlign w:val="center"/>
          </w:tcPr>
          <w:p w14:paraId="5EE8AAFD" w14:textId="436996B8" w:rsidR="00C55026" w:rsidRPr="00AF5921" w:rsidRDefault="00C55026" w:rsidP="00C55026">
            <w:pPr>
              <w:rPr>
                <w:rFonts w:ascii="Times New Roman"/>
                <w:b/>
                <w:sz w:val="20"/>
              </w:rPr>
            </w:pPr>
            <w:r w:rsidRPr="0092649B">
              <w:rPr>
                <w:rFonts w:ascii="Times New Roman"/>
                <w:b/>
                <w:kern w:val="0"/>
                <w:sz w:val="20"/>
              </w:rPr>
              <w:t>- 4.16</w:t>
            </w:r>
          </w:p>
        </w:tc>
      </w:tr>
      <w:tr w:rsidR="003C7D00" w:rsidRPr="003E2FC4" w14:paraId="50E9214F" w14:textId="77777777" w:rsidTr="003C7D00">
        <w:trPr>
          <w:gridAfter w:val="1"/>
          <w:wAfter w:w="13" w:type="dxa"/>
          <w:trHeight w:val="482"/>
          <w:tblHeader/>
        </w:trPr>
        <w:tc>
          <w:tcPr>
            <w:tcW w:w="10234" w:type="dxa"/>
            <w:gridSpan w:val="8"/>
            <w:tcBorders>
              <w:top w:val="nil"/>
              <w:left w:val="nil"/>
              <w:bottom w:val="single" w:sz="4" w:space="0" w:color="auto"/>
              <w:right w:val="nil"/>
            </w:tcBorders>
            <w:hideMark/>
          </w:tcPr>
          <w:p w14:paraId="28008E4D" w14:textId="63C9525A" w:rsidR="003C7D00" w:rsidRPr="003E2FC4" w:rsidRDefault="003C7D00" w:rsidP="00CE1D42">
            <w:pPr>
              <w:snapToGrid w:val="0"/>
              <w:spacing w:beforeLines="50" w:before="120" w:after="60"/>
              <w:jc w:val="center"/>
              <w:rPr>
                <w:rFonts w:ascii="Times New Roman"/>
                <w:b/>
                <w:sz w:val="28"/>
                <w:szCs w:val="28"/>
                <w:u w:val="single"/>
              </w:rPr>
            </w:pPr>
            <w:r w:rsidRPr="003E2FC4">
              <w:rPr>
                <w:rFonts w:ascii="Times New Roman"/>
                <w:b/>
                <w:sz w:val="28"/>
                <w:szCs w:val="28"/>
                <w:u w:val="single"/>
              </w:rPr>
              <w:lastRenderedPageBreak/>
              <w:t>花蓮縣</w:t>
            </w:r>
            <w:r w:rsidRPr="003E2FC4">
              <w:rPr>
                <w:rFonts w:ascii="Times New Roman" w:hint="eastAsia"/>
                <w:b/>
                <w:sz w:val="28"/>
                <w:szCs w:val="28"/>
                <w:u w:val="single"/>
              </w:rPr>
              <w:t>身心障礙者就業基金</w:t>
            </w:r>
            <w:r w:rsidRPr="003E2FC4">
              <w:rPr>
                <w:rFonts w:ascii="Times New Roman"/>
                <w:b/>
                <w:sz w:val="28"/>
                <w:szCs w:val="28"/>
                <w:u w:val="single"/>
              </w:rPr>
              <w:t>餘絀審定後現金流量表</w:t>
            </w:r>
          </w:p>
          <w:p w14:paraId="385FDE8A" w14:textId="10C82833" w:rsidR="003C7D00" w:rsidRPr="003E2FC4" w:rsidRDefault="003C7D00" w:rsidP="00CE1D42">
            <w:pPr>
              <w:tabs>
                <w:tab w:val="left" w:pos="3941"/>
                <w:tab w:val="left" w:pos="8084"/>
              </w:tabs>
              <w:snapToGrid w:val="0"/>
              <w:ind w:rightChars="-4" w:right="-6"/>
              <w:jc w:val="left"/>
              <w:rPr>
                <w:rFonts w:ascii="Times New Roman"/>
                <w:b/>
                <w:sz w:val="32"/>
                <w:szCs w:val="22"/>
                <w:u w:val="single"/>
              </w:rPr>
            </w:pPr>
            <w:r w:rsidRPr="003E2FC4">
              <w:rPr>
                <w:rFonts w:ascii="Times New Roman"/>
                <w:spacing w:val="60"/>
                <w:sz w:val="28"/>
                <w:szCs w:val="22"/>
              </w:rPr>
              <w:tab/>
            </w:r>
            <w:r w:rsidRPr="003E2FC4">
              <w:rPr>
                <w:rFonts w:ascii="Times New Roman"/>
                <w:sz w:val="24"/>
                <w:szCs w:val="24"/>
              </w:rPr>
              <w:t>中華民國</w:t>
            </w:r>
            <w:r>
              <w:rPr>
                <w:rFonts w:ascii="Times New Roman" w:hint="eastAsia"/>
                <w:sz w:val="24"/>
                <w:szCs w:val="24"/>
              </w:rPr>
              <w:t>11</w:t>
            </w:r>
            <w:r w:rsidR="00A52005">
              <w:rPr>
                <w:rFonts w:ascii="Times New Roman" w:hint="eastAsia"/>
                <w:sz w:val="24"/>
                <w:szCs w:val="24"/>
              </w:rPr>
              <w:t>4</w:t>
            </w:r>
            <w:r w:rsidRPr="003E2FC4">
              <w:rPr>
                <w:rFonts w:ascii="Times New Roman"/>
                <w:sz w:val="24"/>
                <w:szCs w:val="24"/>
              </w:rPr>
              <w:t>年度</w:t>
            </w:r>
            <w:r w:rsidRPr="003E2FC4">
              <w:rPr>
                <w:rFonts w:ascii="Times New Roman"/>
                <w:sz w:val="22"/>
                <w:szCs w:val="22"/>
              </w:rPr>
              <w:tab/>
              <w:t xml:space="preserve">      </w:t>
            </w:r>
            <w:r w:rsidRPr="003E2FC4">
              <w:rPr>
                <w:rFonts w:ascii="Times New Roman"/>
                <w:sz w:val="20"/>
              </w:rPr>
              <w:t>單位：新臺幣元</w:t>
            </w:r>
          </w:p>
        </w:tc>
      </w:tr>
      <w:tr w:rsidR="003C7D00" w:rsidRPr="003E2FC4" w14:paraId="797FB731" w14:textId="77777777" w:rsidTr="003C7D00">
        <w:trPr>
          <w:gridAfter w:val="1"/>
          <w:wAfter w:w="13" w:type="dxa"/>
          <w:cantSplit/>
          <w:trHeight w:val="482"/>
          <w:tblHeader/>
        </w:trPr>
        <w:tc>
          <w:tcPr>
            <w:tcW w:w="7601" w:type="dxa"/>
            <w:gridSpan w:val="5"/>
            <w:tcBorders>
              <w:top w:val="single" w:sz="4" w:space="0" w:color="auto"/>
              <w:left w:val="nil"/>
              <w:bottom w:val="nil"/>
              <w:right w:val="single" w:sz="4" w:space="0" w:color="auto"/>
            </w:tcBorders>
            <w:vAlign w:val="center"/>
            <w:hideMark/>
          </w:tcPr>
          <w:p w14:paraId="1AAFB0FD"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項目</w:t>
            </w:r>
          </w:p>
        </w:tc>
        <w:tc>
          <w:tcPr>
            <w:tcW w:w="2633" w:type="dxa"/>
            <w:gridSpan w:val="3"/>
            <w:tcBorders>
              <w:top w:val="single" w:sz="4" w:space="0" w:color="auto"/>
              <w:left w:val="single" w:sz="4" w:space="0" w:color="auto"/>
              <w:bottom w:val="nil"/>
            </w:tcBorders>
            <w:vAlign w:val="center"/>
            <w:hideMark/>
          </w:tcPr>
          <w:p w14:paraId="612592DB"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決算數</w:t>
            </w:r>
          </w:p>
        </w:tc>
      </w:tr>
      <w:tr w:rsidR="00A52005" w:rsidRPr="003E2FC4" w14:paraId="15A2BB34" w14:textId="77777777" w:rsidTr="00633C68">
        <w:trPr>
          <w:gridAfter w:val="1"/>
          <w:wAfter w:w="13" w:type="dxa"/>
          <w:cantSplit/>
          <w:trHeight w:hRule="exact" w:val="454"/>
        </w:trPr>
        <w:tc>
          <w:tcPr>
            <w:tcW w:w="7601" w:type="dxa"/>
            <w:gridSpan w:val="5"/>
            <w:tcBorders>
              <w:top w:val="single" w:sz="4" w:space="0" w:color="auto"/>
              <w:left w:val="nil"/>
              <w:bottom w:val="nil"/>
              <w:right w:val="single" w:sz="4" w:space="0" w:color="auto"/>
            </w:tcBorders>
            <w:hideMark/>
          </w:tcPr>
          <w:p w14:paraId="33A3D8A0" w14:textId="0EDB4EA5"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業務活動之現金流量</w:t>
            </w:r>
          </w:p>
        </w:tc>
        <w:tc>
          <w:tcPr>
            <w:tcW w:w="2633" w:type="dxa"/>
            <w:gridSpan w:val="3"/>
            <w:tcBorders>
              <w:top w:val="single" w:sz="4" w:space="0" w:color="auto"/>
              <w:left w:val="single" w:sz="4" w:space="0" w:color="auto"/>
              <w:bottom w:val="nil"/>
            </w:tcBorders>
          </w:tcPr>
          <w:p w14:paraId="2FBA357D" w14:textId="77777777" w:rsidR="00A52005" w:rsidRPr="00F625BB" w:rsidRDefault="00A52005" w:rsidP="00A52005">
            <w:pPr>
              <w:autoSpaceDE w:val="0"/>
              <w:autoSpaceDN w:val="0"/>
              <w:adjustRightInd w:val="0"/>
              <w:spacing w:line="300" w:lineRule="exact"/>
              <w:rPr>
                <w:rFonts w:ascii="Times New Roman"/>
                <w:sz w:val="20"/>
              </w:rPr>
            </w:pPr>
          </w:p>
        </w:tc>
      </w:tr>
      <w:tr w:rsidR="00A52005" w:rsidRPr="003E2FC4" w14:paraId="69E051A6"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hideMark/>
          </w:tcPr>
          <w:p w14:paraId="1EF4759C" w14:textId="49DD9ABA" w:rsidR="00A52005" w:rsidRPr="00F625BB" w:rsidRDefault="00A52005" w:rsidP="00A52005">
            <w:pPr>
              <w:spacing w:line="300" w:lineRule="exact"/>
              <w:ind w:leftChars="200" w:left="320" w:rightChars="49" w:right="78"/>
              <w:jc w:val="distribute"/>
              <w:rPr>
                <w:rFonts w:ascii="Times New Roman"/>
                <w:sz w:val="20"/>
              </w:rPr>
            </w:pPr>
            <w:r w:rsidRPr="00F625BB">
              <w:rPr>
                <w:rFonts w:ascii="Times New Roman"/>
                <w:sz w:val="20"/>
              </w:rPr>
              <w:t>本期賸餘（短絀）</w:t>
            </w:r>
          </w:p>
        </w:tc>
        <w:tc>
          <w:tcPr>
            <w:tcW w:w="2633" w:type="dxa"/>
            <w:gridSpan w:val="3"/>
            <w:tcBorders>
              <w:top w:val="nil"/>
              <w:left w:val="nil"/>
              <w:bottom w:val="nil"/>
              <w:right w:val="nil"/>
            </w:tcBorders>
          </w:tcPr>
          <w:p w14:paraId="2350B299" w14:textId="6F382820"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16,128</w:t>
            </w:r>
          </w:p>
        </w:tc>
      </w:tr>
      <w:tr w:rsidR="00A52005" w:rsidRPr="003E2FC4" w14:paraId="55CAFCBC"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hideMark/>
          </w:tcPr>
          <w:p w14:paraId="5DA944BD" w14:textId="01D7664C" w:rsidR="00A52005" w:rsidRPr="00F625BB" w:rsidRDefault="00A52005" w:rsidP="00A52005">
            <w:pPr>
              <w:spacing w:line="300" w:lineRule="exact"/>
              <w:ind w:leftChars="200" w:left="320" w:rightChars="49" w:right="78"/>
              <w:jc w:val="distribute"/>
              <w:rPr>
                <w:rFonts w:ascii="Times New Roman"/>
                <w:sz w:val="20"/>
              </w:rPr>
            </w:pPr>
            <w:r w:rsidRPr="00F625BB">
              <w:rPr>
                <w:rFonts w:ascii="Times New Roman"/>
                <w:sz w:val="20"/>
              </w:rPr>
              <w:t>調整非現金項目</w:t>
            </w:r>
          </w:p>
        </w:tc>
        <w:tc>
          <w:tcPr>
            <w:tcW w:w="2633" w:type="dxa"/>
            <w:gridSpan w:val="3"/>
            <w:tcBorders>
              <w:top w:val="nil"/>
              <w:left w:val="nil"/>
              <w:bottom w:val="nil"/>
              <w:right w:val="nil"/>
            </w:tcBorders>
          </w:tcPr>
          <w:p w14:paraId="41BEF508" w14:textId="3262606C"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51,480</w:t>
            </w:r>
          </w:p>
        </w:tc>
      </w:tr>
      <w:tr w:rsidR="00A52005" w:rsidRPr="008C4B61" w14:paraId="01A39A4F"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hideMark/>
          </w:tcPr>
          <w:p w14:paraId="674EA76A" w14:textId="1984E4B6" w:rsidR="00A52005" w:rsidRPr="00F625BB" w:rsidRDefault="00A52005" w:rsidP="00A52005">
            <w:pPr>
              <w:spacing w:line="300" w:lineRule="exact"/>
              <w:ind w:leftChars="100" w:left="160" w:rightChars="49" w:right="78"/>
              <w:jc w:val="distribute"/>
              <w:rPr>
                <w:rFonts w:ascii="Times New Roman"/>
                <w:sz w:val="20"/>
              </w:rPr>
            </w:pPr>
            <w:r w:rsidRPr="00F625BB">
              <w:rPr>
                <w:rFonts w:ascii="Times New Roman"/>
                <w:b/>
                <w:sz w:val="20"/>
              </w:rPr>
              <w:t>業務活動之淨現金流入（流出）</w:t>
            </w:r>
          </w:p>
        </w:tc>
        <w:tc>
          <w:tcPr>
            <w:tcW w:w="2633" w:type="dxa"/>
            <w:gridSpan w:val="3"/>
            <w:tcBorders>
              <w:top w:val="nil"/>
              <w:left w:val="nil"/>
              <w:bottom w:val="nil"/>
              <w:right w:val="nil"/>
            </w:tcBorders>
          </w:tcPr>
          <w:p w14:paraId="4F7975A8" w14:textId="13D2F24B"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67,608</w:t>
            </w:r>
          </w:p>
        </w:tc>
      </w:tr>
      <w:tr w:rsidR="00A52005" w:rsidRPr="003E2FC4" w14:paraId="3CA73873"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7C6367DE" w14:textId="2B1BBCF1"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投資活動之現金流量</w:t>
            </w:r>
          </w:p>
        </w:tc>
        <w:tc>
          <w:tcPr>
            <w:tcW w:w="2633" w:type="dxa"/>
            <w:gridSpan w:val="3"/>
            <w:tcBorders>
              <w:top w:val="nil"/>
              <w:left w:val="nil"/>
              <w:bottom w:val="nil"/>
              <w:right w:val="nil"/>
            </w:tcBorders>
          </w:tcPr>
          <w:p w14:paraId="0C949F12" w14:textId="77777777" w:rsidR="00A52005" w:rsidRPr="00F625BB" w:rsidRDefault="00A52005" w:rsidP="00A52005">
            <w:pPr>
              <w:spacing w:line="300" w:lineRule="exact"/>
              <w:rPr>
                <w:rFonts w:ascii="Times New Roman" w:eastAsiaTheme="majorEastAsia"/>
                <w:noProof/>
                <w:sz w:val="20"/>
              </w:rPr>
            </w:pPr>
          </w:p>
        </w:tc>
      </w:tr>
      <w:tr w:rsidR="00A52005" w:rsidRPr="003E2FC4" w14:paraId="4330B286"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762D757B" w14:textId="54C0C06B" w:rsidR="00A52005" w:rsidRPr="00F625BB" w:rsidRDefault="00A52005" w:rsidP="00A52005">
            <w:pPr>
              <w:spacing w:line="300" w:lineRule="exact"/>
              <w:ind w:leftChars="200" w:left="320" w:rightChars="49" w:right="78"/>
              <w:jc w:val="distribute"/>
              <w:rPr>
                <w:rFonts w:ascii="Times New Roman"/>
                <w:sz w:val="20"/>
              </w:rPr>
            </w:pPr>
            <w:r w:rsidRPr="00034ACA">
              <w:rPr>
                <w:rFonts w:hAnsi="標楷體"/>
                <w:noProof/>
                <w:sz w:val="22"/>
                <w:szCs w:val="22"/>
              </w:rPr>
              <w:t>減少長期貸墊款及準備金</w:t>
            </w:r>
          </w:p>
        </w:tc>
        <w:tc>
          <w:tcPr>
            <w:tcW w:w="2633" w:type="dxa"/>
            <w:gridSpan w:val="3"/>
            <w:tcBorders>
              <w:top w:val="nil"/>
              <w:left w:val="nil"/>
              <w:bottom w:val="nil"/>
              <w:right w:val="nil"/>
            </w:tcBorders>
          </w:tcPr>
          <w:p w14:paraId="4900EA7E" w14:textId="5D2C23B7"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- 49,033</w:t>
            </w:r>
          </w:p>
        </w:tc>
      </w:tr>
      <w:tr w:rsidR="00A52005" w:rsidRPr="003E2FC4" w14:paraId="7B9B9DFF"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51925497" w14:textId="01A29993" w:rsidR="00A52005" w:rsidRPr="00F625BB" w:rsidRDefault="00A52005" w:rsidP="00A52005">
            <w:pPr>
              <w:spacing w:line="300" w:lineRule="exact"/>
              <w:ind w:leftChars="200" w:left="320" w:rightChars="49" w:right="78"/>
              <w:jc w:val="distribute"/>
              <w:rPr>
                <w:rFonts w:ascii="Times New Roman"/>
                <w:sz w:val="20"/>
              </w:rPr>
            </w:pPr>
            <w:r w:rsidRPr="00034ACA">
              <w:rPr>
                <w:rFonts w:hAnsi="標楷體"/>
                <w:noProof/>
                <w:sz w:val="22"/>
                <w:szCs w:val="22"/>
              </w:rPr>
              <w:t>增加長期貸墊款及準備金</w:t>
            </w:r>
          </w:p>
        </w:tc>
        <w:tc>
          <w:tcPr>
            <w:tcW w:w="2633" w:type="dxa"/>
            <w:gridSpan w:val="3"/>
            <w:tcBorders>
              <w:top w:val="nil"/>
              <w:left w:val="nil"/>
              <w:bottom w:val="nil"/>
              <w:right w:val="nil"/>
            </w:tcBorders>
          </w:tcPr>
          <w:p w14:paraId="75C4025D" w14:textId="016309C3"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49,033</w:t>
            </w:r>
          </w:p>
        </w:tc>
      </w:tr>
      <w:tr w:rsidR="00A52005" w:rsidRPr="003E2FC4" w14:paraId="768C39A7"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3E3D94D9" w14:textId="16E2351E" w:rsidR="00A52005" w:rsidRPr="00F625BB" w:rsidRDefault="00A52005" w:rsidP="00A52005">
            <w:pPr>
              <w:spacing w:line="300" w:lineRule="exact"/>
              <w:ind w:leftChars="100" w:left="160" w:rightChars="49" w:right="78"/>
              <w:jc w:val="distribute"/>
              <w:rPr>
                <w:rFonts w:ascii="Times New Roman"/>
                <w:sz w:val="20"/>
              </w:rPr>
            </w:pPr>
            <w:r w:rsidRPr="00F625BB">
              <w:rPr>
                <w:rFonts w:ascii="Times New Roman"/>
                <w:b/>
                <w:sz w:val="20"/>
              </w:rPr>
              <w:t>投資活動之淨現金流入（流出）</w:t>
            </w:r>
          </w:p>
        </w:tc>
        <w:tc>
          <w:tcPr>
            <w:tcW w:w="2633" w:type="dxa"/>
            <w:gridSpan w:val="3"/>
            <w:tcBorders>
              <w:top w:val="nil"/>
              <w:left w:val="nil"/>
              <w:bottom w:val="nil"/>
              <w:right w:val="nil"/>
            </w:tcBorders>
          </w:tcPr>
          <w:p w14:paraId="5B841E53" w14:textId="1D69A61C"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w:t>
            </w:r>
          </w:p>
        </w:tc>
      </w:tr>
      <w:tr w:rsidR="00A52005" w:rsidRPr="003E2FC4" w14:paraId="4C39E5AA" w14:textId="77777777" w:rsidTr="00633C68">
        <w:trPr>
          <w:gridAfter w:val="1"/>
          <w:wAfter w:w="13" w:type="dxa"/>
          <w:cantSplit/>
          <w:trHeight w:hRule="exact" w:val="454"/>
        </w:trPr>
        <w:tc>
          <w:tcPr>
            <w:tcW w:w="7601" w:type="dxa"/>
            <w:gridSpan w:val="5"/>
            <w:tcBorders>
              <w:left w:val="nil"/>
              <w:right w:val="single" w:sz="4" w:space="0" w:color="auto"/>
            </w:tcBorders>
          </w:tcPr>
          <w:p w14:paraId="7C8CC442" w14:textId="0063887C"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現金及約當現金之淨增（淨減）</w:t>
            </w:r>
          </w:p>
        </w:tc>
        <w:tc>
          <w:tcPr>
            <w:tcW w:w="2633" w:type="dxa"/>
            <w:gridSpan w:val="3"/>
            <w:tcBorders>
              <w:top w:val="nil"/>
              <w:left w:val="nil"/>
              <w:bottom w:val="nil"/>
              <w:right w:val="nil"/>
            </w:tcBorders>
          </w:tcPr>
          <w:p w14:paraId="3F521D46" w14:textId="6754901C"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67,608</w:t>
            </w:r>
          </w:p>
        </w:tc>
      </w:tr>
      <w:tr w:rsidR="00A52005" w:rsidRPr="003E2FC4" w14:paraId="0CDA138D" w14:textId="77777777" w:rsidTr="00633C68">
        <w:trPr>
          <w:gridAfter w:val="1"/>
          <w:wAfter w:w="13" w:type="dxa"/>
          <w:cantSplit/>
          <w:trHeight w:hRule="exact" w:val="454"/>
        </w:trPr>
        <w:tc>
          <w:tcPr>
            <w:tcW w:w="7601" w:type="dxa"/>
            <w:gridSpan w:val="5"/>
            <w:tcBorders>
              <w:left w:val="nil"/>
              <w:right w:val="single" w:sz="4" w:space="0" w:color="auto"/>
            </w:tcBorders>
          </w:tcPr>
          <w:p w14:paraId="642C7F6D" w14:textId="5A34E7F1"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期初現金及約當現金</w:t>
            </w:r>
          </w:p>
        </w:tc>
        <w:tc>
          <w:tcPr>
            <w:tcW w:w="2633" w:type="dxa"/>
            <w:gridSpan w:val="3"/>
            <w:tcBorders>
              <w:top w:val="nil"/>
              <w:left w:val="nil"/>
              <w:bottom w:val="nil"/>
              <w:right w:val="nil"/>
            </w:tcBorders>
          </w:tcPr>
          <w:p w14:paraId="1A215C2E" w14:textId="7800ADA8"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53,023,104</w:t>
            </w:r>
          </w:p>
        </w:tc>
      </w:tr>
      <w:tr w:rsidR="00A52005" w:rsidRPr="003E2FC4" w14:paraId="41610A1B" w14:textId="77777777" w:rsidTr="00633C68">
        <w:trPr>
          <w:gridAfter w:val="1"/>
          <w:wAfter w:w="13" w:type="dxa"/>
          <w:cantSplit/>
          <w:trHeight w:hRule="exact" w:val="454"/>
        </w:trPr>
        <w:tc>
          <w:tcPr>
            <w:tcW w:w="7601" w:type="dxa"/>
            <w:gridSpan w:val="5"/>
            <w:tcBorders>
              <w:left w:val="nil"/>
              <w:bottom w:val="single" w:sz="4" w:space="0" w:color="auto"/>
              <w:right w:val="single" w:sz="4" w:space="0" w:color="auto"/>
            </w:tcBorders>
          </w:tcPr>
          <w:p w14:paraId="252CBC99" w14:textId="7B7B1FDD"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期末現金及約當現金</w:t>
            </w:r>
          </w:p>
        </w:tc>
        <w:tc>
          <w:tcPr>
            <w:tcW w:w="2633" w:type="dxa"/>
            <w:gridSpan w:val="3"/>
            <w:tcBorders>
              <w:top w:val="nil"/>
              <w:left w:val="nil"/>
              <w:bottom w:val="single" w:sz="8" w:space="0" w:color="auto"/>
              <w:right w:val="nil"/>
            </w:tcBorders>
          </w:tcPr>
          <w:p w14:paraId="404C1226" w14:textId="6A7EE499"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53,090,712</w:t>
            </w:r>
          </w:p>
        </w:tc>
      </w:tr>
    </w:tbl>
    <w:p w14:paraId="42CD8088" w14:textId="5EDF5007" w:rsidR="003C7D00" w:rsidRPr="00256A37" w:rsidRDefault="003C7D00" w:rsidP="003C7D00">
      <w:pPr>
        <w:adjustRightInd w:val="0"/>
        <w:snapToGrid w:val="0"/>
        <w:spacing w:line="240" w:lineRule="exact"/>
        <w:ind w:left="500" w:hangingChars="250" w:hanging="500"/>
        <w:jc w:val="left"/>
        <w:rPr>
          <w:rFonts w:ascii="Times New Roman"/>
          <w:position w:val="4"/>
          <w:sz w:val="20"/>
        </w:rPr>
      </w:pPr>
      <w:r w:rsidRPr="00F170C2">
        <w:rPr>
          <w:rFonts w:ascii="Times New Roman"/>
          <w:position w:val="4"/>
          <w:sz w:val="20"/>
        </w:rPr>
        <w:t>註：</w:t>
      </w:r>
      <w:r w:rsidRPr="00256A37">
        <w:rPr>
          <w:rFonts w:ascii="Times New Roman"/>
          <w:position w:val="4"/>
          <w:sz w:val="20"/>
        </w:rPr>
        <w:t>1.</w:t>
      </w:r>
      <w:r w:rsidR="00A52005" w:rsidRPr="00256A37">
        <w:rPr>
          <w:rFonts w:ascii="Times New Roman" w:hint="eastAsia"/>
          <w:position w:val="4"/>
          <w:sz w:val="20"/>
        </w:rPr>
        <w:t>本表係採現金及約當現金基礎，包括現金及自投資日起</w:t>
      </w:r>
      <w:r w:rsidR="00A52005" w:rsidRPr="00256A37">
        <w:rPr>
          <w:rFonts w:ascii="Times New Roman" w:hint="eastAsia"/>
          <w:position w:val="4"/>
          <w:sz w:val="20"/>
        </w:rPr>
        <w:t>3</w:t>
      </w:r>
      <w:r w:rsidR="00A52005" w:rsidRPr="00256A37">
        <w:rPr>
          <w:rFonts w:ascii="Times New Roman" w:hint="eastAsia"/>
          <w:position w:val="4"/>
          <w:sz w:val="20"/>
        </w:rPr>
        <w:t>個月內到期或清償之債權證券。</w:t>
      </w:r>
    </w:p>
    <w:p w14:paraId="60C8A943" w14:textId="07FCF82A" w:rsidR="003C7D00" w:rsidRPr="00491614" w:rsidRDefault="003C7D00" w:rsidP="003C7D00">
      <w:pPr>
        <w:adjustRightInd w:val="0"/>
        <w:snapToGrid w:val="0"/>
        <w:spacing w:line="240" w:lineRule="exact"/>
        <w:ind w:firstLineChars="196" w:firstLine="392"/>
        <w:jc w:val="left"/>
        <w:rPr>
          <w:rFonts w:ascii="Times New Roman"/>
          <w:spacing w:val="-8"/>
          <w:position w:val="4"/>
          <w:sz w:val="20"/>
        </w:rPr>
      </w:pPr>
      <w:r w:rsidRPr="00491614">
        <w:rPr>
          <w:rFonts w:ascii="Times New Roman"/>
          <w:position w:val="4"/>
          <w:sz w:val="20"/>
        </w:rPr>
        <w:t>2.</w:t>
      </w:r>
      <w:r w:rsidR="00A52005" w:rsidRPr="00491614">
        <w:rPr>
          <w:rFonts w:ascii="Times New Roman"/>
          <w:spacing w:val="-8"/>
          <w:position w:val="4"/>
          <w:sz w:val="20"/>
        </w:rPr>
        <w:t>本表「調整非現金項目」欄所列，包括折舊、折耗及攤銷。</w:t>
      </w:r>
    </w:p>
    <w:p w14:paraId="0D12509A" w14:textId="47CC1D9A" w:rsidR="003C7D00" w:rsidRPr="00F170C2" w:rsidRDefault="003C7D00" w:rsidP="003C7D00">
      <w:pPr>
        <w:adjustRightInd w:val="0"/>
        <w:snapToGrid w:val="0"/>
        <w:spacing w:line="240" w:lineRule="exact"/>
        <w:ind w:left="360" w:firstLineChars="9" w:firstLine="18"/>
        <w:jc w:val="both"/>
        <w:rPr>
          <w:rFonts w:ascii="Times New Roman"/>
          <w:noProof/>
          <w:position w:val="4"/>
          <w:sz w:val="28"/>
          <w:szCs w:val="28"/>
          <w:u w:val="single"/>
        </w:rPr>
      </w:pPr>
      <w:r w:rsidRPr="00256A37">
        <w:rPr>
          <w:rFonts w:ascii="Times New Roman" w:hint="eastAsia"/>
          <w:position w:val="4"/>
          <w:sz w:val="20"/>
        </w:rPr>
        <w:t>3.</w:t>
      </w:r>
      <w:r w:rsidR="00A52005" w:rsidRPr="00256A37">
        <w:rPr>
          <w:rFonts w:ascii="Times New Roman" w:hint="eastAsia"/>
          <w:position w:val="4"/>
          <w:sz w:val="20"/>
        </w:rPr>
        <w:t>本表編製基礎係依會計法刪除第</w:t>
      </w:r>
      <w:r w:rsidR="00A52005" w:rsidRPr="00256A37">
        <w:rPr>
          <w:rFonts w:ascii="Times New Roman" w:hint="eastAsia"/>
          <w:position w:val="4"/>
          <w:sz w:val="20"/>
        </w:rPr>
        <w:t>29</w:t>
      </w:r>
      <w:r w:rsidR="00A52005" w:rsidRPr="00256A37">
        <w:rPr>
          <w:rFonts w:ascii="Times New Roman" w:hint="eastAsia"/>
          <w:position w:val="4"/>
          <w:sz w:val="20"/>
        </w:rPr>
        <w:t>條後，平衡表已納入固定資產及長期負債等科目，與預算編列基礎不同。</w:t>
      </w:r>
    </w:p>
    <w:tbl>
      <w:tblPr>
        <w:tblW w:w="10209" w:type="dxa"/>
        <w:tblInd w:w="28" w:type="dxa"/>
        <w:tblLayout w:type="fixed"/>
        <w:tblCellMar>
          <w:left w:w="28" w:type="dxa"/>
          <w:right w:w="28" w:type="dxa"/>
        </w:tblCellMar>
        <w:tblLook w:val="04A0" w:firstRow="1" w:lastRow="0" w:firstColumn="1" w:lastColumn="0" w:noHBand="0" w:noVBand="1"/>
      </w:tblPr>
      <w:tblGrid>
        <w:gridCol w:w="3020"/>
        <w:gridCol w:w="1541"/>
        <w:gridCol w:w="852"/>
        <w:gridCol w:w="1548"/>
        <w:gridCol w:w="850"/>
        <w:gridCol w:w="1548"/>
        <w:gridCol w:w="850"/>
      </w:tblGrid>
      <w:tr w:rsidR="003C7D00" w:rsidRPr="003E2FC4" w14:paraId="20219D93" w14:textId="77777777" w:rsidTr="00CE1D42">
        <w:trPr>
          <w:trHeight w:val="550"/>
          <w:tblHeader/>
        </w:trPr>
        <w:tc>
          <w:tcPr>
            <w:tcW w:w="10209" w:type="dxa"/>
            <w:gridSpan w:val="7"/>
            <w:tcBorders>
              <w:top w:val="nil"/>
              <w:left w:val="nil"/>
              <w:bottom w:val="single" w:sz="4" w:space="0" w:color="auto"/>
              <w:right w:val="nil"/>
            </w:tcBorders>
            <w:hideMark/>
          </w:tcPr>
          <w:p w14:paraId="12AACE95" w14:textId="77777777" w:rsidR="003C7D00" w:rsidRPr="003E2FC4" w:rsidRDefault="003C7D00" w:rsidP="00400575">
            <w:pPr>
              <w:snapToGrid w:val="0"/>
              <w:spacing w:beforeLines="150" w:before="360" w:after="60"/>
              <w:jc w:val="center"/>
              <w:rPr>
                <w:rFonts w:ascii="Times New Roman"/>
                <w:b/>
                <w:sz w:val="32"/>
                <w:szCs w:val="22"/>
                <w:u w:val="single"/>
              </w:rPr>
            </w:pPr>
            <w:r w:rsidRPr="003E2FC4">
              <w:rPr>
                <w:rFonts w:ascii="Times New Roman"/>
                <w:b/>
                <w:sz w:val="28"/>
                <w:szCs w:val="28"/>
                <w:u w:val="single"/>
              </w:rPr>
              <w:t>花蓮縣</w:t>
            </w:r>
            <w:r w:rsidRPr="009B6848">
              <w:rPr>
                <w:rFonts w:ascii="Times New Roman" w:hint="eastAsia"/>
                <w:b/>
                <w:sz w:val="28"/>
                <w:szCs w:val="28"/>
                <w:u w:val="single"/>
              </w:rPr>
              <w:t>身心障礙者就業基金</w:t>
            </w:r>
            <w:r w:rsidRPr="003E2FC4">
              <w:rPr>
                <w:rFonts w:ascii="Times New Roman"/>
                <w:b/>
                <w:sz w:val="28"/>
                <w:szCs w:val="28"/>
                <w:u w:val="single"/>
              </w:rPr>
              <w:t>餘絀審定後平衡表</w:t>
            </w:r>
          </w:p>
          <w:p w14:paraId="3DC3EB2B" w14:textId="34B9666E" w:rsidR="003C7D00" w:rsidRPr="003E2FC4" w:rsidRDefault="003C7D00" w:rsidP="00CE1D42">
            <w:pPr>
              <w:tabs>
                <w:tab w:val="left" w:pos="3600"/>
                <w:tab w:val="left" w:pos="8480"/>
              </w:tabs>
              <w:snapToGrid w:val="0"/>
              <w:ind w:rightChars="-4" w:right="-6"/>
              <w:jc w:val="left"/>
              <w:rPr>
                <w:rFonts w:ascii="Times New Roman"/>
                <w:b/>
                <w:sz w:val="32"/>
                <w:szCs w:val="22"/>
                <w:u w:val="single"/>
              </w:rPr>
            </w:pPr>
            <w:r w:rsidRPr="003E2FC4">
              <w:rPr>
                <w:rFonts w:ascii="Times New Roman"/>
                <w:spacing w:val="60"/>
                <w:sz w:val="28"/>
                <w:szCs w:val="22"/>
              </w:rPr>
              <w:tab/>
            </w:r>
            <w:r w:rsidRPr="003E2FC4">
              <w:rPr>
                <w:rFonts w:ascii="Times New Roman"/>
                <w:sz w:val="24"/>
                <w:szCs w:val="24"/>
              </w:rPr>
              <w:t>中華民國</w:t>
            </w:r>
            <w:r>
              <w:rPr>
                <w:rFonts w:ascii="Times New Roman" w:hint="eastAsia"/>
                <w:sz w:val="24"/>
                <w:szCs w:val="24"/>
              </w:rPr>
              <w:t>11</w:t>
            </w:r>
            <w:r w:rsidR="00633C68">
              <w:rPr>
                <w:rFonts w:ascii="Times New Roman" w:hint="eastAsia"/>
                <w:sz w:val="24"/>
                <w:szCs w:val="24"/>
              </w:rPr>
              <w:t>4</w:t>
            </w:r>
            <w:r w:rsidRPr="003E2FC4">
              <w:rPr>
                <w:rFonts w:ascii="Times New Roman"/>
                <w:sz w:val="24"/>
                <w:szCs w:val="24"/>
              </w:rPr>
              <w:t>年</w:t>
            </w:r>
            <w:r w:rsidRPr="003E2FC4">
              <w:rPr>
                <w:rFonts w:ascii="Times New Roman"/>
                <w:sz w:val="24"/>
                <w:szCs w:val="24"/>
              </w:rPr>
              <w:t>12</w:t>
            </w:r>
            <w:r w:rsidRPr="003E2FC4">
              <w:rPr>
                <w:rFonts w:ascii="Times New Roman"/>
                <w:sz w:val="24"/>
                <w:szCs w:val="24"/>
              </w:rPr>
              <w:t>月</w:t>
            </w:r>
            <w:r w:rsidRPr="003E2FC4">
              <w:rPr>
                <w:rFonts w:ascii="Times New Roman"/>
                <w:sz w:val="24"/>
                <w:szCs w:val="24"/>
              </w:rPr>
              <w:t>31</w:t>
            </w:r>
            <w:r w:rsidRPr="003E2FC4">
              <w:rPr>
                <w:rFonts w:ascii="Times New Roman"/>
                <w:sz w:val="24"/>
                <w:szCs w:val="24"/>
              </w:rPr>
              <w:t>日</w:t>
            </w:r>
            <w:r w:rsidRPr="003E2FC4">
              <w:rPr>
                <w:rFonts w:ascii="Times New Roman"/>
                <w:sz w:val="22"/>
                <w:szCs w:val="22"/>
              </w:rPr>
              <w:tab/>
              <w:t xml:space="preserve">  </w:t>
            </w:r>
            <w:r w:rsidRPr="003E2FC4">
              <w:rPr>
                <w:rFonts w:ascii="Times New Roman"/>
                <w:sz w:val="20"/>
              </w:rPr>
              <w:t>單位：新臺幣元</w:t>
            </w:r>
          </w:p>
        </w:tc>
      </w:tr>
      <w:tr w:rsidR="00633C68" w:rsidRPr="003E2FC4" w14:paraId="03347858" w14:textId="77777777" w:rsidTr="00CE1D42">
        <w:trPr>
          <w:cantSplit/>
          <w:trHeight w:val="550"/>
        </w:trPr>
        <w:tc>
          <w:tcPr>
            <w:tcW w:w="3020" w:type="dxa"/>
            <w:vMerge w:val="restart"/>
            <w:tcBorders>
              <w:top w:val="single" w:sz="4" w:space="0" w:color="auto"/>
              <w:left w:val="nil"/>
              <w:bottom w:val="nil"/>
              <w:right w:val="single" w:sz="4" w:space="0" w:color="auto"/>
            </w:tcBorders>
            <w:vAlign w:val="center"/>
            <w:hideMark/>
          </w:tcPr>
          <w:p w14:paraId="44A6D8C8" w14:textId="77777777" w:rsidR="00633C68" w:rsidRPr="003E2FC4" w:rsidRDefault="00633C68" w:rsidP="00633C68">
            <w:pPr>
              <w:spacing w:line="280" w:lineRule="exact"/>
              <w:ind w:left="113" w:right="113"/>
              <w:jc w:val="distribute"/>
              <w:rPr>
                <w:rFonts w:ascii="Times New Roman"/>
                <w:sz w:val="20"/>
              </w:rPr>
            </w:pPr>
            <w:r w:rsidRPr="003E2FC4">
              <w:rPr>
                <w:rFonts w:ascii="Times New Roman"/>
                <w:sz w:val="20"/>
              </w:rPr>
              <w:t>科目</w:t>
            </w:r>
          </w:p>
        </w:tc>
        <w:tc>
          <w:tcPr>
            <w:tcW w:w="2393" w:type="dxa"/>
            <w:gridSpan w:val="2"/>
            <w:tcBorders>
              <w:top w:val="single" w:sz="4" w:space="0" w:color="auto"/>
              <w:left w:val="single" w:sz="4" w:space="0" w:color="auto"/>
              <w:bottom w:val="nil"/>
              <w:right w:val="single" w:sz="4" w:space="0" w:color="auto"/>
            </w:tcBorders>
            <w:vAlign w:val="center"/>
            <w:hideMark/>
          </w:tcPr>
          <w:p w14:paraId="4FD75C54" w14:textId="3C600F44" w:rsidR="00633C68" w:rsidRPr="003E2FC4" w:rsidRDefault="00633C68" w:rsidP="00633C68">
            <w:pPr>
              <w:spacing w:line="280" w:lineRule="exact"/>
              <w:ind w:left="70" w:right="42"/>
              <w:jc w:val="distribute"/>
              <w:rPr>
                <w:rFonts w:ascii="Times New Roman"/>
                <w:sz w:val="20"/>
              </w:rPr>
            </w:pPr>
            <w:r w:rsidRPr="003E2FC4">
              <w:rPr>
                <w:rFonts w:ascii="Times New Roman" w:hint="eastAsia"/>
                <w:sz w:val="20"/>
              </w:rPr>
              <w:t>11</w:t>
            </w:r>
            <w:r>
              <w:rPr>
                <w:rFonts w:ascii="Times New Roman"/>
                <w:sz w:val="20"/>
              </w:rPr>
              <w:t>4</w:t>
            </w:r>
            <w:r w:rsidRPr="003E2FC4">
              <w:rPr>
                <w:rFonts w:ascii="Times New Roman"/>
                <w:sz w:val="20"/>
              </w:rPr>
              <w:t>年</w:t>
            </w:r>
            <w:r w:rsidRPr="003E2FC4">
              <w:rPr>
                <w:rFonts w:ascii="Times New Roman"/>
                <w:sz w:val="20"/>
              </w:rPr>
              <w:t>12</w:t>
            </w:r>
            <w:r w:rsidRPr="003E2FC4">
              <w:rPr>
                <w:rFonts w:ascii="Times New Roman"/>
                <w:sz w:val="20"/>
              </w:rPr>
              <w:t>月</w:t>
            </w:r>
            <w:r w:rsidRPr="003E2FC4">
              <w:rPr>
                <w:rFonts w:ascii="Times New Roman"/>
                <w:sz w:val="20"/>
              </w:rPr>
              <w:t>31</w:t>
            </w:r>
            <w:r w:rsidRPr="003E2FC4">
              <w:rPr>
                <w:rFonts w:ascii="Times New Roman"/>
                <w:sz w:val="20"/>
              </w:rPr>
              <w:t>日</w:t>
            </w:r>
          </w:p>
        </w:tc>
        <w:tc>
          <w:tcPr>
            <w:tcW w:w="2398" w:type="dxa"/>
            <w:gridSpan w:val="2"/>
            <w:tcBorders>
              <w:top w:val="single" w:sz="4" w:space="0" w:color="auto"/>
              <w:left w:val="single" w:sz="4" w:space="0" w:color="auto"/>
              <w:bottom w:val="nil"/>
              <w:right w:val="single" w:sz="4" w:space="0" w:color="auto"/>
            </w:tcBorders>
            <w:vAlign w:val="center"/>
            <w:hideMark/>
          </w:tcPr>
          <w:p w14:paraId="13FDDD08" w14:textId="632D1BA3" w:rsidR="00633C68" w:rsidRPr="003E2FC4" w:rsidRDefault="00633C68" w:rsidP="00633C68">
            <w:pPr>
              <w:spacing w:line="280" w:lineRule="exact"/>
              <w:ind w:left="1" w:right="42" w:firstLineChars="27" w:firstLine="54"/>
              <w:jc w:val="distribute"/>
              <w:rPr>
                <w:rFonts w:ascii="Times New Roman"/>
                <w:sz w:val="20"/>
              </w:rPr>
            </w:pPr>
            <w:r>
              <w:rPr>
                <w:rFonts w:ascii="Times New Roman"/>
                <w:sz w:val="20"/>
              </w:rPr>
              <w:t>1</w:t>
            </w:r>
            <w:r>
              <w:rPr>
                <w:rFonts w:ascii="Times New Roman" w:hint="eastAsia"/>
                <w:sz w:val="20"/>
              </w:rPr>
              <w:t>1</w:t>
            </w:r>
            <w:r>
              <w:rPr>
                <w:rFonts w:ascii="Times New Roman"/>
                <w:sz w:val="20"/>
              </w:rPr>
              <w:t>3</w:t>
            </w:r>
            <w:r w:rsidRPr="003E2FC4">
              <w:rPr>
                <w:rFonts w:ascii="Times New Roman"/>
                <w:sz w:val="20"/>
              </w:rPr>
              <w:t>年</w:t>
            </w:r>
            <w:r w:rsidRPr="003E2FC4">
              <w:rPr>
                <w:rFonts w:ascii="Times New Roman"/>
                <w:sz w:val="20"/>
              </w:rPr>
              <w:t>12</w:t>
            </w:r>
            <w:r w:rsidRPr="003E2FC4">
              <w:rPr>
                <w:rFonts w:ascii="Times New Roman"/>
                <w:sz w:val="20"/>
              </w:rPr>
              <w:t>月</w:t>
            </w:r>
            <w:r w:rsidRPr="003E2FC4">
              <w:rPr>
                <w:rFonts w:ascii="Times New Roman"/>
                <w:sz w:val="20"/>
              </w:rPr>
              <w:t>31</w:t>
            </w:r>
            <w:r w:rsidRPr="003E2FC4">
              <w:rPr>
                <w:rFonts w:ascii="Times New Roman"/>
                <w:sz w:val="20"/>
              </w:rPr>
              <w:t>日</w:t>
            </w:r>
          </w:p>
        </w:tc>
        <w:tc>
          <w:tcPr>
            <w:tcW w:w="2398" w:type="dxa"/>
            <w:gridSpan w:val="2"/>
            <w:tcBorders>
              <w:top w:val="single" w:sz="4" w:space="0" w:color="auto"/>
              <w:left w:val="single" w:sz="4" w:space="0" w:color="auto"/>
              <w:bottom w:val="nil"/>
              <w:right w:val="nil"/>
            </w:tcBorders>
            <w:vAlign w:val="center"/>
            <w:hideMark/>
          </w:tcPr>
          <w:p w14:paraId="0D153F92" w14:textId="77777777" w:rsidR="00633C68" w:rsidRPr="003E2FC4" w:rsidRDefault="00633C68" w:rsidP="00633C68">
            <w:pPr>
              <w:spacing w:line="240" w:lineRule="exact"/>
              <w:jc w:val="distribute"/>
              <w:rPr>
                <w:rFonts w:ascii="Times New Roman"/>
                <w:sz w:val="20"/>
              </w:rPr>
            </w:pPr>
            <w:r w:rsidRPr="003E2FC4">
              <w:rPr>
                <w:rFonts w:ascii="Times New Roman"/>
                <w:sz w:val="20"/>
              </w:rPr>
              <w:t>比較增減</w:t>
            </w:r>
          </w:p>
        </w:tc>
      </w:tr>
      <w:tr w:rsidR="003C7D00" w:rsidRPr="003E2FC4" w14:paraId="1E684A5E" w14:textId="77777777" w:rsidTr="0090485F">
        <w:trPr>
          <w:cantSplit/>
          <w:trHeight w:val="510"/>
        </w:trPr>
        <w:tc>
          <w:tcPr>
            <w:tcW w:w="3020" w:type="dxa"/>
            <w:vMerge/>
            <w:tcBorders>
              <w:top w:val="single" w:sz="8" w:space="0" w:color="auto"/>
              <w:left w:val="nil"/>
              <w:bottom w:val="single" w:sz="4" w:space="0" w:color="auto"/>
              <w:right w:val="single" w:sz="4" w:space="0" w:color="auto"/>
            </w:tcBorders>
            <w:vAlign w:val="center"/>
            <w:hideMark/>
          </w:tcPr>
          <w:p w14:paraId="0EF97335" w14:textId="77777777" w:rsidR="003C7D00" w:rsidRPr="003E2FC4" w:rsidRDefault="003C7D00" w:rsidP="00CE1D42">
            <w:pPr>
              <w:widowControl/>
              <w:jc w:val="left"/>
              <w:rPr>
                <w:rFonts w:ascii="Times New Roman"/>
                <w:sz w:val="20"/>
              </w:rPr>
            </w:pPr>
          </w:p>
        </w:tc>
        <w:tc>
          <w:tcPr>
            <w:tcW w:w="1541" w:type="dxa"/>
            <w:tcBorders>
              <w:top w:val="single" w:sz="4" w:space="0" w:color="auto"/>
              <w:left w:val="single" w:sz="4" w:space="0" w:color="auto"/>
              <w:bottom w:val="single" w:sz="4" w:space="0" w:color="auto"/>
              <w:right w:val="single" w:sz="4" w:space="0" w:color="auto"/>
            </w:tcBorders>
            <w:vAlign w:val="center"/>
            <w:hideMark/>
          </w:tcPr>
          <w:p w14:paraId="12C56451"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2" w:type="dxa"/>
            <w:tcBorders>
              <w:top w:val="single" w:sz="4" w:space="0" w:color="auto"/>
              <w:left w:val="single" w:sz="4" w:space="0" w:color="auto"/>
              <w:bottom w:val="single" w:sz="4" w:space="0" w:color="auto"/>
              <w:right w:val="single" w:sz="4" w:space="0" w:color="auto"/>
            </w:tcBorders>
            <w:vAlign w:val="center"/>
            <w:hideMark/>
          </w:tcPr>
          <w:p w14:paraId="39A63A6A"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91BB6D2"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1669C"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0A6416"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0" w:type="dxa"/>
            <w:tcBorders>
              <w:top w:val="single" w:sz="4" w:space="0" w:color="auto"/>
              <w:left w:val="single" w:sz="4" w:space="0" w:color="auto"/>
              <w:bottom w:val="single" w:sz="4" w:space="0" w:color="auto"/>
              <w:right w:val="nil"/>
            </w:tcBorders>
            <w:vAlign w:val="center"/>
            <w:hideMark/>
          </w:tcPr>
          <w:p w14:paraId="60AE6BBE"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r>
      <w:tr w:rsidR="006F59E0" w:rsidRPr="003E2FC4" w14:paraId="3EB00C6A" w14:textId="77777777" w:rsidTr="005A0F12">
        <w:trPr>
          <w:cantSplit/>
          <w:trHeight w:val="414"/>
        </w:trPr>
        <w:tc>
          <w:tcPr>
            <w:tcW w:w="3020" w:type="dxa"/>
            <w:tcBorders>
              <w:top w:val="single" w:sz="4" w:space="0" w:color="auto"/>
              <w:left w:val="nil"/>
              <w:bottom w:val="nil"/>
              <w:right w:val="single" w:sz="4" w:space="0" w:color="auto"/>
            </w:tcBorders>
            <w:hideMark/>
          </w:tcPr>
          <w:p w14:paraId="21F9B2AB" w14:textId="1C921CDF" w:rsidR="006F59E0" w:rsidRPr="009C3071" w:rsidRDefault="006F59E0" w:rsidP="006F59E0">
            <w:pPr>
              <w:ind w:rightChars="11" w:right="18"/>
              <w:jc w:val="distribute"/>
              <w:rPr>
                <w:rFonts w:ascii="Times New Roman"/>
                <w:sz w:val="20"/>
              </w:rPr>
            </w:pPr>
            <w:r w:rsidRPr="009C3071">
              <w:rPr>
                <w:rFonts w:ascii="Times New Roman"/>
                <w:b/>
                <w:sz w:val="20"/>
              </w:rPr>
              <w:t>資產</w:t>
            </w:r>
          </w:p>
        </w:tc>
        <w:tc>
          <w:tcPr>
            <w:tcW w:w="1541" w:type="dxa"/>
            <w:tcBorders>
              <w:top w:val="single" w:sz="4" w:space="0" w:color="auto"/>
              <w:left w:val="single" w:sz="4" w:space="0" w:color="auto"/>
              <w:bottom w:val="nil"/>
              <w:right w:val="single" w:sz="4" w:space="0" w:color="auto"/>
            </w:tcBorders>
            <w:vAlign w:val="center"/>
          </w:tcPr>
          <w:p w14:paraId="03481EA5" w14:textId="21C4BBCE" w:rsidR="006F59E0" w:rsidRPr="009C3071" w:rsidRDefault="006F59E0" w:rsidP="006F59E0">
            <w:pPr>
              <w:rPr>
                <w:rFonts w:ascii="Times New Roman"/>
                <w:b/>
                <w:sz w:val="20"/>
              </w:rPr>
            </w:pPr>
            <w:r w:rsidRPr="002636A9">
              <w:rPr>
                <w:rFonts w:ascii="Times New Roman"/>
                <w:b/>
                <w:sz w:val="20"/>
              </w:rPr>
              <w:t>53,273,954</w:t>
            </w:r>
          </w:p>
        </w:tc>
        <w:tc>
          <w:tcPr>
            <w:tcW w:w="852" w:type="dxa"/>
            <w:tcBorders>
              <w:top w:val="single" w:sz="4" w:space="0" w:color="auto"/>
              <w:left w:val="single" w:sz="4" w:space="0" w:color="auto"/>
              <w:bottom w:val="nil"/>
              <w:right w:val="single" w:sz="4" w:space="0" w:color="auto"/>
            </w:tcBorders>
            <w:vAlign w:val="center"/>
          </w:tcPr>
          <w:p w14:paraId="00CC4F3A" w14:textId="3B016A80" w:rsidR="006F59E0" w:rsidRPr="009C3071" w:rsidRDefault="006F59E0" w:rsidP="006F59E0">
            <w:pPr>
              <w:rPr>
                <w:rFonts w:ascii="Times New Roman"/>
                <w:b/>
                <w:sz w:val="20"/>
              </w:rPr>
            </w:pPr>
            <w:r w:rsidRPr="002636A9">
              <w:rPr>
                <w:rFonts w:ascii="Times New Roman"/>
                <w:b/>
                <w:sz w:val="20"/>
              </w:rPr>
              <w:t>100.00</w:t>
            </w:r>
          </w:p>
        </w:tc>
        <w:tc>
          <w:tcPr>
            <w:tcW w:w="1548" w:type="dxa"/>
            <w:tcBorders>
              <w:top w:val="single" w:sz="4" w:space="0" w:color="auto"/>
              <w:left w:val="single" w:sz="4" w:space="0" w:color="auto"/>
              <w:bottom w:val="nil"/>
              <w:right w:val="single" w:sz="4" w:space="0" w:color="auto"/>
            </w:tcBorders>
            <w:vAlign w:val="center"/>
          </w:tcPr>
          <w:p w14:paraId="390808CA" w14:textId="28BBC646" w:rsidR="006F59E0" w:rsidRPr="009C3071" w:rsidRDefault="006F59E0" w:rsidP="006F59E0">
            <w:pPr>
              <w:rPr>
                <w:rFonts w:ascii="Times New Roman"/>
                <w:b/>
                <w:sz w:val="20"/>
              </w:rPr>
            </w:pPr>
            <w:r w:rsidRPr="002636A9">
              <w:rPr>
                <w:rFonts w:ascii="Times New Roman"/>
                <w:b/>
                <w:sz w:val="20"/>
              </w:rPr>
              <w:t>53,257,826</w:t>
            </w:r>
          </w:p>
        </w:tc>
        <w:tc>
          <w:tcPr>
            <w:tcW w:w="850" w:type="dxa"/>
            <w:tcBorders>
              <w:top w:val="single" w:sz="4" w:space="0" w:color="auto"/>
              <w:left w:val="single" w:sz="4" w:space="0" w:color="auto"/>
              <w:bottom w:val="nil"/>
              <w:right w:val="single" w:sz="4" w:space="0" w:color="auto"/>
            </w:tcBorders>
            <w:vAlign w:val="center"/>
          </w:tcPr>
          <w:p w14:paraId="0445F802" w14:textId="40549706" w:rsidR="006F59E0" w:rsidRPr="009C3071" w:rsidRDefault="006F59E0" w:rsidP="006F59E0">
            <w:pPr>
              <w:rPr>
                <w:rFonts w:ascii="Times New Roman"/>
                <w:b/>
                <w:sz w:val="20"/>
              </w:rPr>
            </w:pPr>
            <w:r w:rsidRPr="002636A9">
              <w:rPr>
                <w:rFonts w:ascii="Times New Roman"/>
                <w:b/>
                <w:sz w:val="20"/>
              </w:rPr>
              <w:t>100.00</w:t>
            </w:r>
          </w:p>
        </w:tc>
        <w:tc>
          <w:tcPr>
            <w:tcW w:w="1548" w:type="dxa"/>
            <w:tcBorders>
              <w:top w:val="single" w:sz="4" w:space="0" w:color="auto"/>
              <w:left w:val="single" w:sz="4" w:space="0" w:color="auto"/>
              <w:bottom w:val="nil"/>
              <w:right w:val="single" w:sz="4" w:space="0" w:color="auto"/>
            </w:tcBorders>
            <w:vAlign w:val="center"/>
          </w:tcPr>
          <w:p w14:paraId="0B48282A" w14:textId="16E81235" w:rsidR="006F59E0" w:rsidRPr="009C3071" w:rsidRDefault="006F59E0" w:rsidP="006F59E0">
            <w:pPr>
              <w:rPr>
                <w:rFonts w:ascii="Times New Roman"/>
                <w:b/>
                <w:sz w:val="20"/>
              </w:rPr>
            </w:pPr>
            <w:r w:rsidRPr="002636A9">
              <w:rPr>
                <w:rFonts w:ascii="Times New Roman"/>
                <w:b/>
                <w:noProof/>
                <w:sz w:val="20"/>
              </w:rPr>
              <w:t>16,128</w:t>
            </w:r>
          </w:p>
        </w:tc>
        <w:tc>
          <w:tcPr>
            <w:tcW w:w="850" w:type="dxa"/>
            <w:tcBorders>
              <w:top w:val="single" w:sz="4" w:space="0" w:color="auto"/>
              <w:left w:val="single" w:sz="4" w:space="0" w:color="auto"/>
              <w:bottom w:val="nil"/>
              <w:right w:val="nil"/>
            </w:tcBorders>
            <w:vAlign w:val="center"/>
          </w:tcPr>
          <w:p w14:paraId="6A399904" w14:textId="458E3EEB" w:rsidR="006F59E0" w:rsidRPr="009C3071" w:rsidRDefault="006F59E0" w:rsidP="006F59E0">
            <w:pPr>
              <w:rPr>
                <w:rFonts w:ascii="Times New Roman"/>
                <w:b/>
                <w:sz w:val="20"/>
              </w:rPr>
            </w:pPr>
            <w:r w:rsidRPr="002636A9">
              <w:rPr>
                <w:rFonts w:ascii="Times New Roman"/>
                <w:b/>
                <w:kern w:val="0"/>
                <w:sz w:val="20"/>
              </w:rPr>
              <w:t>0.03</w:t>
            </w:r>
          </w:p>
        </w:tc>
      </w:tr>
      <w:tr w:rsidR="006F59E0" w:rsidRPr="003E2FC4" w14:paraId="07ACC8A1" w14:textId="77777777" w:rsidTr="005A0F12">
        <w:trPr>
          <w:cantSplit/>
          <w:trHeight w:val="414"/>
        </w:trPr>
        <w:tc>
          <w:tcPr>
            <w:tcW w:w="3020" w:type="dxa"/>
            <w:tcBorders>
              <w:top w:val="nil"/>
              <w:left w:val="nil"/>
              <w:bottom w:val="nil"/>
              <w:right w:val="single" w:sz="4" w:space="0" w:color="auto"/>
            </w:tcBorders>
            <w:hideMark/>
          </w:tcPr>
          <w:p w14:paraId="02D90FCF" w14:textId="05F780BB" w:rsidR="006F59E0" w:rsidRPr="009C3071" w:rsidRDefault="006F59E0" w:rsidP="006F59E0">
            <w:pPr>
              <w:ind w:leftChars="100" w:left="160" w:rightChars="11" w:right="18"/>
              <w:jc w:val="distribute"/>
              <w:rPr>
                <w:rFonts w:ascii="Times New Roman"/>
                <w:sz w:val="20"/>
              </w:rPr>
            </w:pPr>
            <w:r w:rsidRPr="009C3071">
              <w:rPr>
                <w:rFonts w:ascii="Times New Roman"/>
                <w:sz w:val="20"/>
              </w:rPr>
              <w:t>流動資產</w:t>
            </w:r>
          </w:p>
        </w:tc>
        <w:tc>
          <w:tcPr>
            <w:tcW w:w="1541" w:type="dxa"/>
            <w:tcBorders>
              <w:top w:val="nil"/>
              <w:left w:val="single" w:sz="4" w:space="0" w:color="auto"/>
              <w:bottom w:val="nil"/>
              <w:right w:val="single" w:sz="4" w:space="0" w:color="auto"/>
            </w:tcBorders>
            <w:vAlign w:val="center"/>
          </w:tcPr>
          <w:p w14:paraId="5C402EBF" w14:textId="01B95675" w:rsidR="006F59E0" w:rsidRPr="009C3071" w:rsidRDefault="006F59E0" w:rsidP="006F59E0">
            <w:pPr>
              <w:rPr>
                <w:rFonts w:ascii="Times New Roman"/>
                <w:sz w:val="20"/>
              </w:rPr>
            </w:pPr>
            <w:r w:rsidRPr="002636A9">
              <w:rPr>
                <w:rFonts w:ascii="Times New Roman"/>
                <w:sz w:val="20"/>
              </w:rPr>
              <w:t>53,090,712</w:t>
            </w:r>
          </w:p>
        </w:tc>
        <w:tc>
          <w:tcPr>
            <w:tcW w:w="852" w:type="dxa"/>
            <w:tcBorders>
              <w:top w:val="nil"/>
              <w:left w:val="single" w:sz="4" w:space="0" w:color="auto"/>
              <w:bottom w:val="nil"/>
              <w:right w:val="single" w:sz="4" w:space="0" w:color="auto"/>
            </w:tcBorders>
            <w:vAlign w:val="center"/>
          </w:tcPr>
          <w:p w14:paraId="254E3839" w14:textId="480CC539" w:rsidR="006F59E0" w:rsidRPr="009C3071" w:rsidRDefault="006F59E0" w:rsidP="006F59E0">
            <w:pPr>
              <w:rPr>
                <w:rFonts w:ascii="Times New Roman"/>
                <w:sz w:val="20"/>
              </w:rPr>
            </w:pPr>
            <w:r w:rsidRPr="002636A9">
              <w:rPr>
                <w:rFonts w:ascii="Times New Roman"/>
                <w:sz w:val="20"/>
              </w:rPr>
              <w:t>99.66</w:t>
            </w:r>
          </w:p>
        </w:tc>
        <w:tc>
          <w:tcPr>
            <w:tcW w:w="1548" w:type="dxa"/>
            <w:tcBorders>
              <w:top w:val="nil"/>
              <w:left w:val="single" w:sz="4" w:space="0" w:color="auto"/>
              <w:bottom w:val="nil"/>
              <w:right w:val="single" w:sz="4" w:space="0" w:color="auto"/>
            </w:tcBorders>
            <w:vAlign w:val="center"/>
          </w:tcPr>
          <w:p w14:paraId="44CF9D3A" w14:textId="1AF4597D" w:rsidR="006F59E0" w:rsidRPr="009C3071" w:rsidRDefault="006F59E0" w:rsidP="006F59E0">
            <w:pPr>
              <w:rPr>
                <w:rFonts w:ascii="Times New Roman"/>
                <w:sz w:val="20"/>
              </w:rPr>
            </w:pPr>
            <w:r w:rsidRPr="002636A9">
              <w:rPr>
                <w:rFonts w:ascii="Times New Roman"/>
                <w:sz w:val="20"/>
              </w:rPr>
              <w:t>53,023,104</w:t>
            </w:r>
          </w:p>
        </w:tc>
        <w:tc>
          <w:tcPr>
            <w:tcW w:w="850" w:type="dxa"/>
            <w:tcBorders>
              <w:top w:val="nil"/>
              <w:left w:val="single" w:sz="4" w:space="0" w:color="auto"/>
              <w:bottom w:val="nil"/>
              <w:right w:val="single" w:sz="4" w:space="0" w:color="auto"/>
            </w:tcBorders>
            <w:vAlign w:val="center"/>
          </w:tcPr>
          <w:p w14:paraId="6BCF8E96" w14:textId="186DF6C4" w:rsidR="006F59E0" w:rsidRPr="009C3071" w:rsidRDefault="006F59E0" w:rsidP="006F59E0">
            <w:pPr>
              <w:rPr>
                <w:rFonts w:ascii="Times New Roman"/>
                <w:sz w:val="20"/>
              </w:rPr>
            </w:pPr>
            <w:r w:rsidRPr="002636A9">
              <w:rPr>
                <w:rFonts w:ascii="Times New Roman"/>
                <w:sz w:val="20"/>
              </w:rPr>
              <w:t>99.56</w:t>
            </w:r>
          </w:p>
        </w:tc>
        <w:tc>
          <w:tcPr>
            <w:tcW w:w="1548" w:type="dxa"/>
            <w:tcBorders>
              <w:top w:val="nil"/>
              <w:left w:val="single" w:sz="4" w:space="0" w:color="auto"/>
              <w:bottom w:val="nil"/>
              <w:right w:val="single" w:sz="4" w:space="0" w:color="auto"/>
            </w:tcBorders>
            <w:vAlign w:val="center"/>
          </w:tcPr>
          <w:p w14:paraId="149E0C80" w14:textId="21629A1D" w:rsidR="006F59E0" w:rsidRPr="009C3071" w:rsidRDefault="006F59E0" w:rsidP="006F59E0">
            <w:pPr>
              <w:rPr>
                <w:rFonts w:ascii="Times New Roman"/>
                <w:sz w:val="20"/>
              </w:rPr>
            </w:pPr>
            <w:r w:rsidRPr="002636A9">
              <w:rPr>
                <w:rFonts w:ascii="Times New Roman"/>
                <w:noProof/>
                <w:sz w:val="20"/>
              </w:rPr>
              <w:t>67,608</w:t>
            </w:r>
          </w:p>
        </w:tc>
        <w:tc>
          <w:tcPr>
            <w:tcW w:w="850" w:type="dxa"/>
            <w:tcBorders>
              <w:top w:val="nil"/>
              <w:left w:val="single" w:sz="4" w:space="0" w:color="auto"/>
              <w:bottom w:val="nil"/>
              <w:right w:val="nil"/>
            </w:tcBorders>
            <w:vAlign w:val="center"/>
          </w:tcPr>
          <w:p w14:paraId="0E5255A8" w14:textId="647638F8" w:rsidR="006F59E0" w:rsidRPr="009C3071" w:rsidRDefault="006F59E0" w:rsidP="006F59E0">
            <w:pPr>
              <w:rPr>
                <w:rFonts w:ascii="Times New Roman"/>
                <w:sz w:val="20"/>
              </w:rPr>
            </w:pPr>
            <w:r w:rsidRPr="002636A9">
              <w:rPr>
                <w:rFonts w:ascii="Times New Roman"/>
                <w:kern w:val="0"/>
                <w:sz w:val="20"/>
              </w:rPr>
              <w:t>0.13</w:t>
            </w:r>
          </w:p>
        </w:tc>
      </w:tr>
      <w:tr w:rsidR="006F59E0" w:rsidRPr="003E2FC4" w14:paraId="01E7D7DF" w14:textId="77777777" w:rsidTr="005A0F12">
        <w:trPr>
          <w:cantSplit/>
          <w:trHeight w:val="414"/>
        </w:trPr>
        <w:tc>
          <w:tcPr>
            <w:tcW w:w="3020" w:type="dxa"/>
            <w:tcBorders>
              <w:top w:val="nil"/>
              <w:left w:val="nil"/>
              <w:bottom w:val="nil"/>
              <w:right w:val="single" w:sz="4" w:space="0" w:color="auto"/>
            </w:tcBorders>
            <w:hideMark/>
          </w:tcPr>
          <w:p w14:paraId="0A997D9E" w14:textId="6D901E8C" w:rsidR="006F59E0" w:rsidRPr="009C3071" w:rsidRDefault="006F59E0" w:rsidP="006F59E0">
            <w:pPr>
              <w:ind w:leftChars="200" w:left="320" w:rightChars="11" w:right="18"/>
              <w:jc w:val="distribute"/>
              <w:rPr>
                <w:rFonts w:ascii="Times New Roman"/>
                <w:sz w:val="20"/>
              </w:rPr>
            </w:pPr>
            <w:r w:rsidRPr="009C3071">
              <w:rPr>
                <w:rFonts w:ascii="Times New Roman"/>
                <w:sz w:val="20"/>
              </w:rPr>
              <w:t>現金</w:t>
            </w:r>
          </w:p>
        </w:tc>
        <w:tc>
          <w:tcPr>
            <w:tcW w:w="1541" w:type="dxa"/>
            <w:tcBorders>
              <w:top w:val="nil"/>
              <w:left w:val="single" w:sz="4" w:space="0" w:color="auto"/>
              <w:bottom w:val="nil"/>
              <w:right w:val="single" w:sz="4" w:space="0" w:color="auto"/>
            </w:tcBorders>
            <w:vAlign w:val="center"/>
          </w:tcPr>
          <w:p w14:paraId="3D74C18F" w14:textId="5C9827B9" w:rsidR="006F59E0" w:rsidRPr="009C3071" w:rsidRDefault="006F59E0" w:rsidP="006F59E0">
            <w:pPr>
              <w:rPr>
                <w:rFonts w:ascii="Times New Roman"/>
                <w:sz w:val="20"/>
              </w:rPr>
            </w:pPr>
            <w:r w:rsidRPr="002636A9">
              <w:rPr>
                <w:rFonts w:ascii="Times New Roman"/>
                <w:sz w:val="20"/>
              </w:rPr>
              <w:t>53,090,712</w:t>
            </w:r>
          </w:p>
        </w:tc>
        <w:tc>
          <w:tcPr>
            <w:tcW w:w="852" w:type="dxa"/>
            <w:tcBorders>
              <w:top w:val="nil"/>
              <w:left w:val="single" w:sz="4" w:space="0" w:color="auto"/>
              <w:bottom w:val="nil"/>
              <w:right w:val="single" w:sz="4" w:space="0" w:color="auto"/>
            </w:tcBorders>
            <w:vAlign w:val="center"/>
          </w:tcPr>
          <w:p w14:paraId="43325667" w14:textId="218BF0C4" w:rsidR="006F59E0" w:rsidRPr="009C3071" w:rsidRDefault="006F59E0" w:rsidP="006F59E0">
            <w:pPr>
              <w:rPr>
                <w:rFonts w:ascii="Times New Roman"/>
                <w:sz w:val="20"/>
              </w:rPr>
            </w:pPr>
            <w:r w:rsidRPr="002636A9">
              <w:rPr>
                <w:rFonts w:ascii="Times New Roman"/>
                <w:sz w:val="20"/>
              </w:rPr>
              <w:t>99.66</w:t>
            </w:r>
          </w:p>
        </w:tc>
        <w:tc>
          <w:tcPr>
            <w:tcW w:w="1548" w:type="dxa"/>
            <w:tcBorders>
              <w:top w:val="nil"/>
              <w:left w:val="single" w:sz="4" w:space="0" w:color="auto"/>
              <w:bottom w:val="nil"/>
              <w:right w:val="single" w:sz="4" w:space="0" w:color="auto"/>
            </w:tcBorders>
            <w:vAlign w:val="center"/>
          </w:tcPr>
          <w:p w14:paraId="7D2983E2" w14:textId="6F11000B" w:rsidR="006F59E0" w:rsidRPr="009C3071" w:rsidRDefault="006F59E0" w:rsidP="006F59E0">
            <w:pPr>
              <w:rPr>
                <w:rFonts w:ascii="Times New Roman"/>
                <w:sz w:val="20"/>
              </w:rPr>
            </w:pPr>
            <w:r w:rsidRPr="002636A9">
              <w:rPr>
                <w:rFonts w:ascii="Times New Roman"/>
                <w:sz w:val="20"/>
              </w:rPr>
              <w:t>53,023,104</w:t>
            </w:r>
          </w:p>
        </w:tc>
        <w:tc>
          <w:tcPr>
            <w:tcW w:w="850" w:type="dxa"/>
            <w:tcBorders>
              <w:top w:val="nil"/>
              <w:left w:val="single" w:sz="4" w:space="0" w:color="auto"/>
              <w:bottom w:val="nil"/>
              <w:right w:val="single" w:sz="4" w:space="0" w:color="auto"/>
            </w:tcBorders>
            <w:vAlign w:val="center"/>
          </w:tcPr>
          <w:p w14:paraId="3CB56678" w14:textId="5D21A72C" w:rsidR="006F59E0" w:rsidRPr="009C3071" w:rsidRDefault="006F59E0" w:rsidP="006F59E0">
            <w:pPr>
              <w:rPr>
                <w:rFonts w:ascii="Times New Roman"/>
                <w:sz w:val="20"/>
              </w:rPr>
            </w:pPr>
            <w:r w:rsidRPr="002636A9">
              <w:rPr>
                <w:rFonts w:ascii="Times New Roman"/>
                <w:sz w:val="20"/>
              </w:rPr>
              <w:t>99.56</w:t>
            </w:r>
          </w:p>
        </w:tc>
        <w:tc>
          <w:tcPr>
            <w:tcW w:w="1548" w:type="dxa"/>
            <w:tcBorders>
              <w:top w:val="nil"/>
              <w:left w:val="single" w:sz="4" w:space="0" w:color="auto"/>
              <w:bottom w:val="nil"/>
              <w:right w:val="single" w:sz="4" w:space="0" w:color="auto"/>
            </w:tcBorders>
            <w:vAlign w:val="center"/>
          </w:tcPr>
          <w:p w14:paraId="1628DCB1" w14:textId="675FFDCD" w:rsidR="006F59E0" w:rsidRPr="009C3071" w:rsidRDefault="006F59E0" w:rsidP="006F59E0">
            <w:pPr>
              <w:rPr>
                <w:rFonts w:ascii="Times New Roman"/>
                <w:sz w:val="20"/>
              </w:rPr>
            </w:pPr>
            <w:r w:rsidRPr="002636A9">
              <w:rPr>
                <w:rFonts w:ascii="Times New Roman"/>
                <w:noProof/>
                <w:sz w:val="20"/>
              </w:rPr>
              <w:t>67,608</w:t>
            </w:r>
          </w:p>
        </w:tc>
        <w:tc>
          <w:tcPr>
            <w:tcW w:w="850" w:type="dxa"/>
            <w:tcBorders>
              <w:top w:val="nil"/>
              <w:left w:val="single" w:sz="4" w:space="0" w:color="auto"/>
              <w:bottom w:val="nil"/>
              <w:right w:val="nil"/>
            </w:tcBorders>
            <w:vAlign w:val="center"/>
          </w:tcPr>
          <w:p w14:paraId="38A736A3" w14:textId="406E5351" w:rsidR="006F59E0" w:rsidRPr="009C3071" w:rsidRDefault="006F59E0" w:rsidP="006F59E0">
            <w:pPr>
              <w:rPr>
                <w:rFonts w:ascii="Times New Roman"/>
                <w:sz w:val="20"/>
              </w:rPr>
            </w:pPr>
            <w:r w:rsidRPr="002636A9">
              <w:rPr>
                <w:rFonts w:ascii="Times New Roman"/>
                <w:kern w:val="0"/>
                <w:sz w:val="20"/>
              </w:rPr>
              <w:t>0.13</w:t>
            </w:r>
          </w:p>
        </w:tc>
      </w:tr>
      <w:tr w:rsidR="006F59E0" w:rsidRPr="003E2FC4" w14:paraId="11CB59D0" w14:textId="77777777" w:rsidTr="005A0F12">
        <w:trPr>
          <w:cantSplit/>
          <w:trHeight w:val="414"/>
        </w:trPr>
        <w:tc>
          <w:tcPr>
            <w:tcW w:w="3020" w:type="dxa"/>
            <w:tcBorders>
              <w:top w:val="nil"/>
              <w:left w:val="nil"/>
              <w:bottom w:val="nil"/>
              <w:right w:val="single" w:sz="4" w:space="0" w:color="auto"/>
            </w:tcBorders>
          </w:tcPr>
          <w:p w14:paraId="7F395841" w14:textId="4CC3D06B" w:rsidR="006F59E0" w:rsidRPr="009C3071" w:rsidRDefault="006F59E0" w:rsidP="006F59E0">
            <w:pPr>
              <w:ind w:leftChars="100" w:left="160" w:rightChars="11" w:right="18"/>
              <w:jc w:val="distribute"/>
              <w:rPr>
                <w:rFonts w:ascii="Times New Roman"/>
                <w:sz w:val="20"/>
              </w:rPr>
            </w:pPr>
            <w:r w:rsidRPr="009C3071">
              <w:rPr>
                <w:rFonts w:hAnsi="標楷體"/>
                <w:spacing w:val="-6"/>
                <w:kern w:val="0"/>
                <w:sz w:val="20"/>
              </w:rPr>
              <w:t>固定資產</w:t>
            </w:r>
          </w:p>
        </w:tc>
        <w:tc>
          <w:tcPr>
            <w:tcW w:w="1541" w:type="dxa"/>
            <w:tcBorders>
              <w:top w:val="nil"/>
              <w:left w:val="single" w:sz="4" w:space="0" w:color="auto"/>
              <w:bottom w:val="nil"/>
              <w:right w:val="single" w:sz="4" w:space="0" w:color="auto"/>
            </w:tcBorders>
            <w:vAlign w:val="center"/>
          </w:tcPr>
          <w:p w14:paraId="55FBB5E4" w14:textId="1E34E6AC" w:rsidR="006F59E0" w:rsidRPr="009C3071" w:rsidRDefault="006F59E0" w:rsidP="006F59E0">
            <w:pPr>
              <w:rPr>
                <w:rFonts w:ascii="Times New Roman"/>
                <w:sz w:val="20"/>
              </w:rPr>
            </w:pPr>
            <w:r w:rsidRPr="002636A9">
              <w:rPr>
                <w:rFonts w:ascii="Times New Roman"/>
                <w:sz w:val="20"/>
              </w:rPr>
              <w:t>183,242</w:t>
            </w:r>
          </w:p>
        </w:tc>
        <w:tc>
          <w:tcPr>
            <w:tcW w:w="852" w:type="dxa"/>
            <w:tcBorders>
              <w:top w:val="nil"/>
              <w:left w:val="single" w:sz="4" w:space="0" w:color="auto"/>
              <w:bottom w:val="nil"/>
              <w:right w:val="single" w:sz="4" w:space="0" w:color="auto"/>
            </w:tcBorders>
            <w:vAlign w:val="center"/>
          </w:tcPr>
          <w:p w14:paraId="347DC478" w14:textId="107A9762" w:rsidR="006F59E0" w:rsidRPr="009C3071" w:rsidRDefault="006F59E0" w:rsidP="006F59E0">
            <w:pPr>
              <w:rPr>
                <w:rFonts w:ascii="Times New Roman"/>
                <w:sz w:val="20"/>
              </w:rPr>
            </w:pPr>
            <w:r w:rsidRPr="002636A9">
              <w:rPr>
                <w:rFonts w:ascii="Times New Roman"/>
                <w:sz w:val="20"/>
              </w:rPr>
              <w:t>0.34</w:t>
            </w:r>
          </w:p>
        </w:tc>
        <w:tc>
          <w:tcPr>
            <w:tcW w:w="1548" w:type="dxa"/>
            <w:tcBorders>
              <w:top w:val="nil"/>
              <w:left w:val="single" w:sz="4" w:space="0" w:color="auto"/>
              <w:bottom w:val="nil"/>
              <w:right w:val="single" w:sz="4" w:space="0" w:color="auto"/>
            </w:tcBorders>
            <w:vAlign w:val="center"/>
          </w:tcPr>
          <w:p w14:paraId="57E704DC" w14:textId="209B497D" w:rsidR="006F59E0" w:rsidRPr="009C3071" w:rsidRDefault="006F59E0" w:rsidP="006F59E0">
            <w:pPr>
              <w:rPr>
                <w:rFonts w:ascii="Times New Roman"/>
                <w:sz w:val="20"/>
              </w:rPr>
            </w:pPr>
            <w:r w:rsidRPr="002636A9">
              <w:rPr>
                <w:rFonts w:ascii="Times New Roman"/>
                <w:sz w:val="20"/>
              </w:rPr>
              <w:t>234,722</w:t>
            </w:r>
          </w:p>
        </w:tc>
        <w:tc>
          <w:tcPr>
            <w:tcW w:w="850" w:type="dxa"/>
            <w:tcBorders>
              <w:top w:val="nil"/>
              <w:left w:val="single" w:sz="4" w:space="0" w:color="auto"/>
              <w:bottom w:val="nil"/>
              <w:right w:val="single" w:sz="4" w:space="0" w:color="auto"/>
            </w:tcBorders>
            <w:vAlign w:val="center"/>
          </w:tcPr>
          <w:p w14:paraId="54B260E2" w14:textId="5A70A714" w:rsidR="006F59E0" w:rsidRPr="009C3071" w:rsidRDefault="006F59E0" w:rsidP="006F59E0">
            <w:pPr>
              <w:rPr>
                <w:rFonts w:ascii="Times New Roman"/>
                <w:sz w:val="20"/>
              </w:rPr>
            </w:pPr>
            <w:r w:rsidRPr="002636A9">
              <w:rPr>
                <w:rFonts w:ascii="Times New Roman"/>
                <w:sz w:val="20"/>
              </w:rPr>
              <w:t>0.44</w:t>
            </w:r>
          </w:p>
        </w:tc>
        <w:tc>
          <w:tcPr>
            <w:tcW w:w="1548" w:type="dxa"/>
            <w:tcBorders>
              <w:top w:val="nil"/>
              <w:left w:val="single" w:sz="4" w:space="0" w:color="auto"/>
              <w:bottom w:val="nil"/>
              <w:right w:val="single" w:sz="4" w:space="0" w:color="auto"/>
            </w:tcBorders>
            <w:vAlign w:val="center"/>
          </w:tcPr>
          <w:p w14:paraId="5A3BACB2" w14:textId="11455A2E" w:rsidR="006F59E0" w:rsidRPr="009C3071" w:rsidRDefault="006F59E0" w:rsidP="006F59E0">
            <w:pPr>
              <w:rPr>
                <w:rFonts w:ascii="Times New Roman"/>
                <w:sz w:val="20"/>
              </w:rPr>
            </w:pPr>
            <w:r w:rsidRPr="002636A9">
              <w:rPr>
                <w:rFonts w:ascii="Times New Roman"/>
                <w:noProof/>
                <w:sz w:val="20"/>
              </w:rPr>
              <w:t>- 51,480</w:t>
            </w:r>
          </w:p>
        </w:tc>
        <w:tc>
          <w:tcPr>
            <w:tcW w:w="850" w:type="dxa"/>
            <w:tcBorders>
              <w:top w:val="nil"/>
              <w:left w:val="single" w:sz="4" w:space="0" w:color="auto"/>
              <w:bottom w:val="nil"/>
              <w:right w:val="nil"/>
            </w:tcBorders>
            <w:vAlign w:val="center"/>
          </w:tcPr>
          <w:p w14:paraId="3E5D0666" w14:textId="43711C0F" w:rsidR="006F59E0" w:rsidRPr="009C3071" w:rsidRDefault="006F59E0" w:rsidP="006F59E0">
            <w:pPr>
              <w:rPr>
                <w:rFonts w:ascii="Times New Roman"/>
                <w:sz w:val="20"/>
              </w:rPr>
            </w:pPr>
            <w:r w:rsidRPr="002636A9">
              <w:rPr>
                <w:rFonts w:ascii="Times New Roman"/>
                <w:kern w:val="0"/>
                <w:sz w:val="20"/>
              </w:rPr>
              <w:t>- 21.93</w:t>
            </w:r>
          </w:p>
        </w:tc>
      </w:tr>
      <w:tr w:rsidR="006F59E0" w:rsidRPr="003E2FC4" w14:paraId="62E895B2" w14:textId="77777777" w:rsidTr="005A0F12">
        <w:trPr>
          <w:cantSplit/>
          <w:trHeight w:val="414"/>
        </w:trPr>
        <w:tc>
          <w:tcPr>
            <w:tcW w:w="3020" w:type="dxa"/>
            <w:tcBorders>
              <w:top w:val="nil"/>
              <w:left w:val="nil"/>
              <w:bottom w:val="nil"/>
              <w:right w:val="single" w:sz="4" w:space="0" w:color="auto"/>
            </w:tcBorders>
          </w:tcPr>
          <w:p w14:paraId="41414379" w14:textId="47A83D73" w:rsidR="006F59E0" w:rsidRPr="009C3071" w:rsidRDefault="006F59E0" w:rsidP="006F59E0">
            <w:pPr>
              <w:ind w:leftChars="200" w:left="320" w:rightChars="11" w:right="18"/>
              <w:jc w:val="distribute"/>
              <w:rPr>
                <w:rFonts w:ascii="Times New Roman"/>
                <w:sz w:val="20"/>
              </w:rPr>
            </w:pPr>
            <w:r w:rsidRPr="009C3071">
              <w:rPr>
                <w:rFonts w:ascii="Times New Roman"/>
                <w:sz w:val="20"/>
              </w:rPr>
              <w:t>雜項設備</w:t>
            </w:r>
          </w:p>
        </w:tc>
        <w:tc>
          <w:tcPr>
            <w:tcW w:w="1541" w:type="dxa"/>
            <w:tcBorders>
              <w:top w:val="nil"/>
              <w:left w:val="single" w:sz="4" w:space="0" w:color="auto"/>
              <w:bottom w:val="nil"/>
              <w:right w:val="single" w:sz="4" w:space="0" w:color="auto"/>
            </w:tcBorders>
            <w:vAlign w:val="center"/>
          </w:tcPr>
          <w:p w14:paraId="7FC65AA9" w14:textId="03B71CBC" w:rsidR="006F59E0" w:rsidRPr="009C3071" w:rsidRDefault="006F59E0" w:rsidP="006F59E0">
            <w:pPr>
              <w:rPr>
                <w:rFonts w:ascii="Times New Roman"/>
                <w:sz w:val="20"/>
              </w:rPr>
            </w:pPr>
            <w:r w:rsidRPr="002636A9">
              <w:rPr>
                <w:rFonts w:ascii="Times New Roman"/>
                <w:sz w:val="20"/>
              </w:rPr>
              <w:t>183,242</w:t>
            </w:r>
          </w:p>
        </w:tc>
        <w:tc>
          <w:tcPr>
            <w:tcW w:w="852" w:type="dxa"/>
            <w:tcBorders>
              <w:top w:val="nil"/>
              <w:left w:val="single" w:sz="4" w:space="0" w:color="auto"/>
              <w:bottom w:val="nil"/>
              <w:right w:val="single" w:sz="4" w:space="0" w:color="auto"/>
            </w:tcBorders>
            <w:vAlign w:val="center"/>
          </w:tcPr>
          <w:p w14:paraId="77910033" w14:textId="09BF2EE6" w:rsidR="006F59E0" w:rsidRPr="009C3071" w:rsidRDefault="006F59E0" w:rsidP="006F59E0">
            <w:pPr>
              <w:rPr>
                <w:rFonts w:ascii="Times New Roman"/>
                <w:sz w:val="20"/>
              </w:rPr>
            </w:pPr>
            <w:r w:rsidRPr="002636A9">
              <w:rPr>
                <w:rFonts w:ascii="Times New Roman"/>
                <w:sz w:val="20"/>
              </w:rPr>
              <w:t>0.34</w:t>
            </w:r>
          </w:p>
        </w:tc>
        <w:tc>
          <w:tcPr>
            <w:tcW w:w="1548" w:type="dxa"/>
            <w:tcBorders>
              <w:top w:val="nil"/>
              <w:left w:val="single" w:sz="4" w:space="0" w:color="auto"/>
              <w:bottom w:val="nil"/>
              <w:right w:val="single" w:sz="4" w:space="0" w:color="auto"/>
            </w:tcBorders>
            <w:vAlign w:val="center"/>
          </w:tcPr>
          <w:p w14:paraId="10C199A5" w14:textId="17595BF7" w:rsidR="006F59E0" w:rsidRPr="009C3071" w:rsidRDefault="006F59E0" w:rsidP="006F59E0">
            <w:pPr>
              <w:rPr>
                <w:rFonts w:ascii="Times New Roman"/>
                <w:sz w:val="20"/>
              </w:rPr>
            </w:pPr>
            <w:r w:rsidRPr="002636A9">
              <w:rPr>
                <w:rFonts w:ascii="Times New Roman"/>
                <w:sz w:val="20"/>
              </w:rPr>
              <w:t>234,722</w:t>
            </w:r>
          </w:p>
        </w:tc>
        <w:tc>
          <w:tcPr>
            <w:tcW w:w="850" w:type="dxa"/>
            <w:tcBorders>
              <w:top w:val="nil"/>
              <w:left w:val="single" w:sz="4" w:space="0" w:color="auto"/>
              <w:bottom w:val="nil"/>
              <w:right w:val="single" w:sz="4" w:space="0" w:color="auto"/>
            </w:tcBorders>
            <w:vAlign w:val="center"/>
          </w:tcPr>
          <w:p w14:paraId="6E2FFED1" w14:textId="0F15F765" w:rsidR="006F59E0" w:rsidRPr="009C3071" w:rsidRDefault="006F59E0" w:rsidP="006F59E0">
            <w:pPr>
              <w:rPr>
                <w:rFonts w:ascii="Times New Roman"/>
                <w:sz w:val="20"/>
              </w:rPr>
            </w:pPr>
            <w:r w:rsidRPr="002636A9">
              <w:rPr>
                <w:rFonts w:ascii="Times New Roman"/>
                <w:sz w:val="20"/>
              </w:rPr>
              <w:t>0.44</w:t>
            </w:r>
          </w:p>
        </w:tc>
        <w:tc>
          <w:tcPr>
            <w:tcW w:w="1548" w:type="dxa"/>
            <w:tcBorders>
              <w:top w:val="nil"/>
              <w:left w:val="single" w:sz="4" w:space="0" w:color="auto"/>
              <w:bottom w:val="nil"/>
              <w:right w:val="single" w:sz="4" w:space="0" w:color="auto"/>
            </w:tcBorders>
            <w:vAlign w:val="center"/>
          </w:tcPr>
          <w:p w14:paraId="424F9AC0" w14:textId="709ED87F" w:rsidR="006F59E0" w:rsidRPr="009C3071" w:rsidRDefault="006F59E0" w:rsidP="006F59E0">
            <w:pPr>
              <w:rPr>
                <w:rFonts w:ascii="Times New Roman"/>
                <w:sz w:val="20"/>
              </w:rPr>
            </w:pPr>
            <w:r w:rsidRPr="002636A9">
              <w:rPr>
                <w:rFonts w:ascii="Times New Roman"/>
                <w:noProof/>
                <w:sz w:val="20"/>
              </w:rPr>
              <w:t>- 51,480</w:t>
            </w:r>
          </w:p>
        </w:tc>
        <w:tc>
          <w:tcPr>
            <w:tcW w:w="850" w:type="dxa"/>
            <w:tcBorders>
              <w:top w:val="nil"/>
              <w:left w:val="single" w:sz="4" w:space="0" w:color="auto"/>
              <w:bottom w:val="nil"/>
              <w:right w:val="nil"/>
            </w:tcBorders>
            <w:vAlign w:val="center"/>
          </w:tcPr>
          <w:p w14:paraId="02F0974A" w14:textId="0CA44ED4" w:rsidR="006F59E0" w:rsidRPr="009C3071" w:rsidRDefault="006F59E0" w:rsidP="006F59E0">
            <w:pPr>
              <w:rPr>
                <w:rFonts w:ascii="Times New Roman"/>
                <w:sz w:val="20"/>
              </w:rPr>
            </w:pPr>
            <w:r w:rsidRPr="002636A9">
              <w:rPr>
                <w:rFonts w:ascii="Times New Roman"/>
                <w:kern w:val="0"/>
                <w:sz w:val="20"/>
              </w:rPr>
              <w:t>- 21.93</w:t>
            </w:r>
          </w:p>
        </w:tc>
      </w:tr>
      <w:tr w:rsidR="006F59E0" w:rsidRPr="003E2FC4" w14:paraId="48338729" w14:textId="77777777" w:rsidTr="005A0F12">
        <w:trPr>
          <w:cantSplit/>
          <w:trHeight w:val="414"/>
        </w:trPr>
        <w:tc>
          <w:tcPr>
            <w:tcW w:w="3020" w:type="dxa"/>
            <w:tcBorders>
              <w:top w:val="nil"/>
              <w:left w:val="nil"/>
              <w:bottom w:val="nil"/>
              <w:right w:val="single" w:sz="4" w:space="0" w:color="auto"/>
            </w:tcBorders>
            <w:hideMark/>
          </w:tcPr>
          <w:p w14:paraId="0FC3C721" w14:textId="662EB221" w:rsidR="006F59E0" w:rsidRPr="009C3071" w:rsidRDefault="006F59E0" w:rsidP="006F59E0">
            <w:pPr>
              <w:ind w:rightChars="11" w:right="18"/>
              <w:jc w:val="distribute"/>
              <w:rPr>
                <w:rFonts w:ascii="Times New Roman"/>
                <w:sz w:val="20"/>
              </w:rPr>
            </w:pPr>
            <w:r w:rsidRPr="009C3071">
              <w:rPr>
                <w:rFonts w:ascii="Times New Roman"/>
                <w:b/>
                <w:sz w:val="20"/>
              </w:rPr>
              <w:t>合計</w:t>
            </w:r>
          </w:p>
        </w:tc>
        <w:tc>
          <w:tcPr>
            <w:tcW w:w="1541" w:type="dxa"/>
            <w:tcBorders>
              <w:top w:val="nil"/>
              <w:left w:val="single" w:sz="4" w:space="0" w:color="auto"/>
              <w:bottom w:val="nil"/>
              <w:right w:val="single" w:sz="4" w:space="0" w:color="auto"/>
            </w:tcBorders>
            <w:vAlign w:val="center"/>
          </w:tcPr>
          <w:p w14:paraId="64BAF1F6" w14:textId="003E6E7E" w:rsidR="006F59E0" w:rsidRPr="009C3071" w:rsidRDefault="006F59E0" w:rsidP="006F59E0">
            <w:pPr>
              <w:rPr>
                <w:rFonts w:ascii="Times New Roman"/>
                <w:b/>
                <w:sz w:val="20"/>
              </w:rPr>
            </w:pPr>
            <w:r w:rsidRPr="002636A9">
              <w:rPr>
                <w:rFonts w:ascii="Times New Roman"/>
                <w:b/>
                <w:sz w:val="20"/>
              </w:rPr>
              <w:t>53,273,954</w:t>
            </w:r>
          </w:p>
        </w:tc>
        <w:tc>
          <w:tcPr>
            <w:tcW w:w="852" w:type="dxa"/>
            <w:tcBorders>
              <w:top w:val="nil"/>
              <w:left w:val="single" w:sz="4" w:space="0" w:color="auto"/>
              <w:bottom w:val="nil"/>
              <w:right w:val="single" w:sz="4" w:space="0" w:color="auto"/>
            </w:tcBorders>
            <w:vAlign w:val="center"/>
          </w:tcPr>
          <w:p w14:paraId="72E15450" w14:textId="00ED7C29" w:rsidR="006F59E0" w:rsidRPr="009C3071"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496C7B1F" w14:textId="4DAA3D58" w:rsidR="006F59E0" w:rsidRPr="009C3071" w:rsidRDefault="006F59E0" w:rsidP="006F59E0">
            <w:pPr>
              <w:rPr>
                <w:rFonts w:ascii="Times New Roman"/>
                <w:b/>
                <w:sz w:val="20"/>
              </w:rPr>
            </w:pPr>
            <w:r w:rsidRPr="002636A9">
              <w:rPr>
                <w:rFonts w:ascii="Times New Roman"/>
                <w:b/>
                <w:sz w:val="20"/>
              </w:rPr>
              <w:t>53,257,826</w:t>
            </w:r>
          </w:p>
        </w:tc>
        <w:tc>
          <w:tcPr>
            <w:tcW w:w="850" w:type="dxa"/>
            <w:tcBorders>
              <w:top w:val="nil"/>
              <w:left w:val="single" w:sz="4" w:space="0" w:color="auto"/>
              <w:bottom w:val="nil"/>
              <w:right w:val="single" w:sz="4" w:space="0" w:color="auto"/>
            </w:tcBorders>
            <w:vAlign w:val="center"/>
          </w:tcPr>
          <w:p w14:paraId="61BC2A0E" w14:textId="7CC85B0F" w:rsidR="006F59E0" w:rsidRPr="009C3071"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0AA6341B" w14:textId="79B98EBE" w:rsidR="006F59E0" w:rsidRPr="009C3071" w:rsidRDefault="006F59E0" w:rsidP="006F59E0">
            <w:pPr>
              <w:rPr>
                <w:rFonts w:ascii="Times New Roman"/>
                <w:b/>
                <w:sz w:val="20"/>
              </w:rPr>
            </w:pPr>
            <w:r w:rsidRPr="002636A9">
              <w:rPr>
                <w:rFonts w:ascii="Times New Roman"/>
                <w:b/>
                <w:noProof/>
                <w:sz w:val="20"/>
              </w:rPr>
              <w:t>16,128</w:t>
            </w:r>
          </w:p>
        </w:tc>
        <w:tc>
          <w:tcPr>
            <w:tcW w:w="850" w:type="dxa"/>
            <w:tcBorders>
              <w:top w:val="nil"/>
              <w:left w:val="single" w:sz="4" w:space="0" w:color="auto"/>
              <w:bottom w:val="nil"/>
              <w:right w:val="nil"/>
            </w:tcBorders>
            <w:vAlign w:val="center"/>
          </w:tcPr>
          <w:p w14:paraId="25299B32" w14:textId="23C85410" w:rsidR="006F59E0" w:rsidRPr="009C3071" w:rsidRDefault="006F59E0" w:rsidP="006F59E0">
            <w:pPr>
              <w:rPr>
                <w:rFonts w:ascii="Times New Roman"/>
                <w:b/>
                <w:sz w:val="20"/>
              </w:rPr>
            </w:pPr>
            <w:r w:rsidRPr="002636A9">
              <w:rPr>
                <w:rFonts w:ascii="Times New Roman"/>
                <w:b/>
                <w:kern w:val="0"/>
                <w:sz w:val="20"/>
              </w:rPr>
              <w:t>0.03</w:t>
            </w:r>
          </w:p>
        </w:tc>
      </w:tr>
      <w:tr w:rsidR="006F59E0" w:rsidRPr="003E2FC4" w14:paraId="278F23FA" w14:textId="77777777" w:rsidTr="005A0F12">
        <w:trPr>
          <w:cantSplit/>
          <w:trHeight w:val="414"/>
        </w:trPr>
        <w:tc>
          <w:tcPr>
            <w:tcW w:w="3020" w:type="dxa"/>
            <w:tcBorders>
              <w:top w:val="nil"/>
              <w:left w:val="nil"/>
              <w:bottom w:val="nil"/>
              <w:right w:val="single" w:sz="4" w:space="0" w:color="auto"/>
            </w:tcBorders>
            <w:hideMark/>
          </w:tcPr>
          <w:p w14:paraId="7BD4F9FF" w14:textId="1BAA4036" w:rsidR="006F59E0" w:rsidRPr="009C3071" w:rsidRDefault="006F59E0" w:rsidP="006F59E0">
            <w:pPr>
              <w:ind w:rightChars="11" w:right="18"/>
              <w:jc w:val="distribute"/>
              <w:rPr>
                <w:rFonts w:ascii="Times New Roman"/>
                <w:sz w:val="20"/>
              </w:rPr>
            </w:pPr>
            <w:r w:rsidRPr="009C3071">
              <w:rPr>
                <w:rFonts w:ascii="Times New Roman"/>
                <w:b/>
                <w:sz w:val="20"/>
              </w:rPr>
              <w:t>淨資產</w:t>
            </w:r>
          </w:p>
        </w:tc>
        <w:tc>
          <w:tcPr>
            <w:tcW w:w="1541" w:type="dxa"/>
            <w:tcBorders>
              <w:top w:val="nil"/>
              <w:left w:val="single" w:sz="4" w:space="0" w:color="auto"/>
              <w:bottom w:val="nil"/>
              <w:right w:val="single" w:sz="4" w:space="0" w:color="auto"/>
            </w:tcBorders>
            <w:vAlign w:val="center"/>
          </w:tcPr>
          <w:p w14:paraId="34879E21" w14:textId="5AFEEA5E" w:rsidR="006F59E0" w:rsidRPr="00710A4B" w:rsidRDefault="006F59E0" w:rsidP="006F59E0">
            <w:pPr>
              <w:rPr>
                <w:rFonts w:ascii="Times New Roman"/>
                <w:b/>
                <w:sz w:val="20"/>
              </w:rPr>
            </w:pPr>
            <w:r w:rsidRPr="002636A9">
              <w:rPr>
                <w:rFonts w:ascii="Times New Roman"/>
                <w:b/>
                <w:sz w:val="20"/>
              </w:rPr>
              <w:t>53,273,954</w:t>
            </w:r>
          </w:p>
        </w:tc>
        <w:tc>
          <w:tcPr>
            <w:tcW w:w="852" w:type="dxa"/>
            <w:tcBorders>
              <w:top w:val="nil"/>
              <w:left w:val="single" w:sz="4" w:space="0" w:color="auto"/>
              <w:bottom w:val="nil"/>
              <w:right w:val="single" w:sz="4" w:space="0" w:color="auto"/>
            </w:tcBorders>
            <w:vAlign w:val="center"/>
          </w:tcPr>
          <w:p w14:paraId="51CA2071" w14:textId="30E40B7C" w:rsidR="006F59E0" w:rsidRPr="00710A4B"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524B81B1" w14:textId="130E26AB" w:rsidR="006F59E0" w:rsidRPr="00710A4B" w:rsidRDefault="006F59E0" w:rsidP="006F59E0">
            <w:pPr>
              <w:rPr>
                <w:rFonts w:ascii="Times New Roman"/>
                <w:b/>
                <w:sz w:val="20"/>
              </w:rPr>
            </w:pPr>
            <w:r w:rsidRPr="002636A9">
              <w:rPr>
                <w:rFonts w:ascii="Times New Roman"/>
                <w:b/>
                <w:sz w:val="20"/>
              </w:rPr>
              <w:t>53,257,826</w:t>
            </w:r>
          </w:p>
        </w:tc>
        <w:tc>
          <w:tcPr>
            <w:tcW w:w="850" w:type="dxa"/>
            <w:tcBorders>
              <w:top w:val="nil"/>
              <w:left w:val="single" w:sz="4" w:space="0" w:color="auto"/>
              <w:bottom w:val="nil"/>
              <w:right w:val="single" w:sz="4" w:space="0" w:color="auto"/>
            </w:tcBorders>
            <w:vAlign w:val="center"/>
          </w:tcPr>
          <w:p w14:paraId="35BB39B2" w14:textId="6C9F8454" w:rsidR="006F59E0" w:rsidRPr="00710A4B"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6AA125B2" w14:textId="44546140" w:rsidR="006F59E0" w:rsidRPr="00710A4B" w:rsidRDefault="006F59E0" w:rsidP="006F59E0">
            <w:pPr>
              <w:rPr>
                <w:rFonts w:ascii="Times New Roman"/>
                <w:b/>
                <w:sz w:val="20"/>
              </w:rPr>
            </w:pPr>
            <w:r w:rsidRPr="002636A9">
              <w:rPr>
                <w:rFonts w:ascii="Times New Roman"/>
                <w:b/>
                <w:noProof/>
                <w:sz w:val="20"/>
              </w:rPr>
              <w:t>16,128</w:t>
            </w:r>
          </w:p>
        </w:tc>
        <w:tc>
          <w:tcPr>
            <w:tcW w:w="850" w:type="dxa"/>
            <w:tcBorders>
              <w:top w:val="nil"/>
              <w:left w:val="single" w:sz="4" w:space="0" w:color="auto"/>
              <w:bottom w:val="nil"/>
              <w:right w:val="nil"/>
            </w:tcBorders>
            <w:vAlign w:val="center"/>
          </w:tcPr>
          <w:p w14:paraId="43301B2B" w14:textId="17EE9920" w:rsidR="006F59E0" w:rsidRPr="00710A4B" w:rsidRDefault="006F59E0" w:rsidP="006F59E0">
            <w:pPr>
              <w:rPr>
                <w:rFonts w:ascii="Times New Roman"/>
                <w:b/>
                <w:sz w:val="20"/>
              </w:rPr>
            </w:pPr>
            <w:r w:rsidRPr="002636A9">
              <w:rPr>
                <w:rFonts w:ascii="Times New Roman"/>
                <w:b/>
                <w:kern w:val="0"/>
                <w:sz w:val="20"/>
              </w:rPr>
              <w:t>0.03</w:t>
            </w:r>
          </w:p>
        </w:tc>
      </w:tr>
      <w:tr w:rsidR="006F59E0" w:rsidRPr="003E2FC4" w14:paraId="2079F8F6" w14:textId="77777777" w:rsidTr="005A0F12">
        <w:trPr>
          <w:cantSplit/>
          <w:trHeight w:val="414"/>
        </w:trPr>
        <w:tc>
          <w:tcPr>
            <w:tcW w:w="3020" w:type="dxa"/>
            <w:tcBorders>
              <w:top w:val="nil"/>
              <w:left w:val="nil"/>
              <w:bottom w:val="nil"/>
              <w:right w:val="single" w:sz="4" w:space="0" w:color="auto"/>
            </w:tcBorders>
            <w:hideMark/>
          </w:tcPr>
          <w:p w14:paraId="3964021E" w14:textId="311F8FBB" w:rsidR="006F59E0" w:rsidRPr="009C3071" w:rsidRDefault="006F59E0" w:rsidP="006F59E0">
            <w:pPr>
              <w:ind w:leftChars="100" w:left="160" w:rightChars="11" w:right="18"/>
              <w:jc w:val="distribute"/>
              <w:rPr>
                <w:rFonts w:ascii="Times New Roman"/>
                <w:sz w:val="20"/>
              </w:rPr>
            </w:pPr>
            <w:r w:rsidRPr="009C3071">
              <w:rPr>
                <w:rFonts w:ascii="Times New Roman"/>
                <w:sz w:val="20"/>
              </w:rPr>
              <w:t>淨資產</w:t>
            </w:r>
          </w:p>
        </w:tc>
        <w:tc>
          <w:tcPr>
            <w:tcW w:w="1541" w:type="dxa"/>
            <w:tcBorders>
              <w:top w:val="nil"/>
              <w:left w:val="single" w:sz="4" w:space="0" w:color="auto"/>
              <w:bottom w:val="nil"/>
              <w:right w:val="single" w:sz="4" w:space="0" w:color="auto"/>
            </w:tcBorders>
            <w:vAlign w:val="center"/>
          </w:tcPr>
          <w:p w14:paraId="4CB1F9A3" w14:textId="22EFAB57" w:rsidR="006F59E0" w:rsidRPr="009C3071" w:rsidRDefault="006F59E0" w:rsidP="006F59E0">
            <w:pPr>
              <w:rPr>
                <w:rFonts w:ascii="Times New Roman"/>
                <w:sz w:val="20"/>
              </w:rPr>
            </w:pPr>
            <w:r w:rsidRPr="002636A9">
              <w:rPr>
                <w:rFonts w:ascii="Times New Roman"/>
                <w:sz w:val="20"/>
              </w:rPr>
              <w:t>53,273,954</w:t>
            </w:r>
          </w:p>
        </w:tc>
        <w:tc>
          <w:tcPr>
            <w:tcW w:w="852" w:type="dxa"/>
            <w:tcBorders>
              <w:top w:val="nil"/>
              <w:left w:val="single" w:sz="4" w:space="0" w:color="auto"/>
              <w:bottom w:val="nil"/>
              <w:right w:val="single" w:sz="4" w:space="0" w:color="auto"/>
            </w:tcBorders>
            <w:vAlign w:val="center"/>
          </w:tcPr>
          <w:p w14:paraId="62C2B9A8" w14:textId="3EF728D9"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bottom w:val="nil"/>
              <w:right w:val="single" w:sz="4" w:space="0" w:color="auto"/>
            </w:tcBorders>
            <w:vAlign w:val="center"/>
          </w:tcPr>
          <w:p w14:paraId="63593AE5" w14:textId="73EA8BA8" w:rsidR="006F59E0" w:rsidRPr="009C3071" w:rsidRDefault="006F59E0" w:rsidP="006F59E0">
            <w:pPr>
              <w:rPr>
                <w:rFonts w:ascii="Times New Roman"/>
                <w:sz w:val="20"/>
              </w:rPr>
            </w:pPr>
            <w:r w:rsidRPr="002636A9">
              <w:rPr>
                <w:rFonts w:ascii="Times New Roman"/>
                <w:sz w:val="20"/>
              </w:rPr>
              <w:t>53,257,826</w:t>
            </w:r>
          </w:p>
        </w:tc>
        <w:tc>
          <w:tcPr>
            <w:tcW w:w="850" w:type="dxa"/>
            <w:tcBorders>
              <w:top w:val="nil"/>
              <w:left w:val="single" w:sz="4" w:space="0" w:color="auto"/>
              <w:bottom w:val="nil"/>
              <w:right w:val="single" w:sz="4" w:space="0" w:color="auto"/>
            </w:tcBorders>
            <w:vAlign w:val="center"/>
          </w:tcPr>
          <w:p w14:paraId="71354D5D" w14:textId="0437423C"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bottom w:val="nil"/>
              <w:right w:val="single" w:sz="4" w:space="0" w:color="auto"/>
            </w:tcBorders>
            <w:vAlign w:val="center"/>
          </w:tcPr>
          <w:p w14:paraId="24E5D163" w14:textId="05DC7144" w:rsidR="006F59E0" w:rsidRPr="009C3071" w:rsidRDefault="006F59E0" w:rsidP="006F59E0">
            <w:pPr>
              <w:rPr>
                <w:rFonts w:ascii="Times New Roman"/>
                <w:sz w:val="20"/>
              </w:rPr>
            </w:pPr>
            <w:r w:rsidRPr="002636A9">
              <w:rPr>
                <w:rFonts w:ascii="Times New Roman"/>
                <w:noProof/>
                <w:sz w:val="20"/>
              </w:rPr>
              <w:t>16,128</w:t>
            </w:r>
          </w:p>
        </w:tc>
        <w:tc>
          <w:tcPr>
            <w:tcW w:w="850" w:type="dxa"/>
            <w:tcBorders>
              <w:top w:val="nil"/>
              <w:left w:val="single" w:sz="4" w:space="0" w:color="auto"/>
              <w:bottom w:val="nil"/>
              <w:right w:val="nil"/>
            </w:tcBorders>
            <w:vAlign w:val="center"/>
          </w:tcPr>
          <w:p w14:paraId="1F9E8C52" w14:textId="00EF2130" w:rsidR="006F59E0" w:rsidRPr="009C3071" w:rsidRDefault="006F59E0" w:rsidP="006F59E0">
            <w:pPr>
              <w:rPr>
                <w:rFonts w:ascii="Times New Roman"/>
                <w:sz w:val="20"/>
              </w:rPr>
            </w:pPr>
            <w:r w:rsidRPr="002636A9">
              <w:rPr>
                <w:rFonts w:ascii="Times New Roman"/>
                <w:kern w:val="0"/>
                <w:sz w:val="20"/>
              </w:rPr>
              <w:t>0.03</w:t>
            </w:r>
          </w:p>
        </w:tc>
      </w:tr>
      <w:tr w:rsidR="006F59E0" w:rsidRPr="003E2FC4" w14:paraId="2306A2D3" w14:textId="77777777" w:rsidTr="005A0F12">
        <w:trPr>
          <w:cantSplit/>
          <w:trHeight w:val="414"/>
        </w:trPr>
        <w:tc>
          <w:tcPr>
            <w:tcW w:w="3020" w:type="dxa"/>
            <w:tcBorders>
              <w:top w:val="nil"/>
              <w:left w:val="nil"/>
              <w:right w:val="single" w:sz="4" w:space="0" w:color="auto"/>
            </w:tcBorders>
            <w:hideMark/>
          </w:tcPr>
          <w:p w14:paraId="0250C0AD" w14:textId="152DB902" w:rsidR="006F59E0" w:rsidRPr="009C3071" w:rsidRDefault="006F59E0" w:rsidP="006F59E0">
            <w:pPr>
              <w:ind w:leftChars="200" w:left="320" w:rightChars="11" w:right="18"/>
              <w:jc w:val="distribute"/>
              <w:rPr>
                <w:rFonts w:ascii="Times New Roman"/>
                <w:sz w:val="20"/>
              </w:rPr>
            </w:pPr>
            <w:r w:rsidRPr="009C3071">
              <w:rPr>
                <w:rFonts w:ascii="Times New Roman"/>
                <w:sz w:val="20"/>
              </w:rPr>
              <w:t>淨資產</w:t>
            </w:r>
          </w:p>
        </w:tc>
        <w:tc>
          <w:tcPr>
            <w:tcW w:w="1541" w:type="dxa"/>
            <w:tcBorders>
              <w:top w:val="nil"/>
              <w:left w:val="single" w:sz="4" w:space="0" w:color="auto"/>
              <w:right w:val="single" w:sz="4" w:space="0" w:color="auto"/>
            </w:tcBorders>
            <w:vAlign w:val="center"/>
          </w:tcPr>
          <w:p w14:paraId="6EFC4F03" w14:textId="4C5114D1" w:rsidR="006F59E0" w:rsidRPr="009C3071" w:rsidRDefault="006F59E0" w:rsidP="006F59E0">
            <w:pPr>
              <w:rPr>
                <w:rFonts w:ascii="Times New Roman"/>
                <w:sz w:val="20"/>
              </w:rPr>
            </w:pPr>
            <w:r w:rsidRPr="002636A9">
              <w:rPr>
                <w:rFonts w:ascii="Times New Roman"/>
                <w:sz w:val="20"/>
              </w:rPr>
              <w:t>53,273,954</w:t>
            </w:r>
          </w:p>
        </w:tc>
        <w:tc>
          <w:tcPr>
            <w:tcW w:w="852" w:type="dxa"/>
            <w:tcBorders>
              <w:top w:val="nil"/>
              <w:left w:val="single" w:sz="4" w:space="0" w:color="auto"/>
              <w:right w:val="single" w:sz="4" w:space="0" w:color="auto"/>
            </w:tcBorders>
            <w:vAlign w:val="center"/>
          </w:tcPr>
          <w:p w14:paraId="60701FB3" w14:textId="3D8B724A"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right w:val="single" w:sz="4" w:space="0" w:color="auto"/>
            </w:tcBorders>
            <w:vAlign w:val="center"/>
          </w:tcPr>
          <w:p w14:paraId="487CFF4D" w14:textId="508F2601" w:rsidR="006F59E0" w:rsidRPr="009C3071" w:rsidRDefault="006F59E0" w:rsidP="006F59E0">
            <w:pPr>
              <w:rPr>
                <w:rFonts w:ascii="Times New Roman"/>
                <w:sz w:val="20"/>
              </w:rPr>
            </w:pPr>
            <w:r w:rsidRPr="002636A9">
              <w:rPr>
                <w:rFonts w:ascii="Times New Roman"/>
                <w:sz w:val="20"/>
              </w:rPr>
              <w:t>53,257,826</w:t>
            </w:r>
          </w:p>
        </w:tc>
        <w:tc>
          <w:tcPr>
            <w:tcW w:w="850" w:type="dxa"/>
            <w:tcBorders>
              <w:top w:val="nil"/>
              <w:left w:val="single" w:sz="4" w:space="0" w:color="auto"/>
              <w:right w:val="single" w:sz="4" w:space="0" w:color="auto"/>
            </w:tcBorders>
            <w:vAlign w:val="center"/>
          </w:tcPr>
          <w:p w14:paraId="7E5B0EAD" w14:textId="271AE8BC"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right w:val="single" w:sz="4" w:space="0" w:color="auto"/>
            </w:tcBorders>
            <w:vAlign w:val="center"/>
          </w:tcPr>
          <w:p w14:paraId="064EFDA9" w14:textId="3842B207" w:rsidR="006F59E0" w:rsidRPr="009C3071" w:rsidRDefault="006F59E0" w:rsidP="006F59E0">
            <w:pPr>
              <w:rPr>
                <w:rFonts w:ascii="Times New Roman"/>
                <w:sz w:val="20"/>
              </w:rPr>
            </w:pPr>
            <w:r w:rsidRPr="002636A9">
              <w:rPr>
                <w:rFonts w:ascii="Times New Roman"/>
                <w:noProof/>
                <w:sz w:val="20"/>
              </w:rPr>
              <w:t>16,128</w:t>
            </w:r>
          </w:p>
        </w:tc>
        <w:tc>
          <w:tcPr>
            <w:tcW w:w="850" w:type="dxa"/>
            <w:tcBorders>
              <w:top w:val="nil"/>
              <w:left w:val="single" w:sz="4" w:space="0" w:color="auto"/>
              <w:right w:val="nil"/>
            </w:tcBorders>
            <w:vAlign w:val="center"/>
          </w:tcPr>
          <w:p w14:paraId="1F65E4C8" w14:textId="3519E809" w:rsidR="006F59E0" w:rsidRPr="009C3071" w:rsidRDefault="006F59E0" w:rsidP="006F59E0">
            <w:pPr>
              <w:rPr>
                <w:rFonts w:ascii="Times New Roman"/>
                <w:sz w:val="20"/>
              </w:rPr>
            </w:pPr>
            <w:r w:rsidRPr="002636A9">
              <w:rPr>
                <w:rFonts w:ascii="Times New Roman"/>
                <w:kern w:val="0"/>
                <w:sz w:val="20"/>
              </w:rPr>
              <w:t>0.03</w:t>
            </w:r>
          </w:p>
        </w:tc>
      </w:tr>
      <w:tr w:rsidR="006F59E0" w:rsidRPr="00710A4B" w14:paraId="2B13A634" w14:textId="77777777" w:rsidTr="005A0F12">
        <w:trPr>
          <w:cantSplit/>
          <w:trHeight w:val="414"/>
        </w:trPr>
        <w:tc>
          <w:tcPr>
            <w:tcW w:w="3020" w:type="dxa"/>
            <w:tcBorders>
              <w:left w:val="nil"/>
              <w:bottom w:val="single" w:sz="4" w:space="0" w:color="auto"/>
              <w:right w:val="single" w:sz="4" w:space="0" w:color="auto"/>
            </w:tcBorders>
            <w:hideMark/>
          </w:tcPr>
          <w:p w14:paraId="50A14E25" w14:textId="466B5C03" w:rsidR="006F59E0" w:rsidRPr="009C3071" w:rsidRDefault="006F59E0" w:rsidP="006F59E0">
            <w:pPr>
              <w:ind w:rightChars="11" w:right="18"/>
              <w:jc w:val="distribute"/>
              <w:rPr>
                <w:rFonts w:ascii="Times New Roman"/>
                <w:sz w:val="20"/>
              </w:rPr>
            </w:pPr>
            <w:r w:rsidRPr="009C3071">
              <w:rPr>
                <w:rFonts w:ascii="Times New Roman"/>
                <w:b/>
                <w:sz w:val="20"/>
              </w:rPr>
              <w:t>合計</w:t>
            </w:r>
          </w:p>
        </w:tc>
        <w:tc>
          <w:tcPr>
            <w:tcW w:w="1541" w:type="dxa"/>
            <w:tcBorders>
              <w:left w:val="single" w:sz="4" w:space="0" w:color="auto"/>
              <w:bottom w:val="single" w:sz="4" w:space="0" w:color="auto"/>
              <w:right w:val="single" w:sz="4" w:space="0" w:color="auto"/>
            </w:tcBorders>
            <w:vAlign w:val="center"/>
          </w:tcPr>
          <w:p w14:paraId="573FC4F2" w14:textId="73D53991" w:rsidR="006F59E0" w:rsidRPr="00710A4B" w:rsidRDefault="006F59E0" w:rsidP="006F59E0">
            <w:pPr>
              <w:rPr>
                <w:rFonts w:ascii="Times New Roman"/>
                <w:b/>
                <w:sz w:val="20"/>
              </w:rPr>
            </w:pPr>
            <w:r w:rsidRPr="002636A9">
              <w:rPr>
                <w:rFonts w:ascii="Times New Roman"/>
                <w:b/>
                <w:sz w:val="20"/>
              </w:rPr>
              <w:t>53,273,954</w:t>
            </w:r>
          </w:p>
        </w:tc>
        <w:tc>
          <w:tcPr>
            <w:tcW w:w="852" w:type="dxa"/>
            <w:tcBorders>
              <w:left w:val="single" w:sz="4" w:space="0" w:color="auto"/>
              <w:bottom w:val="single" w:sz="4" w:space="0" w:color="auto"/>
              <w:right w:val="single" w:sz="4" w:space="0" w:color="auto"/>
            </w:tcBorders>
            <w:vAlign w:val="center"/>
          </w:tcPr>
          <w:p w14:paraId="44735A25" w14:textId="007438AF" w:rsidR="006F59E0" w:rsidRPr="00710A4B" w:rsidRDefault="006F59E0" w:rsidP="006F59E0">
            <w:pPr>
              <w:rPr>
                <w:rFonts w:ascii="Times New Roman"/>
                <w:b/>
                <w:sz w:val="20"/>
              </w:rPr>
            </w:pPr>
            <w:r w:rsidRPr="002636A9">
              <w:rPr>
                <w:rFonts w:ascii="Times New Roman"/>
                <w:b/>
                <w:sz w:val="20"/>
              </w:rPr>
              <w:t>100.00</w:t>
            </w:r>
          </w:p>
        </w:tc>
        <w:tc>
          <w:tcPr>
            <w:tcW w:w="1548" w:type="dxa"/>
            <w:tcBorders>
              <w:left w:val="single" w:sz="4" w:space="0" w:color="auto"/>
              <w:bottom w:val="single" w:sz="4" w:space="0" w:color="auto"/>
              <w:right w:val="single" w:sz="4" w:space="0" w:color="auto"/>
            </w:tcBorders>
            <w:vAlign w:val="center"/>
          </w:tcPr>
          <w:p w14:paraId="18561C4E" w14:textId="2D9A50AF" w:rsidR="006F59E0" w:rsidRPr="00710A4B" w:rsidRDefault="006F59E0" w:rsidP="006F59E0">
            <w:pPr>
              <w:rPr>
                <w:rFonts w:ascii="Times New Roman"/>
                <w:b/>
                <w:sz w:val="20"/>
              </w:rPr>
            </w:pPr>
            <w:r w:rsidRPr="002636A9">
              <w:rPr>
                <w:rFonts w:ascii="Times New Roman"/>
                <w:b/>
                <w:sz w:val="20"/>
              </w:rPr>
              <w:t>53,257,826</w:t>
            </w:r>
          </w:p>
        </w:tc>
        <w:tc>
          <w:tcPr>
            <w:tcW w:w="850" w:type="dxa"/>
            <w:tcBorders>
              <w:left w:val="single" w:sz="4" w:space="0" w:color="auto"/>
              <w:bottom w:val="single" w:sz="4" w:space="0" w:color="auto"/>
              <w:right w:val="single" w:sz="4" w:space="0" w:color="auto"/>
            </w:tcBorders>
            <w:vAlign w:val="center"/>
          </w:tcPr>
          <w:p w14:paraId="3A888E2A" w14:textId="3015B037" w:rsidR="006F59E0" w:rsidRPr="00710A4B" w:rsidRDefault="006F59E0" w:rsidP="006F59E0">
            <w:pPr>
              <w:rPr>
                <w:rFonts w:ascii="Times New Roman"/>
                <w:b/>
                <w:sz w:val="20"/>
              </w:rPr>
            </w:pPr>
            <w:r w:rsidRPr="002636A9">
              <w:rPr>
                <w:rFonts w:ascii="Times New Roman"/>
                <w:b/>
                <w:sz w:val="20"/>
              </w:rPr>
              <w:t>100.00</w:t>
            </w:r>
          </w:p>
        </w:tc>
        <w:tc>
          <w:tcPr>
            <w:tcW w:w="1548" w:type="dxa"/>
            <w:tcBorders>
              <w:left w:val="single" w:sz="4" w:space="0" w:color="auto"/>
              <w:bottom w:val="single" w:sz="4" w:space="0" w:color="auto"/>
              <w:right w:val="single" w:sz="4" w:space="0" w:color="auto"/>
            </w:tcBorders>
            <w:vAlign w:val="center"/>
          </w:tcPr>
          <w:p w14:paraId="23C2B315" w14:textId="2441670A" w:rsidR="006F59E0" w:rsidRPr="00710A4B" w:rsidRDefault="006F59E0" w:rsidP="006F59E0">
            <w:pPr>
              <w:rPr>
                <w:rFonts w:ascii="Times New Roman"/>
                <w:b/>
                <w:sz w:val="20"/>
              </w:rPr>
            </w:pPr>
            <w:r w:rsidRPr="002636A9">
              <w:rPr>
                <w:rFonts w:ascii="Times New Roman"/>
                <w:b/>
                <w:noProof/>
                <w:sz w:val="20"/>
              </w:rPr>
              <w:t>16,128</w:t>
            </w:r>
          </w:p>
        </w:tc>
        <w:tc>
          <w:tcPr>
            <w:tcW w:w="850" w:type="dxa"/>
            <w:tcBorders>
              <w:left w:val="single" w:sz="4" w:space="0" w:color="auto"/>
              <w:bottom w:val="single" w:sz="4" w:space="0" w:color="auto"/>
              <w:right w:val="nil"/>
            </w:tcBorders>
            <w:vAlign w:val="center"/>
          </w:tcPr>
          <w:p w14:paraId="7F5CED97" w14:textId="28C25536" w:rsidR="006F59E0" w:rsidRPr="00710A4B" w:rsidRDefault="006F59E0" w:rsidP="006F59E0">
            <w:pPr>
              <w:rPr>
                <w:rFonts w:ascii="Times New Roman"/>
                <w:b/>
                <w:sz w:val="20"/>
              </w:rPr>
            </w:pPr>
            <w:r w:rsidRPr="002636A9">
              <w:rPr>
                <w:rFonts w:ascii="Times New Roman"/>
                <w:b/>
                <w:kern w:val="0"/>
                <w:sz w:val="20"/>
              </w:rPr>
              <w:t>0.03</w:t>
            </w:r>
          </w:p>
        </w:tc>
      </w:tr>
    </w:tbl>
    <w:p w14:paraId="02FADA71" w14:textId="77777777" w:rsidR="007E11CC" w:rsidRPr="00D538E9" w:rsidRDefault="007E11CC" w:rsidP="007E11CC">
      <w:pPr>
        <w:tabs>
          <w:tab w:val="left" w:pos="426"/>
        </w:tabs>
        <w:adjustRightInd w:val="0"/>
        <w:snapToGrid w:val="0"/>
        <w:spacing w:line="240" w:lineRule="exact"/>
        <w:ind w:left="558" w:right="800" w:hangingChars="279" w:hanging="558"/>
        <w:jc w:val="left"/>
      </w:pPr>
      <w:r w:rsidRPr="00B30B80">
        <w:rPr>
          <w:rFonts w:ascii="Times New Roman"/>
          <w:sz w:val="20"/>
        </w:rPr>
        <w:t>註：本表編製基礎係依會計法刪除第</w:t>
      </w:r>
      <w:r w:rsidRPr="00B30B80">
        <w:rPr>
          <w:rFonts w:ascii="Times New Roman"/>
          <w:sz w:val="20"/>
        </w:rPr>
        <w:t>29</w:t>
      </w:r>
      <w:r w:rsidRPr="00B30B80">
        <w:rPr>
          <w:rFonts w:ascii="Times New Roman"/>
          <w:sz w:val="20"/>
        </w:rPr>
        <w:t>條後，納入固定資產及長期負債等科目，與預算編列基礎不同。</w:t>
      </w:r>
    </w:p>
    <w:p w14:paraId="6FDBA7C8" w14:textId="77777777" w:rsidR="00564C02" w:rsidRPr="00763B68" w:rsidRDefault="00564C02" w:rsidP="007506BB">
      <w:pPr>
        <w:spacing w:line="460" w:lineRule="exact"/>
        <w:ind w:firstLineChars="190" w:firstLine="533"/>
        <w:jc w:val="both"/>
        <w:rPr>
          <w:rFonts w:ascii="Times New Roman"/>
          <w:b/>
          <w:bCs/>
          <w:sz w:val="28"/>
          <w:szCs w:val="28"/>
        </w:rPr>
      </w:pPr>
      <w:r w:rsidRPr="00763B68">
        <w:rPr>
          <w:rFonts w:ascii="Times New Roman"/>
          <w:b/>
          <w:bCs/>
          <w:sz w:val="28"/>
          <w:szCs w:val="28"/>
        </w:rPr>
        <w:lastRenderedPageBreak/>
        <w:t>3.</w:t>
      </w:r>
      <w:r w:rsidRPr="00763B68">
        <w:rPr>
          <w:rFonts w:ascii="Times New Roman"/>
          <w:b/>
          <w:bCs/>
          <w:sz w:val="28"/>
          <w:szCs w:val="28"/>
        </w:rPr>
        <w:t>花蓮縣地方教育發展基金</w:t>
      </w:r>
    </w:p>
    <w:p w14:paraId="58C08716" w14:textId="77777777" w:rsidR="00564C02" w:rsidRPr="00763B68" w:rsidRDefault="00564C02" w:rsidP="000F0AD5">
      <w:pPr>
        <w:tabs>
          <w:tab w:val="left" w:pos="7840"/>
        </w:tabs>
        <w:snapToGrid w:val="0"/>
        <w:spacing w:line="400" w:lineRule="exact"/>
        <w:ind w:firstLineChars="200" w:firstLine="480"/>
        <w:jc w:val="both"/>
        <w:rPr>
          <w:rFonts w:ascii="Times New Roman"/>
          <w:sz w:val="24"/>
          <w:szCs w:val="24"/>
        </w:rPr>
      </w:pPr>
      <w:proofErr w:type="spellStart"/>
      <w:r w:rsidRPr="00763B68">
        <w:rPr>
          <w:rFonts w:ascii="Times New Roman"/>
          <w:sz w:val="24"/>
          <w:szCs w:val="24"/>
          <w:lang w:val="x-none" w:eastAsia="x-none"/>
        </w:rPr>
        <w:t>花蓮縣政府為</w:t>
      </w:r>
      <w:r w:rsidRPr="00763B68">
        <w:rPr>
          <w:rFonts w:ascii="Times New Roman"/>
          <w:sz w:val="24"/>
          <w:szCs w:val="24"/>
          <w:lang w:val="x-none"/>
        </w:rPr>
        <w:t>維護</w:t>
      </w:r>
      <w:proofErr w:type="spellEnd"/>
      <w:r w:rsidRPr="00763B68">
        <w:rPr>
          <w:rFonts w:ascii="Times New Roman"/>
          <w:sz w:val="24"/>
          <w:szCs w:val="24"/>
          <w:lang w:val="x-none" w:eastAsia="x-none"/>
        </w:rPr>
        <w:t>教育健全發展，提升教育經費運用績效，依教育經費編列與管理法第</w:t>
      </w:r>
      <w:r w:rsidRPr="00763B68">
        <w:rPr>
          <w:rFonts w:ascii="Times New Roman"/>
          <w:sz w:val="24"/>
          <w:szCs w:val="24"/>
          <w:lang w:val="x-none" w:eastAsia="x-none"/>
        </w:rPr>
        <w:t>13</w:t>
      </w:r>
      <w:r w:rsidRPr="00763B68">
        <w:rPr>
          <w:rFonts w:ascii="Times New Roman"/>
          <w:sz w:val="24"/>
          <w:szCs w:val="24"/>
          <w:lang w:val="x-none" w:eastAsia="x-none"/>
        </w:rPr>
        <w:t>條規定，設立花蓮縣地方教育發展基金（含花蓮縣政府教育處、花蓮縣</w:t>
      </w:r>
      <w:r w:rsidRPr="00763B68">
        <w:rPr>
          <w:rFonts w:ascii="Times New Roman"/>
          <w:sz w:val="24"/>
          <w:szCs w:val="24"/>
          <w:lang w:val="x-none"/>
        </w:rPr>
        <w:t>立</w:t>
      </w:r>
      <w:proofErr w:type="spellStart"/>
      <w:r w:rsidRPr="00763B68">
        <w:rPr>
          <w:rFonts w:ascii="Times New Roman"/>
          <w:sz w:val="24"/>
          <w:szCs w:val="24"/>
          <w:lang w:val="x-none" w:eastAsia="x-none"/>
        </w:rPr>
        <w:t>體育高</w:t>
      </w:r>
      <w:r w:rsidRPr="00763B68">
        <w:rPr>
          <w:rFonts w:ascii="Times New Roman"/>
          <w:sz w:val="24"/>
          <w:szCs w:val="24"/>
          <w:lang w:val="x-none" w:eastAsia="zh-HK"/>
        </w:rPr>
        <w:t>級</w:t>
      </w:r>
      <w:r w:rsidRPr="00763B68">
        <w:rPr>
          <w:rFonts w:ascii="Times New Roman"/>
          <w:sz w:val="24"/>
          <w:szCs w:val="24"/>
          <w:lang w:val="x-none" w:eastAsia="x-none"/>
        </w:rPr>
        <w:t>中</w:t>
      </w:r>
      <w:r w:rsidRPr="00763B68">
        <w:rPr>
          <w:rFonts w:ascii="Times New Roman"/>
          <w:sz w:val="24"/>
          <w:szCs w:val="24"/>
          <w:lang w:val="x-none" w:eastAsia="zh-HK"/>
        </w:rPr>
        <w:t>等學校</w:t>
      </w:r>
      <w:proofErr w:type="spellEnd"/>
      <w:r w:rsidRPr="00763B68">
        <w:rPr>
          <w:rFonts w:ascii="Times New Roman"/>
          <w:sz w:val="24"/>
          <w:szCs w:val="24"/>
          <w:lang w:val="x-none"/>
        </w:rPr>
        <w:t>、</w:t>
      </w:r>
      <w:proofErr w:type="spellStart"/>
      <w:r w:rsidRPr="00763B68">
        <w:rPr>
          <w:rFonts w:ascii="Times New Roman"/>
          <w:sz w:val="24"/>
          <w:szCs w:val="24"/>
          <w:lang w:val="x-none" w:eastAsia="x-none"/>
        </w:rPr>
        <w:t>花蓮縣</w:t>
      </w:r>
      <w:r w:rsidRPr="00763B68">
        <w:rPr>
          <w:rFonts w:ascii="Times New Roman"/>
          <w:sz w:val="24"/>
          <w:szCs w:val="24"/>
          <w:lang w:val="x-none"/>
        </w:rPr>
        <w:t>立南平</w:t>
      </w:r>
      <w:r w:rsidRPr="00763B68">
        <w:rPr>
          <w:rFonts w:ascii="Times New Roman"/>
          <w:sz w:val="24"/>
          <w:szCs w:val="24"/>
          <w:lang w:val="x-none" w:eastAsia="x-none"/>
        </w:rPr>
        <w:t>中</w:t>
      </w:r>
      <w:r w:rsidRPr="00763B68">
        <w:rPr>
          <w:rFonts w:ascii="Times New Roman"/>
          <w:sz w:val="24"/>
          <w:szCs w:val="24"/>
          <w:lang w:val="x-none"/>
        </w:rPr>
        <w:t>學</w:t>
      </w:r>
      <w:proofErr w:type="spellEnd"/>
      <w:r w:rsidRPr="00763B68">
        <w:rPr>
          <w:rFonts w:ascii="Times New Roman"/>
          <w:sz w:val="24"/>
          <w:szCs w:val="24"/>
          <w:lang w:val="x-none"/>
        </w:rPr>
        <w:t>、</w:t>
      </w:r>
      <w:proofErr w:type="spellStart"/>
      <w:r w:rsidRPr="00763B68">
        <w:rPr>
          <w:rFonts w:ascii="Times New Roman"/>
          <w:sz w:val="24"/>
          <w:szCs w:val="24"/>
          <w:lang w:val="x-none" w:eastAsia="x-none"/>
        </w:rPr>
        <w:t>花蓮縣各國民中</w:t>
      </w:r>
      <w:r w:rsidRPr="00763B68">
        <w:rPr>
          <w:rFonts w:ascii="Times New Roman"/>
          <w:sz w:val="24"/>
          <w:szCs w:val="24"/>
          <w:lang w:val="x-none" w:eastAsia="zh-HK"/>
        </w:rPr>
        <w:t>小</w:t>
      </w:r>
      <w:proofErr w:type="spellEnd"/>
      <w:r w:rsidRPr="00763B68">
        <w:rPr>
          <w:rFonts w:ascii="Times New Roman"/>
          <w:sz w:val="24"/>
          <w:szCs w:val="24"/>
          <w:lang w:val="x-none" w:eastAsia="x-none"/>
        </w:rPr>
        <w:t>學等</w:t>
      </w:r>
      <w:r w:rsidRPr="00763B68">
        <w:rPr>
          <w:rFonts w:ascii="Times New Roman"/>
          <w:sz w:val="24"/>
          <w:szCs w:val="24"/>
          <w:lang w:val="x-none" w:eastAsia="x-none"/>
        </w:rPr>
        <w:t>12</w:t>
      </w:r>
      <w:r w:rsidRPr="00763B68">
        <w:rPr>
          <w:rFonts w:ascii="Times New Roman"/>
          <w:sz w:val="24"/>
          <w:szCs w:val="24"/>
          <w:lang w:val="x-none"/>
        </w:rPr>
        <w:t>7</w:t>
      </w:r>
      <w:r w:rsidRPr="00763B68">
        <w:rPr>
          <w:rFonts w:ascii="Times New Roman"/>
          <w:sz w:val="24"/>
          <w:szCs w:val="24"/>
          <w:lang w:val="x-none" w:eastAsia="x-none"/>
        </w:rPr>
        <w:t>個分</w:t>
      </w:r>
      <w:r w:rsidRPr="00763B68">
        <w:rPr>
          <w:rFonts w:ascii="Times New Roman"/>
          <w:sz w:val="24"/>
          <w:szCs w:val="24"/>
          <w:lang w:val="x-none" w:eastAsia="zh-HK"/>
        </w:rPr>
        <w:t>預算</w:t>
      </w:r>
      <w:r w:rsidRPr="00763B68">
        <w:rPr>
          <w:rFonts w:ascii="Times New Roman"/>
          <w:sz w:val="24"/>
          <w:szCs w:val="24"/>
          <w:lang w:val="x-none" w:eastAsia="x-none"/>
        </w:rPr>
        <w:t>）。該基金</w:t>
      </w:r>
      <w:r w:rsidRPr="00763B68">
        <w:rPr>
          <w:rFonts w:ascii="Times New Roman"/>
          <w:sz w:val="24"/>
          <w:szCs w:val="24"/>
          <w:lang w:val="x-none" w:eastAsia="x-none"/>
        </w:rPr>
        <w:t>1</w:t>
      </w:r>
      <w:r w:rsidRPr="00763B68">
        <w:rPr>
          <w:rFonts w:ascii="Times New Roman"/>
          <w:sz w:val="24"/>
          <w:szCs w:val="24"/>
          <w:lang w:val="x-none"/>
        </w:rPr>
        <w:t>14</w:t>
      </w:r>
      <w:r w:rsidRPr="00763B68">
        <w:rPr>
          <w:rFonts w:ascii="Times New Roman"/>
          <w:sz w:val="24"/>
          <w:szCs w:val="24"/>
          <w:lang w:val="x-none" w:eastAsia="x-none"/>
        </w:rPr>
        <w:t>年度各項業務計畫及預算之執行</w:t>
      </w:r>
      <w:r w:rsidRPr="00763B68">
        <w:rPr>
          <w:rFonts w:ascii="Times New Roman"/>
          <w:sz w:val="24"/>
          <w:szCs w:val="24"/>
          <w:lang w:val="x-none"/>
        </w:rPr>
        <w:t>等</w:t>
      </w:r>
      <w:r w:rsidRPr="00763B68">
        <w:rPr>
          <w:rFonts w:ascii="Times New Roman"/>
          <w:sz w:val="24"/>
          <w:szCs w:val="24"/>
          <w:lang w:val="x-none" w:eastAsia="x-none"/>
        </w:rPr>
        <w:t>，</w:t>
      </w:r>
      <w:proofErr w:type="spellStart"/>
      <w:r w:rsidRPr="00763B68">
        <w:rPr>
          <w:rFonts w:ascii="Times New Roman"/>
          <w:sz w:val="24"/>
          <w:szCs w:val="24"/>
          <w:lang w:val="x-none" w:eastAsia="x-none"/>
        </w:rPr>
        <w:t>經予書面審核，</w:t>
      </w:r>
      <w:r w:rsidRPr="00763B68">
        <w:rPr>
          <w:rFonts w:ascii="Times New Roman"/>
          <w:sz w:val="24"/>
          <w:szCs w:val="24"/>
          <w:lang w:val="x-none" w:eastAsia="zh-HK"/>
        </w:rPr>
        <w:t>並於期中派員就地抽查</w:t>
      </w:r>
      <w:proofErr w:type="spellEnd"/>
      <w:r w:rsidRPr="00763B68">
        <w:rPr>
          <w:rFonts w:ascii="Times New Roman"/>
          <w:sz w:val="24"/>
          <w:szCs w:val="24"/>
          <w:lang w:val="x-none" w:eastAsia="zh-HK"/>
        </w:rPr>
        <w:t>，</w:t>
      </w:r>
      <w:proofErr w:type="spellStart"/>
      <w:r w:rsidRPr="00763B68">
        <w:rPr>
          <w:rFonts w:ascii="Times New Roman"/>
          <w:sz w:val="24"/>
          <w:szCs w:val="24"/>
          <w:lang w:val="x-none" w:eastAsia="x-none"/>
        </w:rPr>
        <w:t>茲將</w:t>
      </w:r>
      <w:r w:rsidRPr="00763B68">
        <w:rPr>
          <w:rFonts w:ascii="Times New Roman"/>
          <w:sz w:val="24"/>
          <w:szCs w:val="24"/>
          <w:lang w:val="x-none" w:eastAsia="zh-HK"/>
        </w:rPr>
        <w:t>查</w:t>
      </w:r>
      <w:r w:rsidRPr="00763B68">
        <w:rPr>
          <w:rFonts w:ascii="Times New Roman"/>
          <w:sz w:val="24"/>
          <w:szCs w:val="24"/>
          <w:lang w:val="x-none" w:eastAsia="x-none"/>
        </w:rPr>
        <w:t>核結果說明如次</w:t>
      </w:r>
      <w:proofErr w:type="spellEnd"/>
      <w:r w:rsidRPr="00763B68">
        <w:rPr>
          <w:rFonts w:ascii="Times New Roman"/>
          <w:sz w:val="24"/>
          <w:szCs w:val="24"/>
          <w:lang w:val="x-none" w:eastAsia="x-none"/>
        </w:rPr>
        <w:t>：</w:t>
      </w:r>
    </w:p>
    <w:p w14:paraId="6D0B3254"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t>（</w:t>
      </w:r>
      <w:r w:rsidRPr="00763B68">
        <w:rPr>
          <w:rFonts w:ascii="Times New Roman"/>
          <w:b/>
          <w:bCs/>
          <w:sz w:val="24"/>
          <w:szCs w:val="24"/>
        </w:rPr>
        <w:t>1</w:t>
      </w:r>
      <w:r w:rsidRPr="00763B68">
        <w:rPr>
          <w:rFonts w:ascii="Times New Roman"/>
          <w:b/>
          <w:bCs/>
          <w:sz w:val="24"/>
          <w:szCs w:val="24"/>
        </w:rPr>
        <w:t>）業務計畫實施情形之查核</w:t>
      </w:r>
      <w:r w:rsidRPr="00763B68">
        <w:rPr>
          <w:rFonts w:ascii="Times New Roman"/>
          <w:b/>
          <w:bCs/>
          <w:sz w:val="24"/>
          <w:szCs w:val="24"/>
        </w:rPr>
        <w:tab/>
      </w:r>
    </w:p>
    <w:p w14:paraId="6196AA76" w14:textId="77777777" w:rsidR="00564C02" w:rsidRPr="00763B68" w:rsidRDefault="00564C02" w:rsidP="000F0AD5">
      <w:pPr>
        <w:tabs>
          <w:tab w:val="left" w:pos="7840"/>
        </w:tabs>
        <w:overflowPunct w:val="0"/>
        <w:snapToGrid w:val="0"/>
        <w:spacing w:line="400" w:lineRule="exact"/>
        <w:ind w:firstLineChars="200" w:firstLine="480"/>
        <w:jc w:val="both"/>
        <w:rPr>
          <w:rFonts w:ascii="Times New Roman"/>
          <w:sz w:val="24"/>
          <w:szCs w:val="24"/>
          <w:lang w:val="x-none" w:eastAsia="x-none"/>
        </w:rPr>
      </w:pPr>
      <w:r w:rsidRPr="00763B68">
        <w:rPr>
          <w:rFonts w:ascii="Times New Roman"/>
          <w:sz w:val="24"/>
          <w:szCs w:val="24"/>
          <w:lang w:val="x-none" w:eastAsia="x-none"/>
        </w:rPr>
        <w:t>該基金主要業務係辦理</w:t>
      </w:r>
      <w:r w:rsidRPr="00763B68">
        <w:rPr>
          <w:rFonts w:ascii="Times New Roman"/>
          <w:noProof/>
          <w:kern w:val="0"/>
          <w:sz w:val="24"/>
          <w:szCs w:val="24"/>
          <w:lang w:val="x-none" w:eastAsia="x-none"/>
        </w:rPr>
        <w:t>高中及高職教育</w:t>
      </w:r>
      <w:r w:rsidRPr="00763B68">
        <w:rPr>
          <w:rFonts w:ascii="Times New Roman"/>
          <w:sz w:val="24"/>
          <w:szCs w:val="24"/>
          <w:lang w:val="x-none" w:eastAsia="x-none"/>
        </w:rPr>
        <w:t>、</w:t>
      </w:r>
      <w:r w:rsidRPr="00763B68">
        <w:rPr>
          <w:rFonts w:ascii="Times New Roman"/>
          <w:noProof/>
          <w:kern w:val="0"/>
          <w:sz w:val="24"/>
          <w:szCs w:val="24"/>
          <w:lang w:val="x-none" w:eastAsia="x-none"/>
        </w:rPr>
        <w:t>國民教育、學前教育、特殊教育、社會教育、體育及衛生教育等。</w:t>
      </w:r>
      <w:r w:rsidRPr="00763B68">
        <w:rPr>
          <w:rFonts w:ascii="Times New Roman"/>
          <w:sz w:val="24"/>
          <w:szCs w:val="24"/>
          <w:lang w:val="x-none" w:eastAsia="x-none"/>
        </w:rPr>
        <w:t>1</w:t>
      </w:r>
      <w:r w:rsidRPr="00763B68">
        <w:rPr>
          <w:rFonts w:ascii="Times New Roman"/>
          <w:sz w:val="24"/>
          <w:szCs w:val="24"/>
          <w:lang w:val="x-none"/>
        </w:rPr>
        <w:t>14</w:t>
      </w:r>
      <w:r w:rsidRPr="00763B68">
        <w:rPr>
          <w:rFonts w:ascii="Times New Roman"/>
          <w:sz w:val="24"/>
          <w:szCs w:val="24"/>
          <w:lang w:val="x-none"/>
        </w:rPr>
        <w:t>年度主要業務計畫</w:t>
      </w:r>
      <w:r w:rsidRPr="00763B68">
        <w:rPr>
          <w:rFonts w:ascii="Times New Roman"/>
          <w:sz w:val="24"/>
          <w:szCs w:val="24"/>
          <w:lang w:val="x-none" w:eastAsia="x-none"/>
        </w:rPr>
        <w:t>8</w:t>
      </w:r>
      <w:r w:rsidRPr="00763B68">
        <w:rPr>
          <w:rFonts w:ascii="Times New Roman"/>
          <w:sz w:val="24"/>
          <w:szCs w:val="24"/>
          <w:lang w:val="x-none" w:eastAsia="x-none"/>
        </w:rPr>
        <w:t>項，實施結果，</w:t>
      </w:r>
      <w:r w:rsidRPr="00763B68">
        <w:rPr>
          <w:rFonts w:ascii="Times New Roman"/>
          <w:noProof/>
          <w:kern w:val="0"/>
          <w:sz w:val="24"/>
          <w:szCs w:val="24"/>
          <w:lang w:val="x-none" w:eastAsia="x-none"/>
        </w:rPr>
        <w:t>實際數較原預計增加者</w:t>
      </w:r>
      <w:r w:rsidRPr="00763B68">
        <w:rPr>
          <w:rFonts w:ascii="Times New Roman"/>
          <w:noProof/>
          <w:kern w:val="0"/>
          <w:sz w:val="24"/>
          <w:szCs w:val="24"/>
          <w:lang w:val="x-none"/>
        </w:rPr>
        <w:t>2</w:t>
      </w:r>
      <w:r w:rsidRPr="00763B68">
        <w:rPr>
          <w:rFonts w:ascii="Times New Roman"/>
          <w:noProof/>
          <w:kern w:val="0"/>
          <w:sz w:val="24"/>
          <w:szCs w:val="24"/>
          <w:lang w:val="x-none" w:eastAsia="x-none"/>
        </w:rPr>
        <w:t>項，減少者</w:t>
      </w:r>
      <w:r w:rsidRPr="00763B68">
        <w:rPr>
          <w:rFonts w:ascii="Times New Roman"/>
          <w:noProof/>
          <w:kern w:val="0"/>
          <w:sz w:val="24"/>
          <w:szCs w:val="24"/>
          <w:lang w:val="x-none"/>
        </w:rPr>
        <w:t>6</w:t>
      </w:r>
      <w:r w:rsidRPr="00763B68">
        <w:rPr>
          <w:rFonts w:ascii="Times New Roman"/>
          <w:noProof/>
          <w:kern w:val="0"/>
          <w:sz w:val="24"/>
          <w:szCs w:val="24"/>
          <w:lang w:val="x-none" w:eastAsia="x-none"/>
        </w:rPr>
        <w:t>項，</w:t>
      </w:r>
      <w:r w:rsidRPr="00763B68">
        <w:rPr>
          <w:rFonts w:ascii="Times New Roman"/>
          <w:sz w:val="24"/>
          <w:szCs w:val="24"/>
          <w:lang w:val="x-none" w:eastAsia="x-none"/>
        </w:rPr>
        <w:t>其</w:t>
      </w:r>
      <w:r w:rsidRPr="00763B68">
        <w:rPr>
          <w:rFonts w:ascii="Times New Roman"/>
          <w:sz w:val="24"/>
          <w:szCs w:val="24"/>
          <w:lang w:val="x-none"/>
        </w:rPr>
        <w:t>執行情形</w:t>
      </w:r>
      <w:proofErr w:type="spellStart"/>
      <w:r w:rsidRPr="00763B68">
        <w:rPr>
          <w:rFonts w:ascii="Times New Roman"/>
          <w:sz w:val="24"/>
          <w:szCs w:val="24"/>
          <w:lang w:val="x-none" w:eastAsia="x-none"/>
        </w:rPr>
        <w:t>列表如次</w:t>
      </w:r>
      <w:proofErr w:type="spellEnd"/>
      <w:r w:rsidRPr="00763B68">
        <w:rPr>
          <w:rFonts w:ascii="Times New Roman"/>
          <w:sz w:val="24"/>
          <w:szCs w:val="24"/>
          <w:lang w:val="x-none" w:eastAsia="x-none"/>
        </w:rPr>
        <w:t>：</w:t>
      </w:r>
    </w:p>
    <w:tbl>
      <w:tblPr>
        <w:tblW w:w="5000" w:type="pct"/>
        <w:tblBorders>
          <w:top w:val="single" w:sz="4" w:space="0" w:color="auto"/>
          <w:bottom w:val="single" w:sz="4" w:space="0" w:color="auto"/>
          <w:insideH w:val="single" w:sz="4" w:space="0" w:color="auto"/>
          <w:insideV w:val="single" w:sz="4" w:space="0" w:color="auto"/>
        </w:tblBorders>
        <w:tblCellMar>
          <w:left w:w="28" w:type="dxa"/>
          <w:bottom w:w="28" w:type="dxa"/>
          <w:right w:w="28" w:type="dxa"/>
        </w:tblCellMar>
        <w:tblLook w:val="04A0" w:firstRow="1" w:lastRow="0" w:firstColumn="1" w:lastColumn="0" w:noHBand="0" w:noVBand="1"/>
      </w:tblPr>
      <w:tblGrid>
        <w:gridCol w:w="1951"/>
        <w:gridCol w:w="667"/>
        <w:gridCol w:w="1096"/>
        <w:gridCol w:w="1096"/>
        <w:gridCol w:w="909"/>
        <w:gridCol w:w="618"/>
        <w:gridCol w:w="3923"/>
      </w:tblGrid>
      <w:tr w:rsidR="00564C02" w:rsidRPr="00763B68" w14:paraId="3C0B92A2" w14:textId="77777777" w:rsidTr="00CE1D42">
        <w:trPr>
          <w:cantSplit/>
          <w:trHeight w:val="340"/>
        </w:trPr>
        <w:tc>
          <w:tcPr>
            <w:tcW w:w="951" w:type="pct"/>
            <w:vMerge w:val="restart"/>
            <w:tcBorders>
              <w:top w:val="single" w:sz="4" w:space="0" w:color="auto"/>
              <w:left w:val="nil"/>
              <w:bottom w:val="single" w:sz="4" w:space="0" w:color="auto"/>
              <w:right w:val="single" w:sz="4" w:space="0" w:color="auto"/>
            </w:tcBorders>
            <w:vAlign w:val="center"/>
            <w:hideMark/>
          </w:tcPr>
          <w:p w14:paraId="6C166B13"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項目</w:t>
            </w:r>
          </w:p>
        </w:tc>
        <w:tc>
          <w:tcPr>
            <w:tcW w:w="325" w:type="pct"/>
            <w:vMerge w:val="restart"/>
            <w:tcBorders>
              <w:top w:val="single" w:sz="4" w:space="0" w:color="auto"/>
              <w:left w:val="single" w:sz="4" w:space="0" w:color="auto"/>
              <w:bottom w:val="single" w:sz="4" w:space="0" w:color="auto"/>
              <w:right w:val="single" w:sz="4" w:space="0" w:color="auto"/>
            </w:tcBorders>
            <w:vAlign w:val="center"/>
            <w:hideMark/>
          </w:tcPr>
          <w:p w14:paraId="33169B8F"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單位</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14:paraId="055A86E8"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預計數</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14:paraId="7CF63078"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實際數</w:t>
            </w:r>
          </w:p>
        </w:tc>
        <w:tc>
          <w:tcPr>
            <w:tcW w:w="2656" w:type="pct"/>
            <w:gridSpan w:val="3"/>
            <w:tcBorders>
              <w:top w:val="single" w:sz="4" w:space="0" w:color="auto"/>
              <w:left w:val="single" w:sz="4" w:space="0" w:color="auto"/>
              <w:bottom w:val="single" w:sz="4" w:space="0" w:color="auto"/>
              <w:right w:val="nil"/>
            </w:tcBorders>
            <w:vAlign w:val="center"/>
            <w:hideMark/>
          </w:tcPr>
          <w:p w14:paraId="0BAE62A9"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比　　　　　　較　　　　　增　　　　　減</w:t>
            </w:r>
          </w:p>
        </w:tc>
      </w:tr>
      <w:tr w:rsidR="00564C02" w:rsidRPr="00763B68" w14:paraId="5AAB8B15" w14:textId="77777777" w:rsidTr="00CE1D42">
        <w:trPr>
          <w:cantSplit/>
          <w:trHeight w:val="340"/>
        </w:trPr>
        <w:tc>
          <w:tcPr>
            <w:tcW w:w="951" w:type="pct"/>
            <w:vMerge/>
            <w:tcBorders>
              <w:top w:val="single" w:sz="6" w:space="0" w:color="auto"/>
              <w:left w:val="nil"/>
              <w:bottom w:val="single" w:sz="4" w:space="0" w:color="auto"/>
              <w:right w:val="single" w:sz="4" w:space="0" w:color="auto"/>
            </w:tcBorders>
            <w:vAlign w:val="center"/>
            <w:hideMark/>
          </w:tcPr>
          <w:p w14:paraId="23053542" w14:textId="77777777" w:rsidR="00564C02" w:rsidRPr="00763B68" w:rsidRDefault="00564C02" w:rsidP="00CE1D42">
            <w:pPr>
              <w:widowControl/>
              <w:jc w:val="left"/>
              <w:rPr>
                <w:rFonts w:ascii="Times New Roman"/>
                <w:sz w:val="21"/>
                <w:szCs w:val="21"/>
              </w:rPr>
            </w:pPr>
          </w:p>
        </w:tc>
        <w:tc>
          <w:tcPr>
            <w:tcW w:w="325" w:type="pct"/>
            <w:vMerge/>
            <w:tcBorders>
              <w:top w:val="single" w:sz="6" w:space="0" w:color="auto"/>
              <w:left w:val="single" w:sz="4" w:space="0" w:color="auto"/>
              <w:bottom w:val="single" w:sz="4" w:space="0" w:color="auto"/>
              <w:right w:val="single" w:sz="4" w:space="0" w:color="auto"/>
            </w:tcBorders>
            <w:vAlign w:val="center"/>
            <w:hideMark/>
          </w:tcPr>
          <w:p w14:paraId="19D8E7BE" w14:textId="77777777" w:rsidR="00564C02" w:rsidRPr="00763B68" w:rsidRDefault="00564C02" w:rsidP="00CE1D42">
            <w:pPr>
              <w:widowControl/>
              <w:jc w:val="left"/>
              <w:rPr>
                <w:rFonts w:ascii="Times New Roman"/>
                <w:sz w:val="21"/>
                <w:szCs w:val="21"/>
              </w:rPr>
            </w:pPr>
          </w:p>
        </w:tc>
        <w:tc>
          <w:tcPr>
            <w:tcW w:w="534" w:type="pct"/>
            <w:vMerge/>
            <w:tcBorders>
              <w:top w:val="single" w:sz="6" w:space="0" w:color="auto"/>
              <w:left w:val="single" w:sz="4" w:space="0" w:color="auto"/>
              <w:bottom w:val="single" w:sz="4" w:space="0" w:color="auto"/>
              <w:right w:val="single" w:sz="4" w:space="0" w:color="auto"/>
            </w:tcBorders>
            <w:vAlign w:val="center"/>
            <w:hideMark/>
          </w:tcPr>
          <w:p w14:paraId="313F116E" w14:textId="77777777" w:rsidR="00564C02" w:rsidRPr="00763B68" w:rsidRDefault="00564C02" w:rsidP="00CE1D42">
            <w:pPr>
              <w:widowControl/>
              <w:jc w:val="left"/>
              <w:rPr>
                <w:rFonts w:ascii="Times New Roman"/>
                <w:sz w:val="21"/>
                <w:szCs w:val="21"/>
              </w:rPr>
            </w:pPr>
          </w:p>
        </w:tc>
        <w:tc>
          <w:tcPr>
            <w:tcW w:w="534" w:type="pct"/>
            <w:vMerge/>
            <w:tcBorders>
              <w:top w:val="single" w:sz="6" w:space="0" w:color="auto"/>
              <w:left w:val="single" w:sz="4" w:space="0" w:color="auto"/>
              <w:bottom w:val="single" w:sz="4" w:space="0" w:color="auto"/>
              <w:right w:val="single" w:sz="4" w:space="0" w:color="auto"/>
            </w:tcBorders>
            <w:vAlign w:val="center"/>
            <w:hideMark/>
          </w:tcPr>
          <w:p w14:paraId="5B8C85A5" w14:textId="77777777" w:rsidR="00564C02" w:rsidRPr="00763B68" w:rsidRDefault="00564C02" w:rsidP="00CE1D42">
            <w:pPr>
              <w:widowControl/>
              <w:jc w:val="left"/>
              <w:rPr>
                <w:rFonts w:ascii="Times New Roman"/>
                <w:sz w:val="21"/>
                <w:szCs w:val="21"/>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38EFFF3B"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增減數</w:t>
            </w:r>
          </w:p>
        </w:tc>
        <w:tc>
          <w:tcPr>
            <w:tcW w:w="301" w:type="pct"/>
            <w:tcBorders>
              <w:top w:val="single" w:sz="4" w:space="0" w:color="auto"/>
              <w:left w:val="single" w:sz="4" w:space="0" w:color="auto"/>
              <w:bottom w:val="single" w:sz="4" w:space="0" w:color="auto"/>
              <w:right w:val="single" w:sz="4" w:space="0" w:color="auto"/>
            </w:tcBorders>
            <w:vAlign w:val="center"/>
            <w:hideMark/>
          </w:tcPr>
          <w:p w14:paraId="6A1F50AC" w14:textId="77777777" w:rsidR="00564C02" w:rsidRPr="00763B68" w:rsidRDefault="00564C02" w:rsidP="00CE1D42">
            <w:pPr>
              <w:snapToGrid w:val="0"/>
              <w:spacing w:line="300" w:lineRule="exact"/>
              <w:ind w:leftChars="20" w:left="230" w:rightChars="20" w:right="32" w:hanging="198"/>
              <w:jc w:val="distribute"/>
              <w:rPr>
                <w:rFonts w:ascii="Times New Roman"/>
                <w:sz w:val="21"/>
                <w:szCs w:val="21"/>
              </w:rPr>
            </w:pPr>
            <w:r w:rsidRPr="00763B68">
              <w:rPr>
                <w:rFonts w:ascii="Times New Roman"/>
                <w:sz w:val="21"/>
                <w:szCs w:val="21"/>
              </w:rPr>
              <w:t>％</w:t>
            </w:r>
          </w:p>
        </w:tc>
        <w:tc>
          <w:tcPr>
            <w:tcW w:w="1912" w:type="pct"/>
            <w:tcBorders>
              <w:top w:val="single" w:sz="4" w:space="0" w:color="auto"/>
              <w:left w:val="single" w:sz="4" w:space="0" w:color="auto"/>
              <w:bottom w:val="single" w:sz="4" w:space="0" w:color="auto"/>
              <w:right w:val="nil"/>
            </w:tcBorders>
            <w:noWrap/>
            <w:vAlign w:val="center"/>
            <w:hideMark/>
          </w:tcPr>
          <w:p w14:paraId="4E66D94F"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原　　　　　　　因</w:t>
            </w:r>
          </w:p>
        </w:tc>
      </w:tr>
      <w:tr w:rsidR="00564C02" w:rsidRPr="00763B68" w14:paraId="3B93646E" w14:textId="77777777" w:rsidTr="000D6402">
        <w:trPr>
          <w:trHeight w:val="1134"/>
        </w:trPr>
        <w:tc>
          <w:tcPr>
            <w:tcW w:w="951" w:type="pct"/>
            <w:tcBorders>
              <w:top w:val="single" w:sz="4" w:space="0" w:color="auto"/>
              <w:left w:val="nil"/>
              <w:bottom w:val="nil"/>
              <w:right w:val="single" w:sz="4" w:space="0" w:color="auto"/>
            </w:tcBorders>
            <w:hideMark/>
          </w:tcPr>
          <w:p w14:paraId="0203873D"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高中及高職教育計畫</w:t>
            </w:r>
          </w:p>
        </w:tc>
        <w:tc>
          <w:tcPr>
            <w:tcW w:w="325" w:type="pct"/>
            <w:tcBorders>
              <w:top w:val="single" w:sz="4" w:space="0" w:color="auto"/>
              <w:left w:val="single" w:sz="4" w:space="0" w:color="auto"/>
              <w:bottom w:val="nil"/>
              <w:right w:val="single" w:sz="4" w:space="0" w:color="auto"/>
            </w:tcBorders>
            <w:hideMark/>
          </w:tcPr>
          <w:p w14:paraId="5C67E422"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single" w:sz="4" w:space="0" w:color="auto"/>
              <w:left w:val="single" w:sz="4" w:space="0" w:color="auto"/>
              <w:bottom w:val="nil"/>
              <w:right w:val="single" w:sz="4" w:space="0" w:color="auto"/>
            </w:tcBorders>
          </w:tcPr>
          <w:p w14:paraId="18A7D64E" w14:textId="77777777" w:rsidR="00564C02" w:rsidRPr="00763B68" w:rsidRDefault="00564C02" w:rsidP="006A785E">
            <w:pPr>
              <w:widowControl/>
              <w:spacing w:line="280" w:lineRule="exact"/>
              <w:rPr>
                <w:rFonts w:ascii="Times New Roman" w:eastAsia="新細明體"/>
                <w:color w:val="000000"/>
                <w:sz w:val="21"/>
                <w:szCs w:val="21"/>
              </w:rPr>
            </w:pPr>
            <w:r w:rsidRPr="00763B68">
              <w:rPr>
                <w:rFonts w:ascii="Times New Roman"/>
                <w:color w:val="000000"/>
                <w:sz w:val="21"/>
                <w:szCs w:val="21"/>
              </w:rPr>
              <w:t>51,678</w:t>
            </w:r>
          </w:p>
        </w:tc>
        <w:tc>
          <w:tcPr>
            <w:tcW w:w="534" w:type="pct"/>
            <w:tcBorders>
              <w:top w:val="single" w:sz="4" w:space="0" w:color="auto"/>
              <w:left w:val="single" w:sz="4" w:space="0" w:color="auto"/>
              <w:bottom w:val="nil"/>
              <w:right w:val="single" w:sz="4" w:space="0" w:color="auto"/>
            </w:tcBorders>
          </w:tcPr>
          <w:p w14:paraId="79D532AB" w14:textId="77777777" w:rsidR="00564C02" w:rsidRPr="00763B68" w:rsidRDefault="00564C02" w:rsidP="006A785E">
            <w:pPr>
              <w:widowControl/>
              <w:spacing w:line="280" w:lineRule="exact"/>
              <w:rPr>
                <w:rFonts w:ascii="Times New Roman" w:eastAsia="新細明體"/>
                <w:color w:val="000000"/>
                <w:sz w:val="21"/>
                <w:szCs w:val="21"/>
              </w:rPr>
            </w:pPr>
            <w:r w:rsidRPr="00763B68">
              <w:rPr>
                <w:rFonts w:ascii="Times New Roman"/>
                <w:color w:val="000000"/>
                <w:sz w:val="21"/>
                <w:szCs w:val="21"/>
              </w:rPr>
              <w:t>44,300</w:t>
            </w:r>
          </w:p>
        </w:tc>
        <w:tc>
          <w:tcPr>
            <w:tcW w:w="443" w:type="pct"/>
            <w:tcBorders>
              <w:top w:val="single" w:sz="4" w:space="0" w:color="auto"/>
              <w:left w:val="single" w:sz="4" w:space="0" w:color="auto"/>
              <w:bottom w:val="nil"/>
              <w:right w:val="single" w:sz="4" w:space="0" w:color="auto"/>
            </w:tcBorders>
          </w:tcPr>
          <w:p w14:paraId="0305BD24" w14:textId="77777777" w:rsidR="00564C02" w:rsidRPr="00763B68" w:rsidRDefault="00564C02" w:rsidP="006A785E">
            <w:pPr>
              <w:widowControl/>
              <w:spacing w:line="280" w:lineRule="exact"/>
              <w:rPr>
                <w:rFonts w:ascii="Times New Roman" w:eastAsia="新細明體"/>
                <w:color w:val="000000"/>
                <w:sz w:val="20"/>
              </w:rPr>
            </w:pPr>
            <w:r w:rsidRPr="00763B68">
              <w:rPr>
                <w:rFonts w:ascii="Times New Roman"/>
                <w:color w:val="000000"/>
                <w:sz w:val="20"/>
              </w:rPr>
              <w:t>-7,377</w:t>
            </w:r>
          </w:p>
        </w:tc>
        <w:tc>
          <w:tcPr>
            <w:tcW w:w="301" w:type="pct"/>
            <w:tcBorders>
              <w:top w:val="single" w:sz="4" w:space="0" w:color="auto"/>
              <w:left w:val="single" w:sz="4" w:space="0" w:color="auto"/>
              <w:bottom w:val="nil"/>
              <w:right w:val="single" w:sz="4" w:space="0" w:color="auto"/>
            </w:tcBorders>
          </w:tcPr>
          <w:p w14:paraId="0E35BAAA"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-14.28</w:t>
            </w:r>
          </w:p>
        </w:tc>
        <w:tc>
          <w:tcPr>
            <w:tcW w:w="1912" w:type="pct"/>
            <w:tcBorders>
              <w:top w:val="single" w:sz="4" w:space="0" w:color="auto"/>
              <w:left w:val="single" w:sz="4" w:space="0" w:color="auto"/>
              <w:bottom w:val="nil"/>
              <w:right w:val="nil"/>
            </w:tcBorders>
          </w:tcPr>
          <w:p w14:paraId="3E46C229" w14:textId="77777777" w:rsidR="00564C02" w:rsidRPr="00763B68" w:rsidRDefault="00564C02" w:rsidP="000D6402">
            <w:pPr>
              <w:widowControl/>
              <w:spacing w:line="276" w:lineRule="exact"/>
              <w:jc w:val="both"/>
              <w:rPr>
                <w:rFonts w:ascii="Times New Roman"/>
                <w:color w:val="FF0000"/>
                <w:kern w:val="0"/>
                <w:sz w:val="21"/>
                <w:szCs w:val="21"/>
                <w:lang w:eastAsia="zh-HK"/>
              </w:rPr>
            </w:pPr>
            <w:r w:rsidRPr="00763B68">
              <w:rPr>
                <w:rFonts w:ascii="Times New Roman"/>
                <w:kern w:val="0"/>
                <w:sz w:val="21"/>
                <w:szCs w:val="21"/>
                <w:lang w:eastAsia="zh-HK"/>
              </w:rPr>
              <w:t>主要係</w:t>
            </w:r>
            <w:r w:rsidRPr="00763B68">
              <w:rPr>
                <w:rFonts w:ascii="Times New Roman"/>
                <w:kern w:val="0"/>
                <w:sz w:val="21"/>
                <w:szCs w:val="21"/>
              </w:rPr>
              <w:t>教育希望工程公費留美計畫、大學校院及高</w:t>
            </w:r>
            <w:r w:rsidRPr="00763B68">
              <w:rPr>
                <w:rFonts w:ascii="Times New Roman"/>
                <w:kern w:val="0"/>
                <w:sz w:val="21"/>
                <w:szCs w:val="21"/>
                <w:lang w:eastAsia="zh-HK"/>
              </w:rPr>
              <w:t>中</w:t>
            </w:r>
            <w:r w:rsidRPr="00763B68">
              <w:rPr>
                <w:rFonts w:ascii="Times New Roman"/>
                <w:kern w:val="0"/>
                <w:sz w:val="21"/>
                <w:szCs w:val="21"/>
              </w:rPr>
              <w:t>、高</w:t>
            </w:r>
            <w:r w:rsidRPr="00763B68">
              <w:rPr>
                <w:rFonts w:ascii="Times New Roman"/>
                <w:kern w:val="0"/>
                <w:sz w:val="21"/>
                <w:szCs w:val="21"/>
                <w:lang w:eastAsia="zh-HK"/>
              </w:rPr>
              <w:t>職</w:t>
            </w:r>
            <w:r w:rsidRPr="00763B68">
              <w:rPr>
                <w:rFonts w:ascii="Times New Roman"/>
                <w:kern w:val="0"/>
                <w:sz w:val="21"/>
                <w:szCs w:val="21"/>
              </w:rPr>
              <w:t>清寒優秀學生獎學金經費、補助公立高中編制外行政人力</w:t>
            </w:r>
            <w:r>
              <w:rPr>
                <w:rFonts w:ascii="Times New Roman" w:hint="eastAsia"/>
                <w:kern w:val="0"/>
                <w:sz w:val="21"/>
                <w:szCs w:val="21"/>
              </w:rPr>
              <w:t>等補助經費較預計減少</w:t>
            </w:r>
            <w:r w:rsidRPr="00763B68">
              <w:rPr>
                <w:rFonts w:ascii="Times New Roman"/>
                <w:kern w:val="0"/>
                <w:sz w:val="21"/>
                <w:szCs w:val="21"/>
                <w:lang w:eastAsia="zh-HK"/>
              </w:rPr>
              <w:t>。</w:t>
            </w:r>
          </w:p>
        </w:tc>
      </w:tr>
      <w:tr w:rsidR="00564C02" w:rsidRPr="00763B68" w14:paraId="00F09683" w14:textId="77777777" w:rsidTr="000D6402">
        <w:trPr>
          <w:trHeight w:val="567"/>
        </w:trPr>
        <w:tc>
          <w:tcPr>
            <w:tcW w:w="951" w:type="pct"/>
            <w:tcBorders>
              <w:top w:val="nil"/>
              <w:left w:val="nil"/>
              <w:bottom w:val="nil"/>
              <w:right w:val="single" w:sz="4" w:space="0" w:color="auto"/>
            </w:tcBorders>
            <w:hideMark/>
          </w:tcPr>
          <w:p w14:paraId="20809905"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國民教育計畫</w:t>
            </w:r>
          </w:p>
        </w:tc>
        <w:tc>
          <w:tcPr>
            <w:tcW w:w="325" w:type="pct"/>
            <w:tcBorders>
              <w:top w:val="nil"/>
              <w:left w:val="single" w:sz="4" w:space="0" w:color="auto"/>
              <w:bottom w:val="nil"/>
              <w:right w:val="single" w:sz="4" w:space="0" w:color="auto"/>
            </w:tcBorders>
            <w:hideMark/>
          </w:tcPr>
          <w:p w14:paraId="007B0C1E"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0B8C9053"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1,091,636</w:t>
            </w:r>
          </w:p>
        </w:tc>
        <w:tc>
          <w:tcPr>
            <w:tcW w:w="534" w:type="pct"/>
            <w:tcBorders>
              <w:top w:val="nil"/>
              <w:left w:val="single" w:sz="4" w:space="0" w:color="auto"/>
              <w:bottom w:val="nil"/>
              <w:right w:val="single" w:sz="4" w:space="0" w:color="auto"/>
            </w:tcBorders>
          </w:tcPr>
          <w:p w14:paraId="2A898730"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1,159,472</w:t>
            </w:r>
          </w:p>
        </w:tc>
        <w:tc>
          <w:tcPr>
            <w:tcW w:w="443" w:type="pct"/>
            <w:tcBorders>
              <w:top w:val="nil"/>
              <w:left w:val="single" w:sz="4" w:space="0" w:color="auto"/>
              <w:bottom w:val="nil"/>
              <w:right w:val="single" w:sz="4" w:space="0" w:color="auto"/>
            </w:tcBorders>
          </w:tcPr>
          <w:p w14:paraId="791402E8"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67,836</w:t>
            </w:r>
          </w:p>
        </w:tc>
        <w:tc>
          <w:tcPr>
            <w:tcW w:w="301" w:type="pct"/>
            <w:tcBorders>
              <w:top w:val="nil"/>
              <w:left w:val="single" w:sz="4" w:space="0" w:color="auto"/>
              <w:bottom w:val="nil"/>
              <w:right w:val="single" w:sz="4" w:space="0" w:color="auto"/>
            </w:tcBorders>
          </w:tcPr>
          <w:p w14:paraId="0FC064E6"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6.21</w:t>
            </w:r>
          </w:p>
        </w:tc>
        <w:tc>
          <w:tcPr>
            <w:tcW w:w="1912" w:type="pct"/>
            <w:tcBorders>
              <w:top w:val="nil"/>
              <w:left w:val="single" w:sz="4" w:space="0" w:color="auto"/>
              <w:bottom w:val="nil"/>
              <w:right w:val="nil"/>
            </w:tcBorders>
          </w:tcPr>
          <w:p w14:paraId="62EB88EB" w14:textId="77777777" w:rsidR="00564C02" w:rsidRPr="00763B68" w:rsidRDefault="00564C02" w:rsidP="000F0AD5">
            <w:pPr>
              <w:widowControl/>
              <w:spacing w:line="276" w:lineRule="exact"/>
              <w:jc w:val="both"/>
              <w:rPr>
                <w:rFonts w:ascii="Times New Roman"/>
                <w:color w:val="FF0000"/>
                <w:kern w:val="0"/>
                <w:sz w:val="21"/>
                <w:szCs w:val="21"/>
              </w:rPr>
            </w:pPr>
            <w:r w:rsidRPr="00763B68">
              <w:rPr>
                <w:rFonts w:ascii="Times New Roman"/>
                <w:kern w:val="0"/>
                <w:sz w:val="21"/>
                <w:szCs w:val="21"/>
              </w:rPr>
              <w:t>主要係各校以前年度計畫賸餘款須繳回縣庫，未及編列預算，採超支併決算辦理。</w:t>
            </w:r>
          </w:p>
        </w:tc>
      </w:tr>
      <w:tr w:rsidR="00564C02" w:rsidRPr="00763B68" w14:paraId="3886A883" w14:textId="77777777" w:rsidTr="000D6402">
        <w:trPr>
          <w:trHeight w:val="567"/>
        </w:trPr>
        <w:tc>
          <w:tcPr>
            <w:tcW w:w="951" w:type="pct"/>
            <w:tcBorders>
              <w:top w:val="nil"/>
              <w:left w:val="nil"/>
              <w:bottom w:val="nil"/>
              <w:right w:val="single" w:sz="4" w:space="0" w:color="auto"/>
            </w:tcBorders>
            <w:hideMark/>
          </w:tcPr>
          <w:p w14:paraId="28CACBB9"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學前教育計畫</w:t>
            </w:r>
          </w:p>
        </w:tc>
        <w:tc>
          <w:tcPr>
            <w:tcW w:w="325" w:type="pct"/>
            <w:tcBorders>
              <w:top w:val="nil"/>
              <w:left w:val="single" w:sz="4" w:space="0" w:color="auto"/>
              <w:bottom w:val="nil"/>
              <w:right w:val="single" w:sz="4" w:space="0" w:color="auto"/>
            </w:tcBorders>
            <w:hideMark/>
          </w:tcPr>
          <w:p w14:paraId="06F65187"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32A25470"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855,079</w:t>
            </w:r>
          </w:p>
        </w:tc>
        <w:tc>
          <w:tcPr>
            <w:tcW w:w="534" w:type="pct"/>
            <w:tcBorders>
              <w:top w:val="nil"/>
              <w:left w:val="single" w:sz="4" w:space="0" w:color="auto"/>
              <w:bottom w:val="nil"/>
              <w:right w:val="single" w:sz="4" w:space="0" w:color="auto"/>
            </w:tcBorders>
          </w:tcPr>
          <w:p w14:paraId="188E2B36"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776,406</w:t>
            </w:r>
          </w:p>
        </w:tc>
        <w:tc>
          <w:tcPr>
            <w:tcW w:w="443" w:type="pct"/>
            <w:tcBorders>
              <w:top w:val="nil"/>
              <w:left w:val="single" w:sz="4" w:space="0" w:color="auto"/>
              <w:bottom w:val="nil"/>
              <w:right w:val="single" w:sz="4" w:space="0" w:color="auto"/>
            </w:tcBorders>
          </w:tcPr>
          <w:p w14:paraId="211C82A2"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-78,672</w:t>
            </w:r>
          </w:p>
        </w:tc>
        <w:tc>
          <w:tcPr>
            <w:tcW w:w="301" w:type="pct"/>
            <w:tcBorders>
              <w:top w:val="nil"/>
              <w:left w:val="single" w:sz="4" w:space="0" w:color="auto"/>
              <w:bottom w:val="nil"/>
              <w:right w:val="single" w:sz="4" w:space="0" w:color="auto"/>
            </w:tcBorders>
          </w:tcPr>
          <w:p w14:paraId="5DCC5209"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-9.20</w:t>
            </w:r>
          </w:p>
        </w:tc>
        <w:tc>
          <w:tcPr>
            <w:tcW w:w="1912" w:type="pct"/>
            <w:tcBorders>
              <w:top w:val="nil"/>
              <w:left w:val="single" w:sz="4" w:space="0" w:color="auto"/>
              <w:bottom w:val="nil"/>
              <w:right w:val="nil"/>
            </w:tcBorders>
          </w:tcPr>
          <w:p w14:paraId="027408EA" w14:textId="77777777" w:rsidR="00564C02" w:rsidRPr="00763B68" w:rsidRDefault="00564C02" w:rsidP="000D6402">
            <w:pPr>
              <w:widowControl/>
              <w:spacing w:line="276" w:lineRule="exact"/>
              <w:jc w:val="both"/>
              <w:rPr>
                <w:rFonts w:ascii="Times New Roman"/>
                <w:color w:val="FF0000"/>
                <w:kern w:val="0"/>
                <w:sz w:val="21"/>
                <w:szCs w:val="21"/>
              </w:rPr>
            </w:pPr>
            <w:r w:rsidRPr="00763B68">
              <w:rPr>
                <w:rFonts w:ascii="Times New Roman"/>
                <w:kern w:val="0"/>
                <w:sz w:val="21"/>
                <w:szCs w:val="21"/>
              </w:rPr>
              <w:t>主要係辦理我國少子女化對策計畫</w:t>
            </w:r>
            <w:r>
              <w:rPr>
                <w:rFonts w:ascii="Times New Roman" w:hint="eastAsia"/>
                <w:kern w:val="0"/>
                <w:sz w:val="21"/>
                <w:szCs w:val="21"/>
              </w:rPr>
              <w:t>補助</w:t>
            </w:r>
            <w:r w:rsidRPr="00763B68">
              <w:rPr>
                <w:rFonts w:ascii="Times New Roman"/>
                <w:kern w:val="0"/>
                <w:sz w:val="21"/>
                <w:szCs w:val="21"/>
              </w:rPr>
              <w:t>經費</w:t>
            </w:r>
            <w:r>
              <w:rPr>
                <w:rFonts w:ascii="Times New Roman" w:hint="eastAsia"/>
                <w:kern w:val="0"/>
                <w:sz w:val="21"/>
                <w:szCs w:val="21"/>
              </w:rPr>
              <w:t>較預計</w:t>
            </w:r>
            <w:r w:rsidRPr="00763B68">
              <w:rPr>
                <w:rFonts w:ascii="Times New Roman"/>
                <w:kern w:val="0"/>
                <w:sz w:val="21"/>
                <w:szCs w:val="21"/>
              </w:rPr>
              <w:t>減少</w:t>
            </w:r>
            <w:r w:rsidRPr="00763B68">
              <w:rPr>
                <w:rFonts w:ascii="Times New Roman"/>
                <w:kern w:val="0"/>
                <w:sz w:val="21"/>
                <w:szCs w:val="21"/>
                <w:lang w:eastAsia="zh-HK"/>
              </w:rPr>
              <w:t>。</w:t>
            </w:r>
          </w:p>
        </w:tc>
      </w:tr>
      <w:tr w:rsidR="00564C02" w:rsidRPr="00763B68" w14:paraId="3696B97C" w14:textId="77777777" w:rsidTr="000D6402">
        <w:trPr>
          <w:trHeight w:val="907"/>
        </w:trPr>
        <w:tc>
          <w:tcPr>
            <w:tcW w:w="951" w:type="pct"/>
            <w:tcBorders>
              <w:top w:val="nil"/>
              <w:left w:val="nil"/>
              <w:bottom w:val="nil"/>
              <w:right w:val="single" w:sz="4" w:space="0" w:color="auto"/>
            </w:tcBorders>
            <w:hideMark/>
          </w:tcPr>
          <w:p w14:paraId="20FB8994"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特殊教育計畫</w:t>
            </w:r>
          </w:p>
        </w:tc>
        <w:tc>
          <w:tcPr>
            <w:tcW w:w="325" w:type="pct"/>
            <w:tcBorders>
              <w:top w:val="nil"/>
              <w:left w:val="single" w:sz="4" w:space="0" w:color="auto"/>
              <w:bottom w:val="nil"/>
              <w:right w:val="single" w:sz="4" w:space="0" w:color="auto"/>
            </w:tcBorders>
            <w:hideMark/>
          </w:tcPr>
          <w:p w14:paraId="6CD9B107"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76695792"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114,292</w:t>
            </w:r>
          </w:p>
        </w:tc>
        <w:tc>
          <w:tcPr>
            <w:tcW w:w="534" w:type="pct"/>
            <w:tcBorders>
              <w:top w:val="nil"/>
              <w:left w:val="single" w:sz="4" w:space="0" w:color="auto"/>
              <w:bottom w:val="nil"/>
              <w:right w:val="single" w:sz="4" w:space="0" w:color="auto"/>
            </w:tcBorders>
          </w:tcPr>
          <w:p w14:paraId="425169F6"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81,523</w:t>
            </w:r>
          </w:p>
        </w:tc>
        <w:tc>
          <w:tcPr>
            <w:tcW w:w="443" w:type="pct"/>
            <w:tcBorders>
              <w:top w:val="nil"/>
              <w:left w:val="single" w:sz="4" w:space="0" w:color="auto"/>
              <w:bottom w:val="nil"/>
              <w:right w:val="single" w:sz="4" w:space="0" w:color="auto"/>
            </w:tcBorders>
          </w:tcPr>
          <w:p w14:paraId="485AC7D3"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-32,768</w:t>
            </w:r>
          </w:p>
        </w:tc>
        <w:tc>
          <w:tcPr>
            <w:tcW w:w="301" w:type="pct"/>
            <w:tcBorders>
              <w:top w:val="nil"/>
              <w:left w:val="single" w:sz="4" w:space="0" w:color="auto"/>
              <w:bottom w:val="nil"/>
              <w:right w:val="single" w:sz="4" w:space="0" w:color="auto"/>
            </w:tcBorders>
          </w:tcPr>
          <w:p w14:paraId="5DB0D21A"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-28.67</w:t>
            </w:r>
          </w:p>
        </w:tc>
        <w:tc>
          <w:tcPr>
            <w:tcW w:w="1912" w:type="pct"/>
            <w:tcBorders>
              <w:top w:val="nil"/>
              <w:left w:val="single" w:sz="4" w:space="0" w:color="auto"/>
              <w:bottom w:val="nil"/>
              <w:right w:val="nil"/>
            </w:tcBorders>
          </w:tcPr>
          <w:p w14:paraId="6379113A" w14:textId="77777777" w:rsidR="00564C02" w:rsidRPr="00763B68" w:rsidRDefault="00564C02" w:rsidP="00262C56">
            <w:pPr>
              <w:widowControl/>
              <w:spacing w:line="276" w:lineRule="exact"/>
              <w:jc w:val="both"/>
              <w:rPr>
                <w:rFonts w:ascii="Times New Roman"/>
                <w:color w:val="FF0000"/>
                <w:kern w:val="0"/>
                <w:sz w:val="21"/>
                <w:szCs w:val="21"/>
              </w:rPr>
            </w:pPr>
            <w:r w:rsidRPr="00763B68">
              <w:rPr>
                <w:rFonts w:ascii="Times New Roman"/>
                <w:kern w:val="0"/>
                <w:sz w:val="21"/>
                <w:szCs w:val="21"/>
              </w:rPr>
              <w:t>主要係推動及補助幼兒園辦理早期療育相關工作經費、補助精進特殊教育評估人員配套措施等</w:t>
            </w:r>
            <w:r>
              <w:rPr>
                <w:rFonts w:ascii="Times New Roman" w:hint="eastAsia"/>
                <w:kern w:val="0"/>
                <w:sz w:val="21"/>
                <w:szCs w:val="21"/>
              </w:rPr>
              <w:t>補助經費較預計</w:t>
            </w:r>
            <w:r w:rsidRPr="00763B68">
              <w:rPr>
                <w:rFonts w:ascii="Times New Roman"/>
                <w:kern w:val="0"/>
                <w:sz w:val="21"/>
                <w:szCs w:val="21"/>
              </w:rPr>
              <w:t>減少</w:t>
            </w:r>
            <w:r w:rsidRPr="00763B68">
              <w:rPr>
                <w:rFonts w:ascii="Times New Roman"/>
                <w:kern w:val="0"/>
                <w:sz w:val="21"/>
                <w:szCs w:val="21"/>
                <w:lang w:eastAsia="zh-HK"/>
              </w:rPr>
              <w:t>。</w:t>
            </w:r>
          </w:p>
        </w:tc>
      </w:tr>
      <w:tr w:rsidR="00564C02" w:rsidRPr="00763B68" w14:paraId="14A0DFB8" w14:textId="77777777" w:rsidTr="000D6402">
        <w:trPr>
          <w:trHeight w:val="680"/>
        </w:trPr>
        <w:tc>
          <w:tcPr>
            <w:tcW w:w="951" w:type="pct"/>
            <w:tcBorders>
              <w:top w:val="nil"/>
              <w:left w:val="nil"/>
              <w:bottom w:val="nil"/>
              <w:right w:val="single" w:sz="4" w:space="0" w:color="auto"/>
            </w:tcBorders>
            <w:hideMark/>
          </w:tcPr>
          <w:p w14:paraId="4F56949A"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社會教育計畫</w:t>
            </w:r>
          </w:p>
        </w:tc>
        <w:tc>
          <w:tcPr>
            <w:tcW w:w="325" w:type="pct"/>
            <w:tcBorders>
              <w:top w:val="nil"/>
              <w:left w:val="single" w:sz="4" w:space="0" w:color="auto"/>
              <w:bottom w:val="nil"/>
              <w:right w:val="single" w:sz="4" w:space="0" w:color="auto"/>
            </w:tcBorders>
            <w:hideMark/>
          </w:tcPr>
          <w:p w14:paraId="478FA785"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6D1A6F68"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81,160</w:t>
            </w:r>
          </w:p>
        </w:tc>
        <w:tc>
          <w:tcPr>
            <w:tcW w:w="534" w:type="pct"/>
            <w:tcBorders>
              <w:top w:val="nil"/>
              <w:left w:val="single" w:sz="4" w:space="0" w:color="auto"/>
              <w:bottom w:val="nil"/>
              <w:right w:val="single" w:sz="4" w:space="0" w:color="auto"/>
            </w:tcBorders>
          </w:tcPr>
          <w:p w14:paraId="2A30DDAC"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79,112</w:t>
            </w:r>
          </w:p>
        </w:tc>
        <w:tc>
          <w:tcPr>
            <w:tcW w:w="443" w:type="pct"/>
            <w:tcBorders>
              <w:top w:val="nil"/>
              <w:left w:val="single" w:sz="4" w:space="0" w:color="auto"/>
              <w:bottom w:val="nil"/>
              <w:right w:val="single" w:sz="4" w:space="0" w:color="auto"/>
            </w:tcBorders>
          </w:tcPr>
          <w:p w14:paraId="2FB4D0C0"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-2,047</w:t>
            </w:r>
          </w:p>
        </w:tc>
        <w:tc>
          <w:tcPr>
            <w:tcW w:w="301" w:type="pct"/>
            <w:tcBorders>
              <w:top w:val="nil"/>
              <w:left w:val="single" w:sz="4" w:space="0" w:color="auto"/>
              <w:bottom w:val="nil"/>
              <w:right w:val="single" w:sz="4" w:space="0" w:color="auto"/>
            </w:tcBorders>
          </w:tcPr>
          <w:p w14:paraId="46B9113E"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-2.52</w:t>
            </w:r>
          </w:p>
        </w:tc>
        <w:tc>
          <w:tcPr>
            <w:tcW w:w="1912" w:type="pct"/>
            <w:tcBorders>
              <w:top w:val="nil"/>
              <w:left w:val="single" w:sz="4" w:space="0" w:color="auto"/>
              <w:bottom w:val="nil"/>
              <w:right w:val="nil"/>
            </w:tcBorders>
          </w:tcPr>
          <w:p w14:paraId="44D759E8" w14:textId="77777777" w:rsidR="00564C02" w:rsidRPr="00763B68" w:rsidRDefault="00564C02" w:rsidP="000F0AD5">
            <w:pPr>
              <w:widowControl/>
              <w:spacing w:line="276" w:lineRule="exact"/>
              <w:jc w:val="both"/>
              <w:rPr>
                <w:rFonts w:ascii="Times New Roman"/>
                <w:color w:val="000000"/>
                <w:sz w:val="27"/>
                <w:szCs w:val="27"/>
              </w:rPr>
            </w:pPr>
            <w:r w:rsidRPr="00763B68">
              <w:rPr>
                <w:rFonts w:ascii="Times New Roman"/>
                <w:kern w:val="0"/>
                <w:sz w:val="21"/>
                <w:szCs w:val="21"/>
                <w:lang w:eastAsia="zh-HK"/>
              </w:rPr>
              <w:t>主要係</w:t>
            </w:r>
            <w:r w:rsidRPr="00763B68">
              <w:rPr>
                <w:rFonts w:ascii="Times New Roman"/>
                <w:kern w:val="0"/>
                <w:sz w:val="21"/>
                <w:szCs w:val="21"/>
              </w:rPr>
              <w:t>國教署</w:t>
            </w:r>
            <w:r w:rsidRPr="00763B68">
              <w:rPr>
                <w:rFonts w:ascii="Times New Roman"/>
                <w:kern w:val="0"/>
                <w:sz w:val="21"/>
                <w:szCs w:val="21"/>
                <w:lang w:eastAsia="zh-HK"/>
              </w:rPr>
              <w:t>補助國民小學夜光天使點燈專案計畫</w:t>
            </w:r>
            <w:r>
              <w:rPr>
                <w:rFonts w:ascii="Times New Roman" w:hint="eastAsia"/>
                <w:kern w:val="0"/>
                <w:sz w:val="21"/>
                <w:szCs w:val="21"/>
              </w:rPr>
              <w:t>補助經費較預計</w:t>
            </w:r>
            <w:r w:rsidRPr="00763B68">
              <w:rPr>
                <w:rFonts w:ascii="Times New Roman"/>
                <w:kern w:val="0"/>
                <w:sz w:val="21"/>
                <w:szCs w:val="21"/>
              </w:rPr>
              <w:t>減少</w:t>
            </w:r>
            <w:r w:rsidRPr="00763B68">
              <w:rPr>
                <w:rFonts w:ascii="Times New Roman"/>
                <w:kern w:val="0"/>
                <w:sz w:val="21"/>
                <w:szCs w:val="21"/>
                <w:lang w:eastAsia="zh-HK"/>
              </w:rPr>
              <w:t>。</w:t>
            </w:r>
          </w:p>
        </w:tc>
      </w:tr>
      <w:tr w:rsidR="00564C02" w:rsidRPr="00763B68" w14:paraId="6C957B93" w14:textId="77777777" w:rsidTr="00CE1D42">
        <w:trPr>
          <w:trHeight w:val="737"/>
        </w:trPr>
        <w:tc>
          <w:tcPr>
            <w:tcW w:w="951" w:type="pct"/>
            <w:tcBorders>
              <w:top w:val="nil"/>
              <w:left w:val="nil"/>
              <w:bottom w:val="nil"/>
              <w:right w:val="single" w:sz="4" w:space="0" w:color="auto"/>
            </w:tcBorders>
            <w:hideMark/>
          </w:tcPr>
          <w:p w14:paraId="7AB33F6D"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體育及衛生教育計畫</w:t>
            </w:r>
          </w:p>
        </w:tc>
        <w:tc>
          <w:tcPr>
            <w:tcW w:w="325" w:type="pct"/>
            <w:tcBorders>
              <w:top w:val="nil"/>
              <w:left w:val="single" w:sz="4" w:space="0" w:color="auto"/>
              <w:bottom w:val="nil"/>
              <w:right w:val="single" w:sz="4" w:space="0" w:color="auto"/>
            </w:tcBorders>
            <w:hideMark/>
          </w:tcPr>
          <w:p w14:paraId="49953188"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7B9A0ED6"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754,331</w:t>
            </w:r>
          </w:p>
        </w:tc>
        <w:tc>
          <w:tcPr>
            <w:tcW w:w="534" w:type="pct"/>
            <w:tcBorders>
              <w:top w:val="nil"/>
              <w:left w:val="single" w:sz="4" w:space="0" w:color="auto"/>
              <w:bottom w:val="nil"/>
              <w:right w:val="single" w:sz="4" w:space="0" w:color="auto"/>
            </w:tcBorders>
          </w:tcPr>
          <w:p w14:paraId="60381F2D"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744,693</w:t>
            </w:r>
          </w:p>
        </w:tc>
        <w:tc>
          <w:tcPr>
            <w:tcW w:w="443" w:type="pct"/>
            <w:tcBorders>
              <w:top w:val="nil"/>
              <w:left w:val="single" w:sz="4" w:space="0" w:color="auto"/>
              <w:bottom w:val="nil"/>
              <w:right w:val="single" w:sz="4" w:space="0" w:color="auto"/>
            </w:tcBorders>
          </w:tcPr>
          <w:p w14:paraId="6410EFDD"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-9,637</w:t>
            </w:r>
          </w:p>
        </w:tc>
        <w:tc>
          <w:tcPr>
            <w:tcW w:w="301" w:type="pct"/>
            <w:tcBorders>
              <w:top w:val="nil"/>
              <w:left w:val="single" w:sz="4" w:space="0" w:color="auto"/>
              <w:bottom w:val="nil"/>
              <w:right w:val="single" w:sz="4" w:space="0" w:color="auto"/>
            </w:tcBorders>
          </w:tcPr>
          <w:p w14:paraId="78CEEE6A"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-1.28</w:t>
            </w:r>
          </w:p>
        </w:tc>
        <w:tc>
          <w:tcPr>
            <w:tcW w:w="1912" w:type="pct"/>
            <w:tcBorders>
              <w:top w:val="nil"/>
              <w:left w:val="single" w:sz="4" w:space="0" w:color="auto"/>
              <w:bottom w:val="nil"/>
              <w:right w:val="nil"/>
            </w:tcBorders>
          </w:tcPr>
          <w:p w14:paraId="359D3F63" w14:textId="77777777" w:rsidR="00564C02" w:rsidRPr="00763B68" w:rsidRDefault="00564C02" w:rsidP="000F0AD5">
            <w:pPr>
              <w:widowControl/>
              <w:spacing w:line="276" w:lineRule="exact"/>
              <w:jc w:val="both"/>
              <w:rPr>
                <w:rFonts w:ascii="Times New Roman"/>
                <w:kern w:val="0"/>
                <w:sz w:val="21"/>
                <w:szCs w:val="21"/>
              </w:rPr>
            </w:pPr>
            <w:r w:rsidRPr="00763B68">
              <w:rPr>
                <w:rFonts w:ascii="Times New Roman"/>
                <w:kern w:val="0"/>
                <w:sz w:val="21"/>
                <w:szCs w:val="21"/>
              </w:rPr>
              <w:t>主要係</w:t>
            </w:r>
            <w:r w:rsidRPr="00763B68">
              <w:rPr>
                <w:rFonts w:ascii="Times New Roman"/>
                <w:kern w:val="0"/>
                <w:sz w:val="21"/>
                <w:szCs w:val="21"/>
              </w:rPr>
              <w:t>2026</w:t>
            </w:r>
            <w:r w:rsidRPr="00763B68">
              <w:rPr>
                <w:rFonts w:ascii="Times New Roman"/>
                <w:kern w:val="0"/>
                <w:sz w:val="21"/>
                <w:szCs w:val="21"/>
              </w:rPr>
              <w:t>世界俱樂部龍舟錦標賽（</w:t>
            </w:r>
            <w:r w:rsidRPr="00763B68">
              <w:rPr>
                <w:rFonts w:ascii="Times New Roman"/>
                <w:kern w:val="0"/>
                <w:sz w:val="21"/>
                <w:szCs w:val="21"/>
              </w:rPr>
              <w:t>CCWC</w:t>
            </w:r>
            <w:r w:rsidRPr="00763B68">
              <w:rPr>
                <w:rFonts w:ascii="Times New Roman"/>
                <w:kern w:val="0"/>
                <w:sz w:val="21"/>
                <w:szCs w:val="21"/>
              </w:rPr>
              <w:t>）</w:t>
            </w:r>
            <w:r w:rsidRPr="00763B68">
              <w:rPr>
                <w:rFonts w:ascii="Times New Roman"/>
                <w:kern w:val="0"/>
                <w:sz w:val="21"/>
                <w:szCs w:val="21"/>
              </w:rPr>
              <w:t>114</w:t>
            </w:r>
            <w:r w:rsidRPr="00763B68">
              <w:rPr>
                <w:rFonts w:ascii="Times New Roman"/>
                <w:kern w:val="0"/>
                <w:sz w:val="21"/>
                <w:szCs w:val="21"/>
              </w:rPr>
              <w:t>年度賽事籌備經費、辦理花蓮縣各公私立學生一、四、七年級健康檢查</w:t>
            </w:r>
            <w:r w:rsidRPr="00763B68">
              <w:rPr>
                <w:rFonts w:ascii="Times New Roman"/>
                <w:kern w:val="0"/>
                <w:sz w:val="21"/>
                <w:szCs w:val="21"/>
              </w:rPr>
              <w:t>(</w:t>
            </w:r>
            <w:r w:rsidRPr="00763B68">
              <w:rPr>
                <w:rFonts w:ascii="Times New Roman"/>
                <w:kern w:val="0"/>
                <w:sz w:val="21"/>
                <w:szCs w:val="21"/>
              </w:rPr>
              <w:t>一般指定性項目</w:t>
            </w:r>
            <w:r w:rsidRPr="00763B68">
              <w:rPr>
                <w:rFonts w:ascii="Times New Roman"/>
                <w:kern w:val="0"/>
                <w:sz w:val="21"/>
                <w:szCs w:val="21"/>
              </w:rPr>
              <w:t>)</w:t>
            </w:r>
            <w:r w:rsidRPr="00763B68">
              <w:rPr>
                <w:rFonts w:ascii="Times New Roman"/>
                <w:kern w:val="0"/>
                <w:sz w:val="21"/>
                <w:szCs w:val="21"/>
              </w:rPr>
              <w:t>等</w:t>
            </w:r>
            <w:r>
              <w:rPr>
                <w:rFonts w:ascii="Times New Roman" w:hint="eastAsia"/>
                <w:kern w:val="0"/>
                <w:sz w:val="21"/>
                <w:szCs w:val="21"/>
              </w:rPr>
              <w:t>依實際發生數辦理付款</w:t>
            </w:r>
            <w:r w:rsidRPr="00763B68">
              <w:rPr>
                <w:rFonts w:ascii="Times New Roman"/>
                <w:kern w:val="0"/>
                <w:sz w:val="21"/>
                <w:szCs w:val="21"/>
              </w:rPr>
              <w:t>。</w:t>
            </w:r>
          </w:p>
        </w:tc>
      </w:tr>
      <w:tr w:rsidR="00564C02" w:rsidRPr="00763B68" w14:paraId="58AC5CBF" w14:textId="77777777" w:rsidTr="00774135">
        <w:trPr>
          <w:trHeight w:val="375"/>
        </w:trPr>
        <w:tc>
          <w:tcPr>
            <w:tcW w:w="951" w:type="pct"/>
            <w:tcBorders>
              <w:top w:val="nil"/>
              <w:left w:val="nil"/>
              <w:bottom w:val="nil"/>
              <w:right w:val="single" w:sz="4" w:space="0" w:color="auto"/>
            </w:tcBorders>
            <w:hideMark/>
          </w:tcPr>
          <w:p w14:paraId="3DB2A299"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一般行政管理計畫</w:t>
            </w:r>
          </w:p>
        </w:tc>
        <w:tc>
          <w:tcPr>
            <w:tcW w:w="325" w:type="pct"/>
            <w:tcBorders>
              <w:top w:val="nil"/>
              <w:left w:val="single" w:sz="4" w:space="0" w:color="auto"/>
              <w:bottom w:val="nil"/>
              <w:right w:val="single" w:sz="4" w:space="0" w:color="auto"/>
            </w:tcBorders>
            <w:hideMark/>
          </w:tcPr>
          <w:p w14:paraId="0914AC84"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792AEAC3"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6,121,254</w:t>
            </w:r>
          </w:p>
        </w:tc>
        <w:tc>
          <w:tcPr>
            <w:tcW w:w="534" w:type="pct"/>
            <w:tcBorders>
              <w:top w:val="nil"/>
              <w:left w:val="single" w:sz="4" w:space="0" w:color="auto"/>
              <w:bottom w:val="nil"/>
              <w:right w:val="single" w:sz="4" w:space="0" w:color="auto"/>
            </w:tcBorders>
          </w:tcPr>
          <w:p w14:paraId="7E7D3E7C"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6,077,129</w:t>
            </w:r>
          </w:p>
        </w:tc>
        <w:tc>
          <w:tcPr>
            <w:tcW w:w="443" w:type="pct"/>
            <w:tcBorders>
              <w:top w:val="nil"/>
              <w:left w:val="single" w:sz="4" w:space="0" w:color="auto"/>
              <w:bottom w:val="nil"/>
              <w:right w:val="single" w:sz="4" w:space="0" w:color="auto"/>
            </w:tcBorders>
          </w:tcPr>
          <w:p w14:paraId="25D320CC"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-44,124</w:t>
            </w:r>
          </w:p>
        </w:tc>
        <w:tc>
          <w:tcPr>
            <w:tcW w:w="301" w:type="pct"/>
            <w:tcBorders>
              <w:top w:val="nil"/>
              <w:left w:val="single" w:sz="4" w:space="0" w:color="auto"/>
              <w:bottom w:val="nil"/>
              <w:right w:val="single" w:sz="4" w:space="0" w:color="auto"/>
            </w:tcBorders>
          </w:tcPr>
          <w:p w14:paraId="2F9DEE6E"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-0.72</w:t>
            </w:r>
          </w:p>
        </w:tc>
        <w:tc>
          <w:tcPr>
            <w:tcW w:w="1912" w:type="pct"/>
            <w:tcBorders>
              <w:top w:val="nil"/>
              <w:left w:val="single" w:sz="4" w:space="0" w:color="auto"/>
              <w:bottom w:val="nil"/>
              <w:right w:val="nil"/>
            </w:tcBorders>
          </w:tcPr>
          <w:p w14:paraId="58D0ADE7" w14:textId="77777777" w:rsidR="00564C02" w:rsidRPr="00763B68" w:rsidRDefault="00564C02" w:rsidP="000F0AD5">
            <w:pPr>
              <w:widowControl/>
              <w:spacing w:line="276" w:lineRule="exact"/>
              <w:jc w:val="both"/>
              <w:rPr>
                <w:rFonts w:ascii="Times New Roman"/>
                <w:color w:val="FF0000"/>
                <w:kern w:val="0"/>
                <w:sz w:val="21"/>
                <w:szCs w:val="21"/>
              </w:rPr>
            </w:pPr>
            <w:r w:rsidRPr="00763B68">
              <w:rPr>
                <w:rFonts w:ascii="Times New Roman"/>
                <w:sz w:val="21"/>
                <w:szCs w:val="21"/>
              </w:rPr>
              <w:t>主要係業務宣導費支出較預計減少。</w:t>
            </w:r>
          </w:p>
        </w:tc>
      </w:tr>
      <w:tr w:rsidR="00564C02" w:rsidRPr="00763B68" w14:paraId="620EDE15" w14:textId="77777777" w:rsidTr="000D6402">
        <w:trPr>
          <w:trHeight w:val="1474"/>
        </w:trPr>
        <w:tc>
          <w:tcPr>
            <w:tcW w:w="951" w:type="pct"/>
            <w:tcBorders>
              <w:top w:val="nil"/>
              <w:left w:val="nil"/>
              <w:bottom w:val="single" w:sz="4" w:space="0" w:color="auto"/>
              <w:right w:val="single" w:sz="4" w:space="0" w:color="auto"/>
            </w:tcBorders>
            <w:hideMark/>
          </w:tcPr>
          <w:p w14:paraId="676EDF74"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建築及設備計畫</w:t>
            </w:r>
          </w:p>
        </w:tc>
        <w:tc>
          <w:tcPr>
            <w:tcW w:w="325" w:type="pct"/>
            <w:tcBorders>
              <w:top w:val="nil"/>
              <w:left w:val="single" w:sz="4" w:space="0" w:color="auto"/>
              <w:bottom w:val="single" w:sz="4" w:space="0" w:color="auto"/>
              <w:right w:val="single" w:sz="4" w:space="0" w:color="auto"/>
            </w:tcBorders>
            <w:hideMark/>
          </w:tcPr>
          <w:p w14:paraId="237F5DB4"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single" w:sz="4" w:space="0" w:color="auto"/>
              <w:right w:val="single" w:sz="4" w:space="0" w:color="auto"/>
            </w:tcBorders>
          </w:tcPr>
          <w:p w14:paraId="683A7FD4" w14:textId="77777777" w:rsidR="00564C02" w:rsidRPr="00763B68" w:rsidRDefault="00564C02" w:rsidP="004166E5">
            <w:pPr>
              <w:spacing w:line="280" w:lineRule="exact"/>
              <w:rPr>
                <w:rFonts w:ascii="Times New Roman"/>
                <w:color w:val="000000"/>
                <w:sz w:val="21"/>
                <w:szCs w:val="21"/>
              </w:rPr>
            </w:pPr>
            <w:r w:rsidRPr="00763B68">
              <w:rPr>
                <w:rFonts w:ascii="Times New Roman"/>
                <w:color w:val="000000"/>
                <w:sz w:val="21"/>
                <w:szCs w:val="21"/>
              </w:rPr>
              <w:t>862,540</w:t>
            </w:r>
          </w:p>
        </w:tc>
        <w:tc>
          <w:tcPr>
            <w:tcW w:w="534" w:type="pct"/>
            <w:tcBorders>
              <w:top w:val="nil"/>
              <w:left w:val="single" w:sz="4" w:space="0" w:color="auto"/>
              <w:bottom w:val="single" w:sz="4" w:space="0" w:color="auto"/>
              <w:right w:val="single" w:sz="4" w:space="0" w:color="auto"/>
            </w:tcBorders>
          </w:tcPr>
          <w:p w14:paraId="2746E61F"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984,435</w:t>
            </w:r>
          </w:p>
        </w:tc>
        <w:tc>
          <w:tcPr>
            <w:tcW w:w="443" w:type="pct"/>
            <w:tcBorders>
              <w:top w:val="nil"/>
              <w:left w:val="single" w:sz="4" w:space="0" w:color="auto"/>
              <w:bottom w:val="single" w:sz="4" w:space="0" w:color="auto"/>
              <w:right w:val="single" w:sz="4" w:space="0" w:color="auto"/>
            </w:tcBorders>
          </w:tcPr>
          <w:p w14:paraId="65F701A2" w14:textId="77777777" w:rsidR="00564C02" w:rsidRPr="00763B68" w:rsidRDefault="00564C02" w:rsidP="004166E5">
            <w:pPr>
              <w:spacing w:line="280" w:lineRule="exact"/>
              <w:rPr>
                <w:rFonts w:ascii="Times New Roman"/>
                <w:color w:val="000000"/>
                <w:sz w:val="20"/>
              </w:rPr>
            </w:pPr>
            <w:r w:rsidRPr="00763B68">
              <w:rPr>
                <w:rFonts w:ascii="Times New Roman"/>
                <w:color w:val="000000"/>
                <w:sz w:val="20"/>
              </w:rPr>
              <w:t>121,895</w:t>
            </w:r>
          </w:p>
        </w:tc>
        <w:tc>
          <w:tcPr>
            <w:tcW w:w="301" w:type="pct"/>
            <w:tcBorders>
              <w:top w:val="nil"/>
              <w:left w:val="single" w:sz="4" w:space="0" w:color="auto"/>
              <w:bottom w:val="single" w:sz="4" w:space="0" w:color="auto"/>
              <w:right w:val="single" w:sz="4" w:space="0" w:color="auto"/>
            </w:tcBorders>
          </w:tcPr>
          <w:p w14:paraId="5006A3E7"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14.13</w:t>
            </w:r>
          </w:p>
        </w:tc>
        <w:tc>
          <w:tcPr>
            <w:tcW w:w="1912" w:type="pct"/>
            <w:tcBorders>
              <w:top w:val="nil"/>
              <w:left w:val="single" w:sz="4" w:space="0" w:color="auto"/>
              <w:bottom w:val="single" w:sz="4" w:space="0" w:color="auto"/>
              <w:right w:val="nil"/>
            </w:tcBorders>
          </w:tcPr>
          <w:p w14:paraId="29CABF05" w14:textId="77777777" w:rsidR="00564C02" w:rsidRPr="00763B68" w:rsidRDefault="00564C02" w:rsidP="000F0AD5">
            <w:pPr>
              <w:autoSpaceDE w:val="0"/>
              <w:autoSpaceDN w:val="0"/>
              <w:adjustRightInd w:val="0"/>
              <w:spacing w:line="276" w:lineRule="exact"/>
              <w:jc w:val="both"/>
              <w:rPr>
                <w:rFonts w:ascii="Times New Roman"/>
                <w:color w:val="000000"/>
                <w:sz w:val="27"/>
                <w:szCs w:val="27"/>
              </w:rPr>
            </w:pPr>
            <w:r w:rsidRPr="00763B68">
              <w:rPr>
                <w:rFonts w:ascii="Times New Roman"/>
                <w:kern w:val="0"/>
                <w:sz w:val="21"/>
                <w:szCs w:val="21"/>
              </w:rPr>
              <w:t>主要係東里國中及富北國中</w:t>
            </w:r>
            <w:r w:rsidRPr="00763B68">
              <w:rPr>
                <w:rFonts w:ascii="Times New Roman"/>
                <w:kern w:val="0"/>
                <w:sz w:val="21"/>
                <w:szCs w:val="21"/>
              </w:rPr>
              <w:t>111</w:t>
            </w:r>
            <w:r w:rsidRPr="00763B68">
              <w:rPr>
                <w:rFonts w:ascii="Times New Roman"/>
                <w:kern w:val="0"/>
                <w:sz w:val="21"/>
                <w:szCs w:val="21"/>
              </w:rPr>
              <w:t>年</w:t>
            </w:r>
            <w:r w:rsidRPr="00763B68">
              <w:rPr>
                <w:rFonts w:ascii="Times New Roman"/>
                <w:kern w:val="0"/>
                <w:sz w:val="21"/>
                <w:szCs w:val="21"/>
              </w:rPr>
              <w:t>0918</w:t>
            </w:r>
            <w:r w:rsidRPr="00763B68">
              <w:rPr>
                <w:rFonts w:ascii="Times New Roman"/>
                <w:kern w:val="0"/>
                <w:sz w:val="21"/>
                <w:szCs w:val="21"/>
              </w:rPr>
              <w:t>災後公共設施復建工程、</w:t>
            </w:r>
            <w:r w:rsidRPr="00763B68">
              <w:rPr>
                <w:rFonts w:ascii="Times New Roman"/>
                <w:kern w:val="0"/>
                <w:sz w:val="21"/>
                <w:szCs w:val="21"/>
              </w:rPr>
              <w:t>2026</w:t>
            </w:r>
            <w:r w:rsidRPr="00763B68">
              <w:rPr>
                <w:rFonts w:ascii="Times New Roman"/>
                <w:kern w:val="0"/>
                <w:sz w:val="21"/>
                <w:szCs w:val="21"/>
              </w:rPr>
              <w:t>世界俱樂部龍舟錦標賽（</w:t>
            </w:r>
            <w:r w:rsidRPr="00763B68">
              <w:rPr>
                <w:rFonts w:ascii="Times New Roman"/>
                <w:kern w:val="0"/>
                <w:sz w:val="21"/>
                <w:szCs w:val="21"/>
              </w:rPr>
              <w:t>CCWC</w:t>
            </w:r>
            <w:r w:rsidRPr="00763B68">
              <w:rPr>
                <w:rFonts w:ascii="Times New Roman"/>
                <w:kern w:val="0"/>
                <w:sz w:val="21"/>
                <w:szCs w:val="21"/>
              </w:rPr>
              <w:t>）龍舟艇庫興建計畫、萬榮鄉馬遠社區運動射箭場設置計畫等經費，未及編列預算，採超支併決算辦理。</w:t>
            </w:r>
          </w:p>
        </w:tc>
      </w:tr>
    </w:tbl>
    <w:p w14:paraId="6F6ABF77"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t>（</w:t>
      </w:r>
      <w:r w:rsidRPr="00763B68">
        <w:rPr>
          <w:rFonts w:ascii="Times New Roman"/>
          <w:b/>
          <w:bCs/>
          <w:sz w:val="24"/>
          <w:szCs w:val="24"/>
        </w:rPr>
        <w:t>2</w:t>
      </w:r>
      <w:r w:rsidRPr="00763B68">
        <w:rPr>
          <w:rFonts w:ascii="Times New Roman"/>
          <w:b/>
          <w:bCs/>
          <w:sz w:val="24"/>
          <w:szCs w:val="24"/>
        </w:rPr>
        <w:t>）預算執行情形之審核</w:t>
      </w:r>
    </w:p>
    <w:p w14:paraId="6D403163" w14:textId="77777777" w:rsidR="00564C02" w:rsidRPr="00763B68" w:rsidRDefault="00564C02" w:rsidP="000F0AD5">
      <w:pPr>
        <w:tabs>
          <w:tab w:val="left" w:pos="7840"/>
        </w:tabs>
        <w:snapToGrid w:val="0"/>
        <w:spacing w:line="400" w:lineRule="exact"/>
        <w:ind w:firstLineChars="200" w:firstLine="480"/>
        <w:jc w:val="both"/>
        <w:rPr>
          <w:rFonts w:ascii="Times New Roman"/>
          <w:sz w:val="24"/>
          <w:szCs w:val="24"/>
          <w:lang w:val="x-none" w:eastAsia="x-none"/>
        </w:rPr>
      </w:pPr>
      <w:r w:rsidRPr="00763B68">
        <w:rPr>
          <w:rFonts w:ascii="Times New Roman"/>
          <w:sz w:val="24"/>
          <w:szCs w:val="24"/>
          <w:lang w:val="x-none"/>
        </w:rPr>
        <w:t>114</w:t>
      </w:r>
      <w:r w:rsidRPr="00763B68">
        <w:rPr>
          <w:rFonts w:ascii="Times New Roman"/>
          <w:sz w:val="24"/>
          <w:szCs w:val="24"/>
          <w:lang w:val="x-none" w:eastAsia="x-none"/>
        </w:rPr>
        <w:t>年度決算審核結果，審定本期</w:t>
      </w:r>
      <w:r w:rsidRPr="00763B68">
        <w:rPr>
          <w:rFonts w:ascii="Times New Roman"/>
          <w:sz w:val="24"/>
          <w:szCs w:val="24"/>
          <w:lang w:val="x-none"/>
        </w:rPr>
        <w:t>短絀</w:t>
      </w:r>
      <w:r w:rsidRPr="00763B68">
        <w:rPr>
          <w:rFonts w:ascii="Times New Roman"/>
          <w:sz w:val="24"/>
          <w:szCs w:val="24"/>
          <w:lang w:val="x-none"/>
        </w:rPr>
        <w:t>3</w:t>
      </w:r>
      <w:r w:rsidRPr="00763B68">
        <w:rPr>
          <w:rFonts w:ascii="Times New Roman"/>
          <w:sz w:val="24"/>
          <w:szCs w:val="24"/>
          <w:lang w:val="x-none"/>
        </w:rPr>
        <w:t>億</w:t>
      </w:r>
      <w:r w:rsidRPr="00763B68">
        <w:rPr>
          <w:rFonts w:ascii="Times New Roman"/>
          <w:sz w:val="24"/>
          <w:szCs w:val="24"/>
          <w:lang w:val="x-none"/>
        </w:rPr>
        <w:t>2</w:t>
      </w:r>
      <w:r w:rsidRPr="00763B68">
        <w:rPr>
          <w:rFonts w:ascii="Times New Roman"/>
          <w:sz w:val="24"/>
          <w:szCs w:val="24"/>
          <w:lang w:val="x-none" w:eastAsia="x-none"/>
        </w:rPr>
        <w:t>,9</w:t>
      </w:r>
      <w:r w:rsidRPr="00763B68">
        <w:rPr>
          <w:rFonts w:ascii="Times New Roman"/>
          <w:sz w:val="24"/>
          <w:szCs w:val="24"/>
          <w:lang w:val="x-none"/>
        </w:rPr>
        <w:t>4</w:t>
      </w:r>
      <w:r w:rsidRPr="00763B68">
        <w:rPr>
          <w:rFonts w:ascii="Times New Roman"/>
          <w:sz w:val="24"/>
          <w:szCs w:val="24"/>
          <w:lang w:val="x-none" w:eastAsia="x-none"/>
        </w:rPr>
        <w:t>1</w:t>
      </w:r>
      <w:r w:rsidRPr="00763B68">
        <w:rPr>
          <w:rFonts w:ascii="Times New Roman"/>
          <w:sz w:val="24"/>
          <w:szCs w:val="24"/>
          <w:lang w:val="x-none" w:eastAsia="x-none"/>
        </w:rPr>
        <w:t>萬餘元，較預算</w:t>
      </w:r>
      <w:r w:rsidRPr="00763B68">
        <w:rPr>
          <w:rFonts w:ascii="Times New Roman"/>
          <w:sz w:val="24"/>
          <w:szCs w:val="24"/>
          <w:lang w:val="x-none"/>
        </w:rPr>
        <w:t>短</w:t>
      </w:r>
      <w:r w:rsidRPr="00763B68">
        <w:rPr>
          <w:rFonts w:ascii="Times New Roman"/>
          <w:sz w:val="24"/>
          <w:szCs w:val="24"/>
          <w:lang w:val="x-none" w:eastAsia="x-none"/>
        </w:rPr>
        <w:t>絀</w:t>
      </w:r>
      <w:r>
        <w:rPr>
          <w:rFonts w:ascii="Times New Roman" w:hint="eastAsia"/>
          <w:sz w:val="24"/>
          <w:szCs w:val="24"/>
          <w:lang w:val="x-none"/>
        </w:rPr>
        <w:t>1</w:t>
      </w:r>
      <w:r>
        <w:rPr>
          <w:rFonts w:ascii="Times New Roman" w:hint="eastAsia"/>
          <w:sz w:val="24"/>
          <w:szCs w:val="24"/>
          <w:lang w:val="x-none"/>
        </w:rPr>
        <w:t>億</w:t>
      </w:r>
      <w:r>
        <w:rPr>
          <w:rFonts w:ascii="Times New Roman" w:hint="eastAsia"/>
          <w:sz w:val="24"/>
          <w:szCs w:val="24"/>
          <w:lang w:val="x-none"/>
        </w:rPr>
        <w:t>1</w:t>
      </w:r>
      <w:r>
        <w:rPr>
          <w:rFonts w:ascii="Times New Roman"/>
          <w:sz w:val="24"/>
          <w:szCs w:val="24"/>
          <w:lang w:val="x-none"/>
        </w:rPr>
        <w:t>,</w:t>
      </w:r>
      <w:r>
        <w:rPr>
          <w:rFonts w:ascii="Times New Roman" w:hint="eastAsia"/>
          <w:sz w:val="24"/>
          <w:szCs w:val="24"/>
          <w:lang w:val="x-none"/>
        </w:rPr>
        <w:t>398</w:t>
      </w:r>
      <w:r>
        <w:rPr>
          <w:rFonts w:ascii="Times New Roman" w:hint="eastAsia"/>
          <w:sz w:val="24"/>
          <w:szCs w:val="24"/>
          <w:lang w:val="x-none"/>
        </w:rPr>
        <w:t>萬元，</w:t>
      </w:r>
      <w:r w:rsidRPr="00763B68">
        <w:rPr>
          <w:rFonts w:ascii="Times New Roman"/>
          <w:sz w:val="24"/>
          <w:szCs w:val="24"/>
          <w:lang w:val="x-none" w:eastAsia="x-none"/>
        </w:rPr>
        <w:t>增加</w:t>
      </w:r>
      <w:r w:rsidRPr="00763B68">
        <w:rPr>
          <w:rFonts w:ascii="Times New Roman"/>
          <w:sz w:val="24"/>
          <w:szCs w:val="24"/>
          <w:lang w:val="x-none"/>
        </w:rPr>
        <w:t>2</w:t>
      </w:r>
      <w:r w:rsidRPr="00763B68">
        <w:rPr>
          <w:rFonts w:ascii="Times New Roman"/>
          <w:sz w:val="24"/>
          <w:szCs w:val="24"/>
          <w:lang w:val="x-none"/>
        </w:rPr>
        <w:t>億</w:t>
      </w:r>
      <w:r w:rsidRPr="00763B68">
        <w:rPr>
          <w:rFonts w:ascii="Times New Roman"/>
          <w:sz w:val="24"/>
          <w:szCs w:val="24"/>
          <w:lang w:val="x-none"/>
        </w:rPr>
        <w:t>1</w:t>
      </w:r>
      <w:r w:rsidRPr="00763B68">
        <w:rPr>
          <w:rFonts w:ascii="Times New Roman"/>
          <w:sz w:val="24"/>
          <w:szCs w:val="24"/>
          <w:lang w:val="x-none" w:eastAsia="x-none"/>
        </w:rPr>
        <w:t>,</w:t>
      </w:r>
      <w:r w:rsidRPr="00763B68">
        <w:rPr>
          <w:rFonts w:ascii="Times New Roman"/>
          <w:sz w:val="24"/>
          <w:szCs w:val="24"/>
          <w:lang w:val="x-none"/>
        </w:rPr>
        <w:t>543</w:t>
      </w:r>
      <w:r w:rsidRPr="00763B68">
        <w:rPr>
          <w:rFonts w:ascii="Times New Roman"/>
          <w:sz w:val="24"/>
          <w:szCs w:val="24"/>
          <w:lang w:val="x-none" w:eastAsia="x-none"/>
        </w:rPr>
        <w:t>萬餘元，</w:t>
      </w:r>
      <w:r w:rsidRPr="00763B68">
        <w:rPr>
          <w:rFonts w:ascii="Times New Roman"/>
          <w:sz w:val="24"/>
          <w:szCs w:val="24"/>
          <w:lang w:val="x-none"/>
        </w:rPr>
        <w:t>主要係政府撥入收入較預計減少，</w:t>
      </w:r>
      <w:r w:rsidRPr="00763B68">
        <w:rPr>
          <w:rFonts w:ascii="Times New Roman"/>
          <w:sz w:val="24"/>
          <w:szCs w:val="24"/>
          <w:lang w:val="x-none" w:eastAsia="x-none"/>
        </w:rPr>
        <w:t>與東里國中及富北國中</w:t>
      </w:r>
      <w:r w:rsidRPr="00763B68">
        <w:rPr>
          <w:rFonts w:ascii="Times New Roman"/>
          <w:sz w:val="24"/>
          <w:szCs w:val="24"/>
          <w:lang w:val="x-none" w:eastAsia="x-none"/>
        </w:rPr>
        <w:t>111</w:t>
      </w:r>
      <w:r w:rsidRPr="00763B68">
        <w:rPr>
          <w:rFonts w:ascii="Times New Roman"/>
          <w:sz w:val="24"/>
          <w:szCs w:val="24"/>
          <w:lang w:val="x-none" w:eastAsia="x-none"/>
        </w:rPr>
        <w:t>年</w:t>
      </w:r>
      <w:r w:rsidRPr="00763B68">
        <w:rPr>
          <w:rFonts w:ascii="Times New Roman"/>
          <w:sz w:val="24"/>
          <w:szCs w:val="24"/>
          <w:lang w:val="x-none" w:eastAsia="x-none"/>
        </w:rPr>
        <w:t>0918</w:t>
      </w:r>
      <w:r w:rsidRPr="00763B68">
        <w:rPr>
          <w:rFonts w:ascii="Times New Roman"/>
          <w:sz w:val="24"/>
          <w:szCs w:val="24"/>
          <w:lang w:val="x-none" w:eastAsia="x-none"/>
        </w:rPr>
        <w:t>災後公共設施復建工程、</w:t>
      </w:r>
      <w:r w:rsidRPr="00763B68">
        <w:rPr>
          <w:rFonts w:ascii="Times New Roman"/>
          <w:sz w:val="24"/>
          <w:szCs w:val="24"/>
          <w:lang w:val="x-none" w:eastAsia="x-none"/>
        </w:rPr>
        <w:t>2026</w:t>
      </w:r>
      <w:r w:rsidRPr="00763B68">
        <w:rPr>
          <w:rFonts w:ascii="Times New Roman"/>
          <w:sz w:val="24"/>
          <w:szCs w:val="24"/>
          <w:lang w:val="x-none" w:eastAsia="x-none"/>
        </w:rPr>
        <w:t>世界俱樂部龍舟錦標賽</w:t>
      </w:r>
      <w:r w:rsidRPr="00763B68">
        <w:rPr>
          <w:rFonts w:ascii="Times New Roman"/>
          <w:sz w:val="24"/>
          <w:szCs w:val="24"/>
          <w:lang w:val="x-none" w:eastAsia="x-none"/>
        </w:rPr>
        <w:t>(ccwc)</w:t>
      </w:r>
      <w:r w:rsidRPr="00763B68">
        <w:rPr>
          <w:rFonts w:ascii="Times New Roman"/>
          <w:sz w:val="24"/>
          <w:szCs w:val="24"/>
          <w:lang w:val="x-none" w:eastAsia="x-none"/>
        </w:rPr>
        <w:t>龍舟艇庫興建計畫等</w:t>
      </w:r>
      <w:r>
        <w:rPr>
          <w:rFonts w:ascii="Times New Roman" w:hint="eastAsia"/>
          <w:sz w:val="24"/>
          <w:szCs w:val="24"/>
          <w:lang w:val="x-none"/>
        </w:rPr>
        <w:t>採超支併決算辦理，致</w:t>
      </w:r>
      <w:proofErr w:type="spellStart"/>
      <w:r w:rsidRPr="00763B68">
        <w:rPr>
          <w:rFonts w:ascii="Times New Roman"/>
          <w:sz w:val="24"/>
          <w:szCs w:val="24"/>
          <w:lang w:val="x-none" w:eastAsia="x-none"/>
        </w:rPr>
        <w:t>支出較預計增加所致</w:t>
      </w:r>
      <w:proofErr w:type="spellEnd"/>
      <w:r w:rsidRPr="00763B68">
        <w:rPr>
          <w:rFonts w:ascii="Times New Roman"/>
          <w:sz w:val="24"/>
          <w:szCs w:val="24"/>
          <w:lang w:val="x-none" w:eastAsia="x-none"/>
        </w:rPr>
        <w:t>。</w:t>
      </w:r>
    </w:p>
    <w:p w14:paraId="52B3983A"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lastRenderedPageBreak/>
        <w:t>（</w:t>
      </w:r>
      <w:r w:rsidRPr="00763B68">
        <w:rPr>
          <w:rFonts w:ascii="Times New Roman"/>
          <w:b/>
          <w:bCs/>
          <w:sz w:val="24"/>
          <w:szCs w:val="24"/>
        </w:rPr>
        <w:t>3</w:t>
      </w:r>
      <w:r w:rsidRPr="00763B68">
        <w:rPr>
          <w:rFonts w:ascii="Times New Roman"/>
          <w:b/>
          <w:bCs/>
          <w:sz w:val="24"/>
          <w:szCs w:val="24"/>
        </w:rPr>
        <w:t>）餘絀之審定</w:t>
      </w:r>
      <w:r w:rsidRPr="00763B68">
        <w:rPr>
          <w:rFonts w:ascii="Times New Roman"/>
          <w:b/>
          <w:bCs/>
          <w:sz w:val="24"/>
          <w:szCs w:val="24"/>
        </w:rPr>
        <w:t xml:space="preserve"> </w:t>
      </w:r>
    </w:p>
    <w:p w14:paraId="4EE3CD40" w14:textId="77777777" w:rsidR="00564C02" w:rsidRPr="00763B68" w:rsidRDefault="00564C02" w:rsidP="00CE1D42">
      <w:pPr>
        <w:tabs>
          <w:tab w:val="left" w:pos="7840"/>
        </w:tabs>
        <w:snapToGrid w:val="0"/>
        <w:spacing w:line="460" w:lineRule="exact"/>
        <w:ind w:firstLineChars="200" w:firstLine="480"/>
        <w:jc w:val="both"/>
        <w:rPr>
          <w:rFonts w:ascii="Times New Roman"/>
          <w:sz w:val="24"/>
          <w:szCs w:val="24"/>
          <w:lang w:val="x-none"/>
        </w:rPr>
      </w:pPr>
      <w:r w:rsidRPr="00763B68">
        <w:rPr>
          <w:rFonts w:ascii="Times New Roman"/>
          <w:sz w:val="24"/>
          <w:szCs w:val="24"/>
          <w:lang w:val="x-none"/>
        </w:rPr>
        <w:t>114</w:t>
      </w:r>
      <w:r w:rsidRPr="00763B68">
        <w:rPr>
          <w:rFonts w:ascii="Times New Roman"/>
          <w:sz w:val="24"/>
          <w:szCs w:val="24"/>
          <w:lang w:val="x-none" w:eastAsia="x-none"/>
        </w:rPr>
        <w:t>年度決算經花蓮縣政府核定</w:t>
      </w:r>
      <w:r w:rsidRPr="00763B68">
        <w:rPr>
          <w:rFonts w:ascii="Times New Roman"/>
          <w:sz w:val="24"/>
          <w:szCs w:val="24"/>
          <w:lang w:val="x-none"/>
        </w:rPr>
        <w:t>短絀</w:t>
      </w:r>
      <w:r w:rsidRPr="00763B68">
        <w:rPr>
          <w:rFonts w:ascii="Times New Roman"/>
          <w:sz w:val="24"/>
          <w:szCs w:val="24"/>
          <w:lang w:val="x-none"/>
        </w:rPr>
        <w:t>329,416,144</w:t>
      </w:r>
      <w:r w:rsidRPr="00763B68">
        <w:rPr>
          <w:rFonts w:ascii="Times New Roman"/>
          <w:sz w:val="24"/>
          <w:szCs w:val="24"/>
          <w:lang w:val="x-none" w:eastAsia="x-none"/>
        </w:rPr>
        <w:t>元，</w:t>
      </w:r>
      <w:r w:rsidRPr="00763B68">
        <w:rPr>
          <w:rFonts w:ascii="Times New Roman"/>
          <w:sz w:val="24"/>
          <w:szCs w:val="24"/>
        </w:rPr>
        <w:t>經核尚無不合，予以照數審定。</w:t>
      </w:r>
    </w:p>
    <w:p w14:paraId="1445E479"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t>（</w:t>
      </w:r>
      <w:r w:rsidRPr="00763B68">
        <w:rPr>
          <w:rFonts w:ascii="Times New Roman"/>
          <w:b/>
          <w:bCs/>
          <w:sz w:val="24"/>
          <w:szCs w:val="24"/>
        </w:rPr>
        <w:t>4</w:t>
      </w:r>
      <w:r w:rsidRPr="00763B68">
        <w:rPr>
          <w:rFonts w:ascii="Times New Roman"/>
          <w:b/>
          <w:bCs/>
          <w:sz w:val="24"/>
          <w:szCs w:val="24"/>
        </w:rPr>
        <w:t>）現金流量之查核</w:t>
      </w:r>
    </w:p>
    <w:p w14:paraId="585AAFBA" w14:textId="77777777" w:rsidR="00564C02" w:rsidRPr="00763B68" w:rsidRDefault="00564C02" w:rsidP="00CE1D42">
      <w:pPr>
        <w:tabs>
          <w:tab w:val="left" w:pos="7840"/>
        </w:tabs>
        <w:snapToGrid w:val="0"/>
        <w:spacing w:line="460" w:lineRule="exact"/>
        <w:ind w:firstLineChars="200" w:firstLine="480"/>
        <w:jc w:val="both"/>
        <w:rPr>
          <w:rFonts w:ascii="Times New Roman"/>
          <w:w w:val="99"/>
          <w:sz w:val="24"/>
          <w:szCs w:val="24"/>
          <w:lang w:val="x-none"/>
        </w:rPr>
      </w:pPr>
      <w:r w:rsidRPr="00763B68">
        <w:rPr>
          <w:rFonts w:ascii="Times New Roman"/>
          <w:sz w:val="24"/>
          <w:szCs w:val="24"/>
        </w:rPr>
        <w:t>114</w:t>
      </w:r>
      <w:r w:rsidRPr="00763B68">
        <w:rPr>
          <w:rFonts w:ascii="Times New Roman"/>
          <w:sz w:val="24"/>
          <w:szCs w:val="24"/>
        </w:rPr>
        <w:t>年度期初現金及約當現金</w:t>
      </w:r>
      <w:r w:rsidRPr="00763B68">
        <w:rPr>
          <w:rFonts w:ascii="Times New Roman"/>
          <w:sz w:val="24"/>
          <w:szCs w:val="24"/>
        </w:rPr>
        <w:t>20</w:t>
      </w:r>
      <w:r w:rsidRPr="00763B68">
        <w:rPr>
          <w:rFonts w:ascii="Times New Roman"/>
          <w:sz w:val="24"/>
          <w:szCs w:val="24"/>
        </w:rPr>
        <w:t>億</w:t>
      </w:r>
      <w:r w:rsidRPr="00763B68">
        <w:rPr>
          <w:rFonts w:ascii="Times New Roman"/>
          <w:sz w:val="24"/>
          <w:szCs w:val="24"/>
        </w:rPr>
        <w:t>2,882</w:t>
      </w:r>
      <w:r w:rsidRPr="00763B68">
        <w:rPr>
          <w:rFonts w:ascii="Times New Roman"/>
          <w:sz w:val="24"/>
          <w:szCs w:val="24"/>
        </w:rPr>
        <w:t>萬餘元，經業務、投資及籌資活動結果，現金及約當現金淨增</w:t>
      </w:r>
      <w:r w:rsidRPr="00763B68">
        <w:rPr>
          <w:rFonts w:ascii="Times New Roman"/>
          <w:sz w:val="24"/>
          <w:szCs w:val="24"/>
        </w:rPr>
        <w:t>2</w:t>
      </w:r>
      <w:r w:rsidRPr="00763B68">
        <w:rPr>
          <w:rFonts w:ascii="Times New Roman"/>
          <w:sz w:val="24"/>
          <w:szCs w:val="24"/>
        </w:rPr>
        <w:t>億</w:t>
      </w:r>
      <w:r w:rsidRPr="00763B68">
        <w:rPr>
          <w:rFonts w:ascii="Times New Roman"/>
          <w:sz w:val="24"/>
          <w:szCs w:val="24"/>
        </w:rPr>
        <w:t>5,081</w:t>
      </w:r>
      <w:r w:rsidRPr="00763B68">
        <w:rPr>
          <w:rFonts w:ascii="Times New Roman"/>
          <w:sz w:val="24"/>
          <w:szCs w:val="24"/>
        </w:rPr>
        <w:t>萬餘元，期末現金及約當現金為</w:t>
      </w:r>
      <w:r w:rsidRPr="00763B68">
        <w:rPr>
          <w:rFonts w:ascii="Times New Roman"/>
          <w:sz w:val="24"/>
          <w:szCs w:val="24"/>
        </w:rPr>
        <w:t>22</w:t>
      </w:r>
      <w:r w:rsidRPr="00763B68">
        <w:rPr>
          <w:rFonts w:ascii="Times New Roman"/>
          <w:sz w:val="24"/>
          <w:szCs w:val="24"/>
        </w:rPr>
        <w:t>億</w:t>
      </w:r>
      <w:r w:rsidRPr="00763B68">
        <w:rPr>
          <w:rFonts w:ascii="Times New Roman"/>
          <w:sz w:val="24"/>
          <w:szCs w:val="24"/>
        </w:rPr>
        <w:t>7,964</w:t>
      </w:r>
      <w:r w:rsidRPr="00763B68">
        <w:rPr>
          <w:rFonts w:ascii="Times New Roman"/>
          <w:sz w:val="24"/>
          <w:szCs w:val="24"/>
        </w:rPr>
        <w:t>萬餘元。</w:t>
      </w:r>
    </w:p>
    <w:p w14:paraId="2A144E22" w14:textId="77777777" w:rsidR="00564C02" w:rsidRPr="00763B68" w:rsidRDefault="00564C02" w:rsidP="00CE1D42">
      <w:pPr>
        <w:tabs>
          <w:tab w:val="left" w:pos="7840"/>
        </w:tabs>
        <w:snapToGrid w:val="0"/>
        <w:spacing w:line="460" w:lineRule="exact"/>
        <w:ind w:firstLineChars="200" w:firstLine="480"/>
        <w:jc w:val="both"/>
        <w:rPr>
          <w:rFonts w:ascii="Times New Roman"/>
          <w:sz w:val="24"/>
          <w:szCs w:val="24"/>
          <w:lang w:val="x-none"/>
        </w:rPr>
      </w:pPr>
      <w:proofErr w:type="spellStart"/>
      <w:r w:rsidRPr="00763B68">
        <w:rPr>
          <w:rFonts w:ascii="Times New Roman"/>
          <w:sz w:val="24"/>
          <w:szCs w:val="24"/>
          <w:lang w:val="x-none" w:eastAsia="x-none"/>
        </w:rPr>
        <w:t>茲將該基金來源用途及餘絀之審定，</w:t>
      </w:r>
      <w:r w:rsidRPr="00763B68">
        <w:rPr>
          <w:rFonts w:ascii="Times New Roman"/>
          <w:sz w:val="24"/>
          <w:szCs w:val="24"/>
        </w:rPr>
        <w:t>餘絀審定後現金流量及資產負債狀況</w:t>
      </w:r>
      <w:proofErr w:type="spellEnd"/>
      <w:r w:rsidRPr="00763B68">
        <w:rPr>
          <w:rFonts w:ascii="Times New Roman"/>
          <w:sz w:val="24"/>
          <w:szCs w:val="24"/>
          <w:lang w:val="x-none" w:eastAsia="x-none"/>
        </w:rPr>
        <w:t>，</w:t>
      </w:r>
      <w:proofErr w:type="spellStart"/>
      <w:r w:rsidRPr="00763B68">
        <w:rPr>
          <w:rFonts w:ascii="Times New Roman"/>
          <w:sz w:val="24"/>
          <w:szCs w:val="24"/>
          <w:lang w:val="x-none" w:eastAsia="x-none"/>
        </w:rPr>
        <w:t>分別列表如次</w:t>
      </w:r>
      <w:proofErr w:type="spellEnd"/>
      <w:r w:rsidRPr="00763B68">
        <w:rPr>
          <w:rFonts w:ascii="Times New Roman"/>
          <w:sz w:val="24"/>
          <w:szCs w:val="24"/>
          <w:lang w:val="x-none" w:eastAsia="x-none"/>
        </w:rPr>
        <w:t>：</w:t>
      </w:r>
    </w:p>
    <w:tbl>
      <w:tblPr>
        <w:tblW w:w="10233" w:type="dxa"/>
        <w:tblCellMar>
          <w:left w:w="28" w:type="dxa"/>
          <w:right w:w="28" w:type="dxa"/>
        </w:tblCellMar>
        <w:tblLook w:val="04A0" w:firstRow="1" w:lastRow="0" w:firstColumn="1" w:lastColumn="0" w:noHBand="0" w:noVBand="1"/>
      </w:tblPr>
      <w:tblGrid>
        <w:gridCol w:w="2399"/>
        <w:gridCol w:w="1376"/>
        <w:gridCol w:w="1428"/>
        <w:gridCol w:w="1275"/>
        <w:gridCol w:w="1428"/>
        <w:gridCol w:w="1371"/>
        <w:gridCol w:w="956"/>
      </w:tblGrid>
      <w:tr w:rsidR="00564C02" w:rsidRPr="00763B68" w14:paraId="36AAF651" w14:textId="77777777" w:rsidTr="00CE1D42">
        <w:tc>
          <w:tcPr>
            <w:tcW w:w="10233" w:type="dxa"/>
            <w:gridSpan w:val="7"/>
            <w:tcBorders>
              <w:top w:val="nil"/>
              <w:left w:val="nil"/>
              <w:bottom w:val="single" w:sz="4" w:space="0" w:color="auto"/>
              <w:right w:val="nil"/>
            </w:tcBorders>
            <w:hideMark/>
          </w:tcPr>
          <w:p w14:paraId="680646D7" w14:textId="77777777" w:rsidR="00564C02" w:rsidRPr="00763B68" w:rsidRDefault="00564C02" w:rsidP="005857EC">
            <w:pPr>
              <w:snapToGrid w:val="0"/>
              <w:spacing w:beforeLines="50" w:before="120" w:after="60" w:line="440" w:lineRule="exact"/>
              <w:jc w:val="center"/>
              <w:rPr>
                <w:rFonts w:ascii="Times New Roman"/>
                <w:b/>
                <w:sz w:val="28"/>
                <w:szCs w:val="28"/>
                <w:u w:val="single"/>
              </w:rPr>
            </w:pPr>
            <w:r w:rsidRPr="00763B68">
              <w:rPr>
                <w:rFonts w:ascii="Times New Roman"/>
                <w:b/>
                <w:sz w:val="28"/>
                <w:szCs w:val="28"/>
                <w:u w:val="single"/>
              </w:rPr>
              <w:t>花蓮縣地方教育發展基金來源用途及餘絀審定表</w:t>
            </w:r>
          </w:p>
          <w:p w14:paraId="53D893CD" w14:textId="77777777" w:rsidR="00564C02" w:rsidRPr="00763B68" w:rsidRDefault="00564C02" w:rsidP="00CE1D42">
            <w:pPr>
              <w:tabs>
                <w:tab w:val="left" w:pos="4040"/>
                <w:tab w:val="left" w:pos="8320"/>
              </w:tabs>
              <w:snapToGrid w:val="0"/>
              <w:spacing w:line="440" w:lineRule="exact"/>
              <w:jc w:val="both"/>
              <w:rPr>
                <w:rFonts w:ascii="Times New Roman"/>
                <w:b/>
                <w:sz w:val="24"/>
                <w:szCs w:val="24"/>
                <w:u w:val="single"/>
              </w:rPr>
            </w:pPr>
            <w:r w:rsidRPr="00763B68">
              <w:rPr>
                <w:rFonts w:ascii="Times New Roman"/>
                <w:spacing w:val="60"/>
                <w:sz w:val="28"/>
                <w:szCs w:val="22"/>
              </w:rPr>
              <w:tab/>
            </w:r>
            <w:r w:rsidRPr="00763B68">
              <w:rPr>
                <w:rFonts w:ascii="Times New Roman"/>
                <w:sz w:val="24"/>
                <w:szCs w:val="24"/>
              </w:rPr>
              <w:t>中華民國</w:t>
            </w:r>
            <w:r w:rsidRPr="00763B68">
              <w:rPr>
                <w:rFonts w:ascii="Times New Roman"/>
                <w:sz w:val="24"/>
                <w:szCs w:val="24"/>
              </w:rPr>
              <w:t>114</w:t>
            </w:r>
            <w:r w:rsidRPr="00763B68">
              <w:rPr>
                <w:rFonts w:ascii="Times New Roman"/>
                <w:sz w:val="24"/>
                <w:szCs w:val="24"/>
              </w:rPr>
              <w:t>年度</w:t>
            </w:r>
            <w:r w:rsidRPr="00763B68">
              <w:rPr>
                <w:rFonts w:ascii="Times New Roman"/>
                <w:sz w:val="24"/>
                <w:szCs w:val="24"/>
              </w:rPr>
              <w:tab/>
              <w:t xml:space="preserve">    </w:t>
            </w:r>
            <w:r w:rsidRPr="00763B68">
              <w:rPr>
                <w:rFonts w:ascii="Times New Roman"/>
                <w:kern w:val="0"/>
                <w:sz w:val="20"/>
              </w:rPr>
              <w:t>單位：新臺幣元</w:t>
            </w:r>
          </w:p>
        </w:tc>
      </w:tr>
      <w:tr w:rsidR="00564C02" w:rsidRPr="00763B68" w14:paraId="203C07C6" w14:textId="77777777" w:rsidTr="00CE1D42">
        <w:trPr>
          <w:trHeight w:val="624"/>
        </w:trPr>
        <w:tc>
          <w:tcPr>
            <w:tcW w:w="2399" w:type="dxa"/>
            <w:vMerge w:val="restart"/>
            <w:tcBorders>
              <w:top w:val="single" w:sz="4" w:space="0" w:color="auto"/>
              <w:left w:val="nil"/>
              <w:bottom w:val="nil"/>
              <w:right w:val="single" w:sz="4" w:space="0" w:color="auto"/>
            </w:tcBorders>
            <w:vAlign w:val="center"/>
            <w:hideMark/>
          </w:tcPr>
          <w:p w14:paraId="57B848E8"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項目</w:t>
            </w:r>
          </w:p>
        </w:tc>
        <w:tc>
          <w:tcPr>
            <w:tcW w:w="1376" w:type="dxa"/>
            <w:vMerge w:val="restart"/>
            <w:tcBorders>
              <w:top w:val="single" w:sz="4" w:space="0" w:color="auto"/>
              <w:left w:val="single" w:sz="4" w:space="0" w:color="auto"/>
              <w:bottom w:val="single" w:sz="8" w:space="0" w:color="auto"/>
              <w:right w:val="single" w:sz="4" w:space="0" w:color="auto"/>
            </w:tcBorders>
            <w:vAlign w:val="center"/>
            <w:hideMark/>
          </w:tcPr>
          <w:p w14:paraId="53D1D10F" w14:textId="77777777" w:rsidR="00564C02" w:rsidRPr="00763B68" w:rsidRDefault="00564C02" w:rsidP="00CE1D42">
            <w:pPr>
              <w:spacing w:line="360" w:lineRule="exact"/>
              <w:ind w:left="113" w:right="113"/>
              <w:jc w:val="distribute"/>
              <w:rPr>
                <w:rFonts w:ascii="Times New Roman"/>
                <w:spacing w:val="-20"/>
                <w:sz w:val="20"/>
              </w:rPr>
            </w:pPr>
            <w:r w:rsidRPr="00763B68">
              <w:rPr>
                <w:rFonts w:ascii="Times New Roman"/>
                <w:spacing w:val="-20"/>
                <w:sz w:val="20"/>
              </w:rPr>
              <w:t>預算數</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14:paraId="334E120E"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決算數</w:t>
            </w:r>
          </w:p>
        </w:tc>
        <w:tc>
          <w:tcPr>
            <w:tcW w:w="1275" w:type="dxa"/>
            <w:vMerge w:val="restart"/>
            <w:tcBorders>
              <w:top w:val="single" w:sz="4" w:space="0" w:color="auto"/>
              <w:left w:val="single" w:sz="4" w:space="0" w:color="auto"/>
              <w:bottom w:val="single" w:sz="8" w:space="0" w:color="auto"/>
              <w:right w:val="single" w:sz="4" w:space="0" w:color="auto"/>
            </w:tcBorders>
            <w:vAlign w:val="center"/>
            <w:hideMark/>
          </w:tcPr>
          <w:p w14:paraId="55176240"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修正數</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14:paraId="7D210FCE" w14:textId="77777777" w:rsidR="00564C02" w:rsidRPr="00763B68" w:rsidRDefault="00564C02" w:rsidP="00CE1D42">
            <w:pPr>
              <w:spacing w:line="360" w:lineRule="exact"/>
              <w:ind w:left="113" w:right="113"/>
              <w:jc w:val="distribute"/>
              <w:rPr>
                <w:rFonts w:ascii="Times New Roman"/>
                <w:spacing w:val="-10"/>
                <w:sz w:val="20"/>
              </w:rPr>
            </w:pPr>
            <w:r w:rsidRPr="00763B68">
              <w:rPr>
                <w:rFonts w:ascii="Times New Roman"/>
                <w:spacing w:val="-10"/>
                <w:sz w:val="20"/>
              </w:rPr>
              <w:t>決算審定數</w:t>
            </w:r>
          </w:p>
        </w:tc>
        <w:tc>
          <w:tcPr>
            <w:tcW w:w="2327" w:type="dxa"/>
            <w:gridSpan w:val="2"/>
            <w:tcBorders>
              <w:top w:val="single" w:sz="4" w:space="0" w:color="auto"/>
              <w:left w:val="single" w:sz="4" w:space="0" w:color="auto"/>
              <w:bottom w:val="nil"/>
              <w:right w:val="nil"/>
            </w:tcBorders>
            <w:vAlign w:val="center"/>
            <w:hideMark/>
          </w:tcPr>
          <w:p w14:paraId="78685AE0" w14:textId="77777777" w:rsidR="00564C02" w:rsidRPr="00763B68" w:rsidRDefault="00564C02" w:rsidP="00CE1D42">
            <w:pPr>
              <w:spacing w:line="240" w:lineRule="exact"/>
              <w:ind w:rightChars="22" w:right="35"/>
              <w:jc w:val="distribute"/>
              <w:rPr>
                <w:rFonts w:ascii="Times New Roman"/>
                <w:spacing w:val="-20"/>
                <w:sz w:val="20"/>
              </w:rPr>
            </w:pPr>
            <w:r w:rsidRPr="00763B68">
              <w:rPr>
                <w:rFonts w:ascii="Times New Roman"/>
                <w:spacing w:val="-20"/>
                <w:sz w:val="20"/>
              </w:rPr>
              <w:t>審定數與預算數</w:t>
            </w:r>
          </w:p>
          <w:p w14:paraId="56734C1E" w14:textId="77777777" w:rsidR="00564C02" w:rsidRPr="00763B68" w:rsidRDefault="00564C02" w:rsidP="00CE1D42">
            <w:pPr>
              <w:spacing w:line="240" w:lineRule="exact"/>
              <w:ind w:rightChars="12" w:right="19"/>
              <w:jc w:val="distribute"/>
              <w:rPr>
                <w:rFonts w:ascii="Times New Roman"/>
                <w:sz w:val="20"/>
              </w:rPr>
            </w:pPr>
            <w:r w:rsidRPr="00763B68">
              <w:rPr>
                <w:rFonts w:ascii="Times New Roman"/>
                <w:sz w:val="20"/>
              </w:rPr>
              <w:t>比較增減</w:t>
            </w:r>
          </w:p>
        </w:tc>
      </w:tr>
      <w:tr w:rsidR="00564C02" w:rsidRPr="00763B68" w14:paraId="6F2027EF" w14:textId="77777777" w:rsidTr="00CE1D42">
        <w:trPr>
          <w:trHeight w:val="454"/>
        </w:trPr>
        <w:tc>
          <w:tcPr>
            <w:tcW w:w="2399" w:type="dxa"/>
            <w:vMerge/>
            <w:tcBorders>
              <w:top w:val="single" w:sz="8" w:space="0" w:color="auto"/>
              <w:left w:val="nil"/>
              <w:bottom w:val="single" w:sz="4" w:space="0" w:color="auto"/>
              <w:right w:val="single" w:sz="4" w:space="0" w:color="auto"/>
            </w:tcBorders>
            <w:vAlign w:val="center"/>
            <w:hideMark/>
          </w:tcPr>
          <w:p w14:paraId="3A02E77C" w14:textId="77777777" w:rsidR="00564C02" w:rsidRPr="00763B68" w:rsidRDefault="00564C02" w:rsidP="00CE1D42">
            <w:pPr>
              <w:widowControl/>
              <w:spacing w:line="360" w:lineRule="exact"/>
              <w:jc w:val="left"/>
              <w:rPr>
                <w:rFonts w:ascii="Times New Roman"/>
                <w:sz w:val="20"/>
              </w:rPr>
            </w:pPr>
          </w:p>
        </w:tc>
        <w:tc>
          <w:tcPr>
            <w:tcW w:w="1376" w:type="dxa"/>
            <w:vMerge/>
            <w:tcBorders>
              <w:top w:val="single" w:sz="8" w:space="0" w:color="auto"/>
              <w:left w:val="single" w:sz="4" w:space="0" w:color="auto"/>
              <w:bottom w:val="single" w:sz="4" w:space="0" w:color="auto"/>
              <w:right w:val="single" w:sz="4" w:space="0" w:color="auto"/>
            </w:tcBorders>
            <w:vAlign w:val="center"/>
            <w:hideMark/>
          </w:tcPr>
          <w:p w14:paraId="1C774E80" w14:textId="77777777" w:rsidR="00564C02" w:rsidRPr="00763B68" w:rsidRDefault="00564C02" w:rsidP="00CE1D42">
            <w:pPr>
              <w:widowControl/>
              <w:spacing w:line="360" w:lineRule="exact"/>
              <w:jc w:val="left"/>
              <w:rPr>
                <w:rFonts w:ascii="Times New Roman"/>
                <w:spacing w:val="-20"/>
                <w:sz w:val="20"/>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80B3ECC" w14:textId="77777777" w:rsidR="00564C02" w:rsidRPr="00763B68" w:rsidRDefault="00564C02" w:rsidP="00CE1D42">
            <w:pPr>
              <w:widowControl/>
              <w:spacing w:line="360" w:lineRule="exact"/>
              <w:jc w:val="left"/>
              <w:rPr>
                <w:rFonts w:ascii="Times New Roman"/>
                <w:sz w:val="20"/>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274D7B9" w14:textId="77777777" w:rsidR="00564C02" w:rsidRPr="00763B68" w:rsidRDefault="00564C02" w:rsidP="00CE1D42">
            <w:pPr>
              <w:widowControl/>
              <w:spacing w:line="360" w:lineRule="exact"/>
              <w:jc w:val="left"/>
              <w:rPr>
                <w:rFonts w:ascii="Times New Roman"/>
                <w:sz w:val="20"/>
              </w:rPr>
            </w:pPr>
          </w:p>
        </w:tc>
        <w:tc>
          <w:tcPr>
            <w:tcW w:w="1428" w:type="dxa"/>
            <w:vMerge/>
            <w:tcBorders>
              <w:top w:val="single" w:sz="8" w:space="0" w:color="auto"/>
              <w:left w:val="single" w:sz="4" w:space="0" w:color="auto"/>
              <w:bottom w:val="single" w:sz="4" w:space="0" w:color="auto"/>
              <w:right w:val="single" w:sz="4" w:space="0" w:color="auto"/>
            </w:tcBorders>
            <w:vAlign w:val="center"/>
            <w:hideMark/>
          </w:tcPr>
          <w:p w14:paraId="6784B636" w14:textId="77777777" w:rsidR="00564C02" w:rsidRPr="00763B68" w:rsidRDefault="00564C02" w:rsidP="00CE1D42">
            <w:pPr>
              <w:widowControl/>
              <w:spacing w:line="360" w:lineRule="exact"/>
              <w:jc w:val="left"/>
              <w:rPr>
                <w:rFonts w:ascii="Times New Roman"/>
                <w:spacing w:val="-10"/>
                <w:sz w:val="20"/>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694F25EF"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金額</w:t>
            </w:r>
          </w:p>
        </w:tc>
        <w:tc>
          <w:tcPr>
            <w:tcW w:w="956" w:type="dxa"/>
            <w:tcBorders>
              <w:top w:val="single" w:sz="4" w:space="0" w:color="auto"/>
              <w:left w:val="single" w:sz="4" w:space="0" w:color="auto"/>
              <w:bottom w:val="single" w:sz="4" w:space="0" w:color="auto"/>
              <w:right w:val="nil"/>
            </w:tcBorders>
            <w:vAlign w:val="center"/>
            <w:hideMark/>
          </w:tcPr>
          <w:p w14:paraId="1C6F2661"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w:t>
            </w:r>
          </w:p>
        </w:tc>
      </w:tr>
      <w:tr w:rsidR="00564C02" w:rsidRPr="00763B68" w14:paraId="5DAD4EF2" w14:textId="77777777" w:rsidTr="005857EC">
        <w:trPr>
          <w:trHeight w:val="454"/>
        </w:trPr>
        <w:tc>
          <w:tcPr>
            <w:tcW w:w="2399" w:type="dxa"/>
            <w:tcBorders>
              <w:top w:val="single" w:sz="4" w:space="0" w:color="auto"/>
              <w:left w:val="nil"/>
              <w:bottom w:val="nil"/>
              <w:right w:val="single" w:sz="4" w:space="0" w:color="auto"/>
            </w:tcBorders>
            <w:vAlign w:val="center"/>
            <w:hideMark/>
          </w:tcPr>
          <w:p w14:paraId="3FA8EDB7"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基金來源</w:t>
            </w:r>
          </w:p>
        </w:tc>
        <w:tc>
          <w:tcPr>
            <w:tcW w:w="1376" w:type="dxa"/>
            <w:tcBorders>
              <w:top w:val="single" w:sz="4" w:space="0" w:color="auto"/>
              <w:left w:val="single" w:sz="4" w:space="0" w:color="auto"/>
              <w:bottom w:val="nil"/>
              <w:right w:val="single" w:sz="4" w:space="0" w:color="auto"/>
            </w:tcBorders>
            <w:vAlign w:val="center"/>
          </w:tcPr>
          <w:p w14:paraId="4EB462EA" w14:textId="77777777" w:rsidR="00564C02" w:rsidRPr="00763B68" w:rsidRDefault="00564C02" w:rsidP="00896EE8">
            <w:pPr>
              <w:rPr>
                <w:rFonts w:ascii="Times New Roman"/>
                <w:sz w:val="20"/>
              </w:rPr>
            </w:pPr>
            <w:r w:rsidRPr="00763B68">
              <w:rPr>
                <w:rFonts w:ascii="Times New Roman"/>
                <w:b/>
                <w:sz w:val="20"/>
              </w:rPr>
              <w:t>9,817,990,000</w:t>
            </w:r>
          </w:p>
        </w:tc>
        <w:tc>
          <w:tcPr>
            <w:tcW w:w="1428" w:type="dxa"/>
            <w:tcBorders>
              <w:top w:val="single" w:sz="4" w:space="0" w:color="auto"/>
              <w:left w:val="single" w:sz="4" w:space="0" w:color="auto"/>
              <w:bottom w:val="nil"/>
              <w:right w:val="single" w:sz="4" w:space="0" w:color="auto"/>
            </w:tcBorders>
            <w:vAlign w:val="center"/>
          </w:tcPr>
          <w:p w14:paraId="79439840" w14:textId="77777777" w:rsidR="00564C02" w:rsidRPr="00763B68" w:rsidRDefault="00564C02" w:rsidP="00896EE8">
            <w:pPr>
              <w:rPr>
                <w:rFonts w:ascii="Times New Roman"/>
                <w:sz w:val="20"/>
              </w:rPr>
            </w:pPr>
            <w:r w:rsidRPr="00763B68">
              <w:rPr>
                <w:rFonts w:ascii="Times New Roman"/>
                <w:b/>
                <w:sz w:val="20"/>
              </w:rPr>
              <w:t>9,617,658,370</w:t>
            </w:r>
          </w:p>
        </w:tc>
        <w:tc>
          <w:tcPr>
            <w:tcW w:w="1275" w:type="dxa"/>
            <w:tcBorders>
              <w:top w:val="single" w:sz="4" w:space="0" w:color="auto"/>
              <w:left w:val="single" w:sz="4" w:space="0" w:color="auto"/>
              <w:bottom w:val="nil"/>
              <w:right w:val="single" w:sz="4" w:space="0" w:color="auto"/>
            </w:tcBorders>
            <w:vAlign w:val="center"/>
          </w:tcPr>
          <w:p w14:paraId="3134C902"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single" w:sz="4" w:space="0" w:color="auto"/>
              <w:left w:val="single" w:sz="4" w:space="0" w:color="auto"/>
              <w:bottom w:val="nil"/>
              <w:right w:val="single" w:sz="4" w:space="0" w:color="auto"/>
            </w:tcBorders>
            <w:vAlign w:val="center"/>
          </w:tcPr>
          <w:p w14:paraId="51103202" w14:textId="77777777" w:rsidR="00564C02" w:rsidRPr="00763B68" w:rsidRDefault="00564C02" w:rsidP="00896EE8">
            <w:pPr>
              <w:rPr>
                <w:rFonts w:ascii="Times New Roman"/>
                <w:sz w:val="20"/>
              </w:rPr>
            </w:pPr>
            <w:r w:rsidRPr="00763B68">
              <w:rPr>
                <w:rFonts w:ascii="Times New Roman"/>
                <w:b/>
                <w:sz w:val="20"/>
              </w:rPr>
              <w:t>9,617,658,370</w:t>
            </w:r>
          </w:p>
        </w:tc>
        <w:tc>
          <w:tcPr>
            <w:tcW w:w="1371" w:type="dxa"/>
            <w:tcBorders>
              <w:top w:val="single" w:sz="4" w:space="0" w:color="auto"/>
              <w:left w:val="single" w:sz="4" w:space="0" w:color="auto"/>
              <w:bottom w:val="nil"/>
              <w:right w:val="single" w:sz="4" w:space="0" w:color="auto"/>
            </w:tcBorders>
            <w:vAlign w:val="center"/>
          </w:tcPr>
          <w:p w14:paraId="755B6039" w14:textId="77777777" w:rsidR="00564C02" w:rsidRPr="00763B68" w:rsidRDefault="00564C02" w:rsidP="00896EE8">
            <w:pPr>
              <w:rPr>
                <w:rFonts w:ascii="Times New Roman"/>
                <w:noProof/>
                <w:sz w:val="20"/>
              </w:rPr>
            </w:pPr>
            <w:r w:rsidRPr="00763B68">
              <w:rPr>
                <w:rFonts w:ascii="Times New Roman"/>
                <w:b/>
                <w:noProof/>
                <w:sz w:val="20"/>
              </w:rPr>
              <w:t>- 200,331,630</w:t>
            </w:r>
          </w:p>
        </w:tc>
        <w:tc>
          <w:tcPr>
            <w:tcW w:w="956" w:type="dxa"/>
            <w:tcBorders>
              <w:top w:val="single" w:sz="4" w:space="0" w:color="auto"/>
              <w:left w:val="single" w:sz="4" w:space="0" w:color="auto"/>
              <w:bottom w:val="nil"/>
              <w:right w:val="nil"/>
            </w:tcBorders>
            <w:vAlign w:val="center"/>
          </w:tcPr>
          <w:p w14:paraId="4D876151" w14:textId="77777777" w:rsidR="00564C02" w:rsidRPr="00763B68" w:rsidRDefault="00564C02" w:rsidP="00896EE8">
            <w:pPr>
              <w:rPr>
                <w:rFonts w:ascii="Times New Roman"/>
                <w:kern w:val="0"/>
                <w:sz w:val="20"/>
              </w:rPr>
            </w:pPr>
            <w:r w:rsidRPr="00763B68">
              <w:rPr>
                <w:rFonts w:ascii="Times New Roman"/>
                <w:b/>
                <w:kern w:val="0"/>
                <w:sz w:val="20"/>
              </w:rPr>
              <w:t>- 2.04</w:t>
            </w:r>
          </w:p>
        </w:tc>
      </w:tr>
      <w:tr w:rsidR="00564C02" w:rsidRPr="00763B68" w14:paraId="42F18964" w14:textId="77777777" w:rsidTr="005857EC">
        <w:trPr>
          <w:trHeight w:val="454"/>
        </w:trPr>
        <w:tc>
          <w:tcPr>
            <w:tcW w:w="2399" w:type="dxa"/>
            <w:tcBorders>
              <w:top w:val="nil"/>
              <w:left w:val="nil"/>
              <w:bottom w:val="nil"/>
              <w:right w:val="single" w:sz="4" w:space="0" w:color="auto"/>
            </w:tcBorders>
            <w:vAlign w:val="center"/>
            <w:hideMark/>
          </w:tcPr>
          <w:p w14:paraId="5CBA70AE"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勞務收入</w:t>
            </w:r>
          </w:p>
        </w:tc>
        <w:tc>
          <w:tcPr>
            <w:tcW w:w="1376" w:type="dxa"/>
            <w:tcBorders>
              <w:top w:val="nil"/>
              <w:left w:val="single" w:sz="4" w:space="0" w:color="auto"/>
              <w:bottom w:val="nil"/>
              <w:right w:val="single" w:sz="4" w:space="0" w:color="auto"/>
            </w:tcBorders>
            <w:vAlign w:val="center"/>
          </w:tcPr>
          <w:p w14:paraId="7781AA16" w14:textId="77777777" w:rsidR="00564C02" w:rsidRPr="00763B68" w:rsidRDefault="00564C02" w:rsidP="00896EE8">
            <w:pPr>
              <w:rPr>
                <w:rFonts w:ascii="Times New Roman"/>
                <w:sz w:val="20"/>
              </w:rPr>
            </w:pPr>
            <w:r w:rsidRPr="00763B68">
              <w:rPr>
                <w:rFonts w:ascii="Times New Roman"/>
                <w:sz w:val="20"/>
              </w:rPr>
              <w:t>2,716,000</w:t>
            </w:r>
          </w:p>
        </w:tc>
        <w:tc>
          <w:tcPr>
            <w:tcW w:w="1428" w:type="dxa"/>
            <w:tcBorders>
              <w:top w:val="nil"/>
              <w:left w:val="single" w:sz="4" w:space="0" w:color="auto"/>
              <w:bottom w:val="nil"/>
              <w:right w:val="single" w:sz="4" w:space="0" w:color="auto"/>
            </w:tcBorders>
            <w:vAlign w:val="center"/>
          </w:tcPr>
          <w:p w14:paraId="4466F6E4" w14:textId="77777777" w:rsidR="00564C02" w:rsidRPr="00763B68" w:rsidRDefault="00564C02" w:rsidP="00896EE8">
            <w:pPr>
              <w:rPr>
                <w:rFonts w:ascii="Times New Roman"/>
                <w:sz w:val="20"/>
              </w:rPr>
            </w:pPr>
            <w:r w:rsidRPr="00763B68">
              <w:rPr>
                <w:rFonts w:ascii="Times New Roman"/>
                <w:sz w:val="20"/>
              </w:rPr>
              <w:t>641,070</w:t>
            </w:r>
          </w:p>
        </w:tc>
        <w:tc>
          <w:tcPr>
            <w:tcW w:w="1275" w:type="dxa"/>
            <w:tcBorders>
              <w:top w:val="nil"/>
              <w:left w:val="single" w:sz="4" w:space="0" w:color="auto"/>
              <w:bottom w:val="nil"/>
              <w:right w:val="single" w:sz="4" w:space="0" w:color="auto"/>
            </w:tcBorders>
            <w:vAlign w:val="center"/>
          </w:tcPr>
          <w:p w14:paraId="3D1A6E0F"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39FCF823" w14:textId="77777777" w:rsidR="00564C02" w:rsidRPr="00763B68" w:rsidRDefault="00564C02" w:rsidP="00896EE8">
            <w:pPr>
              <w:rPr>
                <w:rFonts w:ascii="Times New Roman"/>
                <w:sz w:val="20"/>
              </w:rPr>
            </w:pPr>
            <w:r w:rsidRPr="00763B68">
              <w:rPr>
                <w:rFonts w:ascii="Times New Roman"/>
                <w:sz w:val="20"/>
              </w:rPr>
              <w:t>641,070</w:t>
            </w:r>
          </w:p>
        </w:tc>
        <w:tc>
          <w:tcPr>
            <w:tcW w:w="1371" w:type="dxa"/>
            <w:tcBorders>
              <w:top w:val="nil"/>
              <w:left w:val="single" w:sz="4" w:space="0" w:color="auto"/>
              <w:bottom w:val="nil"/>
              <w:right w:val="single" w:sz="4" w:space="0" w:color="auto"/>
            </w:tcBorders>
            <w:vAlign w:val="center"/>
          </w:tcPr>
          <w:p w14:paraId="38C82384" w14:textId="77777777" w:rsidR="00564C02" w:rsidRPr="00763B68" w:rsidRDefault="00564C02" w:rsidP="00896EE8">
            <w:pPr>
              <w:rPr>
                <w:rFonts w:ascii="Times New Roman"/>
                <w:noProof/>
                <w:sz w:val="20"/>
              </w:rPr>
            </w:pPr>
            <w:r w:rsidRPr="00763B68">
              <w:rPr>
                <w:rFonts w:ascii="Times New Roman"/>
                <w:noProof/>
                <w:sz w:val="20"/>
              </w:rPr>
              <w:t>- 2,074,930</w:t>
            </w:r>
          </w:p>
        </w:tc>
        <w:tc>
          <w:tcPr>
            <w:tcW w:w="956" w:type="dxa"/>
            <w:tcBorders>
              <w:top w:val="nil"/>
              <w:left w:val="single" w:sz="4" w:space="0" w:color="auto"/>
              <w:bottom w:val="nil"/>
              <w:right w:val="nil"/>
            </w:tcBorders>
            <w:vAlign w:val="center"/>
          </w:tcPr>
          <w:p w14:paraId="71075FC2" w14:textId="77777777" w:rsidR="00564C02" w:rsidRPr="00763B68" w:rsidRDefault="00564C02" w:rsidP="00896EE8">
            <w:pPr>
              <w:rPr>
                <w:rFonts w:ascii="Times New Roman"/>
                <w:kern w:val="0"/>
                <w:sz w:val="20"/>
              </w:rPr>
            </w:pPr>
            <w:r w:rsidRPr="00763B68">
              <w:rPr>
                <w:rFonts w:ascii="Times New Roman"/>
                <w:kern w:val="0"/>
                <w:sz w:val="20"/>
              </w:rPr>
              <w:t>- 76.40</w:t>
            </w:r>
          </w:p>
        </w:tc>
      </w:tr>
      <w:tr w:rsidR="00564C02" w:rsidRPr="00763B68" w14:paraId="294F2CEF" w14:textId="77777777" w:rsidTr="005857EC">
        <w:trPr>
          <w:trHeight w:val="454"/>
        </w:trPr>
        <w:tc>
          <w:tcPr>
            <w:tcW w:w="2399" w:type="dxa"/>
            <w:tcBorders>
              <w:top w:val="nil"/>
              <w:left w:val="nil"/>
              <w:bottom w:val="nil"/>
              <w:right w:val="single" w:sz="4" w:space="0" w:color="auto"/>
            </w:tcBorders>
            <w:vAlign w:val="center"/>
            <w:hideMark/>
          </w:tcPr>
          <w:p w14:paraId="47309B2B"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財產收入</w:t>
            </w:r>
          </w:p>
        </w:tc>
        <w:tc>
          <w:tcPr>
            <w:tcW w:w="1376" w:type="dxa"/>
            <w:tcBorders>
              <w:top w:val="nil"/>
              <w:left w:val="single" w:sz="4" w:space="0" w:color="auto"/>
              <w:bottom w:val="nil"/>
              <w:right w:val="single" w:sz="4" w:space="0" w:color="auto"/>
            </w:tcBorders>
            <w:vAlign w:val="center"/>
          </w:tcPr>
          <w:p w14:paraId="2EBD924B" w14:textId="77777777" w:rsidR="00564C02" w:rsidRPr="00763B68" w:rsidRDefault="00564C02" w:rsidP="00896EE8">
            <w:pPr>
              <w:rPr>
                <w:rFonts w:ascii="Times New Roman"/>
                <w:sz w:val="20"/>
              </w:rPr>
            </w:pPr>
            <w:r w:rsidRPr="00763B68">
              <w:rPr>
                <w:rFonts w:ascii="Times New Roman"/>
                <w:sz w:val="20"/>
              </w:rPr>
              <w:t>14,381,000</w:t>
            </w:r>
          </w:p>
        </w:tc>
        <w:tc>
          <w:tcPr>
            <w:tcW w:w="1428" w:type="dxa"/>
            <w:tcBorders>
              <w:top w:val="nil"/>
              <w:left w:val="single" w:sz="4" w:space="0" w:color="auto"/>
              <w:bottom w:val="nil"/>
              <w:right w:val="single" w:sz="4" w:space="0" w:color="auto"/>
            </w:tcBorders>
            <w:vAlign w:val="center"/>
          </w:tcPr>
          <w:p w14:paraId="39A220A3" w14:textId="77777777" w:rsidR="00564C02" w:rsidRPr="00763B68" w:rsidRDefault="00564C02" w:rsidP="00896EE8">
            <w:pPr>
              <w:rPr>
                <w:rFonts w:ascii="Times New Roman"/>
                <w:sz w:val="20"/>
              </w:rPr>
            </w:pPr>
            <w:r w:rsidRPr="00763B68">
              <w:rPr>
                <w:rFonts w:ascii="Times New Roman"/>
                <w:sz w:val="20"/>
              </w:rPr>
              <w:t>19,711,116</w:t>
            </w:r>
          </w:p>
        </w:tc>
        <w:tc>
          <w:tcPr>
            <w:tcW w:w="1275" w:type="dxa"/>
            <w:tcBorders>
              <w:top w:val="nil"/>
              <w:left w:val="single" w:sz="4" w:space="0" w:color="auto"/>
              <w:bottom w:val="nil"/>
              <w:right w:val="single" w:sz="4" w:space="0" w:color="auto"/>
            </w:tcBorders>
            <w:vAlign w:val="center"/>
          </w:tcPr>
          <w:p w14:paraId="1BCADB71"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505149CD" w14:textId="77777777" w:rsidR="00564C02" w:rsidRPr="00763B68" w:rsidRDefault="00564C02" w:rsidP="00896EE8">
            <w:pPr>
              <w:rPr>
                <w:rFonts w:ascii="Times New Roman"/>
                <w:sz w:val="20"/>
              </w:rPr>
            </w:pPr>
            <w:r w:rsidRPr="00763B68">
              <w:rPr>
                <w:rFonts w:ascii="Times New Roman"/>
                <w:sz w:val="20"/>
              </w:rPr>
              <w:t>19,711,116</w:t>
            </w:r>
          </w:p>
        </w:tc>
        <w:tc>
          <w:tcPr>
            <w:tcW w:w="1371" w:type="dxa"/>
            <w:tcBorders>
              <w:top w:val="nil"/>
              <w:left w:val="single" w:sz="4" w:space="0" w:color="auto"/>
              <w:bottom w:val="nil"/>
              <w:right w:val="single" w:sz="4" w:space="0" w:color="auto"/>
            </w:tcBorders>
            <w:vAlign w:val="center"/>
          </w:tcPr>
          <w:p w14:paraId="59892FD0" w14:textId="77777777" w:rsidR="00564C02" w:rsidRPr="00763B68" w:rsidRDefault="00564C02" w:rsidP="00896EE8">
            <w:pPr>
              <w:rPr>
                <w:rFonts w:ascii="Times New Roman"/>
                <w:noProof/>
                <w:sz w:val="20"/>
              </w:rPr>
            </w:pPr>
            <w:r w:rsidRPr="00763B68">
              <w:rPr>
                <w:rFonts w:ascii="Times New Roman"/>
                <w:noProof/>
                <w:sz w:val="20"/>
              </w:rPr>
              <w:t>5,330,116</w:t>
            </w:r>
          </w:p>
        </w:tc>
        <w:tc>
          <w:tcPr>
            <w:tcW w:w="956" w:type="dxa"/>
            <w:tcBorders>
              <w:top w:val="nil"/>
              <w:left w:val="single" w:sz="4" w:space="0" w:color="auto"/>
              <w:bottom w:val="nil"/>
              <w:right w:val="nil"/>
            </w:tcBorders>
            <w:vAlign w:val="center"/>
          </w:tcPr>
          <w:p w14:paraId="7EFC1F71" w14:textId="77777777" w:rsidR="00564C02" w:rsidRPr="00763B68" w:rsidRDefault="00564C02" w:rsidP="00896EE8">
            <w:pPr>
              <w:rPr>
                <w:rFonts w:ascii="Times New Roman"/>
                <w:kern w:val="0"/>
                <w:sz w:val="20"/>
              </w:rPr>
            </w:pPr>
            <w:r w:rsidRPr="00763B68">
              <w:rPr>
                <w:rFonts w:ascii="Times New Roman"/>
                <w:kern w:val="0"/>
                <w:sz w:val="20"/>
              </w:rPr>
              <w:t>37.06</w:t>
            </w:r>
          </w:p>
        </w:tc>
      </w:tr>
      <w:tr w:rsidR="00564C02" w:rsidRPr="00763B68" w14:paraId="57B65306" w14:textId="77777777" w:rsidTr="005857EC">
        <w:trPr>
          <w:trHeight w:val="454"/>
        </w:trPr>
        <w:tc>
          <w:tcPr>
            <w:tcW w:w="2399" w:type="dxa"/>
            <w:tcBorders>
              <w:top w:val="nil"/>
              <w:left w:val="nil"/>
              <w:bottom w:val="nil"/>
              <w:right w:val="single" w:sz="4" w:space="0" w:color="auto"/>
            </w:tcBorders>
            <w:vAlign w:val="center"/>
            <w:hideMark/>
          </w:tcPr>
          <w:p w14:paraId="5D7BA277"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政府撥入收入</w:t>
            </w:r>
          </w:p>
        </w:tc>
        <w:tc>
          <w:tcPr>
            <w:tcW w:w="1376" w:type="dxa"/>
            <w:tcBorders>
              <w:top w:val="nil"/>
              <w:left w:val="single" w:sz="4" w:space="0" w:color="auto"/>
              <w:bottom w:val="nil"/>
              <w:right w:val="single" w:sz="4" w:space="0" w:color="auto"/>
            </w:tcBorders>
            <w:vAlign w:val="center"/>
          </w:tcPr>
          <w:p w14:paraId="6B14A0AB" w14:textId="77777777" w:rsidR="00564C02" w:rsidRPr="00763B68" w:rsidRDefault="00564C02" w:rsidP="00896EE8">
            <w:pPr>
              <w:rPr>
                <w:rFonts w:ascii="Times New Roman"/>
                <w:sz w:val="20"/>
              </w:rPr>
            </w:pPr>
            <w:r w:rsidRPr="00763B68">
              <w:rPr>
                <w:rFonts w:ascii="Times New Roman"/>
                <w:sz w:val="20"/>
              </w:rPr>
              <w:t>9,794,992,000</w:t>
            </w:r>
          </w:p>
        </w:tc>
        <w:tc>
          <w:tcPr>
            <w:tcW w:w="1428" w:type="dxa"/>
            <w:tcBorders>
              <w:top w:val="nil"/>
              <w:left w:val="single" w:sz="4" w:space="0" w:color="auto"/>
              <w:bottom w:val="nil"/>
              <w:right w:val="single" w:sz="4" w:space="0" w:color="auto"/>
            </w:tcBorders>
            <w:vAlign w:val="center"/>
          </w:tcPr>
          <w:p w14:paraId="1164C07A" w14:textId="77777777" w:rsidR="00564C02" w:rsidRPr="00763B68" w:rsidRDefault="00564C02" w:rsidP="00896EE8">
            <w:pPr>
              <w:rPr>
                <w:rFonts w:ascii="Times New Roman"/>
                <w:sz w:val="20"/>
              </w:rPr>
            </w:pPr>
            <w:r w:rsidRPr="00763B68">
              <w:rPr>
                <w:rFonts w:ascii="Times New Roman"/>
                <w:sz w:val="20"/>
              </w:rPr>
              <w:t>9,433,847,758</w:t>
            </w:r>
          </w:p>
        </w:tc>
        <w:tc>
          <w:tcPr>
            <w:tcW w:w="1275" w:type="dxa"/>
            <w:tcBorders>
              <w:top w:val="nil"/>
              <w:left w:val="single" w:sz="4" w:space="0" w:color="auto"/>
              <w:bottom w:val="nil"/>
              <w:right w:val="single" w:sz="4" w:space="0" w:color="auto"/>
            </w:tcBorders>
            <w:vAlign w:val="center"/>
          </w:tcPr>
          <w:p w14:paraId="6138C1A4"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596988B1" w14:textId="77777777" w:rsidR="00564C02" w:rsidRPr="00763B68" w:rsidRDefault="00564C02" w:rsidP="00896EE8">
            <w:pPr>
              <w:rPr>
                <w:rFonts w:ascii="Times New Roman"/>
                <w:sz w:val="20"/>
              </w:rPr>
            </w:pPr>
            <w:r w:rsidRPr="00763B68">
              <w:rPr>
                <w:rFonts w:ascii="Times New Roman"/>
                <w:sz w:val="20"/>
              </w:rPr>
              <w:t>9,433,847,758</w:t>
            </w:r>
          </w:p>
        </w:tc>
        <w:tc>
          <w:tcPr>
            <w:tcW w:w="1371" w:type="dxa"/>
            <w:tcBorders>
              <w:top w:val="nil"/>
              <w:left w:val="single" w:sz="4" w:space="0" w:color="auto"/>
              <w:bottom w:val="nil"/>
              <w:right w:val="single" w:sz="4" w:space="0" w:color="auto"/>
            </w:tcBorders>
            <w:vAlign w:val="center"/>
          </w:tcPr>
          <w:p w14:paraId="40ADDF85" w14:textId="77777777" w:rsidR="00564C02" w:rsidRPr="00763B68" w:rsidRDefault="00564C02" w:rsidP="00896EE8">
            <w:pPr>
              <w:rPr>
                <w:rFonts w:ascii="Times New Roman"/>
                <w:noProof/>
                <w:sz w:val="20"/>
              </w:rPr>
            </w:pPr>
            <w:r w:rsidRPr="00763B68">
              <w:rPr>
                <w:rFonts w:ascii="Times New Roman"/>
                <w:noProof/>
                <w:sz w:val="20"/>
              </w:rPr>
              <w:t>- 361,144,242</w:t>
            </w:r>
          </w:p>
        </w:tc>
        <w:tc>
          <w:tcPr>
            <w:tcW w:w="956" w:type="dxa"/>
            <w:tcBorders>
              <w:top w:val="nil"/>
              <w:left w:val="single" w:sz="4" w:space="0" w:color="auto"/>
              <w:bottom w:val="nil"/>
              <w:right w:val="nil"/>
            </w:tcBorders>
            <w:vAlign w:val="center"/>
          </w:tcPr>
          <w:p w14:paraId="6964B666" w14:textId="77777777" w:rsidR="00564C02" w:rsidRPr="00763B68" w:rsidRDefault="00564C02" w:rsidP="00896EE8">
            <w:pPr>
              <w:rPr>
                <w:rFonts w:ascii="Times New Roman"/>
                <w:kern w:val="0"/>
                <w:sz w:val="20"/>
              </w:rPr>
            </w:pPr>
            <w:r w:rsidRPr="00763B68">
              <w:rPr>
                <w:rFonts w:ascii="Times New Roman"/>
                <w:kern w:val="0"/>
                <w:sz w:val="20"/>
              </w:rPr>
              <w:t>- 3.69</w:t>
            </w:r>
          </w:p>
        </w:tc>
      </w:tr>
      <w:tr w:rsidR="00564C02" w:rsidRPr="00763B68" w14:paraId="30D90785" w14:textId="77777777" w:rsidTr="005857EC">
        <w:trPr>
          <w:trHeight w:val="454"/>
        </w:trPr>
        <w:tc>
          <w:tcPr>
            <w:tcW w:w="2399" w:type="dxa"/>
            <w:tcBorders>
              <w:top w:val="nil"/>
              <w:left w:val="nil"/>
              <w:bottom w:val="nil"/>
              <w:right w:val="single" w:sz="4" w:space="0" w:color="auto"/>
            </w:tcBorders>
            <w:vAlign w:val="center"/>
            <w:hideMark/>
          </w:tcPr>
          <w:p w14:paraId="089C0392"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教學收入</w:t>
            </w:r>
          </w:p>
        </w:tc>
        <w:tc>
          <w:tcPr>
            <w:tcW w:w="1376" w:type="dxa"/>
            <w:tcBorders>
              <w:top w:val="nil"/>
              <w:left w:val="single" w:sz="4" w:space="0" w:color="auto"/>
              <w:bottom w:val="nil"/>
              <w:right w:val="single" w:sz="4" w:space="0" w:color="auto"/>
            </w:tcBorders>
            <w:vAlign w:val="center"/>
          </w:tcPr>
          <w:p w14:paraId="6441AB37" w14:textId="77777777" w:rsidR="00564C02" w:rsidRPr="00763B68" w:rsidRDefault="00564C02" w:rsidP="00896EE8">
            <w:pPr>
              <w:rPr>
                <w:rFonts w:ascii="Times New Roman"/>
                <w:sz w:val="20"/>
              </w:rPr>
            </w:pPr>
            <w:r w:rsidRPr="00763B68">
              <w:rPr>
                <w:rFonts w:ascii="Times New Roman"/>
                <w:sz w:val="20"/>
              </w:rPr>
              <w:t>2,000,000</w:t>
            </w:r>
          </w:p>
        </w:tc>
        <w:tc>
          <w:tcPr>
            <w:tcW w:w="1428" w:type="dxa"/>
            <w:tcBorders>
              <w:top w:val="nil"/>
              <w:left w:val="single" w:sz="4" w:space="0" w:color="auto"/>
              <w:bottom w:val="nil"/>
              <w:right w:val="single" w:sz="4" w:space="0" w:color="auto"/>
            </w:tcBorders>
            <w:vAlign w:val="center"/>
          </w:tcPr>
          <w:p w14:paraId="46523924" w14:textId="77777777" w:rsidR="00564C02" w:rsidRPr="00763B68" w:rsidRDefault="00564C02" w:rsidP="00896EE8">
            <w:pPr>
              <w:rPr>
                <w:rFonts w:ascii="Times New Roman"/>
                <w:sz w:val="20"/>
              </w:rPr>
            </w:pPr>
            <w:r w:rsidRPr="00763B68">
              <w:rPr>
                <w:rFonts w:ascii="Times New Roman"/>
                <w:sz w:val="20"/>
              </w:rPr>
              <w:t>2,099,985</w:t>
            </w:r>
          </w:p>
        </w:tc>
        <w:tc>
          <w:tcPr>
            <w:tcW w:w="1275" w:type="dxa"/>
            <w:tcBorders>
              <w:top w:val="nil"/>
              <w:left w:val="single" w:sz="4" w:space="0" w:color="auto"/>
              <w:bottom w:val="nil"/>
              <w:right w:val="single" w:sz="4" w:space="0" w:color="auto"/>
            </w:tcBorders>
            <w:vAlign w:val="center"/>
          </w:tcPr>
          <w:p w14:paraId="5B6703F3"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1A0F745F" w14:textId="77777777" w:rsidR="00564C02" w:rsidRPr="00763B68" w:rsidRDefault="00564C02" w:rsidP="00896EE8">
            <w:pPr>
              <w:rPr>
                <w:rFonts w:ascii="Times New Roman"/>
                <w:sz w:val="20"/>
              </w:rPr>
            </w:pPr>
            <w:r w:rsidRPr="00763B68">
              <w:rPr>
                <w:rFonts w:ascii="Times New Roman"/>
                <w:sz w:val="20"/>
              </w:rPr>
              <w:t>2,099,985</w:t>
            </w:r>
          </w:p>
        </w:tc>
        <w:tc>
          <w:tcPr>
            <w:tcW w:w="1371" w:type="dxa"/>
            <w:tcBorders>
              <w:top w:val="nil"/>
              <w:left w:val="single" w:sz="4" w:space="0" w:color="auto"/>
              <w:bottom w:val="nil"/>
              <w:right w:val="single" w:sz="4" w:space="0" w:color="auto"/>
            </w:tcBorders>
            <w:vAlign w:val="center"/>
          </w:tcPr>
          <w:p w14:paraId="5DF013FC" w14:textId="77777777" w:rsidR="00564C02" w:rsidRPr="00763B68" w:rsidRDefault="00564C02" w:rsidP="00896EE8">
            <w:pPr>
              <w:rPr>
                <w:rFonts w:ascii="Times New Roman"/>
                <w:noProof/>
                <w:sz w:val="20"/>
              </w:rPr>
            </w:pPr>
            <w:r w:rsidRPr="00763B68">
              <w:rPr>
                <w:rFonts w:ascii="Times New Roman"/>
                <w:noProof/>
                <w:sz w:val="20"/>
              </w:rPr>
              <w:t>99,985</w:t>
            </w:r>
          </w:p>
        </w:tc>
        <w:tc>
          <w:tcPr>
            <w:tcW w:w="956" w:type="dxa"/>
            <w:tcBorders>
              <w:top w:val="nil"/>
              <w:left w:val="single" w:sz="4" w:space="0" w:color="auto"/>
              <w:bottom w:val="nil"/>
              <w:right w:val="nil"/>
            </w:tcBorders>
            <w:vAlign w:val="center"/>
          </w:tcPr>
          <w:p w14:paraId="5E3BA295" w14:textId="77777777" w:rsidR="00564C02" w:rsidRPr="00763B68" w:rsidRDefault="00564C02" w:rsidP="00896EE8">
            <w:pPr>
              <w:rPr>
                <w:rFonts w:ascii="Times New Roman"/>
                <w:kern w:val="0"/>
                <w:sz w:val="20"/>
              </w:rPr>
            </w:pPr>
            <w:r w:rsidRPr="00763B68">
              <w:rPr>
                <w:rFonts w:ascii="Times New Roman"/>
                <w:kern w:val="0"/>
                <w:sz w:val="20"/>
              </w:rPr>
              <w:t>5.00</w:t>
            </w:r>
          </w:p>
        </w:tc>
      </w:tr>
      <w:tr w:rsidR="00564C02" w:rsidRPr="00763B68" w14:paraId="0398F4D0" w14:textId="77777777" w:rsidTr="005857EC">
        <w:trPr>
          <w:trHeight w:val="454"/>
        </w:trPr>
        <w:tc>
          <w:tcPr>
            <w:tcW w:w="2399" w:type="dxa"/>
            <w:tcBorders>
              <w:top w:val="nil"/>
              <w:left w:val="nil"/>
              <w:bottom w:val="nil"/>
              <w:right w:val="single" w:sz="4" w:space="0" w:color="auto"/>
            </w:tcBorders>
            <w:vAlign w:val="center"/>
            <w:hideMark/>
          </w:tcPr>
          <w:p w14:paraId="1102478B"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其他收入</w:t>
            </w:r>
          </w:p>
        </w:tc>
        <w:tc>
          <w:tcPr>
            <w:tcW w:w="1376" w:type="dxa"/>
            <w:tcBorders>
              <w:top w:val="nil"/>
              <w:left w:val="single" w:sz="4" w:space="0" w:color="auto"/>
              <w:bottom w:val="nil"/>
              <w:right w:val="single" w:sz="4" w:space="0" w:color="auto"/>
            </w:tcBorders>
            <w:vAlign w:val="center"/>
          </w:tcPr>
          <w:p w14:paraId="1F7F6B40" w14:textId="77777777" w:rsidR="00564C02" w:rsidRPr="00763B68" w:rsidRDefault="00564C02" w:rsidP="00896EE8">
            <w:pPr>
              <w:rPr>
                <w:rFonts w:ascii="Times New Roman"/>
                <w:sz w:val="20"/>
              </w:rPr>
            </w:pPr>
            <w:r w:rsidRPr="00763B68">
              <w:rPr>
                <w:rFonts w:ascii="Times New Roman"/>
                <w:sz w:val="20"/>
              </w:rPr>
              <w:t>3,901,000</w:t>
            </w:r>
          </w:p>
        </w:tc>
        <w:tc>
          <w:tcPr>
            <w:tcW w:w="1428" w:type="dxa"/>
            <w:tcBorders>
              <w:top w:val="nil"/>
              <w:left w:val="single" w:sz="4" w:space="0" w:color="auto"/>
              <w:bottom w:val="nil"/>
              <w:right w:val="single" w:sz="4" w:space="0" w:color="auto"/>
            </w:tcBorders>
            <w:vAlign w:val="center"/>
          </w:tcPr>
          <w:p w14:paraId="76424239" w14:textId="77777777" w:rsidR="00564C02" w:rsidRPr="00763B68" w:rsidRDefault="00564C02" w:rsidP="00896EE8">
            <w:pPr>
              <w:rPr>
                <w:rFonts w:ascii="Times New Roman"/>
                <w:sz w:val="20"/>
              </w:rPr>
            </w:pPr>
            <w:r w:rsidRPr="00763B68">
              <w:rPr>
                <w:rFonts w:ascii="Times New Roman"/>
                <w:sz w:val="20"/>
              </w:rPr>
              <w:t>161,358,441</w:t>
            </w:r>
          </w:p>
        </w:tc>
        <w:tc>
          <w:tcPr>
            <w:tcW w:w="1275" w:type="dxa"/>
            <w:tcBorders>
              <w:top w:val="nil"/>
              <w:left w:val="single" w:sz="4" w:space="0" w:color="auto"/>
              <w:bottom w:val="nil"/>
              <w:right w:val="single" w:sz="4" w:space="0" w:color="auto"/>
            </w:tcBorders>
            <w:vAlign w:val="center"/>
          </w:tcPr>
          <w:p w14:paraId="66F38BF3"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284CE43D" w14:textId="77777777" w:rsidR="00564C02" w:rsidRPr="00763B68" w:rsidRDefault="00564C02" w:rsidP="00896EE8">
            <w:pPr>
              <w:rPr>
                <w:rFonts w:ascii="Times New Roman"/>
                <w:sz w:val="20"/>
              </w:rPr>
            </w:pPr>
            <w:r w:rsidRPr="00763B68">
              <w:rPr>
                <w:rFonts w:ascii="Times New Roman"/>
                <w:sz w:val="20"/>
              </w:rPr>
              <w:t>161,358,441</w:t>
            </w:r>
          </w:p>
        </w:tc>
        <w:tc>
          <w:tcPr>
            <w:tcW w:w="1371" w:type="dxa"/>
            <w:tcBorders>
              <w:top w:val="nil"/>
              <w:left w:val="single" w:sz="4" w:space="0" w:color="auto"/>
              <w:bottom w:val="nil"/>
              <w:right w:val="single" w:sz="4" w:space="0" w:color="auto"/>
            </w:tcBorders>
            <w:vAlign w:val="center"/>
          </w:tcPr>
          <w:p w14:paraId="28DCAE69" w14:textId="77777777" w:rsidR="00564C02" w:rsidRPr="00763B68" w:rsidRDefault="00564C02" w:rsidP="00896EE8">
            <w:pPr>
              <w:rPr>
                <w:rFonts w:ascii="Times New Roman"/>
                <w:noProof/>
                <w:sz w:val="20"/>
              </w:rPr>
            </w:pPr>
            <w:r w:rsidRPr="00763B68">
              <w:rPr>
                <w:rFonts w:ascii="Times New Roman"/>
                <w:noProof/>
                <w:sz w:val="20"/>
              </w:rPr>
              <w:t>157,457,441</w:t>
            </w:r>
          </w:p>
        </w:tc>
        <w:tc>
          <w:tcPr>
            <w:tcW w:w="956" w:type="dxa"/>
            <w:tcBorders>
              <w:top w:val="nil"/>
              <w:left w:val="single" w:sz="4" w:space="0" w:color="auto"/>
              <w:bottom w:val="nil"/>
              <w:right w:val="nil"/>
            </w:tcBorders>
            <w:vAlign w:val="center"/>
          </w:tcPr>
          <w:p w14:paraId="351BB91A" w14:textId="77777777" w:rsidR="00564C02" w:rsidRPr="00763B68" w:rsidRDefault="00564C02" w:rsidP="00896EE8">
            <w:pPr>
              <w:rPr>
                <w:rFonts w:ascii="Times New Roman"/>
                <w:kern w:val="0"/>
                <w:sz w:val="20"/>
              </w:rPr>
            </w:pPr>
            <w:r w:rsidRPr="00763B68">
              <w:rPr>
                <w:rFonts w:ascii="Times New Roman"/>
                <w:kern w:val="0"/>
                <w:sz w:val="20"/>
              </w:rPr>
              <w:t>4,036.34</w:t>
            </w:r>
          </w:p>
        </w:tc>
      </w:tr>
      <w:tr w:rsidR="00564C02" w:rsidRPr="00763B68" w14:paraId="2E4546EC" w14:textId="77777777" w:rsidTr="005857EC">
        <w:trPr>
          <w:trHeight w:val="454"/>
        </w:trPr>
        <w:tc>
          <w:tcPr>
            <w:tcW w:w="2399" w:type="dxa"/>
            <w:tcBorders>
              <w:top w:val="nil"/>
              <w:left w:val="nil"/>
              <w:bottom w:val="nil"/>
              <w:right w:val="single" w:sz="4" w:space="0" w:color="auto"/>
            </w:tcBorders>
            <w:vAlign w:val="center"/>
            <w:hideMark/>
          </w:tcPr>
          <w:p w14:paraId="1DF4854A"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基金用途</w:t>
            </w:r>
          </w:p>
        </w:tc>
        <w:tc>
          <w:tcPr>
            <w:tcW w:w="1376" w:type="dxa"/>
            <w:tcBorders>
              <w:top w:val="nil"/>
              <w:left w:val="single" w:sz="4" w:space="0" w:color="auto"/>
              <w:bottom w:val="nil"/>
              <w:right w:val="single" w:sz="4" w:space="0" w:color="auto"/>
            </w:tcBorders>
            <w:vAlign w:val="center"/>
          </w:tcPr>
          <w:p w14:paraId="48AA246D" w14:textId="77777777" w:rsidR="00564C02" w:rsidRPr="00763B68" w:rsidRDefault="00564C02" w:rsidP="00896EE8">
            <w:pPr>
              <w:rPr>
                <w:rFonts w:ascii="Times New Roman"/>
                <w:sz w:val="20"/>
              </w:rPr>
            </w:pPr>
            <w:r w:rsidRPr="00763B68">
              <w:rPr>
                <w:rFonts w:ascii="Times New Roman"/>
                <w:b/>
                <w:sz w:val="20"/>
              </w:rPr>
              <w:t>9,931,970,000</w:t>
            </w:r>
          </w:p>
        </w:tc>
        <w:tc>
          <w:tcPr>
            <w:tcW w:w="1428" w:type="dxa"/>
            <w:tcBorders>
              <w:top w:val="nil"/>
              <w:left w:val="single" w:sz="4" w:space="0" w:color="auto"/>
              <w:bottom w:val="nil"/>
              <w:right w:val="single" w:sz="4" w:space="0" w:color="auto"/>
            </w:tcBorders>
            <w:vAlign w:val="center"/>
          </w:tcPr>
          <w:p w14:paraId="42443A72" w14:textId="77777777" w:rsidR="00564C02" w:rsidRPr="00763B68" w:rsidRDefault="00564C02" w:rsidP="00896EE8">
            <w:pPr>
              <w:rPr>
                <w:rFonts w:ascii="Times New Roman"/>
                <w:sz w:val="20"/>
              </w:rPr>
            </w:pPr>
            <w:r w:rsidRPr="00763B68">
              <w:rPr>
                <w:rFonts w:ascii="Times New Roman"/>
                <w:b/>
                <w:sz w:val="20"/>
              </w:rPr>
              <w:t>9,947,074,514</w:t>
            </w:r>
          </w:p>
        </w:tc>
        <w:tc>
          <w:tcPr>
            <w:tcW w:w="1275" w:type="dxa"/>
            <w:tcBorders>
              <w:top w:val="nil"/>
              <w:left w:val="single" w:sz="4" w:space="0" w:color="auto"/>
              <w:bottom w:val="nil"/>
              <w:right w:val="single" w:sz="4" w:space="0" w:color="auto"/>
            </w:tcBorders>
            <w:vAlign w:val="center"/>
          </w:tcPr>
          <w:p w14:paraId="4E8300E1"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bottom w:val="nil"/>
              <w:right w:val="single" w:sz="4" w:space="0" w:color="auto"/>
            </w:tcBorders>
            <w:vAlign w:val="center"/>
          </w:tcPr>
          <w:p w14:paraId="12C58CEF" w14:textId="77777777" w:rsidR="00564C02" w:rsidRPr="00763B68" w:rsidRDefault="00564C02" w:rsidP="00896EE8">
            <w:pPr>
              <w:rPr>
                <w:rFonts w:ascii="Times New Roman"/>
                <w:sz w:val="20"/>
              </w:rPr>
            </w:pPr>
            <w:r w:rsidRPr="00763B68">
              <w:rPr>
                <w:rFonts w:ascii="Times New Roman"/>
                <w:b/>
                <w:sz w:val="20"/>
              </w:rPr>
              <w:t>9,947,074,514</w:t>
            </w:r>
          </w:p>
        </w:tc>
        <w:tc>
          <w:tcPr>
            <w:tcW w:w="1371" w:type="dxa"/>
            <w:tcBorders>
              <w:top w:val="nil"/>
              <w:left w:val="single" w:sz="4" w:space="0" w:color="auto"/>
              <w:bottom w:val="nil"/>
              <w:right w:val="single" w:sz="4" w:space="0" w:color="auto"/>
            </w:tcBorders>
            <w:vAlign w:val="center"/>
          </w:tcPr>
          <w:p w14:paraId="3FBC7475" w14:textId="77777777" w:rsidR="00564C02" w:rsidRPr="00763B68" w:rsidRDefault="00564C02" w:rsidP="00896EE8">
            <w:pPr>
              <w:rPr>
                <w:rFonts w:ascii="Times New Roman"/>
                <w:noProof/>
                <w:sz w:val="20"/>
              </w:rPr>
            </w:pPr>
            <w:r w:rsidRPr="00763B68">
              <w:rPr>
                <w:rFonts w:ascii="Times New Roman"/>
                <w:b/>
                <w:noProof/>
                <w:sz w:val="20"/>
              </w:rPr>
              <w:t>15,104,514</w:t>
            </w:r>
          </w:p>
        </w:tc>
        <w:tc>
          <w:tcPr>
            <w:tcW w:w="956" w:type="dxa"/>
            <w:tcBorders>
              <w:top w:val="nil"/>
              <w:left w:val="single" w:sz="4" w:space="0" w:color="auto"/>
              <w:bottom w:val="nil"/>
              <w:right w:val="nil"/>
            </w:tcBorders>
            <w:vAlign w:val="center"/>
          </w:tcPr>
          <w:p w14:paraId="3BCC78DB" w14:textId="77777777" w:rsidR="00564C02" w:rsidRPr="00763B68" w:rsidRDefault="00564C02" w:rsidP="00896EE8">
            <w:pPr>
              <w:rPr>
                <w:rFonts w:ascii="Times New Roman"/>
                <w:kern w:val="0"/>
                <w:sz w:val="20"/>
              </w:rPr>
            </w:pPr>
            <w:r w:rsidRPr="00763B68">
              <w:rPr>
                <w:rFonts w:ascii="Times New Roman"/>
                <w:b/>
                <w:kern w:val="0"/>
                <w:sz w:val="20"/>
              </w:rPr>
              <w:t>0.15</w:t>
            </w:r>
          </w:p>
        </w:tc>
      </w:tr>
      <w:tr w:rsidR="00564C02" w:rsidRPr="00763B68" w14:paraId="39FC6812" w14:textId="77777777" w:rsidTr="005857EC">
        <w:trPr>
          <w:trHeight w:val="454"/>
        </w:trPr>
        <w:tc>
          <w:tcPr>
            <w:tcW w:w="2399" w:type="dxa"/>
            <w:tcBorders>
              <w:top w:val="nil"/>
              <w:left w:val="nil"/>
              <w:bottom w:val="nil"/>
              <w:right w:val="single" w:sz="4" w:space="0" w:color="auto"/>
            </w:tcBorders>
            <w:vAlign w:val="center"/>
            <w:hideMark/>
          </w:tcPr>
          <w:p w14:paraId="32BE8BA6"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高中及高職教育計畫</w:t>
            </w:r>
          </w:p>
        </w:tc>
        <w:tc>
          <w:tcPr>
            <w:tcW w:w="1376" w:type="dxa"/>
            <w:tcBorders>
              <w:top w:val="nil"/>
              <w:left w:val="single" w:sz="4" w:space="0" w:color="auto"/>
              <w:bottom w:val="nil"/>
              <w:right w:val="single" w:sz="4" w:space="0" w:color="auto"/>
            </w:tcBorders>
            <w:vAlign w:val="center"/>
          </w:tcPr>
          <w:p w14:paraId="530036D2" w14:textId="77777777" w:rsidR="00564C02" w:rsidRPr="00763B68" w:rsidRDefault="00564C02" w:rsidP="00896EE8">
            <w:pPr>
              <w:rPr>
                <w:rFonts w:ascii="Times New Roman"/>
                <w:sz w:val="20"/>
              </w:rPr>
            </w:pPr>
            <w:r w:rsidRPr="00763B68">
              <w:rPr>
                <w:rFonts w:ascii="Times New Roman"/>
                <w:sz w:val="20"/>
              </w:rPr>
              <w:t>51,678,000</w:t>
            </w:r>
          </w:p>
        </w:tc>
        <w:tc>
          <w:tcPr>
            <w:tcW w:w="1428" w:type="dxa"/>
            <w:tcBorders>
              <w:top w:val="nil"/>
              <w:left w:val="single" w:sz="4" w:space="0" w:color="auto"/>
              <w:bottom w:val="nil"/>
              <w:right w:val="single" w:sz="4" w:space="0" w:color="auto"/>
            </w:tcBorders>
            <w:vAlign w:val="center"/>
          </w:tcPr>
          <w:p w14:paraId="4A43F61F" w14:textId="77777777" w:rsidR="00564C02" w:rsidRPr="00763B68" w:rsidRDefault="00564C02" w:rsidP="00896EE8">
            <w:pPr>
              <w:rPr>
                <w:rFonts w:ascii="Times New Roman"/>
                <w:sz w:val="20"/>
              </w:rPr>
            </w:pPr>
            <w:r w:rsidRPr="00763B68">
              <w:rPr>
                <w:rFonts w:ascii="Times New Roman"/>
                <w:sz w:val="20"/>
              </w:rPr>
              <w:t>44,300,833</w:t>
            </w:r>
          </w:p>
        </w:tc>
        <w:tc>
          <w:tcPr>
            <w:tcW w:w="1275" w:type="dxa"/>
            <w:tcBorders>
              <w:top w:val="nil"/>
              <w:left w:val="single" w:sz="4" w:space="0" w:color="auto"/>
              <w:bottom w:val="nil"/>
              <w:right w:val="single" w:sz="4" w:space="0" w:color="auto"/>
            </w:tcBorders>
            <w:vAlign w:val="center"/>
          </w:tcPr>
          <w:p w14:paraId="2C45E951"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11148B0A" w14:textId="77777777" w:rsidR="00564C02" w:rsidRPr="00763B68" w:rsidRDefault="00564C02" w:rsidP="00896EE8">
            <w:pPr>
              <w:rPr>
                <w:rFonts w:ascii="Times New Roman"/>
                <w:sz w:val="20"/>
              </w:rPr>
            </w:pPr>
            <w:r w:rsidRPr="00763B68">
              <w:rPr>
                <w:rFonts w:ascii="Times New Roman"/>
                <w:sz w:val="20"/>
              </w:rPr>
              <w:t>44,300,833</w:t>
            </w:r>
          </w:p>
        </w:tc>
        <w:tc>
          <w:tcPr>
            <w:tcW w:w="1371" w:type="dxa"/>
            <w:tcBorders>
              <w:top w:val="nil"/>
              <w:left w:val="single" w:sz="4" w:space="0" w:color="auto"/>
              <w:bottom w:val="nil"/>
              <w:right w:val="single" w:sz="4" w:space="0" w:color="auto"/>
            </w:tcBorders>
            <w:vAlign w:val="center"/>
          </w:tcPr>
          <w:p w14:paraId="5C26C477" w14:textId="77777777" w:rsidR="00564C02" w:rsidRPr="00763B68" w:rsidRDefault="00564C02" w:rsidP="00896EE8">
            <w:pPr>
              <w:rPr>
                <w:rFonts w:ascii="Times New Roman"/>
                <w:noProof/>
                <w:sz w:val="20"/>
              </w:rPr>
            </w:pPr>
            <w:r w:rsidRPr="00763B68">
              <w:rPr>
                <w:rFonts w:ascii="Times New Roman"/>
                <w:noProof/>
                <w:sz w:val="20"/>
              </w:rPr>
              <w:t>- 7,377,167</w:t>
            </w:r>
          </w:p>
        </w:tc>
        <w:tc>
          <w:tcPr>
            <w:tcW w:w="956" w:type="dxa"/>
            <w:tcBorders>
              <w:top w:val="nil"/>
              <w:left w:val="single" w:sz="4" w:space="0" w:color="auto"/>
              <w:bottom w:val="nil"/>
              <w:right w:val="nil"/>
            </w:tcBorders>
            <w:vAlign w:val="center"/>
          </w:tcPr>
          <w:p w14:paraId="564BEE28" w14:textId="77777777" w:rsidR="00564C02" w:rsidRPr="00763B68" w:rsidRDefault="00564C02" w:rsidP="00896EE8">
            <w:pPr>
              <w:rPr>
                <w:rFonts w:ascii="Times New Roman"/>
                <w:kern w:val="0"/>
                <w:sz w:val="20"/>
              </w:rPr>
            </w:pPr>
            <w:r w:rsidRPr="00763B68">
              <w:rPr>
                <w:rFonts w:ascii="Times New Roman"/>
                <w:kern w:val="0"/>
                <w:sz w:val="20"/>
              </w:rPr>
              <w:t>- 14.28</w:t>
            </w:r>
          </w:p>
        </w:tc>
      </w:tr>
      <w:tr w:rsidR="00564C02" w:rsidRPr="00763B68" w14:paraId="2C571AD4" w14:textId="77777777" w:rsidTr="005857EC">
        <w:trPr>
          <w:trHeight w:val="454"/>
        </w:trPr>
        <w:tc>
          <w:tcPr>
            <w:tcW w:w="2399" w:type="dxa"/>
            <w:tcBorders>
              <w:top w:val="nil"/>
              <w:left w:val="nil"/>
              <w:bottom w:val="nil"/>
              <w:right w:val="single" w:sz="4" w:space="0" w:color="auto"/>
            </w:tcBorders>
            <w:vAlign w:val="center"/>
            <w:hideMark/>
          </w:tcPr>
          <w:p w14:paraId="233157D4"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國民教育計畫</w:t>
            </w:r>
          </w:p>
        </w:tc>
        <w:tc>
          <w:tcPr>
            <w:tcW w:w="1376" w:type="dxa"/>
            <w:tcBorders>
              <w:top w:val="nil"/>
              <w:left w:val="single" w:sz="4" w:space="0" w:color="auto"/>
              <w:bottom w:val="nil"/>
              <w:right w:val="single" w:sz="4" w:space="0" w:color="auto"/>
            </w:tcBorders>
            <w:vAlign w:val="center"/>
          </w:tcPr>
          <w:p w14:paraId="370318F6" w14:textId="77777777" w:rsidR="00564C02" w:rsidRPr="00763B68" w:rsidRDefault="00564C02" w:rsidP="00896EE8">
            <w:pPr>
              <w:rPr>
                <w:rFonts w:ascii="Times New Roman"/>
                <w:sz w:val="20"/>
              </w:rPr>
            </w:pPr>
            <w:r w:rsidRPr="00763B68">
              <w:rPr>
                <w:rFonts w:ascii="Times New Roman"/>
                <w:sz w:val="20"/>
              </w:rPr>
              <w:t>1,091,636,000</w:t>
            </w:r>
          </w:p>
        </w:tc>
        <w:tc>
          <w:tcPr>
            <w:tcW w:w="1428" w:type="dxa"/>
            <w:tcBorders>
              <w:top w:val="nil"/>
              <w:left w:val="single" w:sz="4" w:space="0" w:color="auto"/>
              <w:bottom w:val="nil"/>
              <w:right w:val="single" w:sz="4" w:space="0" w:color="auto"/>
            </w:tcBorders>
            <w:vAlign w:val="center"/>
          </w:tcPr>
          <w:p w14:paraId="0CE17102" w14:textId="77777777" w:rsidR="00564C02" w:rsidRPr="00763B68" w:rsidRDefault="00564C02" w:rsidP="00896EE8">
            <w:pPr>
              <w:rPr>
                <w:rFonts w:ascii="Times New Roman"/>
                <w:sz w:val="20"/>
              </w:rPr>
            </w:pPr>
            <w:r w:rsidRPr="00763B68">
              <w:rPr>
                <w:rFonts w:ascii="Times New Roman"/>
                <w:sz w:val="20"/>
              </w:rPr>
              <w:t>1,159,472,578</w:t>
            </w:r>
          </w:p>
        </w:tc>
        <w:tc>
          <w:tcPr>
            <w:tcW w:w="1275" w:type="dxa"/>
            <w:tcBorders>
              <w:top w:val="nil"/>
              <w:left w:val="single" w:sz="4" w:space="0" w:color="auto"/>
              <w:bottom w:val="nil"/>
              <w:right w:val="single" w:sz="4" w:space="0" w:color="auto"/>
            </w:tcBorders>
            <w:vAlign w:val="center"/>
          </w:tcPr>
          <w:p w14:paraId="3FB912D3"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3A13EBDD" w14:textId="77777777" w:rsidR="00564C02" w:rsidRPr="00763B68" w:rsidRDefault="00564C02" w:rsidP="00896EE8">
            <w:pPr>
              <w:rPr>
                <w:rFonts w:ascii="Times New Roman"/>
                <w:sz w:val="20"/>
              </w:rPr>
            </w:pPr>
            <w:r w:rsidRPr="00763B68">
              <w:rPr>
                <w:rFonts w:ascii="Times New Roman"/>
                <w:sz w:val="20"/>
              </w:rPr>
              <w:t>1,159,472,578</w:t>
            </w:r>
          </w:p>
        </w:tc>
        <w:tc>
          <w:tcPr>
            <w:tcW w:w="1371" w:type="dxa"/>
            <w:tcBorders>
              <w:top w:val="nil"/>
              <w:left w:val="single" w:sz="4" w:space="0" w:color="auto"/>
              <w:bottom w:val="nil"/>
              <w:right w:val="single" w:sz="4" w:space="0" w:color="auto"/>
            </w:tcBorders>
            <w:vAlign w:val="center"/>
          </w:tcPr>
          <w:p w14:paraId="294C5481" w14:textId="77777777" w:rsidR="00564C02" w:rsidRPr="00763B68" w:rsidRDefault="00564C02" w:rsidP="00896EE8">
            <w:pPr>
              <w:rPr>
                <w:rFonts w:ascii="Times New Roman"/>
                <w:noProof/>
                <w:sz w:val="20"/>
              </w:rPr>
            </w:pPr>
            <w:r w:rsidRPr="00763B68">
              <w:rPr>
                <w:rFonts w:ascii="Times New Roman"/>
                <w:noProof/>
                <w:sz w:val="20"/>
              </w:rPr>
              <w:t>67,836,578</w:t>
            </w:r>
          </w:p>
        </w:tc>
        <w:tc>
          <w:tcPr>
            <w:tcW w:w="956" w:type="dxa"/>
            <w:tcBorders>
              <w:top w:val="nil"/>
              <w:left w:val="single" w:sz="4" w:space="0" w:color="auto"/>
              <w:bottom w:val="nil"/>
              <w:right w:val="nil"/>
            </w:tcBorders>
            <w:vAlign w:val="center"/>
          </w:tcPr>
          <w:p w14:paraId="70529CD2" w14:textId="77777777" w:rsidR="00564C02" w:rsidRPr="00763B68" w:rsidRDefault="00564C02" w:rsidP="00896EE8">
            <w:pPr>
              <w:rPr>
                <w:rFonts w:ascii="Times New Roman"/>
                <w:kern w:val="0"/>
                <w:sz w:val="20"/>
              </w:rPr>
            </w:pPr>
            <w:r w:rsidRPr="00763B68">
              <w:rPr>
                <w:rFonts w:ascii="Times New Roman"/>
                <w:kern w:val="0"/>
                <w:sz w:val="20"/>
              </w:rPr>
              <w:t>6.21</w:t>
            </w:r>
          </w:p>
        </w:tc>
      </w:tr>
      <w:tr w:rsidR="00564C02" w:rsidRPr="00763B68" w14:paraId="18C09598" w14:textId="77777777" w:rsidTr="005857EC">
        <w:trPr>
          <w:trHeight w:val="454"/>
        </w:trPr>
        <w:tc>
          <w:tcPr>
            <w:tcW w:w="2399" w:type="dxa"/>
            <w:tcBorders>
              <w:top w:val="nil"/>
              <w:left w:val="nil"/>
              <w:bottom w:val="nil"/>
              <w:right w:val="single" w:sz="4" w:space="0" w:color="auto"/>
            </w:tcBorders>
            <w:vAlign w:val="center"/>
            <w:hideMark/>
          </w:tcPr>
          <w:p w14:paraId="24ACF848"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學前教育計畫</w:t>
            </w:r>
          </w:p>
        </w:tc>
        <w:tc>
          <w:tcPr>
            <w:tcW w:w="1376" w:type="dxa"/>
            <w:tcBorders>
              <w:top w:val="nil"/>
              <w:left w:val="single" w:sz="4" w:space="0" w:color="auto"/>
              <w:bottom w:val="nil"/>
              <w:right w:val="single" w:sz="4" w:space="0" w:color="auto"/>
            </w:tcBorders>
            <w:vAlign w:val="center"/>
          </w:tcPr>
          <w:p w14:paraId="1ABD9DA7" w14:textId="77777777" w:rsidR="00564C02" w:rsidRPr="00763B68" w:rsidRDefault="00564C02" w:rsidP="00896EE8">
            <w:pPr>
              <w:rPr>
                <w:rFonts w:ascii="Times New Roman"/>
                <w:sz w:val="20"/>
              </w:rPr>
            </w:pPr>
            <w:r w:rsidRPr="00763B68">
              <w:rPr>
                <w:rFonts w:ascii="Times New Roman"/>
                <w:sz w:val="20"/>
              </w:rPr>
              <w:t>855,079,000</w:t>
            </w:r>
          </w:p>
        </w:tc>
        <w:tc>
          <w:tcPr>
            <w:tcW w:w="1428" w:type="dxa"/>
            <w:tcBorders>
              <w:top w:val="nil"/>
              <w:left w:val="single" w:sz="4" w:space="0" w:color="auto"/>
              <w:bottom w:val="nil"/>
              <w:right w:val="single" w:sz="4" w:space="0" w:color="auto"/>
            </w:tcBorders>
            <w:vAlign w:val="center"/>
          </w:tcPr>
          <w:p w14:paraId="7755CBAF" w14:textId="77777777" w:rsidR="00564C02" w:rsidRPr="00763B68" w:rsidRDefault="00564C02" w:rsidP="00896EE8">
            <w:pPr>
              <w:rPr>
                <w:rFonts w:ascii="Times New Roman"/>
                <w:sz w:val="20"/>
              </w:rPr>
            </w:pPr>
            <w:r w:rsidRPr="00763B68">
              <w:rPr>
                <w:rFonts w:ascii="Times New Roman"/>
                <w:sz w:val="20"/>
              </w:rPr>
              <w:t>776,406,008</w:t>
            </w:r>
          </w:p>
        </w:tc>
        <w:tc>
          <w:tcPr>
            <w:tcW w:w="1275" w:type="dxa"/>
            <w:tcBorders>
              <w:top w:val="nil"/>
              <w:left w:val="single" w:sz="4" w:space="0" w:color="auto"/>
              <w:bottom w:val="nil"/>
              <w:right w:val="single" w:sz="4" w:space="0" w:color="auto"/>
            </w:tcBorders>
            <w:vAlign w:val="center"/>
          </w:tcPr>
          <w:p w14:paraId="3173E55F"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46333D76" w14:textId="77777777" w:rsidR="00564C02" w:rsidRPr="00763B68" w:rsidRDefault="00564C02" w:rsidP="00896EE8">
            <w:pPr>
              <w:rPr>
                <w:rFonts w:ascii="Times New Roman"/>
                <w:sz w:val="20"/>
              </w:rPr>
            </w:pPr>
            <w:r w:rsidRPr="00763B68">
              <w:rPr>
                <w:rFonts w:ascii="Times New Roman"/>
                <w:sz w:val="20"/>
              </w:rPr>
              <w:t>776,406,008</w:t>
            </w:r>
          </w:p>
        </w:tc>
        <w:tc>
          <w:tcPr>
            <w:tcW w:w="1371" w:type="dxa"/>
            <w:tcBorders>
              <w:top w:val="nil"/>
              <w:left w:val="single" w:sz="4" w:space="0" w:color="auto"/>
              <w:bottom w:val="nil"/>
              <w:right w:val="single" w:sz="4" w:space="0" w:color="auto"/>
            </w:tcBorders>
            <w:vAlign w:val="center"/>
          </w:tcPr>
          <w:p w14:paraId="36C9AA70" w14:textId="77777777" w:rsidR="00564C02" w:rsidRPr="00763B68" w:rsidRDefault="00564C02" w:rsidP="00896EE8">
            <w:pPr>
              <w:rPr>
                <w:rFonts w:ascii="Times New Roman"/>
                <w:noProof/>
                <w:sz w:val="20"/>
              </w:rPr>
            </w:pPr>
            <w:r w:rsidRPr="00763B68">
              <w:rPr>
                <w:rFonts w:ascii="Times New Roman"/>
                <w:noProof/>
                <w:sz w:val="20"/>
              </w:rPr>
              <w:t>- 78,672,992</w:t>
            </w:r>
          </w:p>
        </w:tc>
        <w:tc>
          <w:tcPr>
            <w:tcW w:w="956" w:type="dxa"/>
            <w:tcBorders>
              <w:top w:val="nil"/>
              <w:left w:val="single" w:sz="4" w:space="0" w:color="auto"/>
              <w:bottom w:val="nil"/>
              <w:right w:val="nil"/>
            </w:tcBorders>
            <w:vAlign w:val="center"/>
          </w:tcPr>
          <w:p w14:paraId="719C6AF8" w14:textId="77777777" w:rsidR="00564C02" w:rsidRPr="00763B68" w:rsidRDefault="00564C02" w:rsidP="00896EE8">
            <w:pPr>
              <w:rPr>
                <w:rFonts w:ascii="Times New Roman"/>
                <w:kern w:val="0"/>
                <w:sz w:val="20"/>
              </w:rPr>
            </w:pPr>
            <w:r w:rsidRPr="00763B68">
              <w:rPr>
                <w:rFonts w:ascii="Times New Roman"/>
                <w:kern w:val="0"/>
                <w:sz w:val="20"/>
              </w:rPr>
              <w:t>- 9.20</w:t>
            </w:r>
          </w:p>
        </w:tc>
      </w:tr>
      <w:tr w:rsidR="00564C02" w:rsidRPr="00763B68" w14:paraId="55150338" w14:textId="77777777" w:rsidTr="005857EC">
        <w:trPr>
          <w:trHeight w:val="454"/>
        </w:trPr>
        <w:tc>
          <w:tcPr>
            <w:tcW w:w="2399" w:type="dxa"/>
            <w:tcBorders>
              <w:top w:val="nil"/>
              <w:left w:val="nil"/>
              <w:bottom w:val="nil"/>
              <w:right w:val="single" w:sz="4" w:space="0" w:color="auto"/>
            </w:tcBorders>
            <w:vAlign w:val="center"/>
            <w:hideMark/>
          </w:tcPr>
          <w:p w14:paraId="2F37B878"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特殊教育計畫</w:t>
            </w:r>
          </w:p>
        </w:tc>
        <w:tc>
          <w:tcPr>
            <w:tcW w:w="1376" w:type="dxa"/>
            <w:tcBorders>
              <w:top w:val="nil"/>
              <w:left w:val="single" w:sz="4" w:space="0" w:color="auto"/>
              <w:bottom w:val="nil"/>
              <w:right w:val="single" w:sz="4" w:space="0" w:color="auto"/>
            </w:tcBorders>
            <w:vAlign w:val="center"/>
          </w:tcPr>
          <w:p w14:paraId="07AC9BAE" w14:textId="77777777" w:rsidR="00564C02" w:rsidRPr="00763B68" w:rsidRDefault="00564C02" w:rsidP="00896EE8">
            <w:pPr>
              <w:rPr>
                <w:rFonts w:ascii="Times New Roman"/>
                <w:sz w:val="20"/>
              </w:rPr>
            </w:pPr>
            <w:r w:rsidRPr="00763B68">
              <w:rPr>
                <w:rFonts w:ascii="Times New Roman"/>
                <w:sz w:val="20"/>
              </w:rPr>
              <w:t>114,292,000</w:t>
            </w:r>
          </w:p>
        </w:tc>
        <w:tc>
          <w:tcPr>
            <w:tcW w:w="1428" w:type="dxa"/>
            <w:tcBorders>
              <w:top w:val="nil"/>
              <w:left w:val="single" w:sz="4" w:space="0" w:color="auto"/>
              <w:bottom w:val="nil"/>
              <w:right w:val="single" w:sz="4" w:space="0" w:color="auto"/>
            </w:tcBorders>
            <w:vAlign w:val="center"/>
          </w:tcPr>
          <w:p w14:paraId="03DD0BA6" w14:textId="77777777" w:rsidR="00564C02" w:rsidRPr="00763B68" w:rsidRDefault="00564C02" w:rsidP="00896EE8">
            <w:pPr>
              <w:rPr>
                <w:rFonts w:ascii="Times New Roman"/>
                <w:sz w:val="20"/>
              </w:rPr>
            </w:pPr>
            <w:r w:rsidRPr="00763B68">
              <w:rPr>
                <w:rFonts w:ascii="Times New Roman"/>
                <w:sz w:val="20"/>
              </w:rPr>
              <w:t>81,523,648</w:t>
            </w:r>
          </w:p>
        </w:tc>
        <w:tc>
          <w:tcPr>
            <w:tcW w:w="1275" w:type="dxa"/>
            <w:tcBorders>
              <w:top w:val="nil"/>
              <w:left w:val="single" w:sz="4" w:space="0" w:color="auto"/>
              <w:bottom w:val="nil"/>
              <w:right w:val="single" w:sz="4" w:space="0" w:color="auto"/>
            </w:tcBorders>
            <w:vAlign w:val="center"/>
          </w:tcPr>
          <w:p w14:paraId="5214A3F0"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7CE216B6" w14:textId="77777777" w:rsidR="00564C02" w:rsidRPr="00763B68" w:rsidRDefault="00564C02" w:rsidP="00896EE8">
            <w:pPr>
              <w:rPr>
                <w:rFonts w:ascii="Times New Roman"/>
                <w:sz w:val="20"/>
              </w:rPr>
            </w:pPr>
            <w:r w:rsidRPr="00763B68">
              <w:rPr>
                <w:rFonts w:ascii="Times New Roman"/>
                <w:sz w:val="20"/>
              </w:rPr>
              <w:t>81,523,648</w:t>
            </w:r>
          </w:p>
        </w:tc>
        <w:tc>
          <w:tcPr>
            <w:tcW w:w="1371" w:type="dxa"/>
            <w:tcBorders>
              <w:top w:val="nil"/>
              <w:left w:val="single" w:sz="4" w:space="0" w:color="auto"/>
              <w:bottom w:val="nil"/>
              <w:right w:val="single" w:sz="4" w:space="0" w:color="auto"/>
            </w:tcBorders>
            <w:vAlign w:val="center"/>
          </w:tcPr>
          <w:p w14:paraId="088E2CDF" w14:textId="77777777" w:rsidR="00564C02" w:rsidRPr="00763B68" w:rsidRDefault="00564C02" w:rsidP="00896EE8">
            <w:pPr>
              <w:rPr>
                <w:rFonts w:ascii="Times New Roman"/>
                <w:noProof/>
                <w:sz w:val="20"/>
              </w:rPr>
            </w:pPr>
            <w:r w:rsidRPr="00763B68">
              <w:rPr>
                <w:rFonts w:ascii="Times New Roman"/>
                <w:noProof/>
                <w:sz w:val="20"/>
              </w:rPr>
              <w:t>- 32,768,352</w:t>
            </w:r>
          </w:p>
        </w:tc>
        <w:tc>
          <w:tcPr>
            <w:tcW w:w="956" w:type="dxa"/>
            <w:tcBorders>
              <w:top w:val="nil"/>
              <w:left w:val="single" w:sz="4" w:space="0" w:color="auto"/>
              <w:bottom w:val="nil"/>
              <w:right w:val="nil"/>
            </w:tcBorders>
            <w:vAlign w:val="center"/>
          </w:tcPr>
          <w:p w14:paraId="515C1817" w14:textId="77777777" w:rsidR="00564C02" w:rsidRPr="00763B68" w:rsidRDefault="00564C02" w:rsidP="00896EE8">
            <w:pPr>
              <w:rPr>
                <w:rFonts w:ascii="Times New Roman"/>
                <w:kern w:val="0"/>
                <w:sz w:val="20"/>
              </w:rPr>
            </w:pPr>
            <w:r w:rsidRPr="00763B68">
              <w:rPr>
                <w:rFonts w:ascii="Times New Roman"/>
                <w:kern w:val="0"/>
                <w:sz w:val="20"/>
              </w:rPr>
              <w:t>- 28.67</w:t>
            </w:r>
          </w:p>
        </w:tc>
      </w:tr>
      <w:tr w:rsidR="00564C02" w:rsidRPr="00763B68" w14:paraId="7276EC7F" w14:textId="77777777" w:rsidTr="005857EC">
        <w:trPr>
          <w:trHeight w:val="454"/>
        </w:trPr>
        <w:tc>
          <w:tcPr>
            <w:tcW w:w="2399" w:type="dxa"/>
            <w:tcBorders>
              <w:top w:val="nil"/>
              <w:left w:val="nil"/>
              <w:bottom w:val="nil"/>
              <w:right w:val="single" w:sz="4" w:space="0" w:color="auto"/>
            </w:tcBorders>
            <w:vAlign w:val="center"/>
            <w:hideMark/>
          </w:tcPr>
          <w:p w14:paraId="22296585"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社會教育計畫</w:t>
            </w:r>
          </w:p>
        </w:tc>
        <w:tc>
          <w:tcPr>
            <w:tcW w:w="1376" w:type="dxa"/>
            <w:tcBorders>
              <w:top w:val="nil"/>
              <w:left w:val="single" w:sz="4" w:space="0" w:color="auto"/>
              <w:bottom w:val="nil"/>
              <w:right w:val="single" w:sz="4" w:space="0" w:color="auto"/>
            </w:tcBorders>
            <w:vAlign w:val="center"/>
          </w:tcPr>
          <w:p w14:paraId="2928618E" w14:textId="77777777" w:rsidR="00564C02" w:rsidRPr="00763B68" w:rsidRDefault="00564C02" w:rsidP="00896EE8">
            <w:pPr>
              <w:rPr>
                <w:rFonts w:ascii="Times New Roman"/>
                <w:sz w:val="20"/>
              </w:rPr>
            </w:pPr>
            <w:r w:rsidRPr="00763B68">
              <w:rPr>
                <w:rFonts w:ascii="Times New Roman"/>
                <w:sz w:val="20"/>
              </w:rPr>
              <w:t>81,160,000</w:t>
            </w:r>
          </w:p>
        </w:tc>
        <w:tc>
          <w:tcPr>
            <w:tcW w:w="1428" w:type="dxa"/>
            <w:tcBorders>
              <w:top w:val="nil"/>
              <w:left w:val="single" w:sz="4" w:space="0" w:color="auto"/>
              <w:bottom w:val="nil"/>
              <w:right w:val="single" w:sz="4" w:space="0" w:color="auto"/>
            </w:tcBorders>
            <w:vAlign w:val="center"/>
          </w:tcPr>
          <w:p w14:paraId="0D334DF2" w14:textId="77777777" w:rsidR="00564C02" w:rsidRPr="00763B68" w:rsidRDefault="00564C02" w:rsidP="00896EE8">
            <w:pPr>
              <w:rPr>
                <w:rFonts w:ascii="Times New Roman"/>
                <w:sz w:val="20"/>
              </w:rPr>
            </w:pPr>
            <w:r w:rsidRPr="00763B68">
              <w:rPr>
                <w:rFonts w:ascii="Times New Roman"/>
                <w:sz w:val="20"/>
              </w:rPr>
              <w:t>79,112,874</w:t>
            </w:r>
          </w:p>
        </w:tc>
        <w:tc>
          <w:tcPr>
            <w:tcW w:w="1275" w:type="dxa"/>
            <w:tcBorders>
              <w:top w:val="nil"/>
              <w:left w:val="single" w:sz="4" w:space="0" w:color="auto"/>
              <w:bottom w:val="nil"/>
              <w:right w:val="single" w:sz="4" w:space="0" w:color="auto"/>
            </w:tcBorders>
            <w:vAlign w:val="center"/>
          </w:tcPr>
          <w:p w14:paraId="0441E9BA"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6FB02982" w14:textId="77777777" w:rsidR="00564C02" w:rsidRPr="00763B68" w:rsidRDefault="00564C02" w:rsidP="00896EE8">
            <w:pPr>
              <w:rPr>
                <w:rFonts w:ascii="Times New Roman"/>
                <w:sz w:val="20"/>
              </w:rPr>
            </w:pPr>
            <w:r w:rsidRPr="00763B68">
              <w:rPr>
                <w:rFonts w:ascii="Times New Roman"/>
                <w:sz w:val="20"/>
              </w:rPr>
              <w:t>79,112,874</w:t>
            </w:r>
          </w:p>
        </w:tc>
        <w:tc>
          <w:tcPr>
            <w:tcW w:w="1371" w:type="dxa"/>
            <w:tcBorders>
              <w:top w:val="nil"/>
              <w:left w:val="single" w:sz="4" w:space="0" w:color="auto"/>
              <w:bottom w:val="nil"/>
              <w:right w:val="single" w:sz="4" w:space="0" w:color="auto"/>
            </w:tcBorders>
            <w:vAlign w:val="center"/>
          </w:tcPr>
          <w:p w14:paraId="54354F1F" w14:textId="77777777" w:rsidR="00564C02" w:rsidRPr="00763B68" w:rsidRDefault="00564C02" w:rsidP="00896EE8">
            <w:pPr>
              <w:rPr>
                <w:rFonts w:ascii="Times New Roman"/>
                <w:noProof/>
                <w:sz w:val="20"/>
              </w:rPr>
            </w:pPr>
            <w:r w:rsidRPr="00763B68">
              <w:rPr>
                <w:rFonts w:ascii="Times New Roman"/>
                <w:noProof/>
                <w:sz w:val="20"/>
              </w:rPr>
              <w:t>- 2,047,126</w:t>
            </w:r>
          </w:p>
        </w:tc>
        <w:tc>
          <w:tcPr>
            <w:tcW w:w="956" w:type="dxa"/>
            <w:tcBorders>
              <w:top w:val="nil"/>
              <w:left w:val="single" w:sz="4" w:space="0" w:color="auto"/>
              <w:bottom w:val="nil"/>
              <w:right w:val="nil"/>
            </w:tcBorders>
            <w:vAlign w:val="center"/>
          </w:tcPr>
          <w:p w14:paraId="1C292B82" w14:textId="77777777" w:rsidR="00564C02" w:rsidRPr="00763B68" w:rsidRDefault="00564C02" w:rsidP="00896EE8">
            <w:pPr>
              <w:rPr>
                <w:rFonts w:ascii="Times New Roman"/>
                <w:kern w:val="0"/>
                <w:sz w:val="20"/>
              </w:rPr>
            </w:pPr>
            <w:r w:rsidRPr="00763B68">
              <w:rPr>
                <w:rFonts w:ascii="Times New Roman"/>
                <w:kern w:val="0"/>
                <w:sz w:val="20"/>
              </w:rPr>
              <w:t>- 2.52</w:t>
            </w:r>
          </w:p>
        </w:tc>
      </w:tr>
      <w:tr w:rsidR="00564C02" w:rsidRPr="00763B68" w14:paraId="101FB1B1" w14:textId="77777777" w:rsidTr="005857EC">
        <w:trPr>
          <w:trHeight w:val="454"/>
        </w:trPr>
        <w:tc>
          <w:tcPr>
            <w:tcW w:w="2399" w:type="dxa"/>
            <w:tcBorders>
              <w:top w:val="nil"/>
              <w:left w:val="nil"/>
              <w:bottom w:val="nil"/>
              <w:right w:val="single" w:sz="4" w:space="0" w:color="auto"/>
            </w:tcBorders>
            <w:vAlign w:val="center"/>
            <w:hideMark/>
          </w:tcPr>
          <w:p w14:paraId="575BAEE9"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體育及衛生教育計畫</w:t>
            </w:r>
          </w:p>
        </w:tc>
        <w:tc>
          <w:tcPr>
            <w:tcW w:w="1376" w:type="dxa"/>
            <w:tcBorders>
              <w:top w:val="nil"/>
              <w:left w:val="single" w:sz="4" w:space="0" w:color="auto"/>
              <w:bottom w:val="nil"/>
              <w:right w:val="single" w:sz="4" w:space="0" w:color="auto"/>
            </w:tcBorders>
            <w:vAlign w:val="center"/>
          </w:tcPr>
          <w:p w14:paraId="7351F456" w14:textId="77777777" w:rsidR="00564C02" w:rsidRPr="00763B68" w:rsidRDefault="00564C02" w:rsidP="00896EE8">
            <w:pPr>
              <w:rPr>
                <w:rFonts w:ascii="Times New Roman"/>
                <w:sz w:val="20"/>
              </w:rPr>
            </w:pPr>
            <w:r w:rsidRPr="00763B68">
              <w:rPr>
                <w:rFonts w:ascii="Times New Roman"/>
                <w:sz w:val="20"/>
              </w:rPr>
              <w:t>754,331,000</w:t>
            </w:r>
          </w:p>
        </w:tc>
        <w:tc>
          <w:tcPr>
            <w:tcW w:w="1428" w:type="dxa"/>
            <w:tcBorders>
              <w:top w:val="nil"/>
              <w:left w:val="single" w:sz="4" w:space="0" w:color="auto"/>
              <w:bottom w:val="nil"/>
              <w:right w:val="single" w:sz="4" w:space="0" w:color="auto"/>
            </w:tcBorders>
            <w:vAlign w:val="center"/>
          </w:tcPr>
          <w:p w14:paraId="2A178353" w14:textId="77777777" w:rsidR="00564C02" w:rsidRPr="00763B68" w:rsidRDefault="00564C02" w:rsidP="00896EE8">
            <w:pPr>
              <w:rPr>
                <w:rFonts w:ascii="Times New Roman"/>
                <w:sz w:val="20"/>
              </w:rPr>
            </w:pPr>
            <w:r w:rsidRPr="00763B68">
              <w:rPr>
                <w:rFonts w:ascii="Times New Roman"/>
                <w:sz w:val="20"/>
              </w:rPr>
              <w:t>744,693,606</w:t>
            </w:r>
          </w:p>
        </w:tc>
        <w:tc>
          <w:tcPr>
            <w:tcW w:w="1275" w:type="dxa"/>
            <w:tcBorders>
              <w:top w:val="nil"/>
              <w:left w:val="single" w:sz="4" w:space="0" w:color="auto"/>
              <w:bottom w:val="nil"/>
              <w:right w:val="single" w:sz="4" w:space="0" w:color="auto"/>
            </w:tcBorders>
            <w:vAlign w:val="center"/>
          </w:tcPr>
          <w:p w14:paraId="6315D932"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583A4F65" w14:textId="77777777" w:rsidR="00564C02" w:rsidRPr="00763B68" w:rsidRDefault="00564C02" w:rsidP="00896EE8">
            <w:pPr>
              <w:rPr>
                <w:rFonts w:ascii="Times New Roman"/>
                <w:sz w:val="20"/>
              </w:rPr>
            </w:pPr>
            <w:r w:rsidRPr="00763B68">
              <w:rPr>
                <w:rFonts w:ascii="Times New Roman"/>
                <w:sz w:val="20"/>
              </w:rPr>
              <w:t>744,693,606</w:t>
            </w:r>
          </w:p>
        </w:tc>
        <w:tc>
          <w:tcPr>
            <w:tcW w:w="1371" w:type="dxa"/>
            <w:tcBorders>
              <w:top w:val="nil"/>
              <w:left w:val="single" w:sz="4" w:space="0" w:color="auto"/>
              <w:bottom w:val="nil"/>
              <w:right w:val="single" w:sz="4" w:space="0" w:color="auto"/>
            </w:tcBorders>
            <w:vAlign w:val="center"/>
          </w:tcPr>
          <w:p w14:paraId="5004B5AD" w14:textId="77777777" w:rsidR="00564C02" w:rsidRPr="00763B68" w:rsidRDefault="00564C02" w:rsidP="00896EE8">
            <w:pPr>
              <w:rPr>
                <w:rFonts w:ascii="Times New Roman"/>
                <w:noProof/>
                <w:sz w:val="20"/>
              </w:rPr>
            </w:pPr>
            <w:r w:rsidRPr="00763B68">
              <w:rPr>
                <w:rFonts w:ascii="Times New Roman"/>
                <w:noProof/>
                <w:sz w:val="20"/>
              </w:rPr>
              <w:t>- 9,637,394</w:t>
            </w:r>
          </w:p>
        </w:tc>
        <w:tc>
          <w:tcPr>
            <w:tcW w:w="956" w:type="dxa"/>
            <w:tcBorders>
              <w:top w:val="nil"/>
              <w:left w:val="single" w:sz="4" w:space="0" w:color="auto"/>
              <w:bottom w:val="nil"/>
              <w:right w:val="nil"/>
            </w:tcBorders>
            <w:vAlign w:val="center"/>
          </w:tcPr>
          <w:p w14:paraId="5FBA7B79" w14:textId="77777777" w:rsidR="00564C02" w:rsidRPr="00763B68" w:rsidRDefault="00564C02" w:rsidP="00896EE8">
            <w:pPr>
              <w:rPr>
                <w:rFonts w:ascii="Times New Roman"/>
                <w:kern w:val="0"/>
                <w:sz w:val="20"/>
              </w:rPr>
            </w:pPr>
            <w:r w:rsidRPr="00763B68">
              <w:rPr>
                <w:rFonts w:ascii="Times New Roman"/>
                <w:kern w:val="0"/>
                <w:sz w:val="20"/>
              </w:rPr>
              <w:t>- 1.28</w:t>
            </w:r>
          </w:p>
        </w:tc>
      </w:tr>
      <w:tr w:rsidR="00564C02" w:rsidRPr="00763B68" w14:paraId="2062C3FF" w14:textId="77777777" w:rsidTr="005857EC">
        <w:trPr>
          <w:trHeight w:val="454"/>
        </w:trPr>
        <w:tc>
          <w:tcPr>
            <w:tcW w:w="2399" w:type="dxa"/>
            <w:tcBorders>
              <w:top w:val="nil"/>
              <w:left w:val="nil"/>
              <w:bottom w:val="nil"/>
              <w:right w:val="single" w:sz="4" w:space="0" w:color="auto"/>
            </w:tcBorders>
            <w:vAlign w:val="center"/>
            <w:hideMark/>
          </w:tcPr>
          <w:p w14:paraId="2AF099E3" w14:textId="77777777" w:rsidR="00564C02" w:rsidRPr="00763B68" w:rsidRDefault="00564C02" w:rsidP="006115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一般行政管理計畫</w:t>
            </w:r>
          </w:p>
        </w:tc>
        <w:tc>
          <w:tcPr>
            <w:tcW w:w="1376" w:type="dxa"/>
            <w:tcBorders>
              <w:top w:val="nil"/>
              <w:left w:val="single" w:sz="4" w:space="0" w:color="auto"/>
              <w:bottom w:val="nil"/>
              <w:right w:val="single" w:sz="4" w:space="0" w:color="auto"/>
            </w:tcBorders>
            <w:vAlign w:val="center"/>
          </w:tcPr>
          <w:p w14:paraId="6B4C50FC" w14:textId="77777777" w:rsidR="00564C02" w:rsidRPr="00763B68" w:rsidRDefault="00564C02" w:rsidP="00F97D4F">
            <w:pPr>
              <w:rPr>
                <w:rFonts w:ascii="Times New Roman"/>
                <w:sz w:val="20"/>
              </w:rPr>
            </w:pPr>
            <w:r w:rsidRPr="00763B68">
              <w:rPr>
                <w:rFonts w:ascii="Times New Roman"/>
                <w:sz w:val="20"/>
              </w:rPr>
              <w:t>6,121,254,000</w:t>
            </w:r>
          </w:p>
        </w:tc>
        <w:tc>
          <w:tcPr>
            <w:tcW w:w="1428" w:type="dxa"/>
            <w:tcBorders>
              <w:top w:val="nil"/>
              <w:left w:val="single" w:sz="4" w:space="0" w:color="auto"/>
              <w:bottom w:val="nil"/>
              <w:right w:val="single" w:sz="4" w:space="0" w:color="auto"/>
            </w:tcBorders>
            <w:vAlign w:val="center"/>
          </w:tcPr>
          <w:p w14:paraId="69CBC43D" w14:textId="77777777" w:rsidR="00564C02" w:rsidRPr="00763B68" w:rsidRDefault="00564C02" w:rsidP="00F97D4F">
            <w:pPr>
              <w:rPr>
                <w:rFonts w:ascii="Times New Roman"/>
                <w:sz w:val="20"/>
              </w:rPr>
            </w:pPr>
            <w:r w:rsidRPr="00763B68">
              <w:rPr>
                <w:rFonts w:ascii="Times New Roman"/>
                <w:sz w:val="20"/>
              </w:rPr>
              <w:t>6,077,129,108</w:t>
            </w:r>
          </w:p>
        </w:tc>
        <w:tc>
          <w:tcPr>
            <w:tcW w:w="1275" w:type="dxa"/>
            <w:tcBorders>
              <w:top w:val="nil"/>
              <w:left w:val="single" w:sz="4" w:space="0" w:color="auto"/>
              <w:bottom w:val="nil"/>
              <w:right w:val="single" w:sz="4" w:space="0" w:color="auto"/>
            </w:tcBorders>
            <w:vAlign w:val="center"/>
          </w:tcPr>
          <w:p w14:paraId="49343931" w14:textId="77777777" w:rsidR="00564C02" w:rsidRPr="00763B68" w:rsidRDefault="00564C02" w:rsidP="00F97D4F">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7382EF41" w14:textId="77777777" w:rsidR="00564C02" w:rsidRPr="00763B68" w:rsidRDefault="00564C02" w:rsidP="00F97D4F">
            <w:pPr>
              <w:rPr>
                <w:rFonts w:ascii="Times New Roman"/>
                <w:sz w:val="20"/>
              </w:rPr>
            </w:pPr>
            <w:r w:rsidRPr="00763B68">
              <w:rPr>
                <w:rFonts w:ascii="Times New Roman"/>
                <w:sz w:val="20"/>
              </w:rPr>
              <w:t>6,077,129,108</w:t>
            </w:r>
          </w:p>
        </w:tc>
        <w:tc>
          <w:tcPr>
            <w:tcW w:w="1371" w:type="dxa"/>
            <w:tcBorders>
              <w:top w:val="nil"/>
              <w:left w:val="single" w:sz="4" w:space="0" w:color="auto"/>
              <w:bottom w:val="nil"/>
              <w:right w:val="single" w:sz="4" w:space="0" w:color="auto"/>
            </w:tcBorders>
            <w:vAlign w:val="center"/>
          </w:tcPr>
          <w:p w14:paraId="01218462" w14:textId="77777777" w:rsidR="00564C02" w:rsidRPr="00763B68" w:rsidRDefault="00564C02" w:rsidP="00F97D4F">
            <w:pPr>
              <w:rPr>
                <w:rFonts w:ascii="Times New Roman"/>
                <w:noProof/>
                <w:sz w:val="20"/>
              </w:rPr>
            </w:pPr>
            <w:r w:rsidRPr="00763B68">
              <w:rPr>
                <w:rFonts w:ascii="Times New Roman"/>
                <w:noProof/>
                <w:sz w:val="20"/>
              </w:rPr>
              <w:t>- 44,124,892</w:t>
            </w:r>
          </w:p>
        </w:tc>
        <w:tc>
          <w:tcPr>
            <w:tcW w:w="956" w:type="dxa"/>
            <w:tcBorders>
              <w:top w:val="nil"/>
              <w:left w:val="single" w:sz="4" w:space="0" w:color="auto"/>
              <w:bottom w:val="nil"/>
              <w:right w:val="nil"/>
            </w:tcBorders>
            <w:vAlign w:val="center"/>
          </w:tcPr>
          <w:p w14:paraId="7DE04923" w14:textId="77777777" w:rsidR="00564C02" w:rsidRPr="00763B68" w:rsidRDefault="00564C02" w:rsidP="00F97D4F">
            <w:pPr>
              <w:rPr>
                <w:rFonts w:ascii="Times New Roman"/>
                <w:kern w:val="0"/>
                <w:sz w:val="20"/>
              </w:rPr>
            </w:pPr>
            <w:r w:rsidRPr="00763B68">
              <w:rPr>
                <w:rFonts w:ascii="Times New Roman"/>
                <w:kern w:val="0"/>
                <w:sz w:val="20"/>
              </w:rPr>
              <w:t>- 0.72</w:t>
            </w:r>
          </w:p>
        </w:tc>
      </w:tr>
      <w:tr w:rsidR="00564C02" w:rsidRPr="00763B68" w14:paraId="79928F51" w14:textId="77777777" w:rsidTr="005857EC">
        <w:trPr>
          <w:trHeight w:val="454"/>
        </w:trPr>
        <w:tc>
          <w:tcPr>
            <w:tcW w:w="2399" w:type="dxa"/>
            <w:tcBorders>
              <w:top w:val="nil"/>
              <w:left w:val="nil"/>
              <w:bottom w:val="nil"/>
              <w:right w:val="single" w:sz="4" w:space="0" w:color="auto"/>
            </w:tcBorders>
            <w:vAlign w:val="center"/>
            <w:hideMark/>
          </w:tcPr>
          <w:p w14:paraId="0805CB75"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建築及設備計畫</w:t>
            </w:r>
          </w:p>
        </w:tc>
        <w:tc>
          <w:tcPr>
            <w:tcW w:w="1376" w:type="dxa"/>
            <w:tcBorders>
              <w:top w:val="nil"/>
              <w:left w:val="single" w:sz="4" w:space="0" w:color="auto"/>
              <w:bottom w:val="nil"/>
              <w:right w:val="single" w:sz="4" w:space="0" w:color="auto"/>
            </w:tcBorders>
            <w:vAlign w:val="center"/>
          </w:tcPr>
          <w:p w14:paraId="615AF55C" w14:textId="77777777" w:rsidR="00564C02" w:rsidRPr="00763B68" w:rsidRDefault="00564C02" w:rsidP="00896EE8">
            <w:pPr>
              <w:rPr>
                <w:rFonts w:ascii="Times New Roman"/>
                <w:sz w:val="20"/>
              </w:rPr>
            </w:pPr>
            <w:r w:rsidRPr="00763B68">
              <w:rPr>
                <w:rFonts w:ascii="Times New Roman"/>
                <w:sz w:val="20"/>
              </w:rPr>
              <w:t>862,540,000</w:t>
            </w:r>
          </w:p>
        </w:tc>
        <w:tc>
          <w:tcPr>
            <w:tcW w:w="1428" w:type="dxa"/>
            <w:tcBorders>
              <w:top w:val="nil"/>
              <w:left w:val="single" w:sz="4" w:space="0" w:color="auto"/>
              <w:bottom w:val="nil"/>
              <w:right w:val="single" w:sz="4" w:space="0" w:color="auto"/>
            </w:tcBorders>
            <w:vAlign w:val="center"/>
          </w:tcPr>
          <w:p w14:paraId="7983AA8D" w14:textId="77777777" w:rsidR="00564C02" w:rsidRPr="00763B68" w:rsidRDefault="00564C02" w:rsidP="00896EE8">
            <w:pPr>
              <w:rPr>
                <w:rFonts w:ascii="Times New Roman"/>
                <w:sz w:val="20"/>
              </w:rPr>
            </w:pPr>
            <w:r w:rsidRPr="00763B68">
              <w:rPr>
                <w:rFonts w:ascii="Times New Roman"/>
                <w:sz w:val="20"/>
              </w:rPr>
              <w:t>984,435,859</w:t>
            </w:r>
          </w:p>
        </w:tc>
        <w:tc>
          <w:tcPr>
            <w:tcW w:w="1275" w:type="dxa"/>
            <w:tcBorders>
              <w:top w:val="nil"/>
              <w:left w:val="single" w:sz="4" w:space="0" w:color="auto"/>
              <w:bottom w:val="nil"/>
              <w:right w:val="single" w:sz="4" w:space="0" w:color="auto"/>
            </w:tcBorders>
            <w:vAlign w:val="center"/>
          </w:tcPr>
          <w:p w14:paraId="4B32E526"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7A8DBB71" w14:textId="77777777" w:rsidR="00564C02" w:rsidRPr="00763B68" w:rsidRDefault="00564C02" w:rsidP="00896EE8">
            <w:pPr>
              <w:rPr>
                <w:rFonts w:ascii="Times New Roman"/>
                <w:sz w:val="20"/>
              </w:rPr>
            </w:pPr>
            <w:r w:rsidRPr="00763B68">
              <w:rPr>
                <w:rFonts w:ascii="Times New Roman"/>
                <w:sz w:val="20"/>
              </w:rPr>
              <w:t>984,435,859</w:t>
            </w:r>
          </w:p>
        </w:tc>
        <w:tc>
          <w:tcPr>
            <w:tcW w:w="1371" w:type="dxa"/>
            <w:tcBorders>
              <w:top w:val="nil"/>
              <w:left w:val="single" w:sz="4" w:space="0" w:color="auto"/>
              <w:bottom w:val="nil"/>
              <w:right w:val="single" w:sz="4" w:space="0" w:color="auto"/>
            </w:tcBorders>
            <w:vAlign w:val="center"/>
          </w:tcPr>
          <w:p w14:paraId="2A5CD9AF" w14:textId="77777777" w:rsidR="00564C02" w:rsidRPr="00763B68" w:rsidRDefault="00564C02" w:rsidP="00896EE8">
            <w:pPr>
              <w:rPr>
                <w:rFonts w:ascii="Times New Roman"/>
                <w:noProof/>
                <w:sz w:val="20"/>
              </w:rPr>
            </w:pPr>
            <w:r w:rsidRPr="00763B68">
              <w:rPr>
                <w:rFonts w:ascii="Times New Roman"/>
                <w:noProof/>
                <w:sz w:val="20"/>
              </w:rPr>
              <w:t>121,895,859</w:t>
            </w:r>
          </w:p>
        </w:tc>
        <w:tc>
          <w:tcPr>
            <w:tcW w:w="956" w:type="dxa"/>
            <w:tcBorders>
              <w:top w:val="nil"/>
              <w:left w:val="single" w:sz="4" w:space="0" w:color="auto"/>
              <w:bottom w:val="nil"/>
              <w:right w:val="nil"/>
            </w:tcBorders>
            <w:vAlign w:val="center"/>
          </w:tcPr>
          <w:p w14:paraId="4717DD53" w14:textId="77777777" w:rsidR="00564C02" w:rsidRPr="00763B68" w:rsidRDefault="00564C02" w:rsidP="00896EE8">
            <w:pPr>
              <w:rPr>
                <w:rFonts w:ascii="Times New Roman"/>
                <w:kern w:val="0"/>
                <w:sz w:val="20"/>
              </w:rPr>
            </w:pPr>
            <w:r w:rsidRPr="00763B68">
              <w:rPr>
                <w:rFonts w:ascii="Times New Roman"/>
                <w:kern w:val="0"/>
                <w:sz w:val="20"/>
              </w:rPr>
              <w:t>14.13</w:t>
            </w:r>
          </w:p>
        </w:tc>
      </w:tr>
      <w:tr w:rsidR="00564C02" w:rsidRPr="00763B68" w14:paraId="3CDA4A3A" w14:textId="77777777" w:rsidTr="005857EC">
        <w:trPr>
          <w:trHeight w:val="454"/>
        </w:trPr>
        <w:tc>
          <w:tcPr>
            <w:tcW w:w="2399" w:type="dxa"/>
            <w:tcBorders>
              <w:top w:val="nil"/>
              <w:left w:val="nil"/>
              <w:bottom w:val="nil"/>
              <w:right w:val="single" w:sz="4" w:space="0" w:color="auto"/>
            </w:tcBorders>
            <w:vAlign w:val="center"/>
            <w:hideMark/>
          </w:tcPr>
          <w:p w14:paraId="06911249"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本期賸餘（短絀）</w:t>
            </w:r>
          </w:p>
        </w:tc>
        <w:tc>
          <w:tcPr>
            <w:tcW w:w="1376" w:type="dxa"/>
            <w:tcBorders>
              <w:top w:val="nil"/>
              <w:left w:val="single" w:sz="4" w:space="0" w:color="auto"/>
              <w:bottom w:val="nil"/>
              <w:right w:val="single" w:sz="4" w:space="0" w:color="auto"/>
            </w:tcBorders>
            <w:vAlign w:val="center"/>
          </w:tcPr>
          <w:p w14:paraId="067737BD" w14:textId="77777777" w:rsidR="00564C02" w:rsidRPr="00763B68" w:rsidRDefault="00564C02" w:rsidP="00896EE8">
            <w:pPr>
              <w:rPr>
                <w:rFonts w:ascii="Times New Roman"/>
                <w:sz w:val="20"/>
              </w:rPr>
            </w:pPr>
            <w:r w:rsidRPr="00763B68">
              <w:rPr>
                <w:rFonts w:ascii="Times New Roman"/>
                <w:b/>
                <w:sz w:val="20"/>
              </w:rPr>
              <w:t>- 113,980,000</w:t>
            </w:r>
          </w:p>
        </w:tc>
        <w:tc>
          <w:tcPr>
            <w:tcW w:w="1428" w:type="dxa"/>
            <w:tcBorders>
              <w:top w:val="nil"/>
              <w:left w:val="single" w:sz="4" w:space="0" w:color="auto"/>
              <w:bottom w:val="nil"/>
              <w:right w:val="single" w:sz="4" w:space="0" w:color="auto"/>
            </w:tcBorders>
            <w:vAlign w:val="center"/>
          </w:tcPr>
          <w:p w14:paraId="26A21080" w14:textId="77777777" w:rsidR="00564C02" w:rsidRPr="00763B68" w:rsidRDefault="00564C02" w:rsidP="00896EE8">
            <w:pPr>
              <w:rPr>
                <w:rFonts w:ascii="Times New Roman"/>
                <w:sz w:val="20"/>
              </w:rPr>
            </w:pPr>
            <w:r w:rsidRPr="00763B68">
              <w:rPr>
                <w:rFonts w:ascii="Times New Roman"/>
                <w:b/>
                <w:sz w:val="20"/>
              </w:rPr>
              <w:t>- 329,416,144</w:t>
            </w:r>
          </w:p>
        </w:tc>
        <w:tc>
          <w:tcPr>
            <w:tcW w:w="1275" w:type="dxa"/>
            <w:tcBorders>
              <w:top w:val="nil"/>
              <w:left w:val="single" w:sz="4" w:space="0" w:color="auto"/>
              <w:bottom w:val="nil"/>
              <w:right w:val="single" w:sz="4" w:space="0" w:color="auto"/>
            </w:tcBorders>
            <w:vAlign w:val="center"/>
          </w:tcPr>
          <w:p w14:paraId="325FB2E0"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bottom w:val="nil"/>
              <w:right w:val="single" w:sz="4" w:space="0" w:color="auto"/>
            </w:tcBorders>
            <w:vAlign w:val="center"/>
          </w:tcPr>
          <w:p w14:paraId="1C5E13F1" w14:textId="77777777" w:rsidR="00564C02" w:rsidRPr="00763B68" w:rsidRDefault="00564C02" w:rsidP="00896EE8">
            <w:pPr>
              <w:rPr>
                <w:rFonts w:ascii="Times New Roman"/>
                <w:sz w:val="20"/>
              </w:rPr>
            </w:pPr>
            <w:r w:rsidRPr="00763B68">
              <w:rPr>
                <w:rFonts w:ascii="Times New Roman"/>
                <w:b/>
                <w:sz w:val="20"/>
              </w:rPr>
              <w:t>- 329,416,144</w:t>
            </w:r>
          </w:p>
        </w:tc>
        <w:tc>
          <w:tcPr>
            <w:tcW w:w="1371" w:type="dxa"/>
            <w:tcBorders>
              <w:top w:val="nil"/>
              <w:left w:val="single" w:sz="4" w:space="0" w:color="auto"/>
              <w:bottom w:val="nil"/>
              <w:right w:val="single" w:sz="4" w:space="0" w:color="auto"/>
            </w:tcBorders>
            <w:vAlign w:val="center"/>
          </w:tcPr>
          <w:p w14:paraId="602FD2D9" w14:textId="77777777" w:rsidR="00564C02" w:rsidRPr="00763B68" w:rsidRDefault="00564C02" w:rsidP="00896EE8">
            <w:pPr>
              <w:rPr>
                <w:rFonts w:ascii="Times New Roman"/>
                <w:noProof/>
                <w:sz w:val="20"/>
              </w:rPr>
            </w:pPr>
            <w:r w:rsidRPr="00763B68">
              <w:rPr>
                <w:rFonts w:ascii="Times New Roman"/>
                <w:b/>
                <w:noProof/>
                <w:sz w:val="20"/>
              </w:rPr>
              <w:t>- 215,436,144</w:t>
            </w:r>
          </w:p>
        </w:tc>
        <w:tc>
          <w:tcPr>
            <w:tcW w:w="956" w:type="dxa"/>
            <w:tcBorders>
              <w:top w:val="nil"/>
              <w:left w:val="single" w:sz="4" w:space="0" w:color="auto"/>
              <w:bottom w:val="nil"/>
              <w:right w:val="nil"/>
            </w:tcBorders>
            <w:vAlign w:val="center"/>
          </w:tcPr>
          <w:p w14:paraId="25B8C7EB" w14:textId="77777777" w:rsidR="00564C02" w:rsidRPr="00763B68" w:rsidRDefault="00564C02" w:rsidP="00896EE8">
            <w:pPr>
              <w:rPr>
                <w:rFonts w:ascii="Times New Roman"/>
                <w:kern w:val="0"/>
                <w:sz w:val="20"/>
              </w:rPr>
            </w:pPr>
            <w:r w:rsidRPr="00763B68">
              <w:rPr>
                <w:rFonts w:ascii="Times New Roman"/>
                <w:b/>
                <w:kern w:val="0"/>
                <w:sz w:val="20"/>
              </w:rPr>
              <w:t>189.01</w:t>
            </w:r>
          </w:p>
        </w:tc>
      </w:tr>
      <w:tr w:rsidR="00564C02" w:rsidRPr="00763B68" w14:paraId="32DAE2E8" w14:textId="77777777" w:rsidTr="005857EC">
        <w:trPr>
          <w:trHeight w:val="454"/>
        </w:trPr>
        <w:tc>
          <w:tcPr>
            <w:tcW w:w="2399" w:type="dxa"/>
            <w:tcBorders>
              <w:top w:val="nil"/>
              <w:left w:val="nil"/>
              <w:right w:val="single" w:sz="4" w:space="0" w:color="auto"/>
            </w:tcBorders>
            <w:vAlign w:val="center"/>
            <w:hideMark/>
          </w:tcPr>
          <w:p w14:paraId="1D5E7454"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期初基金餘額</w:t>
            </w:r>
          </w:p>
        </w:tc>
        <w:tc>
          <w:tcPr>
            <w:tcW w:w="1376" w:type="dxa"/>
            <w:tcBorders>
              <w:top w:val="nil"/>
              <w:left w:val="single" w:sz="4" w:space="0" w:color="auto"/>
              <w:right w:val="single" w:sz="4" w:space="0" w:color="auto"/>
            </w:tcBorders>
            <w:vAlign w:val="center"/>
          </w:tcPr>
          <w:p w14:paraId="4BA18B83" w14:textId="77777777" w:rsidR="00564C02" w:rsidRPr="00763B68" w:rsidRDefault="00564C02" w:rsidP="00896EE8">
            <w:pPr>
              <w:rPr>
                <w:rFonts w:ascii="Times New Roman"/>
                <w:sz w:val="20"/>
              </w:rPr>
            </w:pPr>
            <w:r w:rsidRPr="00763B68">
              <w:rPr>
                <w:rFonts w:ascii="Times New Roman"/>
                <w:b/>
                <w:sz w:val="20"/>
              </w:rPr>
              <w:t>1,016,870,022</w:t>
            </w:r>
          </w:p>
        </w:tc>
        <w:tc>
          <w:tcPr>
            <w:tcW w:w="1428" w:type="dxa"/>
            <w:tcBorders>
              <w:top w:val="nil"/>
              <w:left w:val="single" w:sz="4" w:space="0" w:color="auto"/>
              <w:right w:val="single" w:sz="4" w:space="0" w:color="auto"/>
            </w:tcBorders>
            <w:vAlign w:val="center"/>
          </w:tcPr>
          <w:p w14:paraId="0F7207FF" w14:textId="77777777" w:rsidR="00564C02" w:rsidRPr="00763B68" w:rsidRDefault="00564C02" w:rsidP="00896EE8">
            <w:pPr>
              <w:rPr>
                <w:rFonts w:ascii="Times New Roman"/>
                <w:sz w:val="20"/>
              </w:rPr>
            </w:pPr>
            <w:r w:rsidRPr="00763B68">
              <w:rPr>
                <w:rFonts w:ascii="Times New Roman"/>
                <w:b/>
                <w:sz w:val="20"/>
              </w:rPr>
              <w:t>1,175,988,984</w:t>
            </w:r>
          </w:p>
        </w:tc>
        <w:tc>
          <w:tcPr>
            <w:tcW w:w="1275" w:type="dxa"/>
            <w:tcBorders>
              <w:top w:val="nil"/>
              <w:left w:val="single" w:sz="4" w:space="0" w:color="auto"/>
              <w:right w:val="single" w:sz="4" w:space="0" w:color="auto"/>
            </w:tcBorders>
            <w:vAlign w:val="center"/>
          </w:tcPr>
          <w:p w14:paraId="24A9683A"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right w:val="single" w:sz="4" w:space="0" w:color="auto"/>
            </w:tcBorders>
            <w:vAlign w:val="center"/>
          </w:tcPr>
          <w:p w14:paraId="12104174" w14:textId="77777777" w:rsidR="00564C02" w:rsidRPr="00763B68" w:rsidRDefault="00564C02" w:rsidP="00896EE8">
            <w:pPr>
              <w:rPr>
                <w:rFonts w:ascii="Times New Roman"/>
                <w:sz w:val="20"/>
              </w:rPr>
            </w:pPr>
            <w:r w:rsidRPr="00763B68">
              <w:rPr>
                <w:rFonts w:ascii="Times New Roman"/>
                <w:b/>
                <w:sz w:val="20"/>
              </w:rPr>
              <w:t>1,175,988,984</w:t>
            </w:r>
          </w:p>
        </w:tc>
        <w:tc>
          <w:tcPr>
            <w:tcW w:w="1371" w:type="dxa"/>
            <w:tcBorders>
              <w:top w:val="nil"/>
              <w:left w:val="single" w:sz="4" w:space="0" w:color="auto"/>
              <w:right w:val="single" w:sz="4" w:space="0" w:color="auto"/>
            </w:tcBorders>
            <w:vAlign w:val="center"/>
          </w:tcPr>
          <w:p w14:paraId="14ABC474" w14:textId="77777777" w:rsidR="00564C02" w:rsidRPr="00763B68" w:rsidRDefault="00564C02" w:rsidP="00896EE8">
            <w:pPr>
              <w:rPr>
                <w:rFonts w:ascii="Times New Roman"/>
                <w:noProof/>
                <w:sz w:val="20"/>
              </w:rPr>
            </w:pPr>
            <w:r w:rsidRPr="00763B68">
              <w:rPr>
                <w:rFonts w:ascii="Times New Roman"/>
                <w:b/>
                <w:noProof/>
                <w:sz w:val="20"/>
              </w:rPr>
              <w:t>159,118,962</w:t>
            </w:r>
          </w:p>
        </w:tc>
        <w:tc>
          <w:tcPr>
            <w:tcW w:w="956" w:type="dxa"/>
            <w:tcBorders>
              <w:top w:val="nil"/>
              <w:left w:val="single" w:sz="4" w:space="0" w:color="auto"/>
              <w:right w:val="nil"/>
            </w:tcBorders>
            <w:vAlign w:val="center"/>
          </w:tcPr>
          <w:p w14:paraId="1C9C4A4B" w14:textId="77777777" w:rsidR="00564C02" w:rsidRPr="00763B68" w:rsidRDefault="00564C02" w:rsidP="00896EE8">
            <w:pPr>
              <w:rPr>
                <w:rFonts w:ascii="Times New Roman"/>
                <w:kern w:val="0"/>
                <w:sz w:val="20"/>
              </w:rPr>
            </w:pPr>
            <w:r w:rsidRPr="00763B68">
              <w:rPr>
                <w:rFonts w:ascii="Times New Roman"/>
                <w:b/>
                <w:kern w:val="0"/>
                <w:sz w:val="20"/>
              </w:rPr>
              <w:t>15.65</w:t>
            </w:r>
          </w:p>
        </w:tc>
      </w:tr>
      <w:tr w:rsidR="00564C02" w:rsidRPr="00763B68" w14:paraId="467A570C" w14:textId="77777777" w:rsidTr="005857EC">
        <w:trPr>
          <w:trHeight w:val="454"/>
        </w:trPr>
        <w:tc>
          <w:tcPr>
            <w:tcW w:w="2399" w:type="dxa"/>
            <w:tcBorders>
              <w:top w:val="nil"/>
              <w:left w:val="nil"/>
              <w:bottom w:val="single" w:sz="4" w:space="0" w:color="auto"/>
              <w:right w:val="single" w:sz="4" w:space="0" w:color="auto"/>
            </w:tcBorders>
            <w:vAlign w:val="center"/>
            <w:hideMark/>
          </w:tcPr>
          <w:p w14:paraId="123FB8F3"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期末基金餘額</w:t>
            </w:r>
          </w:p>
        </w:tc>
        <w:tc>
          <w:tcPr>
            <w:tcW w:w="1376" w:type="dxa"/>
            <w:tcBorders>
              <w:top w:val="nil"/>
              <w:left w:val="single" w:sz="4" w:space="0" w:color="auto"/>
              <w:bottom w:val="single" w:sz="4" w:space="0" w:color="auto"/>
              <w:right w:val="single" w:sz="4" w:space="0" w:color="auto"/>
            </w:tcBorders>
            <w:vAlign w:val="center"/>
          </w:tcPr>
          <w:p w14:paraId="31A6ED83" w14:textId="77777777" w:rsidR="00564C02" w:rsidRPr="00763B68" w:rsidRDefault="00564C02" w:rsidP="00896EE8">
            <w:pPr>
              <w:rPr>
                <w:rFonts w:ascii="Times New Roman"/>
                <w:sz w:val="20"/>
              </w:rPr>
            </w:pPr>
            <w:r w:rsidRPr="00763B68">
              <w:rPr>
                <w:rFonts w:ascii="Times New Roman"/>
                <w:b/>
                <w:sz w:val="20"/>
              </w:rPr>
              <w:t>902,890,022</w:t>
            </w:r>
          </w:p>
        </w:tc>
        <w:tc>
          <w:tcPr>
            <w:tcW w:w="1428" w:type="dxa"/>
            <w:tcBorders>
              <w:top w:val="nil"/>
              <w:left w:val="single" w:sz="4" w:space="0" w:color="auto"/>
              <w:bottom w:val="single" w:sz="4" w:space="0" w:color="auto"/>
              <w:right w:val="single" w:sz="4" w:space="0" w:color="auto"/>
            </w:tcBorders>
            <w:vAlign w:val="center"/>
          </w:tcPr>
          <w:p w14:paraId="6BF28D02" w14:textId="77777777" w:rsidR="00564C02" w:rsidRPr="00763B68" w:rsidRDefault="00564C02" w:rsidP="00896EE8">
            <w:pPr>
              <w:rPr>
                <w:rFonts w:ascii="Times New Roman"/>
                <w:sz w:val="20"/>
              </w:rPr>
            </w:pPr>
            <w:r w:rsidRPr="00763B68">
              <w:rPr>
                <w:rFonts w:ascii="Times New Roman"/>
                <w:b/>
                <w:sz w:val="20"/>
              </w:rPr>
              <w:t>846,572,840</w:t>
            </w:r>
          </w:p>
        </w:tc>
        <w:tc>
          <w:tcPr>
            <w:tcW w:w="1275" w:type="dxa"/>
            <w:tcBorders>
              <w:top w:val="nil"/>
              <w:left w:val="single" w:sz="4" w:space="0" w:color="auto"/>
              <w:bottom w:val="single" w:sz="4" w:space="0" w:color="auto"/>
              <w:right w:val="single" w:sz="4" w:space="0" w:color="auto"/>
            </w:tcBorders>
            <w:vAlign w:val="center"/>
          </w:tcPr>
          <w:p w14:paraId="53187E6F"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bottom w:val="single" w:sz="4" w:space="0" w:color="auto"/>
              <w:right w:val="single" w:sz="4" w:space="0" w:color="auto"/>
            </w:tcBorders>
            <w:vAlign w:val="center"/>
          </w:tcPr>
          <w:p w14:paraId="6DB75A23" w14:textId="77777777" w:rsidR="00564C02" w:rsidRPr="00763B68" w:rsidRDefault="00564C02" w:rsidP="00896EE8">
            <w:pPr>
              <w:rPr>
                <w:rFonts w:ascii="Times New Roman"/>
                <w:sz w:val="20"/>
              </w:rPr>
            </w:pPr>
            <w:r w:rsidRPr="00763B68">
              <w:rPr>
                <w:rFonts w:ascii="Times New Roman"/>
                <w:b/>
                <w:sz w:val="20"/>
              </w:rPr>
              <w:t>846,572,840</w:t>
            </w:r>
          </w:p>
        </w:tc>
        <w:tc>
          <w:tcPr>
            <w:tcW w:w="1371" w:type="dxa"/>
            <w:tcBorders>
              <w:top w:val="nil"/>
              <w:left w:val="single" w:sz="4" w:space="0" w:color="auto"/>
              <w:bottom w:val="single" w:sz="4" w:space="0" w:color="auto"/>
              <w:right w:val="single" w:sz="4" w:space="0" w:color="auto"/>
            </w:tcBorders>
            <w:vAlign w:val="center"/>
          </w:tcPr>
          <w:p w14:paraId="2E09ED8C" w14:textId="77777777" w:rsidR="00564C02" w:rsidRPr="00763B68" w:rsidRDefault="00564C02" w:rsidP="00896EE8">
            <w:pPr>
              <w:rPr>
                <w:rFonts w:ascii="Times New Roman"/>
                <w:noProof/>
                <w:sz w:val="20"/>
              </w:rPr>
            </w:pPr>
            <w:r w:rsidRPr="00763B68">
              <w:rPr>
                <w:rFonts w:ascii="Times New Roman"/>
                <w:b/>
                <w:noProof/>
                <w:sz w:val="20"/>
              </w:rPr>
              <w:t>- 56,317,182</w:t>
            </w:r>
          </w:p>
        </w:tc>
        <w:tc>
          <w:tcPr>
            <w:tcW w:w="956" w:type="dxa"/>
            <w:tcBorders>
              <w:top w:val="nil"/>
              <w:left w:val="single" w:sz="4" w:space="0" w:color="auto"/>
              <w:bottom w:val="single" w:sz="4" w:space="0" w:color="auto"/>
              <w:right w:val="nil"/>
            </w:tcBorders>
            <w:vAlign w:val="center"/>
          </w:tcPr>
          <w:p w14:paraId="4DEADF03" w14:textId="77777777" w:rsidR="00564C02" w:rsidRPr="00763B68" w:rsidRDefault="00564C02" w:rsidP="00896EE8">
            <w:pPr>
              <w:rPr>
                <w:rFonts w:ascii="Times New Roman"/>
                <w:kern w:val="0"/>
                <w:sz w:val="20"/>
              </w:rPr>
            </w:pPr>
            <w:r w:rsidRPr="00763B68">
              <w:rPr>
                <w:rFonts w:ascii="Times New Roman"/>
                <w:b/>
                <w:kern w:val="0"/>
                <w:sz w:val="20"/>
              </w:rPr>
              <w:t>- 6.24</w:t>
            </w:r>
          </w:p>
        </w:tc>
      </w:tr>
      <w:tr w:rsidR="00564C02" w:rsidRPr="00763B68" w14:paraId="2D93505B" w14:textId="77777777" w:rsidTr="00CE1D42">
        <w:trPr>
          <w:trHeight w:val="510"/>
        </w:trPr>
        <w:tc>
          <w:tcPr>
            <w:tcW w:w="10233" w:type="dxa"/>
            <w:gridSpan w:val="7"/>
            <w:tcBorders>
              <w:top w:val="single" w:sz="4" w:space="0" w:color="auto"/>
              <w:left w:val="nil"/>
            </w:tcBorders>
          </w:tcPr>
          <w:p w14:paraId="5E6A42D8" w14:textId="77777777" w:rsidR="00564C02" w:rsidRPr="00763B68" w:rsidRDefault="00564C02" w:rsidP="008E1635">
            <w:pPr>
              <w:spacing w:line="260" w:lineRule="exact"/>
              <w:ind w:left="400" w:hangingChars="200" w:hanging="400"/>
              <w:jc w:val="both"/>
              <w:rPr>
                <w:rFonts w:ascii="Times New Roman"/>
                <w:noProof/>
                <w:color w:val="FF0000"/>
                <w:kern w:val="0"/>
                <w:sz w:val="20"/>
              </w:rPr>
            </w:pPr>
            <w:r w:rsidRPr="00763B68">
              <w:rPr>
                <w:rFonts w:ascii="Times New Roman"/>
                <w:noProof/>
                <w:kern w:val="0"/>
                <w:sz w:val="20"/>
                <w:lang w:eastAsia="zh-HK"/>
              </w:rPr>
              <w:t>註：本表建築及設備計畫決算審定數</w:t>
            </w:r>
            <w:r w:rsidRPr="00763B68">
              <w:rPr>
                <w:rFonts w:ascii="Times New Roman"/>
                <w:noProof/>
                <w:kern w:val="0"/>
                <w:sz w:val="20"/>
              </w:rPr>
              <w:t>984,435</w:t>
            </w:r>
            <w:r w:rsidRPr="00763B68">
              <w:rPr>
                <w:rFonts w:ascii="Times New Roman"/>
                <w:noProof/>
                <w:sz w:val="20"/>
              </w:rPr>
              <w:t>,859</w:t>
            </w:r>
            <w:r w:rsidRPr="00763B68">
              <w:rPr>
                <w:rFonts w:ascii="Times New Roman"/>
                <w:noProof/>
                <w:kern w:val="0"/>
                <w:sz w:val="20"/>
                <w:lang w:eastAsia="zh-HK"/>
              </w:rPr>
              <w:t>元，包含</w:t>
            </w:r>
            <w:r w:rsidRPr="00763B68">
              <w:rPr>
                <w:rFonts w:ascii="Times New Roman"/>
                <w:noProof/>
                <w:kern w:val="0"/>
                <w:sz w:val="20"/>
                <w:lang w:eastAsia="zh-HK"/>
              </w:rPr>
              <w:t>11</w:t>
            </w:r>
            <w:r w:rsidRPr="00763B68">
              <w:rPr>
                <w:rFonts w:ascii="Times New Roman"/>
                <w:noProof/>
                <w:kern w:val="0"/>
                <w:sz w:val="20"/>
              </w:rPr>
              <w:t>4</w:t>
            </w:r>
            <w:r w:rsidRPr="00763B68">
              <w:rPr>
                <w:rFonts w:ascii="Times New Roman"/>
                <w:noProof/>
                <w:kern w:val="0"/>
                <w:sz w:val="20"/>
                <w:lang w:eastAsia="zh-HK"/>
              </w:rPr>
              <w:t>年度報准先行辦理之執行數</w:t>
            </w:r>
            <w:r w:rsidRPr="00763B68">
              <w:rPr>
                <w:rFonts w:ascii="Times New Roman"/>
                <w:noProof/>
                <w:kern w:val="0"/>
                <w:sz w:val="20"/>
              </w:rPr>
              <w:t>193</w:t>
            </w:r>
            <w:r w:rsidRPr="00763B68">
              <w:rPr>
                <w:rFonts w:ascii="Times New Roman"/>
                <w:sz w:val="20"/>
              </w:rPr>
              <w:t>,009,104</w:t>
            </w:r>
            <w:r w:rsidRPr="00763B68">
              <w:rPr>
                <w:rFonts w:ascii="Times New Roman"/>
                <w:noProof/>
                <w:kern w:val="0"/>
                <w:sz w:val="20"/>
                <w:lang w:eastAsia="zh-HK"/>
              </w:rPr>
              <w:t>元及以前年度保留數之執行數</w:t>
            </w:r>
            <w:r w:rsidRPr="00763B68">
              <w:rPr>
                <w:rFonts w:ascii="Times New Roman"/>
                <w:noProof/>
                <w:kern w:val="0"/>
                <w:sz w:val="20"/>
              </w:rPr>
              <w:t>92</w:t>
            </w:r>
            <w:r w:rsidRPr="00763B68">
              <w:rPr>
                <w:rFonts w:ascii="Times New Roman"/>
                <w:sz w:val="20"/>
              </w:rPr>
              <w:t>,502,253</w:t>
            </w:r>
            <w:r w:rsidRPr="00763B68">
              <w:rPr>
                <w:rFonts w:ascii="Times New Roman"/>
                <w:noProof/>
                <w:kern w:val="0"/>
                <w:sz w:val="20"/>
                <w:lang w:eastAsia="zh-HK"/>
              </w:rPr>
              <w:t>元。</w:t>
            </w:r>
          </w:p>
        </w:tc>
      </w:tr>
    </w:tbl>
    <w:p w14:paraId="077E7E84" w14:textId="77777777" w:rsidR="00564C02" w:rsidRPr="00763B68" w:rsidRDefault="00564C02" w:rsidP="00CE1D42">
      <w:pPr>
        <w:adjustRightInd w:val="0"/>
        <w:snapToGrid w:val="0"/>
        <w:spacing w:line="20" w:lineRule="exact"/>
        <w:ind w:right="641"/>
        <w:contextualSpacing/>
        <w:mirrorIndents/>
        <w:jc w:val="both"/>
        <w:rPr>
          <w:rFonts w:ascii="Times New Roman"/>
          <w:color w:val="FF0000"/>
        </w:rPr>
      </w:pPr>
    </w:p>
    <w:tbl>
      <w:tblPr>
        <w:tblW w:w="10232" w:type="dxa"/>
        <w:tblInd w:w="28" w:type="dxa"/>
        <w:tblCellMar>
          <w:left w:w="28" w:type="dxa"/>
          <w:right w:w="28" w:type="dxa"/>
        </w:tblCellMar>
        <w:tblLook w:val="04A0" w:firstRow="1" w:lastRow="0" w:firstColumn="1" w:lastColumn="0" w:noHBand="0" w:noVBand="1"/>
      </w:tblPr>
      <w:tblGrid>
        <w:gridCol w:w="7027"/>
        <w:gridCol w:w="14"/>
        <w:gridCol w:w="3164"/>
        <w:gridCol w:w="27"/>
      </w:tblGrid>
      <w:tr w:rsidR="00564C02" w:rsidRPr="00763B68" w14:paraId="4A0F8529" w14:textId="77777777" w:rsidTr="00E42A41">
        <w:trPr>
          <w:gridAfter w:val="1"/>
          <w:wAfter w:w="27" w:type="dxa"/>
          <w:trHeight w:val="575"/>
          <w:tblHeader/>
        </w:trPr>
        <w:tc>
          <w:tcPr>
            <w:tcW w:w="10205" w:type="dxa"/>
            <w:gridSpan w:val="3"/>
            <w:tcBorders>
              <w:top w:val="nil"/>
              <w:left w:val="nil"/>
              <w:bottom w:val="single" w:sz="4" w:space="0" w:color="auto"/>
              <w:right w:val="nil"/>
            </w:tcBorders>
            <w:hideMark/>
          </w:tcPr>
          <w:p w14:paraId="1AC83E0F" w14:textId="77777777" w:rsidR="00564C02" w:rsidRPr="00763B68" w:rsidRDefault="00564C02" w:rsidP="00E42A41">
            <w:pPr>
              <w:spacing w:after="60" w:line="280" w:lineRule="exact"/>
              <w:jc w:val="center"/>
              <w:rPr>
                <w:rFonts w:ascii="Times New Roman"/>
                <w:b/>
                <w:sz w:val="28"/>
                <w:szCs w:val="28"/>
                <w:u w:val="single"/>
              </w:rPr>
            </w:pPr>
            <w:r w:rsidRPr="00763B68">
              <w:rPr>
                <w:rFonts w:ascii="Times New Roman"/>
                <w:b/>
                <w:sz w:val="28"/>
                <w:szCs w:val="28"/>
                <w:u w:val="single"/>
              </w:rPr>
              <w:lastRenderedPageBreak/>
              <w:t>花蓮縣地方教育發展基金餘絀審定後現金流量表</w:t>
            </w:r>
          </w:p>
          <w:p w14:paraId="0F019075" w14:textId="77777777" w:rsidR="00564C02" w:rsidRPr="00763B68" w:rsidRDefault="00564C02" w:rsidP="00E42A41">
            <w:pPr>
              <w:tabs>
                <w:tab w:val="left" w:pos="4040"/>
                <w:tab w:val="left" w:pos="8720"/>
              </w:tabs>
              <w:spacing w:line="280" w:lineRule="exact"/>
              <w:jc w:val="both"/>
              <w:rPr>
                <w:rFonts w:ascii="Times New Roman"/>
                <w:b/>
                <w:color w:val="FF0000"/>
                <w:sz w:val="32"/>
                <w:szCs w:val="22"/>
                <w:u w:val="single"/>
              </w:rPr>
            </w:pPr>
            <w:r w:rsidRPr="00763B68">
              <w:rPr>
                <w:rFonts w:ascii="Times New Roman"/>
                <w:spacing w:val="60"/>
                <w:sz w:val="28"/>
                <w:szCs w:val="22"/>
              </w:rPr>
              <w:tab/>
            </w:r>
            <w:r w:rsidRPr="00763B68">
              <w:rPr>
                <w:rFonts w:ascii="Times New Roman"/>
                <w:sz w:val="24"/>
                <w:szCs w:val="24"/>
              </w:rPr>
              <w:t>中華民國</w:t>
            </w:r>
            <w:r w:rsidRPr="00763B68">
              <w:rPr>
                <w:rFonts w:ascii="Times New Roman"/>
                <w:sz w:val="24"/>
                <w:szCs w:val="24"/>
              </w:rPr>
              <w:t>114</w:t>
            </w:r>
            <w:r w:rsidRPr="00763B68">
              <w:rPr>
                <w:rFonts w:ascii="Times New Roman"/>
                <w:sz w:val="24"/>
                <w:szCs w:val="24"/>
              </w:rPr>
              <w:t>年度</w:t>
            </w:r>
            <w:r w:rsidRPr="00763B68">
              <w:rPr>
                <w:rFonts w:ascii="Times New Roman"/>
                <w:sz w:val="28"/>
                <w:szCs w:val="22"/>
              </w:rPr>
              <w:tab/>
            </w:r>
            <w:r w:rsidRPr="00763B68">
              <w:rPr>
                <w:rFonts w:ascii="Times New Roman"/>
                <w:kern w:val="0"/>
                <w:sz w:val="20"/>
              </w:rPr>
              <w:t>單位：新臺幣元</w:t>
            </w:r>
          </w:p>
        </w:tc>
      </w:tr>
      <w:tr w:rsidR="00564C02" w:rsidRPr="00763B68" w14:paraId="65978D0C" w14:textId="77777777" w:rsidTr="00E42A41">
        <w:trPr>
          <w:gridAfter w:val="1"/>
          <w:wAfter w:w="27" w:type="dxa"/>
          <w:cantSplit/>
          <w:trHeight w:val="227"/>
          <w:tblHeader/>
        </w:trPr>
        <w:tc>
          <w:tcPr>
            <w:tcW w:w="7027" w:type="dxa"/>
            <w:tcBorders>
              <w:top w:val="single" w:sz="4" w:space="0" w:color="auto"/>
              <w:left w:val="nil"/>
              <w:bottom w:val="single" w:sz="4" w:space="0" w:color="auto"/>
              <w:right w:val="single" w:sz="4" w:space="0" w:color="auto"/>
            </w:tcBorders>
            <w:vAlign w:val="center"/>
            <w:hideMark/>
          </w:tcPr>
          <w:p w14:paraId="507459A0"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項目</w:t>
            </w:r>
          </w:p>
        </w:tc>
        <w:tc>
          <w:tcPr>
            <w:tcW w:w="3178" w:type="dxa"/>
            <w:gridSpan w:val="2"/>
            <w:tcBorders>
              <w:top w:val="single" w:sz="4" w:space="0" w:color="auto"/>
              <w:left w:val="single" w:sz="4" w:space="0" w:color="auto"/>
              <w:bottom w:val="single" w:sz="4" w:space="0" w:color="auto"/>
            </w:tcBorders>
            <w:vAlign w:val="center"/>
          </w:tcPr>
          <w:p w14:paraId="1A9F1FE6"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決算數</w:t>
            </w:r>
          </w:p>
        </w:tc>
      </w:tr>
      <w:tr w:rsidR="00564C02" w:rsidRPr="00763B68" w14:paraId="061A55B5"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20B050B"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業務活動之現金流量</w:t>
            </w:r>
          </w:p>
        </w:tc>
        <w:tc>
          <w:tcPr>
            <w:tcW w:w="3191" w:type="dxa"/>
            <w:gridSpan w:val="2"/>
            <w:tcBorders>
              <w:top w:val="nil"/>
              <w:left w:val="nil"/>
              <w:bottom w:val="nil"/>
              <w:right w:val="nil"/>
            </w:tcBorders>
          </w:tcPr>
          <w:p w14:paraId="7BCD17E3" w14:textId="77777777" w:rsidR="00564C02" w:rsidRPr="00763B68" w:rsidRDefault="00564C02" w:rsidP="0044793C">
            <w:pPr>
              <w:spacing w:line="240" w:lineRule="exact"/>
              <w:rPr>
                <w:rFonts w:ascii="Times New Roman" w:eastAsiaTheme="majorEastAsia"/>
                <w:noProof/>
                <w:sz w:val="20"/>
              </w:rPr>
            </w:pPr>
          </w:p>
        </w:tc>
      </w:tr>
      <w:tr w:rsidR="00564C02" w:rsidRPr="00763B68" w14:paraId="63716D4B"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3B56BD12"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本期賸餘（短絀）</w:t>
            </w:r>
          </w:p>
        </w:tc>
        <w:tc>
          <w:tcPr>
            <w:tcW w:w="3191" w:type="dxa"/>
            <w:gridSpan w:val="2"/>
            <w:tcBorders>
              <w:top w:val="nil"/>
              <w:left w:val="nil"/>
              <w:bottom w:val="nil"/>
              <w:right w:val="nil"/>
            </w:tcBorders>
          </w:tcPr>
          <w:p w14:paraId="09A03DD9"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-386,463,056</w:t>
            </w:r>
          </w:p>
        </w:tc>
      </w:tr>
      <w:tr w:rsidR="00564C02" w:rsidRPr="00763B68" w14:paraId="5338FA96"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117AD0AF"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調整非現金項目</w:t>
            </w:r>
          </w:p>
        </w:tc>
        <w:tc>
          <w:tcPr>
            <w:tcW w:w="3191" w:type="dxa"/>
            <w:gridSpan w:val="2"/>
            <w:tcBorders>
              <w:top w:val="nil"/>
              <w:left w:val="nil"/>
              <w:bottom w:val="nil"/>
              <w:right w:val="nil"/>
            </w:tcBorders>
          </w:tcPr>
          <w:p w14:paraId="2FA47569"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448,757,264</w:t>
            </w:r>
          </w:p>
        </w:tc>
      </w:tr>
      <w:tr w:rsidR="00564C02" w:rsidRPr="00763B68" w14:paraId="6FF8D1AC"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4BF2243C" w14:textId="77777777" w:rsidR="00564C02" w:rsidRPr="00763B68" w:rsidRDefault="00564C02" w:rsidP="0044793C">
            <w:pPr>
              <w:spacing w:line="240" w:lineRule="exact"/>
              <w:ind w:leftChars="100" w:left="160"/>
              <w:jc w:val="distribute"/>
              <w:rPr>
                <w:rFonts w:ascii="Times New Roman"/>
                <w:b/>
                <w:noProof/>
                <w:sz w:val="22"/>
                <w:szCs w:val="22"/>
              </w:rPr>
            </w:pPr>
            <w:r w:rsidRPr="00763B68">
              <w:rPr>
                <w:rFonts w:ascii="Times New Roman"/>
                <w:b/>
                <w:noProof/>
                <w:spacing w:val="-24"/>
                <w:sz w:val="22"/>
                <w:szCs w:val="22"/>
              </w:rPr>
              <w:t>業務活動之淨現金流入（流出）</w:t>
            </w:r>
          </w:p>
        </w:tc>
        <w:tc>
          <w:tcPr>
            <w:tcW w:w="3191" w:type="dxa"/>
            <w:gridSpan w:val="2"/>
            <w:tcBorders>
              <w:top w:val="nil"/>
              <w:left w:val="nil"/>
              <w:bottom w:val="nil"/>
              <w:right w:val="nil"/>
            </w:tcBorders>
          </w:tcPr>
          <w:p w14:paraId="2364E02D"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62,294,208</w:t>
            </w:r>
          </w:p>
        </w:tc>
      </w:tr>
      <w:tr w:rsidR="00564C02" w:rsidRPr="00763B68" w14:paraId="38468C51"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37909D95"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投資活動之現金流量</w:t>
            </w:r>
          </w:p>
        </w:tc>
        <w:tc>
          <w:tcPr>
            <w:tcW w:w="3191" w:type="dxa"/>
            <w:gridSpan w:val="2"/>
            <w:tcBorders>
              <w:top w:val="nil"/>
              <w:left w:val="nil"/>
              <w:bottom w:val="nil"/>
              <w:right w:val="nil"/>
            </w:tcBorders>
          </w:tcPr>
          <w:p w14:paraId="41FA3EC3" w14:textId="77777777" w:rsidR="00564C02" w:rsidRPr="00763B68" w:rsidRDefault="00564C02" w:rsidP="0044793C">
            <w:pPr>
              <w:spacing w:line="240" w:lineRule="exact"/>
              <w:rPr>
                <w:rFonts w:ascii="Times New Roman" w:eastAsiaTheme="majorEastAsia"/>
                <w:noProof/>
                <w:sz w:val="20"/>
              </w:rPr>
            </w:pPr>
          </w:p>
        </w:tc>
      </w:tr>
      <w:tr w:rsidR="00564C02" w:rsidRPr="00763B68" w14:paraId="7610758A"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581D23A"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pacing w:val="-24"/>
                <w:sz w:val="21"/>
                <w:szCs w:val="21"/>
              </w:rPr>
              <w:t>減少固定資產、遞耗資產、無形資產及其他資產</w:t>
            </w:r>
          </w:p>
        </w:tc>
        <w:tc>
          <w:tcPr>
            <w:tcW w:w="3191" w:type="dxa"/>
            <w:gridSpan w:val="2"/>
            <w:tcBorders>
              <w:top w:val="nil"/>
              <w:left w:val="nil"/>
              <w:bottom w:val="nil"/>
              <w:right w:val="nil"/>
            </w:tcBorders>
          </w:tcPr>
          <w:p w14:paraId="606AA388"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1,342,656</w:t>
            </w:r>
          </w:p>
        </w:tc>
      </w:tr>
      <w:tr w:rsidR="00564C02" w:rsidRPr="00763B68" w14:paraId="2CD13792"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707A26DE"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pacing w:val="-24"/>
                <w:sz w:val="21"/>
                <w:szCs w:val="21"/>
              </w:rPr>
              <w:t>增加固定資產、遞耗資產、無形資產及其他資產</w:t>
            </w:r>
          </w:p>
        </w:tc>
        <w:tc>
          <w:tcPr>
            <w:tcW w:w="3191" w:type="dxa"/>
            <w:gridSpan w:val="2"/>
            <w:tcBorders>
              <w:top w:val="nil"/>
              <w:left w:val="nil"/>
              <w:bottom w:val="nil"/>
              <w:right w:val="nil"/>
            </w:tcBorders>
          </w:tcPr>
          <w:p w14:paraId="1931F6AE"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-34,652,701</w:t>
            </w:r>
          </w:p>
        </w:tc>
      </w:tr>
      <w:tr w:rsidR="00564C02" w:rsidRPr="00763B68" w14:paraId="571B6635"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714DA504" w14:textId="77777777" w:rsidR="00564C02" w:rsidRPr="00763B68" w:rsidRDefault="00564C02" w:rsidP="0044793C">
            <w:pPr>
              <w:spacing w:line="240" w:lineRule="exact"/>
              <w:ind w:leftChars="100" w:left="160"/>
              <w:jc w:val="distribute"/>
              <w:rPr>
                <w:rFonts w:ascii="Times New Roman"/>
                <w:b/>
                <w:noProof/>
                <w:sz w:val="22"/>
                <w:szCs w:val="22"/>
              </w:rPr>
            </w:pPr>
            <w:r w:rsidRPr="00763B68">
              <w:rPr>
                <w:rFonts w:ascii="Times New Roman"/>
                <w:b/>
                <w:noProof/>
                <w:spacing w:val="-24"/>
                <w:sz w:val="22"/>
                <w:szCs w:val="22"/>
              </w:rPr>
              <w:t>投資活動之淨現金流入（流出）</w:t>
            </w:r>
          </w:p>
        </w:tc>
        <w:tc>
          <w:tcPr>
            <w:tcW w:w="3191" w:type="dxa"/>
            <w:gridSpan w:val="2"/>
            <w:tcBorders>
              <w:top w:val="nil"/>
              <w:left w:val="nil"/>
              <w:bottom w:val="nil"/>
              <w:right w:val="nil"/>
            </w:tcBorders>
          </w:tcPr>
          <w:p w14:paraId="4AC08782"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-33,310,045</w:t>
            </w:r>
          </w:p>
        </w:tc>
      </w:tr>
      <w:tr w:rsidR="00564C02" w:rsidRPr="00763B68" w14:paraId="7538148E"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512CF33E"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籌資活動之現金流量</w:t>
            </w:r>
          </w:p>
        </w:tc>
        <w:tc>
          <w:tcPr>
            <w:tcW w:w="3191" w:type="dxa"/>
            <w:gridSpan w:val="2"/>
            <w:tcBorders>
              <w:top w:val="nil"/>
              <w:left w:val="nil"/>
              <w:bottom w:val="nil"/>
              <w:right w:val="nil"/>
            </w:tcBorders>
          </w:tcPr>
          <w:p w14:paraId="447C7242" w14:textId="77777777" w:rsidR="00564C02" w:rsidRPr="00763B68" w:rsidRDefault="00564C02" w:rsidP="0044793C">
            <w:pPr>
              <w:spacing w:line="240" w:lineRule="exact"/>
              <w:rPr>
                <w:rFonts w:ascii="Times New Roman" w:eastAsiaTheme="majorEastAsia"/>
                <w:noProof/>
                <w:sz w:val="20"/>
              </w:rPr>
            </w:pPr>
          </w:p>
        </w:tc>
      </w:tr>
      <w:tr w:rsidR="00564C02" w:rsidRPr="00763B68" w14:paraId="4D0AA671"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3798FD7"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增加短期債務及其他負債</w:t>
            </w:r>
          </w:p>
        </w:tc>
        <w:tc>
          <w:tcPr>
            <w:tcW w:w="3191" w:type="dxa"/>
            <w:gridSpan w:val="2"/>
            <w:tcBorders>
              <w:top w:val="nil"/>
              <w:left w:val="nil"/>
              <w:bottom w:val="nil"/>
              <w:right w:val="nil"/>
            </w:tcBorders>
          </w:tcPr>
          <w:p w14:paraId="698FCF25"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614,934,034</w:t>
            </w:r>
          </w:p>
        </w:tc>
      </w:tr>
      <w:tr w:rsidR="00564C02" w:rsidRPr="00763B68" w14:paraId="7109AB54"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2CA01B63"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減少短期債務及其他負債</w:t>
            </w:r>
          </w:p>
        </w:tc>
        <w:tc>
          <w:tcPr>
            <w:tcW w:w="3191" w:type="dxa"/>
            <w:gridSpan w:val="2"/>
            <w:tcBorders>
              <w:top w:val="nil"/>
              <w:left w:val="nil"/>
              <w:bottom w:val="nil"/>
              <w:right w:val="nil"/>
            </w:tcBorders>
          </w:tcPr>
          <w:p w14:paraId="154772BE"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-393,102,709</w:t>
            </w:r>
          </w:p>
        </w:tc>
      </w:tr>
      <w:tr w:rsidR="00564C02" w:rsidRPr="00763B68" w14:paraId="29504479"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1AFE9A39" w14:textId="77777777" w:rsidR="00564C02" w:rsidRPr="00763B68" w:rsidRDefault="00564C02" w:rsidP="0044793C">
            <w:pPr>
              <w:spacing w:line="240" w:lineRule="exact"/>
              <w:ind w:leftChars="100" w:left="160"/>
              <w:jc w:val="distribute"/>
              <w:rPr>
                <w:rFonts w:ascii="Times New Roman"/>
                <w:b/>
                <w:noProof/>
                <w:sz w:val="22"/>
                <w:szCs w:val="22"/>
              </w:rPr>
            </w:pPr>
            <w:r w:rsidRPr="00763B68">
              <w:rPr>
                <w:rFonts w:ascii="Times New Roman"/>
                <w:b/>
                <w:noProof/>
                <w:spacing w:val="-24"/>
                <w:sz w:val="22"/>
                <w:szCs w:val="22"/>
              </w:rPr>
              <w:t>籌資活動之淨現金流入（流出）</w:t>
            </w:r>
          </w:p>
        </w:tc>
        <w:tc>
          <w:tcPr>
            <w:tcW w:w="3191" w:type="dxa"/>
            <w:gridSpan w:val="2"/>
            <w:tcBorders>
              <w:top w:val="nil"/>
              <w:left w:val="nil"/>
              <w:bottom w:val="nil"/>
              <w:right w:val="nil"/>
            </w:tcBorders>
          </w:tcPr>
          <w:p w14:paraId="346F34FB"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221,831,325</w:t>
            </w:r>
          </w:p>
        </w:tc>
      </w:tr>
      <w:tr w:rsidR="00564C02" w:rsidRPr="00763B68" w14:paraId="591365AF"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75F8DC8"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pacing w:val="-24"/>
                <w:sz w:val="22"/>
                <w:szCs w:val="22"/>
              </w:rPr>
              <w:t>現金及約當現金之淨增（淨減）</w:t>
            </w:r>
          </w:p>
        </w:tc>
        <w:tc>
          <w:tcPr>
            <w:tcW w:w="3191" w:type="dxa"/>
            <w:gridSpan w:val="2"/>
            <w:tcBorders>
              <w:top w:val="nil"/>
              <w:left w:val="single" w:sz="4" w:space="0" w:color="auto"/>
              <w:bottom w:val="nil"/>
              <w:right w:val="nil"/>
            </w:tcBorders>
          </w:tcPr>
          <w:p w14:paraId="77CEF17E"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250,815,488</w:t>
            </w:r>
          </w:p>
        </w:tc>
      </w:tr>
      <w:tr w:rsidR="00564C02" w:rsidRPr="00763B68" w14:paraId="479F473B"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5830CE9A"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期初現金及約當現金</w:t>
            </w:r>
          </w:p>
        </w:tc>
        <w:tc>
          <w:tcPr>
            <w:tcW w:w="3191" w:type="dxa"/>
            <w:gridSpan w:val="2"/>
            <w:tcBorders>
              <w:top w:val="nil"/>
              <w:left w:val="single" w:sz="4" w:space="0" w:color="auto"/>
              <w:bottom w:val="nil"/>
              <w:right w:val="nil"/>
            </w:tcBorders>
          </w:tcPr>
          <w:p w14:paraId="6372D697"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2,028,827,872</w:t>
            </w:r>
          </w:p>
        </w:tc>
      </w:tr>
      <w:tr w:rsidR="00564C02" w:rsidRPr="00763B68" w14:paraId="331F2E6A"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single" w:sz="4" w:space="0" w:color="auto"/>
              <w:right w:val="single" w:sz="4" w:space="0" w:color="auto"/>
            </w:tcBorders>
            <w:vAlign w:val="center"/>
          </w:tcPr>
          <w:p w14:paraId="447C7D3F"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期末現金及約當現金</w:t>
            </w:r>
          </w:p>
        </w:tc>
        <w:tc>
          <w:tcPr>
            <w:tcW w:w="3191" w:type="dxa"/>
            <w:gridSpan w:val="2"/>
            <w:tcBorders>
              <w:top w:val="nil"/>
              <w:left w:val="single" w:sz="4" w:space="0" w:color="auto"/>
              <w:bottom w:val="single" w:sz="4" w:space="0" w:color="auto"/>
              <w:right w:val="nil"/>
            </w:tcBorders>
          </w:tcPr>
          <w:p w14:paraId="76DDB96B"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2,279,643,360</w:t>
            </w:r>
          </w:p>
        </w:tc>
      </w:tr>
    </w:tbl>
    <w:p w14:paraId="4E446BC1" w14:textId="77777777" w:rsidR="00564C02" w:rsidRPr="00763B68" w:rsidRDefault="00564C02" w:rsidP="00E42A41">
      <w:pPr>
        <w:tabs>
          <w:tab w:val="left" w:pos="408"/>
        </w:tabs>
        <w:adjustRightInd w:val="0"/>
        <w:snapToGrid w:val="0"/>
        <w:spacing w:line="240" w:lineRule="exact"/>
        <w:ind w:left="556" w:hangingChars="278" w:hanging="556"/>
        <w:jc w:val="left"/>
        <w:rPr>
          <w:rFonts w:ascii="Times New Roman"/>
          <w:sz w:val="20"/>
        </w:rPr>
      </w:pPr>
      <w:r w:rsidRPr="00763B68">
        <w:rPr>
          <w:rFonts w:ascii="Times New Roman"/>
          <w:sz w:val="20"/>
        </w:rPr>
        <w:t>註：</w:t>
      </w:r>
      <w:r w:rsidRPr="00763B68">
        <w:rPr>
          <w:rFonts w:ascii="Times New Roman"/>
          <w:sz w:val="20"/>
        </w:rPr>
        <w:t>1.</w:t>
      </w:r>
      <w:r w:rsidRPr="00763B68">
        <w:rPr>
          <w:rFonts w:ascii="Times New Roman"/>
          <w:sz w:val="20"/>
        </w:rPr>
        <w:t>本表係採現金及約當現金基礎，包括現金及自投資日起</w:t>
      </w:r>
      <w:r w:rsidRPr="00763B68">
        <w:rPr>
          <w:rFonts w:ascii="Times New Roman"/>
          <w:sz w:val="20"/>
        </w:rPr>
        <w:t>3</w:t>
      </w:r>
      <w:r w:rsidRPr="00763B68">
        <w:rPr>
          <w:rFonts w:ascii="Times New Roman"/>
          <w:sz w:val="20"/>
        </w:rPr>
        <w:t>個月內到期或清償之債權證券。</w:t>
      </w:r>
    </w:p>
    <w:p w14:paraId="31E69D63" w14:textId="77777777" w:rsidR="00564C02" w:rsidRPr="00763B68" w:rsidRDefault="00564C02" w:rsidP="00E42A41">
      <w:pPr>
        <w:tabs>
          <w:tab w:val="left" w:pos="284"/>
        </w:tabs>
        <w:adjustRightInd w:val="0"/>
        <w:snapToGrid w:val="0"/>
        <w:spacing w:line="240" w:lineRule="exact"/>
        <w:ind w:leftChars="261" w:left="566" w:hangingChars="74" w:hanging="148"/>
        <w:jc w:val="left"/>
        <w:rPr>
          <w:rFonts w:ascii="Times New Roman"/>
          <w:sz w:val="20"/>
        </w:rPr>
      </w:pPr>
      <w:r w:rsidRPr="00763B68">
        <w:rPr>
          <w:rFonts w:ascii="Times New Roman"/>
          <w:sz w:val="20"/>
        </w:rPr>
        <w:t>2.</w:t>
      </w:r>
      <w:r w:rsidRPr="00763B68">
        <w:rPr>
          <w:rFonts w:ascii="Times New Roman"/>
          <w:sz w:val="20"/>
        </w:rPr>
        <w:t>本表「調整非現金項目」欄所列，包括折舊、折耗及攤銷、處理資產損失（利益）、其他、流動資產淨減（淨增）及流動負債淨增（淨減）。</w:t>
      </w:r>
    </w:p>
    <w:p w14:paraId="7730A35F" w14:textId="77777777" w:rsidR="00564C02" w:rsidRPr="00763B68" w:rsidRDefault="00564C02" w:rsidP="00E42A41">
      <w:pPr>
        <w:tabs>
          <w:tab w:val="left" w:pos="284"/>
        </w:tabs>
        <w:adjustRightInd w:val="0"/>
        <w:snapToGrid w:val="0"/>
        <w:spacing w:line="240" w:lineRule="exact"/>
        <w:ind w:leftChars="261" w:left="566" w:hangingChars="74" w:hanging="148"/>
        <w:jc w:val="left"/>
        <w:rPr>
          <w:rFonts w:ascii="Times New Roman"/>
          <w:sz w:val="20"/>
        </w:rPr>
      </w:pPr>
      <w:r w:rsidRPr="00763B68">
        <w:rPr>
          <w:rFonts w:ascii="Times New Roman"/>
          <w:sz w:val="20"/>
        </w:rPr>
        <w:t>3.</w:t>
      </w:r>
      <w:r w:rsidRPr="00763B68">
        <w:rPr>
          <w:rFonts w:ascii="Times New Roman"/>
          <w:sz w:val="20"/>
        </w:rPr>
        <w:t>本表編製基礎係依會計法刪除第</w:t>
      </w:r>
      <w:r w:rsidRPr="00763B68">
        <w:rPr>
          <w:rFonts w:ascii="Times New Roman"/>
          <w:sz w:val="20"/>
        </w:rPr>
        <w:t>29</w:t>
      </w:r>
      <w:r w:rsidRPr="00763B68">
        <w:rPr>
          <w:rFonts w:ascii="Times New Roman"/>
          <w:sz w:val="20"/>
        </w:rPr>
        <w:t>條後，平衡表已納入固定資產及長期負債等科目，與預算編列基礎不同。</w:t>
      </w:r>
    </w:p>
    <w:tbl>
      <w:tblPr>
        <w:tblW w:w="10205" w:type="dxa"/>
        <w:tblInd w:w="28" w:type="dxa"/>
        <w:tblLayout w:type="fixed"/>
        <w:tblCellMar>
          <w:left w:w="28" w:type="dxa"/>
          <w:right w:w="28" w:type="dxa"/>
        </w:tblCellMar>
        <w:tblLook w:val="04A0" w:firstRow="1" w:lastRow="0" w:firstColumn="1" w:lastColumn="0" w:noHBand="0" w:noVBand="1"/>
      </w:tblPr>
      <w:tblGrid>
        <w:gridCol w:w="3023"/>
        <w:gridCol w:w="1779"/>
        <w:gridCol w:w="728"/>
        <w:gridCol w:w="1764"/>
        <w:gridCol w:w="783"/>
        <w:gridCol w:w="1279"/>
        <w:gridCol w:w="849"/>
      </w:tblGrid>
      <w:tr w:rsidR="00564C02" w:rsidRPr="00763B68" w14:paraId="050A2DA3" w14:textId="77777777" w:rsidTr="00E42A41">
        <w:trPr>
          <w:trHeight w:val="340"/>
          <w:tblHeader/>
        </w:trPr>
        <w:tc>
          <w:tcPr>
            <w:tcW w:w="10205" w:type="dxa"/>
            <w:gridSpan w:val="7"/>
            <w:tcBorders>
              <w:top w:val="nil"/>
              <w:left w:val="nil"/>
              <w:bottom w:val="single" w:sz="4" w:space="0" w:color="auto"/>
              <w:right w:val="nil"/>
            </w:tcBorders>
            <w:hideMark/>
          </w:tcPr>
          <w:p w14:paraId="1FF86D7F" w14:textId="77777777" w:rsidR="00564C02" w:rsidRPr="00763B68" w:rsidRDefault="00564C02" w:rsidP="00E42A41">
            <w:pPr>
              <w:snapToGrid w:val="0"/>
              <w:spacing w:beforeLines="50" w:before="120" w:line="320" w:lineRule="exact"/>
              <w:jc w:val="center"/>
              <w:rPr>
                <w:rFonts w:ascii="Times New Roman"/>
                <w:b/>
                <w:sz w:val="28"/>
                <w:szCs w:val="28"/>
                <w:u w:val="single"/>
              </w:rPr>
            </w:pPr>
            <w:r w:rsidRPr="00763B68">
              <w:rPr>
                <w:rFonts w:ascii="Times New Roman"/>
                <w:b/>
                <w:sz w:val="28"/>
                <w:szCs w:val="28"/>
                <w:u w:val="single"/>
              </w:rPr>
              <w:t>花蓮縣地方教育發展基金餘絀審定後平衡表</w:t>
            </w:r>
          </w:p>
          <w:p w14:paraId="188D6FE4" w14:textId="77777777" w:rsidR="00564C02" w:rsidRPr="00763B68" w:rsidRDefault="00564C02" w:rsidP="00E42A41">
            <w:pPr>
              <w:tabs>
                <w:tab w:val="left" w:pos="3600"/>
                <w:tab w:val="left" w:pos="8524"/>
              </w:tabs>
              <w:snapToGrid w:val="0"/>
              <w:spacing w:line="320" w:lineRule="exact"/>
              <w:ind w:rightChars="7" w:right="11"/>
              <w:jc w:val="both"/>
              <w:rPr>
                <w:rFonts w:ascii="Times New Roman"/>
                <w:b/>
                <w:sz w:val="20"/>
                <w:u w:val="single"/>
              </w:rPr>
            </w:pPr>
            <w:r w:rsidRPr="00763B68">
              <w:rPr>
                <w:rFonts w:ascii="Times New Roman"/>
                <w:spacing w:val="60"/>
                <w:sz w:val="20"/>
              </w:rPr>
              <w:tab/>
            </w:r>
            <w:r w:rsidRPr="00763B68">
              <w:rPr>
                <w:rFonts w:ascii="Times New Roman"/>
                <w:sz w:val="24"/>
                <w:szCs w:val="24"/>
              </w:rPr>
              <w:t>中華民國</w:t>
            </w:r>
            <w:r w:rsidRPr="00763B68">
              <w:rPr>
                <w:rFonts w:ascii="Times New Roman"/>
                <w:sz w:val="24"/>
                <w:szCs w:val="24"/>
              </w:rPr>
              <w:t>114</w:t>
            </w:r>
            <w:r w:rsidRPr="00763B68">
              <w:rPr>
                <w:rFonts w:ascii="Times New Roman"/>
                <w:sz w:val="24"/>
                <w:szCs w:val="24"/>
              </w:rPr>
              <w:t>年</w:t>
            </w:r>
            <w:r w:rsidRPr="00763B68">
              <w:rPr>
                <w:rFonts w:ascii="Times New Roman"/>
                <w:sz w:val="24"/>
                <w:szCs w:val="24"/>
              </w:rPr>
              <w:t>12</w:t>
            </w:r>
            <w:r w:rsidRPr="00763B68">
              <w:rPr>
                <w:rFonts w:ascii="Times New Roman"/>
                <w:sz w:val="24"/>
                <w:szCs w:val="24"/>
              </w:rPr>
              <w:t>月</w:t>
            </w:r>
            <w:r w:rsidRPr="00763B68">
              <w:rPr>
                <w:rFonts w:ascii="Times New Roman"/>
                <w:sz w:val="24"/>
                <w:szCs w:val="24"/>
              </w:rPr>
              <w:t>31</w:t>
            </w:r>
            <w:r w:rsidRPr="00763B68">
              <w:rPr>
                <w:rFonts w:ascii="Times New Roman"/>
                <w:sz w:val="24"/>
                <w:szCs w:val="24"/>
              </w:rPr>
              <w:t>日</w:t>
            </w:r>
            <w:r w:rsidRPr="00763B68">
              <w:rPr>
                <w:rFonts w:ascii="Times New Roman"/>
                <w:sz w:val="20"/>
              </w:rPr>
              <w:tab/>
              <w:t xml:space="preserve">  </w:t>
            </w:r>
            <w:r w:rsidRPr="00763B68">
              <w:rPr>
                <w:rFonts w:ascii="Times New Roman"/>
                <w:kern w:val="0"/>
                <w:sz w:val="20"/>
              </w:rPr>
              <w:t>單位：新臺幣元</w:t>
            </w:r>
          </w:p>
        </w:tc>
      </w:tr>
      <w:tr w:rsidR="00564C02" w:rsidRPr="00763B68" w14:paraId="797213CC" w14:textId="77777777" w:rsidTr="00E42A41">
        <w:trPr>
          <w:cantSplit/>
          <w:trHeight w:val="227"/>
        </w:trPr>
        <w:tc>
          <w:tcPr>
            <w:tcW w:w="3023" w:type="dxa"/>
            <w:vMerge w:val="restart"/>
            <w:tcBorders>
              <w:top w:val="single" w:sz="4" w:space="0" w:color="auto"/>
              <w:left w:val="nil"/>
              <w:bottom w:val="nil"/>
              <w:right w:val="single" w:sz="4" w:space="0" w:color="auto"/>
            </w:tcBorders>
            <w:vAlign w:val="center"/>
            <w:hideMark/>
          </w:tcPr>
          <w:p w14:paraId="72857558" w14:textId="77777777" w:rsidR="00564C02" w:rsidRPr="00763B68" w:rsidRDefault="00564C02" w:rsidP="00CE1D42">
            <w:pPr>
              <w:spacing w:line="400" w:lineRule="exact"/>
              <w:ind w:left="113" w:right="113"/>
              <w:jc w:val="distribute"/>
              <w:rPr>
                <w:rFonts w:ascii="Times New Roman"/>
                <w:sz w:val="20"/>
              </w:rPr>
            </w:pPr>
            <w:r w:rsidRPr="00763B68">
              <w:rPr>
                <w:rFonts w:ascii="Times New Roman"/>
                <w:sz w:val="20"/>
              </w:rPr>
              <w:t>科目</w:t>
            </w:r>
          </w:p>
        </w:tc>
        <w:tc>
          <w:tcPr>
            <w:tcW w:w="2507" w:type="dxa"/>
            <w:gridSpan w:val="2"/>
            <w:tcBorders>
              <w:top w:val="single" w:sz="4" w:space="0" w:color="auto"/>
              <w:left w:val="single" w:sz="4" w:space="0" w:color="auto"/>
              <w:bottom w:val="nil"/>
              <w:right w:val="single" w:sz="4" w:space="0" w:color="auto"/>
            </w:tcBorders>
            <w:vAlign w:val="center"/>
            <w:hideMark/>
          </w:tcPr>
          <w:p w14:paraId="04F3947A" w14:textId="77777777" w:rsidR="00564C02" w:rsidRPr="00763B68" w:rsidRDefault="00564C02" w:rsidP="00896EE8">
            <w:pPr>
              <w:spacing w:line="280" w:lineRule="exact"/>
              <w:ind w:left="113" w:right="113"/>
              <w:jc w:val="distribute"/>
              <w:rPr>
                <w:rFonts w:ascii="Times New Roman"/>
                <w:spacing w:val="-20"/>
                <w:sz w:val="20"/>
              </w:rPr>
            </w:pPr>
            <w:r w:rsidRPr="00763B68">
              <w:rPr>
                <w:rFonts w:ascii="Times New Roman"/>
                <w:sz w:val="20"/>
              </w:rPr>
              <w:t>114</w:t>
            </w:r>
            <w:r w:rsidRPr="00763B68">
              <w:rPr>
                <w:rFonts w:ascii="Times New Roman"/>
                <w:sz w:val="20"/>
              </w:rPr>
              <w:t>年</w:t>
            </w:r>
            <w:r w:rsidRPr="00763B68">
              <w:rPr>
                <w:rFonts w:ascii="Times New Roman"/>
                <w:sz w:val="20"/>
              </w:rPr>
              <w:t>12</w:t>
            </w:r>
            <w:r w:rsidRPr="00763B68">
              <w:rPr>
                <w:rFonts w:ascii="Times New Roman"/>
                <w:sz w:val="20"/>
              </w:rPr>
              <w:t>月</w:t>
            </w:r>
            <w:r w:rsidRPr="00763B68">
              <w:rPr>
                <w:rFonts w:ascii="Times New Roman"/>
                <w:sz w:val="20"/>
              </w:rPr>
              <w:t>31</w:t>
            </w:r>
            <w:r w:rsidRPr="00763B68">
              <w:rPr>
                <w:rFonts w:ascii="Times New Roman"/>
                <w:sz w:val="20"/>
              </w:rPr>
              <w:t>日</w:t>
            </w:r>
          </w:p>
        </w:tc>
        <w:tc>
          <w:tcPr>
            <w:tcW w:w="2547" w:type="dxa"/>
            <w:gridSpan w:val="2"/>
            <w:tcBorders>
              <w:top w:val="single" w:sz="4" w:space="0" w:color="auto"/>
              <w:left w:val="single" w:sz="4" w:space="0" w:color="auto"/>
              <w:bottom w:val="nil"/>
              <w:right w:val="single" w:sz="4" w:space="0" w:color="auto"/>
            </w:tcBorders>
            <w:vAlign w:val="center"/>
            <w:hideMark/>
          </w:tcPr>
          <w:p w14:paraId="0F93C831" w14:textId="77777777" w:rsidR="00564C02" w:rsidRPr="00763B68" w:rsidRDefault="00564C02" w:rsidP="00896EE8">
            <w:pPr>
              <w:spacing w:line="280" w:lineRule="exact"/>
              <w:ind w:left="113" w:right="113"/>
              <w:jc w:val="distribute"/>
              <w:rPr>
                <w:rFonts w:ascii="Times New Roman"/>
                <w:spacing w:val="-20"/>
                <w:sz w:val="20"/>
              </w:rPr>
            </w:pPr>
            <w:r w:rsidRPr="00763B68">
              <w:rPr>
                <w:rFonts w:ascii="Times New Roman"/>
                <w:sz w:val="20"/>
              </w:rPr>
              <w:t>113</w:t>
            </w:r>
            <w:r w:rsidRPr="00763B68">
              <w:rPr>
                <w:rFonts w:ascii="Times New Roman"/>
                <w:sz w:val="20"/>
              </w:rPr>
              <w:t>年</w:t>
            </w:r>
            <w:r w:rsidRPr="00763B68">
              <w:rPr>
                <w:rFonts w:ascii="Times New Roman"/>
                <w:sz w:val="20"/>
              </w:rPr>
              <w:t>12</w:t>
            </w:r>
            <w:r w:rsidRPr="00763B68">
              <w:rPr>
                <w:rFonts w:ascii="Times New Roman"/>
                <w:sz w:val="20"/>
              </w:rPr>
              <w:t>月</w:t>
            </w:r>
            <w:r w:rsidRPr="00763B68">
              <w:rPr>
                <w:rFonts w:ascii="Times New Roman"/>
                <w:sz w:val="20"/>
              </w:rPr>
              <w:t>31</w:t>
            </w:r>
            <w:r w:rsidRPr="00763B68">
              <w:rPr>
                <w:rFonts w:ascii="Times New Roman"/>
                <w:sz w:val="20"/>
              </w:rPr>
              <w:t>日</w:t>
            </w:r>
          </w:p>
        </w:tc>
        <w:tc>
          <w:tcPr>
            <w:tcW w:w="2128" w:type="dxa"/>
            <w:gridSpan w:val="2"/>
            <w:tcBorders>
              <w:top w:val="single" w:sz="4" w:space="0" w:color="auto"/>
              <w:left w:val="single" w:sz="4" w:space="0" w:color="auto"/>
              <w:bottom w:val="nil"/>
              <w:right w:val="nil"/>
            </w:tcBorders>
            <w:vAlign w:val="center"/>
            <w:hideMark/>
          </w:tcPr>
          <w:p w14:paraId="3373B84C"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比較增減</w:t>
            </w:r>
          </w:p>
        </w:tc>
      </w:tr>
      <w:tr w:rsidR="00564C02" w:rsidRPr="00763B68" w14:paraId="5AE28A58" w14:textId="77777777" w:rsidTr="00E42A41">
        <w:trPr>
          <w:cantSplit/>
          <w:trHeight w:val="227"/>
        </w:trPr>
        <w:tc>
          <w:tcPr>
            <w:tcW w:w="3023" w:type="dxa"/>
            <w:vMerge/>
            <w:tcBorders>
              <w:top w:val="single" w:sz="8" w:space="0" w:color="auto"/>
              <w:left w:val="nil"/>
              <w:bottom w:val="single" w:sz="4" w:space="0" w:color="auto"/>
              <w:right w:val="single" w:sz="4" w:space="0" w:color="auto"/>
            </w:tcBorders>
            <w:vAlign w:val="center"/>
            <w:hideMark/>
          </w:tcPr>
          <w:p w14:paraId="286E714C" w14:textId="77777777" w:rsidR="00564C02" w:rsidRPr="00763B68" w:rsidRDefault="00564C02" w:rsidP="00CE1D42">
            <w:pPr>
              <w:widowControl/>
              <w:spacing w:line="400" w:lineRule="exact"/>
              <w:jc w:val="left"/>
              <w:rPr>
                <w:rFonts w:ascii="Times New Roman"/>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FFD3193"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金額</w:t>
            </w:r>
          </w:p>
        </w:tc>
        <w:tc>
          <w:tcPr>
            <w:tcW w:w="728" w:type="dxa"/>
            <w:tcBorders>
              <w:top w:val="single" w:sz="4" w:space="0" w:color="auto"/>
              <w:left w:val="single" w:sz="4" w:space="0" w:color="auto"/>
              <w:bottom w:val="single" w:sz="4" w:space="0" w:color="auto"/>
              <w:right w:val="single" w:sz="4" w:space="0" w:color="auto"/>
            </w:tcBorders>
            <w:vAlign w:val="center"/>
            <w:hideMark/>
          </w:tcPr>
          <w:p w14:paraId="1F639A63"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4B269477"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1A8488"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E5B0D13"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金額</w:t>
            </w:r>
          </w:p>
        </w:tc>
        <w:tc>
          <w:tcPr>
            <w:tcW w:w="849" w:type="dxa"/>
            <w:tcBorders>
              <w:top w:val="single" w:sz="4" w:space="0" w:color="auto"/>
              <w:left w:val="single" w:sz="4" w:space="0" w:color="auto"/>
              <w:bottom w:val="single" w:sz="4" w:space="0" w:color="auto"/>
              <w:right w:val="nil"/>
            </w:tcBorders>
            <w:vAlign w:val="center"/>
            <w:hideMark/>
          </w:tcPr>
          <w:p w14:paraId="36119088"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w:t>
            </w:r>
          </w:p>
        </w:tc>
      </w:tr>
      <w:tr w:rsidR="00564C02" w:rsidRPr="00763B68" w14:paraId="218DB979" w14:textId="77777777" w:rsidTr="00E42A41">
        <w:trPr>
          <w:cantSplit/>
          <w:trHeight w:val="170"/>
        </w:trPr>
        <w:tc>
          <w:tcPr>
            <w:tcW w:w="3023" w:type="dxa"/>
            <w:tcBorders>
              <w:top w:val="single" w:sz="4" w:space="0" w:color="auto"/>
              <w:left w:val="nil"/>
              <w:bottom w:val="nil"/>
              <w:right w:val="single" w:sz="4" w:space="0" w:color="auto"/>
            </w:tcBorders>
            <w:vAlign w:val="center"/>
            <w:hideMark/>
          </w:tcPr>
          <w:p w14:paraId="3FE2431C"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資產</w:t>
            </w:r>
          </w:p>
        </w:tc>
        <w:tc>
          <w:tcPr>
            <w:tcW w:w="1779" w:type="dxa"/>
            <w:tcBorders>
              <w:top w:val="single" w:sz="4" w:space="0" w:color="auto"/>
              <w:left w:val="single" w:sz="4" w:space="0" w:color="auto"/>
              <w:bottom w:val="nil"/>
              <w:right w:val="single" w:sz="4" w:space="0" w:color="auto"/>
            </w:tcBorders>
            <w:vAlign w:val="center"/>
          </w:tcPr>
          <w:p w14:paraId="66356DA6" w14:textId="77777777" w:rsidR="00564C02" w:rsidRPr="00763B68" w:rsidRDefault="00564C02" w:rsidP="00763B68">
            <w:pPr>
              <w:rPr>
                <w:rFonts w:ascii="Times New Roman"/>
                <w:sz w:val="20"/>
              </w:rPr>
            </w:pPr>
            <w:r w:rsidRPr="00763B68">
              <w:rPr>
                <w:rFonts w:ascii="Times New Roman"/>
                <w:b/>
                <w:sz w:val="20"/>
              </w:rPr>
              <w:t>8,889,012,594</w:t>
            </w:r>
          </w:p>
        </w:tc>
        <w:tc>
          <w:tcPr>
            <w:tcW w:w="728" w:type="dxa"/>
            <w:tcBorders>
              <w:top w:val="single" w:sz="4" w:space="0" w:color="auto"/>
              <w:left w:val="single" w:sz="4" w:space="0" w:color="auto"/>
              <w:bottom w:val="nil"/>
              <w:right w:val="single" w:sz="4" w:space="0" w:color="auto"/>
            </w:tcBorders>
            <w:vAlign w:val="center"/>
          </w:tcPr>
          <w:p w14:paraId="2ABC6966" w14:textId="77777777" w:rsidR="00564C02" w:rsidRPr="00763B68" w:rsidRDefault="00564C02" w:rsidP="00763B68">
            <w:pPr>
              <w:rPr>
                <w:rFonts w:ascii="Times New Roman"/>
                <w:sz w:val="20"/>
              </w:rPr>
            </w:pPr>
            <w:r w:rsidRPr="00763B68">
              <w:rPr>
                <w:rFonts w:ascii="Times New Roman"/>
                <w:b/>
                <w:sz w:val="20"/>
              </w:rPr>
              <w:t>100.00</w:t>
            </w:r>
          </w:p>
        </w:tc>
        <w:tc>
          <w:tcPr>
            <w:tcW w:w="1764" w:type="dxa"/>
            <w:tcBorders>
              <w:top w:val="single" w:sz="4" w:space="0" w:color="auto"/>
              <w:left w:val="single" w:sz="4" w:space="0" w:color="auto"/>
              <w:bottom w:val="nil"/>
              <w:right w:val="single" w:sz="4" w:space="0" w:color="auto"/>
            </w:tcBorders>
            <w:vAlign w:val="center"/>
          </w:tcPr>
          <w:p w14:paraId="19243DB5" w14:textId="77777777" w:rsidR="00564C02" w:rsidRPr="00763B68" w:rsidRDefault="00564C02" w:rsidP="00763B68">
            <w:pPr>
              <w:rPr>
                <w:rFonts w:ascii="Times New Roman"/>
                <w:sz w:val="20"/>
              </w:rPr>
            </w:pPr>
            <w:r w:rsidRPr="00763B68">
              <w:rPr>
                <w:rFonts w:ascii="Times New Roman"/>
                <w:b/>
                <w:sz w:val="20"/>
              </w:rPr>
              <w:t>8,944,392,355</w:t>
            </w:r>
          </w:p>
        </w:tc>
        <w:tc>
          <w:tcPr>
            <w:tcW w:w="783" w:type="dxa"/>
            <w:tcBorders>
              <w:top w:val="single" w:sz="4" w:space="0" w:color="auto"/>
              <w:left w:val="single" w:sz="4" w:space="0" w:color="auto"/>
              <w:bottom w:val="nil"/>
              <w:right w:val="single" w:sz="4" w:space="0" w:color="auto"/>
            </w:tcBorders>
            <w:vAlign w:val="center"/>
          </w:tcPr>
          <w:p w14:paraId="1E5FFF74" w14:textId="77777777" w:rsidR="00564C02" w:rsidRPr="00763B68" w:rsidRDefault="00564C02" w:rsidP="00763B68">
            <w:pPr>
              <w:rPr>
                <w:rFonts w:ascii="Times New Roman"/>
                <w:sz w:val="20"/>
              </w:rPr>
            </w:pPr>
            <w:r w:rsidRPr="00763B68">
              <w:rPr>
                <w:rFonts w:ascii="Times New Roman"/>
                <w:b/>
                <w:sz w:val="20"/>
              </w:rPr>
              <w:t>100.00</w:t>
            </w:r>
          </w:p>
        </w:tc>
        <w:tc>
          <w:tcPr>
            <w:tcW w:w="1279" w:type="dxa"/>
            <w:tcBorders>
              <w:top w:val="single" w:sz="4" w:space="0" w:color="auto"/>
              <w:left w:val="single" w:sz="4" w:space="0" w:color="auto"/>
              <w:bottom w:val="nil"/>
              <w:right w:val="single" w:sz="4" w:space="0" w:color="auto"/>
            </w:tcBorders>
            <w:vAlign w:val="center"/>
          </w:tcPr>
          <w:p w14:paraId="63D7CF8B" w14:textId="77777777" w:rsidR="00564C02" w:rsidRPr="00763B68" w:rsidRDefault="00564C02" w:rsidP="00763B68">
            <w:pPr>
              <w:rPr>
                <w:rFonts w:ascii="Times New Roman"/>
                <w:noProof/>
                <w:sz w:val="20"/>
              </w:rPr>
            </w:pPr>
            <w:r w:rsidRPr="00763B68">
              <w:rPr>
                <w:rFonts w:ascii="Times New Roman"/>
                <w:b/>
                <w:noProof/>
                <w:sz w:val="20"/>
              </w:rPr>
              <w:t>- 55,379,761</w:t>
            </w:r>
          </w:p>
        </w:tc>
        <w:tc>
          <w:tcPr>
            <w:tcW w:w="849" w:type="dxa"/>
            <w:tcBorders>
              <w:top w:val="single" w:sz="4" w:space="0" w:color="auto"/>
              <w:left w:val="single" w:sz="4" w:space="0" w:color="auto"/>
              <w:bottom w:val="nil"/>
              <w:right w:val="nil"/>
            </w:tcBorders>
            <w:vAlign w:val="center"/>
          </w:tcPr>
          <w:p w14:paraId="6941EF7F" w14:textId="77777777" w:rsidR="00564C02" w:rsidRPr="00763B68" w:rsidRDefault="00564C02" w:rsidP="00763B68">
            <w:pPr>
              <w:rPr>
                <w:rFonts w:ascii="Times New Roman"/>
                <w:kern w:val="0"/>
                <w:sz w:val="20"/>
              </w:rPr>
            </w:pPr>
            <w:r w:rsidRPr="00763B68">
              <w:rPr>
                <w:rFonts w:ascii="Times New Roman"/>
                <w:b/>
                <w:kern w:val="0"/>
                <w:sz w:val="20"/>
              </w:rPr>
              <w:t>- 0.62</w:t>
            </w:r>
          </w:p>
        </w:tc>
      </w:tr>
      <w:tr w:rsidR="00564C02" w:rsidRPr="00763B68" w14:paraId="7F8F4163" w14:textId="77777777" w:rsidTr="00E42A41">
        <w:trPr>
          <w:cantSplit/>
          <w:trHeight w:val="170"/>
        </w:trPr>
        <w:tc>
          <w:tcPr>
            <w:tcW w:w="3023" w:type="dxa"/>
            <w:tcBorders>
              <w:top w:val="nil"/>
              <w:left w:val="nil"/>
              <w:bottom w:val="nil"/>
              <w:right w:val="single" w:sz="4" w:space="0" w:color="auto"/>
            </w:tcBorders>
            <w:vAlign w:val="center"/>
            <w:hideMark/>
          </w:tcPr>
          <w:p w14:paraId="551124BB" w14:textId="77777777" w:rsidR="00564C02" w:rsidRPr="00763B68" w:rsidRDefault="00564C02" w:rsidP="00763B68">
            <w:pPr>
              <w:spacing w:line="240" w:lineRule="exact"/>
              <w:ind w:leftChars="100" w:left="160" w:right="42"/>
              <w:jc w:val="distribute"/>
              <w:rPr>
                <w:rFonts w:ascii="Times New Roman"/>
                <w:spacing w:val="-6"/>
                <w:kern w:val="0"/>
                <w:sz w:val="22"/>
                <w:szCs w:val="22"/>
              </w:rPr>
            </w:pPr>
            <w:r w:rsidRPr="00763B68">
              <w:rPr>
                <w:rFonts w:ascii="Times New Roman"/>
                <w:noProof/>
                <w:spacing w:val="-6"/>
                <w:kern w:val="0"/>
                <w:sz w:val="22"/>
                <w:szCs w:val="22"/>
              </w:rPr>
              <w:t>流動資產</w:t>
            </w:r>
          </w:p>
        </w:tc>
        <w:tc>
          <w:tcPr>
            <w:tcW w:w="1779" w:type="dxa"/>
            <w:tcBorders>
              <w:top w:val="nil"/>
              <w:left w:val="single" w:sz="4" w:space="0" w:color="auto"/>
              <w:bottom w:val="nil"/>
              <w:right w:val="single" w:sz="4" w:space="0" w:color="auto"/>
            </w:tcBorders>
            <w:vAlign w:val="center"/>
          </w:tcPr>
          <w:p w14:paraId="0DBB089B" w14:textId="77777777" w:rsidR="00564C02" w:rsidRPr="00763B68" w:rsidRDefault="00564C02" w:rsidP="00763B68">
            <w:pPr>
              <w:rPr>
                <w:rFonts w:ascii="Times New Roman"/>
                <w:sz w:val="20"/>
              </w:rPr>
            </w:pPr>
            <w:r w:rsidRPr="00763B68">
              <w:rPr>
                <w:rFonts w:ascii="Times New Roman"/>
                <w:sz w:val="20"/>
              </w:rPr>
              <w:t>2,660,607,309</w:t>
            </w:r>
          </w:p>
        </w:tc>
        <w:tc>
          <w:tcPr>
            <w:tcW w:w="728" w:type="dxa"/>
            <w:tcBorders>
              <w:top w:val="nil"/>
              <w:left w:val="single" w:sz="4" w:space="0" w:color="auto"/>
              <w:bottom w:val="nil"/>
              <w:right w:val="single" w:sz="4" w:space="0" w:color="auto"/>
            </w:tcBorders>
            <w:vAlign w:val="center"/>
          </w:tcPr>
          <w:p w14:paraId="5B45E0A6" w14:textId="77777777" w:rsidR="00564C02" w:rsidRPr="00763B68" w:rsidRDefault="00564C02" w:rsidP="00763B68">
            <w:pPr>
              <w:rPr>
                <w:rFonts w:ascii="Times New Roman"/>
                <w:sz w:val="20"/>
              </w:rPr>
            </w:pPr>
            <w:r w:rsidRPr="00763B68">
              <w:rPr>
                <w:rFonts w:ascii="Times New Roman"/>
                <w:sz w:val="20"/>
              </w:rPr>
              <w:t>29.93</w:t>
            </w:r>
          </w:p>
        </w:tc>
        <w:tc>
          <w:tcPr>
            <w:tcW w:w="1764" w:type="dxa"/>
            <w:tcBorders>
              <w:top w:val="nil"/>
              <w:left w:val="single" w:sz="4" w:space="0" w:color="auto"/>
              <w:bottom w:val="nil"/>
              <w:right w:val="single" w:sz="4" w:space="0" w:color="auto"/>
            </w:tcBorders>
            <w:vAlign w:val="center"/>
          </w:tcPr>
          <w:p w14:paraId="22C81EF1" w14:textId="77777777" w:rsidR="00564C02" w:rsidRPr="00763B68" w:rsidRDefault="00564C02" w:rsidP="00763B68">
            <w:pPr>
              <w:rPr>
                <w:rFonts w:ascii="Times New Roman"/>
                <w:sz w:val="20"/>
              </w:rPr>
            </w:pPr>
            <w:r w:rsidRPr="00763B68">
              <w:rPr>
                <w:rFonts w:ascii="Times New Roman"/>
                <w:sz w:val="20"/>
              </w:rPr>
              <w:t>2,666,415,274</w:t>
            </w:r>
          </w:p>
        </w:tc>
        <w:tc>
          <w:tcPr>
            <w:tcW w:w="783" w:type="dxa"/>
            <w:tcBorders>
              <w:top w:val="nil"/>
              <w:left w:val="single" w:sz="4" w:space="0" w:color="auto"/>
              <w:bottom w:val="nil"/>
              <w:right w:val="single" w:sz="4" w:space="0" w:color="auto"/>
            </w:tcBorders>
            <w:vAlign w:val="center"/>
          </w:tcPr>
          <w:p w14:paraId="7257C6D5" w14:textId="77777777" w:rsidR="00564C02" w:rsidRPr="00763B68" w:rsidRDefault="00564C02" w:rsidP="00763B68">
            <w:pPr>
              <w:rPr>
                <w:rFonts w:ascii="Times New Roman"/>
                <w:sz w:val="20"/>
              </w:rPr>
            </w:pPr>
            <w:r w:rsidRPr="00763B68">
              <w:rPr>
                <w:rFonts w:ascii="Times New Roman"/>
                <w:sz w:val="20"/>
              </w:rPr>
              <w:t>29.81</w:t>
            </w:r>
          </w:p>
        </w:tc>
        <w:tc>
          <w:tcPr>
            <w:tcW w:w="1279" w:type="dxa"/>
            <w:tcBorders>
              <w:top w:val="nil"/>
              <w:left w:val="single" w:sz="4" w:space="0" w:color="auto"/>
              <w:bottom w:val="nil"/>
              <w:right w:val="single" w:sz="4" w:space="0" w:color="auto"/>
            </w:tcBorders>
            <w:vAlign w:val="center"/>
          </w:tcPr>
          <w:p w14:paraId="2C73DDEE" w14:textId="77777777" w:rsidR="00564C02" w:rsidRPr="00763B68" w:rsidRDefault="00564C02" w:rsidP="00763B68">
            <w:pPr>
              <w:rPr>
                <w:rFonts w:ascii="Times New Roman"/>
                <w:noProof/>
                <w:sz w:val="20"/>
              </w:rPr>
            </w:pPr>
            <w:r w:rsidRPr="00763B68">
              <w:rPr>
                <w:rFonts w:ascii="Times New Roman"/>
                <w:noProof/>
                <w:sz w:val="20"/>
              </w:rPr>
              <w:t>- 5,807,965</w:t>
            </w:r>
          </w:p>
        </w:tc>
        <w:tc>
          <w:tcPr>
            <w:tcW w:w="849" w:type="dxa"/>
            <w:tcBorders>
              <w:top w:val="nil"/>
              <w:left w:val="single" w:sz="4" w:space="0" w:color="auto"/>
              <w:bottom w:val="nil"/>
              <w:right w:val="nil"/>
            </w:tcBorders>
            <w:vAlign w:val="center"/>
          </w:tcPr>
          <w:p w14:paraId="7415B35F" w14:textId="77777777" w:rsidR="00564C02" w:rsidRPr="00763B68" w:rsidRDefault="00564C02" w:rsidP="00763B68">
            <w:pPr>
              <w:rPr>
                <w:rFonts w:ascii="Times New Roman"/>
                <w:kern w:val="0"/>
                <w:sz w:val="20"/>
              </w:rPr>
            </w:pPr>
            <w:r w:rsidRPr="00763B68">
              <w:rPr>
                <w:rFonts w:ascii="Times New Roman"/>
                <w:kern w:val="0"/>
                <w:sz w:val="20"/>
              </w:rPr>
              <w:t>- 0.22</w:t>
            </w:r>
          </w:p>
        </w:tc>
      </w:tr>
      <w:tr w:rsidR="00564C02" w:rsidRPr="00763B68" w14:paraId="3CF6D5DE" w14:textId="77777777" w:rsidTr="00E42A41">
        <w:trPr>
          <w:cantSplit/>
          <w:trHeight w:val="170"/>
        </w:trPr>
        <w:tc>
          <w:tcPr>
            <w:tcW w:w="3023" w:type="dxa"/>
            <w:tcBorders>
              <w:top w:val="nil"/>
              <w:left w:val="nil"/>
              <w:bottom w:val="nil"/>
              <w:right w:val="single" w:sz="4" w:space="0" w:color="auto"/>
            </w:tcBorders>
            <w:vAlign w:val="center"/>
            <w:hideMark/>
          </w:tcPr>
          <w:p w14:paraId="35CC792A"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現金</w:t>
            </w:r>
          </w:p>
        </w:tc>
        <w:tc>
          <w:tcPr>
            <w:tcW w:w="1779" w:type="dxa"/>
            <w:tcBorders>
              <w:top w:val="nil"/>
              <w:left w:val="single" w:sz="4" w:space="0" w:color="auto"/>
              <w:bottom w:val="nil"/>
              <w:right w:val="single" w:sz="4" w:space="0" w:color="auto"/>
            </w:tcBorders>
            <w:vAlign w:val="center"/>
          </w:tcPr>
          <w:p w14:paraId="00510007" w14:textId="77777777" w:rsidR="00564C02" w:rsidRPr="00763B68" w:rsidRDefault="00564C02" w:rsidP="00763B68">
            <w:pPr>
              <w:rPr>
                <w:rFonts w:ascii="Times New Roman"/>
                <w:sz w:val="20"/>
              </w:rPr>
            </w:pPr>
            <w:r w:rsidRPr="00763B68">
              <w:rPr>
                <w:rFonts w:ascii="Times New Roman"/>
                <w:sz w:val="20"/>
              </w:rPr>
              <w:t>2,279,643,360</w:t>
            </w:r>
          </w:p>
        </w:tc>
        <w:tc>
          <w:tcPr>
            <w:tcW w:w="728" w:type="dxa"/>
            <w:tcBorders>
              <w:top w:val="nil"/>
              <w:left w:val="single" w:sz="4" w:space="0" w:color="auto"/>
              <w:bottom w:val="nil"/>
              <w:right w:val="single" w:sz="4" w:space="0" w:color="auto"/>
            </w:tcBorders>
            <w:vAlign w:val="center"/>
          </w:tcPr>
          <w:p w14:paraId="3E7AAFC2" w14:textId="77777777" w:rsidR="00564C02" w:rsidRPr="00763B68" w:rsidRDefault="00564C02" w:rsidP="00763B68">
            <w:pPr>
              <w:rPr>
                <w:rFonts w:ascii="Times New Roman"/>
                <w:sz w:val="20"/>
              </w:rPr>
            </w:pPr>
            <w:r w:rsidRPr="00763B68">
              <w:rPr>
                <w:rFonts w:ascii="Times New Roman"/>
                <w:sz w:val="20"/>
              </w:rPr>
              <w:t>25.65</w:t>
            </w:r>
          </w:p>
        </w:tc>
        <w:tc>
          <w:tcPr>
            <w:tcW w:w="1764" w:type="dxa"/>
            <w:tcBorders>
              <w:top w:val="nil"/>
              <w:left w:val="single" w:sz="4" w:space="0" w:color="auto"/>
              <w:bottom w:val="nil"/>
              <w:right w:val="single" w:sz="4" w:space="0" w:color="auto"/>
            </w:tcBorders>
            <w:vAlign w:val="center"/>
          </w:tcPr>
          <w:p w14:paraId="03B58D8F" w14:textId="77777777" w:rsidR="00564C02" w:rsidRPr="00763B68" w:rsidRDefault="00564C02" w:rsidP="00763B68">
            <w:pPr>
              <w:rPr>
                <w:rFonts w:ascii="Times New Roman"/>
                <w:sz w:val="20"/>
              </w:rPr>
            </w:pPr>
            <w:r w:rsidRPr="00763B68">
              <w:rPr>
                <w:rFonts w:ascii="Times New Roman"/>
                <w:sz w:val="20"/>
              </w:rPr>
              <w:t>2,028,827,872</w:t>
            </w:r>
          </w:p>
        </w:tc>
        <w:tc>
          <w:tcPr>
            <w:tcW w:w="783" w:type="dxa"/>
            <w:tcBorders>
              <w:top w:val="nil"/>
              <w:left w:val="single" w:sz="4" w:space="0" w:color="auto"/>
              <w:bottom w:val="nil"/>
              <w:right w:val="single" w:sz="4" w:space="0" w:color="auto"/>
            </w:tcBorders>
            <w:vAlign w:val="center"/>
          </w:tcPr>
          <w:p w14:paraId="67044DE9" w14:textId="77777777" w:rsidR="00564C02" w:rsidRPr="00763B68" w:rsidRDefault="00564C02" w:rsidP="00763B68">
            <w:pPr>
              <w:rPr>
                <w:rFonts w:ascii="Times New Roman"/>
                <w:sz w:val="20"/>
              </w:rPr>
            </w:pPr>
            <w:r w:rsidRPr="00763B68">
              <w:rPr>
                <w:rFonts w:ascii="Times New Roman"/>
                <w:sz w:val="20"/>
              </w:rPr>
              <w:t>22.68</w:t>
            </w:r>
          </w:p>
        </w:tc>
        <w:tc>
          <w:tcPr>
            <w:tcW w:w="1279" w:type="dxa"/>
            <w:tcBorders>
              <w:top w:val="nil"/>
              <w:left w:val="single" w:sz="4" w:space="0" w:color="auto"/>
              <w:bottom w:val="nil"/>
              <w:right w:val="single" w:sz="4" w:space="0" w:color="auto"/>
            </w:tcBorders>
            <w:vAlign w:val="center"/>
          </w:tcPr>
          <w:p w14:paraId="2B2DCEDE" w14:textId="77777777" w:rsidR="00564C02" w:rsidRPr="00763B68" w:rsidRDefault="00564C02" w:rsidP="00763B68">
            <w:pPr>
              <w:rPr>
                <w:rFonts w:ascii="Times New Roman"/>
                <w:noProof/>
                <w:sz w:val="20"/>
              </w:rPr>
            </w:pPr>
            <w:r w:rsidRPr="00763B68">
              <w:rPr>
                <w:rFonts w:ascii="Times New Roman"/>
                <w:noProof/>
                <w:sz w:val="20"/>
              </w:rPr>
              <w:t>250,815,488</w:t>
            </w:r>
          </w:p>
        </w:tc>
        <w:tc>
          <w:tcPr>
            <w:tcW w:w="849" w:type="dxa"/>
            <w:tcBorders>
              <w:top w:val="nil"/>
              <w:left w:val="single" w:sz="4" w:space="0" w:color="auto"/>
              <w:bottom w:val="nil"/>
              <w:right w:val="nil"/>
            </w:tcBorders>
            <w:vAlign w:val="center"/>
          </w:tcPr>
          <w:p w14:paraId="1765F1B8" w14:textId="77777777" w:rsidR="00564C02" w:rsidRPr="00763B68" w:rsidRDefault="00564C02" w:rsidP="00763B68">
            <w:pPr>
              <w:rPr>
                <w:rFonts w:ascii="Times New Roman"/>
                <w:kern w:val="0"/>
                <w:sz w:val="20"/>
              </w:rPr>
            </w:pPr>
            <w:r w:rsidRPr="00763B68">
              <w:rPr>
                <w:rFonts w:ascii="Times New Roman"/>
                <w:kern w:val="0"/>
                <w:sz w:val="20"/>
              </w:rPr>
              <w:t>12.36</w:t>
            </w:r>
          </w:p>
        </w:tc>
      </w:tr>
      <w:tr w:rsidR="00564C02" w:rsidRPr="00763B68" w14:paraId="296B601F" w14:textId="77777777" w:rsidTr="00E42A41">
        <w:trPr>
          <w:cantSplit/>
          <w:trHeight w:val="170"/>
        </w:trPr>
        <w:tc>
          <w:tcPr>
            <w:tcW w:w="3023" w:type="dxa"/>
            <w:tcBorders>
              <w:top w:val="nil"/>
              <w:left w:val="nil"/>
              <w:bottom w:val="nil"/>
              <w:right w:val="single" w:sz="4" w:space="0" w:color="auto"/>
            </w:tcBorders>
            <w:vAlign w:val="center"/>
            <w:hideMark/>
          </w:tcPr>
          <w:p w14:paraId="64777E10"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應收款項</w:t>
            </w:r>
          </w:p>
        </w:tc>
        <w:tc>
          <w:tcPr>
            <w:tcW w:w="1779" w:type="dxa"/>
            <w:tcBorders>
              <w:top w:val="nil"/>
              <w:left w:val="single" w:sz="4" w:space="0" w:color="auto"/>
              <w:bottom w:val="nil"/>
              <w:right w:val="single" w:sz="4" w:space="0" w:color="auto"/>
            </w:tcBorders>
            <w:vAlign w:val="center"/>
          </w:tcPr>
          <w:p w14:paraId="572C128A" w14:textId="77777777" w:rsidR="00564C02" w:rsidRPr="00763B68" w:rsidRDefault="00564C02" w:rsidP="00763B68">
            <w:pPr>
              <w:rPr>
                <w:rFonts w:ascii="Times New Roman"/>
                <w:sz w:val="20"/>
              </w:rPr>
            </w:pPr>
            <w:r w:rsidRPr="00763B68">
              <w:rPr>
                <w:rFonts w:ascii="Times New Roman"/>
                <w:sz w:val="20"/>
              </w:rPr>
              <w:t>235,681,788</w:t>
            </w:r>
          </w:p>
        </w:tc>
        <w:tc>
          <w:tcPr>
            <w:tcW w:w="728" w:type="dxa"/>
            <w:tcBorders>
              <w:top w:val="nil"/>
              <w:left w:val="single" w:sz="4" w:space="0" w:color="auto"/>
              <w:bottom w:val="nil"/>
              <w:right w:val="single" w:sz="4" w:space="0" w:color="auto"/>
            </w:tcBorders>
            <w:vAlign w:val="center"/>
          </w:tcPr>
          <w:p w14:paraId="50D01318" w14:textId="77777777" w:rsidR="00564C02" w:rsidRPr="00763B68" w:rsidRDefault="00564C02" w:rsidP="00763B68">
            <w:pPr>
              <w:rPr>
                <w:rFonts w:ascii="Times New Roman"/>
                <w:sz w:val="20"/>
              </w:rPr>
            </w:pPr>
            <w:r w:rsidRPr="00763B68">
              <w:rPr>
                <w:rFonts w:ascii="Times New Roman"/>
                <w:sz w:val="20"/>
              </w:rPr>
              <w:t>2.65</w:t>
            </w:r>
          </w:p>
        </w:tc>
        <w:tc>
          <w:tcPr>
            <w:tcW w:w="1764" w:type="dxa"/>
            <w:tcBorders>
              <w:top w:val="nil"/>
              <w:left w:val="single" w:sz="4" w:space="0" w:color="auto"/>
              <w:bottom w:val="nil"/>
              <w:right w:val="single" w:sz="4" w:space="0" w:color="auto"/>
            </w:tcBorders>
            <w:vAlign w:val="center"/>
          </w:tcPr>
          <w:p w14:paraId="59796D30" w14:textId="77777777" w:rsidR="00564C02" w:rsidRPr="00763B68" w:rsidRDefault="00564C02" w:rsidP="00763B68">
            <w:pPr>
              <w:rPr>
                <w:rFonts w:ascii="Times New Roman"/>
                <w:sz w:val="20"/>
              </w:rPr>
            </w:pPr>
            <w:r w:rsidRPr="00763B68">
              <w:rPr>
                <w:rFonts w:ascii="Times New Roman"/>
                <w:sz w:val="20"/>
              </w:rPr>
              <w:t>542,630,755</w:t>
            </w:r>
          </w:p>
        </w:tc>
        <w:tc>
          <w:tcPr>
            <w:tcW w:w="783" w:type="dxa"/>
            <w:tcBorders>
              <w:top w:val="nil"/>
              <w:left w:val="single" w:sz="4" w:space="0" w:color="auto"/>
              <w:bottom w:val="nil"/>
              <w:right w:val="single" w:sz="4" w:space="0" w:color="auto"/>
            </w:tcBorders>
            <w:vAlign w:val="center"/>
          </w:tcPr>
          <w:p w14:paraId="225EB2BD" w14:textId="77777777" w:rsidR="00564C02" w:rsidRPr="00763B68" w:rsidRDefault="00564C02" w:rsidP="00763B68">
            <w:pPr>
              <w:rPr>
                <w:rFonts w:ascii="Times New Roman"/>
                <w:sz w:val="20"/>
              </w:rPr>
            </w:pPr>
            <w:r w:rsidRPr="00763B68">
              <w:rPr>
                <w:rFonts w:ascii="Times New Roman"/>
                <w:sz w:val="20"/>
              </w:rPr>
              <w:t>6.07</w:t>
            </w:r>
          </w:p>
        </w:tc>
        <w:tc>
          <w:tcPr>
            <w:tcW w:w="1279" w:type="dxa"/>
            <w:tcBorders>
              <w:top w:val="nil"/>
              <w:left w:val="single" w:sz="4" w:space="0" w:color="auto"/>
              <w:bottom w:val="nil"/>
              <w:right w:val="single" w:sz="4" w:space="0" w:color="auto"/>
            </w:tcBorders>
            <w:vAlign w:val="center"/>
          </w:tcPr>
          <w:p w14:paraId="25FBD082" w14:textId="77777777" w:rsidR="00564C02" w:rsidRPr="00763B68" w:rsidRDefault="00564C02" w:rsidP="00763B68">
            <w:pPr>
              <w:rPr>
                <w:rFonts w:ascii="Times New Roman"/>
                <w:noProof/>
                <w:sz w:val="20"/>
              </w:rPr>
            </w:pPr>
            <w:r w:rsidRPr="00763B68">
              <w:rPr>
                <w:rFonts w:ascii="Times New Roman"/>
                <w:noProof/>
                <w:sz w:val="20"/>
              </w:rPr>
              <w:t>- 306,948,967</w:t>
            </w:r>
          </w:p>
        </w:tc>
        <w:tc>
          <w:tcPr>
            <w:tcW w:w="849" w:type="dxa"/>
            <w:tcBorders>
              <w:top w:val="nil"/>
              <w:left w:val="single" w:sz="4" w:space="0" w:color="auto"/>
              <w:bottom w:val="nil"/>
              <w:right w:val="nil"/>
            </w:tcBorders>
            <w:vAlign w:val="center"/>
          </w:tcPr>
          <w:p w14:paraId="487AC885" w14:textId="77777777" w:rsidR="00564C02" w:rsidRPr="00763B68" w:rsidRDefault="00564C02" w:rsidP="00763B68">
            <w:pPr>
              <w:rPr>
                <w:rFonts w:ascii="Times New Roman"/>
                <w:kern w:val="0"/>
                <w:sz w:val="20"/>
              </w:rPr>
            </w:pPr>
            <w:r w:rsidRPr="00763B68">
              <w:rPr>
                <w:rFonts w:ascii="Times New Roman"/>
                <w:kern w:val="0"/>
                <w:sz w:val="20"/>
              </w:rPr>
              <w:t>- 56.57</w:t>
            </w:r>
          </w:p>
        </w:tc>
      </w:tr>
      <w:tr w:rsidR="00564C02" w:rsidRPr="00763B68" w14:paraId="034F573D" w14:textId="77777777" w:rsidTr="00E42A41">
        <w:trPr>
          <w:cantSplit/>
          <w:trHeight w:val="170"/>
        </w:trPr>
        <w:tc>
          <w:tcPr>
            <w:tcW w:w="3023" w:type="dxa"/>
            <w:tcBorders>
              <w:top w:val="nil"/>
              <w:left w:val="nil"/>
              <w:bottom w:val="nil"/>
              <w:right w:val="single" w:sz="4" w:space="0" w:color="auto"/>
            </w:tcBorders>
            <w:vAlign w:val="center"/>
            <w:hideMark/>
          </w:tcPr>
          <w:p w14:paraId="17535BE2"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預付款項</w:t>
            </w:r>
          </w:p>
        </w:tc>
        <w:tc>
          <w:tcPr>
            <w:tcW w:w="1779" w:type="dxa"/>
            <w:tcBorders>
              <w:top w:val="nil"/>
              <w:left w:val="single" w:sz="4" w:space="0" w:color="auto"/>
              <w:bottom w:val="nil"/>
              <w:right w:val="single" w:sz="4" w:space="0" w:color="auto"/>
            </w:tcBorders>
            <w:vAlign w:val="center"/>
          </w:tcPr>
          <w:p w14:paraId="73F89FAD" w14:textId="77777777" w:rsidR="00564C02" w:rsidRPr="00763B68" w:rsidRDefault="00564C02" w:rsidP="00763B68">
            <w:pPr>
              <w:rPr>
                <w:rFonts w:ascii="Times New Roman"/>
                <w:sz w:val="20"/>
              </w:rPr>
            </w:pPr>
            <w:r w:rsidRPr="00763B68">
              <w:rPr>
                <w:rFonts w:ascii="Times New Roman"/>
                <w:sz w:val="20"/>
              </w:rPr>
              <w:t>145,282,161</w:t>
            </w:r>
          </w:p>
        </w:tc>
        <w:tc>
          <w:tcPr>
            <w:tcW w:w="728" w:type="dxa"/>
            <w:tcBorders>
              <w:top w:val="nil"/>
              <w:left w:val="single" w:sz="4" w:space="0" w:color="auto"/>
              <w:bottom w:val="nil"/>
              <w:right w:val="single" w:sz="4" w:space="0" w:color="auto"/>
            </w:tcBorders>
            <w:vAlign w:val="center"/>
          </w:tcPr>
          <w:p w14:paraId="2412A0FE" w14:textId="77777777" w:rsidR="00564C02" w:rsidRPr="00763B68" w:rsidRDefault="00564C02" w:rsidP="00763B68">
            <w:pPr>
              <w:rPr>
                <w:rFonts w:ascii="Times New Roman"/>
                <w:sz w:val="20"/>
              </w:rPr>
            </w:pPr>
            <w:r w:rsidRPr="00763B68">
              <w:rPr>
                <w:rFonts w:ascii="Times New Roman"/>
                <w:sz w:val="20"/>
              </w:rPr>
              <w:t>1.63</w:t>
            </w:r>
          </w:p>
        </w:tc>
        <w:tc>
          <w:tcPr>
            <w:tcW w:w="1764" w:type="dxa"/>
            <w:tcBorders>
              <w:top w:val="nil"/>
              <w:left w:val="single" w:sz="4" w:space="0" w:color="auto"/>
              <w:bottom w:val="nil"/>
              <w:right w:val="single" w:sz="4" w:space="0" w:color="auto"/>
            </w:tcBorders>
            <w:vAlign w:val="center"/>
          </w:tcPr>
          <w:p w14:paraId="79B6EE89" w14:textId="77777777" w:rsidR="00564C02" w:rsidRPr="00763B68" w:rsidRDefault="00564C02" w:rsidP="00763B68">
            <w:pPr>
              <w:rPr>
                <w:rFonts w:ascii="Times New Roman"/>
                <w:sz w:val="20"/>
              </w:rPr>
            </w:pPr>
            <w:r w:rsidRPr="00763B68">
              <w:rPr>
                <w:rFonts w:ascii="Times New Roman"/>
                <w:sz w:val="20"/>
              </w:rPr>
              <w:t>94,956,647</w:t>
            </w:r>
          </w:p>
        </w:tc>
        <w:tc>
          <w:tcPr>
            <w:tcW w:w="783" w:type="dxa"/>
            <w:tcBorders>
              <w:top w:val="nil"/>
              <w:left w:val="single" w:sz="4" w:space="0" w:color="auto"/>
              <w:bottom w:val="nil"/>
              <w:right w:val="single" w:sz="4" w:space="0" w:color="auto"/>
            </w:tcBorders>
            <w:vAlign w:val="center"/>
          </w:tcPr>
          <w:p w14:paraId="79E9FBCC" w14:textId="77777777" w:rsidR="00564C02" w:rsidRPr="00763B68" w:rsidRDefault="00564C02" w:rsidP="00763B68">
            <w:pPr>
              <w:rPr>
                <w:rFonts w:ascii="Times New Roman"/>
                <w:sz w:val="20"/>
              </w:rPr>
            </w:pPr>
            <w:r w:rsidRPr="00763B68">
              <w:rPr>
                <w:rFonts w:ascii="Times New Roman"/>
                <w:sz w:val="20"/>
              </w:rPr>
              <w:t>1.06</w:t>
            </w:r>
          </w:p>
        </w:tc>
        <w:tc>
          <w:tcPr>
            <w:tcW w:w="1279" w:type="dxa"/>
            <w:tcBorders>
              <w:top w:val="nil"/>
              <w:left w:val="single" w:sz="4" w:space="0" w:color="auto"/>
              <w:bottom w:val="nil"/>
              <w:right w:val="single" w:sz="4" w:space="0" w:color="auto"/>
            </w:tcBorders>
            <w:vAlign w:val="center"/>
          </w:tcPr>
          <w:p w14:paraId="206DAF08" w14:textId="77777777" w:rsidR="00564C02" w:rsidRPr="00763B68" w:rsidRDefault="00564C02" w:rsidP="00763B68">
            <w:pPr>
              <w:rPr>
                <w:rFonts w:ascii="Times New Roman"/>
                <w:noProof/>
                <w:sz w:val="20"/>
              </w:rPr>
            </w:pPr>
            <w:r w:rsidRPr="00763B68">
              <w:rPr>
                <w:rFonts w:ascii="Times New Roman"/>
                <w:noProof/>
                <w:sz w:val="20"/>
              </w:rPr>
              <w:t>50,325,514</w:t>
            </w:r>
          </w:p>
        </w:tc>
        <w:tc>
          <w:tcPr>
            <w:tcW w:w="849" w:type="dxa"/>
            <w:tcBorders>
              <w:top w:val="nil"/>
              <w:left w:val="single" w:sz="4" w:space="0" w:color="auto"/>
              <w:bottom w:val="nil"/>
              <w:right w:val="nil"/>
            </w:tcBorders>
            <w:vAlign w:val="center"/>
          </w:tcPr>
          <w:p w14:paraId="2AE08B5E" w14:textId="77777777" w:rsidR="00564C02" w:rsidRPr="00763B68" w:rsidRDefault="00564C02" w:rsidP="00763B68">
            <w:pPr>
              <w:rPr>
                <w:rFonts w:ascii="Times New Roman"/>
                <w:kern w:val="0"/>
                <w:sz w:val="20"/>
              </w:rPr>
            </w:pPr>
            <w:r w:rsidRPr="00763B68">
              <w:rPr>
                <w:rFonts w:ascii="Times New Roman"/>
                <w:kern w:val="0"/>
                <w:sz w:val="20"/>
              </w:rPr>
              <w:t>53.00</w:t>
            </w:r>
          </w:p>
        </w:tc>
      </w:tr>
      <w:tr w:rsidR="00564C02" w:rsidRPr="00763B68" w14:paraId="6933B7E7" w14:textId="77777777" w:rsidTr="00E42A41">
        <w:trPr>
          <w:cantSplit/>
          <w:trHeight w:val="170"/>
        </w:trPr>
        <w:tc>
          <w:tcPr>
            <w:tcW w:w="3023" w:type="dxa"/>
            <w:tcBorders>
              <w:top w:val="nil"/>
              <w:left w:val="nil"/>
              <w:bottom w:val="nil"/>
              <w:right w:val="single" w:sz="4" w:space="0" w:color="auto"/>
            </w:tcBorders>
            <w:vAlign w:val="center"/>
            <w:hideMark/>
          </w:tcPr>
          <w:p w14:paraId="15D27A95" w14:textId="77777777" w:rsidR="00564C02" w:rsidRPr="00763B68" w:rsidRDefault="00564C02" w:rsidP="00763B68">
            <w:pPr>
              <w:spacing w:line="240" w:lineRule="exact"/>
              <w:ind w:leftChars="100" w:left="160" w:right="42"/>
              <w:jc w:val="distribute"/>
              <w:rPr>
                <w:rFonts w:ascii="Times New Roman"/>
                <w:noProof/>
                <w:spacing w:val="-6"/>
                <w:kern w:val="0"/>
                <w:sz w:val="22"/>
                <w:szCs w:val="22"/>
              </w:rPr>
            </w:pPr>
            <w:r w:rsidRPr="00763B68">
              <w:rPr>
                <w:rFonts w:ascii="Times New Roman"/>
                <w:noProof/>
                <w:spacing w:val="-6"/>
                <w:kern w:val="0"/>
                <w:sz w:val="22"/>
                <w:szCs w:val="22"/>
              </w:rPr>
              <w:t>固定資產</w:t>
            </w:r>
          </w:p>
        </w:tc>
        <w:tc>
          <w:tcPr>
            <w:tcW w:w="1779" w:type="dxa"/>
            <w:tcBorders>
              <w:top w:val="nil"/>
              <w:left w:val="single" w:sz="4" w:space="0" w:color="auto"/>
              <w:bottom w:val="nil"/>
              <w:right w:val="single" w:sz="4" w:space="0" w:color="auto"/>
            </w:tcBorders>
            <w:vAlign w:val="center"/>
          </w:tcPr>
          <w:p w14:paraId="46B55B2E" w14:textId="77777777" w:rsidR="00564C02" w:rsidRPr="00763B68" w:rsidRDefault="00564C02" w:rsidP="00763B68">
            <w:pPr>
              <w:rPr>
                <w:rFonts w:ascii="Times New Roman"/>
                <w:sz w:val="20"/>
              </w:rPr>
            </w:pPr>
            <w:r w:rsidRPr="00763B68">
              <w:rPr>
                <w:rFonts w:ascii="Times New Roman"/>
                <w:sz w:val="20"/>
              </w:rPr>
              <w:t>6,205,632,079</w:t>
            </w:r>
          </w:p>
        </w:tc>
        <w:tc>
          <w:tcPr>
            <w:tcW w:w="728" w:type="dxa"/>
            <w:tcBorders>
              <w:top w:val="nil"/>
              <w:left w:val="single" w:sz="4" w:space="0" w:color="auto"/>
              <w:bottom w:val="nil"/>
              <w:right w:val="single" w:sz="4" w:space="0" w:color="auto"/>
            </w:tcBorders>
            <w:vAlign w:val="center"/>
          </w:tcPr>
          <w:p w14:paraId="3677D545" w14:textId="77777777" w:rsidR="00564C02" w:rsidRPr="00763B68" w:rsidRDefault="00564C02" w:rsidP="00763B68">
            <w:pPr>
              <w:rPr>
                <w:rFonts w:ascii="Times New Roman"/>
                <w:sz w:val="20"/>
              </w:rPr>
            </w:pPr>
            <w:r w:rsidRPr="00763B68">
              <w:rPr>
                <w:rFonts w:ascii="Times New Roman"/>
                <w:sz w:val="20"/>
              </w:rPr>
              <w:t>69.81</w:t>
            </w:r>
          </w:p>
        </w:tc>
        <w:tc>
          <w:tcPr>
            <w:tcW w:w="1764" w:type="dxa"/>
            <w:tcBorders>
              <w:top w:val="nil"/>
              <w:left w:val="single" w:sz="4" w:space="0" w:color="auto"/>
              <w:bottom w:val="nil"/>
              <w:right w:val="single" w:sz="4" w:space="0" w:color="auto"/>
            </w:tcBorders>
            <w:vAlign w:val="center"/>
          </w:tcPr>
          <w:p w14:paraId="2E3D7E93" w14:textId="77777777" w:rsidR="00564C02" w:rsidRPr="00763B68" w:rsidRDefault="00564C02" w:rsidP="00763B68">
            <w:pPr>
              <w:rPr>
                <w:rFonts w:ascii="Times New Roman"/>
                <w:sz w:val="20"/>
              </w:rPr>
            </w:pPr>
            <w:r w:rsidRPr="00763B68">
              <w:rPr>
                <w:rFonts w:ascii="Times New Roman"/>
                <w:sz w:val="20"/>
              </w:rPr>
              <w:t>6,234,085,442</w:t>
            </w:r>
          </w:p>
        </w:tc>
        <w:tc>
          <w:tcPr>
            <w:tcW w:w="783" w:type="dxa"/>
            <w:tcBorders>
              <w:top w:val="nil"/>
              <w:left w:val="single" w:sz="4" w:space="0" w:color="auto"/>
              <w:bottom w:val="nil"/>
              <w:right w:val="single" w:sz="4" w:space="0" w:color="auto"/>
            </w:tcBorders>
            <w:vAlign w:val="center"/>
          </w:tcPr>
          <w:p w14:paraId="082DA453" w14:textId="77777777" w:rsidR="00564C02" w:rsidRPr="00763B68" w:rsidRDefault="00564C02" w:rsidP="00763B68">
            <w:pPr>
              <w:rPr>
                <w:rFonts w:ascii="Times New Roman"/>
                <w:sz w:val="20"/>
              </w:rPr>
            </w:pPr>
            <w:r w:rsidRPr="00763B68">
              <w:rPr>
                <w:rFonts w:ascii="Times New Roman"/>
                <w:sz w:val="20"/>
              </w:rPr>
              <w:t>69.70</w:t>
            </w:r>
          </w:p>
        </w:tc>
        <w:tc>
          <w:tcPr>
            <w:tcW w:w="1279" w:type="dxa"/>
            <w:tcBorders>
              <w:top w:val="nil"/>
              <w:left w:val="single" w:sz="4" w:space="0" w:color="auto"/>
              <w:bottom w:val="nil"/>
              <w:right w:val="single" w:sz="4" w:space="0" w:color="auto"/>
            </w:tcBorders>
            <w:vAlign w:val="center"/>
          </w:tcPr>
          <w:p w14:paraId="5A05AC3D" w14:textId="77777777" w:rsidR="00564C02" w:rsidRPr="00763B68" w:rsidRDefault="00564C02" w:rsidP="00763B68">
            <w:pPr>
              <w:rPr>
                <w:rFonts w:ascii="Times New Roman"/>
                <w:noProof/>
                <w:sz w:val="20"/>
              </w:rPr>
            </w:pPr>
            <w:r w:rsidRPr="00763B68">
              <w:rPr>
                <w:rFonts w:ascii="Times New Roman"/>
                <w:noProof/>
                <w:sz w:val="20"/>
              </w:rPr>
              <w:t>- 28,453,363</w:t>
            </w:r>
          </w:p>
        </w:tc>
        <w:tc>
          <w:tcPr>
            <w:tcW w:w="849" w:type="dxa"/>
            <w:tcBorders>
              <w:top w:val="nil"/>
              <w:left w:val="single" w:sz="4" w:space="0" w:color="auto"/>
              <w:bottom w:val="nil"/>
              <w:right w:val="nil"/>
            </w:tcBorders>
            <w:vAlign w:val="center"/>
          </w:tcPr>
          <w:p w14:paraId="26AD80D2" w14:textId="77777777" w:rsidR="00564C02" w:rsidRPr="00763B68" w:rsidRDefault="00564C02" w:rsidP="00763B68">
            <w:pPr>
              <w:rPr>
                <w:rFonts w:ascii="Times New Roman"/>
                <w:kern w:val="0"/>
                <w:sz w:val="20"/>
              </w:rPr>
            </w:pPr>
            <w:r w:rsidRPr="00763B68">
              <w:rPr>
                <w:rFonts w:ascii="Times New Roman"/>
                <w:kern w:val="0"/>
                <w:sz w:val="20"/>
              </w:rPr>
              <w:t>- 0.46</w:t>
            </w:r>
          </w:p>
        </w:tc>
      </w:tr>
      <w:tr w:rsidR="00564C02" w:rsidRPr="00763B68" w14:paraId="07061CF0" w14:textId="77777777" w:rsidTr="00E42A41">
        <w:trPr>
          <w:cantSplit/>
          <w:trHeight w:val="170"/>
        </w:trPr>
        <w:tc>
          <w:tcPr>
            <w:tcW w:w="3023" w:type="dxa"/>
            <w:tcBorders>
              <w:top w:val="nil"/>
              <w:left w:val="nil"/>
              <w:bottom w:val="nil"/>
              <w:right w:val="single" w:sz="4" w:space="0" w:color="auto"/>
            </w:tcBorders>
            <w:vAlign w:val="center"/>
          </w:tcPr>
          <w:p w14:paraId="0022FAEE"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土地</w:t>
            </w:r>
          </w:p>
        </w:tc>
        <w:tc>
          <w:tcPr>
            <w:tcW w:w="1779" w:type="dxa"/>
            <w:tcBorders>
              <w:top w:val="nil"/>
              <w:left w:val="single" w:sz="4" w:space="0" w:color="auto"/>
              <w:bottom w:val="nil"/>
              <w:right w:val="single" w:sz="4" w:space="0" w:color="auto"/>
            </w:tcBorders>
            <w:vAlign w:val="center"/>
          </w:tcPr>
          <w:p w14:paraId="5901200D" w14:textId="77777777" w:rsidR="00564C02" w:rsidRPr="00763B68" w:rsidRDefault="00564C02" w:rsidP="00763B68">
            <w:pPr>
              <w:rPr>
                <w:rFonts w:ascii="Times New Roman"/>
                <w:sz w:val="20"/>
              </w:rPr>
            </w:pPr>
            <w:r w:rsidRPr="00763B68">
              <w:rPr>
                <w:rFonts w:ascii="Times New Roman"/>
                <w:sz w:val="20"/>
              </w:rPr>
              <w:t>1,796,568,489</w:t>
            </w:r>
          </w:p>
        </w:tc>
        <w:tc>
          <w:tcPr>
            <w:tcW w:w="728" w:type="dxa"/>
            <w:tcBorders>
              <w:top w:val="nil"/>
              <w:left w:val="single" w:sz="4" w:space="0" w:color="auto"/>
              <w:bottom w:val="nil"/>
              <w:right w:val="single" w:sz="4" w:space="0" w:color="auto"/>
            </w:tcBorders>
            <w:vAlign w:val="center"/>
          </w:tcPr>
          <w:p w14:paraId="1B377748" w14:textId="77777777" w:rsidR="00564C02" w:rsidRPr="00763B68" w:rsidRDefault="00564C02" w:rsidP="00763B68">
            <w:pPr>
              <w:rPr>
                <w:rFonts w:ascii="Times New Roman"/>
                <w:sz w:val="20"/>
              </w:rPr>
            </w:pPr>
            <w:r w:rsidRPr="00763B68">
              <w:rPr>
                <w:rFonts w:ascii="Times New Roman"/>
                <w:sz w:val="20"/>
              </w:rPr>
              <w:t>20.21</w:t>
            </w:r>
          </w:p>
        </w:tc>
        <w:tc>
          <w:tcPr>
            <w:tcW w:w="1764" w:type="dxa"/>
            <w:tcBorders>
              <w:top w:val="nil"/>
              <w:left w:val="single" w:sz="4" w:space="0" w:color="auto"/>
              <w:bottom w:val="nil"/>
              <w:right w:val="single" w:sz="4" w:space="0" w:color="auto"/>
            </w:tcBorders>
            <w:vAlign w:val="center"/>
          </w:tcPr>
          <w:p w14:paraId="39E7BDE1" w14:textId="77777777" w:rsidR="00564C02" w:rsidRPr="00763B68" w:rsidRDefault="00564C02" w:rsidP="00763B68">
            <w:pPr>
              <w:rPr>
                <w:rFonts w:ascii="Times New Roman"/>
                <w:sz w:val="20"/>
              </w:rPr>
            </w:pPr>
            <w:r w:rsidRPr="00763B68">
              <w:rPr>
                <w:rFonts w:ascii="Times New Roman"/>
                <w:sz w:val="20"/>
              </w:rPr>
              <w:t>1,803,143,609</w:t>
            </w:r>
          </w:p>
        </w:tc>
        <w:tc>
          <w:tcPr>
            <w:tcW w:w="783" w:type="dxa"/>
            <w:tcBorders>
              <w:top w:val="nil"/>
              <w:left w:val="single" w:sz="4" w:space="0" w:color="auto"/>
              <w:bottom w:val="nil"/>
              <w:right w:val="single" w:sz="4" w:space="0" w:color="auto"/>
            </w:tcBorders>
            <w:vAlign w:val="center"/>
          </w:tcPr>
          <w:p w14:paraId="0A6C2779" w14:textId="77777777" w:rsidR="00564C02" w:rsidRPr="00763B68" w:rsidRDefault="00564C02" w:rsidP="00763B68">
            <w:pPr>
              <w:rPr>
                <w:rFonts w:ascii="Times New Roman"/>
                <w:sz w:val="20"/>
              </w:rPr>
            </w:pPr>
            <w:r w:rsidRPr="00763B68">
              <w:rPr>
                <w:rFonts w:ascii="Times New Roman"/>
                <w:sz w:val="20"/>
              </w:rPr>
              <w:t>20.16</w:t>
            </w:r>
          </w:p>
        </w:tc>
        <w:tc>
          <w:tcPr>
            <w:tcW w:w="1279" w:type="dxa"/>
            <w:tcBorders>
              <w:top w:val="nil"/>
              <w:left w:val="single" w:sz="4" w:space="0" w:color="auto"/>
              <w:bottom w:val="nil"/>
              <w:right w:val="single" w:sz="4" w:space="0" w:color="auto"/>
            </w:tcBorders>
            <w:vAlign w:val="center"/>
          </w:tcPr>
          <w:p w14:paraId="7233126A" w14:textId="77777777" w:rsidR="00564C02" w:rsidRPr="00763B68" w:rsidRDefault="00564C02" w:rsidP="00763B68">
            <w:pPr>
              <w:rPr>
                <w:rFonts w:ascii="Times New Roman"/>
                <w:noProof/>
                <w:sz w:val="20"/>
              </w:rPr>
            </w:pPr>
            <w:r w:rsidRPr="00763B68">
              <w:rPr>
                <w:rFonts w:ascii="Times New Roman"/>
                <w:noProof/>
                <w:sz w:val="20"/>
              </w:rPr>
              <w:t>- 6,575,120</w:t>
            </w:r>
          </w:p>
        </w:tc>
        <w:tc>
          <w:tcPr>
            <w:tcW w:w="849" w:type="dxa"/>
            <w:tcBorders>
              <w:top w:val="nil"/>
              <w:left w:val="single" w:sz="4" w:space="0" w:color="auto"/>
              <w:bottom w:val="nil"/>
              <w:right w:val="nil"/>
            </w:tcBorders>
            <w:vAlign w:val="center"/>
          </w:tcPr>
          <w:p w14:paraId="2C5654F6" w14:textId="77777777" w:rsidR="00564C02" w:rsidRPr="00763B68" w:rsidRDefault="00564C02" w:rsidP="00763B68">
            <w:pPr>
              <w:rPr>
                <w:rFonts w:ascii="Times New Roman"/>
                <w:kern w:val="0"/>
                <w:sz w:val="20"/>
              </w:rPr>
            </w:pPr>
            <w:r w:rsidRPr="00763B68">
              <w:rPr>
                <w:rFonts w:ascii="Times New Roman"/>
                <w:kern w:val="0"/>
                <w:sz w:val="20"/>
              </w:rPr>
              <w:t>- 0.36</w:t>
            </w:r>
          </w:p>
        </w:tc>
      </w:tr>
      <w:tr w:rsidR="00564C02" w:rsidRPr="00763B68" w14:paraId="2C0962A3" w14:textId="77777777" w:rsidTr="00E42A41">
        <w:trPr>
          <w:cantSplit/>
          <w:trHeight w:val="170"/>
        </w:trPr>
        <w:tc>
          <w:tcPr>
            <w:tcW w:w="3023" w:type="dxa"/>
            <w:tcBorders>
              <w:top w:val="nil"/>
              <w:left w:val="nil"/>
              <w:bottom w:val="nil"/>
              <w:right w:val="single" w:sz="4" w:space="0" w:color="auto"/>
            </w:tcBorders>
            <w:vAlign w:val="center"/>
          </w:tcPr>
          <w:p w14:paraId="1090E62D"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土地改良物</w:t>
            </w:r>
          </w:p>
        </w:tc>
        <w:tc>
          <w:tcPr>
            <w:tcW w:w="1779" w:type="dxa"/>
            <w:tcBorders>
              <w:top w:val="nil"/>
              <w:left w:val="single" w:sz="4" w:space="0" w:color="auto"/>
              <w:bottom w:val="nil"/>
              <w:right w:val="single" w:sz="4" w:space="0" w:color="auto"/>
            </w:tcBorders>
            <w:vAlign w:val="center"/>
          </w:tcPr>
          <w:p w14:paraId="21DB0EA9" w14:textId="77777777" w:rsidR="00564C02" w:rsidRPr="00763B68" w:rsidRDefault="00564C02" w:rsidP="00763B68">
            <w:pPr>
              <w:rPr>
                <w:rFonts w:ascii="Times New Roman"/>
                <w:sz w:val="20"/>
              </w:rPr>
            </w:pPr>
            <w:r w:rsidRPr="00763B68">
              <w:rPr>
                <w:rFonts w:ascii="Times New Roman"/>
                <w:sz w:val="20"/>
              </w:rPr>
              <w:t>161,604,179</w:t>
            </w:r>
          </w:p>
        </w:tc>
        <w:tc>
          <w:tcPr>
            <w:tcW w:w="728" w:type="dxa"/>
            <w:tcBorders>
              <w:top w:val="nil"/>
              <w:left w:val="single" w:sz="4" w:space="0" w:color="auto"/>
              <w:bottom w:val="nil"/>
              <w:right w:val="single" w:sz="4" w:space="0" w:color="auto"/>
            </w:tcBorders>
            <w:vAlign w:val="center"/>
          </w:tcPr>
          <w:p w14:paraId="6BCE39B7" w14:textId="77777777" w:rsidR="00564C02" w:rsidRPr="00763B68" w:rsidRDefault="00564C02" w:rsidP="00763B68">
            <w:pPr>
              <w:rPr>
                <w:rFonts w:ascii="Times New Roman"/>
                <w:sz w:val="20"/>
              </w:rPr>
            </w:pPr>
            <w:r w:rsidRPr="00763B68">
              <w:rPr>
                <w:rFonts w:ascii="Times New Roman"/>
                <w:sz w:val="20"/>
              </w:rPr>
              <w:t>1.82</w:t>
            </w:r>
          </w:p>
        </w:tc>
        <w:tc>
          <w:tcPr>
            <w:tcW w:w="1764" w:type="dxa"/>
            <w:tcBorders>
              <w:top w:val="nil"/>
              <w:left w:val="single" w:sz="4" w:space="0" w:color="auto"/>
              <w:bottom w:val="nil"/>
              <w:right w:val="single" w:sz="4" w:space="0" w:color="auto"/>
            </w:tcBorders>
            <w:vAlign w:val="center"/>
          </w:tcPr>
          <w:p w14:paraId="618916E4" w14:textId="77777777" w:rsidR="00564C02" w:rsidRPr="00763B68" w:rsidRDefault="00564C02" w:rsidP="00763B68">
            <w:pPr>
              <w:rPr>
                <w:rFonts w:ascii="Times New Roman"/>
                <w:sz w:val="20"/>
              </w:rPr>
            </w:pPr>
            <w:r w:rsidRPr="00763B68">
              <w:rPr>
                <w:rFonts w:ascii="Times New Roman"/>
                <w:sz w:val="20"/>
              </w:rPr>
              <w:t>135,556,911</w:t>
            </w:r>
          </w:p>
        </w:tc>
        <w:tc>
          <w:tcPr>
            <w:tcW w:w="783" w:type="dxa"/>
            <w:tcBorders>
              <w:top w:val="nil"/>
              <w:left w:val="single" w:sz="4" w:space="0" w:color="auto"/>
              <w:bottom w:val="nil"/>
              <w:right w:val="single" w:sz="4" w:space="0" w:color="auto"/>
            </w:tcBorders>
            <w:vAlign w:val="center"/>
          </w:tcPr>
          <w:p w14:paraId="63401AF1" w14:textId="77777777" w:rsidR="00564C02" w:rsidRPr="00763B68" w:rsidRDefault="00564C02" w:rsidP="00763B68">
            <w:pPr>
              <w:rPr>
                <w:rFonts w:ascii="Times New Roman"/>
                <w:sz w:val="20"/>
              </w:rPr>
            </w:pPr>
            <w:r w:rsidRPr="00763B68">
              <w:rPr>
                <w:rFonts w:ascii="Times New Roman"/>
                <w:sz w:val="20"/>
              </w:rPr>
              <w:t>1.52</w:t>
            </w:r>
          </w:p>
        </w:tc>
        <w:tc>
          <w:tcPr>
            <w:tcW w:w="1279" w:type="dxa"/>
            <w:tcBorders>
              <w:top w:val="nil"/>
              <w:left w:val="single" w:sz="4" w:space="0" w:color="auto"/>
              <w:bottom w:val="nil"/>
              <w:right w:val="single" w:sz="4" w:space="0" w:color="auto"/>
            </w:tcBorders>
            <w:vAlign w:val="center"/>
          </w:tcPr>
          <w:p w14:paraId="2D5681E5" w14:textId="77777777" w:rsidR="00564C02" w:rsidRPr="00763B68" w:rsidRDefault="00564C02" w:rsidP="00763B68">
            <w:pPr>
              <w:rPr>
                <w:rFonts w:ascii="Times New Roman"/>
                <w:noProof/>
                <w:sz w:val="20"/>
              </w:rPr>
            </w:pPr>
            <w:r w:rsidRPr="00763B68">
              <w:rPr>
                <w:rFonts w:ascii="Times New Roman"/>
                <w:noProof/>
                <w:sz w:val="20"/>
              </w:rPr>
              <w:t>26,047,268</w:t>
            </w:r>
          </w:p>
        </w:tc>
        <w:tc>
          <w:tcPr>
            <w:tcW w:w="849" w:type="dxa"/>
            <w:tcBorders>
              <w:top w:val="nil"/>
              <w:left w:val="single" w:sz="4" w:space="0" w:color="auto"/>
              <w:bottom w:val="nil"/>
              <w:right w:val="nil"/>
            </w:tcBorders>
            <w:vAlign w:val="center"/>
          </w:tcPr>
          <w:p w14:paraId="6AC1E8B5" w14:textId="77777777" w:rsidR="00564C02" w:rsidRPr="00763B68" w:rsidRDefault="00564C02" w:rsidP="00763B68">
            <w:pPr>
              <w:rPr>
                <w:rFonts w:ascii="Times New Roman"/>
                <w:kern w:val="0"/>
                <w:sz w:val="20"/>
              </w:rPr>
            </w:pPr>
            <w:r w:rsidRPr="00763B68">
              <w:rPr>
                <w:rFonts w:ascii="Times New Roman"/>
                <w:kern w:val="0"/>
                <w:sz w:val="20"/>
              </w:rPr>
              <w:t>19.22</w:t>
            </w:r>
          </w:p>
        </w:tc>
      </w:tr>
      <w:tr w:rsidR="00564C02" w:rsidRPr="00763B68" w14:paraId="1C281191" w14:textId="77777777" w:rsidTr="00E42A41">
        <w:trPr>
          <w:cantSplit/>
          <w:trHeight w:val="170"/>
        </w:trPr>
        <w:tc>
          <w:tcPr>
            <w:tcW w:w="3023" w:type="dxa"/>
            <w:tcBorders>
              <w:top w:val="nil"/>
              <w:left w:val="nil"/>
              <w:bottom w:val="nil"/>
              <w:right w:val="single" w:sz="4" w:space="0" w:color="auto"/>
            </w:tcBorders>
            <w:vAlign w:val="center"/>
          </w:tcPr>
          <w:p w14:paraId="7F19DCDB"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房屋建築及設備</w:t>
            </w:r>
          </w:p>
        </w:tc>
        <w:tc>
          <w:tcPr>
            <w:tcW w:w="1779" w:type="dxa"/>
            <w:tcBorders>
              <w:top w:val="nil"/>
              <w:left w:val="single" w:sz="4" w:space="0" w:color="auto"/>
              <w:bottom w:val="nil"/>
              <w:right w:val="single" w:sz="4" w:space="0" w:color="auto"/>
            </w:tcBorders>
            <w:vAlign w:val="center"/>
          </w:tcPr>
          <w:p w14:paraId="1E3AAF01" w14:textId="77777777" w:rsidR="00564C02" w:rsidRPr="00763B68" w:rsidRDefault="00564C02" w:rsidP="00763B68">
            <w:pPr>
              <w:rPr>
                <w:rFonts w:ascii="Times New Roman"/>
                <w:sz w:val="20"/>
              </w:rPr>
            </w:pPr>
            <w:r w:rsidRPr="00763B68">
              <w:rPr>
                <w:rFonts w:ascii="Times New Roman"/>
                <w:sz w:val="20"/>
              </w:rPr>
              <w:t>3,268,132,948</w:t>
            </w:r>
          </w:p>
        </w:tc>
        <w:tc>
          <w:tcPr>
            <w:tcW w:w="728" w:type="dxa"/>
            <w:tcBorders>
              <w:top w:val="nil"/>
              <w:left w:val="single" w:sz="4" w:space="0" w:color="auto"/>
              <w:bottom w:val="nil"/>
              <w:right w:val="single" w:sz="4" w:space="0" w:color="auto"/>
            </w:tcBorders>
            <w:vAlign w:val="center"/>
          </w:tcPr>
          <w:p w14:paraId="4C586D23" w14:textId="77777777" w:rsidR="00564C02" w:rsidRPr="00763B68" w:rsidRDefault="00564C02" w:rsidP="00763B68">
            <w:pPr>
              <w:rPr>
                <w:rFonts w:ascii="Times New Roman"/>
                <w:sz w:val="20"/>
              </w:rPr>
            </w:pPr>
            <w:r w:rsidRPr="00763B68">
              <w:rPr>
                <w:rFonts w:ascii="Times New Roman"/>
                <w:sz w:val="20"/>
              </w:rPr>
              <w:t>36.77</w:t>
            </w:r>
          </w:p>
        </w:tc>
        <w:tc>
          <w:tcPr>
            <w:tcW w:w="1764" w:type="dxa"/>
            <w:tcBorders>
              <w:top w:val="nil"/>
              <w:left w:val="single" w:sz="4" w:space="0" w:color="auto"/>
              <w:bottom w:val="nil"/>
              <w:right w:val="single" w:sz="4" w:space="0" w:color="auto"/>
            </w:tcBorders>
            <w:vAlign w:val="center"/>
          </w:tcPr>
          <w:p w14:paraId="775FC542" w14:textId="77777777" w:rsidR="00564C02" w:rsidRPr="00763B68" w:rsidRDefault="00564C02" w:rsidP="00763B68">
            <w:pPr>
              <w:rPr>
                <w:rFonts w:ascii="Times New Roman"/>
                <w:sz w:val="20"/>
              </w:rPr>
            </w:pPr>
            <w:r w:rsidRPr="00763B68">
              <w:rPr>
                <w:rFonts w:ascii="Times New Roman"/>
                <w:sz w:val="20"/>
              </w:rPr>
              <w:t>3,247,063,016</w:t>
            </w:r>
          </w:p>
        </w:tc>
        <w:tc>
          <w:tcPr>
            <w:tcW w:w="783" w:type="dxa"/>
            <w:tcBorders>
              <w:top w:val="nil"/>
              <w:left w:val="single" w:sz="4" w:space="0" w:color="auto"/>
              <w:bottom w:val="nil"/>
              <w:right w:val="single" w:sz="4" w:space="0" w:color="auto"/>
            </w:tcBorders>
            <w:vAlign w:val="center"/>
          </w:tcPr>
          <w:p w14:paraId="301F643F" w14:textId="77777777" w:rsidR="00564C02" w:rsidRPr="00763B68" w:rsidRDefault="00564C02" w:rsidP="00763B68">
            <w:pPr>
              <w:rPr>
                <w:rFonts w:ascii="Times New Roman"/>
                <w:sz w:val="20"/>
              </w:rPr>
            </w:pPr>
            <w:r w:rsidRPr="00763B68">
              <w:rPr>
                <w:rFonts w:ascii="Times New Roman"/>
                <w:sz w:val="20"/>
              </w:rPr>
              <w:t>36.30</w:t>
            </w:r>
          </w:p>
        </w:tc>
        <w:tc>
          <w:tcPr>
            <w:tcW w:w="1279" w:type="dxa"/>
            <w:tcBorders>
              <w:top w:val="nil"/>
              <w:left w:val="single" w:sz="4" w:space="0" w:color="auto"/>
              <w:bottom w:val="nil"/>
              <w:right w:val="single" w:sz="4" w:space="0" w:color="auto"/>
            </w:tcBorders>
            <w:vAlign w:val="center"/>
          </w:tcPr>
          <w:p w14:paraId="3F5594B0" w14:textId="77777777" w:rsidR="00564C02" w:rsidRPr="00763B68" w:rsidRDefault="00564C02" w:rsidP="00763B68">
            <w:pPr>
              <w:rPr>
                <w:rFonts w:ascii="Times New Roman"/>
                <w:noProof/>
                <w:sz w:val="20"/>
              </w:rPr>
            </w:pPr>
            <w:r w:rsidRPr="00763B68">
              <w:rPr>
                <w:rFonts w:ascii="Times New Roman"/>
                <w:noProof/>
                <w:sz w:val="20"/>
              </w:rPr>
              <w:t>21,069,932</w:t>
            </w:r>
          </w:p>
        </w:tc>
        <w:tc>
          <w:tcPr>
            <w:tcW w:w="849" w:type="dxa"/>
            <w:tcBorders>
              <w:top w:val="nil"/>
              <w:left w:val="single" w:sz="4" w:space="0" w:color="auto"/>
              <w:bottom w:val="nil"/>
              <w:right w:val="nil"/>
            </w:tcBorders>
            <w:vAlign w:val="center"/>
          </w:tcPr>
          <w:p w14:paraId="5135E892" w14:textId="77777777" w:rsidR="00564C02" w:rsidRPr="00763B68" w:rsidRDefault="00564C02" w:rsidP="00763B68">
            <w:pPr>
              <w:rPr>
                <w:rFonts w:ascii="Times New Roman"/>
                <w:kern w:val="0"/>
                <w:sz w:val="20"/>
              </w:rPr>
            </w:pPr>
            <w:r w:rsidRPr="00763B68">
              <w:rPr>
                <w:rFonts w:ascii="Times New Roman"/>
                <w:kern w:val="0"/>
                <w:sz w:val="20"/>
              </w:rPr>
              <w:t>0.65</w:t>
            </w:r>
          </w:p>
        </w:tc>
      </w:tr>
      <w:tr w:rsidR="00564C02" w:rsidRPr="00763B68" w14:paraId="4BFB5C4D" w14:textId="77777777" w:rsidTr="00E42A41">
        <w:trPr>
          <w:cantSplit/>
          <w:trHeight w:val="170"/>
        </w:trPr>
        <w:tc>
          <w:tcPr>
            <w:tcW w:w="3023" w:type="dxa"/>
            <w:tcBorders>
              <w:top w:val="nil"/>
              <w:left w:val="nil"/>
              <w:bottom w:val="nil"/>
              <w:right w:val="single" w:sz="4" w:space="0" w:color="auto"/>
            </w:tcBorders>
            <w:vAlign w:val="center"/>
          </w:tcPr>
          <w:p w14:paraId="4836AA10"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機械及設備</w:t>
            </w:r>
          </w:p>
        </w:tc>
        <w:tc>
          <w:tcPr>
            <w:tcW w:w="1779" w:type="dxa"/>
            <w:tcBorders>
              <w:top w:val="nil"/>
              <w:left w:val="single" w:sz="4" w:space="0" w:color="auto"/>
              <w:bottom w:val="nil"/>
              <w:right w:val="single" w:sz="4" w:space="0" w:color="auto"/>
            </w:tcBorders>
            <w:vAlign w:val="center"/>
          </w:tcPr>
          <w:p w14:paraId="7426FF1A" w14:textId="77777777" w:rsidR="00564C02" w:rsidRPr="00763B68" w:rsidRDefault="00564C02" w:rsidP="00763B68">
            <w:pPr>
              <w:rPr>
                <w:rFonts w:ascii="Times New Roman"/>
                <w:sz w:val="20"/>
              </w:rPr>
            </w:pPr>
            <w:r w:rsidRPr="00763B68">
              <w:rPr>
                <w:rFonts w:ascii="Times New Roman"/>
                <w:sz w:val="20"/>
              </w:rPr>
              <w:t>346,080,339</w:t>
            </w:r>
          </w:p>
        </w:tc>
        <w:tc>
          <w:tcPr>
            <w:tcW w:w="728" w:type="dxa"/>
            <w:tcBorders>
              <w:top w:val="nil"/>
              <w:left w:val="single" w:sz="4" w:space="0" w:color="auto"/>
              <w:bottom w:val="nil"/>
              <w:right w:val="single" w:sz="4" w:space="0" w:color="auto"/>
            </w:tcBorders>
            <w:vAlign w:val="center"/>
          </w:tcPr>
          <w:p w14:paraId="171579BD" w14:textId="77777777" w:rsidR="00564C02" w:rsidRPr="00763B68" w:rsidRDefault="00564C02" w:rsidP="00763B68">
            <w:pPr>
              <w:rPr>
                <w:rFonts w:ascii="Times New Roman"/>
                <w:sz w:val="20"/>
              </w:rPr>
            </w:pPr>
            <w:r w:rsidRPr="00763B68">
              <w:rPr>
                <w:rFonts w:ascii="Times New Roman"/>
                <w:sz w:val="20"/>
              </w:rPr>
              <w:t>3.89</w:t>
            </w:r>
          </w:p>
        </w:tc>
        <w:tc>
          <w:tcPr>
            <w:tcW w:w="1764" w:type="dxa"/>
            <w:tcBorders>
              <w:top w:val="nil"/>
              <w:left w:val="single" w:sz="4" w:space="0" w:color="auto"/>
              <w:bottom w:val="nil"/>
              <w:right w:val="single" w:sz="4" w:space="0" w:color="auto"/>
            </w:tcBorders>
            <w:vAlign w:val="center"/>
          </w:tcPr>
          <w:p w14:paraId="2DEC13B7" w14:textId="77777777" w:rsidR="00564C02" w:rsidRPr="00763B68" w:rsidRDefault="00564C02" w:rsidP="00763B68">
            <w:pPr>
              <w:rPr>
                <w:rFonts w:ascii="Times New Roman"/>
                <w:sz w:val="20"/>
              </w:rPr>
            </w:pPr>
            <w:r w:rsidRPr="00763B68">
              <w:rPr>
                <w:rFonts w:ascii="Times New Roman"/>
                <w:sz w:val="20"/>
              </w:rPr>
              <w:t>419,571,951</w:t>
            </w:r>
          </w:p>
        </w:tc>
        <w:tc>
          <w:tcPr>
            <w:tcW w:w="783" w:type="dxa"/>
            <w:tcBorders>
              <w:top w:val="nil"/>
              <w:left w:val="single" w:sz="4" w:space="0" w:color="auto"/>
              <w:bottom w:val="nil"/>
              <w:right w:val="single" w:sz="4" w:space="0" w:color="auto"/>
            </w:tcBorders>
            <w:vAlign w:val="center"/>
          </w:tcPr>
          <w:p w14:paraId="54BD14F8" w14:textId="77777777" w:rsidR="00564C02" w:rsidRPr="00763B68" w:rsidRDefault="00564C02" w:rsidP="00763B68">
            <w:pPr>
              <w:rPr>
                <w:rFonts w:ascii="Times New Roman"/>
                <w:sz w:val="20"/>
              </w:rPr>
            </w:pPr>
            <w:r w:rsidRPr="00763B68">
              <w:rPr>
                <w:rFonts w:ascii="Times New Roman"/>
                <w:sz w:val="20"/>
              </w:rPr>
              <w:t>4.69</w:t>
            </w:r>
          </w:p>
        </w:tc>
        <w:tc>
          <w:tcPr>
            <w:tcW w:w="1279" w:type="dxa"/>
            <w:tcBorders>
              <w:top w:val="nil"/>
              <w:left w:val="single" w:sz="4" w:space="0" w:color="auto"/>
              <w:bottom w:val="nil"/>
              <w:right w:val="single" w:sz="4" w:space="0" w:color="auto"/>
            </w:tcBorders>
            <w:vAlign w:val="center"/>
          </w:tcPr>
          <w:p w14:paraId="74DA3E7D" w14:textId="77777777" w:rsidR="00564C02" w:rsidRPr="00763B68" w:rsidRDefault="00564C02" w:rsidP="00763B68">
            <w:pPr>
              <w:rPr>
                <w:rFonts w:ascii="Times New Roman"/>
                <w:noProof/>
                <w:sz w:val="20"/>
              </w:rPr>
            </w:pPr>
            <w:r w:rsidRPr="00763B68">
              <w:rPr>
                <w:rFonts w:ascii="Times New Roman"/>
                <w:noProof/>
                <w:sz w:val="20"/>
              </w:rPr>
              <w:t>- 73,491,612</w:t>
            </w:r>
          </w:p>
        </w:tc>
        <w:tc>
          <w:tcPr>
            <w:tcW w:w="849" w:type="dxa"/>
            <w:tcBorders>
              <w:top w:val="nil"/>
              <w:left w:val="single" w:sz="4" w:space="0" w:color="auto"/>
              <w:bottom w:val="nil"/>
              <w:right w:val="nil"/>
            </w:tcBorders>
            <w:vAlign w:val="center"/>
          </w:tcPr>
          <w:p w14:paraId="739C3DCA" w14:textId="77777777" w:rsidR="00564C02" w:rsidRPr="00763B68" w:rsidRDefault="00564C02" w:rsidP="00763B68">
            <w:pPr>
              <w:rPr>
                <w:rFonts w:ascii="Times New Roman"/>
                <w:kern w:val="0"/>
                <w:sz w:val="20"/>
              </w:rPr>
            </w:pPr>
            <w:r w:rsidRPr="00763B68">
              <w:rPr>
                <w:rFonts w:ascii="Times New Roman"/>
                <w:kern w:val="0"/>
                <w:sz w:val="20"/>
              </w:rPr>
              <w:t>- 17.52</w:t>
            </w:r>
          </w:p>
        </w:tc>
      </w:tr>
      <w:tr w:rsidR="00564C02" w:rsidRPr="00763B68" w14:paraId="11C55E63" w14:textId="77777777" w:rsidTr="00E42A41">
        <w:trPr>
          <w:cantSplit/>
          <w:trHeight w:val="170"/>
        </w:trPr>
        <w:tc>
          <w:tcPr>
            <w:tcW w:w="3023" w:type="dxa"/>
            <w:tcBorders>
              <w:top w:val="nil"/>
              <w:left w:val="nil"/>
              <w:bottom w:val="nil"/>
              <w:right w:val="single" w:sz="4" w:space="0" w:color="auto"/>
            </w:tcBorders>
            <w:vAlign w:val="center"/>
          </w:tcPr>
          <w:p w14:paraId="0510E1CC"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交通及運輸設備</w:t>
            </w:r>
          </w:p>
        </w:tc>
        <w:tc>
          <w:tcPr>
            <w:tcW w:w="1779" w:type="dxa"/>
            <w:tcBorders>
              <w:top w:val="nil"/>
              <w:left w:val="single" w:sz="4" w:space="0" w:color="auto"/>
              <w:bottom w:val="nil"/>
              <w:right w:val="single" w:sz="4" w:space="0" w:color="auto"/>
            </w:tcBorders>
            <w:vAlign w:val="center"/>
          </w:tcPr>
          <w:p w14:paraId="73B31131" w14:textId="77777777" w:rsidR="00564C02" w:rsidRPr="00763B68" w:rsidRDefault="00564C02" w:rsidP="00763B68">
            <w:pPr>
              <w:rPr>
                <w:rFonts w:ascii="Times New Roman"/>
                <w:sz w:val="20"/>
              </w:rPr>
            </w:pPr>
            <w:r w:rsidRPr="00763B68">
              <w:rPr>
                <w:rFonts w:ascii="Times New Roman"/>
                <w:sz w:val="20"/>
              </w:rPr>
              <w:t>145,964,717</w:t>
            </w:r>
          </w:p>
        </w:tc>
        <w:tc>
          <w:tcPr>
            <w:tcW w:w="728" w:type="dxa"/>
            <w:tcBorders>
              <w:top w:val="nil"/>
              <w:left w:val="single" w:sz="4" w:space="0" w:color="auto"/>
              <w:bottom w:val="nil"/>
              <w:right w:val="single" w:sz="4" w:space="0" w:color="auto"/>
            </w:tcBorders>
            <w:vAlign w:val="center"/>
          </w:tcPr>
          <w:p w14:paraId="37A78CF2" w14:textId="77777777" w:rsidR="00564C02" w:rsidRPr="00763B68" w:rsidRDefault="00564C02" w:rsidP="00763B68">
            <w:pPr>
              <w:rPr>
                <w:rFonts w:ascii="Times New Roman"/>
                <w:sz w:val="20"/>
              </w:rPr>
            </w:pPr>
            <w:r w:rsidRPr="00763B68">
              <w:rPr>
                <w:rFonts w:ascii="Times New Roman"/>
                <w:sz w:val="20"/>
              </w:rPr>
              <w:t>1.64</w:t>
            </w:r>
          </w:p>
        </w:tc>
        <w:tc>
          <w:tcPr>
            <w:tcW w:w="1764" w:type="dxa"/>
            <w:tcBorders>
              <w:top w:val="nil"/>
              <w:left w:val="single" w:sz="4" w:space="0" w:color="auto"/>
              <w:bottom w:val="nil"/>
              <w:right w:val="single" w:sz="4" w:space="0" w:color="auto"/>
            </w:tcBorders>
            <w:vAlign w:val="center"/>
          </w:tcPr>
          <w:p w14:paraId="31D6FB67" w14:textId="77777777" w:rsidR="00564C02" w:rsidRPr="00763B68" w:rsidRDefault="00564C02" w:rsidP="00763B68">
            <w:pPr>
              <w:rPr>
                <w:rFonts w:ascii="Times New Roman"/>
                <w:sz w:val="20"/>
              </w:rPr>
            </w:pPr>
            <w:r w:rsidRPr="00763B68">
              <w:rPr>
                <w:rFonts w:ascii="Times New Roman"/>
                <w:sz w:val="20"/>
              </w:rPr>
              <w:t>149,122,057</w:t>
            </w:r>
          </w:p>
        </w:tc>
        <w:tc>
          <w:tcPr>
            <w:tcW w:w="783" w:type="dxa"/>
            <w:tcBorders>
              <w:top w:val="nil"/>
              <w:left w:val="single" w:sz="4" w:space="0" w:color="auto"/>
              <w:bottom w:val="nil"/>
              <w:right w:val="single" w:sz="4" w:space="0" w:color="auto"/>
            </w:tcBorders>
            <w:vAlign w:val="center"/>
          </w:tcPr>
          <w:p w14:paraId="1F776FF1" w14:textId="77777777" w:rsidR="00564C02" w:rsidRPr="00763B68" w:rsidRDefault="00564C02" w:rsidP="00763B68">
            <w:pPr>
              <w:rPr>
                <w:rFonts w:ascii="Times New Roman"/>
                <w:sz w:val="20"/>
              </w:rPr>
            </w:pPr>
            <w:r w:rsidRPr="00763B68">
              <w:rPr>
                <w:rFonts w:ascii="Times New Roman"/>
                <w:sz w:val="20"/>
              </w:rPr>
              <w:t>1.67</w:t>
            </w:r>
          </w:p>
        </w:tc>
        <w:tc>
          <w:tcPr>
            <w:tcW w:w="1279" w:type="dxa"/>
            <w:tcBorders>
              <w:top w:val="nil"/>
              <w:left w:val="single" w:sz="4" w:space="0" w:color="auto"/>
              <w:bottom w:val="nil"/>
              <w:right w:val="single" w:sz="4" w:space="0" w:color="auto"/>
            </w:tcBorders>
            <w:vAlign w:val="center"/>
          </w:tcPr>
          <w:p w14:paraId="440E3C01" w14:textId="77777777" w:rsidR="00564C02" w:rsidRPr="00763B68" w:rsidRDefault="00564C02" w:rsidP="00763B68">
            <w:pPr>
              <w:rPr>
                <w:rFonts w:ascii="Times New Roman"/>
                <w:noProof/>
                <w:sz w:val="20"/>
              </w:rPr>
            </w:pPr>
            <w:r w:rsidRPr="00763B68">
              <w:rPr>
                <w:rFonts w:ascii="Times New Roman"/>
                <w:noProof/>
                <w:sz w:val="20"/>
              </w:rPr>
              <w:t>- 3,157,340</w:t>
            </w:r>
          </w:p>
        </w:tc>
        <w:tc>
          <w:tcPr>
            <w:tcW w:w="849" w:type="dxa"/>
            <w:tcBorders>
              <w:top w:val="nil"/>
              <w:left w:val="single" w:sz="4" w:space="0" w:color="auto"/>
              <w:bottom w:val="nil"/>
              <w:right w:val="nil"/>
            </w:tcBorders>
            <w:vAlign w:val="center"/>
          </w:tcPr>
          <w:p w14:paraId="7120C8D4" w14:textId="77777777" w:rsidR="00564C02" w:rsidRPr="00763B68" w:rsidRDefault="00564C02" w:rsidP="00763B68">
            <w:pPr>
              <w:rPr>
                <w:rFonts w:ascii="Times New Roman"/>
                <w:kern w:val="0"/>
                <w:sz w:val="20"/>
              </w:rPr>
            </w:pPr>
            <w:r w:rsidRPr="00763B68">
              <w:rPr>
                <w:rFonts w:ascii="Times New Roman"/>
                <w:kern w:val="0"/>
                <w:sz w:val="20"/>
              </w:rPr>
              <w:t>- 2.12</w:t>
            </w:r>
          </w:p>
        </w:tc>
      </w:tr>
      <w:tr w:rsidR="00564C02" w:rsidRPr="00763B68" w14:paraId="57E8AFE4" w14:textId="77777777" w:rsidTr="00E42A41">
        <w:trPr>
          <w:cantSplit/>
          <w:trHeight w:val="170"/>
        </w:trPr>
        <w:tc>
          <w:tcPr>
            <w:tcW w:w="3023" w:type="dxa"/>
            <w:tcBorders>
              <w:top w:val="nil"/>
              <w:left w:val="nil"/>
              <w:bottom w:val="nil"/>
              <w:right w:val="single" w:sz="4" w:space="0" w:color="auto"/>
            </w:tcBorders>
            <w:vAlign w:val="center"/>
          </w:tcPr>
          <w:p w14:paraId="5BC2A8B2"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雜項設備</w:t>
            </w:r>
          </w:p>
        </w:tc>
        <w:tc>
          <w:tcPr>
            <w:tcW w:w="1779" w:type="dxa"/>
            <w:tcBorders>
              <w:top w:val="nil"/>
              <w:left w:val="single" w:sz="4" w:space="0" w:color="auto"/>
              <w:bottom w:val="nil"/>
              <w:right w:val="single" w:sz="4" w:space="0" w:color="auto"/>
            </w:tcBorders>
            <w:vAlign w:val="center"/>
          </w:tcPr>
          <w:p w14:paraId="55CE9F5C" w14:textId="77777777" w:rsidR="00564C02" w:rsidRPr="00763B68" w:rsidRDefault="00564C02" w:rsidP="00763B68">
            <w:pPr>
              <w:rPr>
                <w:rFonts w:ascii="Times New Roman"/>
                <w:sz w:val="20"/>
              </w:rPr>
            </w:pPr>
            <w:r w:rsidRPr="00763B68">
              <w:rPr>
                <w:rFonts w:ascii="Times New Roman"/>
                <w:sz w:val="20"/>
              </w:rPr>
              <w:t>475,046,396</w:t>
            </w:r>
          </w:p>
        </w:tc>
        <w:tc>
          <w:tcPr>
            <w:tcW w:w="728" w:type="dxa"/>
            <w:tcBorders>
              <w:top w:val="nil"/>
              <w:left w:val="single" w:sz="4" w:space="0" w:color="auto"/>
              <w:bottom w:val="nil"/>
              <w:right w:val="single" w:sz="4" w:space="0" w:color="auto"/>
            </w:tcBorders>
            <w:vAlign w:val="center"/>
          </w:tcPr>
          <w:p w14:paraId="72C47F6F" w14:textId="77777777" w:rsidR="00564C02" w:rsidRPr="00763B68" w:rsidRDefault="00564C02" w:rsidP="00763B68">
            <w:pPr>
              <w:rPr>
                <w:rFonts w:ascii="Times New Roman"/>
                <w:sz w:val="20"/>
              </w:rPr>
            </w:pPr>
            <w:r w:rsidRPr="00763B68">
              <w:rPr>
                <w:rFonts w:ascii="Times New Roman"/>
                <w:sz w:val="20"/>
              </w:rPr>
              <w:t>5.34</w:t>
            </w:r>
          </w:p>
        </w:tc>
        <w:tc>
          <w:tcPr>
            <w:tcW w:w="1764" w:type="dxa"/>
            <w:tcBorders>
              <w:top w:val="nil"/>
              <w:left w:val="single" w:sz="4" w:space="0" w:color="auto"/>
              <w:bottom w:val="nil"/>
              <w:right w:val="single" w:sz="4" w:space="0" w:color="auto"/>
            </w:tcBorders>
            <w:vAlign w:val="center"/>
          </w:tcPr>
          <w:p w14:paraId="7759BE8E" w14:textId="77777777" w:rsidR="00564C02" w:rsidRPr="00763B68" w:rsidRDefault="00564C02" w:rsidP="00763B68">
            <w:pPr>
              <w:rPr>
                <w:rFonts w:ascii="Times New Roman"/>
                <w:sz w:val="20"/>
              </w:rPr>
            </w:pPr>
            <w:r w:rsidRPr="00763B68">
              <w:rPr>
                <w:rFonts w:ascii="Times New Roman"/>
                <w:sz w:val="20"/>
              </w:rPr>
              <w:t>476,734,781</w:t>
            </w:r>
          </w:p>
        </w:tc>
        <w:tc>
          <w:tcPr>
            <w:tcW w:w="783" w:type="dxa"/>
            <w:tcBorders>
              <w:top w:val="nil"/>
              <w:left w:val="single" w:sz="4" w:space="0" w:color="auto"/>
              <w:bottom w:val="nil"/>
              <w:right w:val="single" w:sz="4" w:space="0" w:color="auto"/>
            </w:tcBorders>
            <w:vAlign w:val="center"/>
          </w:tcPr>
          <w:p w14:paraId="48F049E4" w14:textId="77777777" w:rsidR="00564C02" w:rsidRPr="00763B68" w:rsidRDefault="00564C02" w:rsidP="00763B68">
            <w:pPr>
              <w:rPr>
                <w:rFonts w:ascii="Times New Roman"/>
                <w:sz w:val="20"/>
              </w:rPr>
            </w:pPr>
            <w:r w:rsidRPr="00763B68">
              <w:rPr>
                <w:rFonts w:ascii="Times New Roman"/>
                <w:sz w:val="20"/>
              </w:rPr>
              <w:t>5.33</w:t>
            </w:r>
          </w:p>
        </w:tc>
        <w:tc>
          <w:tcPr>
            <w:tcW w:w="1279" w:type="dxa"/>
            <w:tcBorders>
              <w:top w:val="nil"/>
              <w:left w:val="single" w:sz="4" w:space="0" w:color="auto"/>
              <w:bottom w:val="nil"/>
              <w:right w:val="single" w:sz="4" w:space="0" w:color="auto"/>
            </w:tcBorders>
            <w:vAlign w:val="center"/>
          </w:tcPr>
          <w:p w14:paraId="454F96DB" w14:textId="77777777" w:rsidR="00564C02" w:rsidRPr="00763B68" w:rsidRDefault="00564C02" w:rsidP="00763B68">
            <w:pPr>
              <w:rPr>
                <w:rFonts w:ascii="Times New Roman"/>
                <w:noProof/>
                <w:sz w:val="20"/>
              </w:rPr>
            </w:pPr>
            <w:r w:rsidRPr="00763B68">
              <w:rPr>
                <w:rFonts w:ascii="Times New Roman"/>
                <w:noProof/>
                <w:sz w:val="20"/>
              </w:rPr>
              <w:t>- 1,688,385</w:t>
            </w:r>
          </w:p>
        </w:tc>
        <w:tc>
          <w:tcPr>
            <w:tcW w:w="849" w:type="dxa"/>
            <w:tcBorders>
              <w:top w:val="nil"/>
              <w:left w:val="single" w:sz="4" w:space="0" w:color="auto"/>
              <w:bottom w:val="nil"/>
              <w:right w:val="nil"/>
            </w:tcBorders>
            <w:vAlign w:val="center"/>
          </w:tcPr>
          <w:p w14:paraId="195B2009" w14:textId="77777777" w:rsidR="00564C02" w:rsidRPr="00763B68" w:rsidRDefault="00564C02" w:rsidP="00763B68">
            <w:pPr>
              <w:rPr>
                <w:rFonts w:ascii="Times New Roman"/>
                <w:kern w:val="0"/>
                <w:sz w:val="20"/>
              </w:rPr>
            </w:pPr>
            <w:r w:rsidRPr="00763B68">
              <w:rPr>
                <w:rFonts w:ascii="Times New Roman"/>
                <w:kern w:val="0"/>
                <w:sz w:val="20"/>
              </w:rPr>
              <w:t>- 0.35</w:t>
            </w:r>
          </w:p>
        </w:tc>
      </w:tr>
      <w:tr w:rsidR="00564C02" w:rsidRPr="00763B68" w14:paraId="37C54434" w14:textId="77777777" w:rsidTr="00E42A41">
        <w:trPr>
          <w:cantSplit/>
          <w:trHeight w:val="170"/>
        </w:trPr>
        <w:tc>
          <w:tcPr>
            <w:tcW w:w="3023" w:type="dxa"/>
            <w:tcBorders>
              <w:top w:val="nil"/>
              <w:left w:val="nil"/>
              <w:bottom w:val="nil"/>
              <w:right w:val="single" w:sz="4" w:space="0" w:color="auto"/>
            </w:tcBorders>
            <w:vAlign w:val="center"/>
          </w:tcPr>
          <w:p w14:paraId="14B0A7A1"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購建中固定資產</w:t>
            </w:r>
          </w:p>
        </w:tc>
        <w:tc>
          <w:tcPr>
            <w:tcW w:w="1779" w:type="dxa"/>
            <w:tcBorders>
              <w:top w:val="nil"/>
              <w:left w:val="single" w:sz="4" w:space="0" w:color="auto"/>
              <w:bottom w:val="nil"/>
              <w:right w:val="single" w:sz="4" w:space="0" w:color="auto"/>
            </w:tcBorders>
            <w:vAlign w:val="center"/>
          </w:tcPr>
          <w:p w14:paraId="581B913F" w14:textId="77777777" w:rsidR="00564C02" w:rsidRPr="00763B68" w:rsidRDefault="00564C02" w:rsidP="00763B68">
            <w:pPr>
              <w:rPr>
                <w:rFonts w:ascii="Times New Roman"/>
                <w:sz w:val="20"/>
              </w:rPr>
            </w:pPr>
            <w:r w:rsidRPr="00763B68">
              <w:rPr>
                <w:rFonts w:ascii="Times New Roman"/>
                <w:sz w:val="20"/>
              </w:rPr>
              <w:t>12,235,011</w:t>
            </w:r>
          </w:p>
        </w:tc>
        <w:tc>
          <w:tcPr>
            <w:tcW w:w="728" w:type="dxa"/>
            <w:tcBorders>
              <w:top w:val="nil"/>
              <w:left w:val="single" w:sz="4" w:space="0" w:color="auto"/>
              <w:bottom w:val="nil"/>
              <w:right w:val="single" w:sz="4" w:space="0" w:color="auto"/>
            </w:tcBorders>
            <w:vAlign w:val="center"/>
          </w:tcPr>
          <w:p w14:paraId="349FFBD9" w14:textId="77777777" w:rsidR="00564C02" w:rsidRPr="00763B68" w:rsidRDefault="00564C02" w:rsidP="00763B68">
            <w:pPr>
              <w:rPr>
                <w:rFonts w:ascii="Times New Roman"/>
                <w:sz w:val="20"/>
              </w:rPr>
            </w:pPr>
            <w:r w:rsidRPr="00763B68">
              <w:rPr>
                <w:rFonts w:ascii="Times New Roman"/>
                <w:sz w:val="20"/>
              </w:rPr>
              <w:t>0.14</w:t>
            </w:r>
          </w:p>
        </w:tc>
        <w:tc>
          <w:tcPr>
            <w:tcW w:w="1764" w:type="dxa"/>
            <w:tcBorders>
              <w:top w:val="nil"/>
              <w:left w:val="single" w:sz="4" w:space="0" w:color="auto"/>
              <w:bottom w:val="nil"/>
              <w:right w:val="single" w:sz="4" w:space="0" w:color="auto"/>
            </w:tcBorders>
            <w:vAlign w:val="center"/>
          </w:tcPr>
          <w:p w14:paraId="788D8520" w14:textId="77777777" w:rsidR="00564C02" w:rsidRPr="00763B68" w:rsidRDefault="00564C02" w:rsidP="00763B68">
            <w:pPr>
              <w:rPr>
                <w:rFonts w:ascii="Times New Roman"/>
                <w:sz w:val="20"/>
              </w:rPr>
            </w:pPr>
            <w:r w:rsidRPr="00763B68">
              <w:rPr>
                <w:rFonts w:ascii="Times New Roman"/>
                <w:sz w:val="20"/>
              </w:rPr>
              <w:t>2,893,117</w:t>
            </w:r>
          </w:p>
        </w:tc>
        <w:tc>
          <w:tcPr>
            <w:tcW w:w="783" w:type="dxa"/>
            <w:tcBorders>
              <w:top w:val="nil"/>
              <w:left w:val="single" w:sz="4" w:space="0" w:color="auto"/>
              <w:bottom w:val="nil"/>
              <w:right w:val="single" w:sz="4" w:space="0" w:color="auto"/>
            </w:tcBorders>
            <w:vAlign w:val="center"/>
          </w:tcPr>
          <w:p w14:paraId="68391FE6" w14:textId="77777777" w:rsidR="00564C02" w:rsidRPr="00763B68" w:rsidRDefault="00564C02" w:rsidP="00763B68">
            <w:pPr>
              <w:rPr>
                <w:rFonts w:ascii="Times New Roman"/>
                <w:sz w:val="20"/>
              </w:rPr>
            </w:pPr>
            <w:r w:rsidRPr="00763B68">
              <w:rPr>
                <w:rFonts w:ascii="Times New Roman"/>
                <w:sz w:val="20"/>
              </w:rPr>
              <w:t>0.03</w:t>
            </w:r>
          </w:p>
        </w:tc>
        <w:tc>
          <w:tcPr>
            <w:tcW w:w="1279" w:type="dxa"/>
            <w:tcBorders>
              <w:top w:val="nil"/>
              <w:left w:val="single" w:sz="4" w:space="0" w:color="auto"/>
              <w:bottom w:val="nil"/>
              <w:right w:val="single" w:sz="4" w:space="0" w:color="auto"/>
            </w:tcBorders>
            <w:vAlign w:val="center"/>
          </w:tcPr>
          <w:p w14:paraId="72899D62" w14:textId="77777777" w:rsidR="00564C02" w:rsidRPr="00763B68" w:rsidRDefault="00564C02" w:rsidP="00763B68">
            <w:pPr>
              <w:rPr>
                <w:rFonts w:ascii="Times New Roman"/>
                <w:noProof/>
                <w:sz w:val="20"/>
              </w:rPr>
            </w:pPr>
            <w:r w:rsidRPr="00763B68">
              <w:rPr>
                <w:rFonts w:ascii="Times New Roman"/>
                <w:noProof/>
                <w:sz w:val="20"/>
              </w:rPr>
              <w:t>9,341,894</w:t>
            </w:r>
          </w:p>
        </w:tc>
        <w:tc>
          <w:tcPr>
            <w:tcW w:w="849" w:type="dxa"/>
            <w:tcBorders>
              <w:top w:val="nil"/>
              <w:left w:val="single" w:sz="4" w:space="0" w:color="auto"/>
              <w:bottom w:val="nil"/>
              <w:right w:val="nil"/>
            </w:tcBorders>
            <w:vAlign w:val="center"/>
          </w:tcPr>
          <w:p w14:paraId="2467A8D9" w14:textId="77777777" w:rsidR="00564C02" w:rsidRPr="00763B68" w:rsidRDefault="00564C02" w:rsidP="00763B68">
            <w:pPr>
              <w:rPr>
                <w:rFonts w:ascii="Times New Roman"/>
                <w:kern w:val="0"/>
                <w:sz w:val="20"/>
              </w:rPr>
            </w:pPr>
            <w:r w:rsidRPr="00763B68">
              <w:rPr>
                <w:rFonts w:ascii="Times New Roman"/>
                <w:kern w:val="0"/>
                <w:sz w:val="20"/>
              </w:rPr>
              <w:t>322.90</w:t>
            </w:r>
          </w:p>
        </w:tc>
      </w:tr>
      <w:tr w:rsidR="00564C02" w:rsidRPr="00763B68" w14:paraId="2B3D5F61" w14:textId="77777777" w:rsidTr="00E42A41">
        <w:trPr>
          <w:cantSplit/>
          <w:trHeight w:val="170"/>
        </w:trPr>
        <w:tc>
          <w:tcPr>
            <w:tcW w:w="3023" w:type="dxa"/>
            <w:tcBorders>
              <w:top w:val="nil"/>
              <w:left w:val="nil"/>
              <w:bottom w:val="nil"/>
              <w:right w:val="single" w:sz="4" w:space="0" w:color="auto"/>
            </w:tcBorders>
            <w:vAlign w:val="center"/>
          </w:tcPr>
          <w:p w14:paraId="25D661A6" w14:textId="77777777" w:rsidR="00564C02" w:rsidRPr="00763B68" w:rsidRDefault="00564C02" w:rsidP="00763B68">
            <w:pPr>
              <w:spacing w:line="240" w:lineRule="exact"/>
              <w:ind w:leftChars="100" w:left="160" w:right="42"/>
              <w:jc w:val="distribute"/>
              <w:rPr>
                <w:rFonts w:ascii="Times New Roman"/>
                <w:noProof/>
                <w:spacing w:val="-6"/>
                <w:kern w:val="0"/>
                <w:sz w:val="22"/>
                <w:szCs w:val="22"/>
              </w:rPr>
            </w:pPr>
            <w:r w:rsidRPr="00763B68">
              <w:rPr>
                <w:rFonts w:ascii="Times New Roman"/>
                <w:noProof/>
                <w:spacing w:val="-6"/>
                <w:kern w:val="0"/>
                <w:sz w:val="22"/>
                <w:szCs w:val="22"/>
              </w:rPr>
              <w:t>無形資產</w:t>
            </w:r>
          </w:p>
        </w:tc>
        <w:tc>
          <w:tcPr>
            <w:tcW w:w="1779" w:type="dxa"/>
            <w:tcBorders>
              <w:top w:val="nil"/>
              <w:left w:val="single" w:sz="4" w:space="0" w:color="auto"/>
              <w:bottom w:val="nil"/>
              <w:right w:val="single" w:sz="4" w:space="0" w:color="auto"/>
            </w:tcBorders>
            <w:vAlign w:val="center"/>
          </w:tcPr>
          <w:p w14:paraId="2C6CE038" w14:textId="77777777" w:rsidR="00564C02" w:rsidRPr="00763B68" w:rsidRDefault="00564C02" w:rsidP="00763B68">
            <w:pPr>
              <w:rPr>
                <w:rFonts w:ascii="Times New Roman"/>
                <w:sz w:val="20"/>
              </w:rPr>
            </w:pPr>
            <w:r w:rsidRPr="00763B68">
              <w:rPr>
                <w:rFonts w:ascii="Times New Roman"/>
                <w:sz w:val="20"/>
              </w:rPr>
              <w:t>22,770,806</w:t>
            </w:r>
          </w:p>
        </w:tc>
        <w:tc>
          <w:tcPr>
            <w:tcW w:w="728" w:type="dxa"/>
            <w:tcBorders>
              <w:top w:val="nil"/>
              <w:left w:val="single" w:sz="4" w:space="0" w:color="auto"/>
              <w:bottom w:val="nil"/>
              <w:right w:val="single" w:sz="4" w:space="0" w:color="auto"/>
            </w:tcBorders>
            <w:vAlign w:val="center"/>
          </w:tcPr>
          <w:p w14:paraId="67E27FAF" w14:textId="77777777" w:rsidR="00564C02" w:rsidRPr="00763B68" w:rsidRDefault="00564C02" w:rsidP="00763B68">
            <w:pPr>
              <w:rPr>
                <w:rFonts w:ascii="Times New Roman"/>
                <w:sz w:val="20"/>
              </w:rPr>
            </w:pPr>
            <w:r w:rsidRPr="00763B68">
              <w:rPr>
                <w:rFonts w:ascii="Times New Roman"/>
                <w:sz w:val="20"/>
              </w:rPr>
              <w:t>0.26</w:t>
            </w:r>
          </w:p>
        </w:tc>
        <w:tc>
          <w:tcPr>
            <w:tcW w:w="1764" w:type="dxa"/>
            <w:tcBorders>
              <w:top w:val="nil"/>
              <w:left w:val="single" w:sz="4" w:space="0" w:color="auto"/>
              <w:bottom w:val="nil"/>
              <w:right w:val="single" w:sz="4" w:space="0" w:color="auto"/>
            </w:tcBorders>
            <w:vAlign w:val="center"/>
          </w:tcPr>
          <w:p w14:paraId="77495761" w14:textId="77777777" w:rsidR="00564C02" w:rsidRPr="00763B68" w:rsidRDefault="00564C02" w:rsidP="00763B68">
            <w:pPr>
              <w:rPr>
                <w:rFonts w:ascii="Times New Roman"/>
                <w:sz w:val="20"/>
              </w:rPr>
            </w:pPr>
            <w:r w:rsidRPr="00763B68">
              <w:rPr>
                <w:rFonts w:ascii="Times New Roman"/>
                <w:sz w:val="20"/>
              </w:rPr>
              <w:t>43,889,239</w:t>
            </w:r>
          </w:p>
        </w:tc>
        <w:tc>
          <w:tcPr>
            <w:tcW w:w="783" w:type="dxa"/>
            <w:tcBorders>
              <w:top w:val="nil"/>
              <w:left w:val="single" w:sz="4" w:space="0" w:color="auto"/>
              <w:bottom w:val="nil"/>
              <w:right w:val="single" w:sz="4" w:space="0" w:color="auto"/>
            </w:tcBorders>
            <w:vAlign w:val="center"/>
          </w:tcPr>
          <w:p w14:paraId="53AA1947" w14:textId="77777777" w:rsidR="00564C02" w:rsidRPr="00763B68" w:rsidRDefault="00564C02" w:rsidP="00763B68">
            <w:pPr>
              <w:rPr>
                <w:rFonts w:ascii="Times New Roman"/>
                <w:sz w:val="20"/>
              </w:rPr>
            </w:pPr>
            <w:r w:rsidRPr="00763B68">
              <w:rPr>
                <w:rFonts w:ascii="Times New Roman"/>
                <w:sz w:val="20"/>
              </w:rPr>
              <w:t>0.49</w:t>
            </w:r>
          </w:p>
        </w:tc>
        <w:tc>
          <w:tcPr>
            <w:tcW w:w="1279" w:type="dxa"/>
            <w:tcBorders>
              <w:top w:val="nil"/>
              <w:left w:val="single" w:sz="4" w:space="0" w:color="auto"/>
              <w:bottom w:val="nil"/>
              <w:right w:val="single" w:sz="4" w:space="0" w:color="auto"/>
            </w:tcBorders>
            <w:vAlign w:val="center"/>
          </w:tcPr>
          <w:p w14:paraId="3F988824" w14:textId="77777777" w:rsidR="00564C02" w:rsidRPr="00763B68" w:rsidRDefault="00564C02" w:rsidP="00763B68">
            <w:pPr>
              <w:rPr>
                <w:rFonts w:ascii="Times New Roman"/>
                <w:noProof/>
                <w:sz w:val="20"/>
              </w:rPr>
            </w:pPr>
            <w:r w:rsidRPr="00763B68">
              <w:rPr>
                <w:rFonts w:ascii="Times New Roman"/>
                <w:noProof/>
                <w:sz w:val="20"/>
              </w:rPr>
              <w:t>- 21,118,433</w:t>
            </w:r>
          </w:p>
        </w:tc>
        <w:tc>
          <w:tcPr>
            <w:tcW w:w="849" w:type="dxa"/>
            <w:tcBorders>
              <w:top w:val="nil"/>
              <w:left w:val="single" w:sz="4" w:space="0" w:color="auto"/>
              <w:bottom w:val="nil"/>
              <w:right w:val="nil"/>
            </w:tcBorders>
            <w:vAlign w:val="center"/>
          </w:tcPr>
          <w:p w14:paraId="59ABB4A1" w14:textId="77777777" w:rsidR="00564C02" w:rsidRPr="00763B68" w:rsidRDefault="00564C02" w:rsidP="00763B68">
            <w:pPr>
              <w:rPr>
                <w:rFonts w:ascii="Times New Roman"/>
                <w:kern w:val="0"/>
                <w:sz w:val="20"/>
              </w:rPr>
            </w:pPr>
            <w:r w:rsidRPr="00763B68">
              <w:rPr>
                <w:rFonts w:ascii="Times New Roman"/>
                <w:kern w:val="0"/>
                <w:sz w:val="20"/>
              </w:rPr>
              <w:t>- 48.12</w:t>
            </w:r>
          </w:p>
        </w:tc>
      </w:tr>
      <w:tr w:rsidR="00564C02" w:rsidRPr="00763B68" w14:paraId="02816BD0" w14:textId="77777777" w:rsidTr="00E42A41">
        <w:trPr>
          <w:cantSplit/>
          <w:trHeight w:val="170"/>
        </w:trPr>
        <w:tc>
          <w:tcPr>
            <w:tcW w:w="3023" w:type="dxa"/>
            <w:tcBorders>
              <w:top w:val="nil"/>
              <w:left w:val="nil"/>
              <w:bottom w:val="nil"/>
              <w:right w:val="single" w:sz="4" w:space="0" w:color="auto"/>
            </w:tcBorders>
            <w:vAlign w:val="center"/>
          </w:tcPr>
          <w:p w14:paraId="6C80CC60"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無形資產</w:t>
            </w:r>
          </w:p>
        </w:tc>
        <w:tc>
          <w:tcPr>
            <w:tcW w:w="1779" w:type="dxa"/>
            <w:tcBorders>
              <w:top w:val="nil"/>
              <w:left w:val="single" w:sz="4" w:space="0" w:color="auto"/>
              <w:bottom w:val="nil"/>
              <w:right w:val="single" w:sz="4" w:space="0" w:color="auto"/>
            </w:tcBorders>
            <w:vAlign w:val="center"/>
          </w:tcPr>
          <w:p w14:paraId="242D6B4C" w14:textId="77777777" w:rsidR="00564C02" w:rsidRPr="00763B68" w:rsidRDefault="00564C02" w:rsidP="00763B68">
            <w:pPr>
              <w:rPr>
                <w:rFonts w:ascii="Times New Roman"/>
                <w:sz w:val="20"/>
              </w:rPr>
            </w:pPr>
            <w:r w:rsidRPr="00763B68">
              <w:rPr>
                <w:rFonts w:ascii="Times New Roman"/>
                <w:sz w:val="20"/>
              </w:rPr>
              <w:t>22,770,806</w:t>
            </w:r>
          </w:p>
        </w:tc>
        <w:tc>
          <w:tcPr>
            <w:tcW w:w="728" w:type="dxa"/>
            <w:tcBorders>
              <w:top w:val="nil"/>
              <w:left w:val="single" w:sz="4" w:space="0" w:color="auto"/>
              <w:bottom w:val="nil"/>
              <w:right w:val="single" w:sz="4" w:space="0" w:color="auto"/>
            </w:tcBorders>
            <w:vAlign w:val="center"/>
          </w:tcPr>
          <w:p w14:paraId="7D7A1627" w14:textId="77777777" w:rsidR="00564C02" w:rsidRPr="00763B68" w:rsidRDefault="00564C02" w:rsidP="00763B68">
            <w:pPr>
              <w:rPr>
                <w:rFonts w:ascii="Times New Roman"/>
                <w:sz w:val="20"/>
              </w:rPr>
            </w:pPr>
            <w:r w:rsidRPr="00763B68">
              <w:rPr>
                <w:rFonts w:ascii="Times New Roman"/>
                <w:sz w:val="20"/>
              </w:rPr>
              <w:t>0.26</w:t>
            </w:r>
          </w:p>
        </w:tc>
        <w:tc>
          <w:tcPr>
            <w:tcW w:w="1764" w:type="dxa"/>
            <w:tcBorders>
              <w:top w:val="nil"/>
              <w:left w:val="single" w:sz="4" w:space="0" w:color="auto"/>
              <w:bottom w:val="nil"/>
              <w:right w:val="single" w:sz="4" w:space="0" w:color="auto"/>
            </w:tcBorders>
            <w:vAlign w:val="center"/>
          </w:tcPr>
          <w:p w14:paraId="4FB0C450" w14:textId="77777777" w:rsidR="00564C02" w:rsidRPr="00763B68" w:rsidRDefault="00564C02" w:rsidP="00763B68">
            <w:pPr>
              <w:rPr>
                <w:rFonts w:ascii="Times New Roman"/>
                <w:sz w:val="20"/>
              </w:rPr>
            </w:pPr>
            <w:r w:rsidRPr="00763B68">
              <w:rPr>
                <w:rFonts w:ascii="Times New Roman"/>
                <w:sz w:val="20"/>
              </w:rPr>
              <w:t>43,889,239</w:t>
            </w:r>
          </w:p>
        </w:tc>
        <w:tc>
          <w:tcPr>
            <w:tcW w:w="783" w:type="dxa"/>
            <w:tcBorders>
              <w:top w:val="nil"/>
              <w:left w:val="single" w:sz="4" w:space="0" w:color="auto"/>
              <w:bottom w:val="nil"/>
              <w:right w:val="single" w:sz="4" w:space="0" w:color="auto"/>
            </w:tcBorders>
            <w:vAlign w:val="center"/>
          </w:tcPr>
          <w:p w14:paraId="4B680B80" w14:textId="77777777" w:rsidR="00564C02" w:rsidRPr="00763B68" w:rsidRDefault="00564C02" w:rsidP="00763B68">
            <w:pPr>
              <w:rPr>
                <w:rFonts w:ascii="Times New Roman"/>
                <w:sz w:val="20"/>
              </w:rPr>
            </w:pPr>
            <w:r w:rsidRPr="00763B68">
              <w:rPr>
                <w:rFonts w:ascii="Times New Roman"/>
                <w:sz w:val="20"/>
              </w:rPr>
              <w:t>0.49</w:t>
            </w:r>
          </w:p>
        </w:tc>
        <w:tc>
          <w:tcPr>
            <w:tcW w:w="1279" w:type="dxa"/>
            <w:tcBorders>
              <w:top w:val="nil"/>
              <w:left w:val="single" w:sz="4" w:space="0" w:color="auto"/>
              <w:bottom w:val="nil"/>
              <w:right w:val="single" w:sz="4" w:space="0" w:color="auto"/>
            </w:tcBorders>
            <w:vAlign w:val="center"/>
          </w:tcPr>
          <w:p w14:paraId="718E108D" w14:textId="77777777" w:rsidR="00564C02" w:rsidRPr="00763B68" w:rsidRDefault="00564C02" w:rsidP="00763B68">
            <w:pPr>
              <w:rPr>
                <w:rFonts w:ascii="Times New Roman"/>
                <w:noProof/>
                <w:sz w:val="20"/>
              </w:rPr>
            </w:pPr>
            <w:r w:rsidRPr="00763B68">
              <w:rPr>
                <w:rFonts w:ascii="Times New Roman"/>
                <w:noProof/>
                <w:sz w:val="20"/>
              </w:rPr>
              <w:t>- 21,118,433</w:t>
            </w:r>
          </w:p>
        </w:tc>
        <w:tc>
          <w:tcPr>
            <w:tcW w:w="849" w:type="dxa"/>
            <w:tcBorders>
              <w:top w:val="nil"/>
              <w:left w:val="single" w:sz="4" w:space="0" w:color="auto"/>
              <w:bottom w:val="nil"/>
              <w:right w:val="nil"/>
            </w:tcBorders>
            <w:vAlign w:val="center"/>
          </w:tcPr>
          <w:p w14:paraId="721DF65E" w14:textId="77777777" w:rsidR="00564C02" w:rsidRPr="00763B68" w:rsidRDefault="00564C02" w:rsidP="00763B68">
            <w:pPr>
              <w:rPr>
                <w:rFonts w:ascii="Times New Roman"/>
                <w:kern w:val="0"/>
                <w:sz w:val="20"/>
              </w:rPr>
            </w:pPr>
            <w:r w:rsidRPr="00763B68">
              <w:rPr>
                <w:rFonts w:ascii="Times New Roman"/>
                <w:kern w:val="0"/>
                <w:sz w:val="20"/>
              </w:rPr>
              <w:t>- 48.12</w:t>
            </w:r>
          </w:p>
        </w:tc>
      </w:tr>
      <w:tr w:rsidR="00564C02" w:rsidRPr="00763B68" w14:paraId="593E7546" w14:textId="77777777" w:rsidTr="00E42A41">
        <w:trPr>
          <w:cantSplit/>
          <w:trHeight w:val="170"/>
        </w:trPr>
        <w:tc>
          <w:tcPr>
            <w:tcW w:w="3023" w:type="dxa"/>
            <w:tcBorders>
              <w:top w:val="nil"/>
              <w:left w:val="nil"/>
              <w:bottom w:val="nil"/>
              <w:right w:val="single" w:sz="4" w:space="0" w:color="auto"/>
            </w:tcBorders>
            <w:vAlign w:val="center"/>
            <w:hideMark/>
          </w:tcPr>
          <w:p w14:paraId="3A11C130" w14:textId="77777777" w:rsidR="00564C02" w:rsidRPr="00763B68" w:rsidRDefault="00564C02" w:rsidP="00763B68">
            <w:pPr>
              <w:spacing w:line="240" w:lineRule="exact"/>
              <w:ind w:leftChars="100" w:left="160" w:right="42"/>
              <w:jc w:val="distribute"/>
              <w:rPr>
                <w:rFonts w:ascii="Times New Roman"/>
                <w:spacing w:val="-6"/>
                <w:kern w:val="0"/>
                <w:sz w:val="22"/>
              </w:rPr>
            </w:pPr>
            <w:r w:rsidRPr="00763B68">
              <w:rPr>
                <w:rFonts w:ascii="Times New Roman"/>
                <w:noProof/>
                <w:spacing w:val="-6"/>
                <w:kern w:val="0"/>
                <w:sz w:val="22"/>
              </w:rPr>
              <w:t>其他資產</w:t>
            </w:r>
          </w:p>
        </w:tc>
        <w:tc>
          <w:tcPr>
            <w:tcW w:w="1779" w:type="dxa"/>
            <w:tcBorders>
              <w:top w:val="nil"/>
              <w:left w:val="single" w:sz="4" w:space="0" w:color="auto"/>
              <w:bottom w:val="nil"/>
              <w:right w:val="single" w:sz="4" w:space="0" w:color="auto"/>
            </w:tcBorders>
            <w:vAlign w:val="center"/>
          </w:tcPr>
          <w:p w14:paraId="562D11E0" w14:textId="77777777" w:rsidR="00564C02" w:rsidRPr="00763B68" w:rsidRDefault="00564C02" w:rsidP="00763B68">
            <w:pPr>
              <w:rPr>
                <w:rFonts w:ascii="Times New Roman"/>
                <w:sz w:val="20"/>
              </w:rPr>
            </w:pPr>
            <w:r w:rsidRPr="00763B68">
              <w:rPr>
                <w:rFonts w:ascii="Times New Roman"/>
                <w:sz w:val="20"/>
              </w:rPr>
              <w:t>2,400</w:t>
            </w:r>
          </w:p>
        </w:tc>
        <w:tc>
          <w:tcPr>
            <w:tcW w:w="728" w:type="dxa"/>
            <w:tcBorders>
              <w:top w:val="nil"/>
              <w:left w:val="single" w:sz="4" w:space="0" w:color="auto"/>
              <w:bottom w:val="nil"/>
              <w:right w:val="single" w:sz="4" w:space="0" w:color="auto"/>
            </w:tcBorders>
            <w:vAlign w:val="center"/>
          </w:tcPr>
          <w:p w14:paraId="1A139B24" w14:textId="77777777" w:rsidR="00564C02" w:rsidRPr="00763B68" w:rsidRDefault="00564C02" w:rsidP="00763B68">
            <w:pPr>
              <w:rPr>
                <w:rFonts w:ascii="Times New Roman"/>
                <w:sz w:val="20"/>
              </w:rPr>
            </w:pPr>
            <w:r w:rsidRPr="00763B68">
              <w:rPr>
                <w:rFonts w:ascii="Times New Roman"/>
                <w:sz w:val="20"/>
              </w:rPr>
              <w:t>0.00</w:t>
            </w:r>
          </w:p>
        </w:tc>
        <w:tc>
          <w:tcPr>
            <w:tcW w:w="1764" w:type="dxa"/>
            <w:tcBorders>
              <w:top w:val="nil"/>
              <w:left w:val="single" w:sz="4" w:space="0" w:color="auto"/>
              <w:bottom w:val="nil"/>
              <w:right w:val="single" w:sz="4" w:space="0" w:color="auto"/>
            </w:tcBorders>
            <w:vAlign w:val="center"/>
          </w:tcPr>
          <w:p w14:paraId="7D33629B" w14:textId="77777777" w:rsidR="00564C02" w:rsidRPr="00763B68" w:rsidRDefault="00564C02" w:rsidP="00763B68">
            <w:pPr>
              <w:rPr>
                <w:rFonts w:ascii="Times New Roman"/>
                <w:sz w:val="20"/>
              </w:rPr>
            </w:pPr>
            <w:r w:rsidRPr="00763B68">
              <w:rPr>
                <w:rFonts w:ascii="Times New Roman"/>
                <w:sz w:val="20"/>
              </w:rPr>
              <w:t>2,400</w:t>
            </w:r>
          </w:p>
        </w:tc>
        <w:tc>
          <w:tcPr>
            <w:tcW w:w="783" w:type="dxa"/>
            <w:tcBorders>
              <w:top w:val="nil"/>
              <w:left w:val="single" w:sz="4" w:space="0" w:color="auto"/>
              <w:bottom w:val="nil"/>
              <w:right w:val="single" w:sz="4" w:space="0" w:color="auto"/>
            </w:tcBorders>
            <w:vAlign w:val="center"/>
          </w:tcPr>
          <w:p w14:paraId="375ACCCB" w14:textId="77777777" w:rsidR="00564C02" w:rsidRPr="00763B68" w:rsidRDefault="00564C02" w:rsidP="00763B68">
            <w:pPr>
              <w:rPr>
                <w:rFonts w:ascii="Times New Roman"/>
                <w:sz w:val="20"/>
              </w:rPr>
            </w:pPr>
            <w:r w:rsidRPr="00763B68">
              <w:rPr>
                <w:rFonts w:ascii="Times New Roman"/>
                <w:sz w:val="20"/>
              </w:rPr>
              <w:t>0.00</w:t>
            </w:r>
          </w:p>
        </w:tc>
        <w:tc>
          <w:tcPr>
            <w:tcW w:w="1279" w:type="dxa"/>
            <w:tcBorders>
              <w:top w:val="nil"/>
              <w:left w:val="single" w:sz="4" w:space="0" w:color="auto"/>
              <w:bottom w:val="nil"/>
              <w:right w:val="single" w:sz="4" w:space="0" w:color="auto"/>
            </w:tcBorders>
            <w:vAlign w:val="center"/>
          </w:tcPr>
          <w:p w14:paraId="316F6495" w14:textId="77777777" w:rsidR="00564C02" w:rsidRPr="00763B68" w:rsidRDefault="00564C02" w:rsidP="00763B68">
            <w:pPr>
              <w:rPr>
                <w:rFonts w:ascii="Times New Roman"/>
                <w:noProof/>
                <w:sz w:val="20"/>
              </w:rPr>
            </w:pPr>
            <w:r w:rsidRPr="00763B68">
              <w:rPr>
                <w:rFonts w:ascii="Times New Roman"/>
                <w:noProof/>
                <w:sz w:val="20"/>
              </w:rPr>
              <w:t>－</w:t>
            </w:r>
          </w:p>
        </w:tc>
        <w:tc>
          <w:tcPr>
            <w:tcW w:w="849" w:type="dxa"/>
            <w:tcBorders>
              <w:top w:val="nil"/>
              <w:left w:val="single" w:sz="4" w:space="0" w:color="auto"/>
              <w:bottom w:val="nil"/>
              <w:right w:val="nil"/>
            </w:tcBorders>
            <w:vAlign w:val="center"/>
          </w:tcPr>
          <w:p w14:paraId="197283FE" w14:textId="77777777" w:rsidR="00564C02" w:rsidRPr="00763B68" w:rsidRDefault="00564C02" w:rsidP="00763B68">
            <w:pPr>
              <w:rPr>
                <w:rFonts w:ascii="Times New Roman"/>
                <w:kern w:val="0"/>
                <w:sz w:val="20"/>
              </w:rPr>
            </w:pPr>
            <w:r w:rsidRPr="00763B68">
              <w:rPr>
                <w:rFonts w:ascii="Times New Roman"/>
                <w:kern w:val="0"/>
                <w:sz w:val="20"/>
              </w:rPr>
              <w:t>－</w:t>
            </w:r>
          </w:p>
        </w:tc>
      </w:tr>
      <w:tr w:rsidR="00564C02" w:rsidRPr="00763B68" w14:paraId="28099B9C" w14:textId="77777777" w:rsidTr="00E42A41">
        <w:trPr>
          <w:cantSplit/>
          <w:trHeight w:val="170"/>
        </w:trPr>
        <w:tc>
          <w:tcPr>
            <w:tcW w:w="3023" w:type="dxa"/>
            <w:tcBorders>
              <w:top w:val="nil"/>
              <w:left w:val="nil"/>
              <w:bottom w:val="nil"/>
              <w:right w:val="single" w:sz="4" w:space="0" w:color="auto"/>
            </w:tcBorders>
            <w:vAlign w:val="center"/>
            <w:hideMark/>
          </w:tcPr>
          <w:p w14:paraId="4C25DBA4"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什項資產</w:t>
            </w:r>
          </w:p>
        </w:tc>
        <w:tc>
          <w:tcPr>
            <w:tcW w:w="1779" w:type="dxa"/>
            <w:tcBorders>
              <w:top w:val="nil"/>
              <w:left w:val="single" w:sz="4" w:space="0" w:color="auto"/>
              <w:bottom w:val="nil"/>
              <w:right w:val="single" w:sz="4" w:space="0" w:color="auto"/>
            </w:tcBorders>
            <w:vAlign w:val="center"/>
          </w:tcPr>
          <w:p w14:paraId="6367FAEB" w14:textId="77777777" w:rsidR="00564C02" w:rsidRPr="00763B68" w:rsidRDefault="00564C02" w:rsidP="00763B68">
            <w:pPr>
              <w:rPr>
                <w:rFonts w:ascii="Times New Roman"/>
                <w:sz w:val="20"/>
              </w:rPr>
            </w:pPr>
            <w:r w:rsidRPr="00763B68">
              <w:rPr>
                <w:rFonts w:ascii="Times New Roman"/>
                <w:sz w:val="20"/>
              </w:rPr>
              <w:t>2,400</w:t>
            </w:r>
          </w:p>
        </w:tc>
        <w:tc>
          <w:tcPr>
            <w:tcW w:w="728" w:type="dxa"/>
            <w:tcBorders>
              <w:top w:val="nil"/>
              <w:left w:val="single" w:sz="4" w:space="0" w:color="auto"/>
              <w:bottom w:val="nil"/>
              <w:right w:val="single" w:sz="4" w:space="0" w:color="auto"/>
            </w:tcBorders>
            <w:vAlign w:val="center"/>
          </w:tcPr>
          <w:p w14:paraId="2711E922" w14:textId="77777777" w:rsidR="00564C02" w:rsidRPr="00763B68" w:rsidRDefault="00564C02" w:rsidP="00763B68">
            <w:pPr>
              <w:rPr>
                <w:rFonts w:ascii="Times New Roman"/>
                <w:sz w:val="20"/>
              </w:rPr>
            </w:pPr>
            <w:r w:rsidRPr="00763B68">
              <w:rPr>
                <w:rFonts w:ascii="Times New Roman"/>
                <w:sz w:val="20"/>
              </w:rPr>
              <w:t>0.00</w:t>
            </w:r>
          </w:p>
        </w:tc>
        <w:tc>
          <w:tcPr>
            <w:tcW w:w="1764" w:type="dxa"/>
            <w:tcBorders>
              <w:top w:val="nil"/>
              <w:left w:val="single" w:sz="4" w:space="0" w:color="auto"/>
              <w:bottom w:val="nil"/>
              <w:right w:val="single" w:sz="4" w:space="0" w:color="auto"/>
            </w:tcBorders>
            <w:vAlign w:val="center"/>
          </w:tcPr>
          <w:p w14:paraId="75297612" w14:textId="77777777" w:rsidR="00564C02" w:rsidRPr="00763B68" w:rsidRDefault="00564C02" w:rsidP="00763B68">
            <w:pPr>
              <w:rPr>
                <w:rFonts w:ascii="Times New Roman"/>
                <w:sz w:val="20"/>
              </w:rPr>
            </w:pPr>
            <w:r w:rsidRPr="00763B68">
              <w:rPr>
                <w:rFonts w:ascii="Times New Roman"/>
                <w:sz w:val="20"/>
              </w:rPr>
              <w:t>2,400</w:t>
            </w:r>
          </w:p>
        </w:tc>
        <w:tc>
          <w:tcPr>
            <w:tcW w:w="783" w:type="dxa"/>
            <w:tcBorders>
              <w:top w:val="nil"/>
              <w:left w:val="single" w:sz="4" w:space="0" w:color="auto"/>
              <w:bottom w:val="nil"/>
              <w:right w:val="single" w:sz="4" w:space="0" w:color="auto"/>
            </w:tcBorders>
            <w:vAlign w:val="center"/>
          </w:tcPr>
          <w:p w14:paraId="52A37DA2" w14:textId="77777777" w:rsidR="00564C02" w:rsidRPr="00763B68" w:rsidRDefault="00564C02" w:rsidP="00763B68">
            <w:pPr>
              <w:rPr>
                <w:rFonts w:ascii="Times New Roman"/>
                <w:sz w:val="20"/>
              </w:rPr>
            </w:pPr>
            <w:r w:rsidRPr="00763B68">
              <w:rPr>
                <w:rFonts w:ascii="Times New Roman"/>
                <w:sz w:val="20"/>
              </w:rPr>
              <w:t>0.00</w:t>
            </w:r>
          </w:p>
        </w:tc>
        <w:tc>
          <w:tcPr>
            <w:tcW w:w="1279" w:type="dxa"/>
            <w:tcBorders>
              <w:top w:val="nil"/>
              <w:left w:val="single" w:sz="4" w:space="0" w:color="auto"/>
              <w:bottom w:val="nil"/>
              <w:right w:val="single" w:sz="4" w:space="0" w:color="auto"/>
            </w:tcBorders>
            <w:vAlign w:val="center"/>
          </w:tcPr>
          <w:p w14:paraId="65179BAC" w14:textId="77777777" w:rsidR="00564C02" w:rsidRPr="00763B68" w:rsidRDefault="00564C02" w:rsidP="00763B68">
            <w:pPr>
              <w:rPr>
                <w:rFonts w:ascii="Times New Roman"/>
                <w:noProof/>
                <w:sz w:val="20"/>
              </w:rPr>
            </w:pPr>
            <w:r w:rsidRPr="00763B68">
              <w:rPr>
                <w:rFonts w:ascii="Times New Roman"/>
                <w:noProof/>
                <w:sz w:val="20"/>
              </w:rPr>
              <w:t>－</w:t>
            </w:r>
          </w:p>
        </w:tc>
        <w:tc>
          <w:tcPr>
            <w:tcW w:w="849" w:type="dxa"/>
            <w:tcBorders>
              <w:top w:val="nil"/>
              <w:left w:val="single" w:sz="4" w:space="0" w:color="auto"/>
              <w:bottom w:val="nil"/>
              <w:right w:val="nil"/>
            </w:tcBorders>
            <w:vAlign w:val="center"/>
          </w:tcPr>
          <w:p w14:paraId="55BBFDEF" w14:textId="77777777" w:rsidR="00564C02" w:rsidRPr="00763B68" w:rsidRDefault="00564C02" w:rsidP="00763B68">
            <w:pPr>
              <w:rPr>
                <w:rFonts w:ascii="Times New Roman"/>
                <w:kern w:val="0"/>
                <w:sz w:val="20"/>
              </w:rPr>
            </w:pPr>
            <w:r w:rsidRPr="00763B68">
              <w:rPr>
                <w:rFonts w:ascii="Times New Roman"/>
                <w:kern w:val="0"/>
                <w:sz w:val="20"/>
              </w:rPr>
              <w:t>－</w:t>
            </w:r>
          </w:p>
        </w:tc>
      </w:tr>
      <w:tr w:rsidR="00564C02" w:rsidRPr="00763B68" w14:paraId="407DC784" w14:textId="77777777" w:rsidTr="00E42A41">
        <w:trPr>
          <w:cantSplit/>
          <w:trHeight w:val="170"/>
        </w:trPr>
        <w:tc>
          <w:tcPr>
            <w:tcW w:w="3023" w:type="dxa"/>
            <w:tcBorders>
              <w:top w:val="nil"/>
              <w:left w:val="nil"/>
              <w:bottom w:val="nil"/>
              <w:right w:val="single" w:sz="4" w:space="0" w:color="auto"/>
            </w:tcBorders>
            <w:vAlign w:val="center"/>
          </w:tcPr>
          <w:p w14:paraId="13A364B9" w14:textId="77777777" w:rsidR="00564C02" w:rsidRPr="00763B68" w:rsidRDefault="00564C02" w:rsidP="00763B68">
            <w:pPr>
              <w:spacing w:line="240" w:lineRule="exact"/>
              <w:ind w:left="14" w:right="42"/>
              <w:jc w:val="distribute"/>
              <w:rPr>
                <w:rFonts w:ascii="Times New Roman"/>
                <w:b/>
                <w:noProof/>
                <w:spacing w:val="-6"/>
                <w:kern w:val="0"/>
                <w:sz w:val="22"/>
                <w:szCs w:val="22"/>
              </w:rPr>
            </w:pPr>
            <w:r w:rsidRPr="00763B68">
              <w:rPr>
                <w:rFonts w:ascii="Times New Roman"/>
                <w:b/>
                <w:noProof/>
                <w:spacing w:val="-6"/>
                <w:kern w:val="0"/>
                <w:sz w:val="22"/>
                <w:szCs w:val="22"/>
              </w:rPr>
              <w:t>合計</w:t>
            </w:r>
          </w:p>
        </w:tc>
        <w:tc>
          <w:tcPr>
            <w:tcW w:w="1779" w:type="dxa"/>
            <w:tcBorders>
              <w:top w:val="nil"/>
              <w:left w:val="single" w:sz="4" w:space="0" w:color="auto"/>
              <w:bottom w:val="nil"/>
              <w:right w:val="single" w:sz="4" w:space="0" w:color="auto"/>
            </w:tcBorders>
            <w:vAlign w:val="center"/>
          </w:tcPr>
          <w:p w14:paraId="7E5BD7C2" w14:textId="77777777" w:rsidR="00564C02" w:rsidRPr="00763B68" w:rsidRDefault="00564C02" w:rsidP="00763B68">
            <w:pPr>
              <w:rPr>
                <w:rFonts w:ascii="Times New Roman"/>
                <w:sz w:val="20"/>
              </w:rPr>
            </w:pPr>
            <w:r w:rsidRPr="00763B68">
              <w:rPr>
                <w:rFonts w:ascii="Times New Roman"/>
                <w:b/>
                <w:sz w:val="20"/>
              </w:rPr>
              <w:t>8,889,012,594</w:t>
            </w:r>
          </w:p>
        </w:tc>
        <w:tc>
          <w:tcPr>
            <w:tcW w:w="728" w:type="dxa"/>
            <w:tcBorders>
              <w:top w:val="nil"/>
              <w:left w:val="single" w:sz="4" w:space="0" w:color="auto"/>
              <w:bottom w:val="nil"/>
              <w:right w:val="single" w:sz="4" w:space="0" w:color="auto"/>
            </w:tcBorders>
            <w:vAlign w:val="center"/>
          </w:tcPr>
          <w:p w14:paraId="2471236A" w14:textId="77777777" w:rsidR="00564C02" w:rsidRPr="00763B68" w:rsidRDefault="00564C02" w:rsidP="00763B68">
            <w:pPr>
              <w:rPr>
                <w:rFonts w:ascii="Times New Roman"/>
                <w:sz w:val="20"/>
              </w:rPr>
            </w:pPr>
            <w:r w:rsidRPr="00763B68">
              <w:rPr>
                <w:rFonts w:ascii="Times New Roman"/>
                <w:b/>
                <w:sz w:val="20"/>
              </w:rPr>
              <w:t>100.00</w:t>
            </w:r>
          </w:p>
        </w:tc>
        <w:tc>
          <w:tcPr>
            <w:tcW w:w="1764" w:type="dxa"/>
            <w:tcBorders>
              <w:top w:val="nil"/>
              <w:left w:val="single" w:sz="4" w:space="0" w:color="auto"/>
              <w:bottom w:val="nil"/>
              <w:right w:val="single" w:sz="4" w:space="0" w:color="auto"/>
            </w:tcBorders>
            <w:vAlign w:val="center"/>
          </w:tcPr>
          <w:p w14:paraId="23686FC1" w14:textId="77777777" w:rsidR="00564C02" w:rsidRPr="00763B68" w:rsidRDefault="00564C02" w:rsidP="00763B68">
            <w:pPr>
              <w:rPr>
                <w:rFonts w:ascii="Times New Roman"/>
                <w:sz w:val="20"/>
              </w:rPr>
            </w:pPr>
            <w:r w:rsidRPr="00763B68">
              <w:rPr>
                <w:rFonts w:ascii="Times New Roman"/>
                <w:b/>
                <w:sz w:val="20"/>
              </w:rPr>
              <w:t>8,944,392,355</w:t>
            </w:r>
          </w:p>
        </w:tc>
        <w:tc>
          <w:tcPr>
            <w:tcW w:w="783" w:type="dxa"/>
            <w:tcBorders>
              <w:top w:val="nil"/>
              <w:left w:val="single" w:sz="4" w:space="0" w:color="auto"/>
              <w:bottom w:val="nil"/>
              <w:right w:val="single" w:sz="4" w:space="0" w:color="auto"/>
            </w:tcBorders>
            <w:vAlign w:val="center"/>
          </w:tcPr>
          <w:p w14:paraId="7893F535" w14:textId="77777777" w:rsidR="00564C02" w:rsidRPr="00763B68" w:rsidRDefault="00564C02" w:rsidP="00763B68">
            <w:pPr>
              <w:rPr>
                <w:rFonts w:ascii="Times New Roman"/>
                <w:sz w:val="20"/>
              </w:rPr>
            </w:pPr>
            <w:r w:rsidRPr="00763B68">
              <w:rPr>
                <w:rFonts w:ascii="Times New Roman"/>
                <w:b/>
                <w:sz w:val="20"/>
              </w:rPr>
              <w:t>100.00</w:t>
            </w:r>
          </w:p>
        </w:tc>
        <w:tc>
          <w:tcPr>
            <w:tcW w:w="1279" w:type="dxa"/>
            <w:tcBorders>
              <w:top w:val="nil"/>
              <w:left w:val="single" w:sz="4" w:space="0" w:color="auto"/>
              <w:bottom w:val="nil"/>
              <w:right w:val="single" w:sz="4" w:space="0" w:color="auto"/>
            </w:tcBorders>
            <w:vAlign w:val="center"/>
          </w:tcPr>
          <w:p w14:paraId="5F32F800" w14:textId="77777777" w:rsidR="00564C02" w:rsidRPr="00763B68" w:rsidRDefault="00564C02" w:rsidP="00763B68">
            <w:pPr>
              <w:rPr>
                <w:rFonts w:ascii="Times New Roman"/>
                <w:noProof/>
                <w:sz w:val="20"/>
              </w:rPr>
            </w:pPr>
            <w:r w:rsidRPr="00763B68">
              <w:rPr>
                <w:rFonts w:ascii="Times New Roman"/>
                <w:b/>
                <w:noProof/>
                <w:sz w:val="20"/>
              </w:rPr>
              <w:t>- 55,379,761</w:t>
            </w:r>
          </w:p>
        </w:tc>
        <w:tc>
          <w:tcPr>
            <w:tcW w:w="849" w:type="dxa"/>
            <w:tcBorders>
              <w:top w:val="nil"/>
              <w:left w:val="single" w:sz="4" w:space="0" w:color="auto"/>
              <w:bottom w:val="nil"/>
              <w:right w:val="nil"/>
            </w:tcBorders>
            <w:vAlign w:val="center"/>
          </w:tcPr>
          <w:p w14:paraId="4160FAAE" w14:textId="77777777" w:rsidR="00564C02" w:rsidRPr="00763B68" w:rsidRDefault="00564C02" w:rsidP="00763B68">
            <w:pPr>
              <w:rPr>
                <w:rFonts w:ascii="Times New Roman"/>
                <w:kern w:val="0"/>
                <w:sz w:val="20"/>
              </w:rPr>
            </w:pPr>
            <w:r w:rsidRPr="00763B68">
              <w:rPr>
                <w:rFonts w:ascii="Times New Roman"/>
                <w:b/>
                <w:kern w:val="0"/>
                <w:sz w:val="20"/>
              </w:rPr>
              <w:t>- 0.62</w:t>
            </w:r>
          </w:p>
        </w:tc>
      </w:tr>
      <w:tr w:rsidR="00564C02" w:rsidRPr="00763B68" w14:paraId="441FBCA5" w14:textId="77777777" w:rsidTr="00E42A41">
        <w:trPr>
          <w:cantSplit/>
          <w:trHeight w:val="170"/>
        </w:trPr>
        <w:tc>
          <w:tcPr>
            <w:tcW w:w="3023" w:type="dxa"/>
            <w:tcBorders>
              <w:top w:val="nil"/>
              <w:left w:val="nil"/>
              <w:bottom w:val="nil"/>
              <w:right w:val="single" w:sz="4" w:space="0" w:color="auto"/>
            </w:tcBorders>
            <w:vAlign w:val="center"/>
            <w:hideMark/>
          </w:tcPr>
          <w:p w14:paraId="345BF8C8"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負債</w:t>
            </w:r>
          </w:p>
        </w:tc>
        <w:tc>
          <w:tcPr>
            <w:tcW w:w="1779" w:type="dxa"/>
            <w:tcBorders>
              <w:top w:val="nil"/>
              <w:left w:val="single" w:sz="4" w:space="0" w:color="auto"/>
              <w:bottom w:val="nil"/>
              <w:right w:val="single" w:sz="4" w:space="0" w:color="auto"/>
            </w:tcBorders>
            <w:vAlign w:val="center"/>
          </w:tcPr>
          <w:p w14:paraId="4763E4BA" w14:textId="77777777" w:rsidR="00564C02" w:rsidRPr="00763B68" w:rsidRDefault="00564C02" w:rsidP="00763B68">
            <w:pPr>
              <w:rPr>
                <w:rFonts w:ascii="Times New Roman"/>
                <w:sz w:val="20"/>
              </w:rPr>
            </w:pPr>
            <w:r w:rsidRPr="00763B68">
              <w:rPr>
                <w:rFonts w:ascii="Times New Roman"/>
                <w:b/>
                <w:sz w:val="20"/>
              </w:rPr>
              <w:t>1,814,036,869</w:t>
            </w:r>
          </w:p>
        </w:tc>
        <w:tc>
          <w:tcPr>
            <w:tcW w:w="728" w:type="dxa"/>
            <w:tcBorders>
              <w:top w:val="nil"/>
              <w:left w:val="single" w:sz="4" w:space="0" w:color="auto"/>
              <w:bottom w:val="nil"/>
              <w:right w:val="single" w:sz="4" w:space="0" w:color="auto"/>
            </w:tcBorders>
            <w:vAlign w:val="center"/>
          </w:tcPr>
          <w:p w14:paraId="5E4A85C4" w14:textId="77777777" w:rsidR="00564C02" w:rsidRPr="00763B68" w:rsidRDefault="00564C02" w:rsidP="00763B68">
            <w:pPr>
              <w:rPr>
                <w:rFonts w:ascii="Times New Roman"/>
                <w:sz w:val="20"/>
              </w:rPr>
            </w:pPr>
            <w:r w:rsidRPr="00763B68">
              <w:rPr>
                <w:rFonts w:ascii="Times New Roman"/>
                <w:b/>
                <w:sz w:val="20"/>
              </w:rPr>
              <w:t>20.41</w:t>
            </w:r>
          </w:p>
        </w:tc>
        <w:tc>
          <w:tcPr>
            <w:tcW w:w="1764" w:type="dxa"/>
            <w:tcBorders>
              <w:top w:val="nil"/>
              <w:left w:val="single" w:sz="4" w:space="0" w:color="auto"/>
              <w:bottom w:val="nil"/>
              <w:right w:val="single" w:sz="4" w:space="0" w:color="auto"/>
            </w:tcBorders>
            <w:vAlign w:val="center"/>
          </w:tcPr>
          <w:p w14:paraId="6BFA9401" w14:textId="77777777" w:rsidR="00564C02" w:rsidRPr="00763B68" w:rsidRDefault="00564C02" w:rsidP="00763B68">
            <w:pPr>
              <w:rPr>
                <w:rFonts w:ascii="Times New Roman"/>
                <w:sz w:val="20"/>
              </w:rPr>
            </w:pPr>
            <w:r w:rsidRPr="00763B68">
              <w:rPr>
                <w:rFonts w:ascii="Times New Roman"/>
                <w:b/>
                <w:sz w:val="20"/>
              </w:rPr>
              <w:t>1,490,428,690</w:t>
            </w:r>
          </w:p>
        </w:tc>
        <w:tc>
          <w:tcPr>
            <w:tcW w:w="783" w:type="dxa"/>
            <w:tcBorders>
              <w:top w:val="nil"/>
              <w:left w:val="single" w:sz="4" w:space="0" w:color="auto"/>
              <w:bottom w:val="nil"/>
              <w:right w:val="single" w:sz="4" w:space="0" w:color="auto"/>
            </w:tcBorders>
            <w:vAlign w:val="center"/>
          </w:tcPr>
          <w:p w14:paraId="070CE879" w14:textId="77777777" w:rsidR="00564C02" w:rsidRPr="00763B68" w:rsidRDefault="00564C02" w:rsidP="00763B68">
            <w:pPr>
              <w:rPr>
                <w:rFonts w:ascii="Times New Roman"/>
                <w:sz w:val="20"/>
              </w:rPr>
            </w:pPr>
            <w:r w:rsidRPr="00763B68">
              <w:rPr>
                <w:rFonts w:ascii="Times New Roman"/>
                <w:b/>
                <w:sz w:val="20"/>
              </w:rPr>
              <w:t>16.66</w:t>
            </w:r>
          </w:p>
        </w:tc>
        <w:tc>
          <w:tcPr>
            <w:tcW w:w="1279" w:type="dxa"/>
            <w:tcBorders>
              <w:top w:val="nil"/>
              <w:left w:val="single" w:sz="4" w:space="0" w:color="auto"/>
              <w:bottom w:val="nil"/>
              <w:right w:val="single" w:sz="4" w:space="0" w:color="auto"/>
            </w:tcBorders>
            <w:vAlign w:val="center"/>
          </w:tcPr>
          <w:p w14:paraId="153F120C" w14:textId="77777777" w:rsidR="00564C02" w:rsidRPr="00763B68" w:rsidRDefault="00564C02" w:rsidP="00763B68">
            <w:pPr>
              <w:rPr>
                <w:rFonts w:ascii="Times New Roman"/>
                <w:noProof/>
                <w:sz w:val="20"/>
              </w:rPr>
            </w:pPr>
            <w:r w:rsidRPr="00763B68">
              <w:rPr>
                <w:rFonts w:ascii="Times New Roman"/>
                <w:b/>
                <w:noProof/>
                <w:sz w:val="20"/>
              </w:rPr>
              <w:t>323,608,179</w:t>
            </w:r>
          </w:p>
        </w:tc>
        <w:tc>
          <w:tcPr>
            <w:tcW w:w="849" w:type="dxa"/>
            <w:tcBorders>
              <w:top w:val="nil"/>
              <w:left w:val="single" w:sz="4" w:space="0" w:color="auto"/>
              <w:bottom w:val="nil"/>
              <w:right w:val="nil"/>
            </w:tcBorders>
            <w:vAlign w:val="center"/>
          </w:tcPr>
          <w:p w14:paraId="2FA410A8" w14:textId="77777777" w:rsidR="00564C02" w:rsidRPr="00763B68" w:rsidRDefault="00564C02" w:rsidP="00763B68">
            <w:pPr>
              <w:rPr>
                <w:rFonts w:ascii="Times New Roman"/>
                <w:kern w:val="0"/>
                <w:sz w:val="20"/>
              </w:rPr>
            </w:pPr>
            <w:r w:rsidRPr="00763B68">
              <w:rPr>
                <w:rFonts w:ascii="Times New Roman"/>
                <w:b/>
                <w:kern w:val="0"/>
                <w:sz w:val="20"/>
              </w:rPr>
              <w:t>21.71</w:t>
            </w:r>
          </w:p>
        </w:tc>
      </w:tr>
      <w:tr w:rsidR="00564C02" w:rsidRPr="00763B68" w14:paraId="08E4C14E" w14:textId="77777777" w:rsidTr="00E42A41">
        <w:trPr>
          <w:cantSplit/>
          <w:trHeight w:val="170"/>
        </w:trPr>
        <w:tc>
          <w:tcPr>
            <w:tcW w:w="3023" w:type="dxa"/>
            <w:tcBorders>
              <w:top w:val="nil"/>
              <w:left w:val="nil"/>
              <w:bottom w:val="nil"/>
              <w:right w:val="single" w:sz="4" w:space="0" w:color="auto"/>
            </w:tcBorders>
            <w:vAlign w:val="center"/>
            <w:hideMark/>
          </w:tcPr>
          <w:p w14:paraId="1094E7F3" w14:textId="77777777" w:rsidR="00564C02" w:rsidRPr="00763B68" w:rsidRDefault="00564C02" w:rsidP="00763B68">
            <w:pPr>
              <w:spacing w:line="240" w:lineRule="exact"/>
              <w:ind w:leftChars="100" w:left="160" w:right="42"/>
              <w:jc w:val="distribute"/>
              <w:rPr>
                <w:rFonts w:ascii="Times New Roman"/>
                <w:spacing w:val="-6"/>
                <w:kern w:val="0"/>
                <w:sz w:val="22"/>
                <w:szCs w:val="22"/>
              </w:rPr>
            </w:pPr>
            <w:r w:rsidRPr="00763B68">
              <w:rPr>
                <w:rFonts w:ascii="Times New Roman"/>
                <w:noProof/>
                <w:spacing w:val="-6"/>
                <w:kern w:val="0"/>
                <w:sz w:val="22"/>
                <w:szCs w:val="22"/>
              </w:rPr>
              <w:t>流動負債</w:t>
            </w:r>
          </w:p>
        </w:tc>
        <w:tc>
          <w:tcPr>
            <w:tcW w:w="1779" w:type="dxa"/>
            <w:tcBorders>
              <w:top w:val="nil"/>
              <w:left w:val="single" w:sz="4" w:space="0" w:color="auto"/>
              <w:bottom w:val="nil"/>
              <w:right w:val="single" w:sz="4" w:space="0" w:color="auto"/>
            </w:tcBorders>
            <w:vAlign w:val="center"/>
          </w:tcPr>
          <w:p w14:paraId="3B931F3B" w14:textId="77777777" w:rsidR="00564C02" w:rsidRPr="00763B68" w:rsidRDefault="00564C02" w:rsidP="00763B68">
            <w:pPr>
              <w:rPr>
                <w:rFonts w:ascii="Times New Roman"/>
                <w:sz w:val="20"/>
              </w:rPr>
            </w:pPr>
            <w:r w:rsidRPr="00763B68">
              <w:rPr>
                <w:rFonts w:ascii="Times New Roman"/>
                <w:sz w:val="20"/>
              </w:rPr>
              <w:t>1,165,627,419</w:t>
            </w:r>
          </w:p>
        </w:tc>
        <w:tc>
          <w:tcPr>
            <w:tcW w:w="728" w:type="dxa"/>
            <w:tcBorders>
              <w:top w:val="nil"/>
              <w:left w:val="single" w:sz="4" w:space="0" w:color="auto"/>
              <w:bottom w:val="nil"/>
              <w:right w:val="single" w:sz="4" w:space="0" w:color="auto"/>
            </w:tcBorders>
            <w:vAlign w:val="center"/>
          </w:tcPr>
          <w:p w14:paraId="1621FEFE" w14:textId="77777777" w:rsidR="00564C02" w:rsidRPr="00763B68" w:rsidRDefault="00564C02" w:rsidP="00763B68">
            <w:pPr>
              <w:rPr>
                <w:rFonts w:ascii="Times New Roman"/>
                <w:sz w:val="20"/>
              </w:rPr>
            </w:pPr>
            <w:r w:rsidRPr="00763B68">
              <w:rPr>
                <w:rFonts w:ascii="Times New Roman"/>
                <w:sz w:val="20"/>
              </w:rPr>
              <w:t>13.11</w:t>
            </w:r>
          </w:p>
        </w:tc>
        <w:tc>
          <w:tcPr>
            <w:tcW w:w="1764" w:type="dxa"/>
            <w:tcBorders>
              <w:top w:val="nil"/>
              <w:left w:val="single" w:sz="4" w:space="0" w:color="auto"/>
              <w:bottom w:val="nil"/>
              <w:right w:val="single" w:sz="4" w:space="0" w:color="auto"/>
            </w:tcBorders>
            <w:vAlign w:val="center"/>
          </w:tcPr>
          <w:p w14:paraId="3140009C" w14:textId="77777777" w:rsidR="00564C02" w:rsidRPr="00763B68" w:rsidRDefault="00564C02" w:rsidP="00763B68">
            <w:pPr>
              <w:rPr>
                <w:rFonts w:ascii="Times New Roman"/>
                <w:sz w:val="20"/>
              </w:rPr>
            </w:pPr>
            <w:r w:rsidRPr="00763B68">
              <w:rPr>
                <w:rFonts w:ascii="Times New Roman"/>
                <w:sz w:val="20"/>
              </w:rPr>
              <w:t>1,063,850,565</w:t>
            </w:r>
          </w:p>
        </w:tc>
        <w:tc>
          <w:tcPr>
            <w:tcW w:w="783" w:type="dxa"/>
            <w:tcBorders>
              <w:top w:val="nil"/>
              <w:left w:val="single" w:sz="4" w:space="0" w:color="auto"/>
              <w:bottom w:val="nil"/>
              <w:right w:val="single" w:sz="4" w:space="0" w:color="auto"/>
            </w:tcBorders>
            <w:vAlign w:val="center"/>
          </w:tcPr>
          <w:p w14:paraId="7F642C32" w14:textId="77777777" w:rsidR="00564C02" w:rsidRPr="00763B68" w:rsidRDefault="00564C02" w:rsidP="00763B68">
            <w:pPr>
              <w:rPr>
                <w:rFonts w:ascii="Times New Roman"/>
                <w:sz w:val="20"/>
              </w:rPr>
            </w:pPr>
            <w:r w:rsidRPr="00763B68">
              <w:rPr>
                <w:rFonts w:ascii="Times New Roman"/>
                <w:sz w:val="20"/>
              </w:rPr>
              <w:t>11.89</w:t>
            </w:r>
          </w:p>
        </w:tc>
        <w:tc>
          <w:tcPr>
            <w:tcW w:w="1279" w:type="dxa"/>
            <w:tcBorders>
              <w:top w:val="nil"/>
              <w:left w:val="single" w:sz="4" w:space="0" w:color="auto"/>
              <w:bottom w:val="nil"/>
              <w:right w:val="single" w:sz="4" w:space="0" w:color="auto"/>
            </w:tcBorders>
            <w:vAlign w:val="center"/>
          </w:tcPr>
          <w:p w14:paraId="41007DF7" w14:textId="77777777" w:rsidR="00564C02" w:rsidRPr="00763B68" w:rsidRDefault="00564C02" w:rsidP="00763B68">
            <w:pPr>
              <w:rPr>
                <w:rFonts w:ascii="Times New Roman"/>
                <w:noProof/>
                <w:sz w:val="20"/>
              </w:rPr>
            </w:pPr>
            <w:r w:rsidRPr="00763B68">
              <w:rPr>
                <w:rFonts w:ascii="Times New Roman"/>
                <w:noProof/>
                <w:sz w:val="20"/>
              </w:rPr>
              <w:t>101,776,854</w:t>
            </w:r>
          </w:p>
        </w:tc>
        <w:tc>
          <w:tcPr>
            <w:tcW w:w="849" w:type="dxa"/>
            <w:tcBorders>
              <w:top w:val="nil"/>
              <w:left w:val="single" w:sz="4" w:space="0" w:color="auto"/>
              <w:bottom w:val="nil"/>
              <w:right w:val="nil"/>
            </w:tcBorders>
            <w:vAlign w:val="center"/>
          </w:tcPr>
          <w:p w14:paraId="4AED33B0" w14:textId="77777777" w:rsidR="00564C02" w:rsidRPr="00763B68" w:rsidRDefault="00564C02" w:rsidP="00763B68">
            <w:pPr>
              <w:rPr>
                <w:rFonts w:ascii="Times New Roman"/>
                <w:kern w:val="0"/>
                <w:sz w:val="20"/>
              </w:rPr>
            </w:pPr>
            <w:r w:rsidRPr="00763B68">
              <w:rPr>
                <w:rFonts w:ascii="Times New Roman"/>
                <w:kern w:val="0"/>
                <w:sz w:val="20"/>
              </w:rPr>
              <w:t>9.57</w:t>
            </w:r>
          </w:p>
        </w:tc>
      </w:tr>
      <w:tr w:rsidR="00564C02" w:rsidRPr="00763B68" w14:paraId="57EA0988" w14:textId="77777777" w:rsidTr="00E42A41">
        <w:trPr>
          <w:cantSplit/>
          <w:trHeight w:val="170"/>
        </w:trPr>
        <w:tc>
          <w:tcPr>
            <w:tcW w:w="3023" w:type="dxa"/>
            <w:tcBorders>
              <w:top w:val="nil"/>
              <w:left w:val="nil"/>
              <w:bottom w:val="nil"/>
              <w:right w:val="single" w:sz="4" w:space="0" w:color="auto"/>
            </w:tcBorders>
            <w:vAlign w:val="center"/>
            <w:hideMark/>
          </w:tcPr>
          <w:p w14:paraId="4AD8830F"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應付款項</w:t>
            </w:r>
          </w:p>
        </w:tc>
        <w:tc>
          <w:tcPr>
            <w:tcW w:w="1779" w:type="dxa"/>
            <w:tcBorders>
              <w:top w:val="nil"/>
              <w:left w:val="single" w:sz="4" w:space="0" w:color="auto"/>
              <w:bottom w:val="nil"/>
              <w:right w:val="single" w:sz="4" w:space="0" w:color="auto"/>
            </w:tcBorders>
            <w:vAlign w:val="center"/>
          </w:tcPr>
          <w:p w14:paraId="6F28B95A" w14:textId="77777777" w:rsidR="00564C02" w:rsidRPr="00763B68" w:rsidRDefault="00564C02" w:rsidP="00763B68">
            <w:pPr>
              <w:rPr>
                <w:rFonts w:ascii="Times New Roman"/>
                <w:sz w:val="20"/>
              </w:rPr>
            </w:pPr>
            <w:r w:rsidRPr="00763B68">
              <w:rPr>
                <w:rFonts w:ascii="Times New Roman"/>
                <w:sz w:val="20"/>
              </w:rPr>
              <w:t>1,119,448,830</w:t>
            </w:r>
          </w:p>
        </w:tc>
        <w:tc>
          <w:tcPr>
            <w:tcW w:w="728" w:type="dxa"/>
            <w:tcBorders>
              <w:top w:val="nil"/>
              <w:left w:val="single" w:sz="4" w:space="0" w:color="auto"/>
              <w:bottom w:val="nil"/>
              <w:right w:val="single" w:sz="4" w:space="0" w:color="auto"/>
            </w:tcBorders>
            <w:vAlign w:val="center"/>
          </w:tcPr>
          <w:p w14:paraId="085BA8E9" w14:textId="77777777" w:rsidR="00564C02" w:rsidRPr="00763B68" w:rsidRDefault="00564C02" w:rsidP="00763B68">
            <w:pPr>
              <w:rPr>
                <w:rFonts w:ascii="Times New Roman"/>
                <w:sz w:val="20"/>
              </w:rPr>
            </w:pPr>
            <w:r w:rsidRPr="00763B68">
              <w:rPr>
                <w:rFonts w:ascii="Times New Roman"/>
                <w:sz w:val="20"/>
              </w:rPr>
              <w:t>12.59</w:t>
            </w:r>
          </w:p>
        </w:tc>
        <w:tc>
          <w:tcPr>
            <w:tcW w:w="1764" w:type="dxa"/>
            <w:tcBorders>
              <w:top w:val="nil"/>
              <w:left w:val="single" w:sz="4" w:space="0" w:color="auto"/>
              <w:bottom w:val="nil"/>
              <w:right w:val="single" w:sz="4" w:space="0" w:color="auto"/>
            </w:tcBorders>
            <w:vAlign w:val="center"/>
          </w:tcPr>
          <w:p w14:paraId="3F6BA5D2" w14:textId="77777777" w:rsidR="00564C02" w:rsidRPr="00763B68" w:rsidRDefault="00564C02" w:rsidP="00763B68">
            <w:pPr>
              <w:rPr>
                <w:rFonts w:ascii="Times New Roman"/>
                <w:sz w:val="20"/>
              </w:rPr>
            </w:pPr>
            <w:r w:rsidRPr="00763B68">
              <w:rPr>
                <w:rFonts w:ascii="Times New Roman"/>
                <w:sz w:val="20"/>
              </w:rPr>
              <w:t>1,032,270,341</w:t>
            </w:r>
          </w:p>
        </w:tc>
        <w:tc>
          <w:tcPr>
            <w:tcW w:w="783" w:type="dxa"/>
            <w:tcBorders>
              <w:top w:val="nil"/>
              <w:left w:val="single" w:sz="4" w:space="0" w:color="auto"/>
              <w:bottom w:val="nil"/>
              <w:right w:val="single" w:sz="4" w:space="0" w:color="auto"/>
            </w:tcBorders>
            <w:vAlign w:val="center"/>
          </w:tcPr>
          <w:p w14:paraId="1FC54574" w14:textId="77777777" w:rsidR="00564C02" w:rsidRPr="00763B68" w:rsidRDefault="00564C02" w:rsidP="00763B68">
            <w:pPr>
              <w:rPr>
                <w:rFonts w:ascii="Times New Roman"/>
                <w:sz w:val="20"/>
              </w:rPr>
            </w:pPr>
            <w:r w:rsidRPr="00763B68">
              <w:rPr>
                <w:rFonts w:ascii="Times New Roman"/>
                <w:sz w:val="20"/>
              </w:rPr>
              <w:t>11.54</w:t>
            </w:r>
          </w:p>
        </w:tc>
        <w:tc>
          <w:tcPr>
            <w:tcW w:w="1279" w:type="dxa"/>
            <w:tcBorders>
              <w:top w:val="nil"/>
              <w:left w:val="single" w:sz="4" w:space="0" w:color="auto"/>
              <w:bottom w:val="nil"/>
              <w:right w:val="single" w:sz="4" w:space="0" w:color="auto"/>
            </w:tcBorders>
            <w:vAlign w:val="center"/>
          </w:tcPr>
          <w:p w14:paraId="6E0636A6" w14:textId="77777777" w:rsidR="00564C02" w:rsidRPr="00763B68" w:rsidRDefault="00564C02" w:rsidP="00763B68">
            <w:pPr>
              <w:rPr>
                <w:rFonts w:ascii="Times New Roman"/>
                <w:noProof/>
                <w:sz w:val="20"/>
              </w:rPr>
            </w:pPr>
            <w:r w:rsidRPr="00763B68">
              <w:rPr>
                <w:rFonts w:ascii="Times New Roman"/>
                <w:noProof/>
                <w:sz w:val="20"/>
              </w:rPr>
              <w:t>87,178,489</w:t>
            </w:r>
          </w:p>
        </w:tc>
        <w:tc>
          <w:tcPr>
            <w:tcW w:w="849" w:type="dxa"/>
            <w:tcBorders>
              <w:top w:val="nil"/>
              <w:left w:val="single" w:sz="4" w:space="0" w:color="auto"/>
              <w:bottom w:val="nil"/>
              <w:right w:val="nil"/>
            </w:tcBorders>
            <w:vAlign w:val="center"/>
          </w:tcPr>
          <w:p w14:paraId="7F6B7164" w14:textId="77777777" w:rsidR="00564C02" w:rsidRPr="00763B68" w:rsidRDefault="00564C02" w:rsidP="00763B68">
            <w:pPr>
              <w:rPr>
                <w:rFonts w:ascii="Times New Roman"/>
                <w:kern w:val="0"/>
                <w:sz w:val="20"/>
              </w:rPr>
            </w:pPr>
            <w:r w:rsidRPr="00763B68">
              <w:rPr>
                <w:rFonts w:ascii="Times New Roman"/>
                <w:kern w:val="0"/>
                <w:sz w:val="20"/>
              </w:rPr>
              <w:t>8.45</w:t>
            </w:r>
          </w:p>
        </w:tc>
      </w:tr>
      <w:tr w:rsidR="00564C02" w:rsidRPr="00763B68" w14:paraId="439D2FE1" w14:textId="77777777" w:rsidTr="00E42A41">
        <w:trPr>
          <w:cantSplit/>
          <w:trHeight w:val="170"/>
        </w:trPr>
        <w:tc>
          <w:tcPr>
            <w:tcW w:w="3023" w:type="dxa"/>
            <w:tcBorders>
              <w:top w:val="nil"/>
              <w:left w:val="nil"/>
              <w:bottom w:val="nil"/>
              <w:right w:val="single" w:sz="4" w:space="0" w:color="auto"/>
            </w:tcBorders>
            <w:vAlign w:val="center"/>
            <w:hideMark/>
          </w:tcPr>
          <w:p w14:paraId="487C7827"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預收款項</w:t>
            </w:r>
          </w:p>
        </w:tc>
        <w:tc>
          <w:tcPr>
            <w:tcW w:w="1779" w:type="dxa"/>
            <w:tcBorders>
              <w:top w:val="nil"/>
              <w:left w:val="single" w:sz="4" w:space="0" w:color="auto"/>
              <w:bottom w:val="nil"/>
              <w:right w:val="single" w:sz="4" w:space="0" w:color="auto"/>
            </w:tcBorders>
            <w:vAlign w:val="center"/>
          </w:tcPr>
          <w:p w14:paraId="6A1A5086" w14:textId="77777777" w:rsidR="00564C02" w:rsidRPr="00763B68" w:rsidRDefault="00564C02" w:rsidP="00763B68">
            <w:pPr>
              <w:rPr>
                <w:rFonts w:ascii="Times New Roman"/>
                <w:sz w:val="20"/>
              </w:rPr>
            </w:pPr>
            <w:r w:rsidRPr="00763B68">
              <w:rPr>
                <w:rFonts w:ascii="Times New Roman"/>
                <w:sz w:val="20"/>
              </w:rPr>
              <w:t>46,178,589</w:t>
            </w:r>
          </w:p>
        </w:tc>
        <w:tc>
          <w:tcPr>
            <w:tcW w:w="728" w:type="dxa"/>
            <w:tcBorders>
              <w:top w:val="nil"/>
              <w:left w:val="single" w:sz="4" w:space="0" w:color="auto"/>
              <w:bottom w:val="nil"/>
              <w:right w:val="single" w:sz="4" w:space="0" w:color="auto"/>
            </w:tcBorders>
            <w:vAlign w:val="center"/>
          </w:tcPr>
          <w:p w14:paraId="0E901527" w14:textId="77777777" w:rsidR="00564C02" w:rsidRPr="00763B68" w:rsidRDefault="00564C02" w:rsidP="00763B68">
            <w:pPr>
              <w:rPr>
                <w:rFonts w:ascii="Times New Roman"/>
                <w:sz w:val="20"/>
              </w:rPr>
            </w:pPr>
            <w:r w:rsidRPr="00763B68">
              <w:rPr>
                <w:rFonts w:ascii="Times New Roman"/>
                <w:sz w:val="20"/>
              </w:rPr>
              <w:t>0.52</w:t>
            </w:r>
          </w:p>
        </w:tc>
        <w:tc>
          <w:tcPr>
            <w:tcW w:w="1764" w:type="dxa"/>
            <w:tcBorders>
              <w:top w:val="nil"/>
              <w:left w:val="single" w:sz="4" w:space="0" w:color="auto"/>
              <w:bottom w:val="nil"/>
              <w:right w:val="single" w:sz="4" w:space="0" w:color="auto"/>
            </w:tcBorders>
            <w:vAlign w:val="center"/>
          </w:tcPr>
          <w:p w14:paraId="48881EEE" w14:textId="77777777" w:rsidR="00564C02" w:rsidRPr="00763B68" w:rsidRDefault="00564C02" w:rsidP="00763B68">
            <w:pPr>
              <w:rPr>
                <w:rFonts w:ascii="Times New Roman"/>
                <w:sz w:val="20"/>
              </w:rPr>
            </w:pPr>
            <w:r w:rsidRPr="00763B68">
              <w:rPr>
                <w:rFonts w:ascii="Times New Roman"/>
                <w:sz w:val="20"/>
              </w:rPr>
              <w:t>31,580,224</w:t>
            </w:r>
          </w:p>
        </w:tc>
        <w:tc>
          <w:tcPr>
            <w:tcW w:w="783" w:type="dxa"/>
            <w:tcBorders>
              <w:top w:val="nil"/>
              <w:left w:val="single" w:sz="4" w:space="0" w:color="auto"/>
              <w:bottom w:val="nil"/>
              <w:right w:val="single" w:sz="4" w:space="0" w:color="auto"/>
            </w:tcBorders>
            <w:vAlign w:val="center"/>
          </w:tcPr>
          <w:p w14:paraId="29177F48" w14:textId="77777777" w:rsidR="00564C02" w:rsidRPr="00763B68" w:rsidRDefault="00564C02" w:rsidP="00763B68">
            <w:pPr>
              <w:rPr>
                <w:rFonts w:ascii="Times New Roman"/>
                <w:sz w:val="20"/>
              </w:rPr>
            </w:pPr>
            <w:r w:rsidRPr="00763B68">
              <w:rPr>
                <w:rFonts w:ascii="Times New Roman"/>
                <w:sz w:val="20"/>
              </w:rPr>
              <w:t>0.35</w:t>
            </w:r>
          </w:p>
        </w:tc>
        <w:tc>
          <w:tcPr>
            <w:tcW w:w="1279" w:type="dxa"/>
            <w:tcBorders>
              <w:top w:val="nil"/>
              <w:left w:val="single" w:sz="4" w:space="0" w:color="auto"/>
              <w:bottom w:val="nil"/>
              <w:right w:val="single" w:sz="4" w:space="0" w:color="auto"/>
            </w:tcBorders>
            <w:vAlign w:val="center"/>
          </w:tcPr>
          <w:p w14:paraId="057AB970" w14:textId="77777777" w:rsidR="00564C02" w:rsidRPr="00763B68" w:rsidRDefault="00564C02" w:rsidP="00763B68">
            <w:pPr>
              <w:rPr>
                <w:rFonts w:ascii="Times New Roman"/>
                <w:noProof/>
                <w:sz w:val="20"/>
              </w:rPr>
            </w:pPr>
            <w:r w:rsidRPr="00763B68">
              <w:rPr>
                <w:rFonts w:ascii="Times New Roman"/>
                <w:noProof/>
                <w:sz w:val="20"/>
              </w:rPr>
              <w:t>14,598,365</w:t>
            </w:r>
          </w:p>
        </w:tc>
        <w:tc>
          <w:tcPr>
            <w:tcW w:w="849" w:type="dxa"/>
            <w:tcBorders>
              <w:top w:val="nil"/>
              <w:left w:val="single" w:sz="4" w:space="0" w:color="auto"/>
              <w:bottom w:val="nil"/>
              <w:right w:val="nil"/>
            </w:tcBorders>
            <w:vAlign w:val="center"/>
          </w:tcPr>
          <w:p w14:paraId="5028ADB7" w14:textId="77777777" w:rsidR="00564C02" w:rsidRPr="00763B68" w:rsidRDefault="00564C02" w:rsidP="00763B68">
            <w:pPr>
              <w:rPr>
                <w:rFonts w:ascii="Times New Roman"/>
                <w:kern w:val="0"/>
                <w:sz w:val="20"/>
              </w:rPr>
            </w:pPr>
            <w:r w:rsidRPr="00763B68">
              <w:rPr>
                <w:rFonts w:ascii="Times New Roman"/>
                <w:kern w:val="0"/>
                <w:sz w:val="20"/>
              </w:rPr>
              <w:t>46.23</w:t>
            </w:r>
          </w:p>
        </w:tc>
      </w:tr>
      <w:tr w:rsidR="00564C02" w:rsidRPr="00763B68" w14:paraId="37CC4D3E" w14:textId="77777777" w:rsidTr="00E42A41">
        <w:trPr>
          <w:cantSplit/>
          <w:trHeight w:val="170"/>
        </w:trPr>
        <w:tc>
          <w:tcPr>
            <w:tcW w:w="3023" w:type="dxa"/>
            <w:tcBorders>
              <w:top w:val="nil"/>
              <w:left w:val="nil"/>
              <w:bottom w:val="nil"/>
              <w:right w:val="single" w:sz="4" w:space="0" w:color="auto"/>
            </w:tcBorders>
            <w:vAlign w:val="center"/>
            <w:hideMark/>
          </w:tcPr>
          <w:p w14:paraId="0042A1E2" w14:textId="77777777" w:rsidR="00564C02" w:rsidRPr="00763B68" w:rsidRDefault="00564C02" w:rsidP="00763B68">
            <w:pPr>
              <w:spacing w:line="240" w:lineRule="exact"/>
              <w:ind w:leftChars="100" w:left="160" w:right="42"/>
              <w:jc w:val="distribute"/>
              <w:rPr>
                <w:rFonts w:ascii="Times New Roman"/>
                <w:spacing w:val="-6"/>
                <w:kern w:val="0"/>
                <w:sz w:val="22"/>
              </w:rPr>
            </w:pPr>
            <w:r w:rsidRPr="00763B68">
              <w:rPr>
                <w:rFonts w:ascii="Times New Roman"/>
                <w:noProof/>
                <w:spacing w:val="-6"/>
                <w:kern w:val="0"/>
                <w:sz w:val="22"/>
              </w:rPr>
              <w:t>其他負債</w:t>
            </w:r>
          </w:p>
        </w:tc>
        <w:tc>
          <w:tcPr>
            <w:tcW w:w="1779" w:type="dxa"/>
            <w:tcBorders>
              <w:top w:val="nil"/>
              <w:left w:val="single" w:sz="4" w:space="0" w:color="auto"/>
              <w:bottom w:val="nil"/>
              <w:right w:val="single" w:sz="4" w:space="0" w:color="auto"/>
            </w:tcBorders>
            <w:vAlign w:val="center"/>
          </w:tcPr>
          <w:p w14:paraId="17491819" w14:textId="77777777" w:rsidR="00564C02" w:rsidRPr="00763B68" w:rsidRDefault="00564C02" w:rsidP="00763B68">
            <w:pPr>
              <w:rPr>
                <w:rFonts w:ascii="Times New Roman"/>
                <w:sz w:val="20"/>
              </w:rPr>
            </w:pPr>
            <w:r w:rsidRPr="00763B68">
              <w:rPr>
                <w:rFonts w:ascii="Times New Roman"/>
                <w:sz w:val="20"/>
              </w:rPr>
              <w:t>648,409,450</w:t>
            </w:r>
          </w:p>
        </w:tc>
        <w:tc>
          <w:tcPr>
            <w:tcW w:w="728" w:type="dxa"/>
            <w:tcBorders>
              <w:top w:val="nil"/>
              <w:left w:val="single" w:sz="4" w:space="0" w:color="auto"/>
              <w:bottom w:val="nil"/>
              <w:right w:val="single" w:sz="4" w:space="0" w:color="auto"/>
            </w:tcBorders>
            <w:vAlign w:val="center"/>
          </w:tcPr>
          <w:p w14:paraId="6A2E2503" w14:textId="77777777" w:rsidR="00564C02" w:rsidRPr="00763B68" w:rsidRDefault="00564C02" w:rsidP="00763B68">
            <w:pPr>
              <w:rPr>
                <w:rFonts w:ascii="Times New Roman"/>
                <w:sz w:val="20"/>
              </w:rPr>
            </w:pPr>
            <w:r w:rsidRPr="00763B68">
              <w:rPr>
                <w:rFonts w:ascii="Times New Roman"/>
                <w:sz w:val="20"/>
              </w:rPr>
              <w:t>7.29</w:t>
            </w:r>
          </w:p>
        </w:tc>
        <w:tc>
          <w:tcPr>
            <w:tcW w:w="1764" w:type="dxa"/>
            <w:tcBorders>
              <w:top w:val="nil"/>
              <w:left w:val="single" w:sz="4" w:space="0" w:color="auto"/>
              <w:bottom w:val="nil"/>
              <w:right w:val="single" w:sz="4" w:space="0" w:color="auto"/>
            </w:tcBorders>
            <w:vAlign w:val="center"/>
          </w:tcPr>
          <w:p w14:paraId="074ED990" w14:textId="77777777" w:rsidR="00564C02" w:rsidRPr="00763B68" w:rsidRDefault="00564C02" w:rsidP="00763B68">
            <w:pPr>
              <w:rPr>
                <w:rFonts w:ascii="Times New Roman"/>
                <w:sz w:val="20"/>
              </w:rPr>
            </w:pPr>
            <w:r w:rsidRPr="00763B68">
              <w:rPr>
                <w:rFonts w:ascii="Times New Roman"/>
                <w:sz w:val="20"/>
              </w:rPr>
              <w:t>426,578,125</w:t>
            </w:r>
          </w:p>
        </w:tc>
        <w:tc>
          <w:tcPr>
            <w:tcW w:w="783" w:type="dxa"/>
            <w:tcBorders>
              <w:top w:val="nil"/>
              <w:left w:val="single" w:sz="4" w:space="0" w:color="auto"/>
              <w:bottom w:val="nil"/>
              <w:right w:val="single" w:sz="4" w:space="0" w:color="auto"/>
            </w:tcBorders>
            <w:vAlign w:val="center"/>
          </w:tcPr>
          <w:p w14:paraId="76FD1D76" w14:textId="77777777" w:rsidR="00564C02" w:rsidRPr="00763B68" w:rsidRDefault="00564C02" w:rsidP="00763B68">
            <w:pPr>
              <w:rPr>
                <w:rFonts w:ascii="Times New Roman"/>
                <w:sz w:val="20"/>
              </w:rPr>
            </w:pPr>
            <w:r w:rsidRPr="00763B68">
              <w:rPr>
                <w:rFonts w:ascii="Times New Roman"/>
                <w:sz w:val="20"/>
              </w:rPr>
              <w:t>4.77</w:t>
            </w:r>
          </w:p>
        </w:tc>
        <w:tc>
          <w:tcPr>
            <w:tcW w:w="1279" w:type="dxa"/>
            <w:tcBorders>
              <w:top w:val="nil"/>
              <w:left w:val="single" w:sz="4" w:space="0" w:color="auto"/>
              <w:bottom w:val="nil"/>
              <w:right w:val="single" w:sz="4" w:space="0" w:color="auto"/>
            </w:tcBorders>
            <w:vAlign w:val="center"/>
          </w:tcPr>
          <w:p w14:paraId="676021E3" w14:textId="77777777" w:rsidR="00564C02" w:rsidRPr="00763B68" w:rsidRDefault="00564C02" w:rsidP="00763B68">
            <w:pPr>
              <w:rPr>
                <w:rFonts w:ascii="Times New Roman"/>
                <w:noProof/>
                <w:sz w:val="20"/>
              </w:rPr>
            </w:pPr>
            <w:r w:rsidRPr="00763B68">
              <w:rPr>
                <w:rFonts w:ascii="Times New Roman"/>
                <w:noProof/>
                <w:sz w:val="20"/>
              </w:rPr>
              <w:t>221,831,325</w:t>
            </w:r>
          </w:p>
        </w:tc>
        <w:tc>
          <w:tcPr>
            <w:tcW w:w="849" w:type="dxa"/>
            <w:tcBorders>
              <w:top w:val="nil"/>
              <w:left w:val="single" w:sz="4" w:space="0" w:color="auto"/>
              <w:bottom w:val="nil"/>
              <w:right w:val="nil"/>
            </w:tcBorders>
            <w:vAlign w:val="center"/>
          </w:tcPr>
          <w:p w14:paraId="6E010290" w14:textId="77777777" w:rsidR="00564C02" w:rsidRPr="00763B68" w:rsidRDefault="00564C02" w:rsidP="00763B68">
            <w:pPr>
              <w:rPr>
                <w:rFonts w:ascii="Times New Roman"/>
                <w:kern w:val="0"/>
                <w:sz w:val="20"/>
              </w:rPr>
            </w:pPr>
            <w:r w:rsidRPr="00763B68">
              <w:rPr>
                <w:rFonts w:ascii="Times New Roman"/>
                <w:kern w:val="0"/>
                <w:sz w:val="20"/>
              </w:rPr>
              <w:t>52.00</w:t>
            </w:r>
          </w:p>
        </w:tc>
      </w:tr>
      <w:tr w:rsidR="00564C02" w:rsidRPr="00763B68" w14:paraId="279F9CCD" w14:textId="77777777" w:rsidTr="00E42A41">
        <w:trPr>
          <w:cantSplit/>
          <w:trHeight w:val="170"/>
        </w:trPr>
        <w:tc>
          <w:tcPr>
            <w:tcW w:w="3023" w:type="dxa"/>
            <w:tcBorders>
              <w:top w:val="nil"/>
              <w:left w:val="nil"/>
              <w:bottom w:val="nil"/>
              <w:right w:val="single" w:sz="4" w:space="0" w:color="auto"/>
            </w:tcBorders>
            <w:vAlign w:val="center"/>
            <w:hideMark/>
          </w:tcPr>
          <w:p w14:paraId="33BC11F9"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什項負債</w:t>
            </w:r>
          </w:p>
        </w:tc>
        <w:tc>
          <w:tcPr>
            <w:tcW w:w="1779" w:type="dxa"/>
            <w:tcBorders>
              <w:top w:val="nil"/>
              <w:left w:val="single" w:sz="4" w:space="0" w:color="auto"/>
              <w:bottom w:val="nil"/>
              <w:right w:val="single" w:sz="4" w:space="0" w:color="auto"/>
            </w:tcBorders>
            <w:vAlign w:val="center"/>
          </w:tcPr>
          <w:p w14:paraId="510A5E1D" w14:textId="77777777" w:rsidR="00564C02" w:rsidRPr="00763B68" w:rsidRDefault="00564C02" w:rsidP="00763B68">
            <w:pPr>
              <w:rPr>
                <w:rFonts w:ascii="Times New Roman"/>
                <w:sz w:val="20"/>
              </w:rPr>
            </w:pPr>
            <w:r w:rsidRPr="00763B68">
              <w:rPr>
                <w:rFonts w:ascii="Times New Roman"/>
                <w:sz w:val="20"/>
              </w:rPr>
              <w:t>648,409,450</w:t>
            </w:r>
          </w:p>
        </w:tc>
        <w:tc>
          <w:tcPr>
            <w:tcW w:w="728" w:type="dxa"/>
            <w:tcBorders>
              <w:top w:val="nil"/>
              <w:left w:val="single" w:sz="4" w:space="0" w:color="auto"/>
              <w:bottom w:val="nil"/>
              <w:right w:val="single" w:sz="4" w:space="0" w:color="auto"/>
            </w:tcBorders>
            <w:vAlign w:val="center"/>
          </w:tcPr>
          <w:p w14:paraId="15C96484" w14:textId="77777777" w:rsidR="00564C02" w:rsidRPr="00763B68" w:rsidRDefault="00564C02" w:rsidP="00763B68">
            <w:pPr>
              <w:rPr>
                <w:rFonts w:ascii="Times New Roman"/>
                <w:sz w:val="20"/>
              </w:rPr>
            </w:pPr>
            <w:r w:rsidRPr="00763B68">
              <w:rPr>
                <w:rFonts w:ascii="Times New Roman"/>
                <w:sz w:val="20"/>
              </w:rPr>
              <w:t>7.29</w:t>
            </w:r>
          </w:p>
        </w:tc>
        <w:tc>
          <w:tcPr>
            <w:tcW w:w="1764" w:type="dxa"/>
            <w:tcBorders>
              <w:top w:val="nil"/>
              <w:left w:val="single" w:sz="4" w:space="0" w:color="auto"/>
              <w:bottom w:val="nil"/>
              <w:right w:val="single" w:sz="4" w:space="0" w:color="auto"/>
            </w:tcBorders>
            <w:vAlign w:val="center"/>
          </w:tcPr>
          <w:p w14:paraId="6A21D798" w14:textId="77777777" w:rsidR="00564C02" w:rsidRPr="00763B68" w:rsidRDefault="00564C02" w:rsidP="00763B68">
            <w:pPr>
              <w:rPr>
                <w:rFonts w:ascii="Times New Roman"/>
                <w:sz w:val="20"/>
              </w:rPr>
            </w:pPr>
            <w:r w:rsidRPr="00763B68">
              <w:rPr>
                <w:rFonts w:ascii="Times New Roman"/>
                <w:sz w:val="20"/>
              </w:rPr>
              <w:t>426,578,125</w:t>
            </w:r>
          </w:p>
        </w:tc>
        <w:tc>
          <w:tcPr>
            <w:tcW w:w="783" w:type="dxa"/>
            <w:tcBorders>
              <w:top w:val="nil"/>
              <w:left w:val="single" w:sz="4" w:space="0" w:color="auto"/>
              <w:bottom w:val="nil"/>
              <w:right w:val="single" w:sz="4" w:space="0" w:color="auto"/>
            </w:tcBorders>
            <w:vAlign w:val="center"/>
          </w:tcPr>
          <w:p w14:paraId="2F58D28A" w14:textId="77777777" w:rsidR="00564C02" w:rsidRPr="00763B68" w:rsidRDefault="00564C02" w:rsidP="00763B68">
            <w:pPr>
              <w:rPr>
                <w:rFonts w:ascii="Times New Roman"/>
                <w:sz w:val="20"/>
              </w:rPr>
            </w:pPr>
            <w:r w:rsidRPr="00763B68">
              <w:rPr>
                <w:rFonts w:ascii="Times New Roman"/>
                <w:sz w:val="20"/>
              </w:rPr>
              <w:t>4.77</w:t>
            </w:r>
          </w:p>
        </w:tc>
        <w:tc>
          <w:tcPr>
            <w:tcW w:w="1279" w:type="dxa"/>
            <w:tcBorders>
              <w:top w:val="nil"/>
              <w:left w:val="single" w:sz="4" w:space="0" w:color="auto"/>
              <w:bottom w:val="nil"/>
              <w:right w:val="single" w:sz="4" w:space="0" w:color="auto"/>
            </w:tcBorders>
            <w:vAlign w:val="center"/>
          </w:tcPr>
          <w:p w14:paraId="7D91B652" w14:textId="77777777" w:rsidR="00564C02" w:rsidRPr="00763B68" w:rsidRDefault="00564C02" w:rsidP="00763B68">
            <w:pPr>
              <w:rPr>
                <w:rFonts w:ascii="Times New Roman"/>
                <w:noProof/>
                <w:sz w:val="20"/>
              </w:rPr>
            </w:pPr>
            <w:r w:rsidRPr="00763B68">
              <w:rPr>
                <w:rFonts w:ascii="Times New Roman"/>
                <w:noProof/>
                <w:sz w:val="20"/>
              </w:rPr>
              <w:t>221,831,325</w:t>
            </w:r>
          </w:p>
        </w:tc>
        <w:tc>
          <w:tcPr>
            <w:tcW w:w="849" w:type="dxa"/>
            <w:tcBorders>
              <w:top w:val="nil"/>
              <w:left w:val="single" w:sz="4" w:space="0" w:color="auto"/>
              <w:bottom w:val="nil"/>
              <w:right w:val="nil"/>
            </w:tcBorders>
            <w:vAlign w:val="center"/>
          </w:tcPr>
          <w:p w14:paraId="5A0C5ED9" w14:textId="77777777" w:rsidR="00564C02" w:rsidRPr="00763B68" w:rsidRDefault="00564C02" w:rsidP="00763B68">
            <w:pPr>
              <w:rPr>
                <w:rFonts w:ascii="Times New Roman"/>
                <w:kern w:val="0"/>
                <w:sz w:val="20"/>
              </w:rPr>
            </w:pPr>
            <w:r w:rsidRPr="00763B68">
              <w:rPr>
                <w:rFonts w:ascii="Times New Roman"/>
                <w:kern w:val="0"/>
                <w:sz w:val="20"/>
              </w:rPr>
              <w:t>52.00</w:t>
            </w:r>
          </w:p>
        </w:tc>
      </w:tr>
      <w:tr w:rsidR="00564C02" w:rsidRPr="00763B68" w14:paraId="09F35FA7" w14:textId="77777777" w:rsidTr="00E42A41">
        <w:trPr>
          <w:cantSplit/>
          <w:trHeight w:val="170"/>
        </w:trPr>
        <w:tc>
          <w:tcPr>
            <w:tcW w:w="3023" w:type="dxa"/>
            <w:tcBorders>
              <w:top w:val="nil"/>
              <w:left w:val="nil"/>
              <w:bottom w:val="nil"/>
              <w:right w:val="single" w:sz="4" w:space="0" w:color="auto"/>
            </w:tcBorders>
            <w:vAlign w:val="center"/>
            <w:hideMark/>
          </w:tcPr>
          <w:p w14:paraId="314F2284"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淨資產</w:t>
            </w:r>
          </w:p>
        </w:tc>
        <w:tc>
          <w:tcPr>
            <w:tcW w:w="1779" w:type="dxa"/>
            <w:tcBorders>
              <w:top w:val="nil"/>
              <w:left w:val="single" w:sz="4" w:space="0" w:color="auto"/>
              <w:bottom w:val="nil"/>
              <w:right w:val="single" w:sz="4" w:space="0" w:color="auto"/>
            </w:tcBorders>
            <w:vAlign w:val="center"/>
          </w:tcPr>
          <w:p w14:paraId="43EBE4B7" w14:textId="77777777" w:rsidR="00564C02" w:rsidRPr="00763B68" w:rsidRDefault="00564C02" w:rsidP="00763B68">
            <w:pPr>
              <w:rPr>
                <w:rFonts w:ascii="Times New Roman"/>
                <w:sz w:val="20"/>
              </w:rPr>
            </w:pPr>
            <w:r w:rsidRPr="00763B68">
              <w:rPr>
                <w:rFonts w:ascii="Times New Roman"/>
                <w:b/>
                <w:sz w:val="20"/>
              </w:rPr>
              <w:t>7,074,975,725</w:t>
            </w:r>
          </w:p>
        </w:tc>
        <w:tc>
          <w:tcPr>
            <w:tcW w:w="728" w:type="dxa"/>
            <w:tcBorders>
              <w:top w:val="nil"/>
              <w:left w:val="single" w:sz="4" w:space="0" w:color="auto"/>
              <w:bottom w:val="nil"/>
              <w:right w:val="single" w:sz="4" w:space="0" w:color="auto"/>
            </w:tcBorders>
            <w:vAlign w:val="center"/>
          </w:tcPr>
          <w:p w14:paraId="4BB21440" w14:textId="77777777" w:rsidR="00564C02" w:rsidRPr="00763B68" w:rsidRDefault="00564C02" w:rsidP="00763B68">
            <w:pPr>
              <w:rPr>
                <w:rFonts w:ascii="Times New Roman"/>
                <w:sz w:val="20"/>
              </w:rPr>
            </w:pPr>
            <w:r w:rsidRPr="00763B68">
              <w:rPr>
                <w:rFonts w:ascii="Times New Roman"/>
                <w:b/>
                <w:sz w:val="20"/>
              </w:rPr>
              <w:t>79.59</w:t>
            </w:r>
          </w:p>
        </w:tc>
        <w:tc>
          <w:tcPr>
            <w:tcW w:w="1764" w:type="dxa"/>
            <w:tcBorders>
              <w:top w:val="nil"/>
              <w:left w:val="single" w:sz="4" w:space="0" w:color="auto"/>
              <w:bottom w:val="nil"/>
              <w:right w:val="single" w:sz="4" w:space="0" w:color="auto"/>
            </w:tcBorders>
            <w:vAlign w:val="center"/>
          </w:tcPr>
          <w:p w14:paraId="09BFB7F1" w14:textId="77777777" w:rsidR="00564C02" w:rsidRPr="00763B68" w:rsidRDefault="00564C02" w:rsidP="00763B68">
            <w:pPr>
              <w:rPr>
                <w:rFonts w:ascii="Times New Roman"/>
                <w:sz w:val="20"/>
              </w:rPr>
            </w:pPr>
            <w:r w:rsidRPr="00763B68">
              <w:rPr>
                <w:rFonts w:ascii="Times New Roman"/>
                <w:b/>
                <w:sz w:val="20"/>
              </w:rPr>
              <w:t>7,453,963,665</w:t>
            </w:r>
          </w:p>
        </w:tc>
        <w:tc>
          <w:tcPr>
            <w:tcW w:w="783" w:type="dxa"/>
            <w:tcBorders>
              <w:top w:val="nil"/>
              <w:left w:val="single" w:sz="4" w:space="0" w:color="auto"/>
              <w:bottom w:val="nil"/>
              <w:right w:val="single" w:sz="4" w:space="0" w:color="auto"/>
            </w:tcBorders>
            <w:vAlign w:val="center"/>
          </w:tcPr>
          <w:p w14:paraId="1B00401E" w14:textId="77777777" w:rsidR="00564C02" w:rsidRPr="00763B68" w:rsidRDefault="00564C02" w:rsidP="00763B68">
            <w:pPr>
              <w:rPr>
                <w:rFonts w:ascii="Times New Roman"/>
                <w:sz w:val="20"/>
              </w:rPr>
            </w:pPr>
            <w:r w:rsidRPr="00763B68">
              <w:rPr>
                <w:rFonts w:ascii="Times New Roman"/>
                <w:b/>
                <w:sz w:val="20"/>
              </w:rPr>
              <w:t>83.34</w:t>
            </w:r>
          </w:p>
        </w:tc>
        <w:tc>
          <w:tcPr>
            <w:tcW w:w="1279" w:type="dxa"/>
            <w:tcBorders>
              <w:top w:val="nil"/>
              <w:left w:val="single" w:sz="4" w:space="0" w:color="auto"/>
              <w:bottom w:val="nil"/>
              <w:right w:val="single" w:sz="4" w:space="0" w:color="auto"/>
            </w:tcBorders>
            <w:vAlign w:val="center"/>
          </w:tcPr>
          <w:p w14:paraId="73A86EC6" w14:textId="77777777" w:rsidR="00564C02" w:rsidRPr="00763B68" w:rsidRDefault="00564C02" w:rsidP="00763B68">
            <w:pPr>
              <w:rPr>
                <w:rFonts w:ascii="Times New Roman"/>
                <w:noProof/>
                <w:sz w:val="20"/>
              </w:rPr>
            </w:pPr>
            <w:r w:rsidRPr="00763B68">
              <w:rPr>
                <w:rFonts w:ascii="Times New Roman"/>
                <w:b/>
                <w:noProof/>
                <w:sz w:val="20"/>
              </w:rPr>
              <w:t>- 378,987,940</w:t>
            </w:r>
          </w:p>
        </w:tc>
        <w:tc>
          <w:tcPr>
            <w:tcW w:w="849" w:type="dxa"/>
            <w:tcBorders>
              <w:top w:val="nil"/>
              <w:left w:val="single" w:sz="4" w:space="0" w:color="auto"/>
              <w:bottom w:val="nil"/>
              <w:right w:val="nil"/>
            </w:tcBorders>
            <w:vAlign w:val="center"/>
          </w:tcPr>
          <w:p w14:paraId="1FAEA4C2" w14:textId="77777777" w:rsidR="00564C02" w:rsidRPr="00763B68" w:rsidRDefault="00564C02" w:rsidP="00763B68">
            <w:pPr>
              <w:rPr>
                <w:rFonts w:ascii="Times New Roman"/>
                <w:kern w:val="0"/>
                <w:sz w:val="20"/>
              </w:rPr>
            </w:pPr>
            <w:r w:rsidRPr="00763B68">
              <w:rPr>
                <w:rFonts w:ascii="Times New Roman"/>
                <w:b/>
                <w:kern w:val="0"/>
                <w:sz w:val="20"/>
              </w:rPr>
              <w:t>- 5.08</w:t>
            </w:r>
          </w:p>
        </w:tc>
      </w:tr>
      <w:tr w:rsidR="00564C02" w:rsidRPr="00763B68" w14:paraId="11646F84" w14:textId="77777777" w:rsidTr="00E42A41">
        <w:trPr>
          <w:cantSplit/>
          <w:trHeight w:val="170"/>
        </w:trPr>
        <w:tc>
          <w:tcPr>
            <w:tcW w:w="3023" w:type="dxa"/>
            <w:tcBorders>
              <w:top w:val="nil"/>
              <w:left w:val="nil"/>
              <w:bottom w:val="nil"/>
              <w:right w:val="single" w:sz="4" w:space="0" w:color="auto"/>
            </w:tcBorders>
            <w:vAlign w:val="center"/>
            <w:hideMark/>
          </w:tcPr>
          <w:p w14:paraId="58A92D7C" w14:textId="77777777" w:rsidR="00564C02" w:rsidRPr="00763B68" w:rsidRDefault="00564C02" w:rsidP="00763B68">
            <w:pPr>
              <w:spacing w:line="240" w:lineRule="exact"/>
              <w:ind w:leftChars="100" w:left="160" w:right="42"/>
              <w:jc w:val="distribute"/>
              <w:rPr>
                <w:rFonts w:ascii="Times New Roman"/>
                <w:spacing w:val="-6"/>
                <w:kern w:val="0"/>
                <w:sz w:val="22"/>
                <w:szCs w:val="22"/>
              </w:rPr>
            </w:pPr>
            <w:r w:rsidRPr="00763B68">
              <w:rPr>
                <w:rFonts w:ascii="Times New Roman"/>
                <w:noProof/>
                <w:spacing w:val="-6"/>
                <w:kern w:val="0"/>
                <w:sz w:val="22"/>
                <w:szCs w:val="22"/>
              </w:rPr>
              <w:t>淨資產</w:t>
            </w:r>
          </w:p>
        </w:tc>
        <w:tc>
          <w:tcPr>
            <w:tcW w:w="1779" w:type="dxa"/>
            <w:tcBorders>
              <w:top w:val="nil"/>
              <w:left w:val="single" w:sz="4" w:space="0" w:color="auto"/>
              <w:bottom w:val="nil"/>
              <w:right w:val="single" w:sz="4" w:space="0" w:color="auto"/>
            </w:tcBorders>
            <w:vAlign w:val="center"/>
          </w:tcPr>
          <w:p w14:paraId="6D42C124" w14:textId="77777777" w:rsidR="00564C02" w:rsidRPr="00763B68" w:rsidRDefault="00564C02" w:rsidP="00763B68">
            <w:pPr>
              <w:rPr>
                <w:rFonts w:ascii="Times New Roman"/>
                <w:sz w:val="20"/>
              </w:rPr>
            </w:pPr>
            <w:r w:rsidRPr="00763B68">
              <w:rPr>
                <w:rFonts w:ascii="Times New Roman"/>
                <w:sz w:val="20"/>
              </w:rPr>
              <w:t>7,074,975,725</w:t>
            </w:r>
          </w:p>
        </w:tc>
        <w:tc>
          <w:tcPr>
            <w:tcW w:w="728" w:type="dxa"/>
            <w:tcBorders>
              <w:top w:val="nil"/>
              <w:left w:val="single" w:sz="4" w:space="0" w:color="auto"/>
              <w:bottom w:val="nil"/>
              <w:right w:val="single" w:sz="4" w:space="0" w:color="auto"/>
            </w:tcBorders>
            <w:vAlign w:val="center"/>
          </w:tcPr>
          <w:p w14:paraId="34F86CC7" w14:textId="77777777" w:rsidR="00564C02" w:rsidRPr="00763B68" w:rsidRDefault="00564C02" w:rsidP="00763B68">
            <w:pPr>
              <w:rPr>
                <w:rFonts w:ascii="Times New Roman"/>
                <w:sz w:val="20"/>
              </w:rPr>
            </w:pPr>
            <w:r w:rsidRPr="00763B68">
              <w:rPr>
                <w:rFonts w:ascii="Times New Roman"/>
                <w:sz w:val="20"/>
              </w:rPr>
              <w:t>79.59</w:t>
            </w:r>
          </w:p>
        </w:tc>
        <w:tc>
          <w:tcPr>
            <w:tcW w:w="1764" w:type="dxa"/>
            <w:tcBorders>
              <w:top w:val="nil"/>
              <w:left w:val="single" w:sz="4" w:space="0" w:color="auto"/>
              <w:bottom w:val="nil"/>
              <w:right w:val="single" w:sz="4" w:space="0" w:color="auto"/>
            </w:tcBorders>
            <w:vAlign w:val="center"/>
          </w:tcPr>
          <w:p w14:paraId="3971DAF2" w14:textId="77777777" w:rsidR="00564C02" w:rsidRPr="00763B68" w:rsidRDefault="00564C02" w:rsidP="00763B68">
            <w:pPr>
              <w:rPr>
                <w:rFonts w:ascii="Times New Roman"/>
                <w:sz w:val="20"/>
              </w:rPr>
            </w:pPr>
            <w:r w:rsidRPr="00763B68">
              <w:rPr>
                <w:rFonts w:ascii="Times New Roman"/>
                <w:sz w:val="20"/>
              </w:rPr>
              <w:t>7,453,963,665</w:t>
            </w:r>
          </w:p>
        </w:tc>
        <w:tc>
          <w:tcPr>
            <w:tcW w:w="783" w:type="dxa"/>
            <w:tcBorders>
              <w:top w:val="nil"/>
              <w:left w:val="single" w:sz="4" w:space="0" w:color="auto"/>
              <w:bottom w:val="nil"/>
              <w:right w:val="single" w:sz="4" w:space="0" w:color="auto"/>
            </w:tcBorders>
            <w:vAlign w:val="center"/>
          </w:tcPr>
          <w:p w14:paraId="5FE948C8" w14:textId="77777777" w:rsidR="00564C02" w:rsidRPr="00763B68" w:rsidRDefault="00564C02" w:rsidP="00763B68">
            <w:pPr>
              <w:rPr>
                <w:rFonts w:ascii="Times New Roman"/>
                <w:sz w:val="20"/>
              </w:rPr>
            </w:pPr>
            <w:r w:rsidRPr="00763B68">
              <w:rPr>
                <w:rFonts w:ascii="Times New Roman"/>
                <w:sz w:val="20"/>
              </w:rPr>
              <w:t>83.34</w:t>
            </w:r>
          </w:p>
        </w:tc>
        <w:tc>
          <w:tcPr>
            <w:tcW w:w="1279" w:type="dxa"/>
            <w:tcBorders>
              <w:top w:val="nil"/>
              <w:left w:val="single" w:sz="4" w:space="0" w:color="auto"/>
              <w:bottom w:val="nil"/>
              <w:right w:val="single" w:sz="4" w:space="0" w:color="auto"/>
            </w:tcBorders>
            <w:vAlign w:val="center"/>
          </w:tcPr>
          <w:p w14:paraId="139A1CD1" w14:textId="77777777" w:rsidR="00564C02" w:rsidRPr="00763B68" w:rsidRDefault="00564C02" w:rsidP="00763B68">
            <w:pPr>
              <w:rPr>
                <w:rFonts w:ascii="Times New Roman"/>
                <w:noProof/>
                <w:sz w:val="20"/>
              </w:rPr>
            </w:pPr>
            <w:r w:rsidRPr="00763B68">
              <w:rPr>
                <w:rFonts w:ascii="Times New Roman"/>
                <w:noProof/>
                <w:sz w:val="20"/>
              </w:rPr>
              <w:t>- 378,987,940</w:t>
            </w:r>
          </w:p>
        </w:tc>
        <w:tc>
          <w:tcPr>
            <w:tcW w:w="849" w:type="dxa"/>
            <w:tcBorders>
              <w:top w:val="nil"/>
              <w:left w:val="single" w:sz="4" w:space="0" w:color="auto"/>
              <w:bottom w:val="nil"/>
              <w:right w:val="nil"/>
            </w:tcBorders>
            <w:vAlign w:val="center"/>
          </w:tcPr>
          <w:p w14:paraId="1A503094" w14:textId="77777777" w:rsidR="00564C02" w:rsidRPr="00763B68" w:rsidRDefault="00564C02" w:rsidP="00763B68">
            <w:pPr>
              <w:rPr>
                <w:rFonts w:ascii="Times New Roman"/>
                <w:kern w:val="0"/>
                <w:sz w:val="20"/>
              </w:rPr>
            </w:pPr>
            <w:r w:rsidRPr="00763B68">
              <w:rPr>
                <w:rFonts w:ascii="Times New Roman"/>
                <w:kern w:val="0"/>
                <w:sz w:val="20"/>
              </w:rPr>
              <w:t>- 5.08</w:t>
            </w:r>
          </w:p>
        </w:tc>
      </w:tr>
      <w:tr w:rsidR="00564C02" w:rsidRPr="00763B68" w14:paraId="35D6D2BD" w14:textId="77777777" w:rsidTr="00E42A41">
        <w:trPr>
          <w:cantSplit/>
          <w:trHeight w:val="170"/>
        </w:trPr>
        <w:tc>
          <w:tcPr>
            <w:tcW w:w="3023" w:type="dxa"/>
            <w:tcBorders>
              <w:top w:val="nil"/>
              <w:left w:val="nil"/>
              <w:right w:val="single" w:sz="4" w:space="0" w:color="auto"/>
            </w:tcBorders>
            <w:vAlign w:val="center"/>
            <w:hideMark/>
          </w:tcPr>
          <w:p w14:paraId="5516D4F2"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淨資產</w:t>
            </w:r>
          </w:p>
        </w:tc>
        <w:tc>
          <w:tcPr>
            <w:tcW w:w="1779" w:type="dxa"/>
            <w:tcBorders>
              <w:top w:val="nil"/>
              <w:left w:val="single" w:sz="4" w:space="0" w:color="auto"/>
              <w:right w:val="single" w:sz="4" w:space="0" w:color="auto"/>
            </w:tcBorders>
            <w:vAlign w:val="center"/>
          </w:tcPr>
          <w:p w14:paraId="67F43861" w14:textId="77777777" w:rsidR="00564C02" w:rsidRPr="00763B68" w:rsidRDefault="00564C02" w:rsidP="00763B68">
            <w:pPr>
              <w:rPr>
                <w:rFonts w:ascii="Times New Roman"/>
                <w:sz w:val="20"/>
              </w:rPr>
            </w:pPr>
            <w:r w:rsidRPr="00763B68">
              <w:rPr>
                <w:rFonts w:ascii="Times New Roman"/>
                <w:sz w:val="20"/>
              </w:rPr>
              <w:t>7,074,975,725</w:t>
            </w:r>
          </w:p>
        </w:tc>
        <w:tc>
          <w:tcPr>
            <w:tcW w:w="728" w:type="dxa"/>
            <w:tcBorders>
              <w:top w:val="nil"/>
              <w:left w:val="single" w:sz="4" w:space="0" w:color="auto"/>
              <w:right w:val="single" w:sz="4" w:space="0" w:color="auto"/>
            </w:tcBorders>
            <w:vAlign w:val="center"/>
          </w:tcPr>
          <w:p w14:paraId="1F23D3BB" w14:textId="77777777" w:rsidR="00564C02" w:rsidRPr="00763B68" w:rsidRDefault="00564C02" w:rsidP="00763B68">
            <w:pPr>
              <w:rPr>
                <w:rFonts w:ascii="Times New Roman"/>
                <w:sz w:val="20"/>
              </w:rPr>
            </w:pPr>
            <w:r w:rsidRPr="00763B68">
              <w:rPr>
                <w:rFonts w:ascii="Times New Roman"/>
                <w:sz w:val="20"/>
              </w:rPr>
              <w:t>79.59</w:t>
            </w:r>
          </w:p>
        </w:tc>
        <w:tc>
          <w:tcPr>
            <w:tcW w:w="1764" w:type="dxa"/>
            <w:tcBorders>
              <w:top w:val="nil"/>
              <w:left w:val="single" w:sz="4" w:space="0" w:color="auto"/>
              <w:right w:val="single" w:sz="4" w:space="0" w:color="auto"/>
            </w:tcBorders>
            <w:vAlign w:val="center"/>
          </w:tcPr>
          <w:p w14:paraId="3C7E7564" w14:textId="77777777" w:rsidR="00564C02" w:rsidRPr="00763B68" w:rsidRDefault="00564C02" w:rsidP="00763B68">
            <w:pPr>
              <w:rPr>
                <w:rFonts w:ascii="Times New Roman"/>
                <w:sz w:val="20"/>
              </w:rPr>
            </w:pPr>
            <w:r w:rsidRPr="00763B68">
              <w:rPr>
                <w:rFonts w:ascii="Times New Roman"/>
                <w:sz w:val="20"/>
              </w:rPr>
              <w:t>7,453,963,665</w:t>
            </w:r>
          </w:p>
        </w:tc>
        <w:tc>
          <w:tcPr>
            <w:tcW w:w="783" w:type="dxa"/>
            <w:tcBorders>
              <w:top w:val="nil"/>
              <w:left w:val="single" w:sz="4" w:space="0" w:color="auto"/>
              <w:right w:val="single" w:sz="4" w:space="0" w:color="auto"/>
            </w:tcBorders>
            <w:vAlign w:val="center"/>
          </w:tcPr>
          <w:p w14:paraId="5A6A499B" w14:textId="77777777" w:rsidR="00564C02" w:rsidRPr="00763B68" w:rsidRDefault="00564C02" w:rsidP="00763B68">
            <w:pPr>
              <w:rPr>
                <w:rFonts w:ascii="Times New Roman"/>
                <w:sz w:val="20"/>
              </w:rPr>
            </w:pPr>
            <w:r w:rsidRPr="00763B68">
              <w:rPr>
                <w:rFonts w:ascii="Times New Roman"/>
                <w:sz w:val="20"/>
              </w:rPr>
              <w:t>83.34</w:t>
            </w:r>
          </w:p>
        </w:tc>
        <w:tc>
          <w:tcPr>
            <w:tcW w:w="1279" w:type="dxa"/>
            <w:tcBorders>
              <w:top w:val="nil"/>
              <w:left w:val="single" w:sz="4" w:space="0" w:color="auto"/>
              <w:right w:val="single" w:sz="4" w:space="0" w:color="auto"/>
            </w:tcBorders>
            <w:vAlign w:val="center"/>
          </w:tcPr>
          <w:p w14:paraId="3A9695B4" w14:textId="77777777" w:rsidR="00564C02" w:rsidRPr="00763B68" w:rsidRDefault="00564C02" w:rsidP="00763B68">
            <w:pPr>
              <w:rPr>
                <w:rFonts w:ascii="Times New Roman"/>
                <w:noProof/>
                <w:sz w:val="20"/>
              </w:rPr>
            </w:pPr>
            <w:r w:rsidRPr="00763B68">
              <w:rPr>
                <w:rFonts w:ascii="Times New Roman"/>
                <w:noProof/>
                <w:sz w:val="20"/>
              </w:rPr>
              <w:t>- 378,987,940</w:t>
            </w:r>
          </w:p>
        </w:tc>
        <w:tc>
          <w:tcPr>
            <w:tcW w:w="849" w:type="dxa"/>
            <w:tcBorders>
              <w:top w:val="nil"/>
              <w:left w:val="single" w:sz="4" w:space="0" w:color="auto"/>
              <w:right w:val="nil"/>
            </w:tcBorders>
            <w:vAlign w:val="center"/>
          </w:tcPr>
          <w:p w14:paraId="3DF9DE6D" w14:textId="77777777" w:rsidR="00564C02" w:rsidRPr="00763B68" w:rsidRDefault="00564C02" w:rsidP="00763B68">
            <w:pPr>
              <w:rPr>
                <w:rFonts w:ascii="Times New Roman"/>
                <w:kern w:val="0"/>
                <w:sz w:val="20"/>
              </w:rPr>
            </w:pPr>
            <w:r w:rsidRPr="00763B68">
              <w:rPr>
                <w:rFonts w:ascii="Times New Roman"/>
                <w:kern w:val="0"/>
                <w:sz w:val="20"/>
              </w:rPr>
              <w:t>- 5.08</w:t>
            </w:r>
          </w:p>
        </w:tc>
      </w:tr>
      <w:tr w:rsidR="00564C02" w:rsidRPr="00763B68" w14:paraId="56AFE93B" w14:textId="77777777" w:rsidTr="00E42A41">
        <w:trPr>
          <w:cantSplit/>
          <w:trHeight w:val="170"/>
        </w:trPr>
        <w:tc>
          <w:tcPr>
            <w:tcW w:w="3023" w:type="dxa"/>
            <w:tcBorders>
              <w:top w:val="nil"/>
              <w:left w:val="nil"/>
              <w:bottom w:val="single" w:sz="4" w:space="0" w:color="auto"/>
              <w:right w:val="single" w:sz="4" w:space="0" w:color="auto"/>
            </w:tcBorders>
            <w:vAlign w:val="center"/>
            <w:hideMark/>
          </w:tcPr>
          <w:p w14:paraId="0D5F8005"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合計</w:t>
            </w:r>
          </w:p>
        </w:tc>
        <w:tc>
          <w:tcPr>
            <w:tcW w:w="1779" w:type="dxa"/>
            <w:tcBorders>
              <w:top w:val="nil"/>
              <w:left w:val="single" w:sz="4" w:space="0" w:color="auto"/>
              <w:bottom w:val="single" w:sz="4" w:space="0" w:color="auto"/>
              <w:right w:val="single" w:sz="4" w:space="0" w:color="auto"/>
            </w:tcBorders>
            <w:vAlign w:val="center"/>
          </w:tcPr>
          <w:p w14:paraId="23BEEDC0" w14:textId="77777777" w:rsidR="00564C02" w:rsidRPr="00763B68" w:rsidRDefault="00564C02" w:rsidP="00763B68">
            <w:pPr>
              <w:rPr>
                <w:rFonts w:ascii="Times New Roman"/>
                <w:sz w:val="20"/>
              </w:rPr>
            </w:pPr>
            <w:r w:rsidRPr="00763B68">
              <w:rPr>
                <w:rFonts w:ascii="Times New Roman"/>
                <w:b/>
                <w:sz w:val="20"/>
              </w:rPr>
              <w:t>8,889,012,594</w:t>
            </w:r>
          </w:p>
        </w:tc>
        <w:tc>
          <w:tcPr>
            <w:tcW w:w="728" w:type="dxa"/>
            <w:tcBorders>
              <w:top w:val="nil"/>
              <w:left w:val="single" w:sz="4" w:space="0" w:color="auto"/>
              <w:bottom w:val="single" w:sz="4" w:space="0" w:color="auto"/>
              <w:right w:val="single" w:sz="4" w:space="0" w:color="auto"/>
            </w:tcBorders>
            <w:vAlign w:val="center"/>
          </w:tcPr>
          <w:p w14:paraId="6EB39F7C" w14:textId="77777777" w:rsidR="00564C02" w:rsidRPr="00763B68" w:rsidRDefault="00564C02" w:rsidP="00763B68">
            <w:pPr>
              <w:rPr>
                <w:rFonts w:ascii="Times New Roman"/>
                <w:sz w:val="20"/>
              </w:rPr>
            </w:pPr>
            <w:r w:rsidRPr="00763B68">
              <w:rPr>
                <w:rFonts w:ascii="Times New Roman"/>
                <w:b/>
                <w:sz w:val="20"/>
              </w:rPr>
              <w:t>100.00</w:t>
            </w:r>
          </w:p>
        </w:tc>
        <w:tc>
          <w:tcPr>
            <w:tcW w:w="1764" w:type="dxa"/>
            <w:tcBorders>
              <w:top w:val="nil"/>
              <w:left w:val="single" w:sz="4" w:space="0" w:color="auto"/>
              <w:bottom w:val="single" w:sz="4" w:space="0" w:color="auto"/>
              <w:right w:val="single" w:sz="4" w:space="0" w:color="auto"/>
            </w:tcBorders>
            <w:vAlign w:val="center"/>
          </w:tcPr>
          <w:p w14:paraId="7BFA55D9" w14:textId="77777777" w:rsidR="00564C02" w:rsidRPr="00763B68" w:rsidRDefault="00564C02" w:rsidP="00763B68">
            <w:pPr>
              <w:rPr>
                <w:rFonts w:ascii="Times New Roman"/>
                <w:sz w:val="20"/>
              </w:rPr>
            </w:pPr>
            <w:r w:rsidRPr="00763B68">
              <w:rPr>
                <w:rFonts w:ascii="Times New Roman"/>
                <w:b/>
                <w:sz w:val="20"/>
              </w:rPr>
              <w:t>8,944,392,355</w:t>
            </w:r>
          </w:p>
        </w:tc>
        <w:tc>
          <w:tcPr>
            <w:tcW w:w="783" w:type="dxa"/>
            <w:tcBorders>
              <w:top w:val="nil"/>
              <w:left w:val="single" w:sz="4" w:space="0" w:color="auto"/>
              <w:bottom w:val="single" w:sz="4" w:space="0" w:color="auto"/>
              <w:right w:val="single" w:sz="4" w:space="0" w:color="auto"/>
            </w:tcBorders>
            <w:vAlign w:val="center"/>
          </w:tcPr>
          <w:p w14:paraId="4DBC6522" w14:textId="77777777" w:rsidR="00564C02" w:rsidRPr="00763B68" w:rsidRDefault="00564C02" w:rsidP="00763B68">
            <w:pPr>
              <w:rPr>
                <w:rFonts w:ascii="Times New Roman"/>
                <w:sz w:val="20"/>
              </w:rPr>
            </w:pPr>
            <w:r w:rsidRPr="00763B68">
              <w:rPr>
                <w:rFonts w:ascii="Times New Roman"/>
                <w:b/>
                <w:sz w:val="20"/>
              </w:rPr>
              <w:t>100.00</w:t>
            </w:r>
          </w:p>
        </w:tc>
        <w:tc>
          <w:tcPr>
            <w:tcW w:w="1279" w:type="dxa"/>
            <w:tcBorders>
              <w:top w:val="nil"/>
              <w:left w:val="single" w:sz="4" w:space="0" w:color="auto"/>
              <w:bottom w:val="single" w:sz="4" w:space="0" w:color="auto"/>
              <w:right w:val="single" w:sz="4" w:space="0" w:color="auto"/>
            </w:tcBorders>
            <w:vAlign w:val="center"/>
          </w:tcPr>
          <w:p w14:paraId="4F80BA91" w14:textId="77777777" w:rsidR="00564C02" w:rsidRPr="00763B68" w:rsidRDefault="00564C02" w:rsidP="00763B68">
            <w:pPr>
              <w:rPr>
                <w:rFonts w:ascii="Times New Roman"/>
                <w:noProof/>
                <w:sz w:val="20"/>
              </w:rPr>
            </w:pPr>
            <w:r w:rsidRPr="00763B68">
              <w:rPr>
                <w:rFonts w:ascii="Times New Roman"/>
                <w:b/>
                <w:noProof/>
                <w:sz w:val="20"/>
              </w:rPr>
              <w:t>- 55,379,761</w:t>
            </w:r>
          </w:p>
        </w:tc>
        <w:tc>
          <w:tcPr>
            <w:tcW w:w="849" w:type="dxa"/>
            <w:tcBorders>
              <w:top w:val="nil"/>
              <w:left w:val="single" w:sz="4" w:space="0" w:color="auto"/>
              <w:bottom w:val="single" w:sz="4" w:space="0" w:color="auto"/>
              <w:right w:val="nil"/>
            </w:tcBorders>
            <w:vAlign w:val="center"/>
          </w:tcPr>
          <w:p w14:paraId="18823820" w14:textId="77777777" w:rsidR="00564C02" w:rsidRPr="00763B68" w:rsidRDefault="00564C02" w:rsidP="00763B68">
            <w:pPr>
              <w:rPr>
                <w:rFonts w:ascii="Times New Roman"/>
                <w:kern w:val="0"/>
                <w:sz w:val="20"/>
              </w:rPr>
            </w:pPr>
            <w:r w:rsidRPr="00763B68">
              <w:rPr>
                <w:rFonts w:ascii="Times New Roman"/>
                <w:b/>
                <w:kern w:val="0"/>
                <w:sz w:val="20"/>
              </w:rPr>
              <w:t>- 0.62</w:t>
            </w:r>
          </w:p>
        </w:tc>
      </w:tr>
    </w:tbl>
    <w:p w14:paraId="359372D2" w14:textId="77777777" w:rsidR="00564C02" w:rsidRPr="00763B68" w:rsidRDefault="00564C02" w:rsidP="00CE1D42">
      <w:pPr>
        <w:overflowPunct w:val="0"/>
        <w:spacing w:line="240" w:lineRule="exact"/>
        <w:ind w:left="406" w:hangingChars="203" w:hanging="406"/>
        <w:jc w:val="both"/>
        <w:rPr>
          <w:rFonts w:ascii="Times New Roman"/>
          <w:sz w:val="20"/>
        </w:rPr>
      </w:pPr>
      <w:r w:rsidRPr="00763B68">
        <w:rPr>
          <w:rFonts w:ascii="Times New Roman"/>
          <w:sz w:val="20"/>
        </w:rPr>
        <w:t>註：本表編製基礎係依會計法刪除第</w:t>
      </w:r>
      <w:r w:rsidRPr="00763B68">
        <w:rPr>
          <w:rFonts w:ascii="Times New Roman"/>
          <w:sz w:val="20"/>
        </w:rPr>
        <w:t>29</w:t>
      </w:r>
      <w:r w:rsidRPr="00763B68">
        <w:rPr>
          <w:rFonts w:ascii="Times New Roman"/>
          <w:sz w:val="20"/>
        </w:rPr>
        <w:t>條後，納入固定資產及長期負債等科目，與預算編列基礎不同。</w:t>
      </w:r>
    </w:p>
    <w:p w14:paraId="661F4DA6" w14:textId="77777777" w:rsidR="00D538E9" w:rsidRPr="00B30B80" w:rsidRDefault="00D538E9" w:rsidP="005F6FD4">
      <w:pPr>
        <w:snapToGrid w:val="0"/>
        <w:spacing w:beforeLines="50" w:before="120" w:line="420" w:lineRule="exact"/>
        <w:ind w:leftChars="266" w:left="1295" w:hangingChars="310" w:hanging="869"/>
        <w:jc w:val="both"/>
        <w:rPr>
          <w:rFonts w:ascii="Times New Roman"/>
          <w:b/>
          <w:bCs/>
          <w:sz w:val="28"/>
          <w:szCs w:val="22"/>
        </w:rPr>
      </w:pPr>
      <w:r w:rsidRPr="00B30B80">
        <w:rPr>
          <w:rFonts w:ascii="Times New Roman"/>
          <w:b/>
          <w:bCs/>
          <w:sz w:val="28"/>
          <w:szCs w:val="22"/>
        </w:rPr>
        <w:lastRenderedPageBreak/>
        <w:t>（二）</w:t>
      </w:r>
      <w:r>
        <w:rPr>
          <w:rFonts w:ascii="Times New Roman" w:hint="eastAsia"/>
          <w:b/>
          <w:bCs/>
          <w:sz w:val="28"/>
          <w:szCs w:val="22"/>
        </w:rPr>
        <w:t>花蓮縣</w:t>
      </w:r>
      <w:r w:rsidRPr="00B30B80">
        <w:rPr>
          <w:rFonts w:ascii="Times New Roman"/>
          <w:b/>
          <w:bCs/>
          <w:sz w:val="28"/>
          <w:szCs w:val="22"/>
        </w:rPr>
        <w:t>環境保護局主管</w:t>
      </w:r>
    </w:p>
    <w:p w14:paraId="59F2D2FD" w14:textId="77777777" w:rsidR="00D538E9" w:rsidRPr="00B30B80" w:rsidRDefault="00D538E9" w:rsidP="005F6FD4">
      <w:pPr>
        <w:snapToGrid w:val="0"/>
        <w:spacing w:beforeLines="50" w:before="120" w:line="420" w:lineRule="exact"/>
        <w:ind w:leftChars="266" w:left="1295" w:hangingChars="310" w:hanging="869"/>
        <w:jc w:val="both"/>
        <w:rPr>
          <w:rFonts w:ascii="Times New Roman"/>
          <w:b/>
          <w:kern w:val="0"/>
          <w:sz w:val="28"/>
          <w:szCs w:val="28"/>
        </w:rPr>
      </w:pPr>
      <w:r w:rsidRPr="00B30B80">
        <w:rPr>
          <w:rFonts w:ascii="Times New Roman"/>
          <w:b/>
          <w:bCs/>
          <w:sz w:val="28"/>
          <w:szCs w:val="22"/>
        </w:rPr>
        <w:t xml:space="preserve"> </w:t>
      </w:r>
      <w:r w:rsidRPr="00B30B80">
        <w:rPr>
          <w:rFonts w:ascii="Times New Roman"/>
          <w:b/>
          <w:bCs/>
          <w:sz w:val="28"/>
          <w:szCs w:val="22"/>
        </w:rPr>
        <w:t>花蓮縣環境保護基金</w:t>
      </w:r>
    </w:p>
    <w:p w14:paraId="53950D26" w14:textId="77777777" w:rsidR="00D538E9" w:rsidRPr="00B30B80" w:rsidRDefault="00D538E9" w:rsidP="005F6FD4">
      <w:pPr>
        <w:tabs>
          <w:tab w:val="left" w:pos="480"/>
        </w:tabs>
        <w:kinsoku w:val="0"/>
        <w:overflowPunct w:val="0"/>
        <w:autoSpaceDE w:val="0"/>
        <w:spacing w:line="460" w:lineRule="exact"/>
        <w:ind w:firstLineChars="200" w:firstLine="480"/>
        <w:jc w:val="both"/>
        <w:rPr>
          <w:rFonts w:ascii="Times New Roman"/>
          <w:sz w:val="24"/>
          <w:szCs w:val="24"/>
        </w:rPr>
      </w:pPr>
      <w:r w:rsidRPr="00B30B80">
        <w:rPr>
          <w:rFonts w:ascii="Times New Roman"/>
          <w:sz w:val="24"/>
          <w:szCs w:val="24"/>
        </w:rPr>
        <w:t>花蓮縣環境保護局依據花蓮縣環境保護基金設置及收支管理運用自治條例第</w:t>
      </w:r>
      <w:r w:rsidRPr="00B30B80">
        <w:rPr>
          <w:rFonts w:ascii="Times New Roman"/>
          <w:sz w:val="24"/>
          <w:szCs w:val="24"/>
        </w:rPr>
        <w:t>1</w:t>
      </w:r>
      <w:r w:rsidRPr="00B30B80">
        <w:rPr>
          <w:rFonts w:ascii="Times New Roman"/>
          <w:sz w:val="24"/>
          <w:szCs w:val="24"/>
        </w:rPr>
        <w:t>條規定設置該特別收入基金，其宗旨係為推動環境教育、增進全民環境倫理與責任及維護生活環境與縣民健康，以提高生活環境品質。該基金</w:t>
      </w:r>
      <w:r w:rsidRPr="00CB6D74">
        <w:rPr>
          <w:rFonts w:ascii="Times New Roman"/>
          <w:sz w:val="24"/>
          <w:szCs w:val="24"/>
        </w:rPr>
        <w:t>114</w:t>
      </w:r>
      <w:r w:rsidRPr="00CB6D74">
        <w:rPr>
          <w:rFonts w:ascii="Times New Roman"/>
          <w:sz w:val="24"/>
          <w:szCs w:val="24"/>
        </w:rPr>
        <w:t>年</w:t>
      </w:r>
      <w:r w:rsidRPr="00B30B80">
        <w:rPr>
          <w:rFonts w:ascii="Times New Roman"/>
          <w:sz w:val="24"/>
          <w:szCs w:val="24"/>
        </w:rPr>
        <w:t>度各項業務計畫及預算之執行等，經予書面審核，並派員就地抽查，茲將審核結果說明如次：</w:t>
      </w:r>
    </w:p>
    <w:p w14:paraId="18265176" w14:textId="77777777" w:rsidR="00D538E9" w:rsidRPr="00B30B80" w:rsidRDefault="00D538E9" w:rsidP="005F6FD4">
      <w:pPr>
        <w:spacing w:line="460" w:lineRule="exact"/>
        <w:ind w:right="-40" w:firstLineChars="214" w:firstLine="514"/>
        <w:jc w:val="both"/>
        <w:rPr>
          <w:rFonts w:ascii="Times New Roman"/>
          <w:b/>
          <w:bCs/>
          <w:sz w:val="24"/>
          <w:szCs w:val="24"/>
          <w:lang w:val="x-none" w:eastAsia="x-none"/>
        </w:rPr>
      </w:pPr>
      <w:r w:rsidRPr="00B30B80">
        <w:rPr>
          <w:rFonts w:ascii="Times New Roman"/>
          <w:b/>
          <w:bCs/>
          <w:sz w:val="24"/>
          <w:szCs w:val="24"/>
          <w:lang w:val="x-none" w:eastAsia="x-none"/>
        </w:rPr>
        <w:t>1.</w:t>
      </w:r>
      <w:r w:rsidRPr="00B30B80">
        <w:rPr>
          <w:rFonts w:ascii="Times New Roman"/>
          <w:b/>
          <w:bCs/>
          <w:sz w:val="24"/>
          <w:szCs w:val="24"/>
          <w:lang w:val="x-none" w:eastAsia="x-none"/>
        </w:rPr>
        <w:t>業務計畫實施情形之查核</w:t>
      </w:r>
    </w:p>
    <w:p w14:paraId="110FC980" w14:textId="77777777" w:rsidR="00D538E9" w:rsidRPr="00B30B80" w:rsidRDefault="00D538E9" w:rsidP="005F6FD4">
      <w:pPr>
        <w:tabs>
          <w:tab w:val="left" w:pos="7840"/>
        </w:tabs>
        <w:snapToGrid w:val="0"/>
        <w:spacing w:afterLines="50" w:after="120" w:line="460" w:lineRule="exact"/>
        <w:ind w:firstLineChars="200" w:firstLine="480"/>
        <w:jc w:val="both"/>
        <w:rPr>
          <w:rFonts w:ascii="Times New Roman"/>
          <w:sz w:val="24"/>
          <w:szCs w:val="24"/>
          <w:lang w:val="x-none" w:eastAsia="x-none"/>
        </w:rPr>
      </w:pPr>
      <w:r w:rsidRPr="00B30B80">
        <w:rPr>
          <w:rFonts w:ascii="Times New Roman"/>
          <w:sz w:val="24"/>
          <w:szCs w:val="24"/>
          <w:lang w:val="x-none" w:eastAsia="x-none"/>
        </w:rPr>
        <w:t>該基金主要業務係辦理空氣污染防制計畫、一般廢棄物清除處理計畫、環境教育計畫及水污</w:t>
      </w:r>
      <w:r w:rsidRPr="00B30B80">
        <w:rPr>
          <w:rFonts w:ascii="Times New Roman"/>
          <w:spacing w:val="2"/>
          <w:sz w:val="24"/>
          <w:szCs w:val="24"/>
          <w:lang w:val="x-none" w:eastAsia="x-none"/>
        </w:rPr>
        <w:t>染防治計畫。</w:t>
      </w:r>
      <w:r w:rsidRPr="00CB6D74">
        <w:rPr>
          <w:rFonts w:ascii="Times New Roman"/>
          <w:spacing w:val="2"/>
          <w:sz w:val="24"/>
          <w:szCs w:val="24"/>
          <w:lang w:val="x-none" w:eastAsia="x-none"/>
        </w:rPr>
        <w:t>114</w:t>
      </w:r>
      <w:r w:rsidRPr="00CB6D74">
        <w:rPr>
          <w:rFonts w:ascii="Times New Roman"/>
          <w:spacing w:val="2"/>
          <w:sz w:val="24"/>
          <w:szCs w:val="24"/>
          <w:lang w:val="x-none" w:eastAsia="x-none"/>
        </w:rPr>
        <w:t>年</w:t>
      </w:r>
      <w:r w:rsidRPr="00B30B80">
        <w:rPr>
          <w:rFonts w:ascii="Times New Roman"/>
          <w:spacing w:val="2"/>
          <w:sz w:val="24"/>
          <w:szCs w:val="24"/>
          <w:lang w:val="x-none" w:eastAsia="x-none"/>
        </w:rPr>
        <w:t>度業務計畫</w:t>
      </w:r>
      <w:r w:rsidRPr="00B30B80">
        <w:rPr>
          <w:rFonts w:ascii="Times New Roman"/>
          <w:spacing w:val="2"/>
          <w:sz w:val="24"/>
          <w:szCs w:val="24"/>
          <w:lang w:val="x-none" w:eastAsia="x-none"/>
        </w:rPr>
        <w:t>4</w:t>
      </w:r>
      <w:r w:rsidRPr="00B30B80">
        <w:rPr>
          <w:rFonts w:ascii="Times New Roman"/>
          <w:spacing w:val="2"/>
          <w:sz w:val="24"/>
          <w:szCs w:val="24"/>
          <w:lang w:val="x-none" w:eastAsia="x-none"/>
        </w:rPr>
        <w:t>項，實施結果，實際數較原預計增加者</w:t>
      </w:r>
      <w:r w:rsidRPr="00B30B80">
        <w:rPr>
          <w:rFonts w:ascii="Times New Roman"/>
          <w:spacing w:val="2"/>
          <w:sz w:val="24"/>
          <w:szCs w:val="24"/>
          <w:lang w:val="x-none"/>
        </w:rPr>
        <w:t>2</w:t>
      </w:r>
      <w:r w:rsidRPr="00B30B80">
        <w:rPr>
          <w:rFonts w:ascii="Times New Roman"/>
          <w:spacing w:val="2"/>
          <w:sz w:val="24"/>
          <w:szCs w:val="24"/>
          <w:lang w:val="x-none" w:eastAsia="x-none"/>
        </w:rPr>
        <w:t>項、</w:t>
      </w:r>
      <w:r w:rsidRPr="00B30B80">
        <w:rPr>
          <w:rFonts w:ascii="Times New Roman"/>
          <w:spacing w:val="2"/>
          <w:sz w:val="24"/>
          <w:szCs w:val="24"/>
          <w:lang w:val="x-none"/>
        </w:rPr>
        <w:t>減少者</w:t>
      </w:r>
      <w:r w:rsidRPr="00B30B80">
        <w:rPr>
          <w:rFonts w:ascii="Times New Roman"/>
          <w:spacing w:val="2"/>
          <w:sz w:val="24"/>
          <w:szCs w:val="24"/>
          <w:lang w:val="x-none"/>
        </w:rPr>
        <w:t>2</w:t>
      </w:r>
      <w:r w:rsidRPr="00B30B80">
        <w:rPr>
          <w:rFonts w:ascii="Times New Roman"/>
          <w:spacing w:val="2"/>
          <w:sz w:val="24"/>
          <w:szCs w:val="24"/>
          <w:lang w:val="x-none"/>
        </w:rPr>
        <w:t>項</w:t>
      </w:r>
      <w:r w:rsidRPr="00B30B80">
        <w:rPr>
          <w:rFonts w:ascii="Times New Roman"/>
          <w:spacing w:val="2"/>
          <w:sz w:val="24"/>
          <w:szCs w:val="24"/>
          <w:lang w:val="x-none" w:eastAsia="x-none"/>
        </w:rPr>
        <w:t>，</w:t>
      </w:r>
      <w:proofErr w:type="spellStart"/>
      <w:r w:rsidRPr="00B30B80">
        <w:rPr>
          <w:rFonts w:ascii="Times New Roman"/>
          <w:spacing w:val="2"/>
          <w:sz w:val="24"/>
          <w:szCs w:val="24"/>
          <w:lang w:val="x-none" w:eastAsia="x-none"/>
        </w:rPr>
        <w:t>其執行情形列表如次</w:t>
      </w:r>
      <w:proofErr w:type="spellEnd"/>
      <w:r w:rsidRPr="00B30B80">
        <w:rPr>
          <w:rFonts w:ascii="Times New Roman"/>
          <w:spacing w:val="2"/>
          <w:sz w:val="24"/>
          <w:szCs w:val="24"/>
          <w:lang w:val="x-none" w:eastAsia="x-none"/>
        </w:rPr>
        <w:t>：</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46"/>
        <w:gridCol w:w="644"/>
        <w:gridCol w:w="808"/>
        <w:gridCol w:w="808"/>
        <w:gridCol w:w="850"/>
        <w:gridCol w:w="850"/>
        <w:gridCol w:w="3854"/>
      </w:tblGrid>
      <w:tr w:rsidR="00D538E9" w:rsidRPr="00B30B80" w14:paraId="073B3BCC" w14:textId="77777777" w:rsidTr="005F6FD4">
        <w:trPr>
          <w:cantSplit/>
          <w:trHeight w:val="425"/>
        </w:trPr>
        <w:tc>
          <w:tcPr>
            <w:tcW w:w="1192" w:type="pct"/>
            <w:vMerge w:val="restart"/>
            <w:tcBorders>
              <w:top w:val="single" w:sz="4" w:space="0" w:color="auto"/>
              <w:left w:val="nil"/>
              <w:bottom w:val="single" w:sz="4" w:space="0" w:color="auto"/>
              <w:right w:val="single" w:sz="4" w:space="0" w:color="auto"/>
            </w:tcBorders>
            <w:vAlign w:val="center"/>
            <w:hideMark/>
          </w:tcPr>
          <w:p w14:paraId="25B1FEBB"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項目</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8860D7F"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單位</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9C09882"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預計數</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CA75EC3"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實際數</w:t>
            </w:r>
          </w:p>
        </w:tc>
        <w:tc>
          <w:tcPr>
            <w:tcW w:w="2707" w:type="pct"/>
            <w:gridSpan w:val="3"/>
            <w:tcBorders>
              <w:top w:val="single" w:sz="4" w:space="0" w:color="auto"/>
              <w:left w:val="single" w:sz="4" w:space="0" w:color="auto"/>
              <w:bottom w:val="single" w:sz="4" w:space="0" w:color="auto"/>
              <w:right w:val="nil"/>
            </w:tcBorders>
            <w:vAlign w:val="center"/>
            <w:hideMark/>
          </w:tcPr>
          <w:p w14:paraId="7BEB26C5"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比較增減</w:t>
            </w:r>
          </w:p>
        </w:tc>
      </w:tr>
      <w:tr w:rsidR="00D538E9" w:rsidRPr="00B30B80" w14:paraId="48BC82D4" w14:textId="77777777" w:rsidTr="005F6FD4">
        <w:trPr>
          <w:cantSplit/>
          <w:trHeight w:val="425"/>
        </w:trPr>
        <w:tc>
          <w:tcPr>
            <w:tcW w:w="1192" w:type="pct"/>
            <w:vMerge/>
            <w:tcBorders>
              <w:top w:val="single" w:sz="4" w:space="0" w:color="auto"/>
              <w:left w:val="nil"/>
              <w:bottom w:val="single" w:sz="4" w:space="0" w:color="auto"/>
              <w:right w:val="single" w:sz="4" w:space="0" w:color="auto"/>
            </w:tcBorders>
            <w:vAlign w:val="center"/>
            <w:hideMark/>
          </w:tcPr>
          <w:p w14:paraId="0671A7B4" w14:textId="77777777" w:rsidR="00D538E9" w:rsidRPr="00B30B80" w:rsidRDefault="00D538E9" w:rsidP="005F6FD4">
            <w:pPr>
              <w:widowControl/>
              <w:jc w:val="left"/>
              <w:rPr>
                <w:rFonts w:ascii="Times New Roman"/>
                <w:sz w:val="20"/>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513B4668" w14:textId="77777777" w:rsidR="00D538E9" w:rsidRPr="00B30B80" w:rsidRDefault="00D538E9" w:rsidP="005F6FD4">
            <w:pPr>
              <w:widowControl/>
              <w:jc w:val="left"/>
              <w:rPr>
                <w:rFonts w:ascii="Times New Roman"/>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A08EF73" w14:textId="77777777" w:rsidR="00D538E9" w:rsidRPr="00B30B80" w:rsidRDefault="00D538E9" w:rsidP="005F6FD4">
            <w:pPr>
              <w:widowControl/>
              <w:jc w:val="left"/>
              <w:rPr>
                <w:rFonts w:ascii="Times New Roman"/>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3D70FA7" w14:textId="77777777" w:rsidR="00D538E9" w:rsidRPr="00B30B80" w:rsidRDefault="00D538E9" w:rsidP="005F6FD4">
            <w:pPr>
              <w:widowControl/>
              <w:jc w:val="left"/>
              <w:rPr>
                <w:rFonts w:ascii="Times New Roman"/>
                <w:sz w:val="20"/>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C8063B2"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增減數</w:t>
            </w:r>
          </w:p>
        </w:tc>
        <w:tc>
          <w:tcPr>
            <w:tcW w:w="414" w:type="pct"/>
            <w:tcBorders>
              <w:top w:val="single" w:sz="4" w:space="0" w:color="auto"/>
              <w:left w:val="single" w:sz="4" w:space="0" w:color="auto"/>
              <w:bottom w:val="single" w:sz="4" w:space="0" w:color="auto"/>
              <w:right w:val="single" w:sz="4" w:space="0" w:color="auto"/>
            </w:tcBorders>
            <w:vAlign w:val="center"/>
            <w:hideMark/>
          </w:tcPr>
          <w:p w14:paraId="047D580B" w14:textId="77777777" w:rsidR="00D538E9" w:rsidRPr="00B30B80" w:rsidRDefault="00D538E9" w:rsidP="005F6FD4">
            <w:pPr>
              <w:snapToGrid w:val="0"/>
              <w:spacing w:line="300" w:lineRule="exact"/>
              <w:ind w:leftChars="20" w:left="230" w:rightChars="20" w:right="32" w:hanging="198"/>
              <w:jc w:val="distribute"/>
              <w:rPr>
                <w:rFonts w:ascii="Times New Roman"/>
                <w:sz w:val="20"/>
              </w:rPr>
            </w:pPr>
            <w:r w:rsidRPr="00B30B80">
              <w:rPr>
                <w:rFonts w:ascii="Times New Roman"/>
                <w:sz w:val="20"/>
              </w:rPr>
              <w:t>％</w:t>
            </w:r>
          </w:p>
        </w:tc>
        <w:tc>
          <w:tcPr>
            <w:tcW w:w="1878" w:type="pct"/>
            <w:tcBorders>
              <w:top w:val="single" w:sz="4" w:space="0" w:color="auto"/>
              <w:left w:val="single" w:sz="4" w:space="0" w:color="auto"/>
              <w:bottom w:val="single" w:sz="4" w:space="0" w:color="auto"/>
              <w:right w:val="nil"/>
            </w:tcBorders>
            <w:noWrap/>
            <w:vAlign w:val="center"/>
            <w:hideMark/>
          </w:tcPr>
          <w:p w14:paraId="57A75032"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原因</w:t>
            </w:r>
          </w:p>
        </w:tc>
      </w:tr>
      <w:tr w:rsidR="00D538E9" w:rsidRPr="00CE1AB6" w14:paraId="706DA6F4" w14:textId="77777777" w:rsidTr="00926A7B">
        <w:trPr>
          <w:trHeight w:val="624"/>
        </w:trPr>
        <w:tc>
          <w:tcPr>
            <w:tcW w:w="1192" w:type="pct"/>
            <w:tcBorders>
              <w:top w:val="single" w:sz="4" w:space="0" w:color="auto"/>
              <w:left w:val="nil"/>
              <w:bottom w:val="nil"/>
              <w:right w:val="single" w:sz="4" w:space="0" w:color="auto"/>
            </w:tcBorders>
            <w:hideMark/>
          </w:tcPr>
          <w:p w14:paraId="02F3D1BE" w14:textId="77777777" w:rsidR="00D538E9" w:rsidRPr="00B30B80" w:rsidRDefault="00D538E9" w:rsidP="006A2F3C">
            <w:pPr>
              <w:kinsoku w:val="0"/>
              <w:overflowPunct w:val="0"/>
              <w:autoSpaceDE w:val="0"/>
              <w:snapToGrid w:val="0"/>
              <w:spacing w:line="360" w:lineRule="exact"/>
              <w:jc w:val="distribute"/>
              <w:rPr>
                <w:rFonts w:ascii="Times New Roman"/>
                <w:sz w:val="20"/>
              </w:rPr>
            </w:pPr>
            <w:r w:rsidRPr="00B30B80">
              <w:rPr>
                <w:rFonts w:ascii="Times New Roman"/>
                <w:sz w:val="20"/>
              </w:rPr>
              <w:t>空氣污染防制計畫</w:t>
            </w:r>
          </w:p>
        </w:tc>
        <w:tc>
          <w:tcPr>
            <w:tcW w:w="314" w:type="pct"/>
            <w:tcBorders>
              <w:top w:val="single" w:sz="4" w:space="0" w:color="auto"/>
              <w:left w:val="single" w:sz="4" w:space="0" w:color="auto"/>
              <w:bottom w:val="nil"/>
              <w:right w:val="single" w:sz="4" w:space="0" w:color="auto"/>
            </w:tcBorders>
            <w:hideMark/>
          </w:tcPr>
          <w:p w14:paraId="5EC20784"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single" w:sz="4" w:space="0" w:color="auto"/>
              <w:left w:val="single" w:sz="4" w:space="0" w:color="auto"/>
              <w:bottom w:val="nil"/>
              <w:right w:val="single" w:sz="4" w:space="0" w:color="auto"/>
            </w:tcBorders>
          </w:tcPr>
          <w:p w14:paraId="54A73436"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254,246 </w:t>
            </w:r>
          </w:p>
        </w:tc>
        <w:tc>
          <w:tcPr>
            <w:tcW w:w="394" w:type="pct"/>
            <w:tcBorders>
              <w:top w:val="single" w:sz="4" w:space="0" w:color="auto"/>
              <w:left w:val="single" w:sz="4" w:space="0" w:color="auto"/>
              <w:bottom w:val="nil"/>
              <w:right w:val="single" w:sz="4" w:space="0" w:color="auto"/>
            </w:tcBorders>
          </w:tcPr>
          <w:p w14:paraId="2D8AE39E"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222,485 </w:t>
            </w:r>
          </w:p>
        </w:tc>
        <w:tc>
          <w:tcPr>
            <w:tcW w:w="414" w:type="pct"/>
            <w:tcBorders>
              <w:top w:val="single" w:sz="4" w:space="0" w:color="auto"/>
              <w:left w:val="single" w:sz="4" w:space="0" w:color="auto"/>
              <w:bottom w:val="nil"/>
              <w:right w:val="single" w:sz="4" w:space="0" w:color="auto"/>
            </w:tcBorders>
          </w:tcPr>
          <w:p w14:paraId="444B02BC" w14:textId="77777777" w:rsidR="00D538E9" w:rsidRPr="00DC598F" w:rsidRDefault="00D538E9" w:rsidP="006A2F3C">
            <w:pPr>
              <w:spacing w:line="360" w:lineRule="exact"/>
              <w:rPr>
                <w:rFonts w:ascii="Times New Roman" w:eastAsia="新細明體"/>
                <w:sz w:val="20"/>
              </w:rPr>
            </w:pPr>
            <w:r w:rsidRPr="00DC598F">
              <w:rPr>
                <w:rFonts w:ascii="Times New Roman"/>
                <w:sz w:val="20"/>
              </w:rPr>
              <w:t>-31,76</w:t>
            </w:r>
            <w:r>
              <w:rPr>
                <w:rFonts w:ascii="Times New Roman"/>
                <w:sz w:val="20"/>
              </w:rPr>
              <w:t>0</w:t>
            </w:r>
            <w:r w:rsidRPr="00DC598F">
              <w:rPr>
                <w:rFonts w:ascii="Times New Roman"/>
                <w:sz w:val="20"/>
              </w:rPr>
              <w:t xml:space="preserve"> </w:t>
            </w:r>
          </w:p>
        </w:tc>
        <w:tc>
          <w:tcPr>
            <w:tcW w:w="414" w:type="pct"/>
            <w:tcBorders>
              <w:top w:val="single" w:sz="4" w:space="0" w:color="auto"/>
              <w:left w:val="single" w:sz="4" w:space="0" w:color="auto"/>
              <w:bottom w:val="nil"/>
              <w:right w:val="single" w:sz="4" w:space="0" w:color="auto"/>
            </w:tcBorders>
          </w:tcPr>
          <w:p w14:paraId="0CB4B413" w14:textId="77777777" w:rsidR="00D538E9" w:rsidRPr="00DC598F" w:rsidRDefault="00D538E9" w:rsidP="006A2F3C">
            <w:pPr>
              <w:spacing w:line="360" w:lineRule="exact"/>
              <w:rPr>
                <w:rFonts w:ascii="Times New Roman" w:eastAsia="新細明體"/>
                <w:sz w:val="20"/>
              </w:rPr>
            </w:pPr>
            <w:r w:rsidRPr="00DC598F">
              <w:rPr>
                <w:rFonts w:ascii="Times New Roman"/>
                <w:sz w:val="20"/>
              </w:rPr>
              <w:t>-12.49</w:t>
            </w:r>
          </w:p>
        </w:tc>
        <w:tc>
          <w:tcPr>
            <w:tcW w:w="1878" w:type="pct"/>
            <w:tcBorders>
              <w:top w:val="single" w:sz="4" w:space="0" w:color="auto"/>
              <w:left w:val="single" w:sz="4" w:space="0" w:color="auto"/>
              <w:bottom w:val="nil"/>
              <w:right w:val="nil"/>
            </w:tcBorders>
            <w:hideMark/>
          </w:tcPr>
          <w:p w14:paraId="0B6D0536" w14:textId="77777777" w:rsidR="00D538E9" w:rsidRPr="00B30B80" w:rsidRDefault="00D538E9" w:rsidP="008048AD">
            <w:pPr>
              <w:kinsoku w:val="0"/>
              <w:overflowPunct w:val="0"/>
              <w:autoSpaceDE w:val="0"/>
              <w:snapToGrid w:val="0"/>
              <w:spacing w:line="360" w:lineRule="exact"/>
              <w:jc w:val="both"/>
              <w:rPr>
                <w:rFonts w:ascii="Times New Roman"/>
                <w:sz w:val="20"/>
              </w:rPr>
            </w:pPr>
            <w:r w:rsidRPr="00B7647E">
              <w:rPr>
                <w:rFonts w:hAnsi="標楷體"/>
                <w:sz w:val="20"/>
              </w:rPr>
              <w:t>主要係</w:t>
            </w:r>
            <w:r>
              <w:rPr>
                <w:rFonts w:hAnsi="標楷體" w:hint="eastAsia"/>
                <w:sz w:val="20"/>
              </w:rPr>
              <w:t>防災微電網設置儲能系統因招標瑕疵無法決標及服務費用</w:t>
            </w:r>
            <w:r w:rsidRPr="000B0857">
              <w:rPr>
                <w:rFonts w:hAnsi="標楷體" w:hint="eastAsia"/>
                <w:sz w:val="20"/>
              </w:rPr>
              <w:t>依實際業務需求核銷</w:t>
            </w:r>
            <w:r w:rsidRPr="009C1E1C">
              <w:rPr>
                <w:rFonts w:hAnsi="標楷體" w:hint="eastAsia"/>
                <w:sz w:val="20"/>
              </w:rPr>
              <w:t>。</w:t>
            </w:r>
          </w:p>
        </w:tc>
      </w:tr>
      <w:tr w:rsidR="00D538E9" w:rsidRPr="00B30B80" w14:paraId="236D3F65" w14:textId="77777777" w:rsidTr="00926A7B">
        <w:trPr>
          <w:trHeight w:val="624"/>
        </w:trPr>
        <w:tc>
          <w:tcPr>
            <w:tcW w:w="1192" w:type="pct"/>
            <w:tcBorders>
              <w:top w:val="nil"/>
              <w:left w:val="nil"/>
              <w:bottom w:val="nil"/>
              <w:right w:val="single" w:sz="4" w:space="0" w:color="auto"/>
            </w:tcBorders>
          </w:tcPr>
          <w:p w14:paraId="39AAE3A4" w14:textId="77777777" w:rsidR="00D538E9" w:rsidRPr="00B30B80" w:rsidRDefault="00D538E9" w:rsidP="006A2F3C">
            <w:pPr>
              <w:kinsoku w:val="0"/>
              <w:overflowPunct w:val="0"/>
              <w:autoSpaceDE w:val="0"/>
              <w:snapToGrid w:val="0"/>
              <w:spacing w:line="360" w:lineRule="exact"/>
              <w:ind w:rightChars="16" w:right="26"/>
              <w:jc w:val="distribute"/>
              <w:rPr>
                <w:rFonts w:ascii="Times New Roman"/>
                <w:sz w:val="20"/>
              </w:rPr>
            </w:pPr>
            <w:r w:rsidRPr="00B30B80">
              <w:rPr>
                <w:rFonts w:ascii="Times New Roman"/>
                <w:sz w:val="20"/>
              </w:rPr>
              <w:t>一般廢棄物清除處理計畫</w:t>
            </w:r>
          </w:p>
        </w:tc>
        <w:tc>
          <w:tcPr>
            <w:tcW w:w="314" w:type="pct"/>
            <w:tcBorders>
              <w:top w:val="nil"/>
              <w:left w:val="single" w:sz="4" w:space="0" w:color="auto"/>
              <w:bottom w:val="nil"/>
              <w:right w:val="single" w:sz="4" w:space="0" w:color="auto"/>
            </w:tcBorders>
          </w:tcPr>
          <w:p w14:paraId="6BEBCDF0"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nil"/>
              <w:right w:val="single" w:sz="4" w:space="0" w:color="auto"/>
            </w:tcBorders>
          </w:tcPr>
          <w:p w14:paraId="50485557"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2,640 </w:t>
            </w:r>
          </w:p>
        </w:tc>
        <w:tc>
          <w:tcPr>
            <w:tcW w:w="394" w:type="pct"/>
            <w:tcBorders>
              <w:top w:val="nil"/>
              <w:left w:val="single" w:sz="4" w:space="0" w:color="auto"/>
              <w:bottom w:val="nil"/>
              <w:right w:val="single" w:sz="4" w:space="0" w:color="auto"/>
            </w:tcBorders>
          </w:tcPr>
          <w:p w14:paraId="01FECCD7"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13,550 </w:t>
            </w:r>
          </w:p>
        </w:tc>
        <w:tc>
          <w:tcPr>
            <w:tcW w:w="414" w:type="pct"/>
            <w:tcBorders>
              <w:top w:val="nil"/>
              <w:left w:val="single" w:sz="4" w:space="0" w:color="auto"/>
              <w:bottom w:val="nil"/>
              <w:right w:val="single" w:sz="4" w:space="0" w:color="auto"/>
            </w:tcBorders>
          </w:tcPr>
          <w:p w14:paraId="27050C9A"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10,910 </w:t>
            </w:r>
          </w:p>
        </w:tc>
        <w:tc>
          <w:tcPr>
            <w:tcW w:w="414" w:type="pct"/>
            <w:tcBorders>
              <w:top w:val="nil"/>
              <w:left w:val="single" w:sz="4" w:space="0" w:color="auto"/>
              <w:bottom w:val="nil"/>
              <w:right w:val="single" w:sz="4" w:space="0" w:color="auto"/>
            </w:tcBorders>
          </w:tcPr>
          <w:p w14:paraId="07C14824" w14:textId="77777777" w:rsidR="00D538E9" w:rsidRPr="00DC598F" w:rsidRDefault="00D538E9" w:rsidP="006A2F3C">
            <w:pPr>
              <w:spacing w:line="360" w:lineRule="exact"/>
              <w:rPr>
                <w:rFonts w:ascii="Times New Roman" w:eastAsia="新細明體"/>
                <w:sz w:val="20"/>
              </w:rPr>
            </w:pPr>
            <w:r w:rsidRPr="00DC598F">
              <w:rPr>
                <w:rFonts w:ascii="Times New Roman"/>
                <w:sz w:val="20"/>
              </w:rPr>
              <w:t>413.29</w:t>
            </w:r>
          </w:p>
        </w:tc>
        <w:tc>
          <w:tcPr>
            <w:tcW w:w="1878" w:type="pct"/>
            <w:tcBorders>
              <w:top w:val="nil"/>
              <w:left w:val="single" w:sz="4" w:space="0" w:color="auto"/>
              <w:bottom w:val="nil"/>
              <w:right w:val="nil"/>
            </w:tcBorders>
          </w:tcPr>
          <w:p w14:paraId="1CF94F8B" w14:textId="77777777" w:rsidR="00D538E9" w:rsidRPr="00B30B80" w:rsidRDefault="00D538E9" w:rsidP="008048AD">
            <w:pPr>
              <w:kinsoku w:val="0"/>
              <w:overflowPunct w:val="0"/>
              <w:autoSpaceDE w:val="0"/>
              <w:snapToGrid w:val="0"/>
              <w:spacing w:line="360" w:lineRule="exact"/>
              <w:jc w:val="both"/>
              <w:rPr>
                <w:rFonts w:ascii="Times New Roman"/>
                <w:spacing w:val="-2"/>
                <w:sz w:val="20"/>
              </w:rPr>
            </w:pPr>
            <w:r w:rsidRPr="00DF4EC7">
              <w:rPr>
                <w:rFonts w:hAnsi="標楷體" w:hint="eastAsia"/>
                <w:spacing w:val="-2"/>
                <w:sz w:val="20"/>
              </w:rPr>
              <w:t>主要係</w:t>
            </w:r>
            <w:r w:rsidRPr="00164643">
              <w:rPr>
                <w:rFonts w:hAnsi="標楷體" w:hint="eastAsia"/>
                <w:spacing w:val="-2"/>
                <w:sz w:val="20"/>
              </w:rPr>
              <w:t>環保餐具租借及清洗中心試營運及設備維管與綜合評估管理工作</w:t>
            </w:r>
            <w:r w:rsidRPr="00DF4EC7">
              <w:rPr>
                <w:rFonts w:hAnsi="標楷體" w:hint="eastAsia"/>
                <w:spacing w:val="-2"/>
                <w:sz w:val="20"/>
              </w:rPr>
              <w:t>計畫</w:t>
            </w:r>
            <w:r>
              <w:rPr>
                <w:rFonts w:hAnsi="標楷體" w:hint="eastAsia"/>
                <w:sz w:val="20"/>
              </w:rPr>
              <w:t>，奉准</w:t>
            </w:r>
            <w:r w:rsidRPr="00DF4EC7">
              <w:rPr>
                <w:rFonts w:hAnsi="標楷體" w:hint="eastAsia"/>
                <w:spacing w:val="-2"/>
                <w:sz w:val="20"/>
              </w:rPr>
              <w:t>採超支併決算方式辦理。</w:t>
            </w:r>
          </w:p>
        </w:tc>
      </w:tr>
      <w:tr w:rsidR="00D538E9" w:rsidRPr="00B30B80" w14:paraId="2478E919" w14:textId="77777777" w:rsidTr="00926A7B">
        <w:trPr>
          <w:trHeight w:val="624"/>
        </w:trPr>
        <w:tc>
          <w:tcPr>
            <w:tcW w:w="1192" w:type="pct"/>
            <w:tcBorders>
              <w:top w:val="nil"/>
              <w:left w:val="nil"/>
              <w:bottom w:val="nil"/>
              <w:right w:val="single" w:sz="4" w:space="0" w:color="auto"/>
            </w:tcBorders>
            <w:hideMark/>
          </w:tcPr>
          <w:p w14:paraId="3125CC80" w14:textId="77777777" w:rsidR="00D538E9" w:rsidRPr="00B30B80" w:rsidRDefault="00D538E9" w:rsidP="006A2F3C">
            <w:pPr>
              <w:kinsoku w:val="0"/>
              <w:overflowPunct w:val="0"/>
              <w:autoSpaceDE w:val="0"/>
              <w:snapToGrid w:val="0"/>
              <w:spacing w:line="360" w:lineRule="exact"/>
              <w:ind w:rightChars="16" w:right="26"/>
              <w:jc w:val="distribute"/>
              <w:rPr>
                <w:rFonts w:ascii="Times New Roman"/>
                <w:sz w:val="20"/>
              </w:rPr>
            </w:pPr>
            <w:r w:rsidRPr="00B30B80">
              <w:rPr>
                <w:rFonts w:ascii="Times New Roman"/>
                <w:sz w:val="20"/>
              </w:rPr>
              <w:t>環境教育計畫</w:t>
            </w:r>
          </w:p>
        </w:tc>
        <w:tc>
          <w:tcPr>
            <w:tcW w:w="314" w:type="pct"/>
            <w:tcBorders>
              <w:top w:val="nil"/>
              <w:left w:val="single" w:sz="4" w:space="0" w:color="auto"/>
              <w:bottom w:val="nil"/>
              <w:right w:val="single" w:sz="4" w:space="0" w:color="auto"/>
            </w:tcBorders>
            <w:hideMark/>
          </w:tcPr>
          <w:p w14:paraId="122316EE"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nil"/>
              <w:right w:val="single" w:sz="4" w:space="0" w:color="auto"/>
            </w:tcBorders>
          </w:tcPr>
          <w:p w14:paraId="6733666D"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40,524 </w:t>
            </w:r>
          </w:p>
        </w:tc>
        <w:tc>
          <w:tcPr>
            <w:tcW w:w="394" w:type="pct"/>
            <w:tcBorders>
              <w:top w:val="nil"/>
              <w:left w:val="single" w:sz="4" w:space="0" w:color="auto"/>
              <w:bottom w:val="nil"/>
              <w:right w:val="single" w:sz="4" w:space="0" w:color="auto"/>
            </w:tcBorders>
          </w:tcPr>
          <w:p w14:paraId="39ED45C1"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38,488 </w:t>
            </w:r>
          </w:p>
        </w:tc>
        <w:tc>
          <w:tcPr>
            <w:tcW w:w="414" w:type="pct"/>
            <w:tcBorders>
              <w:top w:val="nil"/>
              <w:left w:val="single" w:sz="4" w:space="0" w:color="auto"/>
              <w:bottom w:val="nil"/>
              <w:right w:val="single" w:sz="4" w:space="0" w:color="auto"/>
            </w:tcBorders>
          </w:tcPr>
          <w:p w14:paraId="5E99D501" w14:textId="77777777" w:rsidR="00D538E9" w:rsidRPr="00DC598F" w:rsidRDefault="00D538E9" w:rsidP="006A2F3C">
            <w:pPr>
              <w:spacing w:line="360" w:lineRule="exact"/>
              <w:rPr>
                <w:rFonts w:ascii="Times New Roman" w:eastAsia="新細明體"/>
                <w:sz w:val="20"/>
              </w:rPr>
            </w:pPr>
            <w:r w:rsidRPr="00DC598F">
              <w:rPr>
                <w:rFonts w:ascii="Times New Roman"/>
                <w:sz w:val="20"/>
              </w:rPr>
              <w:t>-2,03</w:t>
            </w:r>
            <w:r>
              <w:rPr>
                <w:rFonts w:ascii="Times New Roman"/>
                <w:sz w:val="20"/>
              </w:rPr>
              <w:t>5</w:t>
            </w:r>
            <w:r w:rsidRPr="00DC598F">
              <w:rPr>
                <w:rFonts w:ascii="Times New Roman"/>
                <w:sz w:val="20"/>
              </w:rPr>
              <w:t xml:space="preserve"> </w:t>
            </w:r>
          </w:p>
        </w:tc>
        <w:tc>
          <w:tcPr>
            <w:tcW w:w="414" w:type="pct"/>
            <w:tcBorders>
              <w:top w:val="nil"/>
              <w:left w:val="single" w:sz="4" w:space="0" w:color="auto"/>
              <w:bottom w:val="nil"/>
              <w:right w:val="single" w:sz="4" w:space="0" w:color="auto"/>
            </w:tcBorders>
          </w:tcPr>
          <w:p w14:paraId="4E8D63AD" w14:textId="77777777" w:rsidR="00D538E9" w:rsidRPr="00DC598F" w:rsidRDefault="00D538E9" w:rsidP="006A2F3C">
            <w:pPr>
              <w:spacing w:line="360" w:lineRule="exact"/>
              <w:rPr>
                <w:rFonts w:ascii="Times New Roman" w:eastAsia="新細明體"/>
                <w:sz w:val="20"/>
              </w:rPr>
            </w:pPr>
            <w:r w:rsidRPr="00DC598F">
              <w:rPr>
                <w:rFonts w:ascii="Times New Roman"/>
                <w:sz w:val="20"/>
              </w:rPr>
              <w:t>-5.02</w:t>
            </w:r>
          </w:p>
        </w:tc>
        <w:tc>
          <w:tcPr>
            <w:tcW w:w="1878" w:type="pct"/>
            <w:tcBorders>
              <w:top w:val="nil"/>
              <w:left w:val="single" w:sz="4" w:space="0" w:color="auto"/>
              <w:bottom w:val="nil"/>
              <w:right w:val="nil"/>
            </w:tcBorders>
            <w:hideMark/>
          </w:tcPr>
          <w:p w14:paraId="2135B54C" w14:textId="77777777" w:rsidR="00D538E9" w:rsidRPr="00B30B80" w:rsidRDefault="00D538E9" w:rsidP="008048AD">
            <w:pPr>
              <w:kinsoku w:val="0"/>
              <w:overflowPunct w:val="0"/>
              <w:autoSpaceDE w:val="0"/>
              <w:snapToGrid w:val="0"/>
              <w:spacing w:line="360" w:lineRule="exact"/>
              <w:jc w:val="both"/>
              <w:rPr>
                <w:rFonts w:ascii="Times New Roman"/>
                <w:sz w:val="20"/>
              </w:rPr>
            </w:pPr>
            <w:r w:rsidRPr="000B0857">
              <w:rPr>
                <w:rFonts w:hAnsi="標楷體" w:hint="eastAsia"/>
                <w:sz w:val="20"/>
              </w:rPr>
              <w:t>主要係印刷、廣告</w:t>
            </w:r>
            <w:r>
              <w:rPr>
                <w:rFonts w:hAnsi="標楷體" w:hint="eastAsia"/>
                <w:sz w:val="20"/>
              </w:rPr>
              <w:t>、</w:t>
            </w:r>
            <w:r w:rsidRPr="000B0857">
              <w:rPr>
                <w:rFonts w:hAnsi="標楷體" w:hint="eastAsia"/>
                <w:sz w:val="20"/>
              </w:rPr>
              <w:t>宣導</w:t>
            </w:r>
            <w:r>
              <w:rPr>
                <w:rFonts w:hAnsi="標楷體" w:hint="eastAsia"/>
                <w:sz w:val="20"/>
              </w:rPr>
              <w:t>、材料及志工團體保險</w:t>
            </w:r>
            <w:r w:rsidRPr="000B0857">
              <w:rPr>
                <w:rFonts w:hAnsi="標楷體" w:hint="eastAsia"/>
                <w:sz w:val="20"/>
              </w:rPr>
              <w:t>等費用依實際業務需求核銷。</w:t>
            </w:r>
          </w:p>
        </w:tc>
      </w:tr>
      <w:tr w:rsidR="00D538E9" w:rsidRPr="00826E56" w14:paraId="3862FE5E" w14:textId="77777777" w:rsidTr="00926A7B">
        <w:trPr>
          <w:trHeight w:val="624"/>
        </w:trPr>
        <w:tc>
          <w:tcPr>
            <w:tcW w:w="1192" w:type="pct"/>
            <w:tcBorders>
              <w:top w:val="nil"/>
              <w:left w:val="nil"/>
              <w:bottom w:val="single" w:sz="4" w:space="0" w:color="auto"/>
              <w:right w:val="single" w:sz="4" w:space="0" w:color="auto"/>
            </w:tcBorders>
          </w:tcPr>
          <w:p w14:paraId="4D93184E" w14:textId="77777777" w:rsidR="00D538E9" w:rsidRPr="00B30B80" w:rsidRDefault="00D538E9" w:rsidP="006A2F3C">
            <w:pPr>
              <w:kinsoku w:val="0"/>
              <w:overflowPunct w:val="0"/>
              <w:autoSpaceDE w:val="0"/>
              <w:snapToGrid w:val="0"/>
              <w:spacing w:line="360" w:lineRule="exact"/>
              <w:ind w:rightChars="16" w:right="26"/>
              <w:jc w:val="distribute"/>
              <w:rPr>
                <w:rFonts w:ascii="Times New Roman"/>
                <w:sz w:val="20"/>
              </w:rPr>
            </w:pPr>
            <w:r w:rsidRPr="00B30B80">
              <w:rPr>
                <w:rFonts w:ascii="Times New Roman"/>
                <w:sz w:val="20"/>
              </w:rPr>
              <w:t>水污染防治計畫</w:t>
            </w:r>
          </w:p>
        </w:tc>
        <w:tc>
          <w:tcPr>
            <w:tcW w:w="314" w:type="pct"/>
            <w:tcBorders>
              <w:top w:val="nil"/>
              <w:left w:val="single" w:sz="4" w:space="0" w:color="auto"/>
              <w:bottom w:val="single" w:sz="4" w:space="0" w:color="auto"/>
              <w:right w:val="single" w:sz="4" w:space="0" w:color="auto"/>
            </w:tcBorders>
          </w:tcPr>
          <w:p w14:paraId="1F185955"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single" w:sz="4" w:space="0" w:color="auto"/>
              <w:right w:val="single" w:sz="4" w:space="0" w:color="auto"/>
            </w:tcBorders>
          </w:tcPr>
          <w:p w14:paraId="0427C210"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11,056 </w:t>
            </w:r>
          </w:p>
        </w:tc>
        <w:tc>
          <w:tcPr>
            <w:tcW w:w="394" w:type="pct"/>
            <w:tcBorders>
              <w:top w:val="nil"/>
              <w:left w:val="single" w:sz="4" w:space="0" w:color="auto"/>
              <w:bottom w:val="single" w:sz="4" w:space="0" w:color="auto"/>
              <w:right w:val="single" w:sz="4" w:space="0" w:color="auto"/>
            </w:tcBorders>
          </w:tcPr>
          <w:p w14:paraId="044C8B6D"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13,023 </w:t>
            </w:r>
          </w:p>
        </w:tc>
        <w:tc>
          <w:tcPr>
            <w:tcW w:w="414" w:type="pct"/>
            <w:tcBorders>
              <w:top w:val="nil"/>
              <w:left w:val="single" w:sz="4" w:space="0" w:color="auto"/>
              <w:bottom w:val="single" w:sz="4" w:space="0" w:color="auto"/>
              <w:right w:val="single" w:sz="4" w:space="0" w:color="auto"/>
            </w:tcBorders>
          </w:tcPr>
          <w:p w14:paraId="078D7D23"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1,967 </w:t>
            </w:r>
          </w:p>
        </w:tc>
        <w:tc>
          <w:tcPr>
            <w:tcW w:w="414" w:type="pct"/>
            <w:tcBorders>
              <w:top w:val="nil"/>
              <w:left w:val="single" w:sz="4" w:space="0" w:color="auto"/>
              <w:bottom w:val="single" w:sz="4" w:space="0" w:color="auto"/>
              <w:right w:val="single" w:sz="4" w:space="0" w:color="auto"/>
            </w:tcBorders>
          </w:tcPr>
          <w:p w14:paraId="5A066574" w14:textId="77777777" w:rsidR="00D538E9" w:rsidRPr="00DC598F" w:rsidRDefault="00D538E9" w:rsidP="006A2F3C">
            <w:pPr>
              <w:spacing w:line="360" w:lineRule="exact"/>
              <w:rPr>
                <w:rFonts w:ascii="Times New Roman" w:eastAsia="新細明體"/>
                <w:sz w:val="20"/>
              </w:rPr>
            </w:pPr>
            <w:r w:rsidRPr="00DC598F">
              <w:rPr>
                <w:rFonts w:ascii="Times New Roman"/>
                <w:sz w:val="20"/>
              </w:rPr>
              <w:t>17.79</w:t>
            </w:r>
          </w:p>
        </w:tc>
        <w:tc>
          <w:tcPr>
            <w:tcW w:w="1878" w:type="pct"/>
            <w:tcBorders>
              <w:top w:val="nil"/>
              <w:left w:val="single" w:sz="4" w:space="0" w:color="auto"/>
              <w:bottom w:val="single" w:sz="4" w:space="0" w:color="auto"/>
              <w:right w:val="nil"/>
            </w:tcBorders>
          </w:tcPr>
          <w:p w14:paraId="426F06C1" w14:textId="77777777" w:rsidR="00D538E9" w:rsidRPr="00826E56" w:rsidRDefault="00D538E9" w:rsidP="008048AD">
            <w:pPr>
              <w:kinsoku w:val="0"/>
              <w:overflowPunct w:val="0"/>
              <w:autoSpaceDE w:val="0"/>
              <w:snapToGrid w:val="0"/>
              <w:spacing w:line="360" w:lineRule="exact"/>
              <w:jc w:val="both"/>
              <w:rPr>
                <w:rFonts w:ascii="Times New Roman"/>
                <w:b/>
                <w:sz w:val="20"/>
              </w:rPr>
            </w:pPr>
            <w:r w:rsidRPr="00DF4EC7">
              <w:rPr>
                <w:rFonts w:hAnsi="標楷體" w:hint="eastAsia"/>
                <w:spacing w:val="-2"/>
                <w:sz w:val="20"/>
              </w:rPr>
              <w:t>主要係</w:t>
            </w:r>
            <w:r w:rsidRPr="00140960">
              <w:rPr>
                <w:rFonts w:hAnsi="標楷體" w:hint="eastAsia"/>
                <w:spacing w:val="-2"/>
                <w:sz w:val="20"/>
              </w:rPr>
              <w:t>水質感測器合辦應用計畫</w:t>
            </w:r>
            <w:r>
              <w:rPr>
                <w:rFonts w:hAnsi="標楷體" w:hint="eastAsia"/>
                <w:sz w:val="20"/>
              </w:rPr>
              <w:t>，奉准</w:t>
            </w:r>
            <w:r w:rsidRPr="00DF4EC7">
              <w:rPr>
                <w:rFonts w:hAnsi="標楷體" w:hint="eastAsia"/>
                <w:spacing w:val="-2"/>
                <w:sz w:val="20"/>
              </w:rPr>
              <w:t>採超支併決算方式辦理。</w:t>
            </w:r>
          </w:p>
        </w:tc>
      </w:tr>
    </w:tbl>
    <w:p w14:paraId="48C53756" w14:textId="77777777" w:rsidR="00D538E9" w:rsidRPr="00B30B80" w:rsidRDefault="00D538E9" w:rsidP="005F6FD4">
      <w:pPr>
        <w:tabs>
          <w:tab w:val="left" w:pos="6943"/>
        </w:tabs>
        <w:snapToGrid w:val="0"/>
        <w:spacing w:line="420" w:lineRule="exact"/>
        <w:ind w:right="-40" w:firstLineChars="214" w:firstLine="514"/>
        <w:jc w:val="both"/>
        <w:rPr>
          <w:rFonts w:ascii="Times New Roman"/>
          <w:b/>
          <w:bCs/>
          <w:sz w:val="24"/>
          <w:szCs w:val="24"/>
        </w:rPr>
      </w:pPr>
      <w:r w:rsidRPr="00B30B80">
        <w:rPr>
          <w:rFonts w:ascii="Times New Roman"/>
          <w:b/>
          <w:bCs/>
          <w:sz w:val="24"/>
          <w:szCs w:val="24"/>
        </w:rPr>
        <w:t>2.</w:t>
      </w:r>
      <w:r w:rsidRPr="00B30B80">
        <w:rPr>
          <w:rFonts w:ascii="Times New Roman"/>
          <w:b/>
          <w:bCs/>
          <w:sz w:val="24"/>
          <w:szCs w:val="24"/>
        </w:rPr>
        <w:t>預算執行情形之審核</w:t>
      </w:r>
    </w:p>
    <w:p w14:paraId="50E8BA41" w14:textId="77777777" w:rsidR="00D538E9" w:rsidRPr="00B30B80" w:rsidRDefault="00D538E9" w:rsidP="005F6FD4">
      <w:pPr>
        <w:overflowPunct w:val="0"/>
        <w:spacing w:line="460" w:lineRule="exact"/>
        <w:ind w:firstLineChars="200" w:firstLine="480"/>
        <w:jc w:val="both"/>
        <w:rPr>
          <w:rFonts w:ascii="Times New Roman"/>
          <w:sz w:val="24"/>
          <w:szCs w:val="24"/>
        </w:rPr>
      </w:pPr>
      <w:r w:rsidRPr="00CB6D74">
        <w:rPr>
          <w:rFonts w:ascii="Times New Roman"/>
          <w:sz w:val="24"/>
          <w:szCs w:val="24"/>
        </w:rPr>
        <w:t>114</w:t>
      </w:r>
      <w:r w:rsidRPr="00CB6D74">
        <w:rPr>
          <w:rFonts w:ascii="Times New Roman"/>
          <w:sz w:val="24"/>
          <w:szCs w:val="24"/>
        </w:rPr>
        <w:t>年</w:t>
      </w:r>
      <w:r w:rsidRPr="00B30B80">
        <w:rPr>
          <w:rFonts w:ascii="Times New Roman"/>
          <w:sz w:val="24"/>
          <w:szCs w:val="24"/>
        </w:rPr>
        <w:t>度決算審核結果，審定本期</w:t>
      </w:r>
      <w:r w:rsidRPr="00401853">
        <w:rPr>
          <w:rFonts w:ascii="Times New Roman" w:hint="eastAsia"/>
          <w:sz w:val="24"/>
          <w:szCs w:val="24"/>
        </w:rPr>
        <w:t>賸餘</w:t>
      </w:r>
      <w:r>
        <w:rPr>
          <w:rFonts w:ascii="Times New Roman" w:hint="eastAsia"/>
          <w:sz w:val="24"/>
          <w:szCs w:val="24"/>
        </w:rPr>
        <w:t>1</w:t>
      </w:r>
      <w:r>
        <w:rPr>
          <w:rFonts w:ascii="Times New Roman"/>
          <w:sz w:val="24"/>
          <w:szCs w:val="24"/>
        </w:rPr>
        <w:t>,744</w:t>
      </w:r>
      <w:r w:rsidRPr="00B30B80">
        <w:rPr>
          <w:rFonts w:ascii="Times New Roman"/>
          <w:sz w:val="24"/>
          <w:szCs w:val="24"/>
        </w:rPr>
        <w:t>萬餘元，</w:t>
      </w:r>
      <w:r w:rsidRPr="00F82B42">
        <w:rPr>
          <w:rFonts w:ascii="Times New Roman" w:hint="eastAsia"/>
          <w:sz w:val="24"/>
          <w:szCs w:val="24"/>
        </w:rPr>
        <w:t>較預算增加</w:t>
      </w:r>
      <w:r>
        <w:rPr>
          <w:rFonts w:ascii="Times New Roman"/>
          <w:sz w:val="24"/>
          <w:szCs w:val="24"/>
        </w:rPr>
        <w:t>1,455</w:t>
      </w:r>
      <w:r w:rsidRPr="00F82B42">
        <w:rPr>
          <w:rFonts w:ascii="Times New Roman" w:hint="eastAsia"/>
          <w:sz w:val="24"/>
          <w:szCs w:val="24"/>
        </w:rPr>
        <w:t>萬餘元</w:t>
      </w:r>
      <w:r>
        <w:rPr>
          <w:rFonts w:ascii="Times New Roman" w:hint="eastAsia"/>
          <w:sz w:val="24"/>
          <w:szCs w:val="24"/>
        </w:rPr>
        <w:t>，</w:t>
      </w:r>
      <w:r w:rsidRPr="00B30B80">
        <w:rPr>
          <w:rFonts w:ascii="Times New Roman"/>
          <w:sz w:val="24"/>
          <w:szCs w:val="24"/>
        </w:rPr>
        <w:t>主要係</w:t>
      </w:r>
      <w:r w:rsidRPr="00971284">
        <w:rPr>
          <w:rFonts w:ascii="Times New Roman" w:hint="eastAsia"/>
          <w:sz w:val="24"/>
          <w:szCs w:val="24"/>
        </w:rPr>
        <w:t>防災微電網設置儲能系統因招標瑕疵無法決標及服務費用依實際業務需求核銷</w:t>
      </w:r>
      <w:r>
        <w:rPr>
          <w:rFonts w:ascii="Times New Roman" w:hint="eastAsia"/>
          <w:sz w:val="24"/>
          <w:szCs w:val="24"/>
        </w:rPr>
        <w:t>，致支出較預計減少</w:t>
      </w:r>
      <w:r w:rsidRPr="00B30B80">
        <w:rPr>
          <w:rFonts w:ascii="Times New Roman"/>
          <w:sz w:val="24"/>
          <w:szCs w:val="24"/>
        </w:rPr>
        <w:t>。</w:t>
      </w:r>
    </w:p>
    <w:p w14:paraId="0B3E2B8E" w14:textId="77777777" w:rsidR="00D538E9" w:rsidRPr="00B30B80" w:rsidRDefault="00D538E9" w:rsidP="005F6FD4">
      <w:pPr>
        <w:spacing w:line="460" w:lineRule="exact"/>
        <w:ind w:right="-40" w:firstLineChars="214" w:firstLine="514"/>
        <w:jc w:val="both"/>
        <w:rPr>
          <w:rFonts w:ascii="Times New Roman"/>
          <w:b/>
          <w:bCs/>
          <w:sz w:val="24"/>
          <w:szCs w:val="24"/>
          <w:lang w:val="x-none"/>
        </w:rPr>
      </w:pPr>
      <w:r w:rsidRPr="00B30B80">
        <w:rPr>
          <w:rFonts w:ascii="Times New Roman"/>
          <w:b/>
          <w:bCs/>
          <w:sz w:val="24"/>
          <w:szCs w:val="24"/>
          <w:lang w:val="x-none" w:eastAsia="x-none"/>
        </w:rPr>
        <w:t>3.</w:t>
      </w:r>
      <w:r w:rsidRPr="00B30B80">
        <w:rPr>
          <w:rFonts w:ascii="Times New Roman"/>
          <w:b/>
          <w:bCs/>
          <w:sz w:val="24"/>
          <w:szCs w:val="24"/>
          <w:lang w:val="x-none" w:eastAsia="x-none"/>
        </w:rPr>
        <w:t>餘絀之審定</w:t>
      </w:r>
    </w:p>
    <w:p w14:paraId="6B199530" w14:textId="77777777" w:rsidR="00D538E9" w:rsidRPr="00B30B80" w:rsidRDefault="00D538E9" w:rsidP="00C36EE3">
      <w:pPr>
        <w:spacing w:line="460" w:lineRule="exact"/>
        <w:ind w:firstLineChars="200" w:firstLine="480"/>
        <w:jc w:val="both"/>
        <w:rPr>
          <w:rFonts w:ascii="Times New Roman"/>
          <w:sz w:val="24"/>
          <w:szCs w:val="24"/>
        </w:rPr>
      </w:pPr>
      <w:r w:rsidRPr="00CB6D74">
        <w:rPr>
          <w:rFonts w:ascii="Times New Roman"/>
          <w:sz w:val="24"/>
          <w:szCs w:val="24"/>
        </w:rPr>
        <w:t>114</w:t>
      </w:r>
      <w:r w:rsidRPr="00CB6D74">
        <w:rPr>
          <w:rFonts w:ascii="Times New Roman"/>
          <w:sz w:val="24"/>
          <w:szCs w:val="24"/>
        </w:rPr>
        <w:t>年</w:t>
      </w:r>
      <w:r w:rsidRPr="00B30B80">
        <w:rPr>
          <w:rFonts w:ascii="Times New Roman"/>
          <w:sz w:val="24"/>
          <w:szCs w:val="24"/>
        </w:rPr>
        <w:t>度決算經花蓮縣政府核定</w:t>
      </w:r>
      <w:r w:rsidRPr="00401853">
        <w:rPr>
          <w:rFonts w:ascii="Times New Roman" w:hint="eastAsia"/>
          <w:sz w:val="24"/>
          <w:szCs w:val="24"/>
        </w:rPr>
        <w:t>賸餘</w:t>
      </w:r>
      <w:r w:rsidRPr="00C36EE3">
        <w:rPr>
          <w:rFonts w:ascii="Times New Roman"/>
          <w:sz w:val="24"/>
          <w:szCs w:val="24"/>
        </w:rPr>
        <w:t>17,405,193</w:t>
      </w:r>
      <w:r w:rsidRPr="00B30B80">
        <w:rPr>
          <w:rFonts w:ascii="Times New Roman"/>
          <w:sz w:val="24"/>
          <w:szCs w:val="24"/>
        </w:rPr>
        <w:t>元</w:t>
      </w:r>
      <w:r>
        <w:rPr>
          <w:rFonts w:ascii="Times New Roman" w:hint="eastAsia"/>
          <w:sz w:val="24"/>
          <w:szCs w:val="24"/>
        </w:rPr>
        <w:t>，</w:t>
      </w:r>
      <w:r w:rsidRPr="00401853">
        <w:rPr>
          <w:rFonts w:ascii="Times New Roman" w:hint="eastAsia"/>
          <w:sz w:val="24"/>
          <w:szCs w:val="24"/>
        </w:rPr>
        <w:t>本</w:t>
      </w:r>
      <w:r>
        <w:rPr>
          <w:rFonts w:ascii="Times New Roman" w:hint="eastAsia"/>
          <w:sz w:val="24"/>
          <w:szCs w:val="24"/>
        </w:rPr>
        <w:t>室</w:t>
      </w:r>
      <w:r w:rsidRPr="00401853">
        <w:rPr>
          <w:rFonts w:ascii="Times New Roman" w:hint="eastAsia"/>
          <w:sz w:val="24"/>
          <w:szCs w:val="24"/>
        </w:rPr>
        <w:t>依法審核修正</w:t>
      </w:r>
      <w:r>
        <w:rPr>
          <w:rFonts w:ascii="Times New Roman" w:hint="eastAsia"/>
          <w:sz w:val="24"/>
          <w:szCs w:val="24"/>
        </w:rPr>
        <w:t>減</w:t>
      </w:r>
      <w:r w:rsidRPr="00401853">
        <w:rPr>
          <w:rFonts w:ascii="Times New Roman" w:hint="eastAsia"/>
          <w:sz w:val="24"/>
          <w:szCs w:val="24"/>
        </w:rPr>
        <w:t>列基金</w:t>
      </w:r>
      <w:r>
        <w:rPr>
          <w:rFonts w:ascii="Times New Roman" w:hint="eastAsia"/>
          <w:sz w:val="24"/>
          <w:szCs w:val="24"/>
        </w:rPr>
        <w:t>用途</w:t>
      </w:r>
      <w:r w:rsidRPr="00401853">
        <w:rPr>
          <w:rFonts w:ascii="Times New Roman" w:hint="eastAsia"/>
          <w:sz w:val="24"/>
          <w:szCs w:val="24"/>
        </w:rPr>
        <w:t>之</w:t>
      </w:r>
      <w:r w:rsidRPr="00C36EE3">
        <w:rPr>
          <w:rFonts w:ascii="Times New Roman" w:hint="eastAsia"/>
          <w:sz w:val="24"/>
          <w:szCs w:val="24"/>
        </w:rPr>
        <w:t>空氣污染防制計畫</w:t>
      </w:r>
      <w:r w:rsidRPr="00401853">
        <w:rPr>
          <w:rFonts w:ascii="Times New Roman"/>
          <w:sz w:val="24"/>
          <w:szCs w:val="24"/>
        </w:rPr>
        <w:t>42,700</w:t>
      </w:r>
      <w:r w:rsidRPr="00401853">
        <w:rPr>
          <w:rFonts w:ascii="Times New Roman" w:hint="eastAsia"/>
          <w:sz w:val="24"/>
          <w:szCs w:val="24"/>
        </w:rPr>
        <w:t>元</w:t>
      </w:r>
      <w:r>
        <w:rPr>
          <w:rFonts w:ascii="Times New Roman" w:hint="eastAsia"/>
          <w:sz w:val="24"/>
          <w:szCs w:val="24"/>
        </w:rPr>
        <w:t>，</w:t>
      </w:r>
      <w:r w:rsidRPr="00401853">
        <w:rPr>
          <w:rFonts w:ascii="Times New Roman" w:hint="eastAsia"/>
          <w:sz w:val="24"/>
          <w:szCs w:val="24"/>
        </w:rPr>
        <w:t>並同數增列賸餘，審定本期賸餘</w:t>
      </w:r>
      <w:r w:rsidRPr="00C36EE3">
        <w:rPr>
          <w:rFonts w:ascii="Times New Roman"/>
          <w:sz w:val="24"/>
          <w:szCs w:val="24"/>
        </w:rPr>
        <w:t>17,447,893</w:t>
      </w:r>
      <w:r w:rsidRPr="00401853">
        <w:rPr>
          <w:rFonts w:ascii="Times New Roman" w:hint="eastAsia"/>
          <w:sz w:val="24"/>
          <w:szCs w:val="24"/>
        </w:rPr>
        <w:t>元。</w:t>
      </w:r>
    </w:p>
    <w:p w14:paraId="4F7D51E4" w14:textId="77777777" w:rsidR="00D538E9" w:rsidRPr="00B30B80" w:rsidRDefault="00D538E9" w:rsidP="005F6FD4">
      <w:pPr>
        <w:spacing w:line="460" w:lineRule="exact"/>
        <w:ind w:right="-40" w:firstLineChars="214" w:firstLine="514"/>
        <w:jc w:val="both"/>
        <w:rPr>
          <w:rFonts w:ascii="Times New Roman"/>
          <w:b/>
          <w:bCs/>
          <w:sz w:val="24"/>
          <w:szCs w:val="24"/>
          <w:lang w:val="x-none" w:eastAsia="x-none"/>
        </w:rPr>
      </w:pPr>
      <w:r w:rsidRPr="00B30B80">
        <w:rPr>
          <w:rFonts w:ascii="Times New Roman"/>
          <w:b/>
          <w:bCs/>
          <w:sz w:val="24"/>
          <w:szCs w:val="24"/>
          <w:lang w:val="x-none" w:eastAsia="x-none"/>
        </w:rPr>
        <w:t>4.</w:t>
      </w:r>
      <w:r w:rsidRPr="00B30B80">
        <w:rPr>
          <w:rFonts w:ascii="Times New Roman"/>
          <w:b/>
          <w:bCs/>
          <w:sz w:val="24"/>
          <w:szCs w:val="24"/>
          <w:lang w:val="x-none" w:eastAsia="x-none"/>
        </w:rPr>
        <w:t>現金流量之查核</w:t>
      </w:r>
    </w:p>
    <w:p w14:paraId="15BB709F" w14:textId="77777777" w:rsidR="00D538E9" w:rsidRPr="00B30B80" w:rsidRDefault="00D538E9" w:rsidP="005F6FD4">
      <w:pPr>
        <w:adjustRightInd w:val="0"/>
        <w:snapToGrid w:val="0"/>
        <w:spacing w:line="460" w:lineRule="exact"/>
        <w:ind w:firstLineChars="200" w:firstLine="480"/>
        <w:jc w:val="both"/>
        <w:rPr>
          <w:rFonts w:ascii="Times New Roman"/>
          <w:sz w:val="24"/>
          <w:szCs w:val="24"/>
          <w:lang w:val="x-none"/>
        </w:rPr>
      </w:pPr>
      <w:r w:rsidRPr="00CB6D74">
        <w:rPr>
          <w:rFonts w:ascii="Times New Roman"/>
          <w:sz w:val="24"/>
          <w:szCs w:val="24"/>
          <w:lang w:val="x-none"/>
        </w:rPr>
        <w:t>114</w:t>
      </w:r>
      <w:r w:rsidRPr="00CB6D74">
        <w:rPr>
          <w:rFonts w:ascii="Times New Roman"/>
          <w:sz w:val="24"/>
          <w:szCs w:val="24"/>
          <w:lang w:val="x-none"/>
        </w:rPr>
        <w:t>年</w:t>
      </w:r>
      <w:r w:rsidRPr="00B30B80">
        <w:rPr>
          <w:rFonts w:ascii="Times New Roman"/>
          <w:sz w:val="24"/>
          <w:szCs w:val="24"/>
          <w:lang w:val="x-none"/>
        </w:rPr>
        <w:t>度期初現金及約當現金</w:t>
      </w:r>
      <w:r w:rsidRPr="00B30B80">
        <w:rPr>
          <w:rFonts w:ascii="Times New Roman"/>
          <w:sz w:val="24"/>
          <w:szCs w:val="24"/>
          <w:lang w:val="x-none"/>
        </w:rPr>
        <w:t>2</w:t>
      </w:r>
      <w:r w:rsidRPr="00B30B80">
        <w:rPr>
          <w:rFonts w:ascii="Times New Roman"/>
          <w:sz w:val="24"/>
          <w:szCs w:val="24"/>
          <w:lang w:val="x-none"/>
        </w:rPr>
        <w:t>億</w:t>
      </w:r>
      <w:r w:rsidRPr="008048AD">
        <w:rPr>
          <w:rFonts w:ascii="Times New Roman"/>
          <w:sz w:val="24"/>
          <w:szCs w:val="24"/>
          <w:lang w:val="x-none"/>
        </w:rPr>
        <w:t>9,262</w:t>
      </w:r>
      <w:r w:rsidRPr="00B30B80">
        <w:rPr>
          <w:rFonts w:ascii="Times New Roman"/>
          <w:sz w:val="24"/>
          <w:szCs w:val="24"/>
          <w:lang w:val="x-none"/>
        </w:rPr>
        <w:t>萬餘元，經業務、投資及籌資活動結果，現金及約當現金淨增</w:t>
      </w:r>
      <w:r w:rsidRPr="008048AD">
        <w:rPr>
          <w:rFonts w:ascii="Times New Roman"/>
          <w:sz w:val="24"/>
          <w:szCs w:val="24"/>
          <w:lang w:val="x-none"/>
        </w:rPr>
        <w:t>2,866</w:t>
      </w:r>
      <w:r w:rsidRPr="00B30B80">
        <w:rPr>
          <w:rFonts w:ascii="Times New Roman"/>
          <w:sz w:val="24"/>
          <w:szCs w:val="24"/>
          <w:lang w:val="x-none"/>
        </w:rPr>
        <w:t>萬餘元，期末現金及約當現金為</w:t>
      </w:r>
      <w:r w:rsidRPr="008048AD">
        <w:rPr>
          <w:rFonts w:ascii="Times New Roman"/>
          <w:sz w:val="24"/>
          <w:szCs w:val="24"/>
          <w:lang w:val="x-none"/>
        </w:rPr>
        <w:t>3</w:t>
      </w:r>
      <w:r w:rsidRPr="00B30B80">
        <w:rPr>
          <w:rFonts w:ascii="Times New Roman"/>
          <w:sz w:val="24"/>
          <w:szCs w:val="24"/>
          <w:lang w:val="x-none"/>
        </w:rPr>
        <w:t>億</w:t>
      </w:r>
      <w:r w:rsidRPr="008048AD">
        <w:rPr>
          <w:rFonts w:ascii="Times New Roman"/>
          <w:sz w:val="24"/>
          <w:szCs w:val="24"/>
          <w:lang w:val="x-none"/>
        </w:rPr>
        <w:t>2,128</w:t>
      </w:r>
      <w:r w:rsidRPr="00B30B80">
        <w:rPr>
          <w:rFonts w:ascii="Times New Roman"/>
          <w:sz w:val="24"/>
          <w:szCs w:val="24"/>
          <w:lang w:val="x-none"/>
        </w:rPr>
        <w:t>萬餘元。</w:t>
      </w:r>
    </w:p>
    <w:p w14:paraId="52DC409A" w14:textId="77777777" w:rsidR="00D538E9" w:rsidRDefault="00D538E9" w:rsidP="00C36EE3">
      <w:pPr>
        <w:adjustRightInd w:val="0"/>
        <w:snapToGrid w:val="0"/>
        <w:spacing w:line="460" w:lineRule="exact"/>
        <w:ind w:firstLineChars="200" w:firstLine="480"/>
        <w:jc w:val="both"/>
        <w:rPr>
          <w:rFonts w:ascii="Times New Roman"/>
          <w:b/>
          <w:sz w:val="28"/>
          <w:szCs w:val="28"/>
          <w:u w:val="single"/>
        </w:rPr>
      </w:pPr>
      <w:proofErr w:type="spellStart"/>
      <w:r w:rsidRPr="00B30B80">
        <w:rPr>
          <w:rFonts w:ascii="Times New Roman"/>
          <w:sz w:val="24"/>
          <w:szCs w:val="22"/>
          <w:lang w:val="x-none" w:eastAsia="x-none"/>
        </w:rPr>
        <w:t>茲將該基金來源用途及餘絀之審定，餘絀審定後現金流量及資產負債狀況，分別列表如次</w:t>
      </w:r>
      <w:proofErr w:type="spellEnd"/>
      <w:r w:rsidRPr="00B30B80">
        <w:rPr>
          <w:rFonts w:ascii="Times New Roman"/>
          <w:sz w:val="24"/>
          <w:szCs w:val="22"/>
          <w:lang w:val="x-none" w:eastAsia="x-none"/>
        </w:rPr>
        <w:t>：</w:t>
      </w:r>
    </w:p>
    <w:p w14:paraId="66A740AA" w14:textId="77777777" w:rsidR="00D538E9" w:rsidRPr="00B30B80" w:rsidRDefault="00D538E9" w:rsidP="005F6FD4">
      <w:pPr>
        <w:snapToGrid w:val="0"/>
        <w:spacing w:beforeLines="50" w:before="120" w:after="60"/>
        <w:jc w:val="center"/>
        <w:rPr>
          <w:rFonts w:ascii="Times New Roman"/>
          <w:b/>
          <w:sz w:val="28"/>
          <w:szCs w:val="28"/>
          <w:u w:val="single"/>
        </w:rPr>
      </w:pPr>
      <w:r w:rsidRPr="00B30B80">
        <w:rPr>
          <w:rFonts w:ascii="Times New Roman"/>
          <w:b/>
          <w:sz w:val="28"/>
          <w:szCs w:val="28"/>
          <w:u w:val="single"/>
        </w:rPr>
        <w:lastRenderedPageBreak/>
        <w:t>花蓮縣環境保護基金來源用途及餘絀審定表</w:t>
      </w:r>
    </w:p>
    <w:p w14:paraId="3968A91A" w14:textId="77777777" w:rsidR="00D538E9" w:rsidRPr="00B30B80" w:rsidRDefault="00D538E9" w:rsidP="005F6FD4">
      <w:pPr>
        <w:tabs>
          <w:tab w:val="left" w:pos="4040"/>
          <w:tab w:val="left" w:pos="8720"/>
        </w:tabs>
        <w:snapToGrid w:val="0"/>
        <w:jc w:val="left"/>
        <w:rPr>
          <w:rFonts w:ascii="Times New Roman"/>
          <w:b/>
          <w:sz w:val="32"/>
          <w:szCs w:val="22"/>
          <w:u w:val="single"/>
        </w:rPr>
      </w:pPr>
      <w:r w:rsidRPr="00B30B80">
        <w:rPr>
          <w:rFonts w:ascii="Times New Roman"/>
          <w:spacing w:val="60"/>
          <w:sz w:val="28"/>
          <w:szCs w:val="22"/>
        </w:rPr>
        <w:tab/>
      </w:r>
      <w:r w:rsidRPr="00B30B80">
        <w:rPr>
          <w:rFonts w:ascii="Times New Roman"/>
          <w:sz w:val="24"/>
          <w:szCs w:val="24"/>
        </w:rPr>
        <w:t>中華民國</w:t>
      </w:r>
      <w:r w:rsidRPr="00CB6D74">
        <w:rPr>
          <w:rFonts w:ascii="Times New Roman"/>
          <w:sz w:val="24"/>
          <w:szCs w:val="24"/>
        </w:rPr>
        <w:t>114</w:t>
      </w:r>
      <w:r w:rsidRPr="00CB6D74">
        <w:rPr>
          <w:rFonts w:ascii="Times New Roman"/>
          <w:sz w:val="24"/>
          <w:szCs w:val="24"/>
        </w:rPr>
        <w:t>年</w:t>
      </w:r>
      <w:r w:rsidRPr="00B30B80">
        <w:rPr>
          <w:rFonts w:ascii="Times New Roman"/>
          <w:sz w:val="24"/>
          <w:szCs w:val="24"/>
        </w:rPr>
        <w:t>度</w:t>
      </w:r>
      <w:r w:rsidRPr="00B30B80">
        <w:rPr>
          <w:rFonts w:ascii="Times New Roman"/>
          <w:sz w:val="28"/>
          <w:szCs w:val="22"/>
        </w:rPr>
        <w:tab/>
        <w:t xml:space="preserve"> </w:t>
      </w:r>
      <w:r w:rsidRPr="00B30B80">
        <w:rPr>
          <w:rFonts w:ascii="Times New Roman"/>
          <w:kern w:val="0"/>
          <w:sz w:val="20"/>
        </w:rPr>
        <w:t>單位：新臺幣元</w:t>
      </w:r>
    </w:p>
    <w:tbl>
      <w:tblPr>
        <w:tblW w:w="10376" w:type="dxa"/>
        <w:tblLayout w:type="fixed"/>
        <w:tblCellMar>
          <w:left w:w="28" w:type="dxa"/>
          <w:right w:w="28" w:type="dxa"/>
        </w:tblCellMar>
        <w:tblLook w:val="04A0" w:firstRow="1" w:lastRow="0" w:firstColumn="1" w:lastColumn="0" w:noHBand="0" w:noVBand="1"/>
      </w:tblPr>
      <w:tblGrid>
        <w:gridCol w:w="2583"/>
        <w:gridCol w:w="1342"/>
        <w:gridCol w:w="1342"/>
        <w:gridCol w:w="1342"/>
        <w:gridCol w:w="1342"/>
        <w:gridCol w:w="1352"/>
        <w:gridCol w:w="1073"/>
      </w:tblGrid>
      <w:tr w:rsidR="00D538E9" w:rsidRPr="00B30B80" w14:paraId="6CAF4F9F" w14:textId="77777777" w:rsidTr="005F6FD4">
        <w:trPr>
          <w:cantSplit/>
          <w:trHeight w:val="432"/>
        </w:trPr>
        <w:tc>
          <w:tcPr>
            <w:tcW w:w="2583" w:type="dxa"/>
            <w:vMerge w:val="restart"/>
            <w:tcBorders>
              <w:top w:val="single" w:sz="4" w:space="0" w:color="auto"/>
              <w:left w:val="nil"/>
              <w:bottom w:val="nil"/>
              <w:right w:val="single" w:sz="4" w:space="0" w:color="auto"/>
            </w:tcBorders>
            <w:vAlign w:val="center"/>
            <w:hideMark/>
          </w:tcPr>
          <w:p w14:paraId="7F2C2122"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科目</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5B001B9F"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預算數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2E308FC9"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決算數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1808D083"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修正數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2533F7CD"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決算審定數</w:t>
            </w:r>
          </w:p>
        </w:tc>
        <w:tc>
          <w:tcPr>
            <w:tcW w:w="2425" w:type="dxa"/>
            <w:gridSpan w:val="2"/>
            <w:tcBorders>
              <w:top w:val="single" w:sz="4" w:space="0" w:color="auto"/>
              <w:left w:val="single" w:sz="4" w:space="0" w:color="auto"/>
              <w:bottom w:val="nil"/>
              <w:right w:val="nil"/>
            </w:tcBorders>
            <w:vAlign w:val="center"/>
            <w:hideMark/>
          </w:tcPr>
          <w:p w14:paraId="55B62E84" w14:textId="77777777" w:rsidR="00D538E9" w:rsidRPr="00B30B80" w:rsidRDefault="00D538E9" w:rsidP="005F6FD4">
            <w:pPr>
              <w:spacing w:line="220" w:lineRule="exact"/>
              <w:ind w:rightChars="26" w:right="42"/>
              <w:jc w:val="distribute"/>
              <w:rPr>
                <w:rFonts w:ascii="Times New Roman"/>
                <w:sz w:val="20"/>
              </w:rPr>
            </w:pPr>
            <w:r w:rsidRPr="00B30B80">
              <w:rPr>
                <w:rFonts w:ascii="Times New Roman"/>
                <w:sz w:val="20"/>
              </w:rPr>
              <w:t>審定數與預算數</w:t>
            </w:r>
          </w:p>
          <w:p w14:paraId="49235CE3" w14:textId="77777777" w:rsidR="00D538E9" w:rsidRPr="00B30B80" w:rsidRDefault="00D538E9" w:rsidP="005F6FD4">
            <w:pPr>
              <w:spacing w:line="220" w:lineRule="exact"/>
              <w:jc w:val="distribute"/>
              <w:rPr>
                <w:rFonts w:ascii="Times New Roman"/>
                <w:sz w:val="20"/>
              </w:rPr>
            </w:pPr>
            <w:r w:rsidRPr="00B30B80">
              <w:rPr>
                <w:rFonts w:ascii="Times New Roman"/>
                <w:sz w:val="20"/>
              </w:rPr>
              <w:t>比較增減</w:t>
            </w:r>
          </w:p>
        </w:tc>
      </w:tr>
      <w:tr w:rsidR="00D538E9" w:rsidRPr="00B30B80" w14:paraId="32F0CB48" w14:textId="77777777" w:rsidTr="005F6FD4">
        <w:trPr>
          <w:cantSplit/>
          <w:trHeight w:val="216"/>
        </w:trPr>
        <w:tc>
          <w:tcPr>
            <w:tcW w:w="2583" w:type="dxa"/>
            <w:vMerge/>
            <w:tcBorders>
              <w:top w:val="single" w:sz="8" w:space="0" w:color="auto"/>
              <w:left w:val="nil"/>
              <w:bottom w:val="single" w:sz="4" w:space="0" w:color="auto"/>
              <w:right w:val="single" w:sz="4" w:space="0" w:color="auto"/>
            </w:tcBorders>
            <w:vAlign w:val="center"/>
            <w:hideMark/>
          </w:tcPr>
          <w:p w14:paraId="1C8E7AD4"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210AD86E"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381DBD64"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67F77F77"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1CE1E5C7" w14:textId="77777777" w:rsidR="00D538E9" w:rsidRPr="00B30B80" w:rsidRDefault="00D538E9" w:rsidP="005F6FD4">
            <w:pPr>
              <w:widowControl/>
              <w:spacing w:line="220" w:lineRule="exact"/>
              <w:jc w:val="left"/>
              <w:rPr>
                <w:rFonts w:ascii="Times New Roman"/>
                <w:sz w:val="20"/>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138CC33"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金額</w:t>
            </w:r>
          </w:p>
        </w:tc>
        <w:tc>
          <w:tcPr>
            <w:tcW w:w="1073" w:type="dxa"/>
            <w:tcBorders>
              <w:top w:val="single" w:sz="4" w:space="0" w:color="auto"/>
              <w:left w:val="single" w:sz="4" w:space="0" w:color="auto"/>
              <w:bottom w:val="single" w:sz="4" w:space="0" w:color="auto"/>
              <w:right w:val="nil"/>
            </w:tcBorders>
            <w:vAlign w:val="center"/>
            <w:hideMark/>
          </w:tcPr>
          <w:p w14:paraId="1AFE9041"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w:t>
            </w:r>
          </w:p>
        </w:tc>
      </w:tr>
      <w:tr w:rsidR="00D538E9" w:rsidRPr="00F16157" w14:paraId="5245842D" w14:textId="77777777" w:rsidTr="00FC0ABD">
        <w:trPr>
          <w:cantSplit/>
          <w:trHeight w:val="353"/>
        </w:trPr>
        <w:tc>
          <w:tcPr>
            <w:tcW w:w="2583" w:type="dxa"/>
            <w:tcBorders>
              <w:top w:val="single" w:sz="4" w:space="0" w:color="auto"/>
              <w:left w:val="nil"/>
              <w:bottom w:val="nil"/>
              <w:right w:val="single" w:sz="4" w:space="0" w:color="auto"/>
            </w:tcBorders>
            <w:vAlign w:val="center"/>
            <w:hideMark/>
          </w:tcPr>
          <w:p w14:paraId="5AB34F70" w14:textId="77777777" w:rsidR="00D538E9" w:rsidRPr="00B30B80" w:rsidRDefault="00D538E9" w:rsidP="006A5A3E">
            <w:pPr>
              <w:spacing w:line="220" w:lineRule="exact"/>
              <w:ind w:left="11" w:right="40"/>
              <w:jc w:val="distribute"/>
              <w:rPr>
                <w:rFonts w:ascii="Times New Roman"/>
                <w:b/>
                <w:sz w:val="22"/>
                <w:szCs w:val="22"/>
              </w:rPr>
            </w:pPr>
            <w:r w:rsidRPr="00B30B80">
              <w:rPr>
                <w:rFonts w:ascii="Times New Roman"/>
                <w:b/>
                <w:noProof/>
                <w:sz w:val="22"/>
                <w:szCs w:val="22"/>
              </w:rPr>
              <w:t>基金來源</w:t>
            </w:r>
          </w:p>
        </w:tc>
        <w:tc>
          <w:tcPr>
            <w:tcW w:w="1342" w:type="dxa"/>
            <w:tcBorders>
              <w:top w:val="single" w:sz="4" w:space="0" w:color="auto"/>
              <w:left w:val="single" w:sz="4" w:space="0" w:color="auto"/>
              <w:bottom w:val="nil"/>
              <w:right w:val="single" w:sz="4" w:space="0" w:color="auto"/>
            </w:tcBorders>
            <w:vAlign w:val="center"/>
            <w:hideMark/>
          </w:tcPr>
          <w:p w14:paraId="2BFB6410" w14:textId="77777777" w:rsidR="00D538E9" w:rsidRPr="006A5A3E" w:rsidRDefault="00D538E9" w:rsidP="006A5A3E">
            <w:pPr>
              <w:rPr>
                <w:rFonts w:ascii="Times New Roman"/>
                <w:b/>
                <w:position w:val="-24"/>
                <w:sz w:val="20"/>
              </w:rPr>
            </w:pPr>
            <w:r w:rsidRPr="006A5A3E">
              <w:rPr>
                <w:rFonts w:ascii="Times New Roman"/>
                <w:b/>
                <w:sz w:val="18"/>
                <w:szCs w:val="18"/>
              </w:rPr>
              <w:t>311,361,000</w:t>
            </w:r>
          </w:p>
        </w:tc>
        <w:tc>
          <w:tcPr>
            <w:tcW w:w="1342" w:type="dxa"/>
            <w:tcBorders>
              <w:top w:val="single" w:sz="4" w:space="0" w:color="auto"/>
              <w:left w:val="single" w:sz="4" w:space="0" w:color="auto"/>
              <w:bottom w:val="nil"/>
              <w:right w:val="single" w:sz="4" w:space="0" w:color="auto"/>
            </w:tcBorders>
            <w:vAlign w:val="center"/>
            <w:hideMark/>
          </w:tcPr>
          <w:p w14:paraId="663A94A0" w14:textId="77777777" w:rsidR="00D538E9" w:rsidRPr="006A5A3E" w:rsidRDefault="00D538E9" w:rsidP="006A5A3E">
            <w:pPr>
              <w:rPr>
                <w:rFonts w:ascii="Times New Roman"/>
                <w:b/>
                <w:position w:val="-24"/>
                <w:sz w:val="20"/>
              </w:rPr>
            </w:pPr>
            <w:r w:rsidRPr="006A5A3E">
              <w:rPr>
                <w:rFonts w:ascii="Times New Roman"/>
                <w:b/>
                <w:sz w:val="18"/>
                <w:szCs w:val="18"/>
              </w:rPr>
              <w:t>304,995,350</w:t>
            </w:r>
          </w:p>
        </w:tc>
        <w:tc>
          <w:tcPr>
            <w:tcW w:w="1342" w:type="dxa"/>
            <w:tcBorders>
              <w:top w:val="single" w:sz="4" w:space="0" w:color="auto"/>
              <w:left w:val="single" w:sz="4" w:space="0" w:color="auto"/>
              <w:bottom w:val="nil"/>
              <w:right w:val="single" w:sz="4" w:space="0" w:color="auto"/>
            </w:tcBorders>
            <w:vAlign w:val="center"/>
            <w:hideMark/>
          </w:tcPr>
          <w:p w14:paraId="70649DA8" w14:textId="77777777" w:rsidR="00D538E9" w:rsidRPr="006A5A3E" w:rsidRDefault="00D538E9" w:rsidP="006A5A3E">
            <w:pPr>
              <w:rPr>
                <w:rFonts w:ascii="Times New Roman"/>
                <w:b/>
                <w:position w:val="-24"/>
                <w:sz w:val="20"/>
              </w:rPr>
            </w:pPr>
            <w:r w:rsidRPr="006A5A3E">
              <w:rPr>
                <w:rFonts w:ascii="Times New Roman"/>
                <w:b/>
                <w:sz w:val="18"/>
                <w:szCs w:val="18"/>
              </w:rPr>
              <w:t>－</w:t>
            </w:r>
          </w:p>
        </w:tc>
        <w:tc>
          <w:tcPr>
            <w:tcW w:w="1342" w:type="dxa"/>
            <w:tcBorders>
              <w:top w:val="single" w:sz="4" w:space="0" w:color="auto"/>
              <w:left w:val="single" w:sz="4" w:space="0" w:color="auto"/>
              <w:bottom w:val="nil"/>
              <w:right w:val="single" w:sz="4" w:space="0" w:color="auto"/>
            </w:tcBorders>
            <w:vAlign w:val="center"/>
            <w:hideMark/>
          </w:tcPr>
          <w:p w14:paraId="5F012692" w14:textId="77777777" w:rsidR="00D538E9" w:rsidRPr="006A5A3E" w:rsidRDefault="00D538E9" w:rsidP="006A5A3E">
            <w:pPr>
              <w:rPr>
                <w:rFonts w:ascii="Times New Roman"/>
                <w:b/>
                <w:position w:val="-24"/>
                <w:sz w:val="20"/>
              </w:rPr>
            </w:pPr>
            <w:r w:rsidRPr="006A5A3E">
              <w:rPr>
                <w:rFonts w:ascii="Times New Roman"/>
                <w:b/>
                <w:sz w:val="18"/>
                <w:szCs w:val="18"/>
              </w:rPr>
              <w:t>304,995,350</w:t>
            </w:r>
          </w:p>
        </w:tc>
        <w:tc>
          <w:tcPr>
            <w:tcW w:w="1352" w:type="dxa"/>
            <w:tcBorders>
              <w:top w:val="single" w:sz="4" w:space="0" w:color="auto"/>
              <w:left w:val="single" w:sz="4" w:space="0" w:color="auto"/>
              <w:bottom w:val="nil"/>
              <w:right w:val="single" w:sz="4" w:space="0" w:color="auto"/>
            </w:tcBorders>
            <w:vAlign w:val="center"/>
            <w:hideMark/>
          </w:tcPr>
          <w:p w14:paraId="4A31A8A6" w14:textId="77777777" w:rsidR="00D538E9" w:rsidRPr="006A5A3E" w:rsidRDefault="00D538E9" w:rsidP="006A5A3E">
            <w:pPr>
              <w:rPr>
                <w:rFonts w:ascii="Times New Roman"/>
                <w:b/>
                <w:position w:val="-24"/>
                <w:sz w:val="20"/>
              </w:rPr>
            </w:pPr>
            <w:r w:rsidRPr="006A5A3E">
              <w:rPr>
                <w:rFonts w:ascii="Times New Roman"/>
                <w:b/>
                <w:noProof/>
                <w:sz w:val="18"/>
                <w:szCs w:val="18"/>
              </w:rPr>
              <w:t>- 6,365,650</w:t>
            </w:r>
          </w:p>
        </w:tc>
        <w:tc>
          <w:tcPr>
            <w:tcW w:w="1073" w:type="dxa"/>
            <w:tcBorders>
              <w:top w:val="single" w:sz="4" w:space="0" w:color="auto"/>
              <w:left w:val="single" w:sz="4" w:space="0" w:color="auto"/>
              <w:bottom w:val="nil"/>
              <w:right w:val="nil"/>
            </w:tcBorders>
            <w:vAlign w:val="center"/>
            <w:hideMark/>
          </w:tcPr>
          <w:p w14:paraId="6E1FBA93" w14:textId="77777777" w:rsidR="00D538E9" w:rsidRPr="006A5A3E" w:rsidRDefault="00D538E9" w:rsidP="006A5A3E">
            <w:pPr>
              <w:rPr>
                <w:rFonts w:ascii="Times New Roman"/>
                <w:b/>
                <w:position w:val="-24"/>
                <w:sz w:val="20"/>
              </w:rPr>
            </w:pPr>
            <w:r w:rsidRPr="006A5A3E">
              <w:rPr>
                <w:rFonts w:ascii="Times New Roman"/>
                <w:b/>
                <w:kern w:val="0"/>
                <w:sz w:val="18"/>
                <w:szCs w:val="18"/>
              </w:rPr>
              <w:t>- 2.04</w:t>
            </w:r>
          </w:p>
        </w:tc>
      </w:tr>
      <w:tr w:rsidR="00D538E9" w:rsidRPr="00FB4049" w14:paraId="197423F3" w14:textId="77777777" w:rsidTr="00FC0ABD">
        <w:trPr>
          <w:cantSplit/>
          <w:trHeight w:val="353"/>
        </w:trPr>
        <w:tc>
          <w:tcPr>
            <w:tcW w:w="2583" w:type="dxa"/>
            <w:tcBorders>
              <w:top w:val="nil"/>
              <w:left w:val="nil"/>
              <w:bottom w:val="nil"/>
              <w:right w:val="single" w:sz="4" w:space="0" w:color="auto"/>
            </w:tcBorders>
            <w:vAlign w:val="center"/>
            <w:hideMark/>
          </w:tcPr>
          <w:p w14:paraId="4FEC860B"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徵收及依法分配收入</w:t>
            </w:r>
          </w:p>
        </w:tc>
        <w:tc>
          <w:tcPr>
            <w:tcW w:w="1342" w:type="dxa"/>
            <w:tcBorders>
              <w:top w:val="nil"/>
              <w:left w:val="single" w:sz="4" w:space="0" w:color="auto"/>
              <w:bottom w:val="nil"/>
              <w:right w:val="single" w:sz="4" w:space="0" w:color="auto"/>
            </w:tcBorders>
            <w:vAlign w:val="center"/>
            <w:hideMark/>
          </w:tcPr>
          <w:p w14:paraId="3FDF29B7" w14:textId="77777777" w:rsidR="00D538E9" w:rsidRPr="006A5A3E" w:rsidRDefault="00D538E9" w:rsidP="006A5A3E">
            <w:pPr>
              <w:rPr>
                <w:rFonts w:ascii="Times New Roman"/>
                <w:position w:val="-24"/>
                <w:sz w:val="20"/>
              </w:rPr>
            </w:pPr>
            <w:r w:rsidRPr="006A5A3E">
              <w:rPr>
                <w:rFonts w:ascii="Times New Roman"/>
                <w:sz w:val="18"/>
                <w:szCs w:val="18"/>
              </w:rPr>
              <w:t>241,023,000</w:t>
            </w:r>
          </w:p>
        </w:tc>
        <w:tc>
          <w:tcPr>
            <w:tcW w:w="1342" w:type="dxa"/>
            <w:tcBorders>
              <w:top w:val="nil"/>
              <w:left w:val="single" w:sz="4" w:space="0" w:color="auto"/>
              <w:bottom w:val="nil"/>
              <w:right w:val="single" w:sz="4" w:space="0" w:color="auto"/>
            </w:tcBorders>
            <w:vAlign w:val="center"/>
            <w:hideMark/>
          </w:tcPr>
          <w:p w14:paraId="6F502386" w14:textId="77777777" w:rsidR="00D538E9" w:rsidRPr="006A5A3E" w:rsidRDefault="00D538E9" w:rsidP="006A5A3E">
            <w:pPr>
              <w:rPr>
                <w:rFonts w:ascii="Times New Roman"/>
                <w:position w:val="-24"/>
                <w:sz w:val="20"/>
              </w:rPr>
            </w:pPr>
            <w:r w:rsidRPr="006A5A3E">
              <w:rPr>
                <w:rFonts w:ascii="Times New Roman"/>
                <w:sz w:val="18"/>
                <w:szCs w:val="18"/>
              </w:rPr>
              <w:t>237,730,653</w:t>
            </w:r>
          </w:p>
        </w:tc>
        <w:tc>
          <w:tcPr>
            <w:tcW w:w="1342" w:type="dxa"/>
            <w:tcBorders>
              <w:top w:val="nil"/>
              <w:left w:val="single" w:sz="4" w:space="0" w:color="auto"/>
              <w:bottom w:val="nil"/>
              <w:right w:val="single" w:sz="4" w:space="0" w:color="auto"/>
            </w:tcBorders>
            <w:vAlign w:val="center"/>
            <w:hideMark/>
          </w:tcPr>
          <w:p w14:paraId="706FC7E8"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0B5515C8" w14:textId="77777777" w:rsidR="00D538E9" w:rsidRPr="006A5A3E" w:rsidRDefault="00D538E9" w:rsidP="006A5A3E">
            <w:pPr>
              <w:rPr>
                <w:rFonts w:ascii="Times New Roman"/>
                <w:position w:val="-24"/>
                <w:sz w:val="20"/>
              </w:rPr>
            </w:pPr>
            <w:r w:rsidRPr="006A5A3E">
              <w:rPr>
                <w:rFonts w:ascii="Times New Roman"/>
                <w:sz w:val="18"/>
                <w:szCs w:val="18"/>
              </w:rPr>
              <w:t>237,730,653</w:t>
            </w:r>
          </w:p>
        </w:tc>
        <w:tc>
          <w:tcPr>
            <w:tcW w:w="1352" w:type="dxa"/>
            <w:tcBorders>
              <w:top w:val="nil"/>
              <w:left w:val="single" w:sz="4" w:space="0" w:color="auto"/>
              <w:bottom w:val="nil"/>
              <w:right w:val="single" w:sz="4" w:space="0" w:color="auto"/>
            </w:tcBorders>
            <w:vAlign w:val="center"/>
            <w:hideMark/>
          </w:tcPr>
          <w:p w14:paraId="5A314EEE" w14:textId="77777777" w:rsidR="00D538E9" w:rsidRPr="006A5A3E" w:rsidRDefault="00D538E9" w:rsidP="006A5A3E">
            <w:pPr>
              <w:rPr>
                <w:rFonts w:ascii="Times New Roman"/>
                <w:position w:val="-24"/>
                <w:sz w:val="20"/>
              </w:rPr>
            </w:pPr>
            <w:r w:rsidRPr="006A5A3E">
              <w:rPr>
                <w:rFonts w:ascii="Times New Roman"/>
                <w:noProof/>
                <w:sz w:val="18"/>
                <w:szCs w:val="18"/>
              </w:rPr>
              <w:t>- 3,292,347</w:t>
            </w:r>
          </w:p>
        </w:tc>
        <w:tc>
          <w:tcPr>
            <w:tcW w:w="1073" w:type="dxa"/>
            <w:tcBorders>
              <w:top w:val="nil"/>
              <w:left w:val="single" w:sz="4" w:space="0" w:color="auto"/>
              <w:bottom w:val="nil"/>
              <w:right w:val="nil"/>
            </w:tcBorders>
            <w:vAlign w:val="center"/>
            <w:hideMark/>
          </w:tcPr>
          <w:p w14:paraId="30ADDFEC" w14:textId="77777777" w:rsidR="00D538E9" w:rsidRPr="006A5A3E" w:rsidRDefault="00D538E9" w:rsidP="006A5A3E">
            <w:pPr>
              <w:rPr>
                <w:rFonts w:ascii="Times New Roman"/>
                <w:position w:val="-24"/>
                <w:sz w:val="20"/>
              </w:rPr>
            </w:pPr>
            <w:r w:rsidRPr="006A5A3E">
              <w:rPr>
                <w:rFonts w:ascii="Times New Roman"/>
                <w:kern w:val="0"/>
                <w:sz w:val="18"/>
                <w:szCs w:val="18"/>
              </w:rPr>
              <w:t>- 1.37</w:t>
            </w:r>
          </w:p>
        </w:tc>
      </w:tr>
      <w:tr w:rsidR="00D538E9" w:rsidRPr="00FB4049" w14:paraId="6E13A301" w14:textId="77777777" w:rsidTr="00FC0ABD">
        <w:trPr>
          <w:cantSplit/>
          <w:trHeight w:val="353"/>
        </w:trPr>
        <w:tc>
          <w:tcPr>
            <w:tcW w:w="2583" w:type="dxa"/>
            <w:tcBorders>
              <w:top w:val="nil"/>
              <w:left w:val="nil"/>
              <w:bottom w:val="nil"/>
              <w:right w:val="single" w:sz="4" w:space="0" w:color="auto"/>
            </w:tcBorders>
            <w:vAlign w:val="center"/>
            <w:hideMark/>
          </w:tcPr>
          <w:p w14:paraId="1793D222"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財產收入</w:t>
            </w:r>
          </w:p>
        </w:tc>
        <w:tc>
          <w:tcPr>
            <w:tcW w:w="1342" w:type="dxa"/>
            <w:tcBorders>
              <w:top w:val="nil"/>
              <w:left w:val="single" w:sz="4" w:space="0" w:color="auto"/>
              <w:bottom w:val="nil"/>
              <w:right w:val="single" w:sz="4" w:space="0" w:color="auto"/>
            </w:tcBorders>
            <w:vAlign w:val="center"/>
            <w:hideMark/>
          </w:tcPr>
          <w:p w14:paraId="1CF12650" w14:textId="77777777" w:rsidR="00D538E9" w:rsidRPr="006A5A3E" w:rsidRDefault="00D538E9" w:rsidP="006A5A3E">
            <w:pPr>
              <w:rPr>
                <w:rFonts w:ascii="Times New Roman"/>
                <w:position w:val="-24"/>
                <w:sz w:val="20"/>
              </w:rPr>
            </w:pPr>
            <w:r w:rsidRPr="006A5A3E">
              <w:rPr>
                <w:rFonts w:ascii="Times New Roman"/>
                <w:sz w:val="18"/>
                <w:szCs w:val="18"/>
              </w:rPr>
              <w:t>1,090,000</w:t>
            </w:r>
          </w:p>
        </w:tc>
        <w:tc>
          <w:tcPr>
            <w:tcW w:w="1342" w:type="dxa"/>
            <w:tcBorders>
              <w:top w:val="nil"/>
              <w:left w:val="single" w:sz="4" w:space="0" w:color="auto"/>
              <w:bottom w:val="nil"/>
              <w:right w:val="single" w:sz="4" w:space="0" w:color="auto"/>
            </w:tcBorders>
            <w:vAlign w:val="center"/>
            <w:hideMark/>
          </w:tcPr>
          <w:p w14:paraId="6A579B3C" w14:textId="77777777" w:rsidR="00D538E9" w:rsidRPr="006A5A3E" w:rsidRDefault="00D538E9" w:rsidP="006A5A3E">
            <w:pPr>
              <w:rPr>
                <w:rFonts w:ascii="Times New Roman"/>
                <w:position w:val="-24"/>
                <w:sz w:val="20"/>
              </w:rPr>
            </w:pPr>
            <w:r w:rsidRPr="006A5A3E">
              <w:rPr>
                <w:rFonts w:ascii="Times New Roman"/>
                <w:sz w:val="18"/>
                <w:szCs w:val="18"/>
              </w:rPr>
              <w:t>2,008,005</w:t>
            </w:r>
          </w:p>
        </w:tc>
        <w:tc>
          <w:tcPr>
            <w:tcW w:w="1342" w:type="dxa"/>
            <w:tcBorders>
              <w:top w:val="nil"/>
              <w:left w:val="single" w:sz="4" w:space="0" w:color="auto"/>
              <w:bottom w:val="nil"/>
              <w:right w:val="single" w:sz="4" w:space="0" w:color="auto"/>
            </w:tcBorders>
            <w:vAlign w:val="center"/>
            <w:hideMark/>
          </w:tcPr>
          <w:p w14:paraId="3DEB3446"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0341355A" w14:textId="77777777" w:rsidR="00D538E9" w:rsidRPr="006A5A3E" w:rsidRDefault="00D538E9" w:rsidP="006A5A3E">
            <w:pPr>
              <w:rPr>
                <w:rFonts w:ascii="Times New Roman"/>
                <w:position w:val="-24"/>
                <w:sz w:val="20"/>
              </w:rPr>
            </w:pPr>
            <w:r w:rsidRPr="006A5A3E">
              <w:rPr>
                <w:rFonts w:ascii="Times New Roman"/>
                <w:sz w:val="18"/>
                <w:szCs w:val="18"/>
              </w:rPr>
              <w:t>2,008,005</w:t>
            </w:r>
          </w:p>
        </w:tc>
        <w:tc>
          <w:tcPr>
            <w:tcW w:w="1352" w:type="dxa"/>
            <w:tcBorders>
              <w:top w:val="nil"/>
              <w:left w:val="single" w:sz="4" w:space="0" w:color="auto"/>
              <w:bottom w:val="nil"/>
              <w:right w:val="single" w:sz="4" w:space="0" w:color="auto"/>
            </w:tcBorders>
            <w:vAlign w:val="center"/>
            <w:hideMark/>
          </w:tcPr>
          <w:p w14:paraId="77A881F4" w14:textId="77777777" w:rsidR="00D538E9" w:rsidRPr="006A5A3E" w:rsidRDefault="00D538E9" w:rsidP="006A5A3E">
            <w:pPr>
              <w:rPr>
                <w:rFonts w:ascii="Times New Roman"/>
                <w:position w:val="-24"/>
                <w:sz w:val="20"/>
              </w:rPr>
            </w:pPr>
            <w:r w:rsidRPr="006A5A3E">
              <w:rPr>
                <w:rFonts w:ascii="Times New Roman"/>
                <w:noProof/>
                <w:sz w:val="18"/>
                <w:szCs w:val="18"/>
              </w:rPr>
              <w:t>918,005</w:t>
            </w:r>
          </w:p>
        </w:tc>
        <w:tc>
          <w:tcPr>
            <w:tcW w:w="1073" w:type="dxa"/>
            <w:tcBorders>
              <w:top w:val="nil"/>
              <w:left w:val="single" w:sz="4" w:space="0" w:color="auto"/>
              <w:bottom w:val="nil"/>
              <w:right w:val="nil"/>
            </w:tcBorders>
            <w:vAlign w:val="center"/>
            <w:hideMark/>
          </w:tcPr>
          <w:p w14:paraId="168E59B1" w14:textId="77777777" w:rsidR="00D538E9" w:rsidRPr="006A5A3E" w:rsidRDefault="00D538E9" w:rsidP="006A5A3E">
            <w:pPr>
              <w:rPr>
                <w:rFonts w:ascii="Times New Roman"/>
                <w:position w:val="-24"/>
                <w:sz w:val="20"/>
              </w:rPr>
            </w:pPr>
            <w:r w:rsidRPr="006A5A3E">
              <w:rPr>
                <w:rFonts w:ascii="Times New Roman"/>
                <w:kern w:val="0"/>
                <w:sz w:val="18"/>
                <w:szCs w:val="18"/>
              </w:rPr>
              <w:t>84.22</w:t>
            </w:r>
          </w:p>
        </w:tc>
      </w:tr>
      <w:tr w:rsidR="00D538E9" w:rsidRPr="00FB4049" w14:paraId="107BF2A5" w14:textId="77777777" w:rsidTr="00FC0ABD">
        <w:trPr>
          <w:cantSplit/>
          <w:trHeight w:val="353"/>
        </w:trPr>
        <w:tc>
          <w:tcPr>
            <w:tcW w:w="2583" w:type="dxa"/>
            <w:tcBorders>
              <w:top w:val="nil"/>
              <w:left w:val="nil"/>
              <w:bottom w:val="nil"/>
              <w:right w:val="single" w:sz="4" w:space="0" w:color="auto"/>
            </w:tcBorders>
            <w:vAlign w:val="center"/>
            <w:hideMark/>
          </w:tcPr>
          <w:p w14:paraId="0261570D" w14:textId="77777777" w:rsidR="00D538E9" w:rsidRPr="00B30B80" w:rsidRDefault="00D538E9" w:rsidP="006A5A3E">
            <w:pPr>
              <w:spacing w:line="220" w:lineRule="exact"/>
              <w:ind w:leftChars="100" w:left="160" w:right="40"/>
              <w:jc w:val="distribute"/>
              <w:rPr>
                <w:rFonts w:ascii="Times New Roman"/>
                <w:sz w:val="20"/>
              </w:rPr>
            </w:pPr>
            <w:r w:rsidRPr="00B30B80">
              <w:rPr>
                <w:rFonts w:ascii="Times New Roman"/>
                <w:noProof/>
                <w:sz w:val="20"/>
              </w:rPr>
              <w:t>政府撥入收入</w:t>
            </w:r>
          </w:p>
        </w:tc>
        <w:tc>
          <w:tcPr>
            <w:tcW w:w="1342" w:type="dxa"/>
            <w:tcBorders>
              <w:top w:val="nil"/>
              <w:left w:val="single" w:sz="4" w:space="0" w:color="auto"/>
              <w:bottom w:val="nil"/>
              <w:right w:val="single" w:sz="4" w:space="0" w:color="auto"/>
            </w:tcBorders>
            <w:vAlign w:val="center"/>
            <w:hideMark/>
          </w:tcPr>
          <w:p w14:paraId="6B554099" w14:textId="77777777" w:rsidR="00D538E9" w:rsidRPr="006A5A3E" w:rsidRDefault="00D538E9" w:rsidP="006A5A3E">
            <w:pPr>
              <w:rPr>
                <w:rFonts w:ascii="Times New Roman"/>
                <w:position w:val="-24"/>
                <w:sz w:val="20"/>
              </w:rPr>
            </w:pPr>
            <w:r w:rsidRPr="006A5A3E">
              <w:rPr>
                <w:rFonts w:ascii="Times New Roman"/>
                <w:sz w:val="18"/>
                <w:szCs w:val="18"/>
              </w:rPr>
              <w:t>69,248,000</w:t>
            </w:r>
          </w:p>
        </w:tc>
        <w:tc>
          <w:tcPr>
            <w:tcW w:w="1342" w:type="dxa"/>
            <w:tcBorders>
              <w:top w:val="nil"/>
              <w:left w:val="single" w:sz="4" w:space="0" w:color="auto"/>
              <w:bottom w:val="nil"/>
              <w:right w:val="single" w:sz="4" w:space="0" w:color="auto"/>
            </w:tcBorders>
            <w:vAlign w:val="center"/>
            <w:hideMark/>
          </w:tcPr>
          <w:p w14:paraId="409C143D" w14:textId="77777777" w:rsidR="00D538E9" w:rsidRPr="006A5A3E" w:rsidRDefault="00D538E9" w:rsidP="006A5A3E">
            <w:pPr>
              <w:rPr>
                <w:rFonts w:ascii="Times New Roman"/>
                <w:position w:val="-24"/>
                <w:sz w:val="20"/>
              </w:rPr>
            </w:pPr>
            <w:r w:rsidRPr="006A5A3E">
              <w:rPr>
                <w:rFonts w:ascii="Times New Roman"/>
                <w:sz w:val="18"/>
                <w:szCs w:val="18"/>
              </w:rPr>
              <w:t>64,343,227</w:t>
            </w:r>
          </w:p>
        </w:tc>
        <w:tc>
          <w:tcPr>
            <w:tcW w:w="1342" w:type="dxa"/>
            <w:tcBorders>
              <w:top w:val="nil"/>
              <w:left w:val="single" w:sz="4" w:space="0" w:color="auto"/>
              <w:bottom w:val="nil"/>
              <w:right w:val="single" w:sz="4" w:space="0" w:color="auto"/>
            </w:tcBorders>
            <w:vAlign w:val="center"/>
            <w:hideMark/>
          </w:tcPr>
          <w:p w14:paraId="3EC12CDF"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13E33025" w14:textId="77777777" w:rsidR="00D538E9" w:rsidRPr="006A5A3E" w:rsidRDefault="00D538E9" w:rsidP="006A5A3E">
            <w:pPr>
              <w:rPr>
                <w:rFonts w:ascii="Times New Roman"/>
                <w:position w:val="-24"/>
                <w:sz w:val="20"/>
              </w:rPr>
            </w:pPr>
            <w:r w:rsidRPr="006A5A3E">
              <w:rPr>
                <w:rFonts w:ascii="Times New Roman"/>
                <w:sz w:val="18"/>
                <w:szCs w:val="18"/>
              </w:rPr>
              <w:t>64,343,227</w:t>
            </w:r>
          </w:p>
        </w:tc>
        <w:tc>
          <w:tcPr>
            <w:tcW w:w="1352" w:type="dxa"/>
            <w:tcBorders>
              <w:top w:val="nil"/>
              <w:left w:val="single" w:sz="4" w:space="0" w:color="auto"/>
              <w:bottom w:val="nil"/>
              <w:right w:val="single" w:sz="4" w:space="0" w:color="auto"/>
            </w:tcBorders>
            <w:vAlign w:val="center"/>
            <w:hideMark/>
          </w:tcPr>
          <w:p w14:paraId="0DBAB9B6" w14:textId="77777777" w:rsidR="00D538E9" w:rsidRPr="006A5A3E" w:rsidRDefault="00D538E9" w:rsidP="006A5A3E">
            <w:pPr>
              <w:rPr>
                <w:rFonts w:ascii="Times New Roman"/>
                <w:position w:val="-24"/>
                <w:sz w:val="20"/>
              </w:rPr>
            </w:pPr>
            <w:r w:rsidRPr="006A5A3E">
              <w:rPr>
                <w:rFonts w:ascii="Times New Roman"/>
                <w:noProof/>
                <w:sz w:val="18"/>
                <w:szCs w:val="18"/>
              </w:rPr>
              <w:t>- 4,904,773</w:t>
            </w:r>
          </w:p>
        </w:tc>
        <w:tc>
          <w:tcPr>
            <w:tcW w:w="1073" w:type="dxa"/>
            <w:tcBorders>
              <w:top w:val="nil"/>
              <w:left w:val="single" w:sz="4" w:space="0" w:color="auto"/>
              <w:bottom w:val="nil"/>
              <w:right w:val="nil"/>
            </w:tcBorders>
            <w:vAlign w:val="center"/>
            <w:hideMark/>
          </w:tcPr>
          <w:p w14:paraId="4F732C6B" w14:textId="77777777" w:rsidR="00D538E9" w:rsidRPr="006A5A3E" w:rsidRDefault="00D538E9" w:rsidP="006A5A3E">
            <w:pPr>
              <w:rPr>
                <w:rFonts w:ascii="Times New Roman"/>
                <w:position w:val="-24"/>
                <w:sz w:val="20"/>
              </w:rPr>
            </w:pPr>
            <w:r w:rsidRPr="006A5A3E">
              <w:rPr>
                <w:rFonts w:ascii="Times New Roman"/>
                <w:kern w:val="0"/>
                <w:sz w:val="18"/>
                <w:szCs w:val="18"/>
              </w:rPr>
              <w:t>- 7.08</w:t>
            </w:r>
          </w:p>
        </w:tc>
      </w:tr>
      <w:tr w:rsidR="00D538E9" w:rsidRPr="00FB4049" w14:paraId="66A70E6B" w14:textId="77777777" w:rsidTr="00FC0ABD">
        <w:trPr>
          <w:cantSplit/>
          <w:trHeight w:val="353"/>
        </w:trPr>
        <w:tc>
          <w:tcPr>
            <w:tcW w:w="2583" w:type="dxa"/>
            <w:tcBorders>
              <w:top w:val="nil"/>
              <w:left w:val="nil"/>
              <w:bottom w:val="nil"/>
              <w:right w:val="single" w:sz="4" w:space="0" w:color="auto"/>
            </w:tcBorders>
            <w:vAlign w:val="center"/>
            <w:hideMark/>
          </w:tcPr>
          <w:p w14:paraId="7E185B63"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其他收入</w:t>
            </w:r>
          </w:p>
        </w:tc>
        <w:tc>
          <w:tcPr>
            <w:tcW w:w="1342" w:type="dxa"/>
            <w:tcBorders>
              <w:top w:val="nil"/>
              <w:left w:val="single" w:sz="4" w:space="0" w:color="auto"/>
              <w:bottom w:val="nil"/>
              <w:right w:val="single" w:sz="4" w:space="0" w:color="auto"/>
            </w:tcBorders>
            <w:vAlign w:val="center"/>
            <w:hideMark/>
          </w:tcPr>
          <w:p w14:paraId="0776CEB1"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73E41B2A" w14:textId="77777777" w:rsidR="00D538E9" w:rsidRPr="006A5A3E" w:rsidRDefault="00D538E9" w:rsidP="006A5A3E">
            <w:pPr>
              <w:rPr>
                <w:rFonts w:ascii="Times New Roman"/>
                <w:position w:val="-24"/>
                <w:sz w:val="20"/>
              </w:rPr>
            </w:pPr>
            <w:r w:rsidRPr="006A5A3E">
              <w:rPr>
                <w:rFonts w:ascii="Times New Roman"/>
                <w:sz w:val="18"/>
                <w:szCs w:val="18"/>
              </w:rPr>
              <w:t>913,465</w:t>
            </w:r>
          </w:p>
        </w:tc>
        <w:tc>
          <w:tcPr>
            <w:tcW w:w="1342" w:type="dxa"/>
            <w:tcBorders>
              <w:top w:val="nil"/>
              <w:left w:val="single" w:sz="4" w:space="0" w:color="auto"/>
              <w:bottom w:val="nil"/>
              <w:right w:val="single" w:sz="4" w:space="0" w:color="auto"/>
            </w:tcBorders>
            <w:vAlign w:val="center"/>
            <w:hideMark/>
          </w:tcPr>
          <w:p w14:paraId="10F3034F"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55D2BAA6" w14:textId="77777777" w:rsidR="00D538E9" w:rsidRPr="006A5A3E" w:rsidRDefault="00D538E9" w:rsidP="006A5A3E">
            <w:pPr>
              <w:rPr>
                <w:rFonts w:ascii="Times New Roman"/>
                <w:position w:val="-24"/>
                <w:sz w:val="20"/>
              </w:rPr>
            </w:pPr>
            <w:r w:rsidRPr="006A5A3E">
              <w:rPr>
                <w:rFonts w:ascii="Times New Roman"/>
                <w:sz w:val="18"/>
                <w:szCs w:val="18"/>
              </w:rPr>
              <w:t>913,465</w:t>
            </w:r>
          </w:p>
        </w:tc>
        <w:tc>
          <w:tcPr>
            <w:tcW w:w="1352" w:type="dxa"/>
            <w:tcBorders>
              <w:top w:val="nil"/>
              <w:left w:val="single" w:sz="4" w:space="0" w:color="auto"/>
              <w:bottom w:val="nil"/>
              <w:right w:val="single" w:sz="4" w:space="0" w:color="auto"/>
            </w:tcBorders>
            <w:vAlign w:val="center"/>
            <w:hideMark/>
          </w:tcPr>
          <w:p w14:paraId="104F610D" w14:textId="77777777" w:rsidR="00D538E9" w:rsidRPr="006A5A3E" w:rsidRDefault="00D538E9" w:rsidP="006A5A3E">
            <w:pPr>
              <w:rPr>
                <w:rFonts w:ascii="Times New Roman"/>
                <w:position w:val="-24"/>
                <w:sz w:val="20"/>
              </w:rPr>
            </w:pPr>
            <w:r w:rsidRPr="006A5A3E">
              <w:rPr>
                <w:rFonts w:ascii="Times New Roman"/>
                <w:noProof/>
                <w:sz w:val="18"/>
                <w:szCs w:val="18"/>
              </w:rPr>
              <w:t>913,465</w:t>
            </w:r>
          </w:p>
        </w:tc>
        <w:tc>
          <w:tcPr>
            <w:tcW w:w="1073" w:type="dxa"/>
            <w:tcBorders>
              <w:top w:val="nil"/>
              <w:left w:val="single" w:sz="4" w:space="0" w:color="auto"/>
              <w:bottom w:val="nil"/>
              <w:right w:val="nil"/>
            </w:tcBorders>
            <w:vAlign w:val="center"/>
            <w:hideMark/>
          </w:tcPr>
          <w:p w14:paraId="504AF508" w14:textId="77777777" w:rsidR="00D538E9" w:rsidRPr="006A5A3E" w:rsidRDefault="00D538E9" w:rsidP="006A5A3E">
            <w:pPr>
              <w:rPr>
                <w:rFonts w:ascii="Times New Roman"/>
                <w:position w:val="-24"/>
                <w:sz w:val="20"/>
              </w:rPr>
            </w:pPr>
            <w:r w:rsidRPr="006A5A3E">
              <w:rPr>
                <w:rFonts w:ascii="Times New Roman"/>
                <w:kern w:val="0"/>
                <w:sz w:val="18"/>
                <w:szCs w:val="18"/>
              </w:rPr>
              <w:t>--</w:t>
            </w:r>
          </w:p>
        </w:tc>
      </w:tr>
      <w:tr w:rsidR="00D538E9" w:rsidRPr="00F16157" w14:paraId="34646578" w14:textId="77777777" w:rsidTr="00FC0ABD">
        <w:trPr>
          <w:cantSplit/>
          <w:trHeight w:val="353"/>
        </w:trPr>
        <w:tc>
          <w:tcPr>
            <w:tcW w:w="2583" w:type="dxa"/>
            <w:tcBorders>
              <w:top w:val="nil"/>
              <w:left w:val="nil"/>
              <w:bottom w:val="nil"/>
              <w:right w:val="single" w:sz="4" w:space="0" w:color="auto"/>
            </w:tcBorders>
            <w:vAlign w:val="center"/>
            <w:hideMark/>
          </w:tcPr>
          <w:p w14:paraId="31E108E5"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基金用途</w:t>
            </w:r>
          </w:p>
        </w:tc>
        <w:tc>
          <w:tcPr>
            <w:tcW w:w="1342" w:type="dxa"/>
            <w:tcBorders>
              <w:top w:val="nil"/>
              <w:left w:val="single" w:sz="4" w:space="0" w:color="auto"/>
              <w:bottom w:val="nil"/>
              <w:right w:val="single" w:sz="4" w:space="0" w:color="auto"/>
            </w:tcBorders>
            <w:vAlign w:val="center"/>
            <w:hideMark/>
          </w:tcPr>
          <w:p w14:paraId="211F13DB" w14:textId="77777777" w:rsidR="00D538E9" w:rsidRPr="006A5A3E" w:rsidRDefault="00D538E9" w:rsidP="006A5A3E">
            <w:pPr>
              <w:rPr>
                <w:rFonts w:ascii="Times New Roman"/>
                <w:b/>
                <w:position w:val="-24"/>
                <w:sz w:val="20"/>
              </w:rPr>
            </w:pPr>
            <w:r w:rsidRPr="006A5A3E">
              <w:rPr>
                <w:rFonts w:ascii="Times New Roman"/>
                <w:b/>
                <w:sz w:val="18"/>
                <w:szCs w:val="18"/>
              </w:rPr>
              <w:t>308,466,000</w:t>
            </w:r>
          </w:p>
        </w:tc>
        <w:tc>
          <w:tcPr>
            <w:tcW w:w="1342" w:type="dxa"/>
            <w:tcBorders>
              <w:top w:val="nil"/>
              <w:left w:val="single" w:sz="4" w:space="0" w:color="auto"/>
              <w:bottom w:val="nil"/>
              <w:right w:val="single" w:sz="4" w:space="0" w:color="auto"/>
            </w:tcBorders>
            <w:vAlign w:val="center"/>
            <w:hideMark/>
          </w:tcPr>
          <w:p w14:paraId="40498A28" w14:textId="77777777" w:rsidR="00D538E9" w:rsidRPr="006A5A3E" w:rsidRDefault="00D538E9" w:rsidP="006A5A3E">
            <w:pPr>
              <w:rPr>
                <w:rFonts w:ascii="Times New Roman"/>
                <w:b/>
                <w:position w:val="-24"/>
                <w:sz w:val="20"/>
              </w:rPr>
            </w:pPr>
            <w:r w:rsidRPr="006A5A3E">
              <w:rPr>
                <w:rFonts w:ascii="Times New Roman"/>
                <w:b/>
                <w:sz w:val="18"/>
                <w:szCs w:val="18"/>
              </w:rPr>
              <w:t>287,590,157</w:t>
            </w:r>
          </w:p>
        </w:tc>
        <w:tc>
          <w:tcPr>
            <w:tcW w:w="1342" w:type="dxa"/>
            <w:tcBorders>
              <w:top w:val="nil"/>
              <w:left w:val="single" w:sz="4" w:space="0" w:color="auto"/>
              <w:bottom w:val="nil"/>
              <w:right w:val="single" w:sz="4" w:space="0" w:color="auto"/>
            </w:tcBorders>
            <w:vAlign w:val="center"/>
            <w:hideMark/>
          </w:tcPr>
          <w:p w14:paraId="6045F2F3" w14:textId="77777777" w:rsidR="00D538E9" w:rsidRPr="006A5A3E" w:rsidRDefault="00D538E9" w:rsidP="006A5A3E">
            <w:pPr>
              <w:rPr>
                <w:rFonts w:ascii="Times New Roman"/>
                <w:b/>
                <w:position w:val="-24"/>
                <w:sz w:val="20"/>
              </w:rPr>
            </w:pPr>
            <w:r w:rsidRPr="006A5A3E">
              <w:rPr>
                <w:rFonts w:ascii="Times New Roman"/>
                <w:b/>
                <w:sz w:val="18"/>
                <w:szCs w:val="18"/>
              </w:rPr>
              <w:t>- 42,700</w:t>
            </w:r>
          </w:p>
        </w:tc>
        <w:tc>
          <w:tcPr>
            <w:tcW w:w="1342" w:type="dxa"/>
            <w:tcBorders>
              <w:top w:val="nil"/>
              <w:left w:val="single" w:sz="4" w:space="0" w:color="auto"/>
              <w:bottom w:val="nil"/>
              <w:right w:val="single" w:sz="4" w:space="0" w:color="auto"/>
            </w:tcBorders>
            <w:vAlign w:val="center"/>
            <w:hideMark/>
          </w:tcPr>
          <w:p w14:paraId="76864CFC" w14:textId="77777777" w:rsidR="00D538E9" w:rsidRPr="006A5A3E" w:rsidRDefault="00D538E9" w:rsidP="006A5A3E">
            <w:pPr>
              <w:rPr>
                <w:rFonts w:ascii="Times New Roman"/>
                <w:b/>
                <w:position w:val="-24"/>
                <w:sz w:val="20"/>
              </w:rPr>
            </w:pPr>
            <w:r w:rsidRPr="006A5A3E">
              <w:rPr>
                <w:rFonts w:ascii="Times New Roman"/>
                <w:b/>
                <w:sz w:val="18"/>
                <w:szCs w:val="18"/>
              </w:rPr>
              <w:t>287,547,457</w:t>
            </w:r>
          </w:p>
        </w:tc>
        <w:tc>
          <w:tcPr>
            <w:tcW w:w="1352" w:type="dxa"/>
            <w:tcBorders>
              <w:top w:val="nil"/>
              <w:left w:val="single" w:sz="4" w:space="0" w:color="auto"/>
              <w:bottom w:val="nil"/>
              <w:right w:val="single" w:sz="4" w:space="0" w:color="auto"/>
            </w:tcBorders>
            <w:vAlign w:val="center"/>
            <w:hideMark/>
          </w:tcPr>
          <w:p w14:paraId="1944514A" w14:textId="77777777" w:rsidR="00D538E9" w:rsidRPr="006A5A3E" w:rsidRDefault="00D538E9" w:rsidP="006A5A3E">
            <w:pPr>
              <w:rPr>
                <w:rFonts w:ascii="Times New Roman"/>
                <w:b/>
                <w:position w:val="-24"/>
                <w:sz w:val="20"/>
              </w:rPr>
            </w:pPr>
            <w:r w:rsidRPr="006A5A3E">
              <w:rPr>
                <w:rFonts w:ascii="Times New Roman"/>
                <w:b/>
                <w:noProof/>
                <w:sz w:val="18"/>
                <w:szCs w:val="18"/>
              </w:rPr>
              <w:t>- 20,918,543</w:t>
            </w:r>
          </w:p>
        </w:tc>
        <w:tc>
          <w:tcPr>
            <w:tcW w:w="1073" w:type="dxa"/>
            <w:tcBorders>
              <w:top w:val="nil"/>
              <w:left w:val="single" w:sz="4" w:space="0" w:color="auto"/>
              <w:bottom w:val="nil"/>
              <w:right w:val="nil"/>
            </w:tcBorders>
            <w:vAlign w:val="center"/>
            <w:hideMark/>
          </w:tcPr>
          <w:p w14:paraId="6CEF5387" w14:textId="77777777" w:rsidR="00D538E9" w:rsidRPr="006A5A3E" w:rsidRDefault="00D538E9" w:rsidP="006A5A3E">
            <w:pPr>
              <w:rPr>
                <w:rFonts w:ascii="Times New Roman"/>
                <w:b/>
                <w:position w:val="-24"/>
                <w:sz w:val="20"/>
              </w:rPr>
            </w:pPr>
            <w:r w:rsidRPr="006A5A3E">
              <w:rPr>
                <w:rFonts w:ascii="Times New Roman"/>
                <w:b/>
                <w:kern w:val="0"/>
                <w:sz w:val="18"/>
                <w:szCs w:val="18"/>
              </w:rPr>
              <w:t>- 6.78</w:t>
            </w:r>
          </w:p>
        </w:tc>
      </w:tr>
      <w:tr w:rsidR="00D538E9" w:rsidRPr="00FB4049" w14:paraId="0AB2A934" w14:textId="77777777" w:rsidTr="00FC0ABD">
        <w:trPr>
          <w:cantSplit/>
          <w:trHeight w:val="353"/>
        </w:trPr>
        <w:tc>
          <w:tcPr>
            <w:tcW w:w="2583" w:type="dxa"/>
            <w:tcBorders>
              <w:top w:val="nil"/>
              <w:left w:val="nil"/>
              <w:bottom w:val="nil"/>
              <w:right w:val="single" w:sz="4" w:space="0" w:color="auto"/>
            </w:tcBorders>
            <w:vAlign w:val="center"/>
            <w:hideMark/>
          </w:tcPr>
          <w:p w14:paraId="0A957727" w14:textId="77777777" w:rsidR="00D538E9" w:rsidRPr="00496654" w:rsidRDefault="00D538E9" w:rsidP="006A5A3E">
            <w:pPr>
              <w:spacing w:line="220" w:lineRule="exact"/>
              <w:ind w:leftChars="100" w:left="160" w:right="42"/>
              <w:jc w:val="distribute"/>
              <w:rPr>
                <w:rFonts w:ascii="Times New Roman"/>
                <w:sz w:val="20"/>
              </w:rPr>
            </w:pPr>
            <w:r w:rsidRPr="00496654">
              <w:rPr>
                <w:rFonts w:ascii="Times New Roman"/>
                <w:noProof/>
                <w:sz w:val="20"/>
              </w:rPr>
              <w:t>空氣污染防制計畫</w:t>
            </w:r>
          </w:p>
        </w:tc>
        <w:tc>
          <w:tcPr>
            <w:tcW w:w="1342" w:type="dxa"/>
            <w:tcBorders>
              <w:top w:val="nil"/>
              <w:left w:val="single" w:sz="4" w:space="0" w:color="auto"/>
              <w:bottom w:val="nil"/>
              <w:right w:val="single" w:sz="4" w:space="0" w:color="auto"/>
            </w:tcBorders>
            <w:vAlign w:val="center"/>
            <w:hideMark/>
          </w:tcPr>
          <w:p w14:paraId="2308BC61" w14:textId="77777777" w:rsidR="00D538E9" w:rsidRPr="006A5A3E" w:rsidRDefault="00D538E9" w:rsidP="006A5A3E">
            <w:pPr>
              <w:rPr>
                <w:rFonts w:ascii="Times New Roman"/>
                <w:position w:val="-24"/>
                <w:sz w:val="20"/>
              </w:rPr>
            </w:pPr>
            <w:r w:rsidRPr="006A5A3E">
              <w:rPr>
                <w:rFonts w:ascii="Times New Roman"/>
                <w:sz w:val="18"/>
                <w:szCs w:val="18"/>
              </w:rPr>
              <w:t>254,246,000</w:t>
            </w:r>
          </w:p>
        </w:tc>
        <w:tc>
          <w:tcPr>
            <w:tcW w:w="1342" w:type="dxa"/>
            <w:tcBorders>
              <w:top w:val="nil"/>
              <w:left w:val="single" w:sz="4" w:space="0" w:color="auto"/>
              <w:bottom w:val="nil"/>
              <w:right w:val="single" w:sz="4" w:space="0" w:color="auto"/>
            </w:tcBorders>
            <w:vAlign w:val="center"/>
            <w:hideMark/>
          </w:tcPr>
          <w:p w14:paraId="212FAB55" w14:textId="77777777" w:rsidR="00D538E9" w:rsidRPr="006A5A3E" w:rsidRDefault="00D538E9" w:rsidP="006A5A3E">
            <w:pPr>
              <w:rPr>
                <w:rFonts w:ascii="Times New Roman"/>
                <w:position w:val="-24"/>
                <w:sz w:val="20"/>
              </w:rPr>
            </w:pPr>
            <w:r w:rsidRPr="006A5A3E">
              <w:rPr>
                <w:rFonts w:ascii="Times New Roman"/>
                <w:sz w:val="18"/>
                <w:szCs w:val="18"/>
              </w:rPr>
              <w:t>222,528,016</w:t>
            </w:r>
          </w:p>
        </w:tc>
        <w:tc>
          <w:tcPr>
            <w:tcW w:w="1342" w:type="dxa"/>
            <w:tcBorders>
              <w:top w:val="nil"/>
              <w:left w:val="single" w:sz="4" w:space="0" w:color="auto"/>
              <w:bottom w:val="nil"/>
              <w:right w:val="single" w:sz="4" w:space="0" w:color="auto"/>
            </w:tcBorders>
            <w:vAlign w:val="center"/>
            <w:hideMark/>
          </w:tcPr>
          <w:p w14:paraId="3CCCAA67" w14:textId="77777777" w:rsidR="00D538E9" w:rsidRPr="006A5A3E" w:rsidRDefault="00D538E9" w:rsidP="006A5A3E">
            <w:pPr>
              <w:rPr>
                <w:rFonts w:ascii="Times New Roman"/>
                <w:position w:val="-24"/>
                <w:sz w:val="20"/>
              </w:rPr>
            </w:pPr>
            <w:r w:rsidRPr="006A5A3E">
              <w:rPr>
                <w:rFonts w:ascii="Times New Roman"/>
                <w:sz w:val="18"/>
                <w:szCs w:val="18"/>
              </w:rPr>
              <w:t>- 42,700</w:t>
            </w:r>
          </w:p>
        </w:tc>
        <w:tc>
          <w:tcPr>
            <w:tcW w:w="1342" w:type="dxa"/>
            <w:tcBorders>
              <w:top w:val="nil"/>
              <w:left w:val="single" w:sz="4" w:space="0" w:color="auto"/>
              <w:bottom w:val="nil"/>
              <w:right w:val="single" w:sz="4" w:space="0" w:color="auto"/>
            </w:tcBorders>
            <w:vAlign w:val="center"/>
            <w:hideMark/>
          </w:tcPr>
          <w:p w14:paraId="12B2190C" w14:textId="77777777" w:rsidR="00D538E9" w:rsidRPr="006A5A3E" w:rsidRDefault="00D538E9" w:rsidP="006A5A3E">
            <w:pPr>
              <w:rPr>
                <w:rFonts w:ascii="Times New Roman"/>
                <w:position w:val="-24"/>
                <w:sz w:val="20"/>
              </w:rPr>
            </w:pPr>
            <w:r w:rsidRPr="006A5A3E">
              <w:rPr>
                <w:rFonts w:ascii="Times New Roman"/>
                <w:sz w:val="18"/>
                <w:szCs w:val="18"/>
              </w:rPr>
              <w:t>222,485,316</w:t>
            </w:r>
          </w:p>
        </w:tc>
        <w:tc>
          <w:tcPr>
            <w:tcW w:w="1352" w:type="dxa"/>
            <w:tcBorders>
              <w:top w:val="nil"/>
              <w:left w:val="single" w:sz="4" w:space="0" w:color="auto"/>
              <w:bottom w:val="nil"/>
              <w:right w:val="single" w:sz="4" w:space="0" w:color="auto"/>
            </w:tcBorders>
            <w:vAlign w:val="center"/>
            <w:hideMark/>
          </w:tcPr>
          <w:p w14:paraId="55779CDA" w14:textId="77777777" w:rsidR="00D538E9" w:rsidRPr="006A5A3E" w:rsidRDefault="00D538E9" w:rsidP="006A5A3E">
            <w:pPr>
              <w:rPr>
                <w:rFonts w:ascii="Times New Roman"/>
                <w:position w:val="-24"/>
                <w:sz w:val="20"/>
              </w:rPr>
            </w:pPr>
            <w:r w:rsidRPr="006A5A3E">
              <w:rPr>
                <w:rFonts w:ascii="Times New Roman"/>
                <w:noProof/>
                <w:sz w:val="18"/>
                <w:szCs w:val="18"/>
              </w:rPr>
              <w:t>- 31,760,684</w:t>
            </w:r>
          </w:p>
        </w:tc>
        <w:tc>
          <w:tcPr>
            <w:tcW w:w="1073" w:type="dxa"/>
            <w:tcBorders>
              <w:top w:val="nil"/>
              <w:left w:val="single" w:sz="4" w:space="0" w:color="auto"/>
              <w:bottom w:val="nil"/>
              <w:right w:val="nil"/>
            </w:tcBorders>
            <w:vAlign w:val="center"/>
            <w:hideMark/>
          </w:tcPr>
          <w:p w14:paraId="68C93993" w14:textId="77777777" w:rsidR="00D538E9" w:rsidRPr="006A5A3E" w:rsidRDefault="00D538E9" w:rsidP="006A5A3E">
            <w:pPr>
              <w:rPr>
                <w:rFonts w:ascii="Times New Roman"/>
                <w:position w:val="-24"/>
                <w:sz w:val="20"/>
              </w:rPr>
            </w:pPr>
            <w:r w:rsidRPr="006A5A3E">
              <w:rPr>
                <w:rFonts w:ascii="Times New Roman"/>
                <w:kern w:val="0"/>
                <w:sz w:val="18"/>
                <w:szCs w:val="18"/>
              </w:rPr>
              <w:t>- 12.49</w:t>
            </w:r>
          </w:p>
        </w:tc>
      </w:tr>
      <w:tr w:rsidR="00D538E9" w:rsidRPr="00FB4049" w14:paraId="77EBC654" w14:textId="77777777" w:rsidTr="00FC0ABD">
        <w:trPr>
          <w:cantSplit/>
          <w:trHeight w:val="353"/>
        </w:trPr>
        <w:tc>
          <w:tcPr>
            <w:tcW w:w="2583" w:type="dxa"/>
            <w:tcBorders>
              <w:top w:val="nil"/>
              <w:left w:val="nil"/>
              <w:bottom w:val="nil"/>
              <w:right w:val="single" w:sz="4" w:space="0" w:color="auto"/>
            </w:tcBorders>
            <w:vAlign w:val="center"/>
            <w:hideMark/>
          </w:tcPr>
          <w:p w14:paraId="0311D97B"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一般廢棄物清除處理計畫</w:t>
            </w:r>
          </w:p>
        </w:tc>
        <w:tc>
          <w:tcPr>
            <w:tcW w:w="1342" w:type="dxa"/>
            <w:tcBorders>
              <w:top w:val="nil"/>
              <w:left w:val="single" w:sz="4" w:space="0" w:color="auto"/>
              <w:bottom w:val="nil"/>
              <w:right w:val="single" w:sz="4" w:space="0" w:color="auto"/>
            </w:tcBorders>
            <w:vAlign w:val="center"/>
            <w:hideMark/>
          </w:tcPr>
          <w:p w14:paraId="5ED0EFE4" w14:textId="77777777" w:rsidR="00D538E9" w:rsidRPr="006A5A3E" w:rsidRDefault="00D538E9" w:rsidP="006A5A3E">
            <w:pPr>
              <w:rPr>
                <w:rFonts w:ascii="Times New Roman"/>
                <w:position w:val="-24"/>
                <w:sz w:val="20"/>
              </w:rPr>
            </w:pPr>
            <w:r w:rsidRPr="006A5A3E">
              <w:rPr>
                <w:rFonts w:ascii="Times New Roman"/>
                <w:sz w:val="18"/>
                <w:szCs w:val="18"/>
              </w:rPr>
              <w:t>2,640,000</w:t>
            </w:r>
          </w:p>
        </w:tc>
        <w:tc>
          <w:tcPr>
            <w:tcW w:w="1342" w:type="dxa"/>
            <w:tcBorders>
              <w:top w:val="nil"/>
              <w:left w:val="single" w:sz="4" w:space="0" w:color="auto"/>
              <w:bottom w:val="nil"/>
              <w:right w:val="single" w:sz="4" w:space="0" w:color="auto"/>
            </w:tcBorders>
            <w:vAlign w:val="center"/>
            <w:hideMark/>
          </w:tcPr>
          <w:p w14:paraId="108FDE1E" w14:textId="77777777" w:rsidR="00D538E9" w:rsidRPr="006A5A3E" w:rsidRDefault="00D538E9" w:rsidP="006A5A3E">
            <w:pPr>
              <w:rPr>
                <w:rFonts w:ascii="Times New Roman"/>
                <w:position w:val="-24"/>
                <w:sz w:val="20"/>
              </w:rPr>
            </w:pPr>
            <w:r w:rsidRPr="006A5A3E">
              <w:rPr>
                <w:rFonts w:ascii="Times New Roman"/>
                <w:sz w:val="18"/>
                <w:szCs w:val="18"/>
              </w:rPr>
              <w:t>13,550,837</w:t>
            </w:r>
          </w:p>
        </w:tc>
        <w:tc>
          <w:tcPr>
            <w:tcW w:w="1342" w:type="dxa"/>
            <w:tcBorders>
              <w:top w:val="nil"/>
              <w:left w:val="single" w:sz="4" w:space="0" w:color="auto"/>
              <w:bottom w:val="nil"/>
              <w:right w:val="single" w:sz="4" w:space="0" w:color="auto"/>
            </w:tcBorders>
            <w:vAlign w:val="center"/>
            <w:hideMark/>
          </w:tcPr>
          <w:p w14:paraId="7A48D8AC"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57AD2C07" w14:textId="77777777" w:rsidR="00D538E9" w:rsidRPr="006A5A3E" w:rsidRDefault="00D538E9" w:rsidP="006A5A3E">
            <w:pPr>
              <w:rPr>
                <w:rFonts w:ascii="Times New Roman"/>
                <w:position w:val="-24"/>
                <w:sz w:val="20"/>
              </w:rPr>
            </w:pPr>
            <w:r w:rsidRPr="006A5A3E">
              <w:rPr>
                <w:rFonts w:ascii="Times New Roman"/>
                <w:sz w:val="18"/>
                <w:szCs w:val="18"/>
              </w:rPr>
              <w:t>13,550,837</w:t>
            </w:r>
          </w:p>
        </w:tc>
        <w:tc>
          <w:tcPr>
            <w:tcW w:w="1352" w:type="dxa"/>
            <w:tcBorders>
              <w:top w:val="nil"/>
              <w:left w:val="single" w:sz="4" w:space="0" w:color="auto"/>
              <w:bottom w:val="nil"/>
              <w:right w:val="single" w:sz="4" w:space="0" w:color="auto"/>
            </w:tcBorders>
            <w:vAlign w:val="center"/>
            <w:hideMark/>
          </w:tcPr>
          <w:p w14:paraId="297EF7F7" w14:textId="77777777" w:rsidR="00D538E9" w:rsidRPr="006A5A3E" w:rsidRDefault="00D538E9" w:rsidP="006A5A3E">
            <w:pPr>
              <w:rPr>
                <w:rFonts w:ascii="Times New Roman"/>
                <w:position w:val="-24"/>
                <w:sz w:val="20"/>
              </w:rPr>
            </w:pPr>
            <w:r w:rsidRPr="006A5A3E">
              <w:rPr>
                <w:rFonts w:ascii="Times New Roman"/>
                <w:noProof/>
                <w:sz w:val="18"/>
                <w:szCs w:val="18"/>
              </w:rPr>
              <w:t>10,910,837</w:t>
            </w:r>
          </w:p>
        </w:tc>
        <w:tc>
          <w:tcPr>
            <w:tcW w:w="1073" w:type="dxa"/>
            <w:tcBorders>
              <w:top w:val="nil"/>
              <w:left w:val="single" w:sz="4" w:space="0" w:color="auto"/>
              <w:bottom w:val="nil"/>
              <w:right w:val="nil"/>
            </w:tcBorders>
            <w:vAlign w:val="center"/>
            <w:hideMark/>
          </w:tcPr>
          <w:p w14:paraId="06FB7608" w14:textId="77777777" w:rsidR="00D538E9" w:rsidRPr="006A5A3E" w:rsidRDefault="00D538E9" w:rsidP="006A5A3E">
            <w:pPr>
              <w:rPr>
                <w:rFonts w:ascii="Times New Roman"/>
                <w:position w:val="-24"/>
                <w:sz w:val="20"/>
              </w:rPr>
            </w:pPr>
            <w:r w:rsidRPr="006A5A3E">
              <w:rPr>
                <w:rFonts w:ascii="Times New Roman"/>
                <w:kern w:val="0"/>
                <w:sz w:val="18"/>
                <w:szCs w:val="18"/>
              </w:rPr>
              <w:t>413.29</w:t>
            </w:r>
          </w:p>
        </w:tc>
      </w:tr>
      <w:tr w:rsidR="00D538E9" w:rsidRPr="00FB4049" w14:paraId="64854CCC" w14:textId="77777777" w:rsidTr="00FC0ABD">
        <w:trPr>
          <w:cantSplit/>
          <w:trHeight w:val="353"/>
        </w:trPr>
        <w:tc>
          <w:tcPr>
            <w:tcW w:w="2583" w:type="dxa"/>
            <w:tcBorders>
              <w:top w:val="nil"/>
              <w:left w:val="nil"/>
              <w:bottom w:val="nil"/>
              <w:right w:val="single" w:sz="4" w:space="0" w:color="auto"/>
            </w:tcBorders>
            <w:vAlign w:val="center"/>
            <w:hideMark/>
          </w:tcPr>
          <w:p w14:paraId="2B2471EA" w14:textId="77777777" w:rsidR="00D538E9" w:rsidRPr="00B30B80" w:rsidRDefault="00D538E9" w:rsidP="006A5A3E">
            <w:pPr>
              <w:spacing w:line="220" w:lineRule="exact"/>
              <w:ind w:leftChars="100" w:left="160" w:right="42"/>
              <w:jc w:val="distribute"/>
              <w:rPr>
                <w:rFonts w:ascii="Times New Roman"/>
                <w:sz w:val="20"/>
              </w:rPr>
            </w:pPr>
            <w:r w:rsidRPr="00496654">
              <w:rPr>
                <w:rFonts w:ascii="Times New Roman"/>
                <w:noProof/>
                <w:sz w:val="20"/>
              </w:rPr>
              <w:t>環境教育計畫</w:t>
            </w:r>
          </w:p>
        </w:tc>
        <w:tc>
          <w:tcPr>
            <w:tcW w:w="1342" w:type="dxa"/>
            <w:tcBorders>
              <w:top w:val="nil"/>
              <w:left w:val="single" w:sz="4" w:space="0" w:color="auto"/>
              <w:bottom w:val="nil"/>
              <w:right w:val="single" w:sz="4" w:space="0" w:color="auto"/>
            </w:tcBorders>
            <w:vAlign w:val="center"/>
            <w:hideMark/>
          </w:tcPr>
          <w:p w14:paraId="3032D8FA" w14:textId="77777777" w:rsidR="00D538E9" w:rsidRPr="006A5A3E" w:rsidRDefault="00D538E9" w:rsidP="006A5A3E">
            <w:pPr>
              <w:rPr>
                <w:rFonts w:ascii="Times New Roman"/>
                <w:position w:val="-24"/>
                <w:sz w:val="20"/>
              </w:rPr>
            </w:pPr>
            <w:r w:rsidRPr="006A5A3E">
              <w:rPr>
                <w:rFonts w:ascii="Times New Roman"/>
                <w:sz w:val="18"/>
                <w:szCs w:val="18"/>
              </w:rPr>
              <w:t>40,524,000</w:t>
            </w:r>
          </w:p>
        </w:tc>
        <w:tc>
          <w:tcPr>
            <w:tcW w:w="1342" w:type="dxa"/>
            <w:tcBorders>
              <w:top w:val="nil"/>
              <w:left w:val="single" w:sz="4" w:space="0" w:color="auto"/>
              <w:bottom w:val="nil"/>
              <w:right w:val="single" w:sz="4" w:space="0" w:color="auto"/>
            </w:tcBorders>
            <w:vAlign w:val="center"/>
            <w:hideMark/>
          </w:tcPr>
          <w:p w14:paraId="29BAC6CA" w14:textId="77777777" w:rsidR="00D538E9" w:rsidRPr="006A5A3E" w:rsidRDefault="00D538E9" w:rsidP="006A5A3E">
            <w:pPr>
              <w:rPr>
                <w:rFonts w:ascii="Times New Roman"/>
                <w:position w:val="-24"/>
                <w:sz w:val="20"/>
              </w:rPr>
            </w:pPr>
            <w:r w:rsidRPr="006A5A3E">
              <w:rPr>
                <w:rFonts w:ascii="Times New Roman"/>
                <w:sz w:val="18"/>
                <w:szCs w:val="18"/>
              </w:rPr>
              <w:t>38,488,003</w:t>
            </w:r>
          </w:p>
        </w:tc>
        <w:tc>
          <w:tcPr>
            <w:tcW w:w="1342" w:type="dxa"/>
            <w:tcBorders>
              <w:top w:val="nil"/>
              <w:left w:val="single" w:sz="4" w:space="0" w:color="auto"/>
              <w:bottom w:val="nil"/>
              <w:right w:val="single" w:sz="4" w:space="0" w:color="auto"/>
            </w:tcBorders>
            <w:vAlign w:val="center"/>
            <w:hideMark/>
          </w:tcPr>
          <w:p w14:paraId="7D68F04C"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3DD7874D" w14:textId="77777777" w:rsidR="00D538E9" w:rsidRPr="006A5A3E" w:rsidRDefault="00D538E9" w:rsidP="006A5A3E">
            <w:pPr>
              <w:rPr>
                <w:rFonts w:ascii="Times New Roman"/>
                <w:position w:val="-24"/>
                <w:sz w:val="20"/>
              </w:rPr>
            </w:pPr>
            <w:r w:rsidRPr="006A5A3E">
              <w:rPr>
                <w:rFonts w:ascii="Times New Roman"/>
                <w:sz w:val="18"/>
                <w:szCs w:val="18"/>
              </w:rPr>
              <w:t>38,488,003</w:t>
            </w:r>
          </w:p>
        </w:tc>
        <w:tc>
          <w:tcPr>
            <w:tcW w:w="1352" w:type="dxa"/>
            <w:tcBorders>
              <w:top w:val="nil"/>
              <w:left w:val="single" w:sz="4" w:space="0" w:color="auto"/>
              <w:bottom w:val="nil"/>
              <w:right w:val="single" w:sz="4" w:space="0" w:color="auto"/>
            </w:tcBorders>
            <w:vAlign w:val="center"/>
            <w:hideMark/>
          </w:tcPr>
          <w:p w14:paraId="106E59D6" w14:textId="77777777" w:rsidR="00D538E9" w:rsidRPr="006A5A3E" w:rsidRDefault="00D538E9" w:rsidP="006A5A3E">
            <w:pPr>
              <w:rPr>
                <w:rFonts w:ascii="Times New Roman"/>
                <w:position w:val="-24"/>
                <w:sz w:val="20"/>
              </w:rPr>
            </w:pPr>
            <w:r w:rsidRPr="006A5A3E">
              <w:rPr>
                <w:rFonts w:ascii="Times New Roman"/>
                <w:noProof/>
                <w:sz w:val="18"/>
                <w:szCs w:val="18"/>
              </w:rPr>
              <w:t>- 2,035,997</w:t>
            </w:r>
          </w:p>
        </w:tc>
        <w:tc>
          <w:tcPr>
            <w:tcW w:w="1073" w:type="dxa"/>
            <w:tcBorders>
              <w:top w:val="nil"/>
              <w:left w:val="single" w:sz="4" w:space="0" w:color="auto"/>
              <w:bottom w:val="nil"/>
              <w:right w:val="nil"/>
            </w:tcBorders>
            <w:vAlign w:val="center"/>
            <w:hideMark/>
          </w:tcPr>
          <w:p w14:paraId="74791771" w14:textId="77777777" w:rsidR="00D538E9" w:rsidRPr="006A5A3E" w:rsidRDefault="00D538E9" w:rsidP="006A5A3E">
            <w:pPr>
              <w:rPr>
                <w:rFonts w:ascii="Times New Roman"/>
                <w:position w:val="-24"/>
                <w:sz w:val="20"/>
              </w:rPr>
            </w:pPr>
            <w:r w:rsidRPr="006A5A3E">
              <w:rPr>
                <w:rFonts w:ascii="Times New Roman"/>
                <w:kern w:val="0"/>
                <w:sz w:val="18"/>
                <w:szCs w:val="18"/>
              </w:rPr>
              <w:t>- 5.02</w:t>
            </w:r>
          </w:p>
        </w:tc>
      </w:tr>
      <w:tr w:rsidR="00D538E9" w:rsidRPr="00FB4049" w14:paraId="5A283897" w14:textId="77777777" w:rsidTr="00FC0ABD">
        <w:trPr>
          <w:cantSplit/>
          <w:trHeight w:val="353"/>
        </w:trPr>
        <w:tc>
          <w:tcPr>
            <w:tcW w:w="2583" w:type="dxa"/>
            <w:tcBorders>
              <w:top w:val="nil"/>
              <w:left w:val="nil"/>
              <w:bottom w:val="nil"/>
              <w:right w:val="single" w:sz="4" w:space="0" w:color="auto"/>
            </w:tcBorders>
            <w:vAlign w:val="center"/>
          </w:tcPr>
          <w:p w14:paraId="68E02CF6"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水污染防治計畫</w:t>
            </w:r>
          </w:p>
        </w:tc>
        <w:tc>
          <w:tcPr>
            <w:tcW w:w="1342" w:type="dxa"/>
            <w:tcBorders>
              <w:top w:val="nil"/>
              <w:left w:val="single" w:sz="4" w:space="0" w:color="auto"/>
              <w:bottom w:val="nil"/>
              <w:right w:val="single" w:sz="4" w:space="0" w:color="auto"/>
            </w:tcBorders>
            <w:vAlign w:val="center"/>
          </w:tcPr>
          <w:p w14:paraId="7B29C70F" w14:textId="77777777" w:rsidR="00D538E9" w:rsidRPr="006A5A3E" w:rsidRDefault="00D538E9" w:rsidP="006A5A3E">
            <w:pPr>
              <w:rPr>
                <w:rFonts w:ascii="Times New Roman"/>
                <w:position w:val="-24"/>
                <w:sz w:val="20"/>
              </w:rPr>
            </w:pPr>
            <w:r w:rsidRPr="006A5A3E">
              <w:rPr>
                <w:rFonts w:ascii="Times New Roman"/>
                <w:sz w:val="18"/>
                <w:szCs w:val="18"/>
              </w:rPr>
              <w:t>11,056,000</w:t>
            </w:r>
          </w:p>
        </w:tc>
        <w:tc>
          <w:tcPr>
            <w:tcW w:w="1342" w:type="dxa"/>
            <w:tcBorders>
              <w:top w:val="nil"/>
              <w:left w:val="single" w:sz="4" w:space="0" w:color="auto"/>
              <w:bottom w:val="nil"/>
              <w:right w:val="single" w:sz="4" w:space="0" w:color="auto"/>
            </w:tcBorders>
            <w:vAlign w:val="center"/>
          </w:tcPr>
          <w:p w14:paraId="0CC687A8" w14:textId="77777777" w:rsidR="00D538E9" w:rsidRPr="006A5A3E" w:rsidRDefault="00D538E9" w:rsidP="006A5A3E">
            <w:pPr>
              <w:rPr>
                <w:rFonts w:ascii="Times New Roman"/>
                <w:position w:val="-24"/>
                <w:sz w:val="20"/>
              </w:rPr>
            </w:pPr>
            <w:r w:rsidRPr="006A5A3E">
              <w:rPr>
                <w:rFonts w:ascii="Times New Roman"/>
                <w:sz w:val="18"/>
                <w:szCs w:val="18"/>
              </w:rPr>
              <w:t>13,023,301</w:t>
            </w:r>
          </w:p>
        </w:tc>
        <w:tc>
          <w:tcPr>
            <w:tcW w:w="1342" w:type="dxa"/>
            <w:tcBorders>
              <w:top w:val="nil"/>
              <w:left w:val="single" w:sz="4" w:space="0" w:color="auto"/>
              <w:bottom w:val="nil"/>
              <w:right w:val="single" w:sz="4" w:space="0" w:color="auto"/>
            </w:tcBorders>
            <w:vAlign w:val="center"/>
          </w:tcPr>
          <w:p w14:paraId="374EFF97"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tcPr>
          <w:p w14:paraId="6CB0093D" w14:textId="77777777" w:rsidR="00D538E9" w:rsidRPr="006A5A3E" w:rsidRDefault="00D538E9" w:rsidP="006A5A3E">
            <w:pPr>
              <w:rPr>
                <w:rFonts w:ascii="Times New Roman"/>
                <w:position w:val="-24"/>
                <w:sz w:val="20"/>
              </w:rPr>
            </w:pPr>
            <w:r w:rsidRPr="006A5A3E">
              <w:rPr>
                <w:rFonts w:ascii="Times New Roman"/>
                <w:sz w:val="18"/>
                <w:szCs w:val="18"/>
              </w:rPr>
              <w:t>13,023,301</w:t>
            </w:r>
          </w:p>
        </w:tc>
        <w:tc>
          <w:tcPr>
            <w:tcW w:w="1352" w:type="dxa"/>
            <w:tcBorders>
              <w:top w:val="nil"/>
              <w:left w:val="single" w:sz="4" w:space="0" w:color="auto"/>
              <w:bottom w:val="nil"/>
              <w:right w:val="single" w:sz="4" w:space="0" w:color="auto"/>
            </w:tcBorders>
            <w:vAlign w:val="center"/>
          </w:tcPr>
          <w:p w14:paraId="385F4AA5" w14:textId="77777777" w:rsidR="00D538E9" w:rsidRPr="006A5A3E" w:rsidRDefault="00D538E9" w:rsidP="006A5A3E">
            <w:pPr>
              <w:rPr>
                <w:rFonts w:ascii="Times New Roman"/>
                <w:position w:val="-24"/>
                <w:sz w:val="20"/>
              </w:rPr>
            </w:pPr>
            <w:r w:rsidRPr="006A5A3E">
              <w:rPr>
                <w:rFonts w:ascii="Times New Roman"/>
                <w:noProof/>
                <w:sz w:val="18"/>
                <w:szCs w:val="18"/>
              </w:rPr>
              <w:t>1,967,301</w:t>
            </w:r>
          </w:p>
        </w:tc>
        <w:tc>
          <w:tcPr>
            <w:tcW w:w="1073" w:type="dxa"/>
            <w:tcBorders>
              <w:top w:val="nil"/>
              <w:left w:val="single" w:sz="4" w:space="0" w:color="auto"/>
              <w:bottom w:val="nil"/>
              <w:right w:val="nil"/>
            </w:tcBorders>
            <w:vAlign w:val="center"/>
          </w:tcPr>
          <w:p w14:paraId="3ABF5B8E" w14:textId="77777777" w:rsidR="00D538E9" w:rsidRPr="006A5A3E" w:rsidRDefault="00D538E9" w:rsidP="006A5A3E">
            <w:pPr>
              <w:rPr>
                <w:rFonts w:ascii="Times New Roman"/>
                <w:position w:val="-24"/>
                <w:sz w:val="20"/>
              </w:rPr>
            </w:pPr>
            <w:r w:rsidRPr="006A5A3E">
              <w:rPr>
                <w:rFonts w:ascii="Times New Roman"/>
                <w:kern w:val="0"/>
                <w:sz w:val="18"/>
                <w:szCs w:val="18"/>
              </w:rPr>
              <w:t>17.79</w:t>
            </w:r>
          </w:p>
        </w:tc>
      </w:tr>
      <w:tr w:rsidR="00D538E9" w:rsidRPr="00F16157" w14:paraId="6E884829" w14:textId="77777777" w:rsidTr="00FC0ABD">
        <w:trPr>
          <w:cantSplit/>
          <w:trHeight w:val="353"/>
        </w:trPr>
        <w:tc>
          <w:tcPr>
            <w:tcW w:w="2583" w:type="dxa"/>
            <w:tcBorders>
              <w:top w:val="nil"/>
              <w:left w:val="nil"/>
              <w:bottom w:val="nil"/>
              <w:right w:val="single" w:sz="4" w:space="0" w:color="auto"/>
            </w:tcBorders>
            <w:vAlign w:val="center"/>
            <w:hideMark/>
          </w:tcPr>
          <w:p w14:paraId="540FE92C"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本期賸餘（短絀）</w:t>
            </w:r>
          </w:p>
        </w:tc>
        <w:tc>
          <w:tcPr>
            <w:tcW w:w="1342" w:type="dxa"/>
            <w:tcBorders>
              <w:top w:val="nil"/>
              <w:left w:val="single" w:sz="4" w:space="0" w:color="auto"/>
              <w:bottom w:val="nil"/>
              <w:right w:val="single" w:sz="4" w:space="0" w:color="auto"/>
            </w:tcBorders>
            <w:vAlign w:val="center"/>
            <w:hideMark/>
          </w:tcPr>
          <w:p w14:paraId="0171218B" w14:textId="77777777" w:rsidR="00D538E9" w:rsidRPr="006A5A3E" w:rsidRDefault="00D538E9" w:rsidP="006A5A3E">
            <w:pPr>
              <w:rPr>
                <w:rFonts w:ascii="Times New Roman"/>
                <w:b/>
                <w:position w:val="-24"/>
                <w:sz w:val="20"/>
              </w:rPr>
            </w:pPr>
            <w:r w:rsidRPr="006A5A3E">
              <w:rPr>
                <w:rFonts w:ascii="Times New Roman"/>
                <w:b/>
                <w:sz w:val="18"/>
                <w:szCs w:val="18"/>
              </w:rPr>
              <w:t>2,895,000</w:t>
            </w:r>
          </w:p>
        </w:tc>
        <w:tc>
          <w:tcPr>
            <w:tcW w:w="1342" w:type="dxa"/>
            <w:tcBorders>
              <w:top w:val="nil"/>
              <w:left w:val="single" w:sz="4" w:space="0" w:color="auto"/>
              <w:bottom w:val="nil"/>
              <w:right w:val="single" w:sz="4" w:space="0" w:color="auto"/>
            </w:tcBorders>
            <w:vAlign w:val="center"/>
            <w:hideMark/>
          </w:tcPr>
          <w:p w14:paraId="6C207BD4" w14:textId="77777777" w:rsidR="00D538E9" w:rsidRPr="006A5A3E" w:rsidRDefault="00D538E9" w:rsidP="006A5A3E">
            <w:pPr>
              <w:rPr>
                <w:rFonts w:ascii="Times New Roman"/>
                <w:b/>
                <w:position w:val="-24"/>
                <w:sz w:val="20"/>
              </w:rPr>
            </w:pPr>
            <w:r w:rsidRPr="006A5A3E">
              <w:rPr>
                <w:rFonts w:ascii="Times New Roman"/>
                <w:b/>
                <w:sz w:val="18"/>
                <w:szCs w:val="18"/>
              </w:rPr>
              <w:t>17,405,193</w:t>
            </w:r>
          </w:p>
        </w:tc>
        <w:tc>
          <w:tcPr>
            <w:tcW w:w="1342" w:type="dxa"/>
            <w:tcBorders>
              <w:top w:val="nil"/>
              <w:left w:val="single" w:sz="4" w:space="0" w:color="auto"/>
              <w:bottom w:val="nil"/>
              <w:right w:val="single" w:sz="4" w:space="0" w:color="auto"/>
            </w:tcBorders>
            <w:vAlign w:val="center"/>
            <w:hideMark/>
          </w:tcPr>
          <w:p w14:paraId="353B65E9" w14:textId="77777777" w:rsidR="00D538E9" w:rsidRPr="00971284" w:rsidRDefault="00D538E9" w:rsidP="006A5A3E">
            <w:pPr>
              <w:rPr>
                <w:rFonts w:ascii="Times New Roman"/>
                <w:b/>
                <w:sz w:val="18"/>
                <w:szCs w:val="18"/>
              </w:rPr>
            </w:pPr>
            <w:r w:rsidRPr="006A5A3E">
              <w:rPr>
                <w:rFonts w:ascii="Times New Roman"/>
                <w:b/>
                <w:sz w:val="18"/>
                <w:szCs w:val="18"/>
              </w:rPr>
              <w:t>42,700</w:t>
            </w:r>
          </w:p>
        </w:tc>
        <w:tc>
          <w:tcPr>
            <w:tcW w:w="1342" w:type="dxa"/>
            <w:tcBorders>
              <w:top w:val="nil"/>
              <w:left w:val="single" w:sz="4" w:space="0" w:color="auto"/>
              <w:bottom w:val="nil"/>
              <w:right w:val="single" w:sz="4" w:space="0" w:color="auto"/>
            </w:tcBorders>
            <w:vAlign w:val="center"/>
            <w:hideMark/>
          </w:tcPr>
          <w:p w14:paraId="42C15E42" w14:textId="77777777" w:rsidR="00D538E9" w:rsidRPr="006A5A3E" w:rsidRDefault="00D538E9" w:rsidP="006A5A3E">
            <w:pPr>
              <w:rPr>
                <w:rFonts w:ascii="Times New Roman"/>
                <w:b/>
                <w:position w:val="-24"/>
                <w:sz w:val="20"/>
              </w:rPr>
            </w:pPr>
            <w:r w:rsidRPr="006A5A3E">
              <w:rPr>
                <w:rFonts w:ascii="Times New Roman"/>
                <w:b/>
                <w:sz w:val="18"/>
                <w:szCs w:val="18"/>
              </w:rPr>
              <w:t>17,447,893</w:t>
            </w:r>
          </w:p>
        </w:tc>
        <w:tc>
          <w:tcPr>
            <w:tcW w:w="1352" w:type="dxa"/>
            <w:tcBorders>
              <w:top w:val="nil"/>
              <w:left w:val="single" w:sz="4" w:space="0" w:color="auto"/>
              <w:bottom w:val="nil"/>
              <w:right w:val="single" w:sz="4" w:space="0" w:color="auto"/>
            </w:tcBorders>
            <w:vAlign w:val="center"/>
            <w:hideMark/>
          </w:tcPr>
          <w:p w14:paraId="0F49CFD0" w14:textId="77777777" w:rsidR="00D538E9" w:rsidRPr="006A5A3E" w:rsidRDefault="00D538E9" w:rsidP="006A5A3E">
            <w:pPr>
              <w:rPr>
                <w:rFonts w:ascii="Times New Roman"/>
                <w:b/>
                <w:position w:val="-24"/>
                <w:sz w:val="20"/>
              </w:rPr>
            </w:pPr>
            <w:r w:rsidRPr="006A5A3E">
              <w:rPr>
                <w:rFonts w:ascii="Times New Roman"/>
                <w:b/>
                <w:noProof/>
                <w:sz w:val="18"/>
                <w:szCs w:val="18"/>
              </w:rPr>
              <w:t>14,552,893</w:t>
            </w:r>
          </w:p>
        </w:tc>
        <w:tc>
          <w:tcPr>
            <w:tcW w:w="1073" w:type="dxa"/>
            <w:tcBorders>
              <w:top w:val="nil"/>
              <w:left w:val="single" w:sz="4" w:space="0" w:color="auto"/>
              <w:bottom w:val="nil"/>
              <w:right w:val="nil"/>
            </w:tcBorders>
            <w:vAlign w:val="center"/>
            <w:hideMark/>
          </w:tcPr>
          <w:p w14:paraId="1DB61D21" w14:textId="77777777" w:rsidR="00D538E9" w:rsidRPr="006A5A3E" w:rsidRDefault="00D538E9" w:rsidP="006A5A3E">
            <w:pPr>
              <w:rPr>
                <w:rFonts w:ascii="Times New Roman"/>
                <w:b/>
                <w:position w:val="-24"/>
                <w:sz w:val="20"/>
              </w:rPr>
            </w:pPr>
            <w:r w:rsidRPr="006A5A3E">
              <w:rPr>
                <w:rFonts w:ascii="Times New Roman"/>
                <w:b/>
                <w:kern w:val="0"/>
                <w:sz w:val="18"/>
                <w:szCs w:val="18"/>
              </w:rPr>
              <w:t>502.69</w:t>
            </w:r>
          </w:p>
        </w:tc>
      </w:tr>
      <w:tr w:rsidR="00D538E9" w:rsidRPr="00F16157" w14:paraId="513C0CB9" w14:textId="77777777" w:rsidTr="00FC0ABD">
        <w:trPr>
          <w:cantSplit/>
          <w:trHeight w:val="353"/>
        </w:trPr>
        <w:tc>
          <w:tcPr>
            <w:tcW w:w="2583" w:type="dxa"/>
            <w:tcBorders>
              <w:top w:val="nil"/>
              <w:left w:val="nil"/>
              <w:right w:val="single" w:sz="4" w:space="0" w:color="auto"/>
            </w:tcBorders>
            <w:vAlign w:val="center"/>
            <w:hideMark/>
          </w:tcPr>
          <w:p w14:paraId="7D45508A"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期初基金餘額</w:t>
            </w:r>
          </w:p>
        </w:tc>
        <w:tc>
          <w:tcPr>
            <w:tcW w:w="1342" w:type="dxa"/>
            <w:tcBorders>
              <w:top w:val="nil"/>
              <w:left w:val="single" w:sz="4" w:space="0" w:color="auto"/>
              <w:right w:val="single" w:sz="4" w:space="0" w:color="auto"/>
            </w:tcBorders>
            <w:vAlign w:val="center"/>
            <w:hideMark/>
          </w:tcPr>
          <w:p w14:paraId="672FC3E1" w14:textId="77777777" w:rsidR="00D538E9" w:rsidRPr="006A5A3E" w:rsidRDefault="00D538E9" w:rsidP="006A5A3E">
            <w:pPr>
              <w:rPr>
                <w:rFonts w:ascii="Times New Roman"/>
                <w:b/>
                <w:position w:val="-24"/>
                <w:sz w:val="20"/>
              </w:rPr>
            </w:pPr>
            <w:r w:rsidRPr="006A5A3E">
              <w:rPr>
                <w:rFonts w:ascii="Times New Roman"/>
                <w:b/>
                <w:sz w:val="18"/>
                <w:szCs w:val="18"/>
              </w:rPr>
              <w:t>285,005,000</w:t>
            </w:r>
          </w:p>
        </w:tc>
        <w:tc>
          <w:tcPr>
            <w:tcW w:w="1342" w:type="dxa"/>
            <w:tcBorders>
              <w:top w:val="nil"/>
              <w:left w:val="single" w:sz="4" w:space="0" w:color="auto"/>
              <w:right w:val="single" w:sz="4" w:space="0" w:color="auto"/>
            </w:tcBorders>
            <w:vAlign w:val="center"/>
            <w:hideMark/>
          </w:tcPr>
          <w:p w14:paraId="2E7A716C" w14:textId="77777777" w:rsidR="00D538E9" w:rsidRPr="006A5A3E" w:rsidRDefault="00D538E9" w:rsidP="006A5A3E">
            <w:pPr>
              <w:rPr>
                <w:rFonts w:ascii="Times New Roman"/>
                <w:b/>
                <w:position w:val="-24"/>
                <w:sz w:val="20"/>
              </w:rPr>
            </w:pPr>
            <w:r w:rsidRPr="006A5A3E">
              <w:rPr>
                <w:rFonts w:ascii="Times New Roman"/>
                <w:b/>
                <w:sz w:val="18"/>
                <w:szCs w:val="18"/>
              </w:rPr>
              <w:t>258,170,168</w:t>
            </w:r>
          </w:p>
        </w:tc>
        <w:tc>
          <w:tcPr>
            <w:tcW w:w="1342" w:type="dxa"/>
            <w:tcBorders>
              <w:top w:val="nil"/>
              <w:left w:val="single" w:sz="4" w:space="0" w:color="auto"/>
              <w:right w:val="single" w:sz="4" w:space="0" w:color="auto"/>
            </w:tcBorders>
            <w:vAlign w:val="center"/>
            <w:hideMark/>
          </w:tcPr>
          <w:p w14:paraId="2A5DF82E" w14:textId="77777777" w:rsidR="00D538E9" w:rsidRPr="00971284" w:rsidRDefault="00D538E9" w:rsidP="006A5A3E">
            <w:pPr>
              <w:rPr>
                <w:rFonts w:ascii="Times New Roman"/>
                <w:b/>
                <w:sz w:val="18"/>
                <w:szCs w:val="18"/>
              </w:rPr>
            </w:pPr>
            <w:r w:rsidRPr="006A5A3E">
              <w:rPr>
                <w:rFonts w:ascii="Times New Roman"/>
                <w:b/>
                <w:sz w:val="18"/>
                <w:szCs w:val="18"/>
              </w:rPr>
              <w:t>－</w:t>
            </w:r>
          </w:p>
        </w:tc>
        <w:tc>
          <w:tcPr>
            <w:tcW w:w="1342" w:type="dxa"/>
            <w:tcBorders>
              <w:top w:val="nil"/>
              <w:left w:val="single" w:sz="4" w:space="0" w:color="auto"/>
              <w:right w:val="single" w:sz="4" w:space="0" w:color="auto"/>
            </w:tcBorders>
            <w:vAlign w:val="center"/>
            <w:hideMark/>
          </w:tcPr>
          <w:p w14:paraId="7206BC2C" w14:textId="77777777" w:rsidR="00D538E9" w:rsidRPr="006A5A3E" w:rsidRDefault="00D538E9" w:rsidP="006A5A3E">
            <w:pPr>
              <w:rPr>
                <w:rFonts w:ascii="Times New Roman"/>
                <w:b/>
                <w:position w:val="-24"/>
                <w:sz w:val="20"/>
              </w:rPr>
            </w:pPr>
            <w:r w:rsidRPr="006A5A3E">
              <w:rPr>
                <w:rFonts w:ascii="Times New Roman"/>
                <w:b/>
                <w:sz w:val="18"/>
                <w:szCs w:val="18"/>
              </w:rPr>
              <w:t>258,170,168</w:t>
            </w:r>
          </w:p>
        </w:tc>
        <w:tc>
          <w:tcPr>
            <w:tcW w:w="1352" w:type="dxa"/>
            <w:tcBorders>
              <w:top w:val="nil"/>
              <w:left w:val="single" w:sz="4" w:space="0" w:color="auto"/>
              <w:right w:val="single" w:sz="4" w:space="0" w:color="auto"/>
            </w:tcBorders>
            <w:vAlign w:val="center"/>
            <w:hideMark/>
          </w:tcPr>
          <w:p w14:paraId="076DDE6C" w14:textId="77777777" w:rsidR="00D538E9" w:rsidRPr="006A5A3E" w:rsidRDefault="00D538E9" w:rsidP="006A5A3E">
            <w:pPr>
              <w:rPr>
                <w:rFonts w:ascii="Times New Roman"/>
                <w:b/>
                <w:position w:val="-24"/>
                <w:sz w:val="20"/>
              </w:rPr>
            </w:pPr>
            <w:r w:rsidRPr="006A5A3E">
              <w:rPr>
                <w:rFonts w:ascii="Times New Roman"/>
                <w:b/>
                <w:noProof/>
                <w:sz w:val="18"/>
                <w:szCs w:val="18"/>
              </w:rPr>
              <w:t>- 26,834,832</w:t>
            </w:r>
          </w:p>
        </w:tc>
        <w:tc>
          <w:tcPr>
            <w:tcW w:w="1073" w:type="dxa"/>
            <w:tcBorders>
              <w:top w:val="nil"/>
              <w:left w:val="single" w:sz="4" w:space="0" w:color="auto"/>
              <w:right w:val="nil"/>
            </w:tcBorders>
            <w:vAlign w:val="center"/>
            <w:hideMark/>
          </w:tcPr>
          <w:p w14:paraId="1CFA8138" w14:textId="77777777" w:rsidR="00D538E9" w:rsidRPr="006A5A3E" w:rsidRDefault="00D538E9" w:rsidP="006A5A3E">
            <w:pPr>
              <w:rPr>
                <w:rFonts w:ascii="Times New Roman"/>
                <w:b/>
                <w:position w:val="-24"/>
                <w:sz w:val="20"/>
              </w:rPr>
            </w:pPr>
            <w:r w:rsidRPr="006A5A3E">
              <w:rPr>
                <w:rFonts w:ascii="Times New Roman"/>
                <w:b/>
                <w:kern w:val="0"/>
                <w:sz w:val="18"/>
                <w:szCs w:val="18"/>
              </w:rPr>
              <w:t>- 9.42</w:t>
            </w:r>
          </w:p>
        </w:tc>
      </w:tr>
      <w:tr w:rsidR="00D538E9" w:rsidRPr="00F16157" w14:paraId="214DC442" w14:textId="77777777" w:rsidTr="00FC0ABD">
        <w:trPr>
          <w:cantSplit/>
          <w:trHeight w:val="353"/>
        </w:trPr>
        <w:tc>
          <w:tcPr>
            <w:tcW w:w="2583" w:type="dxa"/>
            <w:tcBorders>
              <w:top w:val="nil"/>
              <w:left w:val="nil"/>
              <w:bottom w:val="single" w:sz="4" w:space="0" w:color="auto"/>
              <w:right w:val="single" w:sz="4" w:space="0" w:color="auto"/>
            </w:tcBorders>
            <w:vAlign w:val="center"/>
            <w:hideMark/>
          </w:tcPr>
          <w:p w14:paraId="07C0E4B6"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期末基金餘額</w:t>
            </w:r>
          </w:p>
        </w:tc>
        <w:tc>
          <w:tcPr>
            <w:tcW w:w="1342" w:type="dxa"/>
            <w:tcBorders>
              <w:top w:val="nil"/>
              <w:left w:val="single" w:sz="4" w:space="0" w:color="auto"/>
              <w:bottom w:val="single" w:sz="4" w:space="0" w:color="auto"/>
              <w:right w:val="single" w:sz="4" w:space="0" w:color="auto"/>
            </w:tcBorders>
            <w:vAlign w:val="center"/>
            <w:hideMark/>
          </w:tcPr>
          <w:p w14:paraId="0E12C2E2" w14:textId="77777777" w:rsidR="00D538E9" w:rsidRPr="006A5A3E" w:rsidRDefault="00D538E9" w:rsidP="006A5A3E">
            <w:pPr>
              <w:rPr>
                <w:rFonts w:ascii="Times New Roman"/>
                <w:b/>
                <w:position w:val="-24"/>
                <w:sz w:val="20"/>
              </w:rPr>
            </w:pPr>
            <w:r w:rsidRPr="006A5A3E">
              <w:rPr>
                <w:rFonts w:ascii="Times New Roman"/>
                <w:b/>
                <w:sz w:val="18"/>
                <w:szCs w:val="18"/>
              </w:rPr>
              <w:t>287,900,000</w:t>
            </w:r>
          </w:p>
        </w:tc>
        <w:tc>
          <w:tcPr>
            <w:tcW w:w="1342" w:type="dxa"/>
            <w:tcBorders>
              <w:top w:val="nil"/>
              <w:left w:val="single" w:sz="4" w:space="0" w:color="auto"/>
              <w:bottom w:val="single" w:sz="4" w:space="0" w:color="auto"/>
              <w:right w:val="single" w:sz="4" w:space="0" w:color="auto"/>
            </w:tcBorders>
            <w:vAlign w:val="center"/>
            <w:hideMark/>
          </w:tcPr>
          <w:p w14:paraId="00CB0463" w14:textId="77777777" w:rsidR="00D538E9" w:rsidRPr="006A5A3E" w:rsidRDefault="00D538E9" w:rsidP="006A5A3E">
            <w:pPr>
              <w:rPr>
                <w:rFonts w:ascii="Times New Roman"/>
                <w:b/>
                <w:position w:val="-24"/>
                <w:sz w:val="20"/>
              </w:rPr>
            </w:pPr>
            <w:r w:rsidRPr="006A5A3E">
              <w:rPr>
                <w:rFonts w:ascii="Times New Roman"/>
                <w:b/>
                <w:sz w:val="18"/>
                <w:szCs w:val="18"/>
              </w:rPr>
              <w:t>275,575,361</w:t>
            </w:r>
          </w:p>
        </w:tc>
        <w:tc>
          <w:tcPr>
            <w:tcW w:w="1342" w:type="dxa"/>
            <w:tcBorders>
              <w:top w:val="nil"/>
              <w:left w:val="single" w:sz="4" w:space="0" w:color="auto"/>
              <w:bottom w:val="single" w:sz="4" w:space="0" w:color="auto"/>
              <w:right w:val="single" w:sz="4" w:space="0" w:color="auto"/>
            </w:tcBorders>
            <w:vAlign w:val="center"/>
            <w:hideMark/>
          </w:tcPr>
          <w:p w14:paraId="07740ADB" w14:textId="77777777" w:rsidR="00D538E9" w:rsidRPr="00971284" w:rsidRDefault="00D538E9" w:rsidP="006A5A3E">
            <w:pPr>
              <w:rPr>
                <w:rFonts w:ascii="Times New Roman"/>
                <w:b/>
                <w:sz w:val="18"/>
                <w:szCs w:val="18"/>
              </w:rPr>
            </w:pPr>
            <w:r w:rsidRPr="006A5A3E">
              <w:rPr>
                <w:rFonts w:ascii="Times New Roman"/>
                <w:b/>
                <w:sz w:val="18"/>
                <w:szCs w:val="18"/>
              </w:rPr>
              <w:t>42,700</w:t>
            </w:r>
          </w:p>
        </w:tc>
        <w:tc>
          <w:tcPr>
            <w:tcW w:w="1342" w:type="dxa"/>
            <w:tcBorders>
              <w:top w:val="nil"/>
              <w:left w:val="single" w:sz="4" w:space="0" w:color="auto"/>
              <w:bottom w:val="single" w:sz="4" w:space="0" w:color="auto"/>
              <w:right w:val="single" w:sz="4" w:space="0" w:color="auto"/>
            </w:tcBorders>
            <w:vAlign w:val="center"/>
            <w:hideMark/>
          </w:tcPr>
          <w:p w14:paraId="09D13294" w14:textId="77777777" w:rsidR="00D538E9" w:rsidRPr="006A5A3E" w:rsidRDefault="00D538E9" w:rsidP="006A5A3E">
            <w:pPr>
              <w:rPr>
                <w:rFonts w:ascii="Times New Roman"/>
                <w:b/>
                <w:position w:val="-24"/>
                <w:sz w:val="20"/>
              </w:rPr>
            </w:pPr>
            <w:r w:rsidRPr="006A5A3E">
              <w:rPr>
                <w:rFonts w:ascii="Times New Roman"/>
                <w:b/>
                <w:sz w:val="18"/>
                <w:szCs w:val="18"/>
              </w:rPr>
              <w:t>275,618,061</w:t>
            </w:r>
          </w:p>
        </w:tc>
        <w:tc>
          <w:tcPr>
            <w:tcW w:w="1352" w:type="dxa"/>
            <w:tcBorders>
              <w:top w:val="nil"/>
              <w:left w:val="single" w:sz="4" w:space="0" w:color="auto"/>
              <w:bottom w:val="single" w:sz="4" w:space="0" w:color="auto"/>
              <w:right w:val="single" w:sz="4" w:space="0" w:color="auto"/>
            </w:tcBorders>
            <w:vAlign w:val="center"/>
            <w:hideMark/>
          </w:tcPr>
          <w:p w14:paraId="398E0D87" w14:textId="77777777" w:rsidR="00D538E9" w:rsidRPr="006A5A3E" w:rsidRDefault="00D538E9" w:rsidP="006A5A3E">
            <w:pPr>
              <w:rPr>
                <w:rFonts w:ascii="Times New Roman"/>
                <w:b/>
                <w:position w:val="-24"/>
                <w:sz w:val="20"/>
              </w:rPr>
            </w:pPr>
            <w:r w:rsidRPr="006A5A3E">
              <w:rPr>
                <w:rFonts w:ascii="Times New Roman"/>
                <w:b/>
                <w:noProof/>
                <w:sz w:val="18"/>
                <w:szCs w:val="18"/>
              </w:rPr>
              <w:t>- 12,281,939</w:t>
            </w:r>
          </w:p>
        </w:tc>
        <w:tc>
          <w:tcPr>
            <w:tcW w:w="1073" w:type="dxa"/>
            <w:tcBorders>
              <w:top w:val="nil"/>
              <w:left w:val="single" w:sz="4" w:space="0" w:color="auto"/>
              <w:bottom w:val="single" w:sz="4" w:space="0" w:color="auto"/>
              <w:right w:val="nil"/>
            </w:tcBorders>
            <w:vAlign w:val="center"/>
            <w:hideMark/>
          </w:tcPr>
          <w:p w14:paraId="19A9C741" w14:textId="77777777" w:rsidR="00D538E9" w:rsidRPr="006A5A3E" w:rsidRDefault="00D538E9" w:rsidP="006A5A3E">
            <w:pPr>
              <w:rPr>
                <w:rFonts w:ascii="Times New Roman"/>
                <w:b/>
                <w:position w:val="-24"/>
                <w:sz w:val="20"/>
              </w:rPr>
            </w:pPr>
            <w:r w:rsidRPr="006A5A3E">
              <w:rPr>
                <w:rFonts w:ascii="Times New Roman"/>
                <w:b/>
                <w:kern w:val="0"/>
                <w:sz w:val="18"/>
                <w:szCs w:val="18"/>
              </w:rPr>
              <w:t>- 4.27</w:t>
            </w:r>
          </w:p>
        </w:tc>
      </w:tr>
    </w:tbl>
    <w:p w14:paraId="3F6EE1EE" w14:textId="77777777" w:rsidR="00D538E9" w:rsidRPr="00FF3951" w:rsidRDefault="00D538E9" w:rsidP="00E43583">
      <w:pPr>
        <w:snapToGrid w:val="0"/>
        <w:spacing w:afterLines="20" w:after="48" w:line="240" w:lineRule="exact"/>
        <w:ind w:leftChars="-88" w:left="349" w:rightChars="-90" w:right="-144" w:hangingChars="245" w:hanging="490"/>
        <w:jc w:val="both"/>
        <w:rPr>
          <w:rFonts w:ascii="Times New Roman"/>
          <w:sz w:val="20"/>
        </w:rPr>
      </w:pPr>
      <w:r w:rsidRPr="00B30B80">
        <w:rPr>
          <w:rFonts w:ascii="Times New Roman"/>
          <w:sz w:val="20"/>
        </w:rPr>
        <w:t xml:space="preserve"> </w:t>
      </w:r>
      <w:r w:rsidRPr="00496654">
        <w:rPr>
          <w:rFonts w:ascii="Times New Roman"/>
          <w:sz w:val="20"/>
        </w:rPr>
        <w:t>註：本表</w:t>
      </w:r>
      <w:r w:rsidRPr="00BD3695">
        <w:rPr>
          <w:rFonts w:ascii="Times New Roman" w:hint="eastAsia"/>
          <w:sz w:val="20"/>
        </w:rPr>
        <w:t>空氣污染防制計畫</w:t>
      </w:r>
      <w:r w:rsidRPr="00496654">
        <w:rPr>
          <w:rFonts w:ascii="Times New Roman"/>
          <w:sz w:val="20"/>
        </w:rPr>
        <w:t>決算審定數</w:t>
      </w:r>
      <w:r w:rsidRPr="00B23562">
        <w:rPr>
          <w:rFonts w:ascii="Times New Roman"/>
          <w:sz w:val="20"/>
        </w:rPr>
        <w:t>222,485,316</w:t>
      </w:r>
      <w:r w:rsidRPr="00496654">
        <w:rPr>
          <w:rFonts w:ascii="Times New Roman"/>
          <w:sz w:val="20"/>
        </w:rPr>
        <w:t>元，包含</w:t>
      </w:r>
      <w:r w:rsidRPr="00CB6D74">
        <w:rPr>
          <w:rFonts w:ascii="Times New Roman"/>
          <w:sz w:val="20"/>
        </w:rPr>
        <w:t>114</w:t>
      </w:r>
      <w:r w:rsidRPr="00CB6D74">
        <w:rPr>
          <w:rFonts w:ascii="Times New Roman"/>
          <w:sz w:val="20"/>
        </w:rPr>
        <w:t>年</w:t>
      </w:r>
      <w:r w:rsidRPr="00496654">
        <w:rPr>
          <w:rFonts w:ascii="Times New Roman"/>
          <w:sz w:val="20"/>
        </w:rPr>
        <w:t>度報准先行辦理之執行數</w:t>
      </w:r>
      <w:r>
        <w:rPr>
          <w:rFonts w:ascii="Times New Roman" w:hint="eastAsia"/>
          <w:sz w:val="20"/>
        </w:rPr>
        <w:t>2</w:t>
      </w:r>
      <w:r>
        <w:rPr>
          <w:rFonts w:ascii="Times New Roman"/>
          <w:sz w:val="20"/>
        </w:rPr>
        <w:t>,750,000</w:t>
      </w:r>
      <w:r w:rsidRPr="00496654">
        <w:rPr>
          <w:rFonts w:ascii="Times New Roman"/>
          <w:sz w:val="20"/>
        </w:rPr>
        <w:t>元；</w:t>
      </w:r>
      <w:r w:rsidRPr="00B23562">
        <w:rPr>
          <w:rFonts w:ascii="Times New Roman" w:hint="eastAsia"/>
          <w:sz w:val="20"/>
        </w:rPr>
        <w:t>一般廢棄物清除處理計畫</w:t>
      </w:r>
      <w:r w:rsidRPr="00496654">
        <w:rPr>
          <w:rFonts w:ascii="Times New Roman"/>
          <w:sz w:val="20"/>
        </w:rPr>
        <w:t>決算審定數</w:t>
      </w:r>
      <w:r w:rsidRPr="00B23562">
        <w:rPr>
          <w:rFonts w:ascii="Times New Roman"/>
          <w:sz w:val="20"/>
        </w:rPr>
        <w:t>13,550,837</w:t>
      </w:r>
      <w:r w:rsidRPr="00FF3951">
        <w:rPr>
          <w:rFonts w:ascii="Times New Roman"/>
          <w:sz w:val="20"/>
        </w:rPr>
        <w:t>元，包含</w:t>
      </w:r>
      <w:r w:rsidRPr="00CB6D74">
        <w:rPr>
          <w:rFonts w:ascii="Times New Roman"/>
          <w:sz w:val="20"/>
        </w:rPr>
        <w:t>114</w:t>
      </w:r>
      <w:r w:rsidRPr="00CB6D74">
        <w:rPr>
          <w:rFonts w:ascii="Times New Roman"/>
          <w:sz w:val="20"/>
        </w:rPr>
        <w:t>年</w:t>
      </w:r>
      <w:r w:rsidRPr="00496654">
        <w:rPr>
          <w:rFonts w:ascii="Times New Roman"/>
          <w:sz w:val="20"/>
        </w:rPr>
        <w:t>度報准先行辦理之執行數</w:t>
      </w:r>
      <w:r>
        <w:rPr>
          <w:rFonts w:ascii="Times New Roman" w:hint="eastAsia"/>
          <w:sz w:val="20"/>
        </w:rPr>
        <w:t>1</w:t>
      </w:r>
      <w:r>
        <w:rPr>
          <w:rFonts w:ascii="Times New Roman"/>
          <w:sz w:val="20"/>
        </w:rPr>
        <w:t>2</w:t>
      </w:r>
      <w:r>
        <w:rPr>
          <w:rFonts w:ascii="Times New Roman" w:hint="eastAsia"/>
          <w:sz w:val="20"/>
        </w:rPr>
        <w:t>,</w:t>
      </w:r>
      <w:r>
        <w:rPr>
          <w:rFonts w:ascii="Times New Roman"/>
          <w:sz w:val="20"/>
        </w:rPr>
        <w:t>067,129</w:t>
      </w:r>
      <w:r w:rsidRPr="00496654">
        <w:rPr>
          <w:rFonts w:ascii="Times New Roman"/>
          <w:sz w:val="20"/>
        </w:rPr>
        <w:t>元</w:t>
      </w:r>
      <w:r>
        <w:rPr>
          <w:rFonts w:ascii="Times New Roman" w:hint="eastAsia"/>
          <w:sz w:val="20"/>
        </w:rPr>
        <w:t>；水污染防治計畫決算審定數</w:t>
      </w:r>
      <w:r w:rsidRPr="00C66222">
        <w:rPr>
          <w:rFonts w:ascii="Times New Roman"/>
          <w:sz w:val="20"/>
        </w:rPr>
        <w:t>13,023,301</w:t>
      </w:r>
      <w:r>
        <w:rPr>
          <w:rFonts w:ascii="Times New Roman" w:hint="eastAsia"/>
          <w:sz w:val="20"/>
        </w:rPr>
        <w:t>元，</w:t>
      </w:r>
      <w:r w:rsidRPr="00FF3951">
        <w:rPr>
          <w:rFonts w:ascii="Times New Roman" w:hint="eastAsia"/>
          <w:sz w:val="20"/>
        </w:rPr>
        <w:t>包含</w:t>
      </w:r>
      <w:r w:rsidRPr="00CB6D74">
        <w:rPr>
          <w:rFonts w:ascii="Times New Roman" w:hint="eastAsia"/>
          <w:sz w:val="20"/>
        </w:rPr>
        <w:t>114</w:t>
      </w:r>
      <w:r w:rsidRPr="00CB6D74">
        <w:rPr>
          <w:rFonts w:ascii="Times New Roman" w:hint="eastAsia"/>
          <w:sz w:val="20"/>
        </w:rPr>
        <w:t>年</w:t>
      </w:r>
      <w:r w:rsidRPr="00FF3951">
        <w:rPr>
          <w:rFonts w:ascii="Times New Roman" w:hint="eastAsia"/>
          <w:sz w:val="20"/>
        </w:rPr>
        <w:t>度報准先行辦理之執行數</w:t>
      </w:r>
      <w:r>
        <w:rPr>
          <w:rFonts w:ascii="Times New Roman" w:hint="eastAsia"/>
          <w:sz w:val="20"/>
        </w:rPr>
        <w:t>2</w:t>
      </w:r>
      <w:r>
        <w:rPr>
          <w:rFonts w:ascii="Times New Roman"/>
          <w:sz w:val="20"/>
        </w:rPr>
        <w:t>,371,977</w:t>
      </w:r>
      <w:r>
        <w:rPr>
          <w:rFonts w:ascii="Times New Roman" w:hint="eastAsia"/>
          <w:sz w:val="20"/>
        </w:rPr>
        <w:t>元。</w:t>
      </w:r>
    </w:p>
    <w:p w14:paraId="1BDE4C04" w14:textId="77777777" w:rsidR="00D538E9" w:rsidRPr="00B30B80" w:rsidRDefault="00D538E9" w:rsidP="00E43583">
      <w:pPr>
        <w:snapToGrid w:val="0"/>
        <w:spacing w:afterLines="20" w:after="48"/>
        <w:ind w:left="357" w:rightChars="235" w:right="376"/>
        <w:jc w:val="center"/>
        <w:rPr>
          <w:rFonts w:ascii="Times New Roman"/>
          <w:b/>
          <w:sz w:val="28"/>
          <w:szCs w:val="32"/>
          <w:u w:val="single"/>
        </w:rPr>
      </w:pPr>
      <w:r w:rsidRPr="00B30B80">
        <w:rPr>
          <w:rFonts w:ascii="Times New Roman"/>
          <w:b/>
          <w:sz w:val="28"/>
          <w:szCs w:val="32"/>
          <w:u w:val="single"/>
        </w:rPr>
        <w:t>花蓮縣環境保護基金餘絀審定後現金流量表</w:t>
      </w:r>
    </w:p>
    <w:p w14:paraId="3A170627" w14:textId="77777777" w:rsidR="00D538E9" w:rsidRPr="00B30B80" w:rsidRDefault="00D538E9" w:rsidP="005F6FD4">
      <w:pPr>
        <w:tabs>
          <w:tab w:val="right" w:pos="10206"/>
        </w:tabs>
        <w:snapToGrid w:val="0"/>
        <w:ind w:left="4026" w:rightChars="235" w:right="376"/>
        <w:jc w:val="center"/>
        <w:rPr>
          <w:rFonts w:ascii="Times New Roman"/>
        </w:rPr>
      </w:pPr>
      <w:r w:rsidRPr="00B30B80">
        <w:rPr>
          <w:rFonts w:ascii="Times New Roman"/>
          <w:sz w:val="24"/>
          <w:szCs w:val="24"/>
        </w:rPr>
        <w:t>中華民國</w:t>
      </w:r>
      <w:r w:rsidRPr="00CB6D74">
        <w:rPr>
          <w:rFonts w:ascii="Times New Roman"/>
          <w:sz w:val="24"/>
          <w:szCs w:val="24"/>
        </w:rPr>
        <w:t>114</w:t>
      </w:r>
      <w:r w:rsidRPr="00CB6D74">
        <w:rPr>
          <w:rFonts w:ascii="Times New Roman"/>
          <w:sz w:val="24"/>
          <w:szCs w:val="24"/>
        </w:rPr>
        <w:t>年</w:t>
      </w:r>
      <w:r w:rsidRPr="00B30B80">
        <w:rPr>
          <w:rFonts w:ascii="Times New Roman"/>
          <w:sz w:val="24"/>
          <w:szCs w:val="24"/>
        </w:rPr>
        <w:t>度</w:t>
      </w:r>
      <w:r w:rsidRPr="00B30B80">
        <w:rPr>
          <w:rFonts w:ascii="Times New Roman"/>
          <w:sz w:val="28"/>
          <w:szCs w:val="22"/>
        </w:rPr>
        <w:tab/>
        <w:t xml:space="preserve">  </w:t>
      </w:r>
      <w:r w:rsidRPr="00B30B80">
        <w:rPr>
          <w:rFonts w:ascii="Times New Roman"/>
          <w:kern w:val="0"/>
          <w:sz w:val="20"/>
        </w:rPr>
        <w:t>單位：新臺幣元</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74"/>
        <w:gridCol w:w="3914"/>
      </w:tblGrid>
      <w:tr w:rsidR="00D538E9" w:rsidRPr="00B30B80" w14:paraId="0905E755" w14:textId="77777777" w:rsidTr="00E43583">
        <w:trPr>
          <w:cantSplit/>
          <w:trHeight w:val="220"/>
          <w:jc w:val="center"/>
        </w:trPr>
        <w:tc>
          <w:tcPr>
            <w:tcW w:w="3134" w:type="pct"/>
            <w:vMerge w:val="restart"/>
            <w:tcBorders>
              <w:top w:val="single" w:sz="4" w:space="0" w:color="auto"/>
              <w:left w:val="nil"/>
              <w:bottom w:val="single" w:sz="4" w:space="0" w:color="auto"/>
              <w:right w:val="single" w:sz="4" w:space="0" w:color="auto"/>
            </w:tcBorders>
            <w:vAlign w:val="center"/>
          </w:tcPr>
          <w:p w14:paraId="2053D1B3" w14:textId="77777777" w:rsidR="00D538E9" w:rsidRPr="00B30B80" w:rsidRDefault="00D538E9" w:rsidP="005F6FD4">
            <w:pPr>
              <w:adjustRightInd w:val="0"/>
              <w:spacing w:line="220" w:lineRule="exact"/>
              <w:ind w:rightChars="27" w:right="43"/>
              <w:jc w:val="distribute"/>
              <w:rPr>
                <w:rFonts w:ascii="Times New Roman"/>
                <w:noProof/>
                <w:sz w:val="20"/>
              </w:rPr>
            </w:pPr>
            <w:r w:rsidRPr="00B30B80">
              <w:rPr>
                <w:rFonts w:ascii="Times New Roman"/>
                <w:noProof/>
                <w:sz w:val="20"/>
              </w:rPr>
              <w:t>項目</w:t>
            </w:r>
          </w:p>
        </w:tc>
        <w:tc>
          <w:tcPr>
            <w:tcW w:w="1866" w:type="pct"/>
            <w:vMerge w:val="restart"/>
            <w:tcBorders>
              <w:top w:val="single" w:sz="4" w:space="0" w:color="auto"/>
              <w:left w:val="single" w:sz="4" w:space="0" w:color="auto"/>
              <w:bottom w:val="single" w:sz="4" w:space="0" w:color="auto"/>
              <w:right w:val="nil"/>
            </w:tcBorders>
            <w:vAlign w:val="center"/>
          </w:tcPr>
          <w:p w14:paraId="4AA07719" w14:textId="77777777" w:rsidR="00D538E9" w:rsidRPr="00B30B80" w:rsidRDefault="00D538E9" w:rsidP="005F6FD4">
            <w:pPr>
              <w:adjustRightInd w:val="0"/>
              <w:spacing w:line="220" w:lineRule="exact"/>
              <w:ind w:rightChars="-1" w:right="-2"/>
              <w:jc w:val="distribute"/>
              <w:rPr>
                <w:rFonts w:ascii="Times New Roman"/>
                <w:noProof/>
                <w:sz w:val="20"/>
              </w:rPr>
            </w:pPr>
            <w:r w:rsidRPr="00B30B80">
              <w:rPr>
                <w:rFonts w:ascii="Times New Roman"/>
                <w:noProof/>
                <w:sz w:val="20"/>
              </w:rPr>
              <w:t>決算數</w:t>
            </w:r>
          </w:p>
        </w:tc>
      </w:tr>
      <w:tr w:rsidR="00D538E9" w:rsidRPr="00B30B80" w14:paraId="2293E3BA" w14:textId="77777777" w:rsidTr="005F6FD4">
        <w:trPr>
          <w:cantSplit/>
          <w:trHeight w:hRule="exact" w:val="265"/>
          <w:jc w:val="center"/>
        </w:trPr>
        <w:tc>
          <w:tcPr>
            <w:tcW w:w="3134" w:type="pct"/>
            <w:vMerge/>
            <w:tcBorders>
              <w:top w:val="single" w:sz="4" w:space="0" w:color="auto"/>
              <w:left w:val="nil"/>
              <w:bottom w:val="single" w:sz="4" w:space="0" w:color="auto"/>
              <w:right w:val="single" w:sz="4" w:space="0" w:color="auto"/>
            </w:tcBorders>
            <w:vAlign w:val="center"/>
          </w:tcPr>
          <w:p w14:paraId="428854E9" w14:textId="77777777" w:rsidR="00D538E9" w:rsidRPr="00B30B80" w:rsidRDefault="00D538E9" w:rsidP="005F6FD4">
            <w:pPr>
              <w:spacing w:before="120" w:line="220" w:lineRule="exact"/>
              <w:jc w:val="distribute"/>
              <w:rPr>
                <w:rFonts w:ascii="Times New Roman"/>
                <w:noProof/>
                <w:sz w:val="20"/>
              </w:rPr>
            </w:pPr>
          </w:p>
        </w:tc>
        <w:tc>
          <w:tcPr>
            <w:tcW w:w="1866" w:type="pct"/>
            <w:vMerge/>
            <w:tcBorders>
              <w:top w:val="single" w:sz="4" w:space="0" w:color="auto"/>
              <w:left w:val="single" w:sz="4" w:space="0" w:color="auto"/>
              <w:bottom w:val="single" w:sz="4" w:space="0" w:color="auto"/>
              <w:right w:val="nil"/>
            </w:tcBorders>
            <w:vAlign w:val="center"/>
          </w:tcPr>
          <w:p w14:paraId="032E4EDB" w14:textId="77777777" w:rsidR="00D538E9" w:rsidRPr="00B30B80" w:rsidRDefault="00D538E9" w:rsidP="005F6FD4">
            <w:pPr>
              <w:spacing w:before="120" w:line="220" w:lineRule="exact"/>
              <w:jc w:val="distribute"/>
              <w:rPr>
                <w:rFonts w:ascii="Times New Roman"/>
                <w:noProof/>
                <w:sz w:val="20"/>
              </w:rPr>
            </w:pPr>
          </w:p>
        </w:tc>
      </w:tr>
      <w:tr w:rsidR="00D538E9" w:rsidRPr="00B30B80" w14:paraId="7CA15A97" w14:textId="77777777" w:rsidTr="00D047F2">
        <w:trPr>
          <w:cantSplit/>
          <w:trHeight w:val="369"/>
          <w:jc w:val="center"/>
        </w:trPr>
        <w:tc>
          <w:tcPr>
            <w:tcW w:w="3134" w:type="pct"/>
            <w:tcBorders>
              <w:top w:val="single" w:sz="4" w:space="0" w:color="auto"/>
              <w:left w:val="nil"/>
              <w:bottom w:val="nil"/>
              <w:right w:val="single" w:sz="4" w:space="0" w:color="auto"/>
            </w:tcBorders>
          </w:tcPr>
          <w:p w14:paraId="1E942AF2"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業務活動之現金流量</w:t>
            </w:r>
          </w:p>
        </w:tc>
        <w:tc>
          <w:tcPr>
            <w:tcW w:w="1866" w:type="pct"/>
            <w:tcBorders>
              <w:top w:val="single" w:sz="4" w:space="0" w:color="auto"/>
              <w:left w:val="nil"/>
              <w:bottom w:val="nil"/>
              <w:right w:val="nil"/>
            </w:tcBorders>
          </w:tcPr>
          <w:p w14:paraId="35403E43" w14:textId="77777777" w:rsidR="00D538E9" w:rsidRPr="009E5A9F" w:rsidRDefault="00D538E9" w:rsidP="008048AD">
            <w:pPr>
              <w:spacing w:before="100" w:beforeAutospacing="1"/>
            </w:pPr>
          </w:p>
        </w:tc>
      </w:tr>
      <w:tr w:rsidR="00D538E9" w:rsidRPr="006D2453" w14:paraId="5E36D410" w14:textId="77777777" w:rsidTr="00D047F2">
        <w:trPr>
          <w:cantSplit/>
          <w:trHeight w:val="369"/>
          <w:jc w:val="center"/>
        </w:trPr>
        <w:tc>
          <w:tcPr>
            <w:tcW w:w="3134" w:type="pct"/>
            <w:tcBorders>
              <w:top w:val="nil"/>
              <w:left w:val="nil"/>
              <w:bottom w:val="nil"/>
              <w:right w:val="single" w:sz="4" w:space="0" w:color="auto"/>
            </w:tcBorders>
          </w:tcPr>
          <w:p w14:paraId="551D5348"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z w:val="20"/>
              </w:rPr>
              <w:t>本期賸餘（短絀）</w:t>
            </w:r>
          </w:p>
        </w:tc>
        <w:tc>
          <w:tcPr>
            <w:tcW w:w="1866" w:type="pct"/>
            <w:tcBorders>
              <w:top w:val="nil"/>
              <w:left w:val="nil"/>
              <w:bottom w:val="nil"/>
              <w:right w:val="nil"/>
            </w:tcBorders>
          </w:tcPr>
          <w:p w14:paraId="6110D7E2"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2,885,409</w:t>
            </w:r>
          </w:p>
        </w:tc>
      </w:tr>
      <w:tr w:rsidR="00D538E9" w:rsidRPr="006D2453" w14:paraId="5C275559" w14:textId="77777777" w:rsidTr="00D047F2">
        <w:trPr>
          <w:cantSplit/>
          <w:trHeight w:val="369"/>
          <w:jc w:val="center"/>
        </w:trPr>
        <w:tc>
          <w:tcPr>
            <w:tcW w:w="3134" w:type="pct"/>
            <w:tcBorders>
              <w:top w:val="nil"/>
              <w:left w:val="nil"/>
              <w:bottom w:val="nil"/>
              <w:right w:val="single" w:sz="4" w:space="0" w:color="auto"/>
            </w:tcBorders>
          </w:tcPr>
          <w:p w14:paraId="78725748"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z w:val="20"/>
              </w:rPr>
              <w:t>調整非現金項目</w:t>
            </w:r>
          </w:p>
        </w:tc>
        <w:tc>
          <w:tcPr>
            <w:tcW w:w="1866" w:type="pct"/>
            <w:tcBorders>
              <w:top w:val="nil"/>
              <w:left w:val="nil"/>
              <w:bottom w:val="nil"/>
              <w:right w:val="nil"/>
            </w:tcBorders>
          </w:tcPr>
          <w:p w14:paraId="558B4D75"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31,106,200</w:t>
            </w:r>
          </w:p>
        </w:tc>
      </w:tr>
      <w:tr w:rsidR="00D538E9" w:rsidRPr="00E62F2E" w14:paraId="43FDB42C" w14:textId="77777777" w:rsidTr="00D047F2">
        <w:trPr>
          <w:cantSplit/>
          <w:trHeight w:val="369"/>
          <w:jc w:val="center"/>
        </w:trPr>
        <w:tc>
          <w:tcPr>
            <w:tcW w:w="3134" w:type="pct"/>
            <w:tcBorders>
              <w:top w:val="nil"/>
              <w:left w:val="nil"/>
              <w:bottom w:val="nil"/>
              <w:right w:val="single" w:sz="4" w:space="0" w:color="auto"/>
            </w:tcBorders>
          </w:tcPr>
          <w:p w14:paraId="6C021AFC" w14:textId="77777777" w:rsidR="00D538E9" w:rsidRPr="00B30B80" w:rsidRDefault="00D538E9" w:rsidP="008048AD">
            <w:pPr>
              <w:spacing w:before="100" w:beforeAutospacing="1"/>
              <w:ind w:leftChars="100" w:left="160"/>
              <w:jc w:val="distribute"/>
              <w:rPr>
                <w:rFonts w:ascii="Times New Roman"/>
                <w:b/>
                <w:noProof/>
                <w:sz w:val="20"/>
              </w:rPr>
            </w:pPr>
            <w:r w:rsidRPr="00B30B80">
              <w:rPr>
                <w:rFonts w:ascii="Times New Roman"/>
                <w:b/>
                <w:noProof/>
                <w:spacing w:val="-24"/>
                <w:sz w:val="20"/>
              </w:rPr>
              <w:t>業務活動之淨現金流入（流出）</w:t>
            </w:r>
          </w:p>
        </w:tc>
        <w:tc>
          <w:tcPr>
            <w:tcW w:w="1866" w:type="pct"/>
            <w:tcBorders>
              <w:top w:val="nil"/>
              <w:left w:val="nil"/>
              <w:bottom w:val="nil"/>
              <w:right w:val="nil"/>
            </w:tcBorders>
          </w:tcPr>
          <w:p w14:paraId="27D225B7"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33,991,609</w:t>
            </w:r>
          </w:p>
        </w:tc>
      </w:tr>
      <w:tr w:rsidR="00D538E9" w:rsidRPr="006D2453" w14:paraId="476AB7C3" w14:textId="77777777" w:rsidTr="00D047F2">
        <w:trPr>
          <w:cantSplit/>
          <w:trHeight w:val="369"/>
          <w:jc w:val="center"/>
        </w:trPr>
        <w:tc>
          <w:tcPr>
            <w:tcW w:w="3134" w:type="pct"/>
            <w:tcBorders>
              <w:top w:val="nil"/>
              <w:left w:val="nil"/>
              <w:bottom w:val="nil"/>
              <w:right w:val="single" w:sz="4" w:space="0" w:color="auto"/>
            </w:tcBorders>
          </w:tcPr>
          <w:p w14:paraId="76F5DBE4"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投資活動之現金流量</w:t>
            </w:r>
          </w:p>
        </w:tc>
        <w:tc>
          <w:tcPr>
            <w:tcW w:w="1866" w:type="pct"/>
            <w:tcBorders>
              <w:top w:val="nil"/>
              <w:left w:val="nil"/>
              <w:bottom w:val="nil"/>
              <w:right w:val="nil"/>
            </w:tcBorders>
          </w:tcPr>
          <w:p w14:paraId="5101A6D9" w14:textId="77777777" w:rsidR="00D538E9" w:rsidRPr="006A5A3E" w:rsidRDefault="00D538E9" w:rsidP="008048AD">
            <w:pPr>
              <w:spacing w:before="100" w:beforeAutospacing="1"/>
              <w:rPr>
                <w:rFonts w:ascii="Times New Roman"/>
                <w:position w:val="-30"/>
                <w:sz w:val="20"/>
              </w:rPr>
            </w:pPr>
          </w:p>
        </w:tc>
      </w:tr>
      <w:tr w:rsidR="00D538E9" w:rsidRPr="006D2453" w14:paraId="5C0B58F8" w14:textId="77777777" w:rsidTr="00D047F2">
        <w:trPr>
          <w:cantSplit/>
          <w:trHeight w:val="369"/>
          <w:jc w:val="center"/>
        </w:trPr>
        <w:tc>
          <w:tcPr>
            <w:tcW w:w="3134" w:type="pct"/>
            <w:tcBorders>
              <w:top w:val="nil"/>
              <w:left w:val="nil"/>
              <w:bottom w:val="nil"/>
              <w:right w:val="single" w:sz="4" w:space="0" w:color="auto"/>
            </w:tcBorders>
          </w:tcPr>
          <w:p w14:paraId="64188104"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pacing w:val="-24"/>
                <w:sz w:val="20"/>
              </w:rPr>
              <w:t>增加固定資產、遞耗資產、無形資產及其他資產</w:t>
            </w:r>
          </w:p>
        </w:tc>
        <w:tc>
          <w:tcPr>
            <w:tcW w:w="1866" w:type="pct"/>
            <w:tcBorders>
              <w:top w:val="nil"/>
              <w:left w:val="nil"/>
              <w:bottom w:val="nil"/>
              <w:right w:val="nil"/>
            </w:tcBorders>
          </w:tcPr>
          <w:p w14:paraId="1B1A53BE"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- 5,227,015</w:t>
            </w:r>
          </w:p>
        </w:tc>
      </w:tr>
      <w:tr w:rsidR="00D538E9" w:rsidRPr="00E62F2E" w14:paraId="3EE4BBE7" w14:textId="77777777" w:rsidTr="00D047F2">
        <w:trPr>
          <w:cantSplit/>
          <w:trHeight w:val="369"/>
          <w:jc w:val="center"/>
        </w:trPr>
        <w:tc>
          <w:tcPr>
            <w:tcW w:w="3134" w:type="pct"/>
            <w:tcBorders>
              <w:top w:val="nil"/>
              <w:left w:val="nil"/>
              <w:bottom w:val="nil"/>
              <w:right w:val="single" w:sz="4" w:space="0" w:color="auto"/>
            </w:tcBorders>
          </w:tcPr>
          <w:p w14:paraId="3A60FDBB" w14:textId="77777777" w:rsidR="00D538E9" w:rsidRPr="00B30B80" w:rsidRDefault="00D538E9" w:rsidP="008048AD">
            <w:pPr>
              <w:spacing w:before="100" w:beforeAutospacing="1"/>
              <w:ind w:leftChars="100" w:left="160"/>
              <w:jc w:val="distribute"/>
              <w:rPr>
                <w:rFonts w:ascii="Times New Roman"/>
                <w:b/>
                <w:noProof/>
                <w:sz w:val="20"/>
              </w:rPr>
            </w:pPr>
            <w:r w:rsidRPr="00B30B80">
              <w:rPr>
                <w:rFonts w:ascii="Times New Roman"/>
                <w:b/>
                <w:noProof/>
                <w:spacing w:val="-24"/>
                <w:sz w:val="20"/>
              </w:rPr>
              <w:t>投資活動之淨現金流入（流出）</w:t>
            </w:r>
          </w:p>
        </w:tc>
        <w:tc>
          <w:tcPr>
            <w:tcW w:w="1866" w:type="pct"/>
            <w:tcBorders>
              <w:top w:val="nil"/>
              <w:left w:val="nil"/>
              <w:bottom w:val="nil"/>
              <w:right w:val="nil"/>
            </w:tcBorders>
          </w:tcPr>
          <w:p w14:paraId="35F2CE65"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- 5,227,015</w:t>
            </w:r>
          </w:p>
        </w:tc>
      </w:tr>
      <w:tr w:rsidR="00D538E9" w:rsidRPr="006D2453" w14:paraId="5730FB05" w14:textId="77777777" w:rsidTr="00D047F2">
        <w:trPr>
          <w:cantSplit/>
          <w:trHeight w:val="369"/>
          <w:jc w:val="center"/>
        </w:trPr>
        <w:tc>
          <w:tcPr>
            <w:tcW w:w="3134" w:type="pct"/>
            <w:tcBorders>
              <w:top w:val="nil"/>
              <w:left w:val="nil"/>
              <w:bottom w:val="nil"/>
              <w:right w:val="single" w:sz="4" w:space="0" w:color="auto"/>
            </w:tcBorders>
          </w:tcPr>
          <w:p w14:paraId="68096422"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籌資活動之現金流量</w:t>
            </w:r>
          </w:p>
        </w:tc>
        <w:tc>
          <w:tcPr>
            <w:tcW w:w="1866" w:type="pct"/>
            <w:tcBorders>
              <w:top w:val="nil"/>
              <w:left w:val="nil"/>
              <w:bottom w:val="nil"/>
              <w:right w:val="nil"/>
            </w:tcBorders>
          </w:tcPr>
          <w:p w14:paraId="4B5356AD" w14:textId="77777777" w:rsidR="00D538E9" w:rsidRPr="006A5A3E" w:rsidRDefault="00D538E9" w:rsidP="008048AD">
            <w:pPr>
              <w:spacing w:before="100" w:beforeAutospacing="1"/>
              <w:rPr>
                <w:rFonts w:ascii="Times New Roman"/>
                <w:position w:val="-30"/>
                <w:sz w:val="20"/>
              </w:rPr>
            </w:pPr>
          </w:p>
        </w:tc>
      </w:tr>
      <w:tr w:rsidR="00D538E9" w:rsidRPr="006D2453" w14:paraId="496768E1" w14:textId="77777777" w:rsidTr="00D047F2">
        <w:trPr>
          <w:cantSplit/>
          <w:trHeight w:val="369"/>
          <w:jc w:val="center"/>
        </w:trPr>
        <w:tc>
          <w:tcPr>
            <w:tcW w:w="3134" w:type="pct"/>
            <w:tcBorders>
              <w:top w:val="nil"/>
              <w:left w:val="nil"/>
              <w:bottom w:val="nil"/>
              <w:right w:val="single" w:sz="4" w:space="0" w:color="auto"/>
            </w:tcBorders>
          </w:tcPr>
          <w:p w14:paraId="0D1AD64C"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z w:val="20"/>
              </w:rPr>
              <w:t>減少短期債務及其他負債</w:t>
            </w:r>
          </w:p>
        </w:tc>
        <w:tc>
          <w:tcPr>
            <w:tcW w:w="1866" w:type="pct"/>
            <w:tcBorders>
              <w:top w:val="nil"/>
              <w:left w:val="nil"/>
              <w:bottom w:val="nil"/>
              <w:right w:val="nil"/>
            </w:tcBorders>
          </w:tcPr>
          <w:p w14:paraId="599BCF2A"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- 103,602</w:t>
            </w:r>
          </w:p>
        </w:tc>
      </w:tr>
      <w:tr w:rsidR="00D538E9" w:rsidRPr="00E62F2E" w14:paraId="2D66A982" w14:textId="77777777" w:rsidTr="00D047F2">
        <w:trPr>
          <w:cantSplit/>
          <w:trHeight w:val="369"/>
          <w:jc w:val="center"/>
        </w:trPr>
        <w:tc>
          <w:tcPr>
            <w:tcW w:w="3134" w:type="pct"/>
            <w:tcBorders>
              <w:top w:val="nil"/>
              <w:left w:val="nil"/>
              <w:bottom w:val="nil"/>
              <w:right w:val="single" w:sz="4" w:space="0" w:color="auto"/>
            </w:tcBorders>
          </w:tcPr>
          <w:p w14:paraId="1F2F6BCA" w14:textId="77777777" w:rsidR="00D538E9" w:rsidRPr="00B30B80" w:rsidRDefault="00D538E9" w:rsidP="008048AD">
            <w:pPr>
              <w:spacing w:before="100" w:beforeAutospacing="1"/>
              <w:ind w:leftChars="100" w:left="160"/>
              <w:jc w:val="distribute"/>
              <w:rPr>
                <w:rFonts w:ascii="Times New Roman"/>
                <w:b/>
                <w:noProof/>
                <w:sz w:val="20"/>
              </w:rPr>
            </w:pPr>
            <w:r w:rsidRPr="00B30B80">
              <w:rPr>
                <w:rFonts w:ascii="Times New Roman"/>
                <w:b/>
                <w:noProof/>
                <w:spacing w:val="-24"/>
                <w:sz w:val="20"/>
              </w:rPr>
              <w:t>籌資活動之淨現金流入（流出）</w:t>
            </w:r>
          </w:p>
        </w:tc>
        <w:tc>
          <w:tcPr>
            <w:tcW w:w="1866" w:type="pct"/>
            <w:tcBorders>
              <w:top w:val="nil"/>
              <w:left w:val="nil"/>
              <w:bottom w:val="nil"/>
              <w:right w:val="nil"/>
            </w:tcBorders>
          </w:tcPr>
          <w:p w14:paraId="7946D502"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- 103,602</w:t>
            </w:r>
          </w:p>
        </w:tc>
      </w:tr>
      <w:tr w:rsidR="00D538E9" w:rsidRPr="00E62F2E" w14:paraId="31A41549" w14:textId="77777777" w:rsidTr="00D047F2">
        <w:trPr>
          <w:cantSplit/>
          <w:trHeight w:val="369"/>
          <w:jc w:val="center"/>
        </w:trPr>
        <w:tc>
          <w:tcPr>
            <w:tcW w:w="3134" w:type="pct"/>
            <w:tcBorders>
              <w:top w:val="nil"/>
              <w:left w:val="nil"/>
              <w:bottom w:val="nil"/>
              <w:right w:val="single" w:sz="4" w:space="0" w:color="auto"/>
            </w:tcBorders>
          </w:tcPr>
          <w:p w14:paraId="5681BCC3"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pacing w:val="-24"/>
                <w:sz w:val="20"/>
              </w:rPr>
              <w:t>現金及約當現金之淨增（淨減）</w:t>
            </w:r>
          </w:p>
        </w:tc>
        <w:tc>
          <w:tcPr>
            <w:tcW w:w="1866" w:type="pct"/>
            <w:tcBorders>
              <w:top w:val="nil"/>
              <w:left w:val="nil"/>
              <w:bottom w:val="nil"/>
              <w:right w:val="nil"/>
            </w:tcBorders>
          </w:tcPr>
          <w:p w14:paraId="4A336B31"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28,660,992</w:t>
            </w:r>
          </w:p>
        </w:tc>
      </w:tr>
      <w:tr w:rsidR="00D538E9" w:rsidRPr="00E62F2E" w14:paraId="2F091B73" w14:textId="77777777" w:rsidTr="00D047F2">
        <w:trPr>
          <w:cantSplit/>
          <w:trHeight w:val="369"/>
          <w:jc w:val="center"/>
        </w:trPr>
        <w:tc>
          <w:tcPr>
            <w:tcW w:w="3134" w:type="pct"/>
            <w:tcBorders>
              <w:top w:val="nil"/>
              <w:left w:val="nil"/>
              <w:bottom w:val="nil"/>
              <w:right w:val="single" w:sz="4" w:space="0" w:color="auto"/>
            </w:tcBorders>
          </w:tcPr>
          <w:p w14:paraId="7ED16D3A"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期初現金及約當現金</w:t>
            </w:r>
          </w:p>
        </w:tc>
        <w:tc>
          <w:tcPr>
            <w:tcW w:w="1866" w:type="pct"/>
            <w:tcBorders>
              <w:top w:val="nil"/>
              <w:left w:val="nil"/>
              <w:bottom w:val="nil"/>
              <w:right w:val="nil"/>
            </w:tcBorders>
          </w:tcPr>
          <w:p w14:paraId="435856DC"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292,624,968</w:t>
            </w:r>
          </w:p>
        </w:tc>
      </w:tr>
      <w:tr w:rsidR="00D538E9" w:rsidRPr="00E62F2E" w14:paraId="79E4C209" w14:textId="77777777" w:rsidTr="00D047F2">
        <w:trPr>
          <w:cantSplit/>
          <w:trHeight w:val="369"/>
          <w:jc w:val="center"/>
        </w:trPr>
        <w:tc>
          <w:tcPr>
            <w:tcW w:w="3134" w:type="pct"/>
            <w:tcBorders>
              <w:top w:val="nil"/>
              <w:left w:val="nil"/>
              <w:bottom w:val="single" w:sz="4" w:space="0" w:color="auto"/>
              <w:right w:val="single" w:sz="4" w:space="0" w:color="auto"/>
            </w:tcBorders>
          </w:tcPr>
          <w:p w14:paraId="0B6EE957"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期末現金及約當現金</w:t>
            </w:r>
          </w:p>
        </w:tc>
        <w:tc>
          <w:tcPr>
            <w:tcW w:w="1866" w:type="pct"/>
            <w:tcBorders>
              <w:top w:val="nil"/>
              <w:left w:val="nil"/>
              <w:bottom w:val="single" w:sz="4" w:space="0" w:color="auto"/>
              <w:right w:val="nil"/>
            </w:tcBorders>
          </w:tcPr>
          <w:p w14:paraId="38FA6AEC"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321,285,960</w:t>
            </w:r>
          </w:p>
        </w:tc>
      </w:tr>
    </w:tbl>
    <w:p w14:paraId="57F4DF76" w14:textId="77777777" w:rsidR="00D538E9" w:rsidRPr="00B30B80" w:rsidRDefault="00D538E9" w:rsidP="007506BB">
      <w:pPr>
        <w:snapToGrid w:val="0"/>
        <w:spacing w:line="220" w:lineRule="exact"/>
        <w:ind w:left="400" w:rightChars="192" w:right="307" w:hangingChars="200" w:hanging="400"/>
        <w:jc w:val="both"/>
        <w:rPr>
          <w:rFonts w:ascii="Times New Roman"/>
          <w:bCs/>
          <w:sz w:val="20"/>
        </w:rPr>
      </w:pPr>
      <w:r w:rsidRPr="00B30B80">
        <w:rPr>
          <w:rFonts w:ascii="Times New Roman"/>
          <w:bCs/>
          <w:sz w:val="20"/>
        </w:rPr>
        <w:t>註：</w:t>
      </w:r>
      <w:r w:rsidRPr="00B30B80">
        <w:rPr>
          <w:rFonts w:ascii="Times New Roman"/>
          <w:bCs/>
          <w:sz w:val="20"/>
        </w:rPr>
        <w:t>1.</w:t>
      </w:r>
      <w:r w:rsidRPr="00B30B80">
        <w:rPr>
          <w:rFonts w:ascii="Times New Roman"/>
          <w:bCs/>
          <w:sz w:val="20"/>
        </w:rPr>
        <w:t>本表係採現金及約當現金基礎，包括現金及自投資日起</w:t>
      </w:r>
      <w:r w:rsidRPr="00B30B80">
        <w:rPr>
          <w:rFonts w:ascii="Times New Roman"/>
          <w:bCs/>
          <w:sz w:val="20"/>
        </w:rPr>
        <w:t>3</w:t>
      </w:r>
      <w:r w:rsidRPr="00B30B80">
        <w:rPr>
          <w:rFonts w:ascii="Times New Roman"/>
          <w:bCs/>
          <w:sz w:val="20"/>
        </w:rPr>
        <w:t>個月內到期或清償之債權證券。</w:t>
      </w:r>
    </w:p>
    <w:p w14:paraId="682D8602" w14:textId="77777777" w:rsidR="00D538E9" w:rsidRPr="00B30B80" w:rsidRDefault="00D538E9" w:rsidP="007506BB">
      <w:pPr>
        <w:overflowPunct w:val="0"/>
        <w:snapToGrid w:val="0"/>
        <w:spacing w:line="220" w:lineRule="exact"/>
        <w:ind w:leftChars="266" w:left="600" w:rightChars="-90" w:right="-144" w:hangingChars="87" w:hanging="174"/>
        <w:jc w:val="both"/>
        <w:rPr>
          <w:rFonts w:ascii="Times New Roman"/>
          <w:bCs/>
          <w:sz w:val="20"/>
        </w:rPr>
      </w:pPr>
      <w:r w:rsidRPr="00B30B80">
        <w:rPr>
          <w:rFonts w:ascii="Times New Roman"/>
          <w:bCs/>
          <w:sz w:val="20"/>
        </w:rPr>
        <w:t>2.</w:t>
      </w:r>
      <w:r w:rsidRPr="00B30B80">
        <w:rPr>
          <w:rFonts w:ascii="Times New Roman"/>
          <w:bCs/>
          <w:sz w:val="20"/>
        </w:rPr>
        <w:t>本表「調整非現金項目」欄所列，包括折舊、折耗及攤銷、處理資產損失、流動資產</w:t>
      </w:r>
      <w:r>
        <w:rPr>
          <w:rFonts w:ascii="Times New Roman" w:hint="eastAsia"/>
          <w:bCs/>
          <w:sz w:val="20"/>
        </w:rPr>
        <w:t>淨減</w:t>
      </w:r>
      <w:r>
        <w:rPr>
          <w:rFonts w:ascii="Times New Roman" w:hint="eastAsia"/>
          <w:bCs/>
          <w:sz w:val="20"/>
        </w:rPr>
        <w:t>(</w:t>
      </w:r>
      <w:r w:rsidRPr="00B30B80">
        <w:rPr>
          <w:rFonts w:ascii="Times New Roman"/>
          <w:bCs/>
          <w:sz w:val="20"/>
        </w:rPr>
        <w:t>淨增</w:t>
      </w:r>
      <w:r>
        <w:rPr>
          <w:rFonts w:ascii="Times New Roman" w:hint="eastAsia"/>
          <w:bCs/>
          <w:sz w:val="20"/>
        </w:rPr>
        <w:t>)</w:t>
      </w:r>
      <w:r w:rsidRPr="00B30B80">
        <w:rPr>
          <w:rFonts w:ascii="Times New Roman"/>
          <w:bCs/>
          <w:sz w:val="20"/>
        </w:rPr>
        <w:t>及流動負債淨增</w:t>
      </w:r>
      <w:r>
        <w:rPr>
          <w:rFonts w:ascii="Times New Roman" w:hint="eastAsia"/>
          <w:bCs/>
          <w:sz w:val="20"/>
        </w:rPr>
        <w:t>(</w:t>
      </w:r>
      <w:r>
        <w:rPr>
          <w:rFonts w:ascii="Times New Roman" w:hint="eastAsia"/>
          <w:bCs/>
          <w:sz w:val="20"/>
        </w:rPr>
        <w:t>淨減</w:t>
      </w:r>
      <w:r>
        <w:rPr>
          <w:rFonts w:ascii="Times New Roman" w:hint="eastAsia"/>
          <w:bCs/>
          <w:sz w:val="20"/>
        </w:rPr>
        <w:t>)</w:t>
      </w:r>
      <w:r w:rsidRPr="00B30B80">
        <w:rPr>
          <w:rFonts w:ascii="Times New Roman"/>
          <w:bCs/>
          <w:sz w:val="20"/>
        </w:rPr>
        <w:t>。</w:t>
      </w:r>
    </w:p>
    <w:p w14:paraId="357AFA41" w14:textId="77777777" w:rsidR="00D538E9" w:rsidRPr="00B30B80" w:rsidRDefault="00D538E9" w:rsidP="007506BB">
      <w:pPr>
        <w:overflowPunct w:val="0"/>
        <w:snapToGrid w:val="0"/>
        <w:spacing w:line="220" w:lineRule="exact"/>
        <w:ind w:leftChars="266" w:left="600" w:hangingChars="87" w:hanging="174"/>
        <w:jc w:val="both"/>
        <w:rPr>
          <w:rFonts w:ascii="Times New Roman"/>
          <w:bCs/>
          <w:sz w:val="20"/>
        </w:rPr>
      </w:pPr>
      <w:r w:rsidRPr="00B30B80">
        <w:rPr>
          <w:rFonts w:ascii="Times New Roman"/>
          <w:bCs/>
          <w:sz w:val="20"/>
        </w:rPr>
        <w:t>3.</w:t>
      </w:r>
      <w:r w:rsidRPr="00B30B80">
        <w:rPr>
          <w:rFonts w:ascii="Times New Roman"/>
          <w:bCs/>
          <w:sz w:val="20"/>
        </w:rPr>
        <w:t>本表編製基礎係依會計法刪除第</w:t>
      </w:r>
      <w:r w:rsidRPr="00B30B80">
        <w:rPr>
          <w:rFonts w:ascii="Times New Roman"/>
          <w:bCs/>
          <w:sz w:val="20"/>
        </w:rPr>
        <w:t>29</w:t>
      </w:r>
      <w:r w:rsidRPr="00B30B80">
        <w:rPr>
          <w:rFonts w:ascii="Times New Roman"/>
          <w:bCs/>
          <w:sz w:val="20"/>
        </w:rPr>
        <w:t>條後，平衡表已納入固定資產及長期負債等科目，與預算編列基礎不同。</w:t>
      </w:r>
    </w:p>
    <w:p w14:paraId="49DF6F4C" w14:textId="77777777" w:rsidR="00D538E9" w:rsidRPr="00B30B80" w:rsidRDefault="00D538E9" w:rsidP="005F6FD4">
      <w:pPr>
        <w:snapToGrid w:val="0"/>
        <w:spacing w:beforeLines="50" w:before="120" w:after="60"/>
        <w:jc w:val="center"/>
        <w:rPr>
          <w:rFonts w:ascii="Times New Roman"/>
          <w:b/>
          <w:sz w:val="28"/>
          <w:szCs w:val="28"/>
          <w:u w:val="single"/>
        </w:rPr>
      </w:pPr>
      <w:r w:rsidRPr="00B30B80">
        <w:rPr>
          <w:rFonts w:ascii="Times New Roman"/>
          <w:b/>
          <w:sz w:val="28"/>
          <w:szCs w:val="28"/>
          <w:u w:val="single"/>
        </w:rPr>
        <w:lastRenderedPageBreak/>
        <w:t>花蓮縣環境保護基金餘絀審定後平衡表</w:t>
      </w:r>
    </w:p>
    <w:p w14:paraId="1BBD8EBA" w14:textId="77777777" w:rsidR="00D538E9" w:rsidRPr="00B30B80" w:rsidRDefault="00D538E9" w:rsidP="005F6FD4">
      <w:pPr>
        <w:tabs>
          <w:tab w:val="left" w:pos="3600"/>
          <w:tab w:val="left" w:pos="8520"/>
        </w:tabs>
        <w:snapToGrid w:val="0"/>
        <w:ind w:rightChars="-4" w:right="-6"/>
        <w:jc w:val="left"/>
        <w:rPr>
          <w:rFonts w:ascii="Times New Roman"/>
          <w:b/>
          <w:sz w:val="32"/>
          <w:szCs w:val="22"/>
          <w:u w:val="single"/>
        </w:rPr>
      </w:pPr>
      <w:r w:rsidRPr="00B30B80">
        <w:rPr>
          <w:rFonts w:ascii="Times New Roman"/>
          <w:spacing w:val="60"/>
          <w:sz w:val="28"/>
          <w:szCs w:val="22"/>
        </w:rPr>
        <w:tab/>
      </w:r>
      <w:r w:rsidRPr="00B30B80">
        <w:rPr>
          <w:rFonts w:ascii="Times New Roman"/>
          <w:sz w:val="24"/>
          <w:szCs w:val="24"/>
        </w:rPr>
        <w:t>中華民國</w:t>
      </w:r>
      <w:r w:rsidRPr="00CB6D74">
        <w:rPr>
          <w:rFonts w:ascii="Times New Roman"/>
          <w:sz w:val="24"/>
          <w:szCs w:val="24"/>
        </w:rPr>
        <w:t>114</w:t>
      </w:r>
      <w:r w:rsidRPr="00CB6D74">
        <w:rPr>
          <w:rFonts w:ascii="Times New Roman"/>
          <w:sz w:val="24"/>
          <w:szCs w:val="24"/>
        </w:rPr>
        <w:t>年</w:t>
      </w:r>
      <w:r w:rsidRPr="00B30B80">
        <w:rPr>
          <w:rFonts w:ascii="Times New Roman"/>
          <w:sz w:val="24"/>
          <w:szCs w:val="24"/>
        </w:rPr>
        <w:t>12</w:t>
      </w:r>
      <w:r w:rsidRPr="00B30B80">
        <w:rPr>
          <w:rFonts w:ascii="Times New Roman"/>
          <w:sz w:val="24"/>
          <w:szCs w:val="24"/>
        </w:rPr>
        <w:t>月</w:t>
      </w:r>
      <w:r w:rsidRPr="00B30B80">
        <w:rPr>
          <w:rFonts w:ascii="Times New Roman"/>
          <w:sz w:val="24"/>
          <w:szCs w:val="24"/>
        </w:rPr>
        <w:t>31</w:t>
      </w:r>
      <w:r w:rsidRPr="00B30B80">
        <w:rPr>
          <w:rFonts w:ascii="Times New Roman"/>
          <w:sz w:val="24"/>
          <w:szCs w:val="24"/>
        </w:rPr>
        <w:t>日</w:t>
      </w:r>
      <w:r w:rsidRPr="00B30B80">
        <w:rPr>
          <w:rFonts w:ascii="Times New Roman"/>
          <w:sz w:val="28"/>
          <w:szCs w:val="22"/>
        </w:rPr>
        <w:tab/>
        <w:t xml:space="preserve">  </w:t>
      </w:r>
      <w:r w:rsidRPr="00B30B80">
        <w:rPr>
          <w:rFonts w:ascii="Times New Roman"/>
          <w:kern w:val="0"/>
          <w:sz w:val="20"/>
        </w:rPr>
        <w:t>單位：新臺幣元</w:t>
      </w:r>
    </w:p>
    <w:tbl>
      <w:tblPr>
        <w:tblW w:w="10205" w:type="dxa"/>
        <w:tblInd w:w="28" w:type="dxa"/>
        <w:tblLayout w:type="fixed"/>
        <w:tblCellMar>
          <w:left w:w="28" w:type="dxa"/>
          <w:right w:w="28" w:type="dxa"/>
        </w:tblCellMar>
        <w:tblLook w:val="04A0" w:firstRow="1" w:lastRow="0" w:firstColumn="1" w:lastColumn="0" w:noHBand="0" w:noVBand="1"/>
      </w:tblPr>
      <w:tblGrid>
        <w:gridCol w:w="3023"/>
        <w:gridCol w:w="1695"/>
        <w:gridCol w:w="784"/>
        <w:gridCol w:w="1694"/>
        <w:gridCol w:w="783"/>
        <w:gridCol w:w="1377"/>
        <w:gridCol w:w="849"/>
      </w:tblGrid>
      <w:tr w:rsidR="00D538E9" w:rsidRPr="00B30B80" w14:paraId="21E920A0" w14:textId="77777777" w:rsidTr="005F6FD4">
        <w:trPr>
          <w:cantSplit/>
          <w:trHeight w:val="510"/>
        </w:trPr>
        <w:tc>
          <w:tcPr>
            <w:tcW w:w="3023" w:type="dxa"/>
            <w:vMerge w:val="restart"/>
            <w:tcBorders>
              <w:top w:val="single" w:sz="4" w:space="0" w:color="auto"/>
              <w:left w:val="nil"/>
              <w:bottom w:val="nil"/>
              <w:right w:val="single" w:sz="4" w:space="0" w:color="auto"/>
            </w:tcBorders>
            <w:vAlign w:val="center"/>
            <w:hideMark/>
          </w:tcPr>
          <w:p w14:paraId="5219406C"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科目</w:t>
            </w:r>
          </w:p>
        </w:tc>
        <w:tc>
          <w:tcPr>
            <w:tcW w:w="2479" w:type="dxa"/>
            <w:gridSpan w:val="2"/>
            <w:tcBorders>
              <w:top w:val="single" w:sz="4" w:space="0" w:color="auto"/>
              <w:left w:val="single" w:sz="4" w:space="0" w:color="auto"/>
              <w:bottom w:val="nil"/>
              <w:right w:val="single" w:sz="4" w:space="0" w:color="auto"/>
            </w:tcBorders>
            <w:vAlign w:val="center"/>
            <w:hideMark/>
          </w:tcPr>
          <w:p w14:paraId="2DC95AAF" w14:textId="77777777" w:rsidR="00D538E9" w:rsidRPr="00B30B80" w:rsidRDefault="00D538E9" w:rsidP="005F6FD4">
            <w:pPr>
              <w:spacing w:line="280" w:lineRule="exact"/>
              <w:ind w:left="70" w:right="42"/>
              <w:jc w:val="distribute"/>
              <w:rPr>
                <w:rFonts w:ascii="Times New Roman"/>
                <w:sz w:val="20"/>
              </w:rPr>
            </w:pPr>
            <w:r w:rsidRPr="00CB6D74">
              <w:rPr>
                <w:rFonts w:ascii="Times New Roman"/>
                <w:sz w:val="20"/>
              </w:rPr>
              <w:t>114</w:t>
            </w:r>
            <w:r w:rsidRPr="00CB6D74">
              <w:rPr>
                <w:rFonts w:ascii="Times New Roman"/>
                <w:sz w:val="20"/>
              </w:rPr>
              <w:t>年</w:t>
            </w:r>
            <w:r w:rsidRPr="00B30B80">
              <w:rPr>
                <w:rFonts w:ascii="Times New Roman"/>
                <w:sz w:val="20"/>
              </w:rPr>
              <w:t>12</w:t>
            </w:r>
            <w:r w:rsidRPr="00B30B80">
              <w:rPr>
                <w:rFonts w:ascii="Times New Roman"/>
                <w:sz w:val="20"/>
              </w:rPr>
              <w:t>月</w:t>
            </w:r>
            <w:r w:rsidRPr="00B30B80">
              <w:rPr>
                <w:rFonts w:ascii="Times New Roman"/>
                <w:sz w:val="20"/>
              </w:rPr>
              <w:t>31</w:t>
            </w:r>
            <w:r w:rsidRPr="00B30B80">
              <w:rPr>
                <w:rFonts w:ascii="Times New Roman"/>
                <w:sz w:val="20"/>
              </w:rPr>
              <w:t>日</w:t>
            </w:r>
          </w:p>
        </w:tc>
        <w:tc>
          <w:tcPr>
            <w:tcW w:w="2477" w:type="dxa"/>
            <w:gridSpan w:val="2"/>
            <w:tcBorders>
              <w:top w:val="single" w:sz="4" w:space="0" w:color="auto"/>
              <w:left w:val="single" w:sz="4" w:space="0" w:color="auto"/>
              <w:bottom w:val="nil"/>
              <w:right w:val="single" w:sz="4" w:space="0" w:color="auto"/>
            </w:tcBorders>
            <w:vAlign w:val="center"/>
            <w:hideMark/>
          </w:tcPr>
          <w:p w14:paraId="20A8B12F" w14:textId="77777777" w:rsidR="00D538E9" w:rsidRPr="00B30B80" w:rsidRDefault="00D538E9" w:rsidP="005F6FD4">
            <w:pPr>
              <w:spacing w:line="280" w:lineRule="exact"/>
              <w:ind w:left="1" w:right="42" w:firstLineChars="27" w:firstLine="54"/>
              <w:jc w:val="distribute"/>
              <w:rPr>
                <w:rFonts w:ascii="Times New Roman"/>
                <w:sz w:val="20"/>
              </w:rPr>
            </w:pPr>
            <w:r w:rsidRPr="00CB6D74">
              <w:rPr>
                <w:rFonts w:ascii="Times New Roman"/>
                <w:sz w:val="20"/>
              </w:rPr>
              <w:t>113</w:t>
            </w:r>
            <w:r w:rsidRPr="00CB6D74">
              <w:rPr>
                <w:rFonts w:ascii="Times New Roman"/>
                <w:sz w:val="20"/>
              </w:rPr>
              <w:t>年</w:t>
            </w:r>
            <w:r w:rsidRPr="00B30B80">
              <w:rPr>
                <w:rFonts w:ascii="Times New Roman"/>
                <w:sz w:val="20"/>
              </w:rPr>
              <w:t>12</w:t>
            </w:r>
            <w:r w:rsidRPr="00B30B80">
              <w:rPr>
                <w:rFonts w:ascii="Times New Roman"/>
                <w:sz w:val="20"/>
              </w:rPr>
              <w:t>月</w:t>
            </w:r>
            <w:r w:rsidRPr="00B30B80">
              <w:rPr>
                <w:rFonts w:ascii="Times New Roman"/>
                <w:sz w:val="20"/>
              </w:rPr>
              <w:t>31</w:t>
            </w:r>
            <w:r w:rsidRPr="00B30B80">
              <w:rPr>
                <w:rFonts w:ascii="Times New Roman"/>
                <w:sz w:val="20"/>
              </w:rPr>
              <w:t>日</w:t>
            </w:r>
          </w:p>
        </w:tc>
        <w:tc>
          <w:tcPr>
            <w:tcW w:w="2226" w:type="dxa"/>
            <w:gridSpan w:val="2"/>
            <w:tcBorders>
              <w:top w:val="single" w:sz="4" w:space="0" w:color="auto"/>
              <w:left w:val="single" w:sz="4" w:space="0" w:color="auto"/>
              <w:bottom w:val="nil"/>
              <w:right w:val="nil"/>
            </w:tcBorders>
            <w:vAlign w:val="center"/>
            <w:hideMark/>
          </w:tcPr>
          <w:p w14:paraId="02A2281A" w14:textId="77777777" w:rsidR="00D538E9" w:rsidRPr="00B30B80" w:rsidRDefault="00D538E9" w:rsidP="005F6FD4">
            <w:pPr>
              <w:spacing w:line="240" w:lineRule="exact"/>
              <w:jc w:val="distribute"/>
              <w:rPr>
                <w:rFonts w:ascii="Times New Roman"/>
                <w:sz w:val="20"/>
              </w:rPr>
            </w:pPr>
            <w:r w:rsidRPr="00B30B80">
              <w:rPr>
                <w:rFonts w:ascii="Times New Roman"/>
                <w:sz w:val="20"/>
              </w:rPr>
              <w:t>比較增減</w:t>
            </w:r>
          </w:p>
        </w:tc>
      </w:tr>
      <w:tr w:rsidR="00D538E9" w:rsidRPr="00B30B80" w14:paraId="2230DAF7" w14:textId="77777777" w:rsidTr="005F6FD4">
        <w:trPr>
          <w:cantSplit/>
          <w:trHeight w:val="510"/>
        </w:trPr>
        <w:tc>
          <w:tcPr>
            <w:tcW w:w="3023" w:type="dxa"/>
            <w:vMerge/>
            <w:tcBorders>
              <w:top w:val="nil"/>
              <w:left w:val="nil"/>
              <w:bottom w:val="single" w:sz="4" w:space="0" w:color="auto"/>
              <w:right w:val="nil"/>
            </w:tcBorders>
            <w:vAlign w:val="center"/>
            <w:hideMark/>
          </w:tcPr>
          <w:p w14:paraId="07954FEE" w14:textId="77777777" w:rsidR="00D538E9" w:rsidRPr="00B30B80" w:rsidRDefault="00D538E9" w:rsidP="005F6FD4">
            <w:pPr>
              <w:widowControl/>
              <w:jc w:val="left"/>
              <w:rPr>
                <w:rFonts w:ascii="Times New Roman"/>
                <w:sz w:val="20"/>
              </w:rPr>
            </w:pPr>
          </w:p>
        </w:tc>
        <w:tc>
          <w:tcPr>
            <w:tcW w:w="1695" w:type="dxa"/>
            <w:tcBorders>
              <w:top w:val="single" w:sz="4" w:space="0" w:color="auto"/>
              <w:left w:val="single" w:sz="4" w:space="0" w:color="auto"/>
              <w:bottom w:val="single" w:sz="4" w:space="0" w:color="auto"/>
              <w:right w:val="single" w:sz="4" w:space="0" w:color="auto"/>
            </w:tcBorders>
            <w:vAlign w:val="center"/>
            <w:hideMark/>
          </w:tcPr>
          <w:p w14:paraId="0628119D"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14:paraId="4A3877B2"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354C253"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15AFE21E"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7824509"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金額</w:t>
            </w:r>
          </w:p>
        </w:tc>
        <w:tc>
          <w:tcPr>
            <w:tcW w:w="849" w:type="dxa"/>
            <w:tcBorders>
              <w:top w:val="single" w:sz="4" w:space="0" w:color="auto"/>
              <w:left w:val="single" w:sz="4" w:space="0" w:color="auto"/>
              <w:bottom w:val="single" w:sz="4" w:space="0" w:color="auto"/>
              <w:right w:val="nil"/>
            </w:tcBorders>
            <w:vAlign w:val="center"/>
            <w:hideMark/>
          </w:tcPr>
          <w:p w14:paraId="7B9F1D38"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w:t>
            </w:r>
          </w:p>
        </w:tc>
      </w:tr>
      <w:tr w:rsidR="00D538E9" w:rsidRPr="009E5072" w14:paraId="789C2FE6" w14:textId="77777777" w:rsidTr="002147A6">
        <w:trPr>
          <w:cantSplit/>
          <w:trHeight w:val="482"/>
        </w:trPr>
        <w:tc>
          <w:tcPr>
            <w:tcW w:w="3023" w:type="dxa"/>
            <w:tcBorders>
              <w:top w:val="single" w:sz="4" w:space="0" w:color="auto"/>
              <w:left w:val="nil"/>
              <w:bottom w:val="nil"/>
              <w:right w:val="single" w:sz="4" w:space="0" w:color="auto"/>
            </w:tcBorders>
            <w:vAlign w:val="center"/>
            <w:hideMark/>
          </w:tcPr>
          <w:p w14:paraId="474D05AE"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資產</w:t>
            </w:r>
          </w:p>
        </w:tc>
        <w:tc>
          <w:tcPr>
            <w:tcW w:w="1695" w:type="dxa"/>
            <w:tcBorders>
              <w:top w:val="single" w:sz="4" w:space="0" w:color="auto"/>
              <w:left w:val="single" w:sz="4" w:space="0" w:color="auto"/>
              <w:bottom w:val="nil"/>
              <w:right w:val="single" w:sz="4" w:space="0" w:color="auto"/>
            </w:tcBorders>
            <w:vAlign w:val="center"/>
            <w:hideMark/>
          </w:tcPr>
          <w:p w14:paraId="70DFB6C7" w14:textId="77777777" w:rsidR="00D538E9" w:rsidRPr="002147A6" w:rsidRDefault="00D538E9" w:rsidP="006A5A3E">
            <w:pPr>
              <w:rPr>
                <w:rFonts w:ascii="Times New Roman"/>
                <w:b/>
                <w:position w:val="-22"/>
                <w:sz w:val="20"/>
              </w:rPr>
            </w:pPr>
            <w:r w:rsidRPr="002147A6">
              <w:rPr>
                <w:rFonts w:ascii="Times New Roman"/>
                <w:b/>
                <w:sz w:val="20"/>
              </w:rPr>
              <w:t>597,012,723</w:t>
            </w:r>
          </w:p>
        </w:tc>
        <w:tc>
          <w:tcPr>
            <w:tcW w:w="784" w:type="dxa"/>
            <w:tcBorders>
              <w:top w:val="single" w:sz="4" w:space="0" w:color="auto"/>
              <w:left w:val="single" w:sz="4" w:space="0" w:color="auto"/>
              <w:bottom w:val="nil"/>
              <w:right w:val="single" w:sz="4" w:space="0" w:color="auto"/>
            </w:tcBorders>
            <w:vAlign w:val="center"/>
            <w:hideMark/>
          </w:tcPr>
          <w:p w14:paraId="5173F6F0"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694" w:type="dxa"/>
            <w:tcBorders>
              <w:top w:val="single" w:sz="4" w:space="0" w:color="auto"/>
              <w:left w:val="single" w:sz="4" w:space="0" w:color="auto"/>
              <w:bottom w:val="nil"/>
              <w:right w:val="single" w:sz="4" w:space="0" w:color="auto"/>
            </w:tcBorders>
            <w:vAlign w:val="center"/>
            <w:hideMark/>
          </w:tcPr>
          <w:p w14:paraId="68D53EC2" w14:textId="77777777" w:rsidR="00D538E9" w:rsidRPr="002147A6" w:rsidRDefault="00D538E9" w:rsidP="006A5A3E">
            <w:pPr>
              <w:rPr>
                <w:rFonts w:ascii="Times New Roman"/>
                <w:b/>
                <w:position w:val="-22"/>
                <w:sz w:val="20"/>
              </w:rPr>
            </w:pPr>
            <w:r w:rsidRPr="002147A6">
              <w:rPr>
                <w:rFonts w:ascii="Times New Roman"/>
                <w:b/>
                <w:sz w:val="20"/>
              </w:rPr>
              <w:t>574,943,649</w:t>
            </w:r>
          </w:p>
        </w:tc>
        <w:tc>
          <w:tcPr>
            <w:tcW w:w="783" w:type="dxa"/>
            <w:tcBorders>
              <w:top w:val="single" w:sz="4" w:space="0" w:color="auto"/>
              <w:left w:val="single" w:sz="4" w:space="0" w:color="auto"/>
              <w:bottom w:val="nil"/>
              <w:right w:val="single" w:sz="4" w:space="0" w:color="auto"/>
            </w:tcBorders>
            <w:vAlign w:val="center"/>
            <w:hideMark/>
          </w:tcPr>
          <w:p w14:paraId="57D5960E"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377" w:type="dxa"/>
            <w:tcBorders>
              <w:top w:val="single" w:sz="4" w:space="0" w:color="auto"/>
              <w:left w:val="single" w:sz="4" w:space="0" w:color="auto"/>
              <w:bottom w:val="nil"/>
              <w:right w:val="single" w:sz="4" w:space="0" w:color="auto"/>
            </w:tcBorders>
            <w:vAlign w:val="center"/>
            <w:hideMark/>
          </w:tcPr>
          <w:p w14:paraId="37EA8169" w14:textId="77777777" w:rsidR="00D538E9" w:rsidRPr="002147A6" w:rsidRDefault="00D538E9" w:rsidP="006A5A3E">
            <w:pPr>
              <w:rPr>
                <w:rFonts w:ascii="Times New Roman"/>
                <w:b/>
                <w:position w:val="-22"/>
                <w:sz w:val="20"/>
              </w:rPr>
            </w:pPr>
            <w:r w:rsidRPr="002147A6">
              <w:rPr>
                <w:rFonts w:ascii="Times New Roman"/>
                <w:b/>
                <w:noProof/>
                <w:sz w:val="20"/>
              </w:rPr>
              <w:t>22,069,074</w:t>
            </w:r>
          </w:p>
        </w:tc>
        <w:tc>
          <w:tcPr>
            <w:tcW w:w="849" w:type="dxa"/>
            <w:tcBorders>
              <w:top w:val="single" w:sz="4" w:space="0" w:color="auto"/>
              <w:left w:val="single" w:sz="4" w:space="0" w:color="auto"/>
              <w:bottom w:val="nil"/>
              <w:right w:val="nil"/>
            </w:tcBorders>
            <w:vAlign w:val="center"/>
            <w:hideMark/>
          </w:tcPr>
          <w:p w14:paraId="3A736952" w14:textId="77777777" w:rsidR="00D538E9" w:rsidRPr="002147A6" w:rsidRDefault="00D538E9" w:rsidP="006A5A3E">
            <w:pPr>
              <w:rPr>
                <w:rFonts w:ascii="Times New Roman"/>
                <w:b/>
                <w:position w:val="-22"/>
                <w:sz w:val="20"/>
              </w:rPr>
            </w:pPr>
            <w:r w:rsidRPr="002147A6">
              <w:rPr>
                <w:rFonts w:ascii="Times New Roman"/>
                <w:b/>
                <w:kern w:val="0"/>
                <w:sz w:val="20"/>
              </w:rPr>
              <w:t>3.84</w:t>
            </w:r>
          </w:p>
        </w:tc>
      </w:tr>
      <w:tr w:rsidR="00D538E9" w:rsidRPr="00601556" w14:paraId="0021609A" w14:textId="77777777" w:rsidTr="002147A6">
        <w:trPr>
          <w:cantSplit/>
          <w:trHeight w:val="482"/>
        </w:trPr>
        <w:tc>
          <w:tcPr>
            <w:tcW w:w="3023" w:type="dxa"/>
            <w:tcBorders>
              <w:top w:val="nil"/>
              <w:left w:val="nil"/>
              <w:bottom w:val="nil"/>
              <w:right w:val="single" w:sz="4" w:space="0" w:color="auto"/>
            </w:tcBorders>
            <w:vAlign w:val="center"/>
            <w:hideMark/>
          </w:tcPr>
          <w:p w14:paraId="1AE684D7"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流動資產</w:t>
            </w:r>
          </w:p>
        </w:tc>
        <w:tc>
          <w:tcPr>
            <w:tcW w:w="1695" w:type="dxa"/>
            <w:tcBorders>
              <w:top w:val="nil"/>
              <w:left w:val="single" w:sz="4" w:space="0" w:color="auto"/>
              <w:bottom w:val="nil"/>
              <w:right w:val="single" w:sz="4" w:space="0" w:color="auto"/>
            </w:tcBorders>
            <w:vAlign w:val="center"/>
            <w:hideMark/>
          </w:tcPr>
          <w:p w14:paraId="1882F05E" w14:textId="77777777" w:rsidR="00D538E9" w:rsidRPr="002147A6" w:rsidRDefault="00D538E9" w:rsidP="006A5A3E">
            <w:pPr>
              <w:rPr>
                <w:rFonts w:ascii="Times New Roman"/>
                <w:position w:val="-22"/>
                <w:sz w:val="20"/>
              </w:rPr>
            </w:pPr>
            <w:r w:rsidRPr="002147A6">
              <w:rPr>
                <w:rFonts w:ascii="Times New Roman"/>
                <w:sz w:val="20"/>
              </w:rPr>
              <w:t>337,085,073</w:t>
            </w:r>
          </w:p>
        </w:tc>
        <w:tc>
          <w:tcPr>
            <w:tcW w:w="784" w:type="dxa"/>
            <w:tcBorders>
              <w:top w:val="nil"/>
              <w:left w:val="single" w:sz="4" w:space="0" w:color="auto"/>
              <w:bottom w:val="nil"/>
              <w:right w:val="single" w:sz="4" w:space="0" w:color="auto"/>
            </w:tcBorders>
            <w:vAlign w:val="center"/>
            <w:hideMark/>
          </w:tcPr>
          <w:p w14:paraId="724C0BD4" w14:textId="77777777" w:rsidR="00D538E9" w:rsidRPr="002147A6" w:rsidRDefault="00D538E9" w:rsidP="006A5A3E">
            <w:pPr>
              <w:rPr>
                <w:rFonts w:ascii="Times New Roman"/>
                <w:position w:val="-22"/>
                <w:sz w:val="20"/>
              </w:rPr>
            </w:pPr>
            <w:r w:rsidRPr="002147A6">
              <w:rPr>
                <w:rFonts w:ascii="Times New Roman"/>
                <w:sz w:val="20"/>
              </w:rPr>
              <w:t>56.46</w:t>
            </w:r>
          </w:p>
        </w:tc>
        <w:tc>
          <w:tcPr>
            <w:tcW w:w="1694" w:type="dxa"/>
            <w:tcBorders>
              <w:top w:val="nil"/>
              <w:left w:val="single" w:sz="4" w:space="0" w:color="auto"/>
              <w:bottom w:val="nil"/>
              <w:right w:val="single" w:sz="4" w:space="0" w:color="auto"/>
            </w:tcBorders>
            <w:vAlign w:val="center"/>
            <w:hideMark/>
          </w:tcPr>
          <w:p w14:paraId="6A6EC15E" w14:textId="77777777" w:rsidR="00D538E9" w:rsidRPr="002147A6" w:rsidRDefault="00D538E9" w:rsidP="006A5A3E">
            <w:pPr>
              <w:rPr>
                <w:rFonts w:ascii="Times New Roman"/>
                <w:position w:val="-22"/>
                <w:sz w:val="20"/>
              </w:rPr>
            </w:pPr>
            <w:r w:rsidRPr="002147A6">
              <w:rPr>
                <w:rFonts w:ascii="Times New Roman"/>
                <w:sz w:val="20"/>
              </w:rPr>
              <w:t>300,453,515</w:t>
            </w:r>
          </w:p>
        </w:tc>
        <w:tc>
          <w:tcPr>
            <w:tcW w:w="783" w:type="dxa"/>
            <w:tcBorders>
              <w:top w:val="nil"/>
              <w:left w:val="single" w:sz="4" w:space="0" w:color="auto"/>
              <w:bottom w:val="nil"/>
              <w:right w:val="single" w:sz="4" w:space="0" w:color="auto"/>
            </w:tcBorders>
            <w:vAlign w:val="center"/>
            <w:hideMark/>
          </w:tcPr>
          <w:p w14:paraId="35FD2F01" w14:textId="77777777" w:rsidR="00D538E9" w:rsidRPr="002147A6" w:rsidRDefault="00D538E9" w:rsidP="006A5A3E">
            <w:pPr>
              <w:rPr>
                <w:rFonts w:ascii="Times New Roman"/>
                <w:position w:val="-22"/>
                <w:sz w:val="20"/>
              </w:rPr>
            </w:pPr>
            <w:r w:rsidRPr="002147A6">
              <w:rPr>
                <w:rFonts w:ascii="Times New Roman"/>
                <w:sz w:val="20"/>
              </w:rPr>
              <w:t>52.26</w:t>
            </w:r>
          </w:p>
        </w:tc>
        <w:tc>
          <w:tcPr>
            <w:tcW w:w="1377" w:type="dxa"/>
            <w:tcBorders>
              <w:top w:val="nil"/>
              <w:left w:val="single" w:sz="4" w:space="0" w:color="auto"/>
              <w:bottom w:val="nil"/>
              <w:right w:val="single" w:sz="4" w:space="0" w:color="auto"/>
            </w:tcBorders>
            <w:vAlign w:val="center"/>
            <w:hideMark/>
          </w:tcPr>
          <w:p w14:paraId="4D011CDE" w14:textId="77777777" w:rsidR="00D538E9" w:rsidRPr="002147A6" w:rsidRDefault="00D538E9" w:rsidP="006A5A3E">
            <w:pPr>
              <w:rPr>
                <w:rFonts w:ascii="Times New Roman"/>
                <w:position w:val="-22"/>
                <w:sz w:val="20"/>
              </w:rPr>
            </w:pPr>
            <w:r w:rsidRPr="002147A6">
              <w:rPr>
                <w:rFonts w:ascii="Times New Roman"/>
                <w:noProof/>
                <w:sz w:val="20"/>
              </w:rPr>
              <w:t>36,631,558</w:t>
            </w:r>
          </w:p>
        </w:tc>
        <w:tc>
          <w:tcPr>
            <w:tcW w:w="849" w:type="dxa"/>
            <w:tcBorders>
              <w:top w:val="nil"/>
              <w:left w:val="single" w:sz="4" w:space="0" w:color="auto"/>
              <w:bottom w:val="nil"/>
              <w:right w:val="nil"/>
            </w:tcBorders>
            <w:vAlign w:val="center"/>
            <w:hideMark/>
          </w:tcPr>
          <w:p w14:paraId="3EBD52E1" w14:textId="77777777" w:rsidR="00D538E9" w:rsidRPr="002147A6" w:rsidRDefault="00D538E9" w:rsidP="006A5A3E">
            <w:pPr>
              <w:rPr>
                <w:rFonts w:ascii="Times New Roman"/>
                <w:position w:val="-22"/>
                <w:sz w:val="20"/>
              </w:rPr>
            </w:pPr>
            <w:r w:rsidRPr="002147A6">
              <w:rPr>
                <w:rFonts w:ascii="Times New Roman"/>
                <w:kern w:val="0"/>
                <w:sz w:val="20"/>
              </w:rPr>
              <w:t>12.19</w:t>
            </w:r>
          </w:p>
        </w:tc>
      </w:tr>
      <w:tr w:rsidR="00D538E9" w:rsidRPr="00601556" w14:paraId="1B35E73D" w14:textId="77777777" w:rsidTr="002147A6">
        <w:trPr>
          <w:cantSplit/>
          <w:trHeight w:val="482"/>
        </w:trPr>
        <w:tc>
          <w:tcPr>
            <w:tcW w:w="3023" w:type="dxa"/>
            <w:tcBorders>
              <w:top w:val="nil"/>
              <w:left w:val="nil"/>
              <w:bottom w:val="nil"/>
              <w:right w:val="single" w:sz="4" w:space="0" w:color="auto"/>
            </w:tcBorders>
            <w:vAlign w:val="center"/>
            <w:hideMark/>
          </w:tcPr>
          <w:p w14:paraId="1B83A5C6"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現金</w:t>
            </w:r>
          </w:p>
        </w:tc>
        <w:tc>
          <w:tcPr>
            <w:tcW w:w="1695" w:type="dxa"/>
            <w:tcBorders>
              <w:top w:val="nil"/>
              <w:left w:val="single" w:sz="4" w:space="0" w:color="auto"/>
              <w:bottom w:val="nil"/>
              <w:right w:val="single" w:sz="4" w:space="0" w:color="auto"/>
            </w:tcBorders>
            <w:vAlign w:val="center"/>
            <w:hideMark/>
          </w:tcPr>
          <w:p w14:paraId="247B6EC1" w14:textId="77777777" w:rsidR="00D538E9" w:rsidRPr="002147A6" w:rsidRDefault="00D538E9" w:rsidP="006A5A3E">
            <w:pPr>
              <w:rPr>
                <w:rFonts w:ascii="Times New Roman"/>
                <w:position w:val="-22"/>
                <w:sz w:val="20"/>
              </w:rPr>
            </w:pPr>
            <w:r w:rsidRPr="002147A6">
              <w:rPr>
                <w:rFonts w:ascii="Times New Roman"/>
                <w:sz w:val="20"/>
              </w:rPr>
              <w:t>321,285,960</w:t>
            </w:r>
          </w:p>
        </w:tc>
        <w:tc>
          <w:tcPr>
            <w:tcW w:w="784" w:type="dxa"/>
            <w:tcBorders>
              <w:top w:val="nil"/>
              <w:left w:val="single" w:sz="4" w:space="0" w:color="auto"/>
              <w:bottom w:val="nil"/>
              <w:right w:val="single" w:sz="4" w:space="0" w:color="auto"/>
            </w:tcBorders>
            <w:vAlign w:val="center"/>
            <w:hideMark/>
          </w:tcPr>
          <w:p w14:paraId="2E54B177" w14:textId="77777777" w:rsidR="00D538E9" w:rsidRPr="002147A6" w:rsidRDefault="00D538E9" w:rsidP="006A5A3E">
            <w:pPr>
              <w:rPr>
                <w:rFonts w:ascii="Times New Roman"/>
                <w:position w:val="-22"/>
                <w:sz w:val="20"/>
              </w:rPr>
            </w:pPr>
            <w:r w:rsidRPr="002147A6">
              <w:rPr>
                <w:rFonts w:ascii="Times New Roman"/>
                <w:sz w:val="20"/>
              </w:rPr>
              <w:t>53.82</w:t>
            </w:r>
          </w:p>
        </w:tc>
        <w:tc>
          <w:tcPr>
            <w:tcW w:w="1694" w:type="dxa"/>
            <w:tcBorders>
              <w:top w:val="nil"/>
              <w:left w:val="single" w:sz="4" w:space="0" w:color="auto"/>
              <w:bottom w:val="nil"/>
              <w:right w:val="single" w:sz="4" w:space="0" w:color="auto"/>
            </w:tcBorders>
            <w:vAlign w:val="center"/>
            <w:hideMark/>
          </w:tcPr>
          <w:p w14:paraId="0228E36C" w14:textId="77777777" w:rsidR="00D538E9" w:rsidRPr="002147A6" w:rsidRDefault="00D538E9" w:rsidP="006A5A3E">
            <w:pPr>
              <w:rPr>
                <w:rFonts w:ascii="Times New Roman"/>
                <w:position w:val="-22"/>
                <w:sz w:val="20"/>
              </w:rPr>
            </w:pPr>
            <w:r w:rsidRPr="002147A6">
              <w:rPr>
                <w:rFonts w:ascii="Times New Roman"/>
                <w:sz w:val="20"/>
              </w:rPr>
              <w:t>292,624,968</w:t>
            </w:r>
          </w:p>
        </w:tc>
        <w:tc>
          <w:tcPr>
            <w:tcW w:w="783" w:type="dxa"/>
            <w:tcBorders>
              <w:top w:val="nil"/>
              <w:left w:val="single" w:sz="4" w:space="0" w:color="auto"/>
              <w:bottom w:val="nil"/>
              <w:right w:val="single" w:sz="4" w:space="0" w:color="auto"/>
            </w:tcBorders>
            <w:vAlign w:val="center"/>
            <w:hideMark/>
          </w:tcPr>
          <w:p w14:paraId="75A95AC2" w14:textId="77777777" w:rsidR="00D538E9" w:rsidRPr="002147A6" w:rsidRDefault="00D538E9" w:rsidP="006A5A3E">
            <w:pPr>
              <w:rPr>
                <w:rFonts w:ascii="Times New Roman"/>
                <w:position w:val="-22"/>
                <w:sz w:val="20"/>
              </w:rPr>
            </w:pPr>
            <w:r w:rsidRPr="002147A6">
              <w:rPr>
                <w:rFonts w:ascii="Times New Roman"/>
                <w:sz w:val="20"/>
              </w:rPr>
              <w:t>50.90</w:t>
            </w:r>
          </w:p>
        </w:tc>
        <w:tc>
          <w:tcPr>
            <w:tcW w:w="1377" w:type="dxa"/>
            <w:tcBorders>
              <w:top w:val="nil"/>
              <w:left w:val="single" w:sz="4" w:space="0" w:color="auto"/>
              <w:bottom w:val="nil"/>
              <w:right w:val="single" w:sz="4" w:space="0" w:color="auto"/>
            </w:tcBorders>
            <w:vAlign w:val="center"/>
            <w:hideMark/>
          </w:tcPr>
          <w:p w14:paraId="7D0BAAFA" w14:textId="77777777" w:rsidR="00D538E9" w:rsidRPr="002147A6" w:rsidRDefault="00D538E9" w:rsidP="006A5A3E">
            <w:pPr>
              <w:rPr>
                <w:rFonts w:ascii="Times New Roman"/>
                <w:position w:val="-22"/>
                <w:sz w:val="20"/>
              </w:rPr>
            </w:pPr>
            <w:r w:rsidRPr="002147A6">
              <w:rPr>
                <w:rFonts w:ascii="Times New Roman"/>
                <w:noProof/>
                <w:sz w:val="20"/>
              </w:rPr>
              <w:t>28,660,992</w:t>
            </w:r>
          </w:p>
        </w:tc>
        <w:tc>
          <w:tcPr>
            <w:tcW w:w="849" w:type="dxa"/>
            <w:tcBorders>
              <w:top w:val="nil"/>
              <w:left w:val="single" w:sz="4" w:space="0" w:color="auto"/>
              <w:bottom w:val="nil"/>
              <w:right w:val="nil"/>
            </w:tcBorders>
            <w:vAlign w:val="center"/>
            <w:hideMark/>
          </w:tcPr>
          <w:p w14:paraId="43AB3C52" w14:textId="77777777" w:rsidR="00D538E9" w:rsidRPr="002147A6" w:rsidRDefault="00D538E9" w:rsidP="006A5A3E">
            <w:pPr>
              <w:rPr>
                <w:rFonts w:ascii="Times New Roman"/>
                <w:position w:val="-22"/>
                <w:sz w:val="20"/>
              </w:rPr>
            </w:pPr>
            <w:r w:rsidRPr="002147A6">
              <w:rPr>
                <w:rFonts w:ascii="Times New Roman"/>
                <w:kern w:val="0"/>
                <w:sz w:val="20"/>
              </w:rPr>
              <w:t>9.79</w:t>
            </w:r>
          </w:p>
        </w:tc>
      </w:tr>
      <w:tr w:rsidR="00D538E9" w:rsidRPr="00601556" w14:paraId="7C9A465F" w14:textId="77777777" w:rsidTr="002147A6">
        <w:trPr>
          <w:cantSplit/>
          <w:trHeight w:val="482"/>
        </w:trPr>
        <w:tc>
          <w:tcPr>
            <w:tcW w:w="3023" w:type="dxa"/>
            <w:tcBorders>
              <w:top w:val="nil"/>
              <w:left w:val="nil"/>
              <w:bottom w:val="nil"/>
              <w:right w:val="single" w:sz="4" w:space="0" w:color="auto"/>
            </w:tcBorders>
            <w:vAlign w:val="center"/>
            <w:hideMark/>
          </w:tcPr>
          <w:p w14:paraId="7DF4D3A4"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應收款項</w:t>
            </w:r>
          </w:p>
        </w:tc>
        <w:tc>
          <w:tcPr>
            <w:tcW w:w="1695" w:type="dxa"/>
            <w:tcBorders>
              <w:top w:val="nil"/>
              <w:left w:val="single" w:sz="4" w:space="0" w:color="auto"/>
              <w:bottom w:val="nil"/>
              <w:right w:val="single" w:sz="4" w:space="0" w:color="auto"/>
            </w:tcBorders>
            <w:vAlign w:val="center"/>
            <w:hideMark/>
          </w:tcPr>
          <w:p w14:paraId="34683B88" w14:textId="77777777" w:rsidR="00D538E9" w:rsidRPr="002147A6" w:rsidRDefault="00D538E9" w:rsidP="006A5A3E">
            <w:pPr>
              <w:rPr>
                <w:rFonts w:ascii="Times New Roman"/>
                <w:position w:val="-22"/>
                <w:sz w:val="20"/>
              </w:rPr>
            </w:pPr>
            <w:r w:rsidRPr="002147A6">
              <w:rPr>
                <w:rFonts w:ascii="Times New Roman"/>
                <w:sz w:val="20"/>
              </w:rPr>
              <w:t>15,622,140</w:t>
            </w:r>
          </w:p>
        </w:tc>
        <w:tc>
          <w:tcPr>
            <w:tcW w:w="784" w:type="dxa"/>
            <w:tcBorders>
              <w:top w:val="nil"/>
              <w:left w:val="single" w:sz="4" w:space="0" w:color="auto"/>
              <w:bottom w:val="nil"/>
              <w:right w:val="single" w:sz="4" w:space="0" w:color="auto"/>
            </w:tcBorders>
            <w:vAlign w:val="center"/>
            <w:hideMark/>
          </w:tcPr>
          <w:p w14:paraId="1DC09B1D" w14:textId="77777777" w:rsidR="00D538E9" w:rsidRPr="002147A6" w:rsidRDefault="00D538E9" w:rsidP="006A5A3E">
            <w:pPr>
              <w:rPr>
                <w:rFonts w:ascii="Times New Roman"/>
                <w:position w:val="-22"/>
                <w:sz w:val="20"/>
              </w:rPr>
            </w:pPr>
            <w:r w:rsidRPr="002147A6">
              <w:rPr>
                <w:rFonts w:ascii="Times New Roman"/>
                <w:sz w:val="20"/>
              </w:rPr>
              <w:t>2.62</w:t>
            </w:r>
          </w:p>
        </w:tc>
        <w:tc>
          <w:tcPr>
            <w:tcW w:w="1694" w:type="dxa"/>
            <w:tcBorders>
              <w:top w:val="nil"/>
              <w:left w:val="single" w:sz="4" w:space="0" w:color="auto"/>
              <w:bottom w:val="nil"/>
              <w:right w:val="single" w:sz="4" w:space="0" w:color="auto"/>
            </w:tcBorders>
            <w:vAlign w:val="center"/>
            <w:hideMark/>
          </w:tcPr>
          <w:p w14:paraId="010B5EB0" w14:textId="77777777" w:rsidR="00D538E9" w:rsidRPr="002147A6" w:rsidRDefault="00D538E9" w:rsidP="006A5A3E">
            <w:pPr>
              <w:rPr>
                <w:rFonts w:ascii="Times New Roman"/>
                <w:position w:val="-22"/>
                <w:sz w:val="20"/>
              </w:rPr>
            </w:pPr>
            <w:r w:rsidRPr="002147A6">
              <w:rPr>
                <w:rFonts w:ascii="Times New Roman"/>
                <w:sz w:val="20"/>
              </w:rPr>
              <w:t>7,638,652</w:t>
            </w:r>
          </w:p>
        </w:tc>
        <w:tc>
          <w:tcPr>
            <w:tcW w:w="783" w:type="dxa"/>
            <w:tcBorders>
              <w:top w:val="nil"/>
              <w:left w:val="single" w:sz="4" w:space="0" w:color="auto"/>
              <w:bottom w:val="nil"/>
              <w:right w:val="single" w:sz="4" w:space="0" w:color="auto"/>
            </w:tcBorders>
            <w:vAlign w:val="center"/>
            <w:hideMark/>
          </w:tcPr>
          <w:p w14:paraId="2C3C2D6D" w14:textId="77777777" w:rsidR="00D538E9" w:rsidRPr="002147A6" w:rsidRDefault="00D538E9" w:rsidP="006A5A3E">
            <w:pPr>
              <w:rPr>
                <w:rFonts w:ascii="Times New Roman"/>
                <w:position w:val="-22"/>
                <w:sz w:val="20"/>
              </w:rPr>
            </w:pPr>
            <w:r w:rsidRPr="002147A6">
              <w:rPr>
                <w:rFonts w:ascii="Times New Roman"/>
                <w:sz w:val="20"/>
              </w:rPr>
              <w:t>1.33</w:t>
            </w:r>
          </w:p>
        </w:tc>
        <w:tc>
          <w:tcPr>
            <w:tcW w:w="1377" w:type="dxa"/>
            <w:tcBorders>
              <w:top w:val="nil"/>
              <w:left w:val="single" w:sz="4" w:space="0" w:color="auto"/>
              <w:bottom w:val="nil"/>
              <w:right w:val="single" w:sz="4" w:space="0" w:color="auto"/>
            </w:tcBorders>
            <w:vAlign w:val="center"/>
            <w:hideMark/>
          </w:tcPr>
          <w:p w14:paraId="1BA77DE0" w14:textId="77777777" w:rsidR="00D538E9" w:rsidRPr="002147A6" w:rsidRDefault="00D538E9" w:rsidP="006A5A3E">
            <w:pPr>
              <w:rPr>
                <w:rFonts w:ascii="Times New Roman"/>
                <w:position w:val="-22"/>
                <w:sz w:val="20"/>
              </w:rPr>
            </w:pPr>
            <w:r w:rsidRPr="002147A6">
              <w:rPr>
                <w:rFonts w:ascii="Times New Roman"/>
                <w:noProof/>
                <w:sz w:val="20"/>
              </w:rPr>
              <w:t>7,983,488</w:t>
            </w:r>
          </w:p>
        </w:tc>
        <w:tc>
          <w:tcPr>
            <w:tcW w:w="849" w:type="dxa"/>
            <w:tcBorders>
              <w:top w:val="nil"/>
              <w:left w:val="single" w:sz="4" w:space="0" w:color="auto"/>
              <w:bottom w:val="nil"/>
              <w:right w:val="nil"/>
            </w:tcBorders>
            <w:vAlign w:val="center"/>
            <w:hideMark/>
          </w:tcPr>
          <w:p w14:paraId="0394C01A" w14:textId="77777777" w:rsidR="00D538E9" w:rsidRPr="002147A6" w:rsidRDefault="00D538E9" w:rsidP="006A5A3E">
            <w:pPr>
              <w:rPr>
                <w:rFonts w:ascii="Times New Roman"/>
                <w:position w:val="-22"/>
                <w:sz w:val="20"/>
              </w:rPr>
            </w:pPr>
            <w:r w:rsidRPr="002147A6">
              <w:rPr>
                <w:rFonts w:ascii="Times New Roman"/>
                <w:kern w:val="0"/>
                <w:sz w:val="20"/>
              </w:rPr>
              <w:t>104.51</w:t>
            </w:r>
          </w:p>
        </w:tc>
      </w:tr>
      <w:tr w:rsidR="00D538E9" w:rsidRPr="00601556" w14:paraId="3C4074DB" w14:textId="77777777" w:rsidTr="002147A6">
        <w:trPr>
          <w:cantSplit/>
          <w:trHeight w:val="482"/>
        </w:trPr>
        <w:tc>
          <w:tcPr>
            <w:tcW w:w="3023" w:type="dxa"/>
            <w:tcBorders>
              <w:top w:val="nil"/>
              <w:left w:val="nil"/>
              <w:bottom w:val="nil"/>
              <w:right w:val="single" w:sz="4" w:space="0" w:color="auto"/>
            </w:tcBorders>
            <w:vAlign w:val="center"/>
            <w:hideMark/>
          </w:tcPr>
          <w:p w14:paraId="458AB76A"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預付款項</w:t>
            </w:r>
          </w:p>
        </w:tc>
        <w:tc>
          <w:tcPr>
            <w:tcW w:w="1695" w:type="dxa"/>
            <w:tcBorders>
              <w:top w:val="nil"/>
              <w:left w:val="single" w:sz="4" w:space="0" w:color="auto"/>
              <w:bottom w:val="nil"/>
              <w:right w:val="single" w:sz="4" w:space="0" w:color="auto"/>
            </w:tcBorders>
            <w:vAlign w:val="center"/>
            <w:hideMark/>
          </w:tcPr>
          <w:p w14:paraId="75AB3A57" w14:textId="77777777" w:rsidR="00D538E9" w:rsidRPr="002147A6" w:rsidRDefault="00D538E9" w:rsidP="006A5A3E">
            <w:pPr>
              <w:rPr>
                <w:rFonts w:ascii="Times New Roman"/>
                <w:position w:val="-22"/>
                <w:sz w:val="20"/>
              </w:rPr>
            </w:pPr>
            <w:r w:rsidRPr="002147A6">
              <w:rPr>
                <w:rFonts w:ascii="Times New Roman"/>
                <w:sz w:val="20"/>
              </w:rPr>
              <w:t>176,973</w:t>
            </w:r>
          </w:p>
        </w:tc>
        <w:tc>
          <w:tcPr>
            <w:tcW w:w="784" w:type="dxa"/>
            <w:tcBorders>
              <w:top w:val="nil"/>
              <w:left w:val="single" w:sz="4" w:space="0" w:color="auto"/>
              <w:bottom w:val="nil"/>
              <w:right w:val="single" w:sz="4" w:space="0" w:color="auto"/>
            </w:tcBorders>
            <w:vAlign w:val="center"/>
            <w:hideMark/>
          </w:tcPr>
          <w:p w14:paraId="44EA1DD5" w14:textId="77777777" w:rsidR="00D538E9" w:rsidRPr="002147A6" w:rsidRDefault="00D538E9" w:rsidP="006A5A3E">
            <w:pPr>
              <w:rPr>
                <w:rFonts w:ascii="Times New Roman"/>
                <w:position w:val="-22"/>
                <w:sz w:val="20"/>
              </w:rPr>
            </w:pPr>
            <w:r w:rsidRPr="002147A6">
              <w:rPr>
                <w:rFonts w:ascii="Times New Roman"/>
                <w:sz w:val="20"/>
              </w:rPr>
              <w:t>0.03</w:t>
            </w:r>
          </w:p>
        </w:tc>
        <w:tc>
          <w:tcPr>
            <w:tcW w:w="1694" w:type="dxa"/>
            <w:tcBorders>
              <w:top w:val="nil"/>
              <w:left w:val="single" w:sz="4" w:space="0" w:color="auto"/>
              <w:bottom w:val="nil"/>
              <w:right w:val="single" w:sz="4" w:space="0" w:color="auto"/>
            </w:tcBorders>
            <w:vAlign w:val="center"/>
            <w:hideMark/>
          </w:tcPr>
          <w:p w14:paraId="64874287" w14:textId="77777777" w:rsidR="00D538E9" w:rsidRPr="002147A6" w:rsidRDefault="00D538E9" w:rsidP="006A5A3E">
            <w:pPr>
              <w:rPr>
                <w:rFonts w:ascii="Times New Roman"/>
                <w:position w:val="-22"/>
                <w:sz w:val="20"/>
              </w:rPr>
            </w:pPr>
            <w:r w:rsidRPr="002147A6">
              <w:rPr>
                <w:rFonts w:ascii="Times New Roman"/>
                <w:sz w:val="20"/>
              </w:rPr>
              <w:t>189,895</w:t>
            </w:r>
          </w:p>
        </w:tc>
        <w:tc>
          <w:tcPr>
            <w:tcW w:w="783" w:type="dxa"/>
            <w:tcBorders>
              <w:top w:val="nil"/>
              <w:left w:val="single" w:sz="4" w:space="0" w:color="auto"/>
              <w:bottom w:val="nil"/>
              <w:right w:val="single" w:sz="4" w:space="0" w:color="auto"/>
            </w:tcBorders>
            <w:vAlign w:val="center"/>
            <w:hideMark/>
          </w:tcPr>
          <w:p w14:paraId="34102031" w14:textId="77777777" w:rsidR="00D538E9" w:rsidRPr="002147A6" w:rsidRDefault="00D538E9" w:rsidP="006A5A3E">
            <w:pPr>
              <w:rPr>
                <w:rFonts w:ascii="Times New Roman"/>
                <w:position w:val="-22"/>
                <w:sz w:val="20"/>
              </w:rPr>
            </w:pPr>
            <w:r w:rsidRPr="002147A6">
              <w:rPr>
                <w:rFonts w:ascii="Times New Roman"/>
                <w:sz w:val="20"/>
              </w:rPr>
              <w:t>0.03</w:t>
            </w:r>
          </w:p>
        </w:tc>
        <w:tc>
          <w:tcPr>
            <w:tcW w:w="1377" w:type="dxa"/>
            <w:tcBorders>
              <w:top w:val="nil"/>
              <w:left w:val="single" w:sz="4" w:space="0" w:color="auto"/>
              <w:bottom w:val="nil"/>
              <w:right w:val="single" w:sz="4" w:space="0" w:color="auto"/>
            </w:tcBorders>
            <w:vAlign w:val="center"/>
            <w:hideMark/>
          </w:tcPr>
          <w:p w14:paraId="69AFC7E6" w14:textId="77777777" w:rsidR="00D538E9" w:rsidRPr="002147A6" w:rsidRDefault="00D538E9" w:rsidP="006A5A3E">
            <w:pPr>
              <w:rPr>
                <w:rFonts w:ascii="Times New Roman"/>
                <w:position w:val="-22"/>
                <w:sz w:val="20"/>
              </w:rPr>
            </w:pPr>
            <w:r w:rsidRPr="002147A6">
              <w:rPr>
                <w:rFonts w:ascii="Times New Roman"/>
                <w:noProof/>
                <w:sz w:val="20"/>
              </w:rPr>
              <w:t>- 12,922</w:t>
            </w:r>
          </w:p>
        </w:tc>
        <w:tc>
          <w:tcPr>
            <w:tcW w:w="849" w:type="dxa"/>
            <w:tcBorders>
              <w:top w:val="nil"/>
              <w:left w:val="single" w:sz="4" w:space="0" w:color="auto"/>
              <w:bottom w:val="nil"/>
              <w:right w:val="nil"/>
            </w:tcBorders>
            <w:vAlign w:val="center"/>
            <w:hideMark/>
          </w:tcPr>
          <w:p w14:paraId="1794A311" w14:textId="77777777" w:rsidR="00D538E9" w:rsidRPr="002147A6" w:rsidRDefault="00D538E9" w:rsidP="006A5A3E">
            <w:pPr>
              <w:rPr>
                <w:rFonts w:ascii="Times New Roman"/>
                <w:position w:val="-22"/>
                <w:sz w:val="20"/>
              </w:rPr>
            </w:pPr>
            <w:r w:rsidRPr="002147A6">
              <w:rPr>
                <w:rFonts w:ascii="Times New Roman"/>
                <w:kern w:val="0"/>
                <w:sz w:val="20"/>
              </w:rPr>
              <w:t>- 6.80</w:t>
            </w:r>
          </w:p>
        </w:tc>
      </w:tr>
      <w:tr w:rsidR="00D538E9" w:rsidRPr="00601556" w14:paraId="43989416" w14:textId="77777777" w:rsidTr="002147A6">
        <w:trPr>
          <w:cantSplit/>
          <w:trHeight w:val="482"/>
        </w:trPr>
        <w:tc>
          <w:tcPr>
            <w:tcW w:w="3023" w:type="dxa"/>
            <w:tcBorders>
              <w:top w:val="nil"/>
              <w:left w:val="nil"/>
              <w:bottom w:val="nil"/>
              <w:right w:val="single" w:sz="4" w:space="0" w:color="auto"/>
            </w:tcBorders>
            <w:vAlign w:val="center"/>
            <w:hideMark/>
          </w:tcPr>
          <w:p w14:paraId="0FCFB972"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固定資產</w:t>
            </w:r>
          </w:p>
        </w:tc>
        <w:tc>
          <w:tcPr>
            <w:tcW w:w="1695" w:type="dxa"/>
            <w:tcBorders>
              <w:top w:val="nil"/>
              <w:left w:val="single" w:sz="4" w:space="0" w:color="auto"/>
              <w:bottom w:val="nil"/>
              <w:right w:val="single" w:sz="4" w:space="0" w:color="auto"/>
            </w:tcBorders>
            <w:vAlign w:val="center"/>
            <w:hideMark/>
          </w:tcPr>
          <w:p w14:paraId="2F0A139F" w14:textId="77777777" w:rsidR="00D538E9" w:rsidRPr="002147A6" w:rsidRDefault="00D538E9" w:rsidP="006A5A3E">
            <w:pPr>
              <w:rPr>
                <w:rFonts w:ascii="Times New Roman"/>
                <w:position w:val="-22"/>
                <w:sz w:val="20"/>
              </w:rPr>
            </w:pPr>
            <w:r w:rsidRPr="002147A6">
              <w:rPr>
                <w:rFonts w:ascii="Times New Roman"/>
                <w:sz w:val="20"/>
              </w:rPr>
              <w:t>254,130,195</w:t>
            </w:r>
          </w:p>
        </w:tc>
        <w:tc>
          <w:tcPr>
            <w:tcW w:w="784" w:type="dxa"/>
            <w:tcBorders>
              <w:top w:val="nil"/>
              <w:left w:val="single" w:sz="4" w:space="0" w:color="auto"/>
              <w:bottom w:val="nil"/>
              <w:right w:val="single" w:sz="4" w:space="0" w:color="auto"/>
            </w:tcBorders>
            <w:vAlign w:val="center"/>
            <w:hideMark/>
          </w:tcPr>
          <w:p w14:paraId="309F7FFF" w14:textId="77777777" w:rsidR="00D538E9" w:rsidRPr="002147A6" w:rsidRDefault="00D538E9" w:rsidP="006A5A3E">
            <w:pPr>
              <w:rPr>
                <w:rFonts w:ascii="Times New Roman"/>
                <w:position w:val="-22"/>
                <w:sz w:val="20"/>
              </w:rPr>
            </w:pPr>
            <w:r w:rsidRPr="002147A6">
              <w:rPr>
                <w:rFonts w:ascii="Times New Roman"/>
                <w:sz w:val="20"/>
              </w:rPr>
              <w:t>42.57</w:t>
            </w:r>
          </w:p>
        </w:tc>
        <w:tc>
          <w:tcPr>
            <w:tcW w:w="1694" w:type="dxa"/>
            <w:tcBorders>
              <w:top w:val="nil"/>
              <w:left w:val="single" w:sz="4" w:space="0" w:color="auto"/>
              <w:bottom w:val="nil"/>
              <w:right w:val="single" w:sz="4" w:space="0" w:color="auto"/>
            </w:tcBorders>
            <w:vAlign w:val="center"/>
            <w:hideMark/>
          </w:tcPr>
          <w:p w14:paraId="71FE2D2E" w14:textId="77777777" w:rsidR="00D538E9" w:rsidRPr="002147A6" w:rsidRDefault="00D538E9" w:rsidP="006A5A3E">
            <w:pPr>
              <w:rPr>
                <w:rFonts w:ascii="Times New Roman"/>
                <w:position w:val="-22"/>
                <w:sz w:val="20"/>
              </w:rPr>
            </w:pPr>
            <w:r w:rsidRPr="002147A6">
              <w:rPr>
                <w:rFonts w:ascii="Times New Roman"/>
                <w:sz w:val="20"/>
              </w:rPr>
              <w:t>266,427,675</w:t>
            </w:r>
          </w:p>
        </w:tc>
        <w:tc>
          <w:tcPr>
            <w:tcW w:w="783" w:type="dxa"/>
            <w:tcBorders>
              <w:top w:val="nil"/>
              <w:left w:val="single" w:sz="4" w:space="0" w:color="auto"/>
              <w:bottom w:val="nil"/>
              <w:right w:val="single" w:sz="4" w:space="0" w:color="auto"/>
            </w:tcBorders>
            <w:vAlign w:val="center"/>
            <w:hideMark/>
          </w:tcPr>
          <w:p w14:paraId="3F182BDB" w14:textId="77777777" w:rsidR="00D538E9" w:rsidRPr="002147A6" w:rsidRDefault="00D538E9" w:rsidP="006A5A3E">
            <w:pPr>
              <w:rPr>
                <w:rFonts w:ascii="Times New Roman"/>
                <w:position w:val="-22"/>
                <w:sz w:val="20"/>
              </w:rPr>
            </w:pPr>
            <w:r w:rsidRPr="002147A6">
              <w:rPr>
                <w:rFonts w:ascii="Times New Roman"/>
                <w:sz w:val="20"/>
              </w:rPr>
              <w:t>46.34</w:t>
            </w:r>
          </w:p>
        </w:tc>
        <w:tc>
          <w:tcPr>
            <w:tcW w:w="1377" w:type="dxa"/>
            <w:tcBorders>
              <w:top w:val="nil"/>
              <w:left w:val="single" w:sz="4" w:space="0" w:color="auto"/>
              <w:bottom w:val="nil"/>
              <w:right w:val="single" w:sz="4" w:space="0" w:color="auto"/>
            </w:tcBorders>
            <w:vAlign w:val="center"/>
            <w:hideMark/>
          </w:tcPr>
          <w:p w14:paraId="1D574B00" w14:textId="77777777" w:rsidR="00D538E9" w:rsidRPr="002147A6" w:rsidRDefault="00D538E9" w:rsidP="006A5A3E">
            <w:pPr>
              <w:rPr>
                <w:rFonts w:ascii="Times New Roman"/>
                <w:position w:val="-22"/>
                <w:sz w:val="20"/>
              </w:rPr>
            </w:pPr>
            <w:r w:rsidRPr="002147A6">
              <w:rPr>
                <w:rFonts w:ascii="Times New Roman"/>
                <w:noProof/>
                <w:sz w:val="20"/>
              </w:rPr>
              <w:t>- 12,297,480</w:t>
            </w:r>
          </w:p>
        </w:tc>
        <w:tc>
          <w:tcPr>
            <w:tcW w:w="849" w:type="dxa"/>
            <w:tcBorders>
              <w:top w:val="nil"/>
              <w:left w:val="single" w:sz="4" w:space="0" w:color="auto"/>
              <w:bottom w:val="nil"/>
              <w:right w:val="nil"/>
            </w:tcBorders>
            <w:vAlign w:val="center"/>
            <w:hideMark/>
          </w:tcPr>
          <w:p w14:paraId="38E4FBB1" w14:textId="77777777" w:rsidR="00D538E9" w:rsidRPr="002147A6" w:rsidRDefault="00D538E9" w:rsidP="006A5A3E">
            <w:pPr>
              <w:rPr>
                <w:rFonts w:ascii="Times New Roman"/>
                <w:position w:val="-22"/>
                <w:sz w:val="20"/>
              </w:rPr>
            </w:pPr>
            <w:r w:rsidRPr="002147A6">
              <w:rPr>
                <w:rFonts w:ascii="Times New Roman"/>
                <w:kern w:val="0"/>
                <w:sz w:val="20"/>
              </w:rPr>
              <w:t>- 4.62</w:t>
            </w:r>
          </w:p>
        </w:tc>
      </w:tr>
      <w:tr w:rsidR="00D538E9" w:rsidRPr="00601556" w14:paraId="1E7C1776" w14:textId="77777777" w:rsidTr="002147A6">
        <w:trPr>
          <w:cantSplit/>
          <w:trHeight w:val="482"/>
        </w:trPr>
        <w:tc>
          <w:tcPr>
            <w:tcW w:w="3023" w:type="dxa"/>
            <w:tcBorders>
              <w:top w:val="nil"/>
              <w:left w:val="nil"/>
              <w:bottom w:val="nil"/>
              <w:right w:val="single" w:sz="4" w:space="0" w:color="auto"/>
            </w:tcBorders>
            <w:vAlign w:val="center"/>
            <w:hideMark/>
          </w:tcPr>
          <w:p w14:paraId="4F75E137"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土地改良物</w:t>
            </w:r>
          </w:p>
        </w:tc>
        <w:tc>
          <w:tcPr>
            <w:tcW w:w="1695" w:type="dxa"/>
            <w:tcBorders>
              <w:top w:val="nil"/>
              <w:left w:val="single" w:sz="4" w:space="0" w:color="auto"/>
              <w:bottom w:val="nil"/>
              <w:right w:val="single" w:sz="4" w:space="0" w:color="auto"/>
            </w:tcBorders>
            <w:vAlign w:val="center"/>
            <w:hideMark/>
          </w:tcPr>
          <w:p w14:paraId="784DD0EC" w14:textId="77777777" w:rsidR="00D538E9" w:rsidRPr="002147A6" w:rsidRDefault="00D538E9" w:rsidP="006A5A3E">
            <w:pPr>
              <w:rPr>
                <w:rFonts w:ascii="Times New Roman"/>
                <w:position w:val="-22"/>
                <w:sz w:val="20"/>
              </w:rPr>
            </w:pPr>
            <w:r w:rsidRPr="002147A6">
              <w:rPr>
                <w:rFonts w:ascii="Times New Roman"/>
                <w:sz w:val="20"/>
              </w:rPr>
              <w:t>3,674,312</w:t>
            </w:r>
          </w:p>
        </w:tc>
        <w:tc>
          <w:tcPr>
            <w:tcW w:w="784" w:type="dxa"/>
            <w:tcBorders>
              <w:top w:val="nil"/>
              <w:left w:val="single" w:sz="4" w:space="0" w:color="auto"/>
              <w:bottom w:val="nil"/>
              <w:right w:val="single" w:sz="4" w:space="0" w:color="auto"/>
            </w:tcBorders>
            <w:vAlign w:val="center"/>
            <w:hideMark/>
          </w:tcPr>
          <w:p w14:paraId="5C54D4AF" w14:textId="77777777" w:rsidR="00D538E9" w:rsidRPr="002147A6" w:rsidRDefault="00D538E9" w:rsidP="006A5A3E">
            <w:pPr>
              <w:rPr>
                <w:rFonts w:ascii="Times New Roman"/>
                <w:position w:val="-22"/>
                <w:sz w:val="20"/>
              </w:rPr>
            </w:pPr>
            <w:r w:rsidRPr="002147A6">
              <w:rPr>
                <w:rFonts w:ascii="Times New Roman"/>
                <w:sz w:val="20"/>
              </w:rPr>
              <w:t>0.62</w:t>
            </w:r>
          </w:p>
        </w:tc>
        <w:tc>
          <w:tcPr>
            <w:tcW w:w="1694" w:type="dxa"/>
            <w:tcBorders>
              <w:top w:val="nil"/>
              <w:left w:val="single" w:sz="4" w:space="0" w:color="auto"/>
              <w:bottom w:val="nil"/>
              <w:right w:val="single" w:sz="4" w:space="0" w:color="auto"/>
            </w:tcBorders>
            <w:vAlign w:val="center"/>
            <w:hideMark/>
          </w:tcPr>
          <w:p w14:paraId="3D702D98" w14:textId="77777777" w:rsidR="00D538E9" w:rsidRPr="002147A6" w:rsidRDefault="00D538E9" w:rsidP="006A5A3E">
            <w:pPr>
              <w:rPr>
                <w:rFonts w:ascii="Times New Roman"/>
                <w:position w:val="-22"/>
                <w:sz w:val="20"/>
              </w:rPr>
            </w:pPr>
            <w:r w:rsidRPr="002147A6">
              <w:rPr>
                <w:rFonts w:ascii="Times New Roman"/>
                <w:sz w:val="20"/>
              </w:rPr>
              <w:t>5,121,239</w:t>
            </w:r>
          </w:p>
        </w:tc>
        <w:tc>
          <w:tcPr>
            <w:tcW w:w="783" w:type="dxa"/>
            <w:tcBorders>
              <w:top w:val="nil"/>
              <w:left w:val="single" w:sz="4" w:space="0" w:color="auto"/>
              <w:bottom w:val="nil"/>
              <w:right w:val="single" w:sz="4" w:space="0" w:color="auto"/>
            </w:tcBorders>
            <w:vAlign w:val="center"/>
            <w:hideMark/>
          </w:tcPr>
          <w:p w14:paraId="1391E8E7" w14:textId="77777777" w:rsidR="00D538E9" w:rsidRPr="002147A6" w:rsidRDefault="00D538E9" w:rsidP="006A5A3E">
            <w:pPr>
              <w:rPr>
                <w:rFonts w:ascii="Times New Roman"/>
                <w:position w:val="-22"/>
                <w:sz w:val="20"/>
              </w:rPr>
            </w:pPr>
            <w:r w:rsidRPr="002147A6">
              <w:rPr>
                <w:rFonts w:ascii="Times New Roman"/>
                <w:sz w:val="20"/>
              </w:rPr>
              <w:t>0.89</w:t>
            </w:r>
          </w:p>
        </w:tc>
        <w:tc>
          <w:tcPr>
            <w:tcW w:w="1377" w:type="dxa"/>
            <w:tcBorders>
              <w:top w:val="nil"/>
              <w:left w:val="single" w:sz="4" w:space="0" w:color="auto"/>
              <w:bottom w:val="nil"/>
              <w:right w:val="single" w:sz="4" w:space="0" w:color="auto"/>
            </w:tcBorders>
            <w:vAlign w:val="center"/>
            <w:hideMark/>
          </w:tcPr>
          <w:p w14:paraId="5FA0A0BC" w14:textId="77777777" w:rsidR="00D538E9" w:rsidRPr="002147A6" w:rsidRDefault="00D538E9" w:rsidP="006A5A3E">
            <w:pPr>
              <w:rPr>
                <w:rFonts w:ascii="Times New Roman"/>
                <w:position w:val="-22"/>
                <w:sz w:val="20"/>
              </w:rPr>
            </w:pPr>
            <w:r w:rsidRPr="002147A6">
              <w:rPr>
                <w:rFonts w:ascii="Times New Roman"/>
                <w:noProof/>
                <w:sz w:val="20"/>
              </w:rPr>
              <w:t>- 1,446,927</w:t>
            </w:r>
          </w:p>
        </w:tc>
        <w:tc>
          <w:tcPr>
            <w:tcW w:w="849" w:type="dxa"/>
            <w:tcBorders>
              <w:top w:val="nil"/>
              <w:left w:val="single" w:sz="4" w:space="0" w:color="auto"/>
              <w:bottom w:val="nil"/>
              <w:right w:val="nil"/>
            </w:tcBorders>
            <w:vAlign w:val="center"/>
            <w:hideMark/>
          </w:tcPr>
          <w:p w14:paraId="30433CB1" w14:textId="77777777" w:rsidR="00D538E9" w:rsidRPr="002147A6" w:rsidRDefault="00D538E9" w:rsidP="006A5A3E">
            <w:pPr>
              <w:rPr>
                <w:rFonts w:ascii="Times New Roman"/>
                <w:position w:val="-22"/>
                <w:sz w:val="20"/>
              </w:rPr>
            </w:pPr>
            <w:r w:rsidRPr="002147A6">
              <w:rPr>
                <w:rFonts w:ascii="Times New Roman"/>
                <w:kern w:val="0"/>
                <w:sz w:val="20"/>
              </w:rPr>
              <w:t>- 28.25</w:t>
            </w:r>
          </w:p>
        </w:tc>
      </w:tr>
      <w:tr w:rsidR="00D538E9" w:rsidRPr="00601556" w14:paraId="53097724" w14:textId="77777777" w:rsidTr="002147A6">
        <w:trPr>
          <w:cantSplit/>
          <w:trHeight w:val="482"/>
        </w:trPr>
        <w:tc>
          <w:tcPr>
            <w:tcW w:w="3023" w:type="dxa"/>
            <w:tcBorders>
              <w:top w:val="nil"/>
              <w:left w:val="nil"/>
              <w:bottom w:val="nil"/>
              <w:right w:val="single" w:sz="4" w:space="0" w:color="auto"/>
            </w:tcBorders>
            <w:vAlign w:val="center"/>
            <w:hideMark/>
          </w:tcPr>
          <w:p w14:paraId="199CD672"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房屋建築及設備</w:t>
            </w:r>
          </w:p>
        </w:tc>
        <w:tc>
          <w:tcPr>
            <w:tcW w:w="1695" w:type="dxa"/>
            <w:tcBorders>
              <w:top w:val="nil"/>
              <w:left w:val="single" w:sz="4" w:space="0" w:color="auto"/>
              <w:bottom w:val="nil"/>
              <w:right w:val="single" w:sz="4" w:space="0" w:color="auto"/>
            </w:tcBorders>
            <w:vAlign w:val="center"/>
            <w:hideMark/>
          </w:tcPr>
          <w:p w14:paraId="30DB9F51" w14:textId="77777777" w:rsidR="00D538E9" w:rsidRPr="002147A6" w:rsidRDefault="00D538E9" w:rsidP="006A5A3E">
            <w:pPr>
              <w:rPr>
                <w:rFonts w:ascii="Times New Roman"/>
                <w:position w:val="-22"/>
                <w:sz w:val="20"/>
              </w:rPr>
            </w:pPr>
            <w:r w:rsidRPr="002147A6">
              <w:rPr>
                <w:rFonts w:ascii="Times New Roman"/>
                <w:sz w:val="20"/>
              </w:rPr>
              <w:t>187,068,101</w:t>
            </w:r>
          </w:p>
        </w:tc>
        <w:tc>
          <w:tcPr>
            <w:tcW w:w="784" w:type="dxa"/>
            <w:tcBorders>
              <w:top w:val="nil"/>
              <w:left w:val="single" w:sz="4" w:space="0" w:color="auto"/>
              <w:bottom w:val="nil"/>
              <w:right w:val="single" w:sz="4" w:space="0" w:color="auto"/>
            </w:tcBorders>
            <w:vAlign w:val="center"/>
            <w:hideMark/>
          </w:tcPr>
          <w:p w14:paraId="747BC056" w14:textId="77777777" w:rsidR="00D538E9" w:rsidRPr="002147A6" w:rsidRDefault="00D538E9" w:rsidP="006A5A3E">
            <w:pPr>
              <w:rPr>
                <w:rFonts w:ascii="Times New Roman"/>
                <w:position w:val="-22"/>
                <w:sz w:val="20"/>
              </w:rPr>
            </w:pPr>
            <w:r w:rsidRPr="002147A6">
              <w:rPr>
                <w:rFonts w:ascii="Times New Roman"/>
                <w:sz w:val="20"/>
              </w:rPr>
              <w:t>31.33</w:t>
            </w:r>
          </w:p>
        </w:tc>
        <w:tc>
          <w:tcPr>
            <w:tcW w:w="1694" w:type="dxa"/>
            <w:tcBorders>
              <w:top w:val="nil"/>
              <w:left w:val="single" w:sz="4" w:space="0" w:color="auto"/>
              <w:bottom w:val="nil"/>
              <w:right w:val="single" w:sz="4" w:space="0" w:color="auto"/>
            </w:tcBorders>
            <w:vAlign w:val="center"/>
            <w:hideMark/>
          </w:tcPr>
          <w:p w14:paraId="4A8EA23F" w14:textId="77777777" w:rsidR="00D538E9" w:rsidRPr="002147A6" w:rsidRDefault="00D538E9" w:rsidP="006A5A3E">
            <w:pPr>
              <w:rPr>
                <w:rFonts w:ascii="Times New Roman"/>
                <w:position w:val="-22"/>
                <w:sz w:val="20"/>
              </w:rPr>
            </w:pPr>
            <w:r w:rsidRPr="002147A6">
              <w:rPr>
                <w:rFonts w:ascii="Times New Roman"/>
                <w:sz w:val="20"/>
              </w:rPr>
              <w:t>190,275,888</w:t>
            </w:r>
          </w:p>
        </w:tc>
        <w:tc>
          <w:tcPr>
            <w:tcW w:w="783" w:type="dxa"/>
            <w:tcBorders>
              <w:top w:val="nil"/>
              <w:left w:val="single" w:sz="4" w:space="0" w:color="auto"/>
              <w:bottom w:val="nil"/>
              <w:right w:val="single" w:sz="4" w:space="0" w:color="auto"/>
            </w:tcBorders>
            <w:vAlign w:val="center"/>
            <w:hideMark/>
          </w:tcPr>
          <w:p w14:paraId="5CF3203B" w14:textId="77777777" w:rsidR="00D538E9" w:rsidRPr="002147A6" w:rsidRDefault="00D538E9" w:rsidP="006A5A3E">
            <w:pPr>
              <w:rPr>
                <w:rFonts w:ascii="Times New Roman"/>
                <w:position w:val="-22"/>
                <w:sz w:val="20"/>
              </w:rPr>
            </w:pPr>
            <w:r w:rsidRPr="002147A6">
              <w:rPr>
                <w:rFonts w:ascii="Times New Roman"/>
                <w:sz w:val="20"/>
              </w:rPr>
              <w:t>33.09</w:t>
            </w:r>
          </w:p>
        </w:tc>
        <w:tc>
          <w:tcPr>
            <w:tcW w:w="1377" w:type="dxa"/>
            <w:tcBorders>
              <w:top w:val="nil"/>
              <w:left w:val="single" w:sz="4" w:space="0" w:color="auto"/>
              <w:bottom w:val="nil"/>
              <w:right w:val="single" w:sz="4" w:space="0" w:color="auto"/>
            </w:tcBorders>
            <w:vAlign w:val="center"/>
            <w:hideMark/>
          </w:tcPr>
          <w:p w14:paraId="76284D00" w14:textId="77777777" w:rsidR="00D538E9" w:rsidRPr="002147A6" w:rsidRDefault="00D538E9" w:rsidP="006A5A3E">
            <w:pPr>
              <w:rPr>
                <w:rFonts w:ascii="Times New Roman"/>
                <w:position w:val="-22"/>
                <w:sz w:val="20"/>
              </w:rPr>
            </w:pPr>
            <w:r w:rsidRPr="002147A6">
              <w:rPr>
                <w:rFonts w:ascii="Times New Roman"/>
                <w:noProof/>
                <w:sz w:val="20"/>
              </w:rPr>
              <w:t>- 3,207,787</w:t>
            </w:r>
          </w:p>
        </w:tc>
        <w:tc>
          <w:tcPr>
            <w:tcW w:w="849" w:type="dxa"/>
            <w:tcBorders>
              <w:top w:val="nil"/>
              <w:left w:val="single" w:sz="4" w:space="0" w:color="auto"/>
              <w:bottom w:val="nil"/>
              <w:right w:val="nil"/>
            </w:tcBorders>
            <w:vAlign w:val="center"/>
            <w:hideMark/>
          </w:tcPr>
          <w:p w14:paraId="031EE37A" w14:textId="77777777" w:rsidR="00D538E9" w:rsidRPr="002147A6" w:rsidRDefault="00D538E9" w:rsidP="006A5A3E">
            <w:pPr>
              <w:rPr>
                <w:rFonts w:ascii="Times New Roman"/>
                <w:position w:val="-22"/>
                <w:sz w:val="20"/>
              </w:rPr>
            </w:pPr>
            <w:r w:rsidRPr="002147A6">
              <w:rPr>
                <w:rFonts w:ascii="Times New Roman"/>
                <w:kern w:val="0"/>
                <w:sz w:val="20"/>
              </w:rPr>
              <w:t>- 1.69</w:t>
            </w:r>
          </w:p>
        </w:tc>
      </w:tr>
      <w:tr w:rsidR="00D538E9" w:rsidRPr="00601556" w14:paraId="5BB2967D" w14:textId="77777777" w:rsidTr="002147A6">
        <w:trPr>
          <w:cantSplit/>
          <w:trHeight w:val="482"/>
        </w:trPr>
        <w:tc>
          <w:tcPr>
            <w:tcW w:w="3023" w:type="dxa"/>
            <w:tcBorders>
              <w:top w:val="nil"/>
              <w:left w:val="nil"/>
              <w:bottom w:val="nil"/>
              <w:right w:val="single" w:sz="4" w:space="0" w:color="auto"/>
            </w:tcBorders>
            <w:vAlign w:val="center"/>
            <w:hideMark/>
          </w:tcPr>
          <w:p w14:paraId="2D2C8649"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機械及設備</w:t>
            </w:r>
          </w:p>
        </w:tc>
        <w:tc>
          <w:tcPr>
            <w:tcW w:w="1695" w:type="dxa"/>
            <w:tcBorders>
              <w:top w:val="nil"/>
              <w:left w:val="single" w:sz="4" w:space="0" w:color="auto"/>
              <w:bottom w:val="nil"/>
              <w:right w:val="single" w:sz="4" w:space="0" w:color="auto"/>
            </w:tcBorders>
            <w:vAlign w:val="center"/>
            <w:hideMark/>
          </w:tcPr>
          <w:p w14:paraId="20285FB6" w14:textId="77777777" w:rsidR="00D538E9" w:rsidRPr="002147A6" w:rsidRDefault="00D538E9" w:rsidP="006A5A3E">
            <w:pPr>
              <w:rPr>
                <w:rFonts w:ascii="Times New Roman"/>
                <w:position w:val="-22"/>
                <w:sz w:val="20"/>
              </w:rPr>
            </w:pPr>
            <w:r w:rsidRPr="002147A6">
              <w:rPr>
                <w:rFonts w:ascii="Times New Roman"/>
                <w:sz w:val="20"/>
              </w:rPr>
              <w:t>33,177,612</w:t>
            </w:r>
          </w:p>
        </w:tc>
        <w:tc>
          <w:tcPr>
            <w:tcW w:w="784" w:type="dxa"/>
            <w:tcBorders>
              <w:top w:val="nil"/>
              <w:left w:val="single" w:sz="4" w:space="0" w:color="auto"/>
              <w:bottom w:val="nil"/>
              <w:right w:val="single" w:sz="4" w:space="0" w:color="auto"/>
            </w:tcBorders>
            <w:vAlign w:val="center"/>
            <w:hideMark/>
          </w:tcPr>
          <w:p w14:paraId="47EC7DA4" w14:textId="77777777" w:rsidR="00D538E9" w:rsidRPr="002147A6" w:rsidRDefault="00D538E9" w:rsidP="006A5A3E">
            <w:pPr>
              <w:rPr>
                <w:rFonts w:ascii="Times New Roman"/>
                <w:position w:val="-22"/>
                <w:sz w:val="20"/>
              </w:rPr>
            </w:pPr>
            <w:r w:rsidRPr="002147A6">
              <w:rPr>
                <w:rFonts w:ascii="Times New Roman"/>
                <w:sz w:val="20"/>
              </w:rPr>
              <w:t>5.56</w:t>
            </w:r>
          </w:p>
        </w:tc>
        <w:tc>
          <w:tcPr>
            <w:tcW w:w="1694" w:type="dxa"/>
            <w:tcBorders>
              <w:top w:val="nil"/>
              <w:left w:val="single" w:sz="4" w:space="0" w:color="auto"/>
              <w:bottom w:val="nil"/>
              <w:right w:val="single" w:sz="4" w:space="0" w:color="auto"/>
            </w:tcBorders>
            <w:vAlign w:val="center"/>
            <w:hideMark/>
          </w:tcPr>
          <w:p w14:paraId="569CE314" w14:textId="77777777" w:rsidR="00D538E9" w:rsidRPr="002147A6" w:rsidRDefault="00D538E9" w:rsidP="006A5A3E">
            <w:pPr>
              <w:rPr>
                <w:rFonts w:ascii="Times New Roman"/>
                <w:position w:val="-22"/>
                <w:sz w:val="20"/>
              </w:rPr>
            </w:pPr>
            <w:r w:rsidRPr="002147A6">
              <w:rPr>
                <w:rFonts w:ascii="Times New Roman"/>
                <w:sz w:val="20"/>
              </w:rPr>
              <w:t>39,733,075</w:t>
            </w:r>
          </w:p>
        </w:tc>
        <w:tc>
          <w:tcPr>
            <w:tcW w:w="783" w:type="dxa"/>
            <w:tcBorders>
              <w:top w:val="nil"/>
              <w:left w:val="single" w:sz="4" w:space="0" w:color="auto"/>
              <w:bottom w:val="nil"/>
              <w:right w:val="single" w:sz="4" w:space="0" w:color="auto"/>
            </w:tcBorders>
            <w:vAlign w:val="center"/>
            <w:hideMark/>
          </w:tcPr>
          <w:p w14:paraId="5BC062AF" w14:textId="77777777" w:rsidR="00D538E9" w:rsidRPr="002147A6" w:rsidRDefault="00D538E9" w:rsidP="006A5A3E">
            <w:pPr>
              <w:rPr>
                <w:rFonts w:ascii="Times New Roman"/>
                <w:position w:val="-22"/>
                <w:sz w:val="20"/>
              </w:rPr>
            </w:pPr>
            <w:r w:rsidRPr="002147A6">
              <w:rPr>
                <w:rFonts w:ascii="Times New Roman"/>
                <w:sz w:val="20"/>
              </w:rPr>
              <w:t>6.91</w:t>
            </w:r>
          </w:p>
        </w:tc>
        <w:tc>
          <w:tcPr>
            <w:tcW w:w="1377" w:type="dxa"/>
            <w:tcBorders>
              <w:top w:val="nil"/>
              <w:left w:val="single" w:sz="4" w:space="0" w:color="auto"/>
              <w:bottom w:val="nil"/>
              <w:right w:val="single" w:sz="4" w:space="0" w:color="auto"/>
            </w:tcBorders>
            <w:vAlign w:val="center"/>
            <w:hideMark/>
          </w:tcPr>
          <w:p w14:paraId="7E96CD67" w14:textId="77777777" w:rsidR="00D538E9" w:rsidRPr="002147A6" w:rsidRDefault="00D538E9" w:rsidP="006A5A3E">
            <w:pPr>
              <w:rPr>
                <w:rFonts w:ascii="Times New Roman"/>
                <w:position w:val="-22"/>
                <w:sz w:val="20"/>
              </w:rPr>
            </w:pPr>
            <w:r w:rsidRPr="002147A6">
              <w:rPr>
                <w:rFonts w:ascii="Times New Roman"/>
                <w:noProof/>
                <w:sz w:val="20"/>
              </w:rPr>
              <w:t>- 6,555,463</w:t>
            </w:r>
          </w:p>
        </w:tc>
        <w:tc>
          <w:tcPr>
            <w:tcW w:w="849" w:type="dxa"/>
            <w:tcBorders>
              <w:top w:val="nil"/>
              <w:left w:val="single" w:sz="4" w:space="0" w:color="auto"/>
              <w:bottom w:val="nil"/>
              <w:right w:val="nil"/>
            </w:tcBorders>
            <w:vAlign w:val="center"/>
            <w:hideMark/>
          </w:tcPr>
          <w:p w14:paraId="7A52F5F4" w14:textId="77777777" w:rsidR="00D538E9" w:rsidRPr="002147A6" w:rsidRDefault="00D538E9" w:rsidP="006A5A3E">
            <w:pPr>
              <w:rPr>
                <w:rFonts w:ascii="Times New Roman"/>
                <w:position w:val="-22"/>
                <w:sz w:val="20"/>
              </w:rPr>
            </w:pPr>
            <w:r w:rsidRPr="002147A6">
              <w:rPr>
                <w:rFonts w:ascii="Times New Roman"/>
                <w:kern w:val="0"/>
                <w:sz w:val="20"/>
              </w:rPr>
              <w:t>- 16.50</w:t>
            </w:r>
          </w:p>
        </w:tc>
      </w:tr>
      <w:tr w:rsidR="00D538E9" w:rsidRPr="00601556" w14:paraId="520E11A8" w14:textId="77777777" w:rsidTr="002147A6">
        <w:trPr>
          <w:cantSplit/>
          <w:trHeight w:val="482"/>
        </w:trPr>
        <w:tc>
          <w:tcPr>
            <w:tcW w:w="3023" w:type="dxa"/>
            <w:tcBorders>
              <w:top w:val="nil"/>
              <w:left w:val="nil"/>
              <w:bottom w:val="nil"/>
              <w:right w:val="single" w:sz="4" w:space="0" w:color="auto"/>
            </w:tcBorders>
            <w:vAlign w:val="center"/>
            <w:hideMark/>
          </w:tcPr>
          <w:p w14:paraId="6D441532"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交通及運輸設備</w:t>
            </w:r>
          </w:p>
        </w:tc>
        <w:tc>
          <w:tcPr>
            <w:tcW w:w="1695" w:type="dxa"/>
            <w:tcBorders>
              <w:top w:val="nil"/>
              <w:left w:val="single" w:sz="4" w:space="0" w:color="auto"/>
              <w:bottom w:val="nil"/>
              <w:right w:val="single" w:sz="4" w:space="0" w:color="auto"/>
            </w:tcBorders>
            <w:vAlign w:val="center"/>
            <w:hideMark/>
          </w:tcPr>
          <w:p w14:paraId="67EE0C8F" w14:textId="77777777" w:rsidR="00D538E9" w:rsidRPr="002147A6" w:rsidRDefault="00D538E9" w:rsidP="006A5A3E">
            <w:pPr>
              <w:rPr>
                <w:rFonts w:ascii="Times New Roman"/>
                <w:position w:val="-22"/>
                <w:sz w:val="20"/>
              </w:rPr>
            </w:pPr>
            <w:r w:rsidRPr="002147A6">
              <w:rPr>
                <w:rFonts w:ascii="Times New Roman"/>
                <w:sz w:val="20"/>
              </w:rPr>
              <w:t>17,076,722</w:t>
            </w:r>
          </w:p>
        </w:tc>
        <w:tc>
          <w:tcPr>
            <w:tcW w:w="784" w:type="dxa"/>
            <w:tcBorders>
              <w:top w:val="nil"/>
              <w:left w:val="single" w:sz="4" w:space="0" w:color="auto"/>
              <w:bottom w:val="nil"/>
              <w:right w:val="single" w:sz="4" w:space="0" w:color="auto"/>
            </w:tcBorders>
            <w:vAlign w:val="center"/>
            <w:hideMark/>
          </w:tcPr>
          <w:p w14:paraId="3264AB48" w14:textId="77777777" w:rsidR="00D538E9" w:rsidRPr="002147A6" w:rsidRDefault="00D538E9" w:rsidP="006A5A3E">
            <w:pPr>
              <w:rPr>
                <w:rFonts w:ascii="Times New Roman"/>
                <w:position w:val="-22"/>
                <w:sz w:val="20"/>
              </w:rPr>
            </w:pPr>
            <w:r w:rsidRPr="002147A6">
              <w:rPr>
                <w:rFonts w:ascii="Times New Roman"/>
                <w:sz w:val="20"/>
              </w:rPr>
              <w:t>2.86</w:t>
            </w:r>
          </w:p>
        </w:tc>
        <w:tc>
          <w:tcPr>
            <w:tcW w:w="1694" w:type="dxa"/>
            <w:tcBorders>
              <w:top w:val="nil"/>
              <w:left w:val="single" w:sz="4" w:space="0" w:color="auto"/>
              <w:bottom w:val="nil"/>
              <w:right w:val="single" w:sz="4" w:space="0" w:color="auto"/>
            </w:tcBorders>
            <w:vAlign w:val="center"/>
            <w:hideMark/>
          </w:tcPr>
          <w:p w14:paraId="5B0BC11F" w14:textId="77777777" w:rsidR="00D538E9" w:rsidRPr="002147A6" w:rsidRDefault="00D538E9" w:rsidP="006A5A3E">
            <w:pPr>
              <w:rPr>
                <w:rFonts w:ascii="Times New Roman"/>
                <w:position w:val="-22"/>
                <w:sz w:val="20"/>
              </w:rPr>
            </w:pPr>
            <w:r w:rsidRPr="002147A6">
              <w:rPr>
                <w:rFonts w:ascii="Times New Roman"/>
                <w:sz w:val="20"/>
              </w:rPr>
              <w:t>15,516,914</w:t>
            </w:r>
          </w:p>
        </w:tc>
        <w:tc>
          <w:tcPr>
            <w:tcW w:w="783" w:type="dxa"/>
            <w:tcBorders>
              <w:top w:val="nil"/>
              <w:left w:val="single" w:sz="4" w:space="0" w:color="auto"/>
              <w:bottom w:val="nil"/>
              <w:right w:val="single" w:sz="4" w:space="0" w:color="auto"/>
            </w:tcBorders>
            <w:vAlign w:val="center"/>
            <w:hideMark/>
          </w:tcPr>
          <w:p w14:paraId="6CFCA58A" w14:textId="77777777" w:rsidR="00D538E9" w:rsidRPr="002147A6" w:rsidRDefault="00D538E9" w:rsidP="006A5A3E">
            <w:pPr>
              <w:rPr>
                <w:rFonts w:ascii="Times New Roman"/>
                <w:position w:val="-22"/>
                <w:sz w:val="20"/>
              </w:rPr>
            </w:pPr>
            <w:r w:rsidRPr="002147A6">
              <w:rPr>
                <w:rFonts w:ascii="Times New Roman"/>
                <w:sz w:val="20"/>
              </w:rPr>
              <w:t>2.70</w:t>
            </w:r>
          </w:p>
        </w:tc>
        <w:tc>
          <w:tcPr>
            <w:tcW w:w="1377" w:type="dxa"/>
            <w:tcBorders>
              <w:top w:val="nil"/>
              <w:left w:val="single" w:sz="4" w:space="0" w:color="auto"/>
              <w:bottom w:val="nil"/>
              <w:right w:val="single" w:sz="4" w:space="0" w:color="auto"/>
            </w:tcBorders>
            <w:vAlign w:val="center"/>
            <w:hideMark/>
          </w:tcPr>
          <w:p w14:paraId="336792D3" w14:textId="77777777" w:rsidR="00D538E9" w:rsidRPr="002147A6" w:rsidRDefault="00D538E9" w:rsidP="006A5A3E">
            <w:pPr>
              <w:rPr>
                <w:rFonts w:ascii="Times New Roman"/>
                <w:position w:val="-22"/>
                <w:sz w:val="20"/>
              </w:rPr>
            </w:pPr>
            <w:r w:rsidRPr="002147A6">
              <w:rPr>
                <w:rFonts w:ascii="Times New Roman"/>
                <w:noProof/>
                <w:sz w:val="20"/>
              </w:rPr>
              <w:t>1,559,808</w:t>
            </w:r>
          </w:p>
        </w:tc>
        <w:tc>
          <w:tcPr>
            <w:tcW w:w="849" w:type="dxa"/>
            <w:tcBorders>
              <w:top w:val="nil"/>
              <w:left w:val="single" w:sz="4" w:space="0" w:color="auto"/>
              <w:bottom w:val="nil"/>
              <w:right w:val="nil"/>
            </w:tcBorders>
            <w:vAlign w:val="center"/>
            <w:hideMark/>
          </w:tcPr>
          <w:p w14:paraId="27786D83" w14:textId="77777777" w:rsidR="00D538E9" w:rsidRPr="002147A6" w:rsidRDefault="00D538E9" w:rsidP="006A5A3E">
            <w:pPr>
              <w:rPr>
                <w:rFonts w:ascii="Times New Roman"/>
                <w:position w:val="-22"/>
                <w:sz w:val="20"/>
              </w:rPr>
            </w:pPr>
            <w:r w:rsidRPr="002147A6">
              <w:rPr>
                <w:rFonts w:ascii="Times New Roman"/>
                <w:kern w:val="0"/>
                <w:sz w:val="20"/>
              </w:rPr>
              <w:t>10.05</w:t>
            </w:r>
          </w:p>
        </w:tc>
      </w:tr>
      <w:tr w:rsidR="00D538E9" w:rsidRPr="00601556" w14:paraId="0C0A8254" w14:textId="77777777" w:rsidTr="002147A6">
        <w:trPr>
          <w:cantSplit/>
          <w:trHeight w:val="482"/>
        </w:trPr>
        <w:tc>
          <w:tcPr>
            <w:tcW w:w="3023" w:type="dxa"/>
            <w:tcBorders>
              <w:top w:val="nil"/>
              <w:left w:val="nil"/>
              <w:bottom w:val="nil"/>
              <w:right w:val="single" w:sz="4" w:space="0" w:color="auto"/>
            </w:tcBorders>
            <w:vAlign w:val="center"/>
            <w:hideMark/>
          </w:tcPr>
          <w:p w14:paraId="00C8366C"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雜項設備</w:t>
            </w:r>
          </w:p>
        </w:tc>
        <w:tc>
          <w:tcPr>
            <w:tcW w:w="1695" w:type="dxa"/>
            <w:tcBorders>
              <w:top w:val="nil"/>
              <w:left w:val="single" w:sz="4" w:space="0" w:color="auto"/>
              <w:bottom w:val="nil"/>
              <w:right w:val="single" w:sz="4" w:space="0" w:color="auto"/>
            </w:tcBorders>
            <w:vAlign w:val="center"/>
            <w:hideMark/>
          </w:tcPr>
          <w:p w14:paraId="1BDC7F4A" w14:textId="77777777" w:rsidR="00D538E9" w:rsidRPr="002147A6" w:rsidRDefault="00D538E9" w:rsidP="006A5A3E">
            <w:pPr>
              <w:rPr>
                <w:rFonts w:ascii="Times New Roman"/>
                <w:position w:val="-22"/>
                <w:sz w:val="20"/>
              </w:rPr>
            </w:pPr>
            <w:r w:rsidRPr="002147A6">
              <w:rPr>
                <w:rFonts w:ascii="Times New Roman"/>
                <w:sz w:val="20"/>
              </w:rPr>
              <w:t>13,133,448</w:t>
            </w:r>
          </w:p>
        </w:tc>
        <w:tc>
          <w:tcPr>
            <w:tcW w:w="784" w:type="dxa"/>
            <w:tcBorders>
              <w:top w:val="nil"/>
              <w:left w:val="single" w:sz="4" w:space="0" w:color="auto"/>
              <w:bottom w:val="nil"/>
              <w:right w:val="single" w:sz="4" w:space="0" w:color="auto"/>
            </w:tcBorders>
            <w:vAlign w:val="center"/>
            <w:hideMark/>
          </w:tcPr>
          <w:p w14:paraId="750BFA3F" w14:textId="77777777" w:rsidR="00D538E9" w:rsidRPr="002147A6" w:rsidRDefault="00D538E9" w:rsidP="006A5A3E">
            <w:pPr>
              <w:rPr>
                <w:rFonts w:ascii="Times New Roman"/>
                <w:position w:val="-22"/>
                <w:sz w:val="20"/>
              </w:rPr>
            </w:pPr>
            <w:r w:rsidRPr="002147A6">
              <w:rPr>
                <w:rFonts w:ascii="Times New Roman"/>
                <w:sz w:val="20"/>
              </w:rPr>
              <w:t>2.20</w:t>
            </w:r>
          </w:p>
        </w:tc>
        <w:tc>
          <w:tcPr>
            <w:tcW w:w="1694" w:type="dxa"/>
            <w:tcBorders>
              <w:top w:val="nil"/>
              <w:left w:val="single" w:sz="4" w:space="0" w:color="auto"/>
              <w:bottom w:val="nil"/>
              <w:right w:val="single" w:sz="4" w:space="0" w:color="auto"/>
            </w:tcBorders>
            <w:vAlign w:val="center"/>
            <w:hideMark/>
          </w:tcPr>
          <w:p w14:paraId="678C2959" w14:textId="77777777" w:rsidR="00D538E9" w:rsidRPr="002147A6" w:rsidRDefault="00D538E9" w:rsidP="006A5A3E">
            <w:pPr>
              <w:rPr>
                <w:rFonts w:ascii="Times New Roman"/>
                <w:position w:val="-22"/>
                <w:sz w:val="20"/>
              </w:rPr>
            </w:pPr>
            <w:r w:rsidRPr="002147A6">
              <w:rPr>
                <w:rFonts w:ascii="Times New Roman"/>
                <w:sz w:val="20"/>
              </w:rPr>
              <w:t>15,780,559</w:t>
            </w:r>
          </w:p>
        </w:tc>
        <w:tc>
          <w:tcPr>
            <w:tcW w:w="783" w:type="dxa"/>
            <w:tcBorders>
              <w:top w:val="nil"/>
              <w:left w:val="single" w:sz="4" w:space="0" w:color="auto"/>
              <w:bottom w:val="nil"/>
              <w:right w:val="single" w:sz="4" w:space="0" w:color="auto"/>
            </w:tcBorders>
            <w:vAlign w:val="center"/>
            <w:hideMark/>
          </w:tcPr>
          <w:p w14:paraId="071B377E" w14:textId="77777777" w:rsidR="00D538E9" w:rsidRPr="002147A6" w:rsidRDefault="00D538E9" w:rsidP="006A5A3E">
            <w:pPr>
              <w:rPr>
                <w:rFonts w:ascii="Times New Roman"/>
                <w:position w:val="-22"/>
                <w:sz w:val="20"/>
              </w:rPr>
            </w:pPr>
            <w:r w:rsidRPr="002147A6">
              <w:rPr>
                <w:rFonts w:ascii="Times New Roman"/>
                <w:sz w:val="20"/>
              </w:rPr>
              <w:t>2.74</w:t>
            </w:r>
          </w:p>
        </w:tc>
        <w:tc>
          <w:tcPr>
            <w:tcW w:w="1377" w:type="dxa"/>
            <w:tcBorders>
              <w:top w:val="nil"/>
              <w:left w:val="single" w:sz="4" w:space="0" w:color="auto"/>
              <w:bottom w:val="nil"/>
              <w:right w:val="single" w:sz="4" w:space="0" w:color="auto"/>
            </w:tcBorders>
            <w:vAlign w:val="center"/>
            <w:hideMark/>
          </w:tcPr>
          <w:p w14:paraId="3A2C8F6D" w14:textId="77777777" w:rsidR="00D538E9" w:rsidRPr="002147A6" w:rsidRDefault="00D538E9" w:rsidP="006A5A3E">
            <w:pPr>
              <w:rPr>
                <w:rFonts w:ascii="Times New Roman"/>
                <w:position w:val="-22"/>
                <w:sz w:val="20"/>
              </w:rPr>
            </w:pPr>
            <w:r w:rsidRPr="002147A6">
              <w:rPr>
                <w:rFonts w:ascii="Times New Roman"/>
                <w:noProof/>
                <w:sz w:val="20"/>
              </w:rPr>
              <w:t>- 2,647,111</w:t>
            </w:r>
          </w:p>
        </w:tc>
        <w:tc>
          <w:tcPr>
            <w:tcW w:w="849" w:type="dxa"/>
            <w:tcBorders>
              <w:top w:val="nil"/>
              <w:left w:val="single" w:sz="4" w:space="0" w:color="auto"/>
              <w:bottom w:val="nil"/>
              <w:right w:val="nil"/>
            </w:tcBorders>
            <w:vAlign w:val="center"/>
            <w:hideMark/>
          </w:tcPr>
          <w:p w14:paraId="5A871A58" w14:textId="77777777" w:rsidR="00D538E9" w:rsidRPr="002147A6" w:rsidRDefault="00D538E9" w:rsidP="006A5A3E">
            <w:pPr>
              <w:rPr>
                <w:rFonts w:ascii="Times New Roman"/>
                <w:position w:val="-22"/>
                <w:sz w:val="20"/>
              </w:rPr>
            </w:pPr>
            <w:r w:rsidRPr="002147A6">
              <w:rPr>
                <w:rFonts w:ascii="Times New Roman"/>
                <w:kern w:val="0"/>
                <w:sz w:val="20"/>
              </w:rPr>
              <w:t>- 16.77</w:t>
            </w:r>
          </w:p>
        </w:tc>
      </w:tr>
      <w:tr w:rsidR="00D538E9" w:rsidRPr="00601556" w14:paraId="43433963" w14:textId="77777777" w:rsidTr="002147A6">
        <w:trPr>
          <w:cantSplit/>
          <w:trHeight w:val="482"/>
        </w:trPr>
        <w:tc>
          <w:tcPr>
            <w:tcW w:w="3023" w:type="dxa"/>
            <w:tcBorders>
              <w:top w:val="nil"/>
              <w:left w:val="nil"/>
              <w:bottom w:val="nil"/>
              <w:right w:val="single" w:sz="4" w:space="0" w:color="auto"/>
            </w:tcBorders>
            <w:vAlign w:val="center"/>
            <w:hideMark/>
          </w:tcPr>
          <w:p w14:paraId="0A369AA0"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無形資產</w:t>
            </w:r>
          </w:p>
        </w:tc>
        <w:tc>
          <w:tcPr>
            <w:tcW w:w="1695" w:type="dxa"/>
            <w:tcBorders>
              <w:top w:val="nil"/>
              <w:left w:val="single" w:sz="4" w:space="0" w:color="auto"/>
              <w:bottom w:val="nil"/>
              <w:right w:val="single" w:sz="4" w:space="0" w:color="auto"/>
            </w:tcBorders>
            <w:vAlign w:val="center"/>
            <w:hideMark/>
          </w:tcPr>
          <w:p w14:paraId="6BD691E3" w14:textId="77777777" w:rsidR="00D538E9" w:rsidRPr="002147A6" w:rsidRDefault="00D538E9" w:rsidP="006A5A3E">
            <w:pPr>
              <w:rPr>
                <w:rFonts w:ascii="Times New Roman"/>
                <w:position w:val="-22"/>
                <w:sz w:val="20"/>
              </w:rPr>
            </w:pPr>
            <w:r w:rsidRPr="002147A6">
              <w:rPr>
                <w:rFonts w:ascii="Times New Roman"/>
                <w:sz w:val="20"/>
              </w:rPr>
              <w:t>5,797,455</w:t>
            </w:r>
          </w:p>
        </w:tc>
        <w:tc>
          <w:tcPr>
            <w:tcW w:w="784" w:type="dxa"/>
            <w:tcBorders>
              <w:top w:val="nil"/>
              <w:left w:val="single" w:sz="4" w:space="0" w:color="auto"/>
              <w:bottom w:val="nil"/>
              <w:right w:val="single" w:sz="4" w:space="0" w:color="auto"/>
            </w:tcBorders>
            <w:vAlign w:val="center"/>
            <w:hideMark/>
          </w:tcPr>
          <w:p w14:paraId="21A7A049" w14:textId="77777777" w:rsidR="00D538E9" w:rsidRPr="002147A6" w:rsidRDefault="00D538E9" w:rsidP="006A5A3E">
            <w:pPr>
              <w:rPr>
                <w:rFonts w:ascii="Times New Roman"/>
                <w:position w:val="-22"/>
                <w:sz w:val="20"/>
              </w:rPr>
            </w:pPr>
            <w:r w:rsidRPr="002147A6">
              <w:rPr>
                <w:rFonts w:ascii="Times New Roman"/>
                <w:sz w:val="20"/>
              </w:rPr>
              <w:t>0.97</w:t>
            </w:r>
          </w:p>
        </w:tc>
        <w:tc>
          <w:tcPr>
            <w:tcW w:w="1694" w:type="dxa"/>
            <w:tcBorders>
              <w:top w:val="nil"/>
              <w:left w:val="single" w:sz="4" w:space="0" w:color="auto"/>
              <w:bottom w:val="nil"/>
              <w:right w:val="single" w:sz="4" w:space="0" w:color="auto"/>
            </w:tcBorders>
            <w:vAlign w:val="center"/>
            <w:hideMark/>
          </w:tcPr>
          <w:p w14:paraId="36BCDCDF" w14:textId="77777777" w:rsidR="00D538E9" w:rsidRPr="002147A6" w:rsidRDefault="00D538E9" w:rsidP="006A5A3E">
            <w:pPr>
              <w:rPr>
                <w:rFonts w:ascii="Times New Roman"/>
                <w:position w:val="-22"/>
                <w:sz w:val="20"/>
              </w:rPr>
            </w:pPr>
            <w:r w:rsidRPr="002147A6">
              <w:rPr>
                <w:rFonts w:ascii="Times New Roman"/>
                <w:sz w:val="20"/>
              </w:rPr>
              <w:t>8,062,459</w:t>
            </w:r>
          </w:p>
        </w:tc>
        <w:tc>
          <w:tcPr>
            <w:tcW w:w="783" w:type="dxa"/>
            <w:tcBorders>
              <w:top w:val="nil"/>
              <w:left w:val="single" w:sz="4" w:space="0" w:color="auto"/>
              <w:bottom w:val="nil"/>
              <w:right w:val="single" w:sz="4" w:space="0" w:color="auto"/>
            </w:tcBorders>
            <w:vAlign w:val="center"/>
            <w:hideMark/>
          </w:tcPr>
          <w:p w14:paraId="06723460" w14:textId="77777777" w:rsidR="00D538E9" w:rsidRPr="002147A6" w:rsidRDefault="00D538E9" w:rsidP="006A5A3E">
            <w:pPr>
              <w:rPr>
                <w:rFonts w:ascii="Times New Roman"/>
                <w:position w:val="-22"/>
                <w:sz w:val="20"/>
              </w:rPr>
            </w:pPr>
            <w:r w:rsidRPr="002147A6">
              <w:rPr>
                <w:rFonts w:ascii="Times New Roman"/>
                <w:sz w:val="20"/>
              </w:rPr>
              <w:t>1.40</w:t>
            </w:r>
          </w:p>
        </w:tc>
        <w:tc>
          <w:tcPr>
            <w:tcW w:w="1377" w:type="dxa"/>
            <w:tcBorders>
              <w:top w:val="nil"/>
              <w:left w:val="single" w:sz="4" w:space="0" w:color="auto"/>
              <w:bottom w:val="nil"/>
              <w:right w:val="single" w:sz="4" w:space="0" w:color="auto"/>
            </w:tcBorders>
            <w:vAlign w:val="center"/>
            <w:hideMark/>
          </w:tcPr>
          <w:p w14:paraId="665006C9" w14:textId="77777777" w:rsidR="00D538E9" w:rsidRPr="002147A6" w:rsidRDefault="00D538E9" w:rsidP="006A5A3E">
            <w:pPr>
              <w:rPr>
                <w:rFonts w:ascii="Times New Roman"/>
                <w:position w:val="-22"/>
                <w:sz w:val="20"/>
              </w:rPr>
            </w:pPr>
            <w:r w:rsidRPr="002147A6">
              <w:rPr>
                <w:rFonts w:ascii="Times New Roman"/>
                <w:noProof/>
                <w:sz w:val="20"/>
              </w:rPr>
              <w:t>- 2,265,004</w:t>
            </w:r>
          </w:p>
        </w:tc>
        <w:tc>
          <w:tcPr>
            <w:tcW w:w="849" w:type="dxa"/>
            <w:tcBorders>
              <w:top w:val="nil"/>
              <w:left w:val="single" w:sz="4" w:space="0" w:color="auto"/>
              <w:bottom w:val="nil"/>
              <w:right w:val="nil"/>
            </w:tcBorders>
            <w:vAlign w:val="center"/>
            <w:hideMark/>
          </w:tcPr>
          <w:p w14:paraId="27214AE7" w14:textId="77777777" w:rsidR="00D538E9" w:rsidRPr="002147A6" w:rsidRDefault="00D538E9" w:rsidP="006A5A3E">
            <w:pPr>
              <w:rPr>
                <w:rFonts w:ascii="Times New Roman"/>
                <w:position w:val="-22"/>
                <w:sz w:val="20"/>
              </w:rPr>
            </w:pPr>
            <w:r w:rsidRPr="002147A6">
              <w:rPr>
                <w:rFonts w:ascii="Times New Roman"/>
                <w:kern w:val="0"/>
                <w:sz w:val="20"/>
              </w:rPr>
              <w:t>- 28.09</w:t>
            </w:r>
          </w:p>
        </w:tc>
      </w:tr>
      <w:tr w:rsidR="00D538E9" w:rsidRPr="00601556" w14:paraId="24D01EC6" w14:textId="77777777" w:rsidTr="002147A6">
        <w:trPr>
          <w:cantSplit/>
          <w:trHeight w:val="482"/>
        </w:trPr>
        <w:tc>
          <w:tcPr>
            <w:tcW w:w="3023" w:type="dxa"/>
            <w:tcBorders>
              <w:top w:val="nil"/>
              <w:left w:val="nil"/>
              <w:right w:val="single" w:sz="4" w:space="0" w:color="auto"/>
            </w:tcBorders>
            <w:vAlign w:val="center"/>
            <w:hideMark/>
          </w:tcPr>
          <w:p w14:paraId="04FD7105"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無形資產</w:t>
            </w:r>
          </w:p>
        </w:tc>
        <w:tc>
          <w:tcPr>
            <w:tcW w:w="1695" w:type="dxa"/>
            <w:tcBorders>
              <w:top w:val="nil"/>
              <w:left w:val="single" w:sz="4" w:space="0" w:color="auto"/>
              <w:right w:val="single" w:sz="4" w:space="0" w:color="auto"/>
            </w:tcBorders>
            <w:vAlign w:val="center"/>
            <w:hideMark/>
          </w:tcPr>
          <w:p w14:paraId="09E58F6E" w14:textId="77777777" w:rsidR="00D538E9" w:rsidRPr="002147A6" w:rsidRDefault="00D538E9" w:rsidP="006A5A3E">
            <w:pPr>
              <w:rPr>
                <w:rFonts w:ascii="Times New Roman"/>
                <w:position w:val="-22"/>
                <w:sz w:val="20"/>
              </w:rPr>
            </w:pPr>
            <w:r w:rsidRPr="002147A6">
              <w:rPr>
                <w:rFonts w:ascii="Times New Roman"/>
                <w:sz w:val="20"/>
              </w:rPr>
              <w:t>5,797,455</w:t>
            </w:r>
          </w:p>
        </w:tc>
        <w:tc>
          <w:tcPr>
            <w:tcW w:w="784" w:type="dxa"/>
            <w:tcBorders>
              <w:top w:val="nil"/>
              <w:left w:val="single" w:sz="4" w:space="0" w:color="auto"/>
              <w:right w:val="single" w:sz="4" w:space="0" w:color="auto"/>
            </w:tcBorders>
            <w:vAlign w:val="center"/>
            <w:hideMark/>
          </w:tcPr>
          <w:p w14:paraId="46BC34CB" w14:textId="77777777" w:rsidR="00D538E9" w:rsidRPr="002147A6" w:rsidRDefault="00D538E9" w:rsidP="006A5A3E">
            <w:pPr>
              <w:rPr>
                <w:rFonts w:ascii="Times New Roman"/>
                <w:position w:val="-22"/>
                <w:sz w:val="20"/>
              </w:rPr>
            </w:pPr>
            <w:r w:rsidRPr="002147A6">
              <w:rPr>
                <w:rFonts w:ascii="Times New Roman"/>
                <w:sz w:val="20"/>
              </w:rPr>
              <w:t>0.97</w:t>
            </w:r>
          </w:p>
        </w:tc>
        <w:tc>
          <w:tcPr>
            <w:tcW w:w="1694" w:type="dxa"/>
            <w:tcBorders>
              <w:top w:val="nil"/>
              <w:left w:val="single" w:sz="4" w:space="0" w:color="auto"/>
              <w:right w:val="single" w:sz="4" w:space="0" w:color="auto"/>
            </w:tcBorders>
            <w:vAlign w:val="center"/>
            <w:hideMark/>
          </w:tcPr>
          <w:p w14:paraId="3D4234AD" w14:textId="77777777" w:rsidR="00D538E9" w:rsidRPr="002147A6" w:rsidRDefault="00D538E9" w:rsidP="006A5A3E">
            <w:pPr>
              <w:rPr>
                <w:rFonts w:ascii="Times New Roman"/>
                <w:position w:val="-22"/>
                <w:sz w:val="20"/>
              </w:rPr>
            </w:pPr>
            <w:r w:rsidRPr="002147A6">
              <w:rPr>
                <w:rFonts w:ascii="Times New Roman"/>
                <w:sz w:val="20"/>
              </w:rPr>
              <w:t>8,062,459</w:t>
            </w:r>
          </w:p>
        </w:tc>
        <w:tc>
          <w:tcPr>
            <w:tcW w:w="783" w:type="dxa"/>
            <w:tcBorders>
              <w:top w:val="nil"/>
              <w:left w:val="single" w:sz="4" w:space="0" w:color="auto"/>
              <w:right w:val="single" w:sz="4" w:space="0" w:color="auto"/>
            </w:tcBorders>
            <w:vAlign w:val="center"/>
            <w:hideMark/>
          </w:tcPr>
          <w:p w14:paraId="2FEB9E06" w14:textId="77777777" w:rsidR="00D538E9" w:rsidRPr="002147A6" w:rsidRDefault="00D538E9" w:rsidP="006A5A3E">
            <w:pPr>
              <w:rPr>
                <w:rFonts w:ascii="Times New Roman"/>
                <w:position w:val="-22"/>
                <w:sz w:val="20"/>
              </w:rPr>
            </w:pPr>
            <w:r w:rsidRPr="002147A6">
              <w:rPr>
                <w:rFonts w:ascii="Times New Roman"/>
                <w:sz w:val="20"/>
              </w:rPr>
              <w:t>1.40</w:t>
            </w:r>
          </w:p>
        </w:tc>
        <w:tc>
          <w:tcPr>
            <w:tcW w:w="1377" w:type="dxa"/>
            <w:tcBorders>
              <w:top w:val="nil"/>
              <w:left w:val="single" w:sz="4" w:space="0" w:color="auto"/>
              <w:right w:val="single" w:sz="4" w:space="0" w:color="auto"/>
            </w:tcBorders>
            <w:vAlign w:val="center"/>
            <w:hideMark/>
          </w:tcPr>
          <w:p w14:paraId="7D1A2976" w14:textId="77777777" w:rsidR="00D538E9" w:rsidRPr="002147A6" w:rsidRDefault="00D538E9" w:rsidP="006A5A3E">
            <w:pPr>
              <w:rPr>
                <w:rFonts w:ascii="Times New Roman"/>
                <w:position w:val="-22"/>
                <w:sz w:val="20"/>
              </w:rPr>
            </w:pPr>
            <w:r w:rsidRPr="002147A6">
              <w:rPr>
                <w:rFonts w:ascii="Times New Roman"/>
                <w:noProof/>
                <w:sz w:val="20"/>
              </w:rPr>
              <w:t>- 2,265,004</w:t>
            </w:r>
          </w:p>
        </w:tc>
        <w:tc>
          <w:tcPr>
            <w:tcW w:w="849" w:type="dxa"/>
            <w:tcBorders>
              <w:top w:val="nil"/>
              <w:left w:val="single" w:sz="4" w:space="0" w:color="auto"/>
              <w:right w:val="nil"/>
            </w:tcBorders>
            <w:vAlign w:val="center"/>
            <w:hideMark/>
          </w:tcPr>
          <w:p w14:paraId="6FB59989" w14:textId="77777777" w:rsidR="00D538E9" w:rsidRPr="002147A6" w:rsidRDefault="00D538E9" w:rsidP="006A5A3E">
            <w:pPr>
              <w:rPr>
                <w:rFonts w:ascii="Times New Roman"/>
                <w:position w:val="-22"/>
                <w:sz w:val="20"/>
              </w:rPr>
            </w:pPr>
            <w:r w:rsidRPr="002147A6">
              <w:rPr>
                <w:rFonts w:ascii="Times New Roman"/>
                <w:kern w:val="0"/>
                <w:sz w:val="20"/>
              </w:rPr>
              <w:t>- 28.09</w:t>
            </w:r>
          </w:p>
        </w:tc>
      </w:tr>
      <w:tr w:rsidR="00D538E9" w:rsidRPr="004E36CF" w14:paraId="68FBCDFC" w14:textId="77777777" w:rsidTr="002147A6">
        <w:trPr>
          <w:cantSplit/>
          <w:trHeight w:val="482"/>
        </w:trPr>
        <w:tc>
          <w:tcPr>
            <w:tcW w:w="3023" w:type="dxa"/>
            <w:tcBorders>
              <w:top w:val="nil"/>
              <w:left w:val="nil"/>
              <w:bottom w:val="nil"/>
              <w:right w:val="single" w:sz="4" w:space="0" w:color="auto"/>
            </w:tcBorders>
            <w:vAlign w:val="center"/>
            <w:hideMark/>
          </w:tcPr>
          <w:p w14:paraId="5F394B19"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合計</w:t>
            </w:r>
          </w:p>
        </w:tc>
        <w:tc>
          <w:tcPr>
            <w:tcW w:w="1695" w:type="dxa"/>
            <w:tcBorders>
              <w:top w:val="nil"/>
              <w:left w:val="single" w:sz="4" w:space="0" w:color="auto"/>
              <w:bottom w:val="nil"/>
              <w:right w:val="single" w:sz="4" w:space="0" w:color="auto"/>
            </w:tcBorders>
            <w:vAlign w:val="center"/>
            <w:hideMark/>
          </w:tcPr>
          <w:p w14:paraId="3402EEA0" w14:textId="77777777" w:rsidR="00D538E9" w:rsidRPr="002147A6" w:rsidRDefault="00D538E9" w:rsidP="006A5A3E">
            <w:pPr>
              <w:rPr>
                <w:rFonts w:ascii="Times New Roman"/>
                <w:b/>
                <w:position w:val="-22"/>
                <w:sz w:val="20"/>
              </w:rPr>
            </w:pPr>
            <w:r w:rsidRPr="002147A6">
              <w:rPr>
                <w:rFonts w:ascii="Times New Roman"/>
                <w:b/>
                <w:sz w:val="20"/>
              </w:rPr>
              <w:t>597,012,723</w:t>
            </w:r>
          </w:p>
        </w:tc>
        <w:tc>
          <w:tcPr>
            <w:tcW w:w="784" w:type="dxa"/>
            <w:tcBorders>
              <w:top w:val="nil"/>
              <w:left w:val="single" w:sz="4" w:space="0" w:color="auto"/>
              <w:bottom w:val="nil"/>
              <w:right w:val="single" w:sz="4" w:space="0" w:color="auto"/>
            </w:tcBorders>
            <w:vAlign w:val="center"/>
            <w:hideMark/>
          </w:tcPr>
          <w:p w14:paraId="6F894338"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694" w:type="dxa"/>
            <w:tcBorders>
              <w:top w:val="nil"/>
              <w:left w:val="single" w:sz="4" w:space="0" w:color="auto"/>
              <w:bottom w:val="nil"/>
              <w:right w:val="single" w:sz="4" w:space="0" w:color="auto"/>
            </w:tcBorders>
            <w:vAlign w:val="center"/>
            <w:hideMark/>
          </w:tcPr>
          <w:p w14:paraId="7FE4A60A" w14:textId="77777777" w:rsidR="00D538E9" w:rsidRPr="002147A6" w:rsidRDefault="00D538E9" w:rsidP="006A5A3E">
            <w:pPr>
              <w:rPr>
                <w:rFonts w:ascii="Times New Roman"/>
                <w:b/>
                <w:position w:val="-22"/>
                <w:sz w:val="20"/>
              </w:rPr>
            </w:pPr>
            <w:r w:rsidRPr="002147A6">
              <w:rPr>
                <w:rFonts w:ascii="Times New Roman"/>
                <w:b/>
                <w:sz w:val="20"/>
              </w:rPr>
              <w:t>574,943,649</w:t>
            </w:r>
          </w:p>
        </w:tc>
        <w:tc>
          <w:tcPr>
            <w:tcW w:w="783" w:type="dxa"/>
            <w:tcBorders>
              <w:top w:val="nil"/>
              <w:left w:val="single" w:sz="4" w:space="0" w:color="auto"/>
              <w:bottom w:val="nil"/>
              <w:right w:val="single" w:sz="4" w:space="0" w:color="auto"/>
            </w:tcBorders>
            <w:vAlign w:val="center"/>
            <w:hideMark/>
          </w:tcPr>
          <w:p w14:paraId="01C2C0A7"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377" w:type="dxa"/>
            <w:tcBorders>
              <w:top w:val="nil"/>
              <w:left w:val="single" w:sz="4" w:space="0" w:color="auto"/>
              <w:bottom w:val="nil"/>
              <w:right w:val="single" w:sz="4" w:space="0" w:color="auto"/>
            </w:tcBorders>
            <w:vAlign w:val="center"/>
            <w:hideMark/>
          </w:tcPr>
          <w:p w14:paraId="27657341" w14:textId="77777777" w:rsidR="00D538E9" w:rsidRPr="002147A6" w:rsidRDefault="00D538E9" w:rsidP="006A5A3E">
            <w:pPr>
              <w:rPr>
                <w:rFonts w:ascii="Times New Roman"/>
                <w:b/>
                <w:position w:val="-22"/>
                <w:sz w:val="20"/>
              </w:rPr>
            </w:pPr>
            <w:r w:rsidRPr="002147A6">
              <w:rPr>
                <w:rFonts w:ascii="Times New Roman"/>
                <w:b/>
                <w:noProof/>
                <w:sz w:val="20"/>
              </w:rPr>
              <w:t>22,069,074</w:t>
            </w:r>
          </w:p>
        </w:tc>
        <w:tc>
          <w:tcPr>
            <w:tcW w:w="849" w:type="dxa"/>
            <w:tcBorders>
              <w:top w:val="nil"/>
              <w:left w:val="single" w:sz="4" w:space="0" w:color="auto"/>
              <w:bottom w:val="nil"/>
              <w:right w:val="nil"/>
            </w:tcBorders>
            <w:vAlign w:val="center"/>
            <w:hideMark/>
          </w:tcPr>
          <w:p w14:paraId="7A033B03" w14:textId="77777777" w:rsidR="00D538E9" w:rsidRPr="002147A6" w:rsidRDefault="00D538E9" w:rsidP="006A5A3E">
            <w:pPr>
              <w:rPr>
                <w:rFonts w:ascii="Times New Roman"/>
                <w:b/>
                <w:position w:val="-22"/>
                <w:sz w:val="20"/>
              </w:rPr>
            </w:pPr>
            <w:r w:rsidRPr="002147A6">
              <w:rPr>
                <w:rFonts w:ascii="Times New Roman"/>
                <w:b/>
                <w:kern w:val="0"/>
                <w:sz w:val="20"/>
              </w:rPr>
              <w:t>3.84</w:t>
            </w:r>
          </w:p>
        </w:tc>
      </w:tr>
      <w:tr w:rsidR="00D538E9" w:rsidRPr="004E36CF" w14:paraId="721F1A61" w14:textId="77777777" w:rsidTr="002147A6">
        <w:trPr>
          <w:cantSplit/>
          <w:trHeight w:val="482"/>
        </w:trPr>
        <w:tc>
          <w:tcPr>
            <w:tcW w:w="3023" w:type="dxa"/>
            <w:tcBorders>
              <w:top w:val="nil"/>
              <w:left w:val="nil"/>
              <w:bottom w:val="nil"/>
              <w:right w:val="single" w:sz="4" w:space="0" w:color="auto"/>
            </w:tcBorders>
            <w:vAlign w:val="center"/>
          </w:tcPr>
          <w:p w14:paraId="1F1A2BF8"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負債</w:t>
            </w:r>
          </w:p>
        </w:tc>
        <w:tc>
          <w:tcPr>
            <w:tcW w:w="1695" w:type="dxa"/>
            <w:tcBorders>
              <w:top w:val="nil"/>
              <w:left w:val="single" w:sz="4" w:space="0" w:color="auto"/>
              <w:bottom w:val="nil"/>
              <w:right w:val="single" w:sz="4" w:space="0" w:color="auto"/>
            </w:tcBorders>
            <w:vAlign w:val="center"/>
          </w:tcPr>
          <w:p w14:paraId="4A158064" w14:textId="77777777" w:rsidR="00D538E9" w:rsidRPr="002147A6" w:rsidRDefault="00D538E9" w:rsidP="006A5A3E">
            <w:pPr>
              <w:rPr>
                <w:rFonts w:ascii="Times New Roman"/>
                <w:b/>
                <w:position w:val="-22"/>
                <w:sz w:val="20"/>
              </w:rPr>
            </w:pPr>
            <w:r w:rsidRPr="002147A6">
              <w:rPr>
                <w:rFonts w:ascii="Times New Roman"/>
                <w:b/>
                <w:sz w:val="20"/>
              </w:rPr>
              <w:t>61,467,012</w:t>
            </w:r>
          </w:p>
        </w:tc>
        <w:tc>
          <w:tcPr>
            <w:tcW w:w="784" w:type="dxa"/>
            <w:tcBorders>
              <w:top w:val="nil"/>
              <w:left w:val="single" w:sz="4" w:space="0" w:color="auto"/>
              <w:bottom w:val="nil"/>
              <w:right w:val="single" w:sz="4" w:space="0" w:color="auto"/>
            </w:tcBorders>
            <w:vAlign w:val="center"/>
          </w:tcPr>
          <w:p w14:paraId="35EB581E" w14:textId="77777777" w:rsidR="00D538E9" w:rsidRPr="002147A6" w:rsidRDefault="00D538E9" w:rsidP="006A5A3E">
            <w:pPr>
              <w:rPr>
                <w:rFonts w:ascii="Times New Roman"/>
                <w:b/>
                <w:position w:val="-22"/>
                <w:sz w:val="20"/>
              </w:rPr>
            </w:pPr>
            <w:r w:rsidRPr="002147A6">
              <w:rPr>
                <w:rFonts w:ascii="Times New Roman"/>
                <w:b/>
                <w:sz w:val="20"/>
              </w:rPr>
              <w:t>10.30</w:t>
            </w:r>
          </w:p>
        </w:tc>
        <w:tc>
          <w:tcPr>
            <w:tcW w:w="1694" w:type="dxa"/>
            <w:tcBorders>
              <w:top w:val="nil"/>
              <w:left w:val="single" w:sz="4" w:space="0" w:color="auto"/>
              <w:bottom w:val="nil"/>
              <w:right w:val="single" w:sz="4" w:space="0" w:color="auto"/>
            </w:tcBorders>
            <w:vAlign w:val="center"/>
          </w:tcPr>
          <w:p w14:paraId="20A03DEF" w14:textId="77777777" w:rsidR="00D538E9" w:rsidRPr="002147A6" w:rsidRDefault="00D538E9" w:rsidP="006A5A3E">
            <w:pPr>
              <w:rPr>
                <w:rFonts w:ascii="Times New Roman"/>
                <w:b/>
                <w:position w:val="-22"/>
                <w:sz w:val="20"/>
              </w:rPr>
            </w:pPr>
            <w:r w:rsidRPr="002147A6">
              <w:rPr>
                <w:rFonts w:ascii="Times New Roman"/>
                <w:b/>
                <w:sz w:val="20"/>
              </w:rPr>
              <w:t>42,283,347</w:t>
            </w:r>
          </w:p>
        </w:tc>
        <w:tc>
          <w:tcPr>
            <w:tcW w:w="783" w:type="dxa"/>
            <w:tcBorders>
              <w:top w:val="nil"/>
              <w:left w:val="single" w:sz="4" w:space="0" w:color="auto"/>
              <w:bottom w:val="nil"/>
              <w:right w:val="single" w:sz="4" w:space="0" w:color="auto"/>
            </w:tcBorders>
            <w:vAlign w:val="center"/>
          </w:tcPr>
          <w:p w14:paraId="3E74B4CB" w14:textId="77777777" w:rsidR="00D538E9" w:rsidRPr="002147A6" w:rsidRDefault="00D538E9" w:rsidP="006A5A3E">
            <w:pPr>
              <w:rPr>
                <w:rFonts w:ascii="Times New Roman"/>
                <w:b/>
                <w:position w:val="-22"/>
                <w:sz w:val="20"/>
              </w:rPr>
            </w:pPr>
            <w:r w:rsidRPr="002147A6">
              <w:rPr>
                <w:rFonts w:ascii="Times New Roman"/>
                <w:b/>
                <w:sz w:val="20"/>
              </w:rPr>
              <w:t>7.35</w:t>
            </w:r>
          </w:p>
        </w:tc>
        <w:tc>
          <w:tcPr>
            <w:tcW w:w="1377" w:type="dxa"/>
            <w:tcBorders>
              <w:top w:val="nil"/>
              <w:left w:val="single" w:sz="4" w:space="0" w:color="auto"/>
              <w:bottom w:val="nil"/>
              <w:right w:val="single" w:sz="4" w:space="0" w:color="auto"/>
            </w:tcBorders>
            <w:vAlign w:val="center"/>
          </w:tcPr>
          <w:p w14:paraId="1E48A7B7" w14:textId="77777777" w:rsidR="00D538E9" w:rsidRPr="002147A6" w:rsidRDefault="00D538E9" w:rsidP="006A5A3E">
            <w:pPr>
              <w:rPr>
                <w:rFonts w:ascii="Times New Roman"/>
                <w:b/>
                <w:position w:val="-22"/>
                <w:sz w:val="20"/>
              </w:rPr>
            </w:pPr>
            <w:r w:rsidRPr="002147A6">
              <w:rPr>
                <w:rFonts w:ascii="Times New Roman"/>
                <w:b/>
                <w:noProof/>
                <w:sz w:val="20"/>
              </w:rPr>
              <w:t>19,183,665</w:t>
            </w:r>
          </w:p>
        </w:tc>
        <w:tc>
          <w:tcPr>
            <w:tcW w:w="849" w:type="dxa"/>
            <w:tcBorders>
              <w:top w:val="nil"/>
              <w:left w:val="single" w:sz="4" w:space="0" w:color="auto"/>
              <w:bottom w:val="nil"/>
              <w:right w:val="nil"/>
            </w:tcBorders>
            <w:vAlign w:val="center"/>
          </w:tcPr>
          <w:p w14:paraId="6456D465" w14:textId="77777777" w:rsidR="00D538E9" w:rsidRPr="002147A6" w:rsidRDefault="00D538E9" w:rsidP="006A5A3E">
            <w:pPr>
              <w:rPr>
                <w:rFonts w:ascii="Times New Roman"/>
                <w:b/>
                <w:position w:val="-22"/>
                <w:sz w:val="20"/>
              </w:rPr>
            </w:pPr>
            <w:r w:rsidRPr="002147A6">
              <w:rPr>
                <w:rFonts w:ascii="Times New Roman"/>
                <w:b/>
                <w:kern w:val="0"/>
                <w:sz w:val="20"/>
              </w:rPr>
              <w:t>45.37</w:t>
            </w:r>
          </w:p>
        </w:tc>
      </w:tr>
      <w:tr w:rsidR="00D538E9" w:rsidRPr="00601556" w14:paraId="60CCF919" w14:textId="77777777" w:rsidTr="002147A6">
        <w:trPr>
          <w:cantSplit/>
          <w:trHeight w:val="482"/>
        </w:trPr>
        <w:tc>
          <w:tcPr>
            <w:tcW w:w="3023" w:type="dxa"/>
            <w:tcBorders>
              <w:top w:val="nil"/>
              <w:left w:val="nil"/>
              <w:bottom w:val="nil"/>
              <w:right w:val="single" w:sz="4" w:space="0" w:color="auto"/>
            </w:tcBorders>
            <w:vAlign w:val="center"/>
          </w:tcPr>
          <w:p w14:paraId="2E43E676"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流動負債</w:t>
            </w:r>
          </w:p>
        </w:tc>
        <w:tc>
          <w:tcPr>
            <w:tcW w:w="1695" w:type="dxa"/>
            <w:tcBorders>
              <w:top w:val="nil"/>
              <w:left w:val="single" w:sz="4" w:space="0" w:color="auto"/>
              <w:bottom w:val="nil"/>
              <w:right w:val="single" w:sz="4" w:space="0" w:color="auto"/>
            </w:tcBorders>
            <w:vAlign w:val="center"/>
          </w:tcPr>
          <w:p w14:paraId="7DED1401" w14:textId="77777777" w:rsidR="00D538E9" w:rsidRPr="002147A6" w:rsidRDefault="00D538E9" w:rsidP="006A5A3E">
            <w:pPr>
              <w:rPr>
                <w:rFonts w:ascii="Times New Roman"/>
                <w:position w:val="-22"/>
                <w:sz w:val="20"/>
              </w:rPr>
            </w:pPr>
            <w:r w:rsidRPr="002147A6">
              <w:rPr>
                <w:rFonts w:ascii="Times New Roman"/>
                <w:sz w:val="20"/>
              </w:rPr>
              <w:t>60,136,850</w:t>
            </w:r>
          </w:p>
        </w:tc>
        <w:tc>
          <w:tcPr>
            <w:tcW w:w="784" w:type="dxa"/>
            <w:tcBorders>
              <w:top w:val="nil"/>
              <w:left w:val="single" w:sz="4" w:space="0" w:color="auto"/>
              <w:bottom w:val="nil"/>
              <w:right w:val="single" w:sz="4" w:space="0" w:color="auto"/>
            </w:tcBorders>
            <w:vAlign w:val="center"/>
          </w:tcPr>
          <w:p w14:paraId="0B257416" w14:textId="77777777" w:rsidR="00D538E9" w:rsidRPr="002147A6" w:rsidRDefault="00D538E9" w:rsidP="006A5A3E">
            <w:pPr>
              <w:rPr>
                <w:rFonts w:ascii="Times New Roman"/>
                <w:position w:val="-22"/>
                <w:sz w:val="20"/>
              </w:rPr>
            </w:pPr>
            <w:r w:rsidRPr="002147A6">
              <w:rPr>
                <w:rFonts w:ascii="Times New Roman"/>
                <w:sz w:val="20"/>
              </w:rPr>
              <w:t>10.07</w:t>
            </w:r>
          </w:p>
        </w:tc>
        <w:tc>
          <w:tcPr>
            <w:tcW w:w="1694" w:type="dxa"/>
            <w:tcBorders>
              <w:top w:val="nil"/>
              <w:left w:val="single" w:sz="4" w:space="0" w:color="auto"/>
              <w:bottom w:val="nil"/>
              <w:right w:val="single" w:sz="4" w:space="0" w:color="auto"/>
            </w:tcBorders>
            <w:vAlign w:val="center"/>
          </w:tcPr>
          <w:p w14:paraId="36E31E13" w14:textId="77777777" w:rsidR="00D538E9" w:rsidRPr="002147A6" w:rsidRDefault="00D538E9" w:rsidP="006A5A3E">
            <w:pPr>
              <w:rPr>
                <w:rFonts w:ascii="Times New Roman"/>
                <w:position w:val="-22"/>
                <w:sz w:val="20"/>
              </w:rPr>
            </w:pPr>
            <w:r w:rsidRPr="002147A6">
              <w:rPr>
                <w:rFonts w:ascii="Times New Roman"/>
                <w:sz w:val="20"/>
              </w:rPr>
              <w:t>40,849,583</w:t>
            </w:r>
          </w:p>
        </w:tc>
        <w:tc>
          <w:tcPr>
            <w:tcW w:w="783" w:type="dxa"/>
            <w:tcBorders>
              <w:top w:val="nil"/>
              <w:left w:val="single" w:sz="4" w:space="0" w:color="auto"/>
              <w:bottom w:val="nil"/>
              <w:right w:val="single" w:sz="4" w:space="0" w:color="auto"/>
            </w:tcBorders>
            <w:vAlign w:val="center"/>
          </w:tcPr>
          <w:p w14:paraId="42058D94" w14:textId="77777777" w:rsidR="00D538E9" w:rsidRPr="002147A6" w:rsidRDefault="00D538E9" w:rsidP="006A5A3E">
            <w:pPr>
              <w:rPr>
                <w:rFonts w:ascii="Times New Roman"/>
                <w:position w:val="-22"/>
                <w:sz w:val="20"/>
              </w:rPr>
            </w:pPr>
            <w:r w:rsidRPr="002147A6">
              <w:rPr>
                <w:rFonts w:ascii="Times New Roman"/>
                <w:sz w:val="20"/>
              </w:rPr>
              <w:t>7.10</w:t>
            </w:r>
          </w:p>
        </w:tc>
        <w:tc>
          <w:tcPr>
            <w:tcW w:w="1377" w:type="dxa"/>
            <w:tcBorders>
              <w:top w:val="nil"/>
              <w:left w:val="single" w:sz="4" w:space="0" w:color="auto"/>
              <w:bottom w:val="nil"/>
              <w:right w:val="single" w:sz="4" w:space="0" w:color="auto"/>
            </w:tcBorders>
            <w:vAlign w:val="center"/>
          </w:tcPr>
          <w:p w14:paraId="6A1535F6" w14:textId="77777777" w:rsidR="00D538E9" w:rsidRPr="002147A6" w:rsidRDefault="00D538E9" w:rsidP="006A5A3E">
            <w:pPr>
              <w:rPr>
                <w:rFonts w:ascii="Times New Roman"/>
                <w:position w:val="-22"/>
                <w:sz w:val="20"/>
              </w:rPr>
            </w:pPr>
            <w:r w:rsidRPr="002147A6">
              <w:rPr>
                <w:rFonts w:ascii="Times New Roman"/>
                <w:noProof/>
                <w:sz w:val="20"/>
              </w:rPr>
              <w:t>19,287,267</w:t>
            </w:r>
          </w:p>
        </w:tc>
        <w:tc>
          <w:tcPr>
            <w:tcW w:w="849" w:type="dxa"/>
            <w:tcBorders>
              <w:top w:val="nil"/>
              <w:left w:val="single" w:sz="4" w:space="0" w:color="auto"/>
              <w:bottom w:val="nil"/>
              <w:right w:val="nil"/>
            </w:tcBorders>
            <w:vAlign w:val="center"/>
          </w:tcPr>
          <w:p w14:paraId="4AC41E58" w14:textId="77777777" w:rsidR="00D538E9" w:rsidRPr="002147A6" w:rsidRDefault="00D538E9" w:rsidP="006A5A3E">
            <w:pPr>
              <w:rPr>
                <w:rFonts w:ascii="Times New Roman"/>
                <w:position w:val="-22"/>
                <w:sz w:val="20"/>
              </w:rPr>
            </w:pPr>
            <w:r w:rsidRPr="002147A6">
              <w:rPr>
                <w:rFonts w:ascii="Times New Roman"/>
                <w:kern w:val="0"/>
                <w:sz w:val="20"/>
              </w:rPr>
              <w:t>47.22</w:t>
            </w:r>
          </w:p>
        </w:tc>
      </w:tr>
      <w:tr w:rsidR="00D538E9" w:rsidRPr="00601556" w14:paraId="763A8C89" w14:textId="77777777" w:rsidTr="002147A6">
        <w:trPr>
          <w:cantSplit/>
          <w:trHeight w:val="482"/>
        </w:trPr>
        <w:tc>
          <w:tcPr>
            <w:tcW w:w="3023" w:type="dxa"/>
            <w:tcBorders>
              <w:top w:val="nil"/>
              <w:left w:val="nil"/>
              <w:bottom w:val="nil"/>
              <w:right w:val="single" w:sz="4" w:space="0" w:color="auto"/>
            </w:tcBorders>
            <w:vAlign w:val="center"/>
          </w:tcPr>
          <w:p w14:paraId="327D19D6"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應付款項</w:t>
            </w:r>
          </w:p>
        </w:tc>
        <w:tc>
          <w:tcPr>
            <w:tcW w:w="1695" w:type="dxa"/>
            <w:tcBorders>
              <w:top w:val="nil"/>
              <w:left w:val="single" w:sz="4" w:space="0" w:color="auto"/>
              <w:bottom w:val="nil"/>
              <w:right w:val="single" w:sz="4" w:space="0" w:color="auto"/>
            </w:tcBorders>
            <w:vAlign w:val="center"/>
          </w:tcPr>
          <w:p w14:paraId="0454F3D9" w14:textId="77777777" w:rsidR="00D538E9" w:rsidRPr="002147A6" w:rsidRDefault="00D538E9" w:rsidP="006A5A3E">
            <w:pPr>
              <w:rPr>
                <w:rFonts w:ascii="Times New Roman"/>
                <w:position w:val="-22"/>
                <w:sz w:val="20"/>
              </w:rPr>
            </w:pPr>
            <w:r w:rsidRPr="002147A6">
              <w:rPr>
                <w:rFonts w:ascii="Times New Roman"/>
                <w:sz w:val="20"/>
              </w:rPr>
              <w:t>60,136,850</w:t>
            </w:r>
          </w:p>
        </w:tc>
        <w:tc>
          <w:tcPr>
            <w:tcW w:w="784" w:type="dxa"/>
            <w:tcBorders>
              <w:top w:val="nil"/>
              <w:left w:val="single" w:sz="4" w:space="0" w:color="auto"/>
              <w:bottom w:val="nil"/>
              <w:right w:val="single" w:sz="4" w:space="0" w:color="auto"/>
            </w:tcBorders>
            <w:vAlign w:val="center"/>
          </w:tcPr>
          <w:p w14:paraId="4A1B7BC9" w14:textId="77777777" w:rsidR="00D538E9" w:rsidRPr="002147A6" w:rsidRDefault="00D538E9" w:rsidP="006A5A3E">
            <w:pPr>
              <w:rPr>
                <w:rFonts w:ascii="Times New Roman"/>
                <w:position w:val="-22"/>
                <w:sz w:val="20"/>
              </w:rPr>
            </w:pPr>
            <w:r w:rsidRPr="002147A6">
              <w:rPr>
                <w:rFonts w:ascii="Times New Roman"/>
                <w:sz w:val="20"/>
              </w:rPr>
              <w:t>10.07</w:t>
            </w:r>
          </w:p>
        </w:tc>
        <w:tc>
          <w:tcPr>
            <w:tcW w:w="1694" w:type="dxa"/>
            <w:tcBorders>
              <w:top w:val="nil"/>
              <w:left w:val="single" w:sz="4" w:space="0" w:color="auto"/>
              <w:bottom w:val="nil"/>
              <w:right w:val="single" w:sz="4" w:space="0" w:color="auto"/>
            </w:tcBorders>
            <w:vAlign w:val="center"/>
          </w:tcPr>
          <w:p w14:paraId="1B68B174" w14:textId="77777777" w:rsidR="00D538E9" w:rsidRPr="002147A6" w:rsidRDefault="00D538E9" w:rsidP="006A5A3E">
            <w:pPr>
              <w:rPr>
                <w:rFonts w:ascii="Times New Roman"/>
                <w:position w:val="-22"/>
                <w:sz w:val="20"/>
              </w:rPr>
            </w:pPr>
            <w:r w:rsidRPr="002147A6">
              <w:rPr>
                <w:rFonts w:ascii="Times New Roman"/>
                <w:sz w:val="20"/>
              </w:rPr>
              <w:t>40,849,583</w:t>
            </w:r>
          </w:p>
        </w:tc>
        <w:tc>
          <w:tcPr>
            <w:tcW w:w="783" w:type="dxa"/>
            <w:tcBorders>
              <w:top w:val="nil"/>
              <w:left w:val="single" w:sz="4" w:space="0" w:color="auto"/>
              <w:bottom w:val="nil"/>
              <w:right w:val="single" w:sz="4" w:space="0" w:color="auto"/>
            </w:tcBorders>
            <w:vAlign w:val="center"/>
          </w:tcPr>
          <w:p w14:paraId="1A6C640B" w14:textId="77777777" w:rsidR="00D538E9" w:rsidRPr="002147A6" w:rsidRDefault="00D538E9" w:rsidP="006A5A3E">
            <w:pPr>
              <w:rPr>
                <w:rFonts w:ascii="Times New Roman"/>
                <w:position w:val="-22"/>
                <w:sz w:val="20"/>
              </w:rPr>
            </w:pPr>
            <w:r w:rsidRPr="002147A6">
              <w:rPr>
                <w:rFonts w:ascii="Times New Roman"/>
                <w:sz w:val="20"/>
              </w:rPr>
              <w:t>7.10</w:t>
            </w:r>
          </w:p>
        </w:tc>
        <w:tc>
          <w:tcPr>
            <w:tcW w:w="1377" w:type="dxa"/>
            <w:tcBorders>
              <w:top w:val="nil"/>
              <w:left w:val="single" w:sz="4" w:space="0" w:color="auto"/>
              <w:bottom w:val="nil"/>
              <w:right w:val="single" w:sz="4" w:space="0" w:color="auto"/>
            </w:tcBorders>
            <w:vAlign w:val="center"/>
          </w:tcPr>
          <w:p w14:paraId="4B46B69D" w14:textId="77777777" w:rsidR="00D538E9" w:rsidRPr="002147A6" w:rsidRDefault="00D538E9" w:rsidP="006A5A3E">
            <w:pPr>
              <w:rPr>
                <w:rFonts w:ascii="Times New Roman"/>
                <w:position w:val="-22"/>
                <w:sz w:val="20"/>
              </w:rPr>
            </w:pPr>
            <w:r w:rsidRPr="002147A6">
              <w:rPr>
                <w:rFonts w:ascii="Times New Roman"/>
                <w:noProof/>
                <w:sz w:val="20"/>
              </w:rPr>
              <w:t>19,287,267</w:t>
            </w:r>
          </w:p>
        </w:tc>
        <w:tc>
          <w:tcPr>
            <w:tcW w:w="849" w:type="dxa"/>
            <w:tcBorders>
              <w:top w:val="nil"/>
              <w:left w:val="single" w:sz="4" w:space="0" w:color="auto"/>
              <w:bottom w:val="nil"/>
              <w:right w:val="nil"/>
            </w:tcBorders>
            <w:vAlign w:val="center"/>
          </w:tcPr>
          <w:p w14:paraId="72D87CD9" w14:textId="77777777" w:rsidR="00D538E9" w:rsidRPr="002147A6" w:rsidRDefault="00D538E9" w:rsidP="006A5A3E">
            <w:pPr>
              <w:rPr>
                <w:rFonts w:ascii="Times New Roman"/>
                <w:position w:val="-22"/>
                <w:sz w:val="20"/>
              </w:rPr>
            </w:pPr>
            <w:r w:rsidRPr="002147A6">
              <w:rPr>
                <w:rFonts w:ascii="Times New Roman"/>
                <w:kern w:val="0"/>
                <w:sz w:val="20"/>
              </w:rPr>
              <w:t>47.22</w:t>
            </w:r>
          </w:p>
        </w:tc>
      </w:tr>
      <w:tr w:rsidR="00D538E9" w:rsidRPr="00601556" w14:paraId="5400D308" w14:textId="77777777" w:rsidTr="002147A6">
        <w:trPr>
          <w:cantSplit/>
          <w:trHeight w:val="482"/>
        </w:trPr>
        <w:tc>
          <w:tcPr>
            <w:tcW w:w="3023" w:type="dxa"/>
            <w:tcBorders>
              <w:top w:val="nil"/>
              <w:left w:val="nil"/>
              <w:bottom w:val="nil"/>
              <w:right w:val="single" w:sz="4" w:space="0" w:color="auto"/>
            </w:tcBorders>
            <w:vAlign w:val="center"/>
          </w:tcPr>
          <w:p w14:paraId="3F2E5FC7"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其他負債</w:t>
            </w:r>
          </w:p>
        </w:tc>
        <w:tc>
          <w:tcPr>
            <w:tcW w:w="1695" w:type="dxa"/>
            <w:tcBorders>
              <w:top w:val="nil"/>
              <w:left w:val="single" w:sz="4" w:space="0" w:color="auto"/>
              <w:bottom w:val="nil"/>
              <w:right w:val="single" w:sz="4" w:space="0" w:color="auto"/>
            </w:tcBorders>
            <w:vAlign w:val="center"/>
          </w:tcPr>
          <w:p w14:paraId="711D2072" w14:textId="77777777" w:rsidR="00D538E9" w:rsidRPr="002147A6" w:rsidRDefault="00D538E9" w:rsidP="006A5A3E">
            <w:pPr>
              <w:rPr>
                <w:rFonts w:ascii="Times New Roman"/>
                <w:position w:val="-22"/>
                <w:sz w:val="20"/>
              </w:rPr>
            </w:pPr>
            <w:r w:rsidRPr="002147A6">
              <w:rPr>
                <w:rFonts w:ascii="Times New Roman"/>
                <w:sz w:val="20"/>
              </w:rPr>
              <w:t>1,330,162</w:t>
            </w:r>
          </w:p>
        </w:tc>
        <w:tc>
          <w:tcPr>
            <w:tcW w:w="784" w:type="dxa"/>
            <w:tcBorders>
              <w:top w:val="nil"/>
              <w:left w:val="single" w:sz="4" w:space="0" w:color="auto"/>
              <w:bottom w:val="nil"/>
              <w:right w:val="single" w:sz="4" w:space="0" w:color="auto"/>
            </w:tcBorders>
            <w:vAlign w:val="center"/>
          </w:tcPr>
          <w:p w14:paraId="05729660" w14:textId="77777777" w:rsidR="00D538E9" w:rsidRPr="002147A6" w:rsidRDefault="00D538E9" w:rsidP="006A5A3E">
            <w:pPr>
              <w:rPr>
                <w:rFonts w:ascii="Times New Roman"/>
                <w:position w:val="-22"/>
                <w:sz w:val="20"/>
              </w:rPr>
            </w:pPr>
            <w:r w:rsidRPr="002147A6">
              <w:rPr>
                <w:rFonts w:ascii="Times New Roman"/>
                <w:sz w:val="20"/>
              </w:rPr>
              <w:t>0.22</w:t>
            </w:r>
          </w:p>
        </w:tc>
        <w:tc>
          <w:tcPr>
            <w:tcW w:w="1694" w:type="dxa"/>
            <w:tcBorders>
              <w:top w:val="nil"/>
              <w:left w:val="single" w:sz="4" w:space="0" w:color="auto"/>
              <w:bottom w:val="nil"/>
              <w:right w:val="single" w:sz="4" w:space="0" w:color="auto"/>
            </w:tcBorders>
            <w:vAlign w:val="center"/>
          </w:tcPr>
          <w:p w14:paraId="17FF9627" w14:textId="77777777" w:rsidR="00D538E9" w:rsidRPr="002147A6" w:rsidRDefault="00D538E9" w:rsidP="006A5A3E">
            <w:pPr>
              <w:rPr>
                <w:rFonts w:ascii="Times New Roman"/>
                <w:position w:val="-22"/>
                <w:sz w:val="20"/>
              </w:rPr>
            </w:pPr>
            <w:r w:rsidRPr="002147A6">
              <w:rPr>
                <w:rFonts w:ascii="Times New Roman"/>
                <w:sz w:val="20"/>
              </w:rPr>
              <w:t>1,433,764</w:t>
            </w:r>
          </w:p>
        </w:tc>
        <w:tc>
          <w:tcPr>
            <w:tcW w:w="783" w:type="dxa"/>
            <w:tcBorders>
              <w:top w:val="nil"/>
              <w:left w:val="single" w:sz="4" w:space="0" w:color="auto"/>
              <w:bottom w:val="nil"/>
              <w:right w:val="single" w:sz="4" w:space="0" w:color="auto"/>
            </w:tcBorders>
            <w:vAlign w:val="center"/>
          </w:tcPr>
          <w:p w14:paraId="43300F43" w14:textId="77777777" w:rsidR="00D538E9" w:rsidRPr="002147A6" w:rsidRDefault="00D538E9" w:rsidP="006A5A3E">
            <w:pPr>
              <w:rPr>
                <w:rFonts w:ascii="Times New Roman"/>
                <w:position w:val="-22"/>
                <w:sz w:val="20"/>
              </w:rPr>
            </w:pPr>
            <w:r w:rsidRPr="002147A6">
              <w:rPr>
                <w:rFonts w:ascii="Times New Roman"/>
                <w:sz w:val="20"/>
              </w:rPr>
              <w:t>0.25</w:t>
            </w:r>
          </w:p>
        </w:tc>
        <w:tc>
          <w:tcPr>
            <w:tcW w:w="1377" w:type="dxa"/>
            <w:tcBorders>
              <w:top w:val="nil"/>
              <w:left w:val="single" w:sz="4" w:space="0" w:color="auto"/>
              <w:bottom w:val="nil"/>
              <w:right w:val="single" w:sz="4" w:space="0" w:color="auto"/>
            </w:tcBorders>
            <w:vAlign w:val="center"/>
          </w:tcPr>
          <w:p w14:paraId="25C666EA" w14:textId="77777777" w:rsidR="00D538E9" w:rsidRPr="002147A6" w:rsidRDefault="00D538E9" w:rsidP="006A5A3E">
            <w:pPr>
              <w:rPr>
                <w:rFonts w:ascii="Times New Roman"/>
                <w:position w:val="-22"/>
                <w:sz w:val="20"/>
              </w:rPr>
            </w:pPr>
            <w:r w:rsidRPr="002147A6">
              <w:rPr>
                <w:rFonts w:ascii="Times New Roman"/>
                <w:noProof/>
                <w:sz w:val="20"/>
              </w:rPr>
              <w:t>- 103,602</w:t>
            </w:r>
          </w:p>
        </w:tc>
        <w:tc>
          <w:tcPr>
            <w:tcW w:w="849" w:type="dxa"/>
            <w:tcBorders>
              <w:top w:val="nil"/>
              <w:left w:val="single" w:sz="4" w:space="0" w:color="auto"/>
              <w:bottom w:val="nil"/>
              <w:right w:val="nil"/>
            </w:tcBorders>
            <w:vAlign w:val="center"/>
          </w:tcPr>
          <w:p w14:paraId="4766F639" w14:textId="77777777" w:rsidR="00D538E9" w:rsidRPr="002147A6" w:rsidRDefault="00D538E9" w:rsidP="006A5A3E">
            <w:pPr>
              <w:rPr>
                <w:rFonts w:ascii="Times New Roman"/>
                <w:position w:val="-22"/>
                <w:sz w:val="20"/>
              </w:rPr>
            </w:pPr>
            <w:r w:rsidRPr="002147A6">
              <w:rPr>
                <w:rFonts w:ascii="Times New Roman"/>
                <w:kern w:val="0"/>
                <w:sz w:val="20"/>
              </w:rPr>
              <w:t>- 7.23</w:t>
            </w:r>
          </w:p>
        </w:tc>
      </w:tr>
      <w:tr w:rsidR="00D538E9" w:rsidRPr="00601556" w14:paraId="540F12E8" w14:textId="77777777" w:rsidTr="002147A6">
        <w:trPr>
          <w:cantSplit/>
          <w:trHeight w:val="482"/>
        </w:trPr>
        <w:tc>
          <w:tcPr>
            <w:tcW w:w="3023" w:type="dxa"/>
            <w:tcBorders>
              <w:top w:val="nil"/>
              <w:left w:val="nil"/>
              <w:bottom w:val="nil"/>
              <w:right w:val="single" w:sz="4" w:space="0" w:color="auto"/>
            </w:tcBorders>
            <w:vAlign w:val="center"/>
          </w:tcPr>
          <w:p w14:paraId="3EACAA14"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什項負債</w:t>
            </w:r>
          </w:p>
        </w:tc>
        <w:tc>
          <w:tcPr>
            <w:tcW w:w="1695" w:type="dxa"/>
            <w:tcBorders>
              <w:top w:val="nil"/>
              <w:left w:val="single" w:sz="4" w:space="0" w:color="auto"/>
              <w:bottom w:val="nil"/>
              <w:right w:val="single" w:sz="4" w:space="0" w:color="auto"/>
            </w:tcBorders>
            <w:vAlign w:val="center"/>
          </w:tcPr>
          <w:p w14:paraId="0105A8BF" w14:textId="77777777" w:rsidR="00D538E9" w:rsidRPr="002147A6" w:rsidRDefault="00D538E9" w:rsidP="006A5A3E">
            <w:pPr>
              <w:rPr>
                <w:rFonts w:ascii="Times New Roman"/>
                <w:position w:val="-22"/>
                <w:sz w:val="20"/>
              </w:rPr>
            </w:pPr>
            <w:r w:rsidRPr="002147A6">
              <w:rPr>
                <w:rFonts w:ascii="Times New Roman"/>
                <w:sz w:val="20"/>
              </w:rPr>
              <w:t>1,330,162</w:t>
            </w:r>
          </w:p>
        </w:tc>
        <w:tc>
          <w:tcPr>
            <w:tcW w:w="784" w:type="dxa"/>
            <w:tcBorders>
              <w:top w:val="nil"/>
              <w:left w:val="single" w:sz="4" w:space="0" w:color="auto"/>
              <w:bottom w:val="nil"/>
              <w:right w:val="single" w:sz="4" w:space="0" w:color="auto"/>
            </w:tcBorders>
            <w:vAlign w:val="center"/>
          </w:tcPr>
          <w:p w14:paraId="512754F1" w14:textId="77777777" w:rsidR="00D538E9" w:rsidRPr="002147A6" w:rsidRDefault="00D538E9" w:rsidP="006A5A3E">
            <w:pPr>
              <w:rPr>
                <w:rFonts w:ascii="Times New Roman"/>
                <w:position w:val="-22"/>
                <w:sz w:val="20"/>
              </w:rPr>
            </w:pPr>
            <w:r w:rsidRPr="002147A6">
              <w:rPr>
                <w:rFonts w:ascii="Times New Roman"/>
                <w:sz w:val="20"/>
              </w:rPr>
              <w:t>0.22</w:t>
            </w:r>
          </w:p>
        </w:tc>
        <w:tc>
          <w:tcPr>
            <w:tcW w:w="1694" w:type="dxa"/>
            <w:tcBorders>
              <w:top w:val="nil"/>
              <w:left w:val="single" w:sz="4" w:space="0" w:color="auto"/>
              <w:bottom w:val="nil"/>
              <w:right w:val="single" w:sz="4" w:space="0" w:color="auto"/>
            </w:tcBorders>
            <w:vAlign w:val="center"/>
          </w:tcPr>
          <w:p w14:paraId="6CF28C2C" w14:textId="77777777" w:rsidR="00D538E9" w:rsidRPr="002147A6" w:rsidRDefault="00D538E9" w:rsidP="006A5A3E">
            <w:pPr>
              <w:rPr>
                <w:rFonts w:ascii="Times New Roman"/>
                <w:position w:val="-22"/>
                <w:sz w:val="20"/>
              </w:rPr>
            </w:pPr>
            <w:r w:rsidRPr="002147A6">
              <w:rPr>
                <w:rFonts w:ascii="Times New Roman"/>
                <w:sz w:val="20"/>
              </w:rPr>
              <w:t>1,433,764</w:t>
            </w:r>
          </w:p>
        </w:tc>
        <w:tc>
          <w:tcPr>
            <w:tcW w:w="783" w:type="dxa"/>
            <w:tcBorders>
              <w:top w:val="nil"/>
              <w:left w:val="single" w:sz="4" w:space="0" w:color="auto"/>
              <w:bottom w:val="nil"/>
              <w:right w:val="single" w:sz="4" w:space="0" w:color="auto"/>
            </w:tcBorders>
            <w:vAlign w:val="center"/>
          </w:tcPr>
          <w:p w14:paraId="2FF86B7F" w14:textId="77777777" w:rsidR="00D538E9" w:rsidRPr="002147A6" w:rsidRDefault="00D538E9" w:rsidP="006A5A3E">
            <w:pPr>
              <w:rPr>
                <w:rFonts w:ascii="Times New Roman"/>
                <w:position w:val="-22"/>
                <w:sz w:val="20"/>
              </w:rPr>
            </w:pPr>
            <w:r w:rsidRPr="002147A6">
              <w:rPr>
                <w:rFonts w:ascii="Times New Roman"/>
                <w:sz w:val="20"/>
              </w:rPr>
              <w:t>0.25</w:t>
            </w:r>
          </w:p>
        </w:tc>
        <w:tc>
          <w:tcPr>
            <w:tcW w:w="1377" w:type="dxa"/>
            <w:tcBorders>
              <w:top w:val="nil"/>
              <w:left w:val="single" w:sz="4" w:space="0" w:color="auto"/>
              <w:bottom w:val="nil"/>
              <w:right w:val="single" w:sz="4" w:space="0" w:color="auto"/>
            </w:tcBorders>
            <w:vAlign w:val="center"/>
          </w:tcPr>
          <w:p w14:paraId="6840B62F" w14:textId="77777777" w:rsidR="00D538E9" w:rsidRPr="002147A6" w:rsidRDefault="00D538E9" w:rsidP="006A5A3E">
            <w:pPr>
              <w:rPr>
                <w:rFonts w:ascii="Times New Roman"/>
                <w:position w:val="-22"/>
                <w:sz w:val="20"/>
              </w:rPr>
            </w:pPr>
            <w:r w:rsidRPr="002147A6">
              <w:rPr>
                <w:rFonts w:ascii="Times New Roman"/>
                <w:noProof/>
                <w:sz w:val="20"/>
              </w:rPr>
              <w:t>- 103,602</w:t>
            </w:r>
          </w:p>
        </w:tc>
        <w:tc>
          <w:tcPr>
            <w:tcW w:w="849" w:type="dxa"/>
            <w:tcBorders>
              <w:top w:val="nil"/>
              <w:left w:val="single" w:sz="4" w:space="0" w:color="auto"/>
              <w:bottom w:val="nil"/>
              <w:right w:val="nil"/>
            </w:tcBorders>
            <w:vAlign w:val="center"/>
          </w:tcPr>
          <w:p w14:paraId="159A1B1E" w14:textId="77777777" w:rsidR="00D538E9" w:rsidRPr="002147A6" w:rsidRDefault="00D538E9" w:rsidP="006A5A3E">
            <w:pPr>
              <w:rPr>
                <w:rFonts w:ascii="Times New Roman"/>
                <w:position w:val="-22"/>
                <w:sz w:val="20"/>
              </w:rPr>
            </w:pPr>
            <w:r w:rsidRPr="002147A6">
              <w:rPr>
                <w:rFonts w:ascii="Times New Roman"/>
                <w:kern w:val="0"/>
                <w:sz w:val="20"/>
              </w:rPr>
              <w:t>- 7.23</w:t>
            </w:r>
          </w:p>
        </w:tc>
      </w:tr>
      <w:tr w:rsidR="00D538E9" w:rsidRPr="004E36CF" w14:paraId="53EDAE7E" w14:textId="77777777" w:rsidTr="002147A6">
        <w:trPr>
          <w:cantSplit/>
          <w:trHeight w:val="482"/>
        </w:trPr>
        <w:tc>
          <w:tcPr>
            <w:tcW w:w="3023" w:type="dxa"/>
            <w:tcBorders>
              <w:top w:val="nil"/>
              <w:left w:val="nil"/>
              <w:bottom w:val="nil"/>
              <w:right w:val="single" w:sz="4" w:space="0" w:color="auto"/>
            </w:tcBorders>
            <w:vAlign w:val="center"/>
          </w:tcPr>
          <w:p w14:paraId="61553348" w14:textId="77777777" w:rsidR="00D538E9" w:rsidRPr="002147A6" w:rsidRDefault="00D538E9" w:rsidP="006A5A3E">
            <w:pPr>
              <w:spacing w:line="320" w:lineRule="exact"/>
              <w:jc w:val="distribute"/>
              <w:rPr>
                <w:rFonts w:ascii="Times New Roman"/>
                <w:b/>
                <w:spacing w:val="-6"/>
                <w:kern w:val="0"/>
                <w:position w:val="6"/>
                <w:sz w:val="20"/>
              </w:rPr>
            </w:pPr>
            <w:r w:rsidRPr="002147A6">
              <w:rPr>
                <w:rFonts w:ascii="Times New Roman"/>
                <w:b/>
                <w:spacing w:val="-6"/>
                <w:kern w:val="0"/>
                <w:position w:val="6"/>
                <w:sz w:val="20"/>
              </w:rPr>
              <w:t>淨資產</w:t>
            </w:r>
          </w:p>
        </w:tc>
        <w:tc>
          <w:tcPr>
            <w:tcW w:w="1695" w:type="dxa"/>
            <w:tcBorders>
              <w:top w:val="nil"/>
              <w:left w:val="single" w:sz="4" w:space="0" w:color="auto"/>
              <w:bottom w:val="nil"/>
              <w:right w:val="single" w:sz="4" w:space="0" w:color="auto"/>
            </w:tcBorders>
            <w:vAlign w:val="center"/>
          </w:tcPr>
          <w:p w14:paraId="1C9D4BAB" w14:textId="77777777" w:rsidR="00D538E9" w:rsidRPr="002147A6" w:rsidRDefault="00D538E9" w:rsidP="006A5A3E">
            <w:pPr>
              <w:rPr>
                <w:rFonts w:ascii="Times New Roman"/>
                <w:b/>
                <w:position w:val="-22"/>
                <w:sz w:val="20"/>
              </w:rPr>
            </w:pPr>
            <w:r w:rsidRPr="002147A6">
              <w:rPr>
                <w:rFonts w:ascii="Times New Roman"/>
                <w:b/>
                <w:sz w:val="20"/>
              </w:rPr>
              <w:t>535,545,711</w:t>
            </w:r>
          </w:p>
        </w:tc>
        <w:tc>
          <w:tcPr>
            <w:tcW w:w="784" w:type="dxa"/>
            <w:tcBorders>
              <w:top w:val="nil"/>
              <w:left w:val="single" w:sz="4" w:space="0" w:color="auto"/>
              <w:bottom w:val="nil"/>
              <w:right w:val="single" w:sz="4" w:space="0" w:color="auto"/>
            </w:tcBorders>
            <w:vAlign w:val="center"/>
          </w:tcPr>
          <w:p w14:paraId="596C91EC" w14:textId="77777777" w:rsidR="00D538E9" w:rsidRPr="002147A6" w:rsidRDefault="00D538E9" w:rsidP="006A5A3E">
            <w:pPr>
              <w:rPr>
                <w:rFonts w:ascii="Times New Roman"/>
                <w:b/>
                <w:position w:val="-22"/>
                <w:sz w:val="20"/>
              </w:rPr>
            </w:pPr>
            <w:r w:rsidRPr="002147A6">
              <w:rPr>
                <w:rFonts w:ascii="Times New Roman"/>
                <w:b/>
                <w:sz w:val="20"/>
              </w:rPr>
              <w:t>89.70</w:t>
            </w:r>
          </w:p>
        </w:tc>
        <w:tc>
          <w:tcPr>
            <w:tcW w:w="1694" w:type="dxa"/>
            <w:tcBorders>
              <w:top w:val="nil"/>
              <w:left w:val="single" w:sz="4" w:space="0" w:color="auto"/>
              <w:bottom w:val="nil"/>
              <w:right w:val="single" w:sz="4" w:space="0" w:color="auto"/>
            </w:tcBorders>
            <w:vAlign w:val="center"/>
          </w:tcPr>
          <w:p w14:paraId="3526EA6B" w14:textId="77777777" w:rsidR="00D538E9" w:rsidRPr="002147A6" w:rsidRDefault="00D538E9" w:rsidP="006A5A3E">
            <w:pPr>
              <w:rPr>
                <w:rFonts w:ascii="Times New Roman"/>
                <w:b/>
                <w:position w:val="-22"/>
                <w:sz w:val="20"/>
              </w:rPr>
            </w:pPr>
            <w:r w:rsidRPr="002147A6">
              <w:rPr>
                <w:rFonts w:ascii="Times New Roman"/>
                <w:b/>
                <w:sz w:val="20"/>
              </w:rPr>
              <w:t>532,660,302</w:t>
            </w:r>
          </w:p>
        </w:tc>
        <w:tc>
          <w:tcPr>
            <w:tcW w:w="783" w:type="dxa"/>
            <w:tcBorders>
              <w:top w:val="nil"/>
              <w:left w:val="single" w:sz="4" w:space="0" w:color="auto"/>
              <w:bottom w:val="nil"/>
              <w:right w:val="single" w:sz="4" w:space="0" w:color="auto"/>
            </w:tcBorders>
            <w:vAlign w:val="center"/>
          </w:tcPr>
          <w:p w14:paraId="30FBE2FD" w14:textId="77777777" w:rsidR="00D538E9" w:rsidRPr="002147A6" w:rsidRDefault="00D538E9" w:rsidP="006A5A3E">
            <w:pPr>
              <w:rPr>
                <w:rFonts w:ascii="Times New Roman"/>
                <w:b/>
                <w:position w:val="-22"/>
                <w:sz w:val="20"/>
              </w:rPr>
            </w:pPr>
            <w:r w:rsidRPr="002147A6">
              <w:rPr>
                <w:rFonts w:ascii="Times New Roman"/>
                <w:b/>
                <w:sz w:val="20"/>
              </w:rPr>
              <w:t>92.65</w:t>
            </w:r>
          </w:p>
        </w:tc>
        <w:tc>
          <w:tcPr>
            <w:tcW w:w="1377" w:type="dxa"/>
            <w:tcBorders>
              <w:top w:val="nil"/>
              <w:left w:val="single" w:sz="4" w:space="0" w:color="auto"/>
              <w:bottom w:val="nil"/>
              <w:right w:val="single" w:sz="4" w:space="0" w:color="auto"/>
            </w:tcBorders>
            <w:vAlign w:val="center"/>
          </w:tcPr>
          <w:p w14:paraId="4A3FCEC3" w14:textId="77777777" w:rsidR="00D538E9" w:rsidRPr="002147A6" w:rsidRDefault="00D538E9" w:rsidP="006A5A3E">
            <w:pPr>
              <w:rPr>
                <w:rFonts w:ascii="Times New Roman"/>
                <w:b/>
                <w:position w:val="-22"/>
                <w:sz w:val="20"/>
              </w:rPr>
            </w:pPr>
            <w:r w:rsidRPr="002147A6">
              <w:rPr>
                <w:rFonts w:ascii="Times New Roman"/>
                <w:b/>
                <w:noProof/>
                <w:sz w:val="20"/>
              </w:rPr>
              <w:t>2,885,409</w:t>
            </w:r>
          </w:p>
        </w:tc>
        <w:tc>
          <w:tcPr>
            <w:tcW w:w="849" w:type="dxa"/>
            <w:tcBorders>
              <w:top w:val="nil"/>
              <w:left w:val="single" w:sz="4" w:space="0" w:color="auto"/>
              <w:bottom w:val="nil"/>
              <w:right w:val="nil"/>
            </w:tcBorders>
            <w:vAlign w:val="center"/>
          </w:tcPr>
          <w:p w14:paraId="0CEBFA4A" w14:textId="77777777" w:rsidR="00D538E9" w:rsidRPr="002147A6" w:rsidRDefault="00D538E9" w:rsidP="006A5A3E">
            <w:pPr>
              <w:rPr>
                <w:rFonts w:ascii="Times New Roman"/>
                <w:b/>
                <w:position w:val="-22"/>
                <w:sz w:val="20"/>
              </w:rPr>
            </w:pPr>
            <w:r w:rsidRPr="002147A6">
              <w:rPr>
                <w:rFonts w:ascii="Times New Roman"/>
                <w:b/>
                <w:kern w:val="0"/>
                <w:sz w:val="20"/>
              </w:rPr>
              <w:t>0.54</w:t>
            </w:r>
          </w:p>
        </w:tc>
      </w:tr>
      <w:tr w:rsidR="00D538E9" w:rsidRPr="00601556" w14:paraId="3A34F55C" w14:textId="77777777" w:rsidTr="002147A6">
        <w:trPr>
          <w:cantSplit/>
          <w:trHeight w:val="482"/>
        </w:trPr>
        <w:tc>
          <w:tcPr>
            <w:tcW w:w="3023" w:type="dxa"/>
            <w:tcBorders>
              <w:top w:val="nil"/>
              <w:left w:val="nil"/>
              <w:bottom w:val="nil"/>
              <w:right w:val="single" w:sz="4" w:space="0" w:color="auto"/>
            </w:tcBorders>
            <w:vAlign w:val="center"/>
          </w:tcPr>
          <w:p w14:paraId="604BE7CC"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淨資產</w:t>
            </w:r>
          </w:p>
        </w:tc>
        <w:tc>
          <w:tcPr>
            <w:tcW w:w="1695" w:type="dxa"/>
            <w:tcBorders>
              <w:top w:val="nil"/>
              <w:left w:val="single" w:sz="4" w:space="0" w:color="auto"/>
              <w:bottom w:val="nil"/>
              <w:right w:val="single" w:sz="4" w:space="0" w:color="auto"/>
            </w:tcBorders>
            <w:vAlign w:val="center"/>
          </w:tcPr>
          <w:p w14:paraId="5B0856A6" w14:textId="77777777" w:rsidR="00D538E9" w:rsidRPr="002147A6" w:rsidRDefault="00D538E9" w:rsidP="006A5A3E">
            <w:pPr>
              <w:rPr>
                <w:rFonts w:ascii="Times New Roman"/>
                <w:position w:val="-22"/>
                <w:sz w:val="20"/>
              </w:rPr>
            </w:pPr>
            <w:r w:rsidRPr="002147A6">
              <w:rPr>
                <w:rFonts w:ascii="Times New Roman"/>
                <w:sz w:val="20"/>
              </w:rPr>
              <w:t>535,545,711</w:t>
            </w:r>
          </w:p>
        </w:tc>
        <w:tc>
          <w:tcPr>
            <w:tcW w:w="784" w:type="dxa"/>
            <w:tcBorders>
              <w:top w:val="nil"/>
              <w:left w:val="single" w:sz="4" w:space="0" w:color="auto"/>
              <w:bottom w:val="nil"/>
              <w:right w:val="single" w:sz="4" w:space="0" w:color="auto"/>
            </w:tcBorders>
            <w:vAlign w:val="center"/>
          </w:tcPr>
          <w:p w14:paraId="69F0FA77" w14:textId="77777777" w:rsidR="00D538E9" w:rsidRPr="002147A6" w:rsidRDefault="00D538E9" w:rsidP="006A5A3E">
            <w:pPr>
              <w:rPr>
                <w:rFonts w:ascii="Times New Roman"/>
                <w:position w:val="-22"/>
                <w:sz w:val="20"/>
              </w:rPr>
            </w:pPr>
            <w:r w:rsidRPr="002147A6">
              <w:rPr>
                <w:rFonts w:ascii="Times New Roman"/>
                <w:sz w:val="20"/>
              </w:rPr>
              <w:t>89.70</w:t>
            </w:r>
          </w:p>
        </w:tc>
        <w:tc>
          <w:tcPr>
            <w:tcW w:w="1694" w:type="dxa"/>
            <w:tcBorders>
              <w:top w:val="nil"/>
              <w:left w:val="single" w:sz="4" w:space="0" w:color="auto"/>
              <w:bottom w:val="nil"/>
              <w:right w:val="single" w:sz="4" w:space="0" w:color="auto"/>
            </w:tcBorders>
            <w:vAlign w:val="center"/>
          </w:tcPr>
          <w:p w14:paraId="5CC5911A" w14:textId="77777777" w:rsidR="00D538E9" w:rsidRPr="002147A6" w:rsidRDefault="00D538E9" w:rsidP="006A5A3E">
            <w:pPr>
              <w:rPr>
                <w:rFonts w:ascii="Times New Roman"/>
                <w:position w:val="-22"/>
                <w:sz w:val="20"/>
              </w:rPr>
            </w:pPr>
            <w:r w:rsidRPr="002147A6">
              <w:rPr>
                <w:rFonts w:ascii="Times New Roman"/>
                <w:sz w:val="20"/>
              </w:rPr>
              <w:t>532,660,302</w:t>
            </w:r>
          </w:p>
        </w:tc>
        <w:tc>
          <w:tcPr>
            <w:tcW w:w="783" w:type="dxa"/>
            <w:tcBorders>
              <w:top w:val="nil"/>
              <w:left w:val="single" w:sz="4" w:space="0" w:color="auto"/>
              <w:bottom w:val="nil"/>
              <w:right w:val="single" w:sz="4" w:space="0" w:color="auto"/>
            </w:tcBorders>
            <w:vAlign w:val="center"/>
          </w:tcPr>
          <w:p w14:paraId="225C858A" w14:textId="77777777" w:rsidR="00D538E9" w:rsidRPr="002147A6" w:rsidRDefault="00D538E9" w:rsidP="006A5A3E">
            <w:pPr>
              <w:rPr>
                <w:rFonts w:ascii="Times New Roman"/>
                <w:position w:val="-22"/>
                <w:sz w:val="20"/>
              </w:rPr>
            </w:pPr>
            <w:r w:rsidRPr="002147A6">
              <w:rPr>
                <w:rFonts w:ascii="Times New Roman"/>
                <w:sz w:val="20"/>
              </w:rPr>
              <w:t>92.65</w:t>
            </w:r>
          </w:p>
        </w:tc>
        <w:tc>
          <w:tcPr>
            <w:tcW w:w="1377" w:type="dxa"/>
            <w:tcBorders>
              <w:top w:val="nil"/>
              <w:left w:val="single" w:sz="4" w:space="0" w:color="auto"/>
              <w:bottom w:val="nil"/>
              <w:right w:val="single" w:sz="4" w:space="0" w:color="auto"/>
            </w:tcBorders>
            <w:vAlign w:val="center"/>
          </w:tcPr>
          <w:p w14:paraId="527BB29C" w14:textId="77777777" w:rsidR="00D538E9" w:rsidRPr="002147A6" w:rsidRDefault="00D538E9" w:rsidP="006A5A3E">
            <w:pPr>
              <w:rPr>
                <w:rFonts w:ascii="Times New Roman"/>
                <w:position w:val="-22"/>
                <w:sz w:val="20"/>
              </w:rPr>
            </w:pPr>
            <w:r w:rsidRPr="002147A6">
              <w:rPr>
                <w:rFonts w:ascii="Times New Roman"/>
                <w:noProof/>
                <w:sz w:val="20"/>
              </w:rPr>
              <w:t>2,885,409</w:t>
            </w:r>
          </w:p>
        </w:tc>
        <w:tc>
          <w:tcPr>
            <w:tcW w:w="849" w:type="dxa"/>
            <w:tcBorders>
              <w:top w:val="nil"/>
              <w:left w:val="single" w:sz="4" w:space="0" w:color="auto"/>
              <w:bottom w:val="nil"/>
              <w:right w:val="nil"/>
            </w:tcBorders>
            <w:vAlign w:val="center"/>
          </w:tcPr>
          <w:p w14:paraId="6E7FDC57" w14:textId="77777777" w:rsidR="00D538E9" w:rsidRPr="002147A6" w:rsidRDefault="00D538E9" w:rsidP="006A5A3E">
            <w:pPr>
              <w:rPr>
                <w:rFonts w:ascii="Times New Roman"/>
                <w:position w:val="-22"/>
                <w:sz w:val="20"/>
              </w:rPr>
            </w:pPr>
            <w:r w:rsidRPr="002147A6">
              <w:rPr>
                <w:rFonts w:ascii="Times New Roman"/>
                <w:kern w:val="0"/>
                <w:sz w:val="20"/>
              </w:rPr>
              <w:t>0.54</w:t>
            </w:r>
          </w:p>
        </w:tc>
      </w:tr>
      <w:tr w:rsidR="00D538E9" w:rsidRPr="00601556" w14:paraId="664F6E62" w14:textId="77777777" w:rsidTr="002147A6">
        <w:trPr>
          <w:cantSplit/>
          <w:trHeight w:val="482"/>
        </w:trPr>
        <w:tc>
          <w:tcPr>
            <w:tcW w:w="3023" w:type="dxa"/>
            <w:tcBorders>
              <w:top w:val="nil"/>
              <w:left w:val="nil"/>
              <w:bottom w:val="nil"/>
              <w:right w:val="single" w:sz="4" w:space="0" w:color="auto"/>
            </w:tcBorders>
            <w:vAlign w:val="center"/>
          </w:tcPr>
          <w:p w14:paraId="1CB598B9"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淨資產</w:t>
            </w:r>
          </w:p>
        </w:tc>
        <w:tc>
          <w:tcPr>
            <w:tcW w:w="1695" w:type="dxa"/>
            <w:tcBorders>
              <w:top w:val="nil"/>
              <w:left w:val="single" w:sz="4" w:space="0" w:color="auto"/>
              <w:bottom w:val="nil"/>
              <w:right w:val="single" w:sz="4" w:space="0" w:color="auto"/>
            </w:tcBorders>
            <w:vAlign w:val="center"/>
          </w:tcPr>
          <w:p w14:paraId="7DB0C3ED" w14:textId="77777777" w:rsidR="00D538E9" w:rsidRPr="002147A6" w:rsidRDefault="00D538E9" w:rsidP="006A5A3E">
            <w:pPr>
              <w:rPr>
                <w:rFonts w:ascii="Times New Roman"/>
                <w:position w:val="-22"/>
                <w:sz w:val="20"/>
              </w:rPr>
            </w:pPr>
            <w:r w:rsidRPr="002147A6">
              <w:rPr>
                <w:rFonts w:ascii="Times New Roman"/>
                <w:sz w:val="20"/>
              </w:rPr>
              <w:t>535,545,711</w:t>
            </w:r>
          </w:p>
        </w:tc>
        <w:tc>
          <w:tcPr>
            <w:tcW w:w="784" w:type="dxa"/>
            <w:tcBorders>
              <w:top w:val="nil"/>
              <w:left w:val="single" w:sz="4" w:space="0" w:color="auto"/>
              <w:bottom w:val="nil"/>
              <w:right w:val="single" w:sz="4" w:space="0" w:color="auto"/>
            </w:tcBorders>
            <w:vAlign w:val="center"/>
          </w:tcPr>
          <w:p w14:paraId="01594952" w14:textId="77777777" w:rsidR="00D538E9" w:rsidRPr="002147A6" w:rsidRDefault="00D538E9" w:rsidP="006A5A3E">
            <w:pPr>
              <w:rPr>
                <w:rFonts w:ascii="Times New Roman"/>
                <w:position w:val="-22"/>
                <w:sz w:val="20"/>
              </w:rPr>
            </w:pPr>
            <w:r w:rsidRPr="002147A6">
              <w:rPr>
                <w:rFonts w:ascii="Times New Roman"/>
                <w:sz w:val="20"/>
              </w:rPr>
              <w:t>89.70</w:t>
            </w:r>
          </w:p>
        </w:tc>
        <w:tc>
          <w:tcPr>
            <w:tcW w:w="1694" w:type="dxa"/>
            <w:tcBorders>
              <w:top w:val="nil"/>
              <w:left w:val="single" w:sz="4" w:space="0" w:color="auto"/>
              <w:bottom w:val="nil"/>
              <w:right w:val="single" w:sz="4" w:space="0" w:color="auto"/>
            </w:tcBorders>
            <w:vAlign w:val="center"/>
          </w:tcPr>
          <w:p w14:paraId="595E89C2" w14:textId="77777777" w:rsidR="00D538E9" w:rsidRPr="002147A6" w:rsidRDefault="00D538E9" w:rsidP="006A5A3E">
            <w:pPr>
              <w:rPr>
                <w:rFonts w:ascii="Times New Roman"/>
                <w:position w:val="-22"/>
                <w:sz w:val="20"/>
              </w:rPr>
            </w:pPr>
            <w:r w:rsidRPr="002147A6">
              <w:rPr>
                <w:rFonts w:ascii="Times New Roman"/>
                <w:sz w:val="20"/>
              </w:rPr>
              <w:t>532,660,302</w:t>
            </w:r>
          </w:p>
        </w:tc>
        <w:tc>
          <w:tcPr>
            <w:tcW w:w="783" w:type="dxa"/>
            <w:tcBorders>
              <w:top w:val="nil"/>
              <w:left w:val="single" w:sz="4" w:space="0" w:color="auto"/>
              <w:bottom w:val="nil"/>
              <w:right w:val="single" w:sz="4" w:space="0" w:color="auto"/>
            </w:tcBorders>
            <w:vAlign w:val="center"/>
          </w:tcPr>
          <w:p w14:paraId="1AD7AF72" w14:textId="77777777" w:rsidR="00D538E9" w:rsidRPr="002147A6" w:rsidRDefault="00D538E9" w:rsidP="006A5A3E">
            <w:pPr>
              <w:rPr>
                <w:rFonts w:ascii="Times New Roman"/>
                <w:position w:val="-22"/>
                <w:sz w:val="20"/>
              </w:rPr>
            </w:pPr>
            <w:r w:rsidRPr="002147A6">
              <w:rPr>
                <w:rFonts w:ascii="Times New Roman"/>
                <w:sz w:val="20"/>
              </w:rPr>
              <w:t>92.65</w:t>
            </w:r>
          </w:p>
        </w:tc>
        <w:tc>
          <w:tcPr>
            <w:tcW w:w="1377" w:type="dxa"/>
            <w:tcBorders>
              <w:top w:val="nil"/>
              <w:left w:val="single" w:sz="4" w:space="0" w:color="auto"/>
              <w:bottom w:val="nil"/>
              <w:right w:val="single" w:sz="4" w:space="0" w:color="auto"/>
            </w:tcBorders>
            <w:vAlign w:val="center"/>
          </w:tcPr>
          <w:p w14:paraId="5F7270CB" w14:textId="77777777" w:rsidR="00D538E9" w:rsidRPr="002147A6" w:rsidRDefault="00D538E9" w:rsidP="006A5A3E">
            <w:pPr>
              <w:rPr>
                <w:rFonts w:ascii="Times New Roman"/>
                <w:position w:val="-22"/>
                <w:sz w:val="20"/>
              </w:rPr>
            </w:pPr>
            <w:r w:rsidRPr="002147A6">
              <w:rPr>
                <w:rFonts w:ascii="Times New Roman"/>
                <w:noProof/>
                <w:sz w:val="20"/>
              </w:rPr>
              <w:t>2,885,409</w:t>
            </w:r>
          </w:p>
        </w:tc>
        <w:tc>
          <w:tcPr>
            <w:tcW w:w="849" w:type="dxa"/>
            <w:tcBorders>
              <w:top w:val="nil"/>
              <w:left w:val="single" w:sz="4" w:space="0" w:color="auto"/>
              <w:bottom w:val="nil"/>
              <w:right w:val="nil"/>
            </w:tcBorders>
            <w:vAlign w:val="center"/>
          </w:tcPr>
          <w:p w14:paraId="445E076B" w14:textId="77777777" w:rsidR="00D538E9" w:rsidRPr="002147A6" w:rsidRDefault="00D538E9" w:rsidP="006A5A3E">
            <w:pPr>
              <w:rPr>
                <w:rFonts w:ascii="Times New Roman"/>
                <w:position w:val="-22"/>
                <w:sz w:val="20"/>
              </w:rPr>
            </w:pPr>
            <w:r w:rsidRPr="002147A6">
              <w:rPr>
                <w:rFonts w:ascii="Times New Roman"/>
                <w:kern w:val="0"/>
                <w:sz w:val="20"/>
              </w:rPr>
              <w:t>0.54</w:t>
            </w:r>
          </w:p>
        </w:tc>
      </w:tr>
      <w:tr w:rsidR="00D538E9" w:rsidRPr="004E36CF" w14:paraId="4260D1F5" w14:textId="77777777" w:rsidTr="002147A6">
        <w:trPr>
          <w:cantSplit/>
          <w:trHeight w:val="482"/>
        </w:trPr>
        <w:tc>
          <w:tcPr>
            <w:tcW w:w="3023" w:type="dxa"/>
            <w:tcBorders>
              <w:top w:val="nil"/>
              <w:left w:val="nil"/>
              <w:bottom w:val="single" w:sz="4" w:space="0" w:color="auto"/>
              <w:right w:val="single" w:sz="4" w:space="0" w:color="auto"/>
            </w:tcBorders>
            <w:vAlign w:val="center"/>
          </w:tcPr>
          <w:p w14:paraId="104A8FA1"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合計</w:t>
            </w:r>
          </w:p>
        </w:tc>
        <w:tc>
          <w:tcPr>
            <w:tcW w:w="1695" w:type="dxa"/>
            <w:tcBorders>
              <w:top w:val="nil"/>
              <w:left w:val="single" w:sz="4" w:space="0" w:color="auto"/>
              <w:bottom w:val="single" w:sz="4" w:space="0" w:color="auto"/>
              <w:right w:val="single" w:sz="4" w:space="0" w:color="auto"/>
            </w:tcBorders>
            <w:vAlign w:val="center"/>
          </w:tcPr>
          <w:p w14:paraId="1774C7CB" w14:textId="77777777" w:rsidR="00D538E9" w:rsidRPr="002147A6" w:rsidRDefault="00D538E9" w:rsidP="006A5A3E">
            <w:pPr>
              <w:rPr>
                <w:rFonts w:ascii="Times New Roman"/>
                <w:b/>
                <w:position w:val="-22"/>
                <w:sz w:val="20"/>
              </w:rPr>
            </w:pPr>
            <w:r w:rsidRPr="002147A6">
              <w:rPr>
                <w:rFonts w:ascii="Times New Roman"/>
                <w:b/>
                <w:sz w:val="20"/>
              </w:rPr>
              <w:t>597,012,723</w:t>
            </w:r>
          </w:p>
        </w:tc>
        <w:tc>
          <w:tcPr>
            <w:tcW w:w="784" w:type="dxa"/>
            <w:tcBorders>
              <w:top w:val="nil"/>
              <w:left w:val="single" w:sz="4" w:space="0" w:color="auto"/>
              <w:bottom w:val="single" w:sz="4" w:space="0" w:color="auto"/>
              <w:right w:val="single" w:sz="4" w:space="0" w:color="auto"/>
            </w:tcBorders>
            <w:vAlign w:val="center"/>
          </w:tcPr>
          <w:p w14:paraId="762161FA"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694" w:type="dxa"/>
            <w:tcBorders>
              <w:top w:val="nil"/>
              <w:left w:val="single" w:sz="4" w:space="0" w:color="auto"/>
              <w:bottom w:val="single" w:sz="4" w:space="0" w:color="auto"/>
              <w:right w:val="single" w:sz="4" w:space="0" w:color="auto"/>
            </w:tcBorders>
            <w:vAlign w:val="center"/>
          </w:tcPr>
          <w:p w14:paraId="79B8AC9A" w14:textId="77777777" w:rsidR="00D538E9" w:rsidRPr="002147A6" w:rsidRDefault="00D538E9" w:rsidP="006A5A3E">
            <w:pPr>
              <w:rPr>
                <w:rFonts w:ascii="Times New Roman"/>
                <w:b/>
                <w:position w:val="-22"/>
                <w:sz w:val="20"/>
              </w:rPr>
            </w:pPr>
            <w:r w:rsidRPr="002147A6">
              <w:rPr>
                <w:rFonts w:ascii="Times New Roman"/>
                <w:b/>
                <w:sz w:val="20"/>
              </w:rPr>
              <w:t>574,943,649</w:t>
            </w:r>
          </w:p>
        </w:tc>
        <w:tc>
          <w:tcPr>
            <w:tcW w:w="783" w:type="dxa"/>
            <w:tcBorders>
              <w:top w:val="nil"/>
              <w:left w:val="single" w:sz="4" w:space="0" w:color="auto"/>
              <w:bottom w:val="single" w:sz="4" w:space="0" w:color="auto"/>
              <w:right w:val="single" w:sz="4" w:space="0" w:color="auto"/>
            </w:tcBorders>
            <w:vAlign w:val="center"/>
          </w:tcPr>
          <w:p w14:paraId="3CC288A8"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377" w:type="dxa"/>
            <w:tcBorders>
              <w:top w:val="nil"/>
              <w:left w:val="single" w:sz="4" w:space="0" w:color="auto"/>
              <w:bottom w:val="single" w:sz="4" w:space="0" w:color="auto"/>
              <w:right w:val="single" w:sz="4" w:space="0" w:color="auto"/>
            </w:tcBorders>
            <w:vAlign w:val="center"/>
          </w:tcPr>
          <w:p w14:paraId="0E01607D" w14:textId="77777777" w:rsidR="00D538E9" w:rsidRPr="002147A6" w:rsidRDefault="00D538E9" w:rsidP="006A5A3E">
            <w:pPr>
              <w:rPr>
                <w:rFonts w:ascii="Times New Roman"/>
                <w:b/>
                <w:position w:val="-22"/>
                <w:sz w:val="20"/>
              </w:rPr>
            </w:pPr>
            <w:r w:rsidRPr="002147A6">
              <w:rPr>
                <w:rFonts w:ascii="Times New Roman"/>
                <w:b/>
                <w:noProof/>
                <w:sz w:val="20"/>
              </w:rPr>
              <w:t>22,069,074</w:t>
            </w:r>
          </w:p>
        </w:tc>
        <w:tc>
          <w:tcPr>
            <w:tcW w:w="849" w:type="dxa"/>
            <w:tcBorders>
              <w:top w:val="nil"/>
              <w:left w:val="single" w:sz="4" w:space="0" w:color="auto"/>
              <w:bottom w:val="single" w:sz="4" w:space="0" w:color="auto"/>
              <w:right w:val="nil"/>
            </w:tcBorders>
            <w:vAlign w:val="center"/>
          </w:tcPr>
          <w:p w14:paraId="65DF4B83" w14:textId="77777777" w:rsidR="00D538E9" w:rsidRPr="002147A6" w:rsidRDefault="00D538E9" w:rsidP="006A5A3E">
            <w:pPr>
              <w:rPr>
                <w:rFonts w:ascii="Times New Roman"/>
                <w:b/>
                <w:position w:val="-22"/>
                <w:sz w:val="20"/>
              </w:rPr>
            </w:pPr>
            <w:r w:rsidRPr="002147A6">
              <w:rPr>
                <w:rFonts w:ascii="Times New Roman"/>
                <w:b/>
                <w:kern w:val="0"/>
                <w:sz w:val="20"/>
              </w:rPr>
              <w:t>3.84</w:t>
            </w:r>
          </w:p>
        </w:tc>
      </w:tr>
    </w:tbl>
    <w:p w14:paraId="17637707" w14:textId="77777777" w:rsidR="00D538E9" w:rsidRPr="00167705" w:rsidRDefault="00D538E9" w:rsidP="00117E30">
      <w:pPr>
        <w:tabs>
          <w:tab w:val="left" w:pos="426"/>
        </w:tabs>
        <w:adjustRightInd w:val="0"/>
        <w:snapToGrid w:val="0"/>
        <w:spacing w:line="240" w:lineRule="exact"/>
        <w:ind w:left="558" w:right="800" w:hangingChars="279" w:hanging="558"/>
        <w:jc w:val="left"/>
      </w:pPr>
      <w:r w:rsidRPr="00B30B80">
        <w:rPr>
          <w:rFonts w:ascii="Times New Roman"/>
          <w:sz w:val="20"/>
        </w:rPr>
        <w:t>註：本表編製基礎係依會計法刪除第</w:t>
      </w:r>
      <w:r w:rsidRPr="00B30B80">
        <w:rPr>
          <w:rFonts w:ascii="Times New Roman"/>
          <w:sz w:val="20"/>
        </w:rPr>
        <w:t>29</w:t>
      </w:r>
      <w:r w:rsidRPr="00B30B80">
        <w:rPr>
          <w:rFonts w:ascii="Times New Roman"/>
          <w:sz w:val="20"/>
        </w:rPr>
        <w:t>條後，納入固定資產及長期負債等科目，與預算編列基礎不同。</w:t>
      </w:r>
    </w:p>
    <w:p w14:paraId="77F7544E" w14:textId="4D2E6261" w:rsidR="00167705" w:rsidRPr="00D538E9" w:rsidRDefault="00167705" w:rsidP="00D538E9">
      <w:pPr>
        <w:snapToGrid w:val="0"/>
        <w:spacing w:beforeLines="50" w:before="120" w:line="420" w:lineRule="exact"/>
        <w:ind w:leftChars="266" w:left="922" w:hangingChars="310" w:hanging="496"/>
        <w:jc w:val="both"/>
      </w:pPr>
    </w:p>
    <w:sectPr w:rsidR="00167705" w:rsidRPr="00D538E9" w:rsidSect="00F152AC">
      <w:footerReference w:type="default" r:id="rId8"/>
      <w:footerReference w:type="first" r:id="rId9"/>
      <w:pgSz w:w="11906" w:h="16838" w:code="9"/>
      <w:pgMar w:top="1418" w:right="851" w:bottom="1418" w:left="851" w:header="851"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865C" w14:textId="77777777" w:rsidR="00657036" w:rsidRDefault="00657036">
      <w:r>
        <w:separator/>
      </w:r>
    </w:p>
  </w:endnote>
  <w:endnote w:type="continuationSeparator" w:id="0">
    <w:p w14:paraId="32E5AD99" w14:textId="77777777" w:rsidR="00657036" w:rsidRDefault="0065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442422"/>
      <w:docPartObj>
        <w:docPartGallery w:val="Page Numbers (Bottom of Page)"/>
        <w:docPartUnique/>
      </w:docPartObj>
    </w:sdtPr>
    <w:sdtEndPr>
      <w:rPr>
        <w:rFonts w:hAnsi="標楷體"/>
      </w:rPr>
    </w:sdtEndPr>
    <w:sdtContent>
      <w:p w14:paraId="2E69E160" w14:textId="77777777" w:rsidR="00360EC1" w:rsidRPr="00856250" w:rsidRDefault="00360EC1" w:rsidP="00FB4117">
        <w:pPr>
          <w:pStyle w:val="a5"/>
          <w:jc w:val="center"/>
          <w:rPr>
            <w:rFonts w:hAnsi="標楷體"/>
            <w:sz w:val="24"/>
            <w:szCs w:val="24"/>
          </w:rPr>
        </w:pPr>
        <w:r w:rsidRPr="00856250">
          <w:rPr>
            <w:rFonts w:hAnsi="標楷體" w:hint="eastAsia"/>
            <w:sz w:val="24"/>
            <w:szCs w:val="24"/>
          </w:rPr>
          <w:t>甲－</w:t>
        </w:r>
        <w:r w:rsidRPr="00856250">
          <w:rPr>
            <w:rFonts w:hAnsi="標楷體"/>
            <w:sz w:val="24"/>
            <w:szCs w:val="24"/>
          </w:rPr>
          <w:fldChar w:fldCharType="begin"/>
        </w:r>
        <w:r w:rsidRPr="00856250">
          <w:rPr>
            <w:rFonts w:hAnsi="標楷體"/>
            <w:sz w:val="24"/>
            <w:szCs w:val="24"/>
          </w:rPr>
          <w:instrText>PAGE   \* MERGEFORMAT</w:instrText>
        </w:r>
        <w:r w:rsidRPr="00856250">
          <w:rPr>
            <w:rFonts w:hAnsi="標楷體"/>
            <w:sz w:val="24"/>
            <w:szCs w:val="24"/>
          </w:rPr>
          <w:fldChar w:fldCharType="separate"/>
        </w:r>
        <w:r w:rsidR="007506BB" w:rsidRPr="007506BB">
          <w:rPr>
            <w:rFonts w:hAnsi="標楷體"/>
            <w:noProof/>
            <w:sz w:val="24"/>
            <w:szCs w:val="24"/>
            <w:lang w:val="zh-TW"/>
          </w:rPr>
          <w:t>28</w:t>
        </w:r>
        <w:r w:rsidRPr="00856250">
          <w:rPr>
            <w:rFonts w:hAnsi="標楷體"/>
            <w:sz w:val="24"/>
            <w:szCs w:val="24"/>
          </w:rPr>
          <w:fldChar w:fldCharType="end"/>
        </w:r>
      </w:p>
    </w:sdtContent>
  </w:sdt>
  <w:p w14:paraId="2EF7DA8C" w14:textId="77777777" w:rsidR="00360EC1" w:rsidRDefault="00360EC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0A60A" w14:textId="77777777" w:rsidR="00360EC1" w:rsidRPr="00F152AC" w:rsidRDefault="00360EC1" w:rsidP="00F152AC">
    <w:pPr>
      <w:pStyle w:val="a5"/>
      <w:jc w:val="left"/>
      <w:rPr>
        <w:sz w:val="24"/>
        <w:szCs w:val="24"/>
      </w:rPr>
    </w:pPr>
    <w:r w:rsidRPr="00F152AC">
      <w:rPr>
        <w:rFonts w:hint="eastAsia"/>
        <w:sz w:val="24"/>
        <w:szCs w:val="24"/>
      </w:rPr>
      <w:t>甲－1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32CE" w14:textId="77777777" w:rsidR="00657036" w:rsidRDefault="00657036">
      <w:r>
        <w:separator/>
      </w:r>
    </w:p>
  </w:footnote>
  <w:footnote w:type="continuationSeparator" w:id="0">
    <w:p w14:paraId="169E081D" w14:textId="77777777" w:rsidR="00657036" w:rsidRDefault="00657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C71DC"/>
    <w:multiLevelType w:val="hybridMultilevel"/>
    <w:tmpl w:val="B0FC4E32"/>
    <w:lvl w:ilvl="0" w:tplc="563A58D8">
      <w:start w:val="100"/>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9321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4183"/>
    <w:rsid w:val="000010D6"/>
    <w:rsid w:val="00001132"/>
    <w:rsid w:val="00001738"/>
    <w:rsid w:val="00001CFF"/>
    <w:rsid w:val="00002675"/>
    <w:rsid w:val="00002E4A"/>
    <w:rsid w:val="0000425C"/>
    <w:rsid w:val="00004992"/>
    <w:rsid w:val="000053AA"/>
    <w:rsid w:val="00005497"/>
    <w:rsid w:val="00007C43"/>
    <w:rsid w:val="00010CEB"/>
    <w:rsid w:val="0001491B"/>
    <w:rsid w:val="0001524C"/>
    <w:rsid w:val="000152D7"/>
    <w:rsid w:val="00015CD9"/>
    <w:rsid w:val="00020566"/>
    <w:rsid w:val="00020824"/>
    <w:rsid w:val="00022125"/>
    <w:rsid w:val="00022860"/>
    <w:rsid w:val="00024786"/>
    <w:rsid w:val="000248EC"/>
    <w:rsid w:val="00025A9C"/>
    <w:rsid w:val="00025F8F"/>
    <w:rsid w:val="0002634F"/>
    <w:rsid w:val="000269B5"/>
    <w:rsid w:val="00027D13"/>
    <w:rsid w:val="00033A69"/>
    <w:rsid w:val="00033E9B"/>
    <w:rsid w:val="00035BB5"/>
    <w:rsid w:val="00036AF7"/>
    <w:rsid w:val="000415DE"/>
    <w:rsid w:val="00042B4F"/>
    <w:rsid w:val="0004302F"/>
    <w:rsid w:val="00044F3A"/>
    <w:rsid w:val="0004576E"/>
    <w:rsid w:val="00045F36"/>
    <w:rsid w:val="000470A9"/>
    <w:rsid w:val="00047154"/>
    <w:rsid w:val="000510C4"/>
    <w:rsid w:val="000524BC"/>
    <w:rsid w:val="00053899"/>
    <w:rsid w:val="00053FB1"/>
    <w:rsid w:val="00054BC6"/>
    <w:rsid w:val="000560A0"/>
    <w:rsid w:val="00056179"/>
    <w:rsid w:val="00056C55"/>
    <w:rsid w:val="00057B2D"/>
    <w:rsid w:val="00060661"/>
    <w:rsid w:val="00060C44"/>
    <w:rsid w:val="0006144D"/>
    <w:rsid w:val="00061AF0"/>
    <w:rsid w:val="00061D4C"/>
    <w:rsid w:val="00062755"/>
    <w:rsid w:val="000642A5"/>
    <w:rsid w:val="000652F7"/>
    <w:rsid w:val="00066ABB"/>
    <w:rsid w:val="00067DC6"/>
    <w:rsid w:val="00071A2C"/>
    <w:rsid w:val="0007370B"/>
    <w:rsid w:val="0007385B"/>
    <w:rsid w:val="00074456"/>
    <w:rsid w:val="0007460C"/>
    <w:rsid w:val="0007540A"/>
    <w:rsid w:val="00075F81"/>
    <w:rsid w:val="00076108"/>
    <w:rsid w:val="000772A5"/>
    <w:rsid w:val="00080EBF"/>
    <w:rsid w:val="00081201"/>
    <w:rsid w:val="0008131A"/>
    <w:rsid w:val="000830B0"/>
    <w:rsid w:val="00083D83"/>
    <w:rsid w:val="00083F19"/>
    <w:rsid w:val="000842FA"/>
    <w:rsid w:val="00084625"/>
    <w:rsid w:val="00084721"/>
    <w:rsid w:val="0008771B"/>
    <w:rsid w:val="0009022E"/>
    <w:rsid w:val="0009036E"/>
    <w:rsid w:val="00091A4D"/>
    <w:rsid w:val="00092717"/>
    <w:rsid w:val="000927FB"/>
    <w:rsid w:val="00094273"/>
    <w:rsid w:val="000958A9"/>
    <w:rsid w:val="0009631A"/>
    <w:rsid w:val="00096E49"/>
    <w:rsid w:val="000A1324"/>
    <w:rsid w:val="000A1AE2"/>
    <w:rsid w:val="000A2035"/>
    <w:rsid w:val="000A2304"/>
    <w:rsid w:val="000A2477"/>
    <w:rsid w:val="000A30DE"/>
    <w:rsid w:val="000A43E5"/>
    <w:rsid w:val="000A456B"/>
    <w:rsid w:val="000A4A24"/>
    <w:rsid w:val="000A4A31"/>
    <w:rsid w:val="000A5CB6"/>
    <w:rsid w:val="000A5F90"/>
    <w:rsid w:val="000A7867"/>
    <w:rsid w:val="000A78F6"/>
    <w:rsid w:val="000B0510"/>
    <w:rsid w:val="000B06FC"/>
    <w:rsid w:val="000B0E8E"/>
    <w:rsid w:val="000B2DD4"/>
    <w:rsid w:val="000B2DEB"/>
    <w:rsid w:val="000B56C3"/>
    <w:rsid w:val="000C0022"/>
    <w:rsid w:val="000C089F"/>
    <w:rsid w:val="000C17EE"/>
    <w:rsid w:val="000C2DEB"/>
    <w:rsid w:val="000C483E"/>
    <w:rsid w:val="000C527F"/>
    <w:rsid w:val="000C5C71"/>
    <w:rsid w:val="000C6F8E"/>
    <w:rsid w:val="000C77E8"/>
    <w:rsid w:val="000D0395"/>
    <w:rsid w:val="000D0CE9"/>
    <w:rsid w:val="000D0E13"/>
    <w:rsid w:val="000D1754"/>
    <w:rsid w:val="000D1B38"/>
    <w:rsid w:val="000D4128"/>
    <w:rsid w:val="000D6286"/>
    <w:rsid w:val="000D65CF"/>
    <w:rsid w:val="000D66F6"/>
    <w:rsid w:val="000D6B0F"/>
    <w:rsid w:val="000D7793"/>
    <w:rsid w:val="000E2503"/>
    <w:rsid w:val="000E3CB2"/>
    <w:rsid w:val="000E4EFA"/>
    <w:rsid w:val="000E5066"/>
    <w:rsid w:val="000E5CAF"/>
    <w:rsid w:val="000E63C4"/>
    <w:rsid w:val="000E6C1A"/>
    <w:rsid w:val="000E6C41"/>
    <w:rsid w:val="000E71CC"/>
    <w:rsid w:val="000E7442"/>
    <w:rsid w:val="000E7F4B"/>
    <w:rsid w:val="000F062C"/>
    <w:rsid w:val="000F0B1F"/>
    <w:rsid w:val="000F1732"/>
    <w:rsid w:val="000F1BE4"/>
    <w:rsid w:val="000F5F0E"/>
    <w:rsid w:val="000F63DC"/>
    <w:rsid w:val="000F6B7E"/>
    <w:rsid w:val="000F6E48"/>
    <w:rsid w:val="00101F11"/>
    <w:rsid w:val="00102FE5"/>
    <w:rsid w:val="00104A16"/>
    <w:rsid w:val="00104B37"/>
    <w:rsid w:val="0010615A"/>
    <w:rsid w:val="001063B1"/>
    <w:rsid w:val="00106553"/>
    <w:rsid w:val="00106AF7"/>
    <w:rsid w:val="00106C14"/>
    <w:rsid w:val="0010765F"/>
    <w:rsid w:val="001077C3"/>
    <w:rsid w:val="00107ECF"/>
    <w:rsid w:val="00111D71"/>
    <w:rsid w:val="001120D1"/>
    <w:rsid w:val="00112656"/>
    <w:rsid w:val="00113185"/>
    <w:rsid w:val="00113943"/>
    <w:rsid w:val="001143E4"/>
    <w:rsid w:val="001167D5"/>
    <w:rsid w:val="00117E30"/>
    <w:rsid w:val="001203B2"/>
    <w:rsid w:val="00120803"/>
    <w:rsid w:val="00120BFD"/>
    <w:rsid w:val="00122C4E"/>
    <w:rsid w:val="001235E7"/>
    <w:rsid w:val="001244FA"/>
    <w:rsid w:val="001245E4"/>
    <w:rsid w:val="001249C0"/>
    <w:rsid w:val="00125AB7"/>
    <w:rsid w:val="00125B9D"/>
    <w:rsid w:val="00125E21"/>
    <w:rsid w:val="00126C31"/>
    <w:rsid w:val="00127F5F"/>
    <w:rsid w:val="00131B5C"/>
    <w:rsid w:val="00131DB9"/>
    <w:rsid w:val="00132345"/>
    <w:rsid w:val="00133C7B"/>
    <w:rsid w:val="00134649"/>
    <w:rsid w:val="00134DDA"/>
    <w:rsid w:val="00135D9F"/>
    <w:rsid w:val="00135E8E"/>
    <w:rsid w:val="001401CA"/>
    <w:rsid w:val="00141D5B"/>
    <w:rsid w:val="00143083"/>
    <w:rsid w:val="00144A73"/>
    <w:rsid w:val="001455BF"/>
    <w:rsid w:val="00145F31"/>
    <w:rsid w:val="00145F6A"/>
    <w:rsid w:val="00146335"/>
    <w:rsid w:val="001501C8"/>
    <w:rsid w:val="00150306"/>
    <w:rsid w:val="00150344"/>
    <w:rsid w:val="00152E5D"/>
    <w:rsid w:val="00152F0C"/>
    <w:rsid w:val="00155C95"/>
    <w:rsid w:val="00156AA6"/>
    <w:rsid w:val="001572A8"/>
    <w:rsid w:val="00157949"/>
    <w:rsid w:val="001579AF"/>
    <w:rsid w:val="00157B6A"/>
    <w:rsid w:val="00160CF8"/>
    <w:rsid w:val="0016176A"/>
    <w:rsid w:val="00163561"/>
    <w:rsid w:val="0016499D"/>
    <w:rsid w:val="00164D43"/>
    <w:rsid w:val="00165DAC"/>
    <w:rsid w:val="00167705"/>
    <w:rsid w:val="00167887"/>
    <w:rsid w:val="00167F48"/>
    <w:rsid w:val="0017236C"/>
    <w:rsid w:val="00175675"/>
    <w:rsid w:val="00176030"/>
    <w:rsid w:val="00177012"/>
    <w:rsid w:val="00180931"/>
    <w:rsid w:val="00181693"/>
    <w:rsid w:val="00181B8F"/>
    <w:rsid w:val="0018257F"/>
    <w:rsid w:val="0018263C"/>
    <w:rsid w:val="00184291"/>
    <w:rsid w:val="00185076"/>
    <w:rsid w:val="00185916"/>
    <w:rsid w:val="001859A2"/>
    <w:rsid w:val="001873FE"/>
    <w:rsid w:val="00187764"/>
    <w:rsid w:val="00187BE6"/>
    <w:rsid w:val="0019029E"/>
    <w:rsid w:val="00190614"/>
    <w:rsid w:val="001906B8"/>
    <w:rsid w:val="00190EA2"/>
    <w:rsid w:val="00192979"/>
    <w:rsid w:val="001933B8"/>
    <w:rsid w:val="00195232"/>
    <w:rsid w:val="0019698B"/>
    <w:rsid w:val="00196C67"/>
    <w:rsid w:val="001A1E0C"/>
    <w:rsid w:val="001A1FF3"/>
    <w:rsid w:val="001A4242"/>
    <w:rsid w:val="001A4722"/>
    <w:rsid w:val="001A5147"/>
    <w:rsid w:val="001A5D52"/>
    <w:rsid w:val="001A6646"/>
    <w:rsid w:val="001A6725"/>
    <w:rsid w:val="001B0067"/>
    <w:rsid w:val="001B0530"/>
    <w:rsid w:val="001B1DD9"/>
    <w:rsid w:val="001B3A27"/>
    <w:rsid w:val="001B5076"/>
    <w:rsid w:val="001B516A"/>
    <w:rsid w:val="001B6068"/>
    <w:rsid w:val="001B6A2B"/>
    <w:rsid w:val="001B6F82"/>
    <w:rsid w:val="001B7DF4"/>
    <w:rsid w:val="001B7FC6"/>
    <w:rsid w:val="001C11D9"/>
    <w:rsid w:val="001C1348"/>
    <w:rsid w:val="001C1360"/>
    <w:rsid w:val="001C25DF"/>
    <w:rsid w:val="001C2FA0"/>
    <w:rsid w:val="001C51CC"/>
    <w:rsid w:val="001C7890"/>
    <w:rsid w:val="001D0B00"/>
    <w:rsid w:val="001D0F8F"/>
    <w:rsid w:val="001D16B6"/>
    <w:rsid w:val="001D2B1A"/>
    <w:rsid w:val="001D2B76"/>
    <w:rsid w:val="001D307E"/>
    <w:rsid w:val="001D3361"/>
    <w:rsid w:val="001D7269"/>
    <w:rsid w:val="001D7877"/>
    <w:rsid w:val="001E16F9"/>
    <w:rsid w:val="001E1BB5"/>
    <w:rsid w:val="001E1CCA"/>
    <w:rsid w:val="001E3CC0"/>
    <w:rsid w:val="001E4F7A"/>
    <w:rsid w:val="001E617D"/>
    <w:rsid w:val="001E6910"/>
    <w:rsid w:val="001E6AEC"/>
    <w:rsid w:val="001E74A8"/>
    <w:rsid w:val="001F0FD9"/>
    <w:rsid w:val="001F3280"/>
    <w:rsid w:val="001F4323"/>
    <w:rsid w:val="001F575F"/>
    <w:rsid w:val="001F6A45"/>
    <w:rsid w:val="0020062A"/>
    <w:rsid w:val="00200861"/>
    <w:rsid w:val="00200F7E"/>
    <w:rsid w:val="00200FAC"/>
    <w:rsid w:val="00202093"/>
    <w:rsid w:val="00202185"/>
    <w:rsid w:val="00203C50"/>
    <w:rsid w:val="00203D86"/>
    <w:rsid w:val="002044A6"/>
    <w:rsid w:val="00205786"/>
    <w:rsid w:val="00205D7B"/>
    <w:rsid w:val="00206533"/>
    <w:rsid w:val="002066F3"/>
    <w:rsid w:val="00206DD4"/>
    <w:rsid w:val="002074D3"/>
    <w:rsid w:val="0021008D"/>
    <w:rsid w:val="00211337"/>
    <w:rsid w:val="00211901"/>
    <w:rsid w:val="00212974"/>
    <w:rsid w:val="002147A4"/>
    <w:rsid w:val="002147A6"/>
    <w:rsid w:val="00215111"/>
    <w:rsid w:val="00215ED9"/>
    <w:rsid w:val="00216194"/>
    <w:rsid w:val="0022159E"/>
    <w:rsid w:val="00221CE4"/>
    <w:rsid w:val="00224D80"/>
    <w:rsid w:val="0022588E"/>
    <w:rsid w:val="0022594F"/>
    <w:rsid w:val="00225E33"/>
    <w:rsid w:val="00226C86"/>
    <w:rsid w:val="002277CD"/>
    <w:rsid w:val="00227930"/>
    <w:rsid w:val="00227D57"/>
    <w:rsid w:val="002306EA"/>
    <w:rsid w:val="00230862"/>
    <w:rsid w:val="0023215C"/>
    <w:rsid w:val="00232E5E"/>
    <w:rsid w:val="002338C1"/>
    <w:rsid w:val="00233A40"/>
    <w:rsid w:val="00233F56"/>
    <w:rsid w:val="002346D3"/>
    <w:rsid w:val="00235FF3"/>
    <w:rsid w:val="0023700F"/>
    <w:rsid w:val="00242457"/>
    <w:rsid w:val="00243AE6"/>
    <w:rsid w:val="0024426D"/>
    <w:rsid w:val="0024457F"/>
    <w:rsid w:val="002448A3"/>
    <w:rsid w:val="00245D09"/>
    <w:rsid w:val="00247033"/>
    <w:rsid w:val="00250117"/>
    <w:rsid w:val="00250DA3"/>
    <w:rsid w:val="00251D88"/>
    <w:rsid w:val="00252DE6"/>
    <w:rsid w:val="002532D4"/>
    <w:rsid w:val="00253B65"/>
    <w:rsid w:val="002559EB"/>
    <w:rsid w:val="002565C3"/>
    <w:rsid w:val="00256722"/>
    <w:rsid w:val="00257117"/>
    <w:rsid w:val="002600DC"/>
    <w:rsid w:val="00260A79"/>
    <w:rsid w:val="0026142F"/>
    <w:rsid w:val="00261E94"/>
    <w:rsid w:val="002623D8"/>
    <w:rsid w:val="00264A35"/>
    <w:rsid w:val="00264D19"/>
    <w:rsid w:val="00265BB7"/>
    <w:rsid w:val="00267719"/>
    <w:rsid w:val="002704BA"/>
    <w:rsid w:val="00271976"/>
    <w:rsid w:val="002728A5"/>
    <w:rsid w:val="002730E8"/>
    <w:rsid w:val="00273155"/>
    <w:rsid w:val="00273B8A"/>
    <w:rsid w:val="002741AF"/>
    <w:rsid w:val="00275751"/>
    <w:rsid w:val="00276E7D"/>
    <w:rsid w:val="00277219"/>
    <w:rsid w:val="002776F0"/>
    <w:rsid w:val="00277C32"/>
    <w:rsid w:val="002800DC"/>
    <w:rsid w:val="00280B99"/>
    <w:rsid w:val="00281608"/>
    <w:rsid w:val="002831D7"/>
    <w:rsid w:val="00287CE2"/>
    <w:rsid w:val="00287D04"/>
    <w:rsid w:val="00290471"/>
    <w:rsid w:val="00290752"/>
    <w:rsid w:val="0029209D"/>
    <w:rsid w:val="00294425"/>
    <w:rsid w:val="002A0300"/>
    <w:rsid w:val="002A1199"/>
    <w:rsid w:val="002A15EF"/>
    <w:rsid w:val="002A1FE6"/>
    <w:rsid w:val="002A23CA"/>
    <w:rsid w:val="002A2D7F"/>
    <w:rsid w:val="002A2F92"/>
    <w:rsid w:val="002A3742"/>
    <w:rsid w:val="002A5684"/>
    <w:rsid w:val="002A65E8"/>
    <w:rsid w:val="002A6DAB"/>
    <w:rsid w:val="002A7EB8"/>
    <w:rsid w:val="002B1280"/>
    <w:rsid w:val="002B14C1"/>
    <w:rsid w:val="002B1B7F"/>
    <w:rsid w:val="002B1B84"/>
    <w:rsid w:val="002B2F75"/>
    <w:rsid w:val="002B3162"/>
    <w:rsid w:val="002B4D2D"/>
    <w:rsid w:val="002B5B98"/>
    <w:rsid w:val="002B62E7"/>
    <w:rsid w:val="002B78CD"/>
    <w:rsid w:val="002C01EC"/>
    <w:rsid w:val="002C1853"/>
    <w:rsid w:val="002C2BB3"/>
    <w:rsid w:val="002C2DD9"/>
    <w:rsid w:val="002C300C"/>
    <w:rsid w:val="002C443D"/>
    <w:rsid w:val="002C44F7"/>
    <w:rsid w:val="002C6432"/>
    <w:rsid w:val="002D2B40"/>
    <w:rsid w:val="002D3554"/>
    <w:rsid w:val="002D3944"/>
    <w:rsid w:val="002D3B20"/>
    <w:rsid w:val="002D4BE0"/>
    <w:rsid w:val="002D62AC"/>
    <w:rsid w:val="002D6C0B"/>
    <w:rsid w:val="002D6CCA"/>
    <w:rsid w:val="002D7AD6"/>
    <w:rsid w:val="002E0BCE"/>
    <w:rsid w:val="002E11B6"/>
    <w:rsid w:val="002E15DF"/>
    <w:rsid w:val="002E170A"/>
    <w:rsid w:val="002E19A7"/>
    <w:rsid w:val="002E1A1B"/>
    <w:rsid w:val="002E1B88"/>
    <w:rsid w:val="002E2691"/>
    <w:rsid w:val="002E40F9"/>
    <w:rsid w:val="002E4CE6"/>
    <w:rsid w:val="002E58AF"/>
    <w:rsid w:val="002E664E"/>
    <w:rsid w:val="002F14F8"/>
    <w:rsid w:val="002F2263"/>
    <w:rsid w:val="002F2391"/>
    <w:rsid w:val="002F46F6"/>
    <w:rsid w:val="002F48E5"/>
    <w:rsid w:val="002F4E40"/>
    <w:rsid w:val="002F5C40"/>
    <w:rsid w:val="002F5EC7"/>
    <w:rsid w:val="002F64BE"/>
    <w:rsid w:val="002F6636"/>
    <w:rsid w:val="002F665C"/>
    <w:rsid w:val="002F69EF"/>
    <w:rsid w:val="002F6E59"/>
    <w:rsid w:val="00301DF2"/>
    <w:rsid w:val="00303722"/>
    <w:rsid w:val="003040BA"/>
    <w:rsid w:val="003058DD"/>
    <w:rsid w:val="003060DB"/>
    <w:rsid w:val="00306348"/>
    <w:rsid w:val="00310988"/>
    <w:rsid w:val="003110BB"/>
    <w:rsid w:val="00312D95"/>
    <w:rsid w:val="00312ED3"/>
    <w:rsid w:val="0031388F"/>
    <w:rsid w:val="00314729"/>
    <w:rsid w:val="00315E23"/>
    <w:rsid w:val="0031646F"/>
    <w:rsid w:val="00316B20"/>
    <w:rsid w:val="00317E50"/>
    <w:rsid w:val="00321F53"/>
    <w:rsid w:val="00322B76"/>
    <w:rsid w:val="00322BC3"/>
    <w:rsid w:val="003245C7"/>
    <w:rsid w:val="00324972"/>
    <w:rsid w:val="00324B35"/>
    <w:rsid w:val="00325231"/>
    <w:rsid w:val="0032600C"/>
    <w:rsid w:val="003268D8"/>
    <w:rsid w:val="00326DC4"/>
    <w:rsid w:val="00330488"/>
    <w:rsid w:val="00330594"/>
    <w:rsid w:val="00331064"/>
    <w:rsid w:val="00332416"/>
    <w:rsid w:val="00332AE6"/>
    <w:rsid w:val="00332B97"/>
    <w:rsid w:val="0033321E"/>
    <w:rsid w:val="00333ADA"/>
    <w:rsid w:val="00334D9D"/>
    <w:rsid w:val="00336155"/>
    <w:rsid w:val="00337038"/>
    <w:rsid w:val="00337FFB"/>
    <w:rsid w:val="00340909"/>
    <w:rsid w:val="00340C2D"/>
    <w:rsid w:val="00340CFA"/>
    <w:rsid w:val="00341DB2"/>
    <w:rsid w:val="00342360"/>
    <w:rsid w:val="00342B3A"/>
    <w:rsid w:val="00343006"/>
    <w:rsid w:val="00343649"/>
    <w:rsid w:val="0034510C"/>
    <w:rsid w:val="00345E4E"/>
    <w:rsid w:val="00346341"/>
    <w:rsid w:val="0034762B"/>
    <w:rsid w:val="00350406"/>
    <w:rsid w:val="0035363E"/>
    <w:rsid w:val="00354D71"/>
    <w:rsid w:val="0035590A"/>
    <w:rsid w:val="003574F1"/>
    <w:rsid w:val="0035751F"/>
    <w:rsid w:val="00357BE4"/>
    <w:rsid w:val="003606EB"/>
    <w:rsid w:val="0036077D"/>
    <w:rsid w:val="00360EC1"/>
    <w:rsid w:val="00360F60"/>
    <w:rsid w:val="00361F8A"/>
    <w:rsid w:val="003629C2"/>
    <w:rsid w:val="00362C91"/>
    <w:rsid w:val="0036306C"/>
    <w:rsid w:val="0036397D"/>
    <w:rsid w:val="00364B16"/>
    <w:rsid w:val="00364E55"/>
    <w:rsid w:val="00364EF2"/>
    <w:rsid w:val="00367130"/>
    <w:rsid w:val="0037001A"/>
    <w:rsid w:val="003715A5"/>
    <w:rsid w:val="00371C7E"/>
    <w:rsid w:val="00371D41"/>
    <w:rsid w:val="00371F8D"/>
    <w:rsid w:val="00372DAE"/>
    <w:rsid w:val="00373196"/>
    <w:rsid w:val="003739BF"/>
    <w:rsid w:val="00374BED"/>
    <w:rsid w:val="00375645"/>
    <w:rsid w:val="00382637"/>
    <w:rsid w:val="00382843"/>
    <w:rsid w:val="00383305"/>
    <w:rsid w:val="00385220"/>
    <w:rsid w:val="00385725"/>
    <w:rsid w:val="00385A54"/>
    <w:rsid w:val="00387DE3"/>
    <w:rsid w:val="00390C35"/>
    <w:rsid w:val="00391047"/>
    <w:rsid w:val="003919AB"/>
    <w:rsid w:val="0039258C"/>
    <w:rsid w:val="00392857"/>
    <w:rsid w:val="003931AD"/>
    <w:rsid w:val="00393AA7"/>
    <w:rsid w:val="00393C02"/>
    <w:rsid w:val="0039538F"/>
    <w:rsid w:val="00396113"/>
    <w:rsid w:val="00396F09"/>
    <w:rsid w:val="003970EE"/>
    <w:rsid w:val="003A06AA"/>
    <w:rsid w:val="003A1031"/>
    <w:rsid w:val="003A14AA"/>
    <w:rsid w:val="003A197F"/>
    <w:rsid w:val="003A1A09"/>
    <w:rsid w:val="003A1B6A"/>
    <w:rsid w:val="003A1C65"/>
    <w:rsid w:val="003A3681"/>
    <w:rsid w:val="003A438B"/>
    <w:rsid w:val="003A57B1"/>
    <w:rsid w:val="003A680E"/>
    <w:rsid w:val="003A7D7F"/>
    <w:rsid w:val="003B067F"/>
    <w:rsid w:val="003B069C"/>
    <w:rsid w:val="003B08A3"/>
    <w:rsid w:val="003B0B1C"/>
    <w:rsid w:val="003B0C38"/>
    <w:rsid w:val="003B0D30"/>
    <w:rsid w:val="003B2574"/>
    <w:rsid w:val="003B2B8C"/>
    <w:rsid w:val="003B2F0D"/>
    <w:rsid w:val="003B3C31"/>
    <w:rsid w:val="003B79A2"/>
    <w:rsid w:val="003C052B"/>
    <w:rsid w:val="003C1DA9"/>
    <w:rsid w:val="003C2B2C"/>
    <w:rsid w:val="003C323A"/>
    <w:rsid w:val="003C50A4"/>
    <w:rsid w:val="003C6021"/>
    <w:rsid w:val="003C6530"/>
    <w:rsid w:val="003C662D"/>
    <w:rsid w:val="003C6834"/>
    <w:rsid w:val="003C759B"/>
    <w:rsid w:val="003C7A1B"/>
    <w:rsid w:val="003C7D00"/>
    <w:rsid w:val="003D01FD"/>
    <w:rsid w:val="003D0437"/>
    <w:rsid w:val="003D0A16"/>
    <w:rsid w:val="003D118A"/>
    <w:rsid w:val="003D158D"/>
    <w:rsid w:val="003D343F"/>
    <w:rsid w:val="003D467E"/>
    <w:rsid w:val="003D64A3"/>
    <w:rsid w:val="003D7402"/>
    <w:rsid w:val="003E07EE"/>
    <w:rsid w:val="003E246A"/>
    <w:rsid w:val="003E2FC4"/>
    <w:rsid w:val="003E56AD"/>
    <w:rsid w:val="003E59DC"/>
    <w:rsid w:val="003E60DD"/>
    <w:rsid w:val="003E60F2"/>
    <w:rsid w:val="003E6107"/>
    <w:rsid w:val="003E7CF3"/>
    <w:rsid w:val="003E7E72"/>
    <w:rsid w:val="003F0BF6"/>
    <w:rsid w:val="003F0F54"/>
    <w:rsid w:val="003F1814"/>
    <w:rsid w:val="003F2C3B"/>
    <w:rsid w:val="003F34DB"/>
    <w:rsid w:val="003F5F3D"/>
    <w:rsid w:val="003F6391"/>
    <w:rsid w:val="003F6D41"/>
    <w:rsid w:val="00400575"/>
    <w:rsid w:val="00400655"/>
    <w:rsid w:val="0040086E"/>
    <w:rsid w:val="00401996"/>
    <w:rsid w:val="00402263"/>
    <w:rsid w:val="004024AF"/>
    <w:rsid w:val="00402645"/>
    <w:rsid w:val="00403FE2"/>
    <w:rsid w:val="00404704"/>
    <w:rsid w:val="00404AC0"/>
    <w:rsid w:val="00404F26"/>
    <w:rsid w:val="0040638A"/>
    <w:rsid w:val="00406E31"/>
    <w:rsid w:val="0040746D"/>
    <w:rsid w:val="0041001D"/>
    <w:rsid w:val="004101D0"/>
    <w:rsid w:val="0041047B"/>
    <w:rsid w:val="00410FC6"/>
    <w:rsid w:val="00412A8F"/>
    <w:rsid w:val="004138B3"/>
    <w:rsid w:val="0041393D"/>
    <w:rsid w:val="004145FF"/>
    <w:rsid w:val="004149F0"/>
    <w:rsid w:val="00415808"/>
    <w:rsid w:val="00415EED"/>
    <w:rsid w:val="00417173"/>
    <w:rsid w:val="004226D2"/>
    <w:rsid w:val="00423DFE"/>
    <w:rsid w:val="00424125"/>
    <w:rsid w:val="00424408"/>
    <w:rsid w:val="004249A2"/>
    <w:rsid w:val="00424F1A"/>
    <w:rsid w:val="0042581A"/>
    <w:rsid w:val="004270A2"/>
    <w:rsid w:val="004309E5"/>
    <w:rsid w:val="00432A9B"/>
    <w:rsid w:val="004342C3"/>
    <w:rsid w:val="004347C4"/>
    <w:rsid w:val="004351C4"/>
    <w:rsid w:val="00436DB4"/>
    <w:rsid w:val="00436FC8"/>
    <w:rsid w:val="00442192"/>
    <w:rsid w:val="00442F92"/>
    <w:rsid w:val="0044457F"/>
    <w:rsid w:val="00445AA5"/>
    <w:rsid w:val="004505CD"/>
    <w:rsid w:val="004528FD"/>
    <w:rsid w:val="00452B70"/>
    <w:rsid w:val="004533B3"/>
    <w:rsid w:val="00453B0C"/>
    <w:rsid w:val="004541B5"/>
    <w:rsid w:val="0045460A"/>
    <w:rsid w:val="004553D3"/>
    <w:rsid w:val="00455579"/>
    <w:rsid w:val="00456FB4"/>
    <w:rsid w:val="004609EF"/>
    <w:rsid w:val="00461C36"/>
    <w:rsid w:val="00462024"/>
    <w:rsid w:val="00462290"/>
    <w:rsid w:val="00462DBB"/>
    <w:rsid w:val="004640ED"/>
    <w:rsid w:val="00464747"/>
    <w:rsid w:val="00464E2C"/>
    <w:rsid w:val="00465537"/>
    <w:rsid w:val="00465B52"/>
    <w:rsid w:val="00466347"/>
    <w:rsid w:val="00470207"/>
    <w:rsid w:val="004707AE"/>
    <w:rsid w:val="00472BA7"/>
    <w:rsid w:val="00472C4A"/>
    <w:rsid w:val="00473364"/>
    <w:rsid w:val="00474405"/>
    <w:rsid w:val="00474F54"/>
    <w:rsid w:val="0047699A"/>
    <w:rsid w:val="004807BF"/>
    <w:rsid w:val="004809E4"/>
    <w:rsid w:val="004812F4"/>
    <w:rsid w:val="0048157E"/>
    <w:rsid w:val="00482C98"/>
    <w:rsid w:val="00482E62"/>
    <w:rsid w:val="00483E60"/>
    <w:rsid w:val="004845E4"/>
    <w:rsid w:val="00484780"/>
    <w:rsid w:val="00484BF2"/>
    <w:rsid w:val="004855C9"/>
    <w:rsid w:val="00486A88"/>
    <w:rsid w:val="00487487"/>
    <w:rsid w:val="00487B57"/>
    <w:rsid w:val="00487F9C"/>
    <w:rsid w:val="0049036C"/>
    <w:rsid w:val="0049049B"/>
    <w:rsid w:val="004916E5"/>
    <w:rsid w:val="004918DF"/>
    <w:rsid w:val="00491A78"/>
    <w:rsid w:val="004921C9"/>
    <w:rsid w:val="00493246"/>
    <w:rsid w:val="00493419"/>
    <w:rsid w:val="0049369F"/>
    <w:rsid w:val="0049383C"/>
    <w:rsid w:val="00493D50"/>
    <w:rsid w:val="004942FF"/>
    <w:rsid w:val="00495AF6"/>
    <w:rsid w:val="00495FEB"/>
    <w:rsid w:val="00497220"/>
    <w:rsid w:val="00497A26"/>
    <w:rsid w:val="004A1200"/>
    <w:rsid w:val="004A18B3"/>
    <w:rsid w:val="004A356C"/>
    <w:rsid w:val="004A35AB"/>
    <w:rsid w:val="004A55BD"/>
    <w:rsid w:val="004A69CA"/>
    <w:rsid w:val="004B14BC"/>
    <w:rsid w:val="004B1B4F"/>
    <w:rsid w:val="004B1DCC"/>
    <w:rsid w:val="004B2265"/>
    <w:rsid w:val="004B549D"/>
    <w:rsid w:val="004B6069"/>
    <w:rsid w:val="004B64E8"/>
    <w:rsid w:val="004B69DC"/>
    <w:rsid w:val="004B69E5"/>
    <w:rsid w:val="004B7268"/>
    <w:rsid w:val="004C02EB"/>
    <w:rsid w:val="004C0781"/>
    <w:rsid w:val="004C0FB8"/>
    <w:rsid w:val="004C1FFE"/>
    <w:rsid w:val="004C2D70"/>
    <w:rsid w:val="004C352A"/>
    <w:rsid w:val="004C445E"/>
    <w:rsid w:val="004C48F5"/>
    <w:rsid w:val="004C4BE4"/>
    <w:rsid w:val="004C6E70"/>
    <w:rsid w:val="004D30E7"/>
    <w:rsid w:val="004D3F76"/>
    <w:rsid w:val="004D523E"/>
    <w:rsid w:val="004D5702"/>
    <w:rsid w:val="004D63DA"/>
    <w:rsid w:val="004D669B"/>
    <w:rsid w:val="004D6F38"/>
    <w:rsid w:val="004D7391"/>
    <w:rsid w:val="004D741B"/>
    <w:rsid w:val="004E002E"/>
    <w:rsid w:val="004E1F29"/>
    <w:rsid w:val="004E368D"/>
    <w:rsid w:val="004E42AC"/>
    <w:rsid w:val="004E4784"/>
    <w:rsid w:val="004F1A21"/>
    <w:rsid w:val="004F359B"/>
    <w:rsid w:val="004F369B"/>
    <w:rsid w:val="004F4C56"/>
    <w:rsid w:val="004F4D06"/>
    <w:rsid w:val="004F5071"/>
    <w:rsid w:val="004F6ADE"/>
    <w:rsid w:val="004F7035"/>
    <w:rsid w:val="005005AF"/>
    <w:rsid w:val="00503D40"/>
    <w:rsid w:val="00503F83"/>
    <w:rsid w:val="005040D3"/>
    <w:rsid w:val="00504BEB"/>
    <w:rsid w:val="005106EC"/>
    <w:rsid w:val="00510A91"/>
    <w:rsid w:val="00513DC7"/>
    <w:rsid w:val="005140DA"/>
    <w:rsid w:val="00514EB1"/>
    <w:rsid w:val="005153B3"/>
    <w:rsid w:val="005159AD"/>
    <w:rsid w:val="00516729"/>
    <w:rsid w:val="00516949"/>
    <w:rsid w:val="00516A02"/>
    <w:rsid w:val="0051795C"/>
    <w:rsid w:val="00517F12"/>
    <w:rsid w:val="005201FA"/>
    <w:rsid w:val="00520487"/>
    <w:rsid w:val="00520E6C"/>
    <w:rsid w:val="00520FE5"/>
    <w:rsid w:val="0052101B"/>
    <w:rsid w:val="00521A82"/>
    <w:rsid w:val="00522496"/>
    <w:rsid w:val="00523943"/>
    <w:rsid w:val="00526040"/>
    <w:rsid w:val="0052719A"/>
    <w:rsid w:val="00532062"/>
    <w:rsid w:val="00533A46"/>
    <w:rsid w:val="00533BB2"/>
    <w:rsid w:val="00534396"/>
    <w:rsid w:val="00535713"/>
    <w:rsid w:val="00540D0A"/>
    <w:rsid w:val="00540D1B"/>
    <w:rsid w:val="00540EB6"/>
    <w:rsid w:val="005411D7"/>
    <w:rsid w:val="005415E4"/>
    <w:rsid w:val="00541D29"/>
    <w:rsid w:val="00541E97"/>
    <w:rsid w:val="00542761"/>
    <w:rsid w:val="00542BA6"/>
    <w:rsid w:val="005435F7"/>
    <w:rsid w:val="00543FE5"/>
    <w:rsid w:val="005449F9"/>
    <w:rsid w:val="00544A88"/>
    <w:rsid w:val="00545218"/>
    <w:rsid w:val="00547FB3"/>
    <w:rsid w:val="005502DF"/>
    <w:rsid w:val="0055035C"/>
    <w:rsid w:val="00550AB3"/>
    <w:rsid w:val="00552142"/>
    <w:rsid w:val="00552D4B"/>
    <w:rsid w:val="00553535"/>
    <w:rsid w:val="005554D7"/>
    <w:rsid w:val="00555A30"/>
    <w:rsid w:val="0055601F"/>
    <w:rsid w:val="00556717"/>
    <w:rsid w:val="00557665"/>
    <w:rsid w:val="005577C3"/>
    <w:rsid w:val="00560127"/>
    <w:rsid w:val="005609C5"/>
    <w:rsid w:val="005613C1"/>
    <w:rsid w:val="00561983"/>
    <w:rsid w:val="00563153"/>
    <w:rsid w:val="0056437F"/>
    <w:rsid w:val="00564ADA"/>
    <w:rsid w:val="00564C02"/>
    <w:rsid w:val="00566044"/>
    <w:rsid w:val="00566DEE"/>
    <w:rsid w:val="005673CD"/>
    <w:rsid w:val="005679FA"/>
    <w:rsid w:val="00567B91"/>
    <w:rsid w:val="00567E4E"/>
    <w:rsid w:val="00572934"/>
    <w:rsid w:val="005749DE"/>
    <w:rsid w:val="00575345"/>
    <w:rsid w:val="005758E5"/>
    <w:rsid w:val="00576C95"/>
    <w:rsid w:val="0057706A"/>
    <w:rsid w:val="005770A0"/>
    <w:rsid w:val="0058107A"/>
    <w:rsid w:val="005831C9"/>
    <w:rsid w:val="00584387"/>
    <w:rsid w:val="00584B2E"/>
    <w:rsid w:val="00584E08"/>
    <w:rsid w:val="00585514"/>
    <w:rsid w:val="00587ABE"/>
    <w:rsid w:val="00590796"/>
    <w:rsid w:val="00590F47"/>
    <w:rsid w:val="00592919"/>
    <w:rsid w:val="005936A0"/>
    <w:rsid w:val="00593FBB"/>
    <w:rsid w:val="005943D0"/>
    <w:rsid w:val="00594693"/>
    <w:rsid w:val="005946BC"/>
    <w:rsid w:val="00594D92"/>
    <w:rsid w:val="0059512F"/>
    <w:rsid w:val="00595369"/>
    <w:rsid w:val="005956DA"/>
    <w:rsid w:val="00596CFC"/>
    <w:rsid w:val="005A3746"/>
    <w:rsid w:val="005A3784"/>
    <w:rsid w:val="005A3F4C"/>
    <w:rsid w:val="005A4682"/>
    <w:rsid w:val="005A4BC3"/>
    <w:rsid w:val="005A6326"/>
    <w:rsid w:val="005A795D"/>
    <w:rsid w:val="005A7B92"/>
    <w:rsid w:val="005B03E7"/>
    <w:rsid w:val="005B2D12"/>
    <w:rsid w:val="005B62C4"/>
    <w:rsid w:val="005B6513"/>
    <w:rsid w:val="005B746F"/>
    <w:rsid w:val="005B78D6"/>
    <w:rsid w:val="005C32E9"/>
    <w:rsid w:val="005C5803"/>
    <w:rsid w:val="005C6AC9"/>
    <w:rsid w:val="005C7171"/>
    <w:rsid w:val="005D1AD0"/>
    <w:rsid w:val="005D1E0D"/>
    <w:rsid w:val="005D3BB9"/>
    <w:rsid w:val="005D431D"/>
    <w:rsid w:val="005D51EF"/>
    <w:rsid w:val="005D54C3"/>
    <w:rsid w:val="005D5B93"/>
    <w:rsid w:val="005D72A5"/>
    <w:rsid w:val="005E2909"/>
    <w:rsid w:val="005E2C04"/>
    <w:rsid w:val="005E439A"/>
    <w:rsid w:val="005E5E55"/>
    <w:rsid w:val="005E680A"/>
    <w:rsid w:val="005E7152"/>
    <w:rsid w:val="005F079D"/>
    <w:rsid w:val="005F199C"/>
    <w:rsid w:val="005F215B"/>
    <w:rsid w:val="005F2A2E"/>
    <w:rsid w:val="005F2E5F"/>
    <w:rsid w:val="005F39D6"/>
    <w:rsid w:val="005F40AC"/>
    <w:rsid w:val="005F40EF"/>
    <w:rsid w:val="005F6638"/>
    <w:rsid w:val="005F68DA"/>
    <w:rsid w:val="005F6F3D"/>
    <w:rsid w:val="005F6FD4"/>
    <w:rsid w:val="005F7207"/>
    <w:rsid w:val="005F79E5"/>
    <w:rsid w:val="005F7A9C"/>
    <w:rsid w:val="00601BB9"/>
    <w:rsid w:val="00602D16"/>
    <w:rsid w:val="0060350F"/>
    <w:rsid w:val="006038DE"/>
    <w:rsid w:val="00603B24"/>
    <w:rsid w:val="00603FD8"/>
    <w:rsid w:val="0060413E"/>
    <w:rsid w:val="00604422"/>
    <w:rsid w:val="00605CD4"/>
    <w:rsid w:val="00606191"/>
    <w:rsid w:val="00610316"/>
    <w:rsid w:val="00611751"/>
    <w:rsid w:val="00611E1A"/>
    <w:rsid w:val="006128D8"/>
    <w:rsid w:val="006129B8"/>
    <w:rsid w:val="00612C6F"/>
    <w:rsid w:val="0061357B"/>
    <w:rsid w:val="00613AC5"/>
    <w:rsid w:val="00613F3F"/>
    <w:rsid w:val="00614C00"/>
    <w:rsid w:val="00615437"/>
    <w:rsid w:val="0061661F"/>
    <w:rsid w:val="0061745D"/>
    <w:rsid w:val="0061757B"/>
    <w:rsid w:val="0061760C"/>
    <w:rsid w:val="00620803"/>
    <w:rsid w:val="00620C6D"/>
    <w:rsid w:val="006211A7"/>
    <w:rsid w:val="00621EB9"/>
    <w:rsid w:val="00623164"/>
    <w:rsid w:val="0062316C"/>
    <w:rsid w:val="00623A25"/>
    <w:rsid w:val="00625B29"/>
    <w:rsid w:val="006263EF"/>
    <w:rsid w:val="00626D98"/>
    <w:rsid w:val="0063084C"/>
    <w:rsid w:val="00631C81"/>
    <w:rsid w:val="00631F33"/>
    <w:rsid w:val="006331C8"/>
    <w:rsid w:val="00633938"/>
    <w:rsid w:val="00633C68"/>
    <w:rsid w:val="00634449"/>
    <w:rsid w:val="0063473C"/>
    <w:rsid w:val="0063481C"/>
    <w:rsid w:val="0063592F"/>
    <w:rsid w:val="00641BA1"/>
    <w:rsid w:val="00642B28"/>
    <w:rsid w:val="00642B32"/>
    <w:rsid w:val="00643444"/>
    <w:rsid w:val="006441F5"/>
    <w:rsid w:val="00644611"/>
    <w:rsid w:val="00644776"/>
    <w:rsid w:val="00645366"/>
    <w:rsid w:val="00646240"/>
    <w:rsid w:val="00646498"/>
    <w:rsid w:val="006464AD"/>
    <w:rsid w:val="00646624"/>
    <w:rsid w:val="0064667D"/>
    <w:rsid w:val="0064669B"/>
    <w:rsid w:val="00646793"/>
    <w:rsid w:val="006501C4"/>
    <w:rsid w:val="006505B2"/>
    <w:rsid w:val="00654028"/>
    <w:rsid w:val="006551B2"/>
    <w:rsid w:val="006565AA"/>
    <w:rsid w:val="006567D6"/>
    <w:rsid w:val="00656A73"/>
    <w:rsid w:val="00657036"/>
    <w:rsid w:val="00657AE9"/>
    <w:rsid w:val="00662C6B"/>
    <w:rsid w:val="00663AE7"/>
    <w:rsid w:val="00664F82"/>
    <w:rsid w:val="00666B6A"/>
    <w:rsid w:val="00667A2B"/>
    <w:rsid w:val="00667F6B"/>
    <w:rsid w:val="0067361A"/>
    <w:rsid w:val="006737A3"/>
    <w:rsid w:val="006737E8"/>
    <w:rsid w:val="00674DBF"/>
    <w:rsid w:val="006751BA"/>
    <w:rsid w:val="00675445"/>
    <w:rsid w:val="00675F18"/>
    <w:rsid w:val="00677B43"/>
    <w:rsid w:val="00680B80"/>
    <w:rsid w:val="00684026"/>
    <w:rsid w:val="00684080"/>
    <w:rsid w:val="006842B1"/>
    <w:rsid w:val="00686558"/>
    <w:rsid w:val="00686E8C"/>
    <w:rsid w:val="00687B63"/>
    <w:rsid w:val="00687D91"/>
    <w:rsid w:val="00690F54"/>
    <w:rsid w:val="0069139B"/>
    <w:rsid w:val="0069549C"/>
    <w:rsid w:val="00695C63"/>
    <w:rsid w:val="00695C7B"/>
    <w:rsid w:val="00695FC7"/>
    <w:rsid w:val="00696D08"/>
    <w:rsid w:val="006A15AE"/>
    <w:rsid w:val="006A504F"/>
    <w:rsid w:val="006A6A23"/>
    <w:rsid w:val="006A7F91"/>
    <w:rsid w:val="006B0D8B"/>
    <w:rsid w:val="006B1195"/>
    <w:rsid w:val="006B235E"/>
    <w:rsid w:val="006B3788"/>
    <w:rsid w:val="006B5FC7"/>
    <w:rsid w:val="006C1475"/>
    <w:rsid w:val="006C1C48"/>
    <w:rsid w:val="006C2C74"/>
    <w:rsid w:val="006C3308"/>
    <w:rsid w:val="006C33AB"/>
    <w:rsid w:val="006C47D1"/>
    <w:rsid w:val="006C52F1"/>
    <w:rsid w:val="006C620A"/>
    <w:rsid w:val="006C7E8B"/>
    <w:rsid w:val="006D0031"/>
    <w:rsid w:val="006D0A63"/>
    <w:rsid w:val="006D11FE"/>
    <w:rsid w:val="006D42F4"/>
    <w:rsid w:val="006D51B8"/>
    <w:rsid w:val="006D5E41"/>
    <w:rsid w:val="006D6382"/>
    <w:rsid w:val="006E095A"/>
    <w:rsid w:val="006E4D22"/>
    <w:rsid w:val="006E4D6C"/>
    <w:rsid w:val="006E5933"/>
    <w:rsid w:val="006F0969"/>
    <w:rsid w:val="006F2631"/>
    <w:rsid w:val="006F26F0"/>
    <w:rsid w:val="006F2DD7"/>
    <w:rsid w:val="006F340C"/>
    <w:rsid w:val="006F461F"/>
    <w:rsid w:val="006F5990"/>
    <w:rsid w:val="006F59E0"/>
    <w:rsid w:val="006F66A2"/>
    <w:rsid w:val="006F6DCA"/>
    <w:rsid w:val="00701F96"/>
    <w:rsid w:val="007020C6"/>
    <w:rsid w:val="00703687"/>
    <w:rsid w:val="007038E6"/>
    <w:rsid w:val="007040DE"/>
    <w:rsid w:val="00704D1F"/>
    <w:rsid w:val="00705056"/>
    <w:rsid w:val="00705670"/>
    <w:rsid w:val="0071002F"/>
    <w:rsid w:val="00710224"/>
    <w:rsid w:val="007125ED"/>
    <w:rsid w:val="00714476"/>
    <w:rsid w:val="00714732"/>
    <w:rsid w:val="007149BD"/>
    <w:rsid w:val="00715341"/>
    <w:rsid w:val="00716A4F"/>
    <w:rsid w:val="007179E6"/>
    <w:rsid w:val="00717AA0"/>
    <w:rsid w:val="00717D04"/>
    <w:rsid w:val="00720792"/>
    <w:rsid w:val="007217D3"/>
    <w:rsid w:val="007222BC"/>
    <w:rsid w:val="007227E7"/>
    <w:rsid w:val="007260B0"/>
    <w:rsid w:val="007271F0"/>
    <w:rsid w:val="00727AE1"/>
    <w:rsid w:val="00727D77"/>
    <w:rsid w:val="00730537"/>
    <w:rsid w:val="00732019"/>
    <w:rsid w:val="00733004"/>
    <w:rsid w:val="00734305"/>
    <w:rsid w:val="00734306"/>
    <w:rsid w:val="0073463A"/>
    <w:rsid w:val="007360A4"/>
    <w:rsid w:val="007360E4"/>
    <w:rsid w:val="00736523"/>
    <w:rsid w:val="00736A90"/>
    <w:rsid w:val="007374B9"/>
    <w:rsid w:val="00737AA4"/>
    <w:rsid w:val="00737E7A"/>
    <w:rsid w:val="00737ED6"/>
    <w:rsid w:val="007400E9"/>
    <w:rsid w:val="007414FC"/>
    <w:rsid w:val="00742011"/>
    <w:rsid w:val="0074214F"/>
    <w:rsid w:val="00742946"/>
    <w:rsid w:val="007430A5"/>
    <w:rsid w:val="00744791"/>
    <w:rsid w:val="00744F95"/>
    <w:rsid w:val="00745692"/>
    <w:rsid w:val="00746087"/>
    <w:rsid w:val="0074711B"/>
    <w:rsid w:val="00750319"/>
    <w:rsid w:val="00750337"/>
    <w:rsid w:val="007506BB"/>
    <w:rsid w:val="00751022"/>
    <w:rsid w:val="00751DFC"/>
    <w:rsid w:val="007522F1"/>
    <w:rsid w:val="00752B0D"/>
    <w:rsid w:val="00753BAF"/>
    <w:rsid w:val="00753C2B"/>
    <w:rsid w:val="007545FD"/>
    <w:rsid w:val="00755765"/>
    <w:rsid w:val="00755DAF"/>
    <w:rsid w:val="00756BBF"/>
    <w:rsid w:val="00757DA5"/>
    <w:rsid w:val="00760DC4"/>
    <w:rsid w:val="007610E3"/>
    <w:rsid w:val="007633A0"/>
    <w:rsid w:val="0076352C"/>
    <w:rsid w:val="00764DC9"/>
    <w:rsid w:val="00770711"/>
    <w:rsid w:val="00772C88"/>
    <w:rsid w:val="007735C7"/>
    <w:rsid w:val="0077515F"/>
    <w:rsid w:val="00775E31"/>
    <w:rsid w:val="007769AC"/>
    <w:rsid w:val="0077703B"/>
    <w:rsid w:val="007771EF"/>
    <w:rsid w:val="0077726F"/>
    <w:rsid w:val="00777295"/>
    <w:rsid w:val="00782140"/>
    <w:rsid w:val="00783B96"/>
    <w:rsid w:val="00784B25"/>
    <w:rsid w:val="007877CA"/>
    <w:rsid w:val="00787858"/>
    <w:rsid w:val="00790560"/>
    <w:rsid w:val="00790862"/>
    <w:rsid w:val="007908F6"/>
    <w:rsid w:val="00790D55"/>
    <w:rsid w:val="007913D7"/>
    <w:rsid w:val="00791BB8"/>
    <w:rsid w:val="00791D2D"/>
    <w:rsid w:val="00792B81"/>
    <w:rsid w:val="007933BE"/>
    <w:rsid w:val="00793A22"/>
    <w:rsid w:val="00793DA2"/>
    <w:rsid w:val="007959D8"/>
    <w:rsid w:val="007961D6"/>
    <w:rsid w:val="007975DE"/>
    <w:rsid w:val="007A00A7"/>
    <w:rsid w:val="007A0C78"/>
    <w:rsid w:val="007A14E8"/>
    <w:rsid w:val="007A1CC4"/>
    <w:rsid w:val="007A1EF3"/>
    <w:rsid w:val="007A1FFB"/>
    <w:rsid w:val="007A3C53"/>
    <w:rsid w:val="007A458B"/>
    <w:rsid w:val="007A5630"/>
    <w:rsid w:val="007A657E"/>
    <w:rsid w:val="007A7CD4"/>
    <w:rsid w:val="007B0869"/>
    <w:rsid w:val="007B0879"/>
    <w:rsid w:val="007B316D"/>
    <w:rsid w:val="007B3F0C"/>
    <w:rsid w:val="007B4D8E"/>
    <w:rsid w:val="007B5332"/>
    <w:rsid w:val="007B6688"/>
    <w:rsid w:val="007B7CB4"/>
    <w:rsid w:val="007C072E"/>
    <w:rsid w:val="007C1287"/>
    <w:rsid w:val="007C1B77"/>
    <w:rsid w:val="007C23DF"/>
    <w:rsid w:val="007C5967"/>
    <w:rsid w:val="007C5C5B"/>
    <w:rsid w:val="007C620C"/>
    <w:rsid w:val="007C67CB"/>
    <w:rsid w:val="007C7968"/>
    <w:rsid w:val="007D0AB9"/>
    <w:rsid w:val="007D1F29"/>
    <w:rsid w:val="007D3612"/>
    <w:rsid w:val="007D377A"/>
    <w:rsid w:val="007D39B8"/>
    <w:rsid w:val="007D3D8F"/>
    <w:rsid w:val="007D502F"/>
    <w:rsid w:val="007D707E"/>
    <w:rsid w:val="007D75B2"/>
    <w:rsid w:val="007D7C6D"/>
    <w:rsid w:val="007E11CC"/>
    <w:rsid w:val="007E1C15"/>
    <w:rsid w:val="007E2187"/>
    <w:rsid w:val="007E3FB3"/>
    <w:rsid w:val="007E4B43"/>
    <w:rsid w:val="007E507F"/>
    <w:rsid w:val="007E5C7C"/>
    <w:rsid w:val="007F00C2"/>
    <w:rsid w:val="007F057F"/>
    <w:rsid w:val="007F10D8"/>
    <w:rsid w:val="007F119D"/>
    <w:rsid w:val="007F13E9"/>
    <w:rsid w:val="007F16B3"/>
    <w:rsid w:val="007F17B6"/>
    <w:rsid w:val="007F28F9"/>
    <w:rsid w:val="007F40F8"/>
    <w:rsid w:val="007F4B60"/>
    <w:rsid w:val="007F55BD"/>
    <w:rsid w:val="007F68CF"/>
    <w:rsid w:val="007F7E98"/>
    <w:rsid w:val="00800BD4"/>
    <w:rsid w:val="00801395"/>
    <w:rsid w:val="008024AA"/>
    <w:rsid w:val="008024F4"/>
    <w:rsid w:val="008048F6"/>
    <w:rsid w:val="00804D4E"/>
    <w:rsid w:val="0080561D"/>
    <w:rsid w:val="008060B8"/>
    <w:rsid w:val="00806742"/>
    <w:rsid w:val="00806A7D"/>
    <w:rsid w:val="00810D19"/>
    <w:rsid w:val="00811C18"/>
    <w:rsid w:val="00811F01"/>
    <w:rsid w:val="008128D7"/>
    <w:rsid w:val="0081400B"/>
    <w:rsid w:val="00817A5B"/>
    <w:rsid w:val="00817CCB"/>
    <w:rsid w:val="00817DD6"/>
    <w:rsid w:val="00820006"/>
    <w:rsid w:val="008218B8"/>
    <w:rsid w:val="008219EA"/>
    <w:rsid w:val="00821A15"/>
    <w:rsid w:val="00821DCE"/>
    <w:rsid w:val="008223D0"/>
    <w:rsid w:val="008233E7"/>
    <w:rsid w:val="00824E95"/>
    <w:rsid w:val="00825453"/>
    <w:rsid w:val="00825B23"/>
    <w:rsid w:val="00825EC2"/>
    <w:rsid w:val="00826083"/>
    <w:rsid w:val="0082626C"/>
    <w:rsid w:val="008265FE"/>
    <w:rsid w:val="008278EA"/>
    <w:rsid w:val="00827A13"/>
    <w:rsid w:val="00831C00"/>
    <w:rsid w:val="00833750"/>
    <w:rsid w:val="00834BB6"/>
    <w:rsid w:val="00834F0E"/>
    <w:rsid w:val="00836F97"/>
    <w:rsid w:val="00840221"/>
    <w:rsid w:val="008409D5"/>
    <w:rsid w:val="00841A7A"/>
    <w:rsid w:val="00841B97"/>
    <w:rsid w:val="0084379F"/>
    <w:rsid w:val="00844281"/>
    <w:rsid w:val="008442A1"/>
    <w:rsid w:val="00845039"/>
    <w:rsid w:val="008456F7"/>
    <w:rsid w:val="008457B7"/>
    <w:rsid w:val="008470E5"/>
    <w:rsid w:val="00847FE6"/>
    <w:rsid w:val="008506CA"/>
    <w:rsid w:val="00850BE0"/>
    <w:rsid w:val="00850DB4"/>
    <w:rsid w:val="00850FD8"/>
    <w:rsid w:val="008516F0"/>
    <w:rsid w:val="008530E8"/>
    <w:rsid w:val="008540CB"/>
    <w:rsid w:val="00855152"/>
    <w:rsid w:val="0085579E"/>
    <w:rsid w:val="00855B5E"/>
    <w:rsid w:val="00855C5D"/>
    <w:rsid w:val="00856250"/>
    <w:rsid w:val="00856ED8"/>
    <w:rsid w:val="00860C6A"/>
    <w:rsid w:val="00861640"/>
    <w:rsid w:val="00861730"/>
    <w:rsid w:val="00862781"/>
    <w:rsid w:val="00863FFD"/>
    <w:rsid w:val="00865382"/>
    <w:rsid w:val="00865FB6"/>
    <w:rsid w:val="0086629F"/>
    <w:rsid w:val="008675E3"/>
    <w:rsid w:val="008678ED"/>
    <w:rsid w:val="00871571"/>
    <w:rsid w:val="0087440C"/>
    <w:rsid w:val="00875DDF"/>
    <w:rsid w:val="00881394"/>
    <w:rsid w:val="008813D7"/>
    <w:rsid w:val="008815F3"/>
    <w:rsid w:val="00882075"/>
    <w:rsid w:val="00883A51"/>
    <w:rsid w:val="00883EB0"/>
    <w:rsid w:val="00884BC0"/>
    <w:rsid w:val="00884FFD"/>
    <w:rsid w:val="00886EA9"/>
    <w:rsid w:val="00887C9A"/>
    <w:rsid w:val="00891868"/>
    <w:rsid w:val="00891E6E"/>
    <w:rsid w:val="008936F3"/>
    <w:rsid w:val="00894780"/>
    <w:rsid w:val="008949C6"/>
    <w:rsid w:val="00895555"/>
    <w:rsid w:val="008972D4"/>
    <w:rsid w:val="008A01DC"/>
    <w:rsid w:val="008A0E31"/>
    <w:rsid w:val="008A1340"/>
    <w:rsid w:val="008A207E"/>
    <w:rsid w:val="008A23AF"/>
    <w:rsid w:val="008A371A"/>
    <w:rsid w:val="008A4C4C"/>
    <w:rsid w:val="008A5B6D"/>
    <w:rsid w:val="008A77B4"/>
    <w:rsid w:val="008A7A14"/>
    <w:rsid w:val="008B18B0"/>
    <w:rsid w:val="008B4319"/>
    <w:rsid w:val="008B4D13"/>
    <w:rsid w:val="008B7128"/>
    <w:rsid w:val="008B7910"/>
    <w:rsid w:val="008C0A54"/>
    <w:rsid w:val="008C0DBB"/>
    <w:rsid w:val="008C1101"/>
    <w:rsid w:val="008C1755"/>
    <w:rsid w:val="008C1C34"/>
    <w:rsid w:val="008C5039"/>
    <w:rsid w:val="008C5748"/>
    <w:rsid w:val="008C7762"/>
    <w:rsid w:val="008D0A53"/>
    <w:rsid w:val="008D2960"/>
    <w:rsid w:val="008D37D0"/>
    <w:rsid w:val="008D399B"/>
    <w:rsid w:val="008D53E8"/>
    <w:rsid w:val="008D5E2D"/>
    <w:rsid w:val="008D6945"/>
    <w:rsid w:val="008D78B8"/>
    <w:rsid w:val="008E102E"/>
    <w:rsid w:val="008E173F"/>
    <w:rsid w:val="008E1A5B"/>
    <w:rsid w:val="008E2809"/>
    <w:rsid w:val="008E372C"/>
    <w:rsid w:val="008E3E7A"/>
    <w:rsid w:val="008E5CCE"/>
    <w:rsid w:val="008E6E91"/>
    <w:rsid w:val="008E6F2B"/>
    <w:rsid w:val="008E739A"/>
    <w:rsid w:val="008E7783"/>
    <w:rsid w:val="008E7933"/>
    <w:rsid w:val="008F0844"/>
    <w:rsid w:val="008F10BA"/>
    <w:rsid w:val="008F25D7"/>
    <w:rsid w:val="008F48B9"/>
    <w:rsid w:val="008F4DF9"/>
    <w:rsid w:val="008F5A87"/>
    <w:rsid w:val="008F6D54"/>
    <w:rsid w:val="008F79B6"/>
    <w:rsid w:val="008F7CF3"/>
    <w:rsid w:val="00901340"/>
    <w:rsid w:val="009017B1"/>
    <w:rsid w:val="00901970"/>
    <w:rsid w:val="00904794"/>
    <w:rsid w:val="0090485F"/>
    <w:rsid w:val="00905C1C"/>
    <w:rsid w:val="00906012"/>
    <w:rsid w:val="00911584"/>
    <w:rsid w:val="00913014"/>
    <w:rsid w:val="0091352C"/>
    <w:rsid w:val="00914CFF"/>
    <w:rsid w:val="00915159"/>
    <w:rsid w:val="00915E28"/>
    <w:rsid w:val="00916D04"/>
    <w:rsid w:val="00920063"/>
    <w:rsid w:val="00920D7B"/>
    <w:rsid w:val="0092436C"/>
    <w:rsid w:val="00924C8A"/>
    <w:rsid w:val="00926100"/>
    <w:rsid w:val="009270A2"/>
    <w:rsid w:val="00927827"/>
    <w:rsid w:val="00930049"/>
    <w:rsid w:val="009303F4"/>
    <w:rsid w:val="00930E49"/>
    <w:rsid w:val="00931E96"/>
    <w:rsid w:val="00933D25"/>
    <w:rsid w:val="009353AA"/>
    <w:rsid w:val="00935874"/>
    <w:rsid w:val="00936D0D"/>
    <w:rsid w:val="0094058B"/>
    <w:rsid w:val="00940FB9"/>
    <w:rsid w:val="00941F98"/>
    <w:rsid w:val="00942E12"/>
    <w:rsid w:val="0094390A"/>
    <w:rsid w:val="009473FE"/>
    <w:rsid w:val="00947EDC"/>
    <w:rsid w:val="00950645"/>
    <w:rsid w:val="00951665"/>
    <w:rsid w:val="00951690"/>
    <w:rsid w:val="00952F5E"/>
    <w:rsid w:val="00953FF1"/>
    <w:rsid w:val="009541C0"/>
    <w:rsid w:val="00955863"/>
    <w:rsid w:val="0095638C"/>
    <w:rsid w:val="00956501"/>
    <w:rsid w:val="0095698D"/>
    <w:rsid w:val="00956FA5"/>
    <w:rsid w:val="0096055F"/>
    <w:rsid w:val="0096103B"/>
    <w:rsid w:val="00961E40"/>
    <w:rsid w:val="00961F61"/>
    <w:rsid w:val="00961FCB"/>
    <w:rsid w:val="009625CE"/>
    <w:rsid w:val="00962971"/>
    <w:rsid w:val="00962D5C"/>
    <w:rsid w:val="00963279"/>
    <w:rsid w:val="009643CA"/>
    <w:rsid w:val="009663C5"/>
    <w:rsid w:val="00967BAD"/>
    <w:rsid w:val="009708E5"/>
    <w:rsid w:val="00970EE1"/>
    <w:rsid w:val="00971196"/>
    <w:rsid w:val="00972538"/>
    <w:rsid w:val="00972A59"/>
    <w:rsid w:val="0097314A"/>
    <w:rsid w:val="009732C8"/>
    <w:rsid w:val="00973745"/>
    <w:rsid w:val="009740A7"/>
    <w:rsid w:val="00975E08"/>
    <w:rsid w:val="0097632F"/>
    <w:rsid w:val="00977C3C"/>
    <w:rsid w:val="00977D57"/>
    <w:rsid w:val="00980020"/>
    <w:rsid w:val="009804E2"/>
    <w:rsid w:val="00981D3C"/>
    <w:rsid w:val="00981F44"/>
    <w:rsid w:val="00982244"/>
    <w:rsid w:val="009854D1"/>
    <w:rsid w:val="00985E5A"/>
    <w:rsid w:val="00986BB6"/>
    <w:rsid w:val="00986EE9"/>
    <w:rsid w:val="0098707E"/>
    <w:rsid w:val="00990485"/>
    <w:rsid w:val="00990978"/>
    <w:rsid w:val="00990A53"/>
    <w:rsid w:val="00991F4A"/>
    <w:rsid w:val="0099348B"/>
    <w:rsid w:val="00994527"/>
    <w:rsid w:val="009978E7"/>
    <w:rsid w:val="009A2A9E"/>
    <w:rsid w:val="009A3640"/>
    <w:rsid w:val="009A374D"/>
    <w:rsid w:val="009A3DBD"/>
    <w:rsid w:val="009A50DC"/>
    <w:rsid w:val="009A52F5"/>
    <w:rsid w:val="009A617B"/>
    <w:rsid w:val="009A62EE"/>
    <w:rsid w:val="009A6D8F"/>
    <w:rsid w:val="009B2164"/>
    <w:rsid w:val="009B2D8D"/>
    <w:rsid w:val="009B5460"/>
    <w:rsid w:val="009B7327"/>
    <w:rsid w:val="009B7DB0"/>
    <w:rsid w:val="009C0651"/>
    <w:rsid w:val="009C1B4D"/>
    <w:rsid w:val="009C2432"/>
    <w:rsid w:val="009C2604"/>
    <w:rsid w:val="009C5644"/>
    <w:rsid w:val="009C57BA"/>
    <w:rsid w:val="009C5E02"/>
    <w:rsid w:val="009C61AA"/>
    <w:rsid w:val="009C7688"/>
    <w:rsid w:val="009C79C8"/>
    <w:rsid w:val="009C7AE6"/>
    <w:rsid w:val="009D0832"/>
    <w:rsid w:val="009D1E82"/>
    <w:rsid w:val="009D1F78"/>
    <w:rsid w:val="009D3967"/>
    <w:rsid w:val="009D5633"/>
    <w:rsid w:val="009D724B"/>
    <w:rsid w:val="009E0B25"/>
    <w:rsid w:val="009E0D8F"/>
    <w:rsid w:val="009E12BC"/>
    <w:rsid w:val="009E22D9"/>
    <w:rsid w:val="009E2DCD"/>
    <w:rsid w:val="009E40D4"/>
    <w:rsid w:val="009E462D"/>
    <w:rsid w:val="009E509C"/>
    <w:rsid w:val="009E5CA5"/>
    <w:rsid w:val="009E62E7"/>
    <w:rsid w:val="009E65F6"/>
    <w:rsid w:val="009E6E24"/>
    <w:rsid w:val="009E7479"/>
    <w:rsid w:val="009F03D1"/>
    <w:rsid w:val="009F0EF8"/>
    <w:rsid w:val="009F17F5"/>
    <w:rsid w:val="009F25D4"/>
    <w:rsid w:val="009F2C28"/>
    <w:rsid w:val="009F3388"/>
    <w:rsid w:val="009F72FE"/>
    <w:rsid w:val="009F756D"/>
    <w:rsid w:val="00A010AD"/>
    <w:rsid w:val="00A02A7D"/>
    <w:rsid w:val="00A03EA1"/>
    <w:rsid w:val="00A04349"/>
    <w:rsid w:val="00A04BE3"/>
    <w:rsid w:val="00A0572F"/>
    <w:rsid w:val="00A1242F"/>
    <w:rsid w:val="00A1385C"/>
    <w:rsid w:val="00A20D4B"/>
    <w:rsid w:val="00A211D0"/>
    <w:rsid w:val="00A24B53"/>
    <w:rsid w:val="00A25642"/>
    <w:rsid w:val="00A25659"/>
    <w:rsid w:val="00A25EC5"/>
    <w:rsid w:val="00A26CE0"/>
    <w:rsid w:val="00A26E90"/>
    <w:rsid w:val="00A27760"/>
    <w:rsid w:val="00A30498"/>
    <w:rsid w:val="00A30966"/>
    <w:rsid w:val="00A30ADD"/>
    <w:rsid w:val="00A31E2D"/>
    <w:rsid w:val="00A31ECF"/>
    <w:rsid w:val="00A31FA7"/>
    <w:rsid w:val="00A32A3F"/>
    <w:rsid w:val="00A32AD1"/>
    <w:rsid w:val="00A32DA1"/>
    <w:rsid w:val="00A33B6A"/>
    <w:rsid w:val="00A352A9"/>
    <w:rsid w:val="00A354B9"/>
    <w:rsid w:val="00A37363"/>
    <w:rsid w:val="00A378BF"/>
    <w:rsid w:val="00A37CC6"/>
    <w:rsid w:val="00A419A8"/>
    <w:rsid w:val="00A42E7E"/>
    <w:rsid w:val="00A4338E"/>
    <w:rsid w:val="00A44C8F"/>
    <w:rsid w:val="00A44EC4"/>
    <w:rsid w:val="00A5085D"/>
    <w:rsid w:val="00A50CCA"/>
    <w:rsid w:val="00A514F7"/>
    <w:rsid w:val="00A52005"/>
    <w:rsid w:val="00A5234B"/>
    <w:rsid w:val="00A5403B"/>
    <w:rsid w:val="00A5500E"/>
    <w:rsid w:val="00A55325"/>
    <w:rsid w:val="00A5578A"/>
    <w:rsid w:val="00A56299"/>
    <w:rsid w:val="00A565C5"/>
    <w:rsid w:val="00A57105"/>
    <w:rsid w:val="00A57B24"/>
    <w:rsid w:val="00A60EF2"/>
    <w:rsid w:val="00A60F48"/>
    <w:rsid w:val="00A6254F"/>
    <w:rsid w:val="00A62655"/>
    <w:rsid w:val="00A62E63"/>
    <w:rsid w:val="00A63FB9"/>
    <w:rsid w:val="00A64C3B"/>
    <w:rsid w:val="00A66A35"/>
    <w:rsid w:val="00A66BB5"/>
    <w:rsid w:val="00A67191"/>
    <w:rsid w:val="00A67EDC"/>
    <w:rsid w:val="00A73E48"/>
    <w:rsid w:val="00A73EA8"/>
    <w:rsid w:val="00A745A1"/>
    <w:rsid w:val="00A74749"/>
    <w:rsid w:val="00A75BA1"/>
    <w:rsid w:val="00A761D0"/>
    <w:rsid w:val="00A76260"/>
    <w:rsid w:val="00A77002"/>
    <w:rsid w:val="00A80783"/>
    <w:rsid w:val="00A8080D"/>
    <w:rsid w:val="00A8109F"/>
    <w:rsid w:val="00A8196F"/>
    <w:rsid w:val="00A82520"/>
    <w:rsid w:val="00A82B89"/>
    <w:rsid w:val="00A82F51"/>
    <w:rsid w:val="00A83584"/>
    <w:rsid w:val="00A8360F"/>
    <w:rsid w:val="00A8416E"/>
    <w:rsid w:val="00A8615A"/>
    <w:rsid w:val="00A8795D"/>
    <w:rsid w:val="00A879CF"/>
    <w:rsid w:val="00A923A4"/>
    <w:rsid w:val="00A93DFE"/>
    <w:rsid w:val="00A94898"/>
    <w:rsid w:val="00A94E7C"/>
    <w:rsid w:val="00A95265"/>
    <w:rsid w:val="00A95BD1"/>
    <w:rsid w:val="00A96582"/>
    <w:rsid w:val="00A97E8D"/>
    <w:rsid w:val="00AA0B56"/>
    <w:rsid w:val="00AA29BC"/>
    <w:rsid w:val="00AA34A9"/>
    <w:rsid w:val="00AA416D"/>
    <w:rsid w:val="00AA51FD"/>
    <w:rsid w:val="00AA534F"/>
    <w:rsid w:val="00AA6809"/>
    <w:rsid w:val="00AA6919"/>
    <w:rsid w:val="00AA7CC2"/>
    <w:rsid w:val="00AA7E06"/>
    <w:rsid w:val="00AB0F39"/>
    <w:rsid w:val="00AB1515"/>
    <w:rsid w:val="00AB17E7"/>
    <w:rsid w:val="00AB1DF9"/>
    <w:rsid w:val="00AB2939"/>
    <w:rsid w:val="00AB3448"/>
    <w:rsid w:val="00AB48B9"/>
    <w:rsid w:val="00AB4D82"/>
    <w:rsid w:val="00AB591F"/>
    <w:rsid w:val="00AB5B8B"/>
    <w:rsid w:val="00AB756E"/>
    <w:rsid w:val="00AB7871"/>
    <w:rsid w:val="00AB7A4F"/>
    <w:rsid w:val="00AC1005"/>
    <w:rsid w:val="00AC1791"/>
    <w:rsid w:val="00AC1A5F"/>
    <w:rsid w:val="00AC26F2"/>
    <w:rsid w:val="00AC272A"/>
    <w:rsid w:val="00AC4515"/>
    <w:rsid w:val="00AC70C1"/>
    <w:rsid w:val="00AC7463"/>
    <w:rsid w:val="00AD0DF5"/>
    <w:rsid w:val="00AD133A"/>
    <w:rsid w:val="00AD2697"/>
    <w:rsid w:val="00AD2A6E"/>
    <w:rsid w:val="00AD4875"/>
    <w:rsid w:val="00AD4D04"/>
    <w:rsid w:val="00AD72F6"/>
    <w:rsid w:val="00AD74A3"/>
    <w:rsid w:val="00AD7624"/>
    <w:rsid w:val="00AD7672"/>
    <w:rsid w:val="00AE0CA4"/>
    <w:rsid w:val="00AE1CE0"/>
    <w:rsid w:val="00AE31B8"/>
    <w:rsid w:val="00AE3980"/>
    <w:rsid w:val="00AE50F8"/>
    <w:rsid w:val="00AE5548"/>
    <w:rsid w:val="00AE6B76"/>
    <w:rsid w:val="00AE711F"/>
    <w:rsid w:val="00AE7B98"/>
    <w:rsid w:val="00AF04F2"/>
    <w:rsid w:val="00AF16F2"/>
    <w:rsid w:val="00AF1FC6"/>
    <w:rsid w:val="00AF2129"/>
    <w:rsid w:val="00AF29E0"/>
    <w:rsid w:val="00AF36DE"/>
    <w:rsid w:val="00AF3B22"/>
    <w:rsid w:val="00AF3DC9"/>
    <w:rsid w:val="00AF3DEE"/>
    <w:rsid w:val="00AF5922"/>
    <w:rsid w:val="00AF7394"/>
    <w:rsid w:val="00B0123E"/>
    <w:rsid w:val="00B025EE"/>
    <w:rsid w:val="00B044CA"/>
    <w:rsid w:val="00B04B0D"/>
    <w:rsid w:val="00B06E1E"/>
    <w:rsid w:val="00B104EB"/>
    <w:rsid w:val="00B15430"/>
    <w:rsid w:val="00B16549"/>
    <w:rsid w:val="00B178AF"/>
    <w:rsid w:val="00B2096E"/>
    <w:rsid w:val="00B20E58"/>
    <w:rsid w:val="00B22802"/>
    <w:rsid w:val="00B22BF2"/>
    <w:rsid w:val="00B24071"/>
    <w:rsid w:val="00B24B95"/>
    <w:rsid w:val="00B25D8F"/>
    <w:rsid w:val="00B2650E"/>
    <w:rsid w:val="00B266AE"/>
    <w:rsid w:val="00B30084"/>
    <w:rsid w:val="00B306D7"/>
    <w:rsid w:val="00B310FD"/>
    <w:rsid w:val="00B32148"/>
    <w:rsid w:val="00B326D7"/>
    <w:rsid w:val="00B32FEA"/>
    <w:rsid w:val="00B33995"/>
    <w:rsid w:val="00B3537C"/>
    <w:rsid w:val="00B35AE1"/>
    <w:rsid w:val="00B3680E"/>
    <w:rsid w:val="00B36A97"/>
    <w:rsid w:val="00B40B61"/>
    <w:rsid w:val="00B419C6"/>
    <w:rsid w:val="00B43245"/>
    <w:rsid w:val="00B4373C"/>
    <w:rsid w:val="00B43C90"/>
    <w:rsid w:val="00B450B3"/>
    <w:rsid w:val="00B46E4F"/>
    <w:rsid w:val="00B47B4C"/>
    <w:rsid w:val="00B53583"/>
    <w:rsid w:val="00B541C6"/>
    <w:rsid w:val="00B5477C"/>
    <w:rsid w:val="00B55AED"/>
    <w:rsid w:val="00B55C9D"/>
    <w:rsid w:val="00B56AB3"/>
    <w:rsid w:val="00B57A5B"/>
    <w:rsid w:val="00B57ADE"/>
    <w:rsid w:val="00B60DA4"/>
    <w:rsid w:val="00B61246"/>
    <w:rsid w:val="00B62579"/>
    <w:rsid w:val="00B6320C"/>
    <w:rsid w:val="00B63D45"/>
    <w:rsid w:val="00B644F2"/>
    <w:rsid w:val="00B664C6"/>
    <w:rsid w:val="00B66C45"/>
    <w:rsid w:val="00B67856"/>
    <w:rsid w:val="00B67C40"/>
    <w:rsid w:val="00B7055A"/>
    <w:rsid w:val="00B70FB1"/>
    <w:rsid w:val="00B71365"/>
    <w:rsid w:val="00B729AD"/>
    <w:rsid w:val="00B72A4C"/>
    <w:rsid w:val="00B7323B"/>
    <w:rsid w:val="00B7357A"/>
    <w:rsid w:val="00B74A5D"/>
    <w:rsid w:val="00B752A8"/>
    <w:rsid w:val="00B75530"/>
    <w:rsid w:val="00B77855"/>
    <w:rsid w:val="00B77DD0"/>
    <w:rsid w:val="00B80364"/>
    <w:rsid w:val="00B82246"/>
    <w:rsid w:val="00B830B5"/>
    <w:rsid w:val="00B833AF"/>
    <w:rsid w:val="00B83CA1"/>
    <w:rsid w:val="00B84595"/>
    <w:rsid w:val="00B849BF"/>
    <w:rsid w:val="00B86C2D"/>
    <w:rsid w:val="00B879E7"/>
    <w:rsid w:val="00B87E1A"/>
    <w:rsid w:val="00B900FC"/>
    <w:rsid w:val="00B90851"/>
    <w:rsid w:val="00B93039"/>
    <w:rsid w:val="00B93356"/>
    <w:rsid w:val="00B933C0"/>
    <w:rsid w:val="00B93FD8"/>
    <w:rsid w:val="00B94127"/>
    <w:rsid w:val="00B9589F"/>
    <w:rsid w:val="00B966CE"/>
    <w:rsid w:val="00B968EC"/>
    <w:rsid w:val="00B97858"/>
    <w:rsid w:val="00B97E79"/>
    <w:rsid w:val="00BA261F"/>
    <w:rsid w:val="00BA2C3C"/>
    <w:rsid w:val="00BA325E"/>
    <w:rsid w:val="00BA34DE"/>
    <w:rsid w:val="00BA4531"/>
    <w:rsid w:val="00BA5228"/>
    <w:rsid w:val="00BA6129"/>
    <w:rsid w:val="00BA695E"/>
    <w:rsid w:val="00BA6DE3"/>
    <w:rsid w:val="00BB0112"/>
    <w:rsid w:val="00BB0457"/>
    <w:rsid w:val="00BB07F1"/>
    <w:rsid w:val="00BB08FE"/>
    <w:rsid w:val="00BB4197"/>
    <w:rsid w:val="00BB44DB"/>
    <w:rsid w:val="00BB5509"/>
    <w:rsid w:val="00BB783C"/>
    <w:rsid w:val="00BB7935"/>
    <w:rsid w:val="00BC02E6"/>
    <w:rsid w:val="00BC2573"/>
    <w:rsid w:val="00BC3610"/>
    <w:rsid w:val="00BC39E1"/>
    <w:rsid w:val="00BC3A0B"/>
    <w:rsid w:val="00BC3C86"/>
    <w:rsid w:val="00BC437B"/>
    <w:rsid w:val="00BC6318"/>
    <w:rsid w:val="00BC66A6"/>
    <w:rsid w:val="00BC6CDD"/>
    <w:rsid w:val="00BC6D3A"/>
    <w:rsid w:val="00BC723B"/>
    <w:rsid w:val="00BC7BC8"/>
    <w:rsid w:val="00BD006A"/>
    <w:rsid w:val="00BD0D3B"/>
    <w:rsid w:val="00BD149D"/>
    <w:rsid w:val="00BD5BD6"/>
    <w:rsid w:val="00BD7412"/>
    <w:rsid w:val="00BD785B"/>
    <w:rsid w:val="00BD7CBF"/>
    <w:rsid w:val="00BE1695"/>
    <w:rsid w:val="00BE1B1F"/>
    <w:rsid w:val="00BE2E8F"/>
    <w:rsid w:val="00BE374A"/>
    <w:rsid w:val="00BE48A1"/>
    <w:rsid w:val="00BE5926"/>
    <w:rsid w:val="00BE6CE5"/>
    <w:rsid w:val="00BF0A4A"/>
    <w:rsid w:val="00BF0FBF"/>
    <w:rsid w:val="00BF1BAC"/>
    <w:rsid w:val="00BF3508"/>
    <w:rsid w:val="00BF3704"/>
    <w:rsid w:val="00BF44DC"/>
    <w:rsid w:val="00BF468B"/>
    <w:rsid w:val="00BF4F74"/>
    <w:rsid w:val="00BF5358"/>
    <w:rsid w:val="00BF5FA6"/>
    <w:rsid w:val="00BF5FC9"/>
    <w:rsid w:val="00BF6FBC"/>
    <w:rsid w:val="00C0016B"/>
    <w:rsid w:val="00C00BCD"/>
    <w:rsid w:val="00C01790"/>
    <w:rsid w:val="00C025E0"/>
    <w:rsid w:val="00C02AE7"/>
    <w:rsid w:val="00C03848"/>
    <w:rsid w:val="00C03FC0"/>
    <w:rsid w:val="00C04C59"/>
    <w:rsid w:val="00C04D8A"/>
    <w:rsid w:val="00C0617D"/>
    <w:rsid w:val="00C06555"/>
    <w:rsid w:val="00C0694A"/>
    <w:rsid w:val="00C07A51"/>
    <w:rsid w:val="00C108F5"/>
    <w:rsid w:val="00C13342"/>
    <w:rsid w:val="00C13DC7"/>
    <w:rsid w:val="00C145D1"/>
    <w:rsid w:val="00C15564"/>
    <w:rsid w:val="00C165ED"/>
    <w:rsid w:val="00C16607"/>
    <w:rsid w:val="00C200B6"/>
    <w:rsid w:val="00C21B5B"/>
    <w:rsid w:val="00C21EB5"/>
    <w:rsid w:val="00C24FA6"/>
    <w:rsid w:val="00C25018"/>
    <w:rsid w:val="00C25BE2"/>
    <w:rsid w:val="00C262AF"/>
    <w:rsid w:val="00C26334"/>
    <w:rsid w:val="00C26FD1"/>
    <w:rsid w:val="00C27FE6"/>
    <w:rsid w:val="00C30138"/>
    <w:rsid w:val="00C3141D"/>
    <w:rsid w:val="00C31764"/>
    <w:rsid w:val="00C31ABB"/>
    <w:rsid w:val="00C31E26"/>
    <w:rsid w:val="00C31EA3"/>
    <w:rsid w:val="00C34B25"/>
    <w:rsid w:val="00C3562D"/>
    <w:rsid w:val="00C3737A"/>
    <w:rsid w:val="00C37724"/>
    <w:rsid w:val="00C41747"/>
    <w:rsid w:val="00C443FE"/>
    <w:rsid w:val="00C451CF"/>
    <w:rsid w:val="00C47FE0"/>
    <w:rsid w:val="00C50CEC"/>
    <w:rsid w:val="00C50F35"/>
    <w:rsid w:val="00C5396A"/>
    <w:rsid w:val="00C54313"/>
    <w:rsid w:val="00C54EEF"/>
    <w:rsid w:val="00C55026"/>
    <w:rsid w:val="00C554DE"/>
    <w:rsid w:val="00C55E61"/>
    <w:rsid w:val="00C56DC5"/>
    <w:rsid w:val="00C5783E"/>
    <w:rsid w:val="00C61D1F"/>
    <w:rsid w:val="00C62B54"/>
    <w:rsid w:val="00C65164"/>
    <w:rsid w:val="00C656DB"/>
    <w:rsid w:val="00C65F01"/>
    <w:rsid w:val="00C66CF6"/>
    <w:rsid w:val="00C67288"/>
    <w:rsid w:val="00C6778E"/>
    <w:rsid w:val="00C71AA6"/>
    <w:rsid w:val="00C71B3C"/>
    <w:rsid w:val="00C72DCA"/>
    <w:rsid w:val="00C731F4"/>
    <w:rsid w:val="00C733C6"/>
    <w:rsid w:val="00C770A6"/>
    <w:rsid w:val="00C77746"/>
    <w:rsid w:val="00C77B7F"/>
    <w:rsid w:val="00C81AB3"/>
    <w:rsid w:val="00C81EB2"/>
    <w:rsid w:val="00C836D2"/>
    <w:rsid w:val="00C85922"/>
    <w:rsid w:val="00C909D5"/>
    <w:rsid w:val="00C92BC6"/>
    <w:rsid w:val="00C94F00"/>
    <w:rsid w:val="00C9677F"/>
    <w:rsid w:val="00C96DCD"/>
    <w:rsid w:val="00CA0A0B"/>
    <w:rsid w:val="00CA12CA"/>
    <w:rsid w:val="00CA24AE"/>
    <w:rsid w:val="00CA266F"/>
    <w:rsid w:val="00CA2851"/>
    <w:rsid w:val="00CA31A3"/>
    <w:rsid w:val="00CA358B"/>
    <w:rsid w:val="00CA3DAC"/>
    <w:rsid w:val="00CA4619"/>
    <w:rsid w:val="00CA6274"/>
    <w:rsid w:val="00CA7090"/>
    <w:rsid w:val="00CA70B7"/>
    <w:rsid w:val="00CB03D5"/>
    <w:rsid w:val="00CB058A"/>
    <w:rsid w:val="00CB4CA3"/>
    <w:rsid w:val="00CB526F"/>
    <w:rsid w:val="00CB7CC4"/>
    <w:rsid w:val="00CC1DC0"/>
    <w:rsid w:val="00CC2176"/>
    <w:rsid w:val="00CC3B8C"/>
    <w:rsid w:val="00CC3F72"/>
    <w:rsid w:val="00CC4147"/>
    <w:rsid w:val="00CC711D"/>
    <w:rsid w:val="00CC79C6"/>
    <w:rsid w:val="00CD050B"/>
    <w:rsid w:val="00CD1B90"/>
    <w:rsid w:val="00CD2F1A"/>
    <w:rsid w:val="00CD3E51"/>
    <w:rsid w:val="00CD52AD"/>
    <w:rsid w:val="00CD5BC3"/>
    <w:rsid w:val="00CD6003"/>
    <w:rsid w:val="00CD6350"/>
    <w:rsid w:val="00CD6A03"/>
    <w:rsid w:val="00CD6D7E"/>
    <w:rsid w:val="00CD70A2"/>
    <w:rsid w:val="00CE1D42"/>
    <w:rsid w:val="00CE32B2"/>
    <w:rsid w:val="00CE5495"/>
    <w:rsid w:val="00CE588A"/>
    <w:rsid w:val="00CE60AB"/>
    <w:rsid w:val="00CF0622"/>
    <w:rsid w:val="00CF3340"/>
    <w:rsid w:val="00CF34C7"/>
    <w:rsid w:val="00CF5255"/>
    <w:rsid w:val="00D023EE"/>
    <w:rsid w:val="00D03DF3"/>
    <w:rsid w:val="00D05123"/>
    <w:rsid w:val="00D075B9"/>
    <w:rsid w:val="00D10EA1"/>
    <w:rsid w:val="00D10EA9"/>
    <w:rsid w:val="00D1177F"/>
    <w:rsid w:val="00D128EB"/>
    <w:rsid w:val="00D13EE1"/>
    <w:rsid w:val="00D15C6C"/>
    <w:rsid w:val="00D1638B"/>
    <w:rsid w:val="00D20FCF"/>
    <w:rsid w:val="00D21B73"/>
    <w:rsid w:val="00D22108"/>
    <w:rsid w:val="00D2275D"/>
    <w:rsid w:val="00D229BE"/>
    <w:rsid w:val="00D239D2"/>
    <w:rsid w:val="00D23E33"/>
    <w:rsid w:val="00D24311"/>
    <w:rsid w:val="00D24A31"/>
    <w:rsid w:val="00D278FD"/>
    <w:rsid w:val="00D30832"/>
    <w:rsid w:val="00D30F30"/>
    <w:rsid w:val="00D32849"/>
    <w:rsid w:val="00D32AC3"/>
    <w:rsid w:val="00D32CC5"/>
    <w:rsid w:val="00D353F8"/>
    <w:rsid w:val="00D35815"/>
    <w:rsid w:val="00D37DC5"/>
    <w:rsid w:val="00D37E30"/>
    <w:rsid w:val="00D40976"/>
    <w:rsid w:val="00D42208"/>
    <w:rsid w:val="00D44AAE"/>
    <w:rsid w:val="00D44B3B"/>
    <w:rsid w:val="00D4535F"/>
    <w:rsid w:val="00D45C84"/>
    <w:rsid w:val="00D50F1C"/>
    <w:rsid w:val="00D524E0"/>
    <w:rsid w:val="00D5307C"/>
    <w:rsid w:val="00D531D7"/>
    <w:rsid w:val="00D538E9"/>
    <w:rsid w:val="00D539FA"/>
    <w:rsid w:val="00D5453B"/>
    <w:rsid w:val="00D5520E"/>
    <w:rsid w:val="00D55A22"/>
    <w:rsid w:val="00D568C3"/>
    <w:rsid w:val="00D576A0"/>
    <w:rsid w:val="00D617E1"/>
    <w:rsid w:val="00D6204E"/>
    <w:rsid w:val="00D62489"/>
    <w:rsid w:val="00D62786"/>
    <w:rsid w:val="00D628EB"/>
    <w:rsid w:val="00D64110"/>
    <w:rsid w:val="00D64B70"/>
    <w:rsid w:val="00D655F8"/>
    <w:rsid w:val="00D668E1"/>
    <w:rsid w:val="00D66AC9"/>
    <w:rsid w:val="00D67F3C"/>
    <w:rsid w:val="00D700CC"/>
    <w:rsid w:val="00D72161"/>
    <w:rsid w:val="00D726BF"/>
    <w:rsid w:val="00D72BA4"/>
    <w:rsid w:val="00D72C1E"/>
    <w:rsid w:val="00D74A63"/>
    <w:rsid w:val="00D75146"/>
    <w:rsid w:val="00D8116C"/>
    <w:rsid w:val="00D82AC6"/>
    <w:rsid w:val="00D82FF5"/>
    <w:rsid w:val="00D85BBD"/>
    <w:rsid w:val="00D9081C"/>
    <w:rsid w:val="00D90FBB"/>
    <w:rsid w:val="00D9155F"/>
    <w:rsid w:val="00D9164A"/>
    <w:rsid w:val="00D92076"/>
    <w:rsid w:val="00D9235B"/>
    <w:rsid w:val="00D92FCB"/>
    <w:rsid w:val="00D9375E"/>
    <w:rsid w:val="00D952DE"/>
    <w:rsid w:val="00D971C5"/>
    <w:rsid w:val="00D97F97"/>
    <w:rsid w:val="00DA02B7"/>
    <w:rsid w:val="00DA0595"/>
    <w:rsid w:val="00DA07B8"/>
    <w:rsid w:val="00DA0D06"/>
    <w:rsid w:val="00DA16E5"/>
    <w:rsid w:val="00DA24D8"/>
    <w:rsid w:val="00DA2F98"/>
    <w:rsid w:val="00DA3DE2"/>
    <w:rsid w:val="00DA3F8B"/>
    <w:rsid w:val="00DA499A"/>
    <w:rsid w:val="00DA5086"/>
    <w:rsid w:val="00DA640C"/>
    <w:rsid w:val="00DA79D3"/>
    <w:rsid w:val="00DB03DD"/>
    <w:rsid w:val="00DB2DEE"/>
    <w:rsid w:val="00DB4DA1"/>
    <w:rsid w:val="00DB59BA"/>
    <w:rsid w:val="00DB5B2F"/>
    <w:rsid w:val="00DB725C"/>
    <w:rsid w:val="00DB74D2"/>
    <w:rsid w:val="00DC0292"/>
    <w:rsid w:val="00DC02DF"/>
    <w:rsid w:val="00DC107C"/>
    <w:rsid w:val="00DC2E8B"/>
    <w:rsid w:val="00DC3406"/>
    <w:rsid w:val="00DC3B16"/>
    <w:rsid w:val="00DC4AE4"/>
    <w:rsid w:val="00DC587D"/>
    <w:rsid w:val="00DC67ED"/>
    <w:rsid w:val="00DD14CE"/>
    <w:rsid w:val="00DD1A13"/>
    <w:rsid w:val="00DD1C80"/>
    <w:rsid w:val="00DD400B"/>
    <w:rsid w:val="00DD40B6"/>
    <w:rsid w:val="00DD4759"/>
    <w:rsid w:val="00DD6F75"/>
    <w:rsid w:val="00DD7022"/>
    <w:rsid w:val="00DE125C"/>
    <w:rsid w:val="00DE387A"/>
    <w:rsid w:val="00DE3D31"/>
    <w:rsid w:val="00DE553C"/>
    <w:rsid w:val="00DE5B9C"/>
    <w:rsid w:val="00DE5FD7"/>
    <w:rsid w:val="00DE6447"/>
    <w:rsid w:val="00DE7066"/>
    <w:rsid w:val="00DE7A2C"/>
    <w:rsid w:val="00DF2E47"/>
    <w:rsid w:val="00DF32A5"/>
    <w:rsid w:val="00DF494B"/>
    <w:rsid w:val="00DF5273"/>
    <w:rsid w:val="00E00498"/>
    <w:rsid w:val="00E01001"/>
    <w:rsid w:val="00E0161E"/>
    <w:rsid w:val="00E02808"/>
    <w:rsid w:val="00E038AD"/>
    <w:rsid w:val="00E04038"/>
    <w:rsid w:val="00E04D78"/>
    <w:rsid w:val="00E04FFE"/>
    <w:rsid w:val="00E05F31"/>
    <w:rsid w:val="00E10427"/>
    <w:rsid w:val="00E119CC"/>
    <w:rsid w:val="00E13668"/>
    <w:rsid w:val="00E13CD6"/>
    <w:rsid w:val="00E14395"/>
    <w:rsid w:val="00E15965"/>
    <w:rsid w:val="00E16B37"/>
    <w:rsid w:val="00E2032A"/>
    <w:rsid w:val="00E210AF"/>
    <w:rsid w:val="00E21181"/>
    <w:rsid w:val="00E21D2C"/>
    <w:rsid w:val="00E2210C"/>
    <w:rsid w:val="00E221C0"/>
    <w:rsid w:val="00E227EA"/>
    <w:rsid w:val="00E2357C"/>
    <w:rsid w:val="00E239CC"/>
    <w:rsid w:val="00E30010"/>
    <w:rsid w:val="00E301B3"/>
    <w:rsid w:val="00E307B1"/>
    <w:rsid w:val="00E33851"/>
    <w:rsid w:val="00E346FF"/>
    <w:rsid w:val="00E34A16"/>
    <w:rsid w:val="00E37FAC"/>
    <w:rsid w:val="00E42A41"/>
    <w:rsid w:val="00E42ECC"/>
    <w:rsid w:val="00E43583"/>
    <w:rsid w:val="00E45D36"/>
    <w:rsid w:val="00E4679A"/>
    <w:rsid w:val="00E5035D"/>
    <w:rsid w:val="00E51606"/>
    <w:rsid w:val="00E51BE2"/>
    <w:rsid w:val="00E524CB"/>
    <w:rsid w:val="00E5460D"/>
    <w:rsid w:val="00E56096"/>
    <w:rsid w:val="00E569EE"/>
    <w:rsid w:val="00E57380"/>
    <w:rsid w:val="00E606A2"/>
    <w:rsid w:val="00E61ACC"/>
    <w:rsid w:val="00E62AF6"/>
    <w:rsid w:val="00E64325"/>
    <w:rsid w:val="00E647B0"/>
    <w:rsid w:val="00E647EE"/>
    <w:rsid w:val="00E65A41"/>
    <w:rsid w:val="00E65F0E"/>
    <w:rsid w:val="00E66FA0"/>
    <w:rsid w:val="00E6709D"/>
    <w:rsid w:val="00E673D1"/>
    <w:rsid w:val="00E67464"/>
    <w:rsid w:val="00E70083"/>
    <w:rsid w:val="00E70C34"/>
    <w:rsid w:val="00E70FD0"/>
    <w:rsid w:val="00E7118D"/>
    <w:rsid w:val="00E72C26"/>
    <w:rsid w:val="00E733AC"/>
    <w:rsid w:val="00E737E5"/>
    <w:rsid w:val="00E74761"/>
    <w:rsid w:val="00E74C4E"/>
    <w:rsid w:val="00E758FA"/>
    <w:rsid w:val="00E75BAA"/>
    <w:rsid w:val="00E7637E"/>
    <w:rsid w:val="00E77583"/>
    <w:rsid w:val="00E8064E"/>
    <w:rsid w:val="00E81ADF"/>
    <w:rsid w:val="00E81D9A"/>
    <w:rsid w:val="00E82F60"/>
    <w:rsid w:val="00E83672"/>
    <w:rsid w:val="00E83C8D"/>
    <w:rsid w:val="00E84167"/>
    <w:rsid w:val="00E8468A"/>
    <w:rsid w:val="00E84C47"/>
    <w:rsid w:val="00E84C4D"/>
    <w:rsid w:val="00E87395"/>
    <w:rsid w:val="00E87E8F"/>
    <w:rsid w:val="00E90829"/>
    <w:rsid w:val="00E91D90"/>
    <w:rsid w:val="00E93C67"/>
    <w:rsid w:val="00E952A3"/>
    <w:rsid w:val="00E955C9"/>
    <w:rsid w:val="00E969BF"/>
    <w:rsid w:val="00E9701E"/>
    <w:rsid w:val="00EA0295"/>
    <w:rsid w:val="00EA0B4E"/>
    <w:rsid w:val="00EA1875"/>
    <w:rsid w:val="00EA2ACF"/>
    <w:rsid w:val="00EA400D"/>
    <w:rsid w:val="00EA423C"/>
    <w:rsid w:val="00EA4695"/>
    <w:rsid w:val="00EA49D4"/>
    <w:rsid w:val="00EA51ED"/>
    <w:rsid w:val="00EA559E"/>
    <w:rsid w:val="00EA59FD"/>
    <w:rsid w:val="00EA706C"/>
    <w:rsid w:val="00EA7142"/>
    <w:rsid w:val="00EA72F1"/>
    <w:rsid w:val="00EA7514"/>
    <w:rsid w:val="00EA7B3E"/>
    <w:rsid w:val="00EB0D45"/>
    <w:rsid w:val="00EB5B09"/>
    <w:rsid w:val="00EB7B3A"/>
    <w:rsid w:val="00EB7EDC"/>
    <w:rsid w:val="00EC0036"/>
    <w:rsid w:val="00EC12B5"/>
    <w:rsid w:val="00EC1CB1"/>
    <w:rsid w:val="00EC1F8F"/>
    <w:rsid w:val="00EC21A0"/>
    <w:rsid w:val="00EC31CA"/>
    <w:rsid w:val="00EC42E6"/>
    <w:rsid w:val="00EC4B4F"/>
    <w:rsid w:val="00EC59D4"/>
    <w:rsid w:val="00EC5C30"/>
    <w:rsid w:val="00EC5CCF"/>
    <w:rsid w:val="00EC75A9"/>
    <w:rsid w:val="00EC7635"/>
    <w:rsid w:val="00EC7758"/>
    <w:rsid w:val="00ED097A"/>
    <w:rsid w:val="00ED2851"/>
    <w:rsid w:val="00ED2CE8"/>
    <w:rsid w:val="00ED2D5D"/>
    <w:rsid w:val="00ED35C3"/>
    <w:rsid w:val="00ED3DE6"/>
    <w:rsid w:val="00ED41D0"/>
    <w:rsid w:val="00ED426F"/>
    <w:rsid w:val="00ED565C"/>
    <w:rsid w:val="00ED5F95"/>
    <w:rsid w:val="00ED6100"/>
    <w:rsid w:val="00ED6D51"/>
    <w:rsid w:val="00ED7269"/>
    <w:rsid w:val="00ED76FF"/>
    <w:rsid w:val="00ED77AE"/>
    <w:rsid w:val="00ED79C4"/>
    <w:rsid w:val="00EE0DAB"/>
    <w:rsid w:val="00EE2C20"/>
    <w:rsid w:val="00EE44E7"/>
    <w:rsid w:val="00EE58FD"/>
    <w:rsid w:val="00EE6AE7"/>
    <w:rsid w:val="00EE7004"/>
    <w:rsid w:val="00EF0349"/>
    <w:rsid w:val="00EF0394"/>
    <w:rsid w:val="00EF166B"/>
    <w:rsid w:val="00EF1A68"/>
    <w:rsid w:val="00EF230E"/>
    <w:rsid w:val="00EF654C"/>
    <w:rsid w:val="00EF7F01"/>
    <w:rsid w:val="00F0183B"/>
    <w:rsid w:val="00F01A07"/>
    <w:rsid w:val="00F0232B"/>
    <w:rsid w:val="00F026FC"/>
    <w:rsid w:val="00F03DAB"/>
    <w:rsid w:val="00F051FF"/>
    <w:rsid w:val="00F064F6"/>
    <w:rsid w:val="00F067B6"/>
    <w:rsid w:val="00F06D44"/>
    <w:rsid w:val="00F06E34"/>
    <w:rsid w:val="00F100F8"/>
    <w:rsid w:val="00F10406"/>
    <w:rsid w:val="00F11C26"/>
    <w:rsid w:val="00F124AD"/>
    <w:rsid w:val="00F140C8"/>
    <w:rsid w:val="00F152AC"/>
    <w:rsid w:val="00F1684A"/>
    <w:rsid w:val="00F170C2"/>
    <w:rsid w:val="00F20E76"/>
    <w:rsid w:val="00F222E8"/>
    <w:rsid w:val="00F23EA8"/>
    <w:rsid w:val="00F24033"/>
    <w:rsid w:val="00F25736"/>
    <w:rsid w:val="00F25ED6"/>
    <w:rsid w:val="00F30060"/>
    <w:rsid w:val="00F30312"/>
    <w:rsid w:val="00F303D3"/>
    <w:rsid w:val="00F30CF4"/>
    <w:rsid w:val="00F31B02"/>
    <w:rsid w:val="00F33106"/>
    <w:rsid w:val="00F3352F"/>
    <w:rsid w:val="00F33C9F"/>
    <w:rsid w:val="00F347FB"/>
    <w:rsid w:val="00F350E8"/>
    <w:rsid w:val="00F3661E"/>
    <w:rsid w:val="00F377CA"/>
    <w:rsid w:val="00F43749"/>
    <w:rsid w:val="00F43DDD"/>
    <w:rsid w:val="00F44D11"/>
    <w:rsid w:val="00F46091"/>
    <w:rsid w:val="00F47C67"/>
    <w:rsid w:val="00F50802"/>
    <w:rsid w:val="00F51B5C"/>
    <w:rsid w:val="00F52303"/>
    <w:rsid w:val="00F530AA"/>
    <w:rsid w:val="00F53D19"/>
    <w:rsid w:val="00F5418C"/>
    <w:rsid w:val="00F543D2"/>
    <w:rsid w:val="00F563F0"/>
    <w:rsid w:val="00F607C9"/>
    <w:rsid w:val="00F616BC"/>
    <w:rsid w:val="00F61BC1"/>
    <w:rsid w:val="00F62535"/>
    <w:rsid w:val="00F639C8"/>
    <w:rsid w:val="00F64183"/>
    <w:rsid w:val="00F64B3B"/>
    <w:rsid w:val="00F64D24"/>
    <w:rsid w:val="00F64E32"/>
    <w:rsid w:val="00F65806"/>
    <w:rsid w:val="00F65AD0"/>
    <w:rsid w:val="00F66783"/>
    <w:rsid w:val="00F66DFA"/>
    <w:rsid w:val="00F67BFD"/>
    <w:rsid w:val="00F67D43"/>
    <w:rsid w:val="00F713B3"/>
    <w:rsid w:val="00F7795D"/>
    <w:rsid w:val="00F824A9"/>
    <w:rsid w:val="00F8268E"/>
    <w:rsid w:val="00F82A22"/>
    <w:rsid w:val="00F83720"/>
    <w:rsid w:val="00F842CE"/>
    <w:rsid w:val="00F84BF8"/>
    <w:rsid w:val="00F86312"/>
    <w:rsid w:val="00F8757C"/>
    <w:rsid w:val="00F877CB"/>
    <w:rsid w:val="00F9017A"/>
    <w:rsid w:val="00F906C6"/>
    <w:rsid w:val="00F91247"/>
    <w:rsid w:val="00F92C9D"/>
    <w:rsid w:val="00F93540"/>
    <w:rsid w:val="00F95878"/>
    <w:rsid w:val="00F95C90"/>
    <w:rsid w:val="00F96AD2"/>
    <w:rsid w:val="00FA0022"/>
    <w:rsid w:val="00FA0B9D"/>
    <w:rsid w:val="00FA1AE1"/>
    <w:rsid w:val="00FA2851"/>
    <w:rsid w:val="00FA2B90"/>
    <w:rsid w:val="00FA332B"/>
    <w:rsid w:val="00FA4EFB"/>
    <w:rsid w:val="00FA5283"/>
    <w:rsid w:val="00FA5923"/>
    <w:rsid w:val="00FA5B7A"/>
    <w:rsid w:val="00FA65AB"/>
    <w:rsid w:val="00FA7E5E"/>
    <w:rsid w:val="00FB0D62"/>
    <w:rsid w:val="00FB30C1"/>
    <w:rsid w:val="00FB3DC5"/>
    <w:rsid w:val="00FB3EA1"/>
    <w:rsid w:val="00FB4117"/>
    <w:rsid w:val="00FB5E44"/>
    <w:rsid w:val="00FC0261"/>
    <w:rsid w:val="00FC0DFF"/>
    <w:rsid w:val="00FC12EB"/>
    <w:rsid w:val="00FC1A42"/>
    <w:rsid w:val="00FC22AF"/>
    <w:rsid w:val="00FC3389"/>
    <w:rsid w:val="00FC567E"/>
    <w:rsid w:val="00FC5F6C"/>
    <w:rsid w:val="00FC6D2B"/>
    <w:rsid w:val="00FD0E8A"/>
    <w:rsid w:val="00FD17F8"/>
    <w:rsid w:val="00FD1A5A"/>
    <w:rsid w:val="00FD263B"/>
    <w:rsid w:val="00FD28DA"/>
    <w:rsid w:val="00FD2EFA"/>
    <w:rsid w:val="00FD4111"/>
    <w:rsid w:val="00FD4C65"/>
    <w:rsid w:val="00FD4ED0"/>
    <w:rsid w:val="00FD62FF"/>
    <w:rsid w:val="00FD7487"/>
    <w:rsid w:val="00FE33D5"/>
    <w:rsid w:val="00FE3AF0"/>
    <w:rsid w:val="00FE41F7"/>
    <w:rsid w:val="00FE4D34"/>
    <w:rsid w:val="00FE4FF1"/>
    <w:rsid w:val="00FE5F7B"/>
    <w:rsid w:val="00FE7BE6"/>
    <w:rsid w:val="00FE7C95"/>
    <w:rsid w:val="00FE7F81"/>
    <w:rsid w:val="00FF135C"/>
    <w:rsid w:val="00FF3C9A"/>
    <w:rsid w:val="00FF4498"/>
    <w:rsid w:val="00FF46B9"/>
    <w:rsid w:val="00FF5DC8"/>
    <w:rsid w:val="00FF5E48"/>
    <w:rsid w:val="00FF70DC"/>
    <w:rsid w:val="00FF7241"/>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C94F5"/>
  <w15:docId w15:val="{18F3E9AF-D027-4EE7-93B6-6C47CDB4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uiPriority w:val="99"/>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before="18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before="72"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styleId="af7">
    <w:name w:val="List Paragraph"/>
    <w:basedOn w:val="a"/>
    <w:uiPriority w:val="34"/>
    <w:qFormat/>
    <w:rsid w:val="000F062C"/>
    <w:pPr>
      <w:ind w:leftChars="200" w:left="480"/>
    </w:pPr>
  </w:style>
  <w:style w:type="paragraph" w:styleId="af8">
    <w:name w:val="Body Text Indent"/>
    <w:basedOn w:val="a"/>
    <w:link w:val="af9"/>
    <w:unhideWhenUsed/>
    <w:rsid w:val="00294425"/>
    <w:pPr>
      <w:spacing w:after="120"/>
      <w:ind w:leftChars="200" w:left="480"/>
      <w:jc w:val="left"/>
    </w:pPr>
    <w:rPr>
      <w:rFonts w:ascii="Calibri" w:eastAsia="新細明體" w:hAnsi="Calibri"/>
      <w:sz w:val="24"/>
      <w:szCs w:val="22"/>
    </w:rPr>
  </w:style>
  <w:style w:type="character" w:customStyle="1" w:styleId="af9">
    <w:name w:val="本文縮排 字元"/>
    <w:basedOn w:val="a0"/>
    <w:link w:val="af8"/>
    <w:rsid w:val="00294425"/>
    <w:rPr>
      <w:rFonts w:ascii="Calibri" w:eastAsia="新細明體" w:hAnsi="Calibri" w:cs="Times New Roman"/>
    </w:rPr>
  </w:style>
  <w:style w:type="table" w:styleId="afa">
    <w:name w:val="Table Grid"/>
    <w:basedOn w:val="a1"/>
    <w:uiPriority w:val="59"/>
    <w:rsid w:val="00AB151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AB1515"/>
    <w:rPr>
      <w:sz w:val="18"/>
      <w:szCs w:val="18"/>
    </w:rPr>
  </w:style>
  <w:style w:type="paragraph" w:styleId="afc">
    <w:name w:val="annotation subject"/>
    <w:basedOn w:val="af5"/>
    <w:next w:val="af5"/>
    <w:link w:val="afd"/>
    <w:uiPriority w:val="99"/>
    <w:semiHidden/>
    <w:unhideWhenUsed/>
    <w:rsid w:val="00AB1515"/>
    <w:rPr>
      <w:rFonts w:ascii="標楷體" w:eastAsia="標楷體"/>
      <w:b/>
      <w:bCs/>
      <w:sz w:val="16"/>
    </w:rPr>
  </w:style>
  <w:style w:type="character" w:customStyle="1" w:styleId="afd">
    <w:name w:val="註解主旨 字元"/>
    <w:basedOn w:val="af6"/>
    <w:link w:val="afc"/>
    <w:uiPriority w:val="99"/>
    <w:semiHidden/>
    <w:rsid w:val="00AB1515"/>
    <w:rPr>
      <w:rFonts w:ascii="標楷體" w:eastAsia="標楷體" w:hAnsi="Times New Roman" w:cs="Times New Roman"/>
      <w:b/>
      <w:bCs/>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1059">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62303361">
      <w:bodyDiv w:val="1"/>
      <w:marLeft w:val="0"/>
      <w:marRight w:val="0"/>
      <w:marTop w:val="0"/>
      <w:marBottom w:val="0"/>
      <w:divBdr>
        <w:top w:val="none" w:sz="0" w:space="0" w:color="auto"/>
        <w:left w:val="none" w:sz="0" w:space="0" w:color="auto"/>
        <w:bottom w:val="none" w:sz="0" w:space="0" w:color="auto"/>
        <w:right w:val="none" w:sz="0" w:space="0" w:color="auto"/>
      </w:divBdr>
    </w:div>
    <w:div w:id="268858641">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616569284">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75898092">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100762574">
      <w:bodyDiv w:val="1"/>
      <w:marLeft w:val="0"/>
      <w:marRight w:val="0"/>
      <w:marTop w:val="0"/>
      <w:marBottom w:val="0"/>
      <w:divBdr>
        <w:top w:val="none" w:sz="0" w:space="0" w:color="auto"/>
        <w:left w:val="none" w:sz="0" w:space="0" w:color="auto"/>
        <w:bottom w:val="none" w:sz="0" w:space="0" w:color="auto"/>
        <w:right w:val="none" w:sz="0" w:space="0" w:color="auto"/>
      </w:divBdr>
    </w:div>
    <w:div w:id="1194273362">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516115132">
      <w:bodyDiv w:val="1"/>
      <w:marLeft w:val="0"/>
      <w:marRight w:val="0"/>
      <w:marTop w:val="0"/>
      <w:marBottom w:val="0"/>
      <w:divBdr>
        <w:top w:val="none" w:sz="0" w:space="0" w:color="auto"/>
        <w:left w:val="none" w:sz="0" w:space="0" w:color="auto"/>
        <w:bottom w:val="none" w:sz="0" w:space="0" w:color="auto"/>
        <w:right w:val="none" w:sz="0" w:space="0" w:color="auto"/>
      </w:divBdr>
    </w:div>
    <w:div w:id="1603415260">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28939546">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1975257857">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AEB6-147B-4F99-9091-04ED5FE45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1397</TotalTime>
  <Pages>28</Pages>
  <Words>5942</Words>
  <Characters>33870</Characters>
  <Application>Microsoft Office Word</Application>
  <DocSecurity>0</DocSecurity>
  <Lines>282</Lines>
  <Paragraphs>79</Paragraphs>
  <ScaleCrop>false</ScaleCrop>
  <Company/>
  <LinksUpToDate>false</LinksUpToDate>
  <CharactersWithSpaces>39733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高慧玲</cp:lastModifiedBy>
  <cp:revision>171</cp:revision>
  <cp:lastPrinted>2026-06-29T03:31:00Z</cp:lastPrinted>
  <dcterms:created xsi:type="dcterms:W3CDTF">2024-05-28T08:25:00Z</dcterms:created>
  <dcterms:modified xsi:type="dcterms:W3CDTF">2026-08-10T02:43:00Z</dcterms:modified>
</cp:coreProperties>
</file>