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ABD7A" w14:textId="77777777" w:rsidR="00E062B8" w:rsidRPr="006250A6" w:rsidRDefault="00E062B8" w:rsidP="001C7292">
      <w:pPr>
        <w:pStyle w:val="aff9"/>
        <w:overflowPunct w:val="0"/>
        <w:snapToGrid w:val="0"/>
        <w:spacing w:before="0" w:line="520" w:lineRule="exact"/>
        <w:ind w:left="482" w:firstLineChars="0" w:firstLine="482"/>
        <w:rPr>
          <w:spacing w:val="0"/>
          <w:sz w:val="24"/>
          <w:szCs w:val="24"/>
        </w:rPr>
      </w:pPr>
      <w:r w:rsidRPr="006250A6">
        <w:rPr>
          <w:rFonts w:hint="eastAsia"/>
          <w:spacing w:val="0"/>
          <w:sz w:val="24"/>
          <w:szCs w:val="24"/>
        </w:rPr>
        <w:t>2.連江縣公益彩券盈餘分配基金</w:t>
      </w:r>
    </w:p>
    <w:p w14:paraId="0B53CE4F" w14:textId="2AE76A4C" w:rsidR="00E062B8" w:rsidRPr="006250A6" w:rsidRDefault="00E062B8" w:rsidP="001C7292">
      <w:pPr>
        <w:pStyle w:val="aff9"/>
        <w:snapToGrid w:val="0"/>
        <w:spacing w:before="0" w:line="520" w:lineRule="exact"/>
        <w:ind w:firstLineChars="200" w:firstLine="496"/>
        <w:rPr>
          <w:b w:val="0"/>
          <w:spacing w:val="0"/>
          <w:sz w:val="24"/>
          <w:szCs w:val="24"/>
        </w:rPr>
      </w:pPr>
      <w:r w:rsidRPr="006250A6">
        <w:rPr>
          <w:rFonts w:hint="eastAsia"/>
          <w:b w:val="0"/>
          <w:spacing w:val="4"/>
          <w:sz w:val="24"/>
          <w:szCs w:val="24"/>
        </w:rPr>
        <w:t>連江縣政府為有效管理運用公益彩券盈餘分配款，辦理社會福利及慈善等公益活動，依</w:t>
      </w:r>
      <w:r w:rsidRPr="006250A6">
        <w:rPr>
          <w:rFonts w:hint="eastAsia"/>
          <w:b w:val="0"/>
          <w:spacing w:val="0"/>
          <w:sz w:val="24"/>
          <w:szCs w:val="24"/>
        </w:rPr>
        <w:t>公益彩券發行條例規定，設立連江縣公益彩券盈餘分配基金。該基金</w:t>
      </w:r>
      <w:proofErr w:type="gramStart"/>
      <w:r w:rsidRPr="006250A6">
        <w:rPr>
          <w:rFonts w:hint="eastAsia"/>
          <w:b w:val="0"/>
          <w:spacing w:val="0"/>
          <w:sz w:val="24"/>
          <w:szCs w:val="24"/>
        </w:rPr>
        <w:t>11</w:t>
      </w:r>
      <w:r w:rsidR="00CE3935" w:rsidRPr="006250A6">
        <w:rPr>
          <w:rFonts w:hint="eastAsia"/>
          <w:b w:val="0"/>
          <w:spacing w:val="0"/>
          <w:sz w:val="24"/>
          <w:szCs w:val="24"/>
        </w:rPr>
        <w:t>4</w:t>
      </w:r>
      <w:proofErr w:type="gramEnd"/>
      <w:r w:rsidRPr="006250A6">
        <w:rPr>
          <w:rFonts w:hint="eastAsia"/>
          <w:b w:val="0"/>
          <w:spacing w:val="0"/>
          <w:sz w:val="24"/>
          <w:szCs w:val="24"/>
        </w:rPr>
        <w:t>年度各項業務計畫及預算之執行等，經予書面審核</w:t>
      </w:r>
      <w:r w:rsidRPr="00ED16F7">
        <w:rPr>
          <w:rFonts w:hint="eastAsia"/>
          <w:b w:val="0"/>
          <w:spacing w:val="0"/>
          <w:sz w:val="24"/>
          <w:szCs w:val="24"/>
        </w:rPr>
        <w:t>，</w:t>
      </w:r>
      <w:r w:rsidR="001605C4" w:rsidRPr="00ED16F7">
        <w:rPr>
          <w:rFonts w:hint="eastAsia"/>
          <w:b w:val="0"/>
          <w:spacing w:val="0"/>
          <w:sz w:val="24"/>
          <w:szCs w:val="24"/>
        </w:rPr>
        <w:t>並派員就地抽查，</w:t>
      </w:r>
      <w:r w:rsidRPr="006250A6">
        <w:rPr>
          <w:rFonts w:hint="eastAsia"/>
          <w:b w:val="0"/>
          <w:spacing w:val="0"/>
          <w:sz w:val="24"/>
          <w:szCs w:val="24"/>
        </w:rPr>
        <w:t>茲將審核結果說明如次：</w:t>
      </w:r>
    </w:p>
    <w:p w14:paraId="291E7023" w14:textId="77777777" w:rsidR="00E062B8" w:rsidRPr="006250A6" w:rsidRDefault="00E062B8" w:rsidP="001C7292">
      <w:pPr>
        <w:adjustRightInd w:val="0"/>
        <w:snapToGrid w:val="0"/>
        <w:spacing w:line="520" w:lineRule="exact"/>
        <w:ind w:firstLineChars="400" w:firstLine="961"/>
        <w:jc w:val="both"/>
        <w:rPr>
          <w:rFonts w:ascii="標楷體" w:hAnsi="標楷體"/>
          <w:b/>
          <w:szCs w:val="24"/>
        </w:rPr>
      </w:pPr>
      <w:r w:rsidRPr="006250A6">
        <w:rPr>
          <w:rFonts w:ascii="標楷體" w:hAnsi="標楷體" w:hint="eastAsia"/>
          <w:b/>
          <w:szCs w:val="24"/>
        </w:rPr>
        <w:t>（1）業務計畫實施情形之查核</w:t>
      </w:r>
    </w:p>
    <w:p w14:paraId="0FC0B47A" w14:textId="0A70C7D3" w:rsidR="00E062B8" w:rsidRPr="006250A6" w:rsidRDefault="00E062B8" w:rsidP="001C7292">
      <w:pPr>
        <w:pStyle w:val="aff9"/>
        <w:snapToGrid w:val="0"/>
        <w:spacing w:before="0" w:afterLines="30" w:after="72" w:line="520" w:lineRule="exact"/>
        <w:ind w:firstLineChars="200" w:firstLine="488"/>
        <w:rPr>
          <w:b w:val="0"/>
          <w:spacing w:val="0"/>
          <w:sz w:val="24"/>
          <w:szCs w:val="24"/>
        </w:rPr>
      </w:pPr>
      <w:r w:rsidRPr="006250A6">
        <w:rPr>
          <w:rFonts w:hint="eastAsia"/>
          <w:b w:val="0"/>
          <w:spacing w:val="2"/>
          <w:sz w:val="24"/>
          <w:szCs w:val="24"/>
        </w:rPr>
        <w:t>該基金主要業務係辦理各項社會福利措施（含身心障礙者、老人、兒童、少年、婦女）及社會救助等社會福利業務。</w:t>
      </w:r>
      <w:proofErr w:type="gramStart"/>
      <w:r w:rsidRPr="006250A6">
        <w:rPr>
          <w:rFonts w:hint="eastAsia"/>
          <w:b w:val="0"/>
          <w:spacing w:val="2"/>
          <w:sz w:val="24"/>
          <w:szCs w:val="24"/>
        </w:rPr>
        <w:t>11</w:t>
      </w:r>
      <w:r w:rsidR="00CE3935" w:rsidRPr="006250A6">
        <w:rPr>
          <w:rFonts w:hint="eastAsia"/>
          <w:b w:val="0"/>
          <w:spacing w:val="2"/>
          <w:sz w:val="24"/>
          <w:szCs w:val="24"/>
        </w:rPr>
        <w:t>4</w:t>
      </w:r>
      <w:proofErr w:type="gramEnd"/>
      <w:r w:rsidRPr="006250A6">
        <w:rPr>
          <w:rFonts w:hint="eastAsia"/>
          <w:b w:val="0"/>
          <w:spacing w:val="2"/>
          <w:sz w:val="24"/>
          <w:szCs w:val="24"/>
        </w:rPr>
        <w:t>年度業務計畫</w:t>
      </w:r>
      <w:r w:rsidRPr="006250A6">
        <w:rPr>
          <w:b w:val="0"/>
          <w:spacing w:val="2"/>
          <w:sz w:val="24"/>
          <w:szCs w:val="24"/>
        </w:rPr>
        <w:t>3</w:t>
      </w:r>
      <w:r w:rsidRPr="006250A6">
        <w:rPr>
          <w:rFonts w:hint="eastAsia"/>
          <w:b w:val="0"/>
          <w:spacing w:val="2"/>
          <w:sz w:val="24"/>
          <w:szCs w:val="24"/>
        </w:rPr>
        <w:t>項，實施結果，</w:t>
      </w:r>
      <w:r w:rsidR="00CE3935" w:rsidRPr="006250A6">
        <w:rPr>
          <w:rFonts w:hint="eastAsia"/>
          <w:b w:val="0"/>
          <w:spacing w:val="2"/>
          <w:sz w:val="24"/>
          <w:szCs w:val="24"/>
        </w:rPr>
        <w:t>實際</w:t>
      </w:r>
      <w:proofErr w:type="gramStart"/>
      <w:r w:rsidR="00CE3935" w:rsidRPr="006250A6">
        <w:rPr>
          <w:rFonts w:hint="eastAsia"/>
          <w:b w:val="0"/>
          <w:spacing w:val="2"/>
          <w:sz w:val="24"/>
          <w:szCs w:val="24"/>
        </w:rPr>
        <w:t>數均較原</w:t>
      </w:r>
      <w:proofErr w:type="gramEnd"/>
      <w:r w:rsidR="00CE3935" w:rsidRPr="006250A6">
        <w:rPr>
          <w:rFonts w:hint="eastAsia"/>
          <w:b w:val="0"/>
          <w:spacing w:val="2"/>
          <w:sz w:val="24"/>
          <w:szCs w:val="24"/>
        </w:rPr>
        <w:t>預計減少</w:t>
      </w:r>
      <w:r w:rsidRPr="006250A6">
        <w:rPr>
          <w:rFonts w:hint="eastAsia"/>
          <w:b w:val="0"/>
          <w:spacing w:val="2"/>
          <w:sz w:val="24"/>
          <w:szCs w:val="24"/>
        </w:rPr>
        <w:t>，其執行</w:t>
      </w:r>
      <w:r w:rsidRPr="006250A6">
        <w:rPr>
          <w:rFonts w:hint="eastAsia"/>
          <w:b w:val="0"/>
          <w:spacing w:val="0"/>
          <w:sz w:val="24"/>
          <w:szCs w:val="24"/>
        </w:rPr>
        <w:t>情形列表如次：</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63"/>
        <w:gridCol w:w="757"/>
        <w:gridCol w:w="997"/>
        <w:gridCol w:w="997"/>
        <w:gridCol w:w="919"/>
        <w:gridCol w:w="742"/>
        <w:gridCol w:w="3371"/>
      </w:tblGrid>
      <w:tr w:rsidR="006250A6" w:rsidRPr="006250A6" w14:paraId="4A398ED0" w14:textId="77777777" w:rsidTr="001C7292">
        <w:trPr>
          <w:trHeight w:val="759"/>
        </w:trPr>
        <w:tc>
          <w:tcPr>
            <w:tcW w:w="2163" w:type="dxa"/>
            <w:vMerge w:val="restart"/>
            <w:tcBorders>
              <w:top w:val="single" w:sz="6" w:space="0" w:color="auto"/>
              <w:left w:val="nil"/>
            </w:tcBorders>
            <w:shd w:val="clear" w:color="auto" w:fill="auto"/>
            <w:vAlign w:val="center"/>
          </w:tcPr>
          <w:p w14:paraId="6ED863EA" w14:textId="77777777" w:rsidR="00E062B8" w:rsidRPr="006250A6" w:rsidRDefault="00E062B8" w:rsidP="001C7292">
            <w:pPr>
              <w:ind w:rightChars="20" w:right="48"/>
              <w:jc w:val="distribute"/>
              <w:rPr>
                <w:rFonts w:ascii="標楷體" w:hAnsi="標楷體" w:cs="新細明體"/>
                <w:bCs/>
                <w:sz w:val="22"/>
                <w:szCs w:val="22"/>
              </w:rPr>
            </w:pPr>
            <w:r w:rsidRPr="006250A6">
              <w:rPr>
                <w:rFonts w:ascii="標楷體" w:hAnsi="標楷體" w:hint="eastAsia"/>
                <w:bCs/>
                <w:sz w:val="22"/>
                <w:szCs w:val="22"/>
              </w:rPr>
              <w:t>項目</w:t>
            </w:r>
          </w:p>
        </w:tc>
        <w:tc>
          <w:tcPr>
            <w:tcW w:w="757" w:type="dxa"/>
            <w:vMerge w:val="restart"/>
            <w:tcBorders>
              <w:top w:val="single" w:sz="6" w:space="0" w:color="auto"/>
            </w:tcBorders>
            <w:vAlign w:val="center"/>
          </w:tcPr>
          <w:p w14:paraId="7E7DFFAA" w14:textId="77777777" w:rsidR="00E062B8" w:rsidRPr="006250A6" w:rsidRDefault="00E062B8" w:rsidP="001C7292">
            <w:pPr>
              <w:ind w:rightChars="10" w:right="24"/>
              <w:jc w:val="distribute"/>
              <w:rPr>
                <w:rFonts w:ascii="標楷體" w:hAnsi="標楷體"/>
                <w:bCs/>
                <w:sz w:val="22"/>
                <w:szCs w:val="22"/>
              </w:rPr>
            </w:pPr>
            <w:r w:rsidRPr="006250A6">
              <w:rPr>
                <w:rFonts w:ascii="標楷體" w:hAnsi="標楷體" w:hint="eastAsia"/>
                <w:bCs/>
                <w:sz w:val="22"/>
                <w:szCs w:val="22"/>
              </w:rPr>
              <w:t>單位</w:t>
            </w:r>
          </w:p>
        </w:tc>
        <w:tc>
          <w:tcPr>
            <w:tcW w:w="997" w:type="dxa"/>
            <w:vMerge w:val="restart"/>
            <w:tcBorders>
              <w:top w:val="single" w:sz="6" w:space="0" w:color="auto"/>
            </w:tcBorders>
            <w:shd w:val="clear" w:color="auto" w:fill="auto"/>
            <w:vAlign w:val="center"/>
          </w:tcPr>
          <w:p w14:paraId="42C6201B" w14:textId="77777777" w:rsidR="00E062B8" w:rsidRPr="006250A6" w:rsidRDefault="00E062B8" w:rsidP="001C7292">
            <w:pPr>
              <w:ind w:rightChars="23" w:right="55" w:firstLineChars="19" w:firstLine="42"/>
              <w:jc w:val="distribute"/>
              <w:rPr>
                <w:rFonts w:ascii="標楷體" w:hAnsi="標楷體" w:cs="新細明體"/>
                <w:bCs/>
                <w:sz w:val="22"/>
                <w:szCs w:val="22"/>
              </w:rPr>
            </w:pPr>
            <w:r w:rsidRPr="006250A6">
              <w:rPr>
                <w:rFonts w:ascii="標楷體" w:hAnsi="標楷體" w:hint="eastAsia"/>
                <w:bCs/>
                <w:sz w:val="22"/>
                <w:szCs w:val="22"/>
              </w:rPr>
              <w:t>預計數</w:t>
            </w:r>
          </w:p>
        </w:tc>
        <w:tc>
          <w:tcPr>
            <w:tcW w:w="997" w:type="dxa"/>
            <w:vMerge w:val="restart"/>
            <w:tcBorders>
              <w:top w:val="single" w:sz="6" w:space="0" w:color="auto"/>
            </w:tcBorders>
            <w:shd w:val="clear" w:color="auto" w:fill="auto"/>
            <w:vAlign w:val="center"/>
          </w:tcPr>
          <w:p w14:paraId="45CA95AF" w14:textId="77777777" w:rsidR="00E062B8" w:rsidRPr="006250A6" w:rsidRDefault="00E062B8" w:rsidP="001C7292">
            <w:pPr>
              <w:ind w:rightChars="23" w:right="55" w:firstLineChars="19" w:firstLine="42"/>
              <w:jc w:val="distribute"/>
              <w:rPr>
                <w:rFonts w:ascii="標楷體" w:hAnsi="標楷體" w:cs="新細明體"/>
                <w:bCs/>
                <w:sz w:val="22"/>
                <w:szCs w:val="22"/>
              </w:rPr>
            </w:pPr>
            <w:r w:rsidRPr="006250A6">
              <w:rPr>
                <w:rFonts w:ascii="標楷體" w:hAnsi="標楷體" w:hint="eastAsia"/>
                <w:bCs/>
                <w:sz w:val="22"/>
                <w:szCs w:val="22"/>
              </w:rPr>
              <w:t>實際數</w:t>
            </w:r>
          </w:p>
        </w:tc>
        <w:tc>
          <w:tcPr>
            <w:tcW w:w="5032" w:type="dxa"/>
            <w:gridSpan w:val="3"/>
            <w:tcBorders>
              <w:top w:val="single" w:sz="6" w:space="0" w:color="auto"/>
              <w:bottom w:val="single" w:sz="4" w:space="0" w:color="auto"/>
              <w:right w:val="nil"/>
            </w:tcBorders>
            <w:shd w:val="clear" w:color="auto" w:fill="auto"/>
            <w:vAlign w:val="center"/>
          </w:tcPr>
          <w:p w14:paraId="07DD274E" w14:textId="77777777" w:rsidR="00E062B8" w:rsidRPr="006250A6" w:rsidRDefault="00E062B8" w:rsidP="001C7292">
            <w:pPr>
              <w:ind w:rightChars="23" w:right="55" w:firstLineChars="19" w:firstLine="42"/>
              <w:jc w:val="distribute"/>
              <w:rPr>
                <w:rFonts w:ascii="標楷體" w:hAnsi="標楷體" w:cs="新細明體"/>
                <w:bCs/>
                <w:sz w:val="22"/>
                <w:szCs w:val="22"/>
              </w:rPr>
            </w:pPr>
            <w:r w:rsidRPr="006250A6">
              <w:rPr>
                <w:rFonts w:ascii="標楷體" w:hAnsi="標楷體" w:hint="eastAsia"/>
                <w:bCs/>
                <w:sz w:val="22"/>
                <w:szCs w:val="22"/>
              </w:rPr>
              <w:t>比較增減</w:t>
            </w:r>
          </w:p>
        </w:tc>
      </w:tr>
      <w:tr w:rsidR="006250A6" w:rsidRPr="006250A6" w14:paraId="030D153E" w14:textId="77777777" w:rsidTr="001C7292">
        <w:trPr>
          <w:trHeight w:val="759"/>
        </w:trPr>
        <w:tc>
          <w:tcPr>
            <w:tcW w:w="2163" w:type="dxa"/>
            <w:vMerge/>
            <w:tcBorders>
              <w:left w:val="nil"/>
              <w:bottom w:val="single" w:sz="6" w:space="0" w:color="auto"/>
            </w:tcBorders>
            <w:shd w:val="clear" w:color="auto" w:fill="auto"/>
            <w:vAlign w:val="center"/>
          </w:tcPr>
          <w:p w14:paraId="1D28933D" w14:textId="77777777" w:rsidR="00E062B8" w:rsidRPr="006250A6" w:rsidRDefault="00E062B8" w:rsidP="001C7292">
            <w:pPr>
              <w:ind w:rightChars="20" w:right="48"/>
              <w:jc w:val="distribute"/>
              <w:rPr>
                <w:rFonts w:ascii="標楷體" w:hAnsi="標楷體"/>
                <w:bCs/>
                <w:sz w:val="22"/>
                <w:szCs w:val="22"/>
              </w:rPr>
            </w:pPr>
          </w:p>
        </w:tc>
        <w:tc>
          <w:tcPr>
            <w:tcW w:w="757" w:type="dxa"/>
            <w:vMerge/>
            <w:tcBorders>
              <w:bottom w:val="single" w:sz="6" w:space="0" w:color="auto"/>
            </w:tcBorders>
          </w:tcPr>
          <w:p w14:paraId="38A53E30" w14:textId="77777777" w:rsidR="00E062B8" w:rsidRPr="006250A6" w:rsidRDefault="00E062B8" w:rsidP="001C7292">
            <w:pPr>
              <w:ind w:rightChars="10" w:right="24"/>
              <w:jc w:val="right"/>
              <w:rPr>
                <w:rFonts w:ascii="標楷體" w:hAnsi="標楷體"/>
                <w:bCs/>
                <w:sz w:val="22"/>
                <w:szCs w:val="22"/>
              </w:rPr>
            </w:pPr>
          </w:p>
        </w:tc>
        <w:tc>
          <w:tcPr>
            <w:tcW w:w="997" w:type="dxa"/>
            <w:vMerge/>
            <w:tcBorders>
              <w:bottom w:val="single" w:sz="6" w:space="0" w:color="auto"/>
            </w:tcBorders>
            <w:shd w:val="clear" w:color="auto" w:fill="auto"/>
            <w:vAlign w:val="center"/>
          </w:tcPr>
          <w:p w14:paraId="364F85AA" w14:textId="77777777" w:rsidR="00E062B8" w:rsidRPr="006250A6" w:rsidRDefault="00E062B8" w:rsidP="001C7292">
            <w:pPr>
              <w:ind w:rightChars="10" w:right="24"/>
              <w:jc w:val="right"/>
              <w:rPr>
                <w:rFonts w:ascii="標楷體" w:hAnsi="標楷體"/>
                <w:bCs/>
                <w:sz w:val="22"/>
                <w:szCs w:val="22"/>
              </w:rPr>
            </w:pPr>
          </w:p>
        </w:tc>
        <w:tc>
          <w:tcPr>
            <w:tcW w:w="997" w:type="dxa"/>
            <w:vMerge/>
            <w:tcBorders>
              <w:bottom w:val="single" w:sz="6" w:space="0" w:color="auto"/>
            </w:tcBorders>
            <w:shd w:val="clear" w:color="auto" w:fill="auto"/>
            <w:vAlign w:val="center"/>
          </w:tcPr>
          <w:p w14:paraId="23C79683" w14:textId="77777777" w:rsidR="00E062B8" w:rsidRPr="006250A6" w:rsidRDefault="00E062B8" w:rsidP="001C7292">
            <w:pPr>
              <w:ind w:rightChars="10" w:right="24"/>
              <w:jc w:val="right"/>
              <w:rPr>
                <w:rFonts w:ascii="標楷體" w:hAnsi="標楷體"/>
                <w:bCs/>
                <w:sz w:val="22"/>
                <w:szCs w:val="22"/>
              </w:rPr>
            </w:pPr>
          </w:p>
        </w:tc>
        <w:tc>
          <w:tcPr>
            <w:tcW w:w="919" w:type="dxa"/>
            <w:tcBorders>
              <w:top w:val="single" w:sz="4" w:space="0" w:color="auto"/>
              <w:bottom w:val="single" w:sz="6" w:space="0" w:color="auto"/>
            </w:tcBorders>
            <w:shd w:val="clear" w:color="auto" w:fill="auto"/>
            <w:vAlign w:val="center"/>
          </w:tcPr>
          <w:p w14:paraId="3AE5EB91" w14:textId="77777777" w:rsidR="00E062B8" w:rsidRPr="006250A6" w:rsidRDefault="00E062B8" w:rsidP="001C7292">
            <w:pPr>
              <w:ind w:rightChars="23" w:right="55" w:firstLineChars="19" w:firstLine="42"/>
              <w:jc w:val="distribute"/>
              <w:rPr>
                <w:rFonts w:ascii="標楷體" w:hAnsi="標楷體"/>
                <w:bCs/>
                <w:sz w:val="22"/>
                <w:szCs w:val="22"/>
              </w:rPr>
            </w:pPr>
            <w:r w:rsidRPr="006250A6">
              <w:rPr>
                <w:rFonts w:ascii="標楷體" w:hAnsi="標楷體" w:hint="eastAsia"/>
                <w:bCs/>
                <w:sz w:val="22"/>
                <w:szCs w:val="22"/>
              </w:rPr>
              <w:t>增減數</w:t>
            </w:r>
          </w:p>
        </w:tc>
        <w:tc>
          <w:tcPr>
            <w:tcW w:w="742" w:type="dxa"/>
            <w:tcBorders>
              <w:top w:val="single" w:sz="4" w:space="0" w:color="auto"/>
              <w:bottom w:val="single" w:sz="6" w:space="0" w:color="auto"/>
            </w:tcBorders>
            <w:shd w:val="clear" w:color="auto" w:fill="auto"/>
            <w:vAlign w:val="center"/>
          </w:tcPr>
          <w:p w14:paraId="218AFA8F" w14:textId="77777777" w:rsidR="00E062B8" w:rsidRPr="006250A6" w:rsidRDefault="00E062B8" w:rsidP="001C7292">
            <w:pPr>
              <w:ind w:rightChars="10" w:right="24"/>
              <w:jc w:val="center"/>
              <w:rPr>
                <w:rFonts w:ascii="標楷體" w:hAnsi="標楷體"/>
                <w:bCs/>
                <w:sz w:val="22"/>
                <w:szCs w:val="22"/>
              </w:rPr>
            </w:pPr>
            <w:r w:rsidRPr="006250A6">
              <w:rPr>
                <w:rFonts w:ascii="標楷體" w:hAnsi="標楷體" w:hint="eastAsia"/>
                <w:bCs/>
                <w:sz w:val="22"/>
                <w:szCs w:val="22"/>
              </w:rPr>
              <w:t>％</w:t>
            </w:r>
          </w:p>
        </w:tc>
        <w:tc>
          <w:tcPr>
            <w:tcW w:w="3371" w:type="dxa"/>
            <w:tcBorders>
              <w:top w:val="single" w:sz="4" w:space="0" w:color="auto"/>
              <w:bottom w:val="single" w:sz="6" w:space="0" w:color="auto"/>
              <w:right w:val="nil"/>
            </w:tcBorders>
            <w:vAlign w:val="center"/>
          </w:tcPr>
          <w:p w14:paraId="6BBB1477" w14:textId="77777777" w:rsidR="00E062B8" w:rsidRPr="006250A6" w:rsidRDefault="00E062B8" w:rsidP="001C7292">
            <w:pPr>
              <w:ind w:rightChars="23" w:right="55" w:firstLineChars="19" w:firstLine="42"/>
              <w:jc w:val="distribute"/>
              <w:rPr>
                <w:rFonts w:ascii="標楷體" w:hAnsi="標楷體"/>
                <w:bCs/>
                <w:sz w:val="22"/>
                <w:szCs w:val="22"/>
              </w:rPr>
            </w:pPr>
            <w:r w:rsidRPr="006250A6">
              <w:rPr>
                <w:rFonts w:ascii="標楷體" w:hAnsi="標楷體" w:hint="eastAsia"/>
                <w:bCs/>
                <w:sz w:val="22"/>
                <w:szCs w:val="22"/>
              </w:rPr>
              <w:t>原因</w:t>
            </w:r>
          </w:p>
        </w:tc>
      </w:tr>
      <w:tr w:rsidR="006250A6" w:rsidRPr="006250A6" w14:paraId="60C95906" w14:textId="77777777" w:rsidTr="001C7292">
        <w:trPr>
          <w:trHeight w:val="907"/>
        </w:trPr>
        <w:tc>
          <w:tcPr>
            <w:tcW w:w="2163" w:type="dxa"/>
            <w:tcBorders>
              <w:top w:val="single" w:sz="6" w:space="0" w:color="auto"/>
              <w:left w:val="nil"/>
              <w:bottom w:val="nil"/>
            </w:tcBorders>
            <w:shd w:val="clear" w:color="auto" w:fill="auto"/>
            <w:vAlign w:val="center"/>
          </w:tcPr>
          <w:p w14:paraId="27F49051" w14:textId="77777777" w:rsidR="00E062B8" w:rsidRPr="006250A6" w:rsidRDefault="00E062B8" w:rsidP="001C7292">
            <w:pPr>
              <w:spacing w:line="240" w:lineRule="exact"/>
              <w:ind w:leftChars="50" w:left="120" w:right="40"/>
              <w:jc w:val="distribute"/>
              <w:rPr>
                <w:rFonts w:ascii="標楷體" w:hAnsi="標楷體"/>
                <w:spacing w:val="-6"/>
                <w:kern w:val="0"/>
                <w:sz w:val="22"/>
              </w:rPr>
            </w:pPr>
            <w:r w:rsidRPr="006250A6">
              <w:rPr>
                <w:rFonts w:ascii="標楷體" w:hAnsi="標楷體" w:hint="eastAsia"/>
                <w:noProof/>
                <w:spacing w:val="-6"/>
                <w:kern w:val="0"/>
                <w:sz w:val="22"/>
              </w:rPr>
              <w:t>社會救助計畫</w:t>
            </w:r>
          </w:p>
        </w:tc>
        <w:tc>
          <w:tcPr>
            <w:tcW w:w="757" w:type="dxa"/>
            <w:tcBorders>
              <w:top w:val="single" w:sz="6" w:space="0" w:color="auto"/>
              <w:bottom w:val="nil"/>
            </w:tcBorders>
            <w:vAlign w:val="center"/>
          </w:tcPr>
          <w:p w14:paraId="6C512E05" w14:textId="77777777" w:rsidR="00E062B8" w:rsidRPr="006250A6" w:rsidRDefault="00E062B8" w:rsidP="001C7292">
            <w:pPr>
              <w:spacing w:line="240" w:lineRule="exact"/>
              <w:jc w:val="center"/>
              <w:rPr>
                <w:rFonts w:ascii="標楷體" w:hAnsi="標楷體"/>
                <w:bCs/>
                <w:sz w:val="22"/>
                <w:szCs w:val="22"/>
              </w:rPr>
            </w:pPr>
            <w:r w:rsidRPr="006250A6">
              <w:rPr>
                <w:rFonts w:ascii="標楷體" w:hAnsi="標楷體" w:hint="eastAsia"/>
                <w:bCs/>
                <w:sz w:val="22"/>
                <w:szCs w:val="22"/>
              </w:rPr>
              <w:t>千元</w:t>
            </w:r>
          </w:p>
        </w:tc>
        <w:tc>
          <w:tcPr>
            <w:tcW w:w="997" w:type="dxa"/>
            <w:tcBorders>
              <w:top w:val="single" w:sz="6" w:space="0" w:color="auto"/>
              <w:bottom w:val="nil"/>
            </w:tcBorders>
            <w:shd w:val="clear" w:color="auto" w:fill="auto"/>
            <w:vAlign w:val="center"/>
          </w:tcPr>
          <w:p w14:paraId="015F6850" w14:textId="77777777" w:rsidR="00E062B8" w:rsidRPr="006250A6" w:rsidRDefault="00E062B8" w:rsidP="001C7292">
            <w:pPr>
              <w:wordWrap w:val="0"/>
              <w:spacing w:line="240" w:lineRule="exact"/>
              <w:ind w:rightChars="10" w:right="24"/>
              <w:jc w:val="right"/>
              <w:rPr>
                <w:rFonts w:ascii="新細明體" w:eastAsia="新細明體" w:hAnsi="新細明體"/>
                <w:spacing w:val="8"/>
                <w:sz w:val="20"/>
              </w:rPr>
            </w:pPr>
            <w:r w:rsidRPr="006250A6">
              <w:rPr>
                <w:rFonts w:ascii="新細明體" w:eastAsia="新細明體" w:hAnsi="新細明體"/>
                <w:spacing w:val="8"/>
                <w:sz w:val="20"/>
              </w:rPr>
              <w:t>1,939</w:t>
            </w:r>
          </w:p>
        </w:tc>
        <w:tc>
          <w:tcPr>
            <w:tcW w:w="997" w:type="dxa"/>
            <w:tcBorders>
              <w:top w:val="single" w:sz="6" w:space="0" w:color="auto"/>
              <w:bottom w:val="nil"/>
            </w:tcBorders>
            <w:shd w:val="clear" w:color="auto" w:fill="auto"/>
            <w:vAlign w:val="center"/>
          </w:tcPr>
          <w:p w14:paraId="44316728" w14:textId="0D0A6C44" w:rsidR="00E062B8" w:rsidRPr="006250A6" w:rsidRDefault="00CE3935" w:rsidP="001C7292">
            <w:pPr>
              <w:wordWrap w:val="0"/>
              <w:spacing w:line="240" w:lineRule="exact"/>
              <w:ind w:rightChars="10" w:right="24"/>
              <w:jc w:val="right"/>
              <w:rPr>
                <w:rFonts w:ascii="新細明體" w:eastAsia="新細明體" w:hAnsi="新細明體"/>
                <w:spacing w:val="8"/>
                <w:sz w:val="20"/>
              </w:rPr>
            </w:pPr>
            <w:r w:rsidRPr="006250A6">
              <w:rPr>
                <w:rFonts w:ascii="新細明體" w:eastAsia="新細明體" w:hAnsi="新細明體"/>
                <w:spacing w:val="8"/>
                <w:sz w:val="20"/>
              </w:rPr>
              <w:t>1,8</w:t>
            </w:r>
            <w:r w:rsidRPr="006250A6">
              <w:rPr>
                <w:rFonts w:ascii="新細明體" w:eastAsia="新細明體" w:hAnsi="新細明體" w:hint="eastAsia"/>
                <w:spacing w:val="8"/>
                <w:sz w:val="20"/>
              </w:rPr>
              <w:t>3</w:t>
            </w:r>
            <w:r w:rsidR="00E062B8" w:rsidRPr="006250A6">
              <w:rPr>
                <w:rFonts w:ascii="新細明體" w:eastAsia="新細明體" w:hAnsi="新細明體"/>
                <w:spacing w:val="8"/>
                <w:sz w:val="20"/>
              </w:rPr>
              <w:t>9</w:t>
            </w:r>
          </w:p>
        </w:tc>
        <w:tc>
          <w:tcPr>
            <w:tcW w:w="919" w:type="dxa"/>
            <w:tcBorders>
              <w:top w:val="single" w:sz="6" w:space="0" w:color="auto"/>
              <w:bottom w:val="nil"/>
            </w:tcBorders>
            <w:shd w:val="clear" w:color="auto" w:fill="auto"/>
            <w:vAlign w:val="center"/>
          </w:tcPr>
          <w:p w14:paraId="364F35CF" w14:textId="506306F0" w:rsidR="00E062B8" w:rsidRPr="006250A6" w:rsidRDefault="00E062B8" w:rsidP="001C7292">
            <w:pPr>
              <w:spacing w:line="240" w:lineRule="exact"/>
              <w:ind w:rightChars="10" w:right="24"/>
              <w:jc w:val="right"/>
              <w:rPr>
                <w:rFonts w:ascii="新細明體" w:eastAsia="新細明體" w:hAnsi="新細明體"/>
                <w:noProof/>
                <w:spacing w:val="8"/>
                <w:sz w:val="20"/>
              </w:rPr>
            </w:pPr>
            <w:r w:rsidRPr="006250A6">
              <w:rPr>
                <w:rFonts w:ascii="新細明體" w:eastAsia="新細明體" w:hAnsi="新細明體"/>
                <w:noProof/>
                <w:spacing w:val="8"/>
                <w:sz w:val="20"/>
              </w:rPr>
              <w:t xml:space="preserve">- </w:t>
            </w:r>
            <w:r w:rsidR="00CE3935" w:rsidRPr="006250A6">
              <w:rPr>
                <w:rFonts w:ascii="新細明體" w:eastAsia="新細明體" w:hAnsi="新細明體"/>
                <w:noProof/>
                <w:spacing w:val="8"/>
                <w:sz w:val="20"/>
              </w:rPr>
              <w:t>9</w:t>
            </w:r>
            <w:r w:rsidRPr="006250A6">
              <w:rPr>
                <w:rFonts w:ascii="新細明體" w:eastAsia="新細明體" w:hAnsi="新細明體" w:hint="eastAsia"/>
                <w:noProof/>
                <w:spacing w:val="8"/>
                <w:sz w:val="20"/>
              </w:rPr>
              <w:t>9</w:t>
            </w:r>
          </w:p>
        </w:tc>
        <w:tc>
          <w:tcPr>
            <w:tcW w:w="742" w:type="dxa"/>
            <w:tcBorders>
              <w:top w:val="single" w:sz="6" w:space="0" w:color="auto"/>
              <w:bottom w:val="nil"/>
            </w:tcBorders>
            <w:shd w:val="clear" w:color="auto" w:fill="auto"/>
            <w:vAlign w:val="center"/>
          </w:tcPr>
          <w:p w14:paraId="17D0280F" w14:textId="5A128CBD" w:rsidR="00E062B8" w:rsidRPr="006250A6" w:rsidRDefault="00CE3935" w:rsidP="00CE3935">
            <w:pPr>
              <w:spacing w:line="240" w:lineRule="exact"/>
              <w:ind w:rightChars="10" w:right="24"/>
              <w:jc w:val="right"/>
              <w:rPr>
                <w:rFonts w:ascii="新細明體" w:eastAsia="新細明體" w:hAnsi="新細明體"/>
                <w:noProof/>
                <w:spacing w:val="8"/>
                <w:sz w:val="20"/>
              </w:rPr>
            </w:pPr>
            <w:r w:rsidRPr="006250A6">
              <w:rPr>
                <w:rFonts w:ascii="新細明體" w:eastAsia="新細明體" w:hAnsi="新細明體"/>
                <w:noProof/>
                <w:spacing w:val="8"/>
                <w:sz w:val="20"/>
              </w:rPr>
              <w:t>- 5</w:t>
            </w:r>
            <w:r w:rsidR="00E062B8" w:rsidRPr="006250A6">
              <w:rPr>
                <w:rFonts w:ascii="新細明體" w:eastAsia="新細明體" w:hAnsi="新細明體"/>
                <w:noProof/>
                <w:spacing w:val="8"/>
                <w:sz w:val="20"/>
              </w:rPr>
              <w:t>.</w:t>
            </w:r>
            <w:r w:rsidRPr="006250A6">
              <w:rPr>
                <w:rFonts w:ascii="新細明體" w:eastAsia="新細明體" w:hAnsi="新細明體"/>
                <w:noProof/>
                <w:spacing w:val="8"/>
                <w:sz w:val="20"/>
              </w:rPr>
              <w:t>14</w:t>
            </w:r>
          </w:p>
        </w:tc>
        <w:tc>
          <w:tcPr>
            <w:tcW w:w="3371" w:type="dxa"/>
            <w:tcBorders>
              <w:top w:val="single" w:sz="6" w:space="0" w:color="auto"/>
              <w:bottom w:val="nil"/>
              <w:right w:val="nil"/>
            </w:tcBorders>
            <w:vAlign w:val="center"/>
          </w:tcPr>
          <w:p w14:paraId="279D8378" w14:textId="77777777" w:rsidR="00E062B8" w:rsidRPr="006250A6" w:rsidRDefault="00E062B8" w:rsidP="001C7292">
            <w:pPr>
              <w:pStyle w:val="a4"/>
              <w:snapToGrid w:val="0"/>
              <w:spacing w:line="240" w:lineRule="exact"/>
              <w:ind w:left="57" w:right="57"/>
              <w:jc w:val="both"/>
              <w:rPr>
                <w:rFonts w:ascii="標楷體" w:eastAsia="標楷體" w:hAnsi="標楷體"/>
                <w:spacing w:val="-6"/>
                <w:sz w:val="22"/>
                <w:szCs w:val="22"/>
              </w:rPr>
            </w:pPr>
          </w:p>
        </w:tc>
      </w:tr>
      <w:tr w:rsidR="006250A6" w:rsidRPr="006250A6" w14:paraId="3DD02099" w14:textId="77777777" w:rsidTr="001C7292">
        <w:trPr>
          <w:trHeight w:val="907"/>
        </w:trPr>
        <w:tc>
          <w:tcPr>
            <w:tcW w:w="2163" w:type="dxa"/>
            <w:tcBorders>
              <w:top w:val="nil"/>
              <w:left w:val="nil"/>
              <w:bottom w:val="nil"/>
            </w:tcBorders>
            <w:shd w:val="clear" w:color="auto" w:fill="auto"/>
            <w:vAlign w:val="center"/>
          </w:tcPr>
          <w:p w14:paraId="2769317E" w14:textId="77777777" w:rsidR="00E062B8" w:rsidRPr="006250A6" w:rsidRDefault="00E062B8" w:rsidP="001C7292">
            <w:pPr>
              <w:spacing w:line="240" w:lineRule="exact"/>
              <w:ind w:leftChars="50" w:left="120" w:right="40"/>
              <w:jc w:val="distribute"/>
              <w:rPr>
                <w:rFonts w:ascii="標楷體" w:hAnsi="標楷體"/>
                <w:noProof/>
                <w:spacing w:val="-6"/>
                <w:kern w:val="0"/>
                <w:sz w:val="22"/>
              </w:rPr>
            </w:pPr>
            <w:r w:rsidRPr="006250A6">
              <w:rPr>
                <w:rFonts w:ascii="標楷體" w:hAnsi="標楷體" w:hint="eastAsia"/>
                <w:noProof/>
                <w:spacing w:val="-6"/>
                <w:kern w:val="0"/>
                <w:sz w:val="22"/>
              </w:rPr>
              <w:t>社會福利服務計畫</w:t>
            </w:r>
          </w:p>
        </w:tc>
        <w:tc>
          <w:tcPr>
            <w:tcW w:w="757" w:type="dxa"/>
            <w:tcBorders>
              <w:top w:val="nil"/>
              <w:bottom w:val="nil"/>
            </w:tcBorders>
            <w:vAlign w:val="center"/>
          </w:tcPr>
          <w:p w14:paraId="099C8159" w14:textId="77777777" w:rsidR="00E062B8" w:rsidRPr="006250A6" w:rsidRDefault="00E062B8" w:rsidP="001C7292">
            <w:pPr>
              <w:spacing w:line="240" w:lineRule="exact"/>
              <w:jc w:val="center"/>
              <w:rPr>
                <w:rFonts w:ascii="標楷體" w:hAnsi="標楷體"/>
                <w:bCs/>
                <w:sz w:val="22"/>
                <w:szCs w:val="22"/>
              </w:rPr>
            </w:pPr>
            <w:r w:rsidRPr="006250A6">
              <w:rPr>
                <w:rFonts w:ascii="標楷體" w:hAnsi="標楷體" w:hint="eastAsia"/>
                <w:bCs/>
                <w:sz w:val="22"/>
                <w:szCs w:val="22"/>
              </w:rPr>
              <w:t>千元</w:t>
            </w:r>
          </w:p>
        </w:tc>
        <w:tc>
          <w:tcPr>
            <w:tcW w:w="997" w:type="dxa"/>
            <w:tcBorders>
              <w:top w:val="nil"/>
              <w:bottom w:val="nil"/>
            </w:tcBorders>
            <w:shd w:val="clear" w:color="auto" w:fill="auto"/>
            <w:vAlign w:val="center"/>
          </w:tcPr>
          <w:p w14:paraId="541AED40" w14:textId="0D087E7D" w:rsidR="00E062B8" w:rsidRPr="006250A6" w:rsidRDefault="00CE3935" w:rsidP="001C7292">
            <w:pPr>
              <w:wordWrap w:val="0"/>
              <w:spacing w:line="240" w:lineRule="exact"/>
              <w:ind w:rightChars="10" w:right="24"/>
              <w:jc w:val="right"/>
              <w:rPr>
                <w:rFonts w:ascii="新細明體" w:eastAsia="新細明體" w:hAnsi="新細明體"/>
                <w:spacing w:val="8"/>
                <w:sz w:val="20"/>
              </w:rPr>
            </w:pPr>
            <w:r w:rsidRPr="006250A6">
              <w:rPr>
                <w:rFonts w:ascii="新細明體" w:eastAsia="新細明體" w:hAnsi="新細明體"/>
                <w:spacing w:val="8"/>
                <w:sz w:val="20"/>
              </w:rPr>
              <w:t>1</w:t>
            </w:r>
            <w:r w:rsidRPr="006250A6">
              <w:rPr>
                <w:rFonts w:ascii="新細明體" w:eastAsia="新細明體" w:hAnsi="新細明體" w:hint="eastAsia"/>
                <w:spacing w:val="8"/>
                <w:sz w:val="20"/>
              </w:rPr>
              <w:t>52</w:t>
            </w:r>
            <w:r w:rsidR="00E062B8" w:rsidRPr="006250A6">
              <w:rPr>
                <w:rFonts w:ascii="新細明體" w:eastAsia="新細明體" w:hAnsi="新細明體"/>
                <w:spacing w:val="8"/>
                <w:sz w:val="20"/>
              </w:rPr>
              <w:t>,</w:t>
            </w:r>
            <w:r w:rsidRPr="006250A6">
              <w:rPr>
                <w:rFonts w:ascii="新細明體" w:eastAsia="新細明體" w:hAnsi="新細明體" w:hint="eastAsia"/>
                <w:spacing w:val="8"/>
                <w:sz w:val="20"/>
              </w:rPr>
              <w:t>142</w:t>
            </w:r>
          </w:p>
        </w:tc>
        <w:tc>
          <w:tcPr>
            <w:tcW w:w="997" w:type="dxa"/>
            <w:tcBorders>
              <w:top w:val="nil"/>
              <w:bottom w:val="nil"/>
            </w:tcBorders>
            <w:shd w:val="clear" w:color="auto" w:fill="auto"/>
            <w:vAlign w:val="center"/>
          </w:tcPr>
          <w:p w14:paraId="280C99C0" w14:textId="0D7E47E1" w:rsidR="00E062B8" w:rsidRPr="006250A6" w:rsidRDefault="00CE3935" w:rsidP="001C7292">
            <w:pPr>
              <w:wordWrap w:val="0"/>
              <w:spacing w:line="240" w:lineRule="exact"/>
              <w:ind w:rightChars="10" w:right="24"/>
              <w:jc w:val="right"/>
              <w:rPr>
                <w:rFonts w:ascii="新細明體" w:eastAsia="新細明體" w:hAnsi="新細明體"/>
                <w:spacing w:val="8"/>
                <w:sz w:val="20"/>
              </w:rPr>
            </w:pPr>
            <w:r w:rsidRPr="006250A6">
              <w:rPr>
                <w:rFonts w:ascii="新細明體" w:eastAsia="新細明體" w:hAnsi="新細明體"/>
                <w:spacing w:val="8"/>
                <w:sz w:val="20"/>
              </w:rPr>
              <w:t>131,</w:t>
            </w:r>
            <w:r w:rsidR="00E062B8" w:rsidRPr="006250A6">
              <w:rPr>
                <w:rFonts w:ascii="新細明體" w:eastAsia="新細明體" w:hAnsi="新細明體"/>
                <w:spacing w:val="8"/>
                <w:sz w:val="20"/>
              </w:rPr>
              <w:t>0</w:t>
            </w:r>
            <w:r w:rsidRPr="006250A6">
              <w:rPr>
                <w:rFonts w:ascii="新細明體" w:eastAsia="新細明體" w:hAnsi="新細明體"/>
                <w:spacing w:val="8"/>
                <w:sz w:val="20"/>
              </w:rPr>
              <w:t>19</w:t>
            </w:r>
          </w:p>
        </w:tc>
        <w:tc>
          <w:tcPr>
            <w:tcW w:w="919" w:type="dxa"/>
            <w:tcBorders>
              <w:top w:val="nil"/>
              <w:bottom w:val="nil"/>
            </w:tcBorders>
            <w:shd w:val="clear" w:color="auto" w:fill="auto"/>
            <w:vAlign w:val="center"/>
          </w:tcPr>
          <w:p w14:paraId="06732B01" w14:textId="29DC25B6" w:rsidR="00E062B8" w:rsidRPr="006250A6" w:rsidRDefault="00E062B8" w:rsidP="00CE3935">
            <w:pPr>
              <w:spacing w:line="240" w:lineRule="exact"/>
              <w:ind w:rightChars="10" w:right="24"/>
              <w:jc w:val="right"/>
              <w:rPr>
                <w:rFonts w:ascii="新細明體" w:eastAsia="新細明體" w:hAnsi="新細明體"/>
                <w:noProof/>
                <w:spacing w:val="8"/>
                <w:sz w:val="20"/>
              </w:rPr>
            </w:pPr>
            <w:r w:rsidRPr="006250A6">
              <w:rPr>
                <w:rFonts w:ascii="新細明體" w:eastAsia="新細明體" w:hAnsi="新細明體"/>
                <w:noProof/>
                <w:spacing w:val="8"/>
                <w:sz w:val="20"/>
              </w:rPr>
              <w:t xml:space="preserve">- </w:t>
            </w:r>
            <w:r w:rsidR="00CE3935" w:rsidRPr="006250A6">
              <w:rPr>
                <w:rFonts w:ascii="新細明體" w:eastAsia="新細明體" w:hAnsi="新細明體"/>
                <w:noProof/>
                <w:spacing w:val="8"/>
                <w:sz w:val="20"/>
              </w:rPr>
              <w:t>21</w:t>
            </w:r>
            <w:r w:rsidRPr="006250A6">
              <w:rPr>
                <w:rFonts w:ascii="新細明體" w:eastAsia="新細明體" w:hAnsi="新細明體"/>
                <w:noProof/>
                <w:spacing w:val="8"/>
                <w:sz w:val="20"/>
              </w:rPr>
              <w:t>,</w:t>
            </w:r>
            <w:r w:rsidR="00CE3935" w:rsidRPr="006250A6">
              <w:rPr>
                <w:rFonts w:ascii="新細明體" w:eastAsia="新細明體" w:hAnsi="新細明體"/>
                <w:noProof/>
                <w:spacing w:val="8"/>
                <w:sz w:val="20"/>
              </w:rPr>
              <w:t>122</w:t>
            </w:r>
          </w:p>
        </w:tc>
        <w:tc>
          <w:tcPr>
            <w:tcW w:w="742" w:type="dxa"/>
            <w:tcBorders>
              <w:top w:val="nil"/>
              <w:bottom w:val="nil"/>
            </w:tcBorders>
            <w:shd w:val="clear" w:color="auto" w:fill="auto"/>
            <w:vAlign w:val="center"/>
          </w:tcPr>
          <w:p w14:paraId="0B456716" w14:textId="5B8108E4" w:rsidR="00E062B8" w:rsidRPr="006250A6" w:rsidRDefault="00E062B8" w:rsidP="00CE3935">
            <w:pPr>
              <w:spacing w:line="240" w:lineRule="exact"/>
              <w:ind w:rightChars="10" w:right="24"/>
              <w:jc w:val="right"/>
              <w:rPr>
                <w:rFonts w:ascii="新細明體" w:eastAsia="新細明體" w:hAnsi="新細明體"/>
                <w:noProof/>
                <w:spacing w:val="8"/>
                <w:sz w:val="20"/>
              </w:rPr>
            </w:pPr>
            <w:r w:rsidRPr="006250A6">
              <w:rPr>
                <w:rFonts w:ascii="新細明體" w:eastAsia="新細明體" w:hAnsi="新細明體"/>
                <w:noProof/>
                <w:spacing w:val="8"/>
                <w:sz w:val="20"/>
              </w:rPr>
              <w:t>- 1</w:t>
            </w:r>
            <w:r w:rsidR="00CE3935" w:rsidRPr="006250A6">
              <w:rPr>
                <w:rFonts w:ascii="新細明體" w:eastAsia="新細明體" w:hAnsi="新細明體"/>
                <w:noProof/>
                <w:spacing w:val="8"/>
                <w:sz w:val="20"/>
              </w:rPr>
              <w:t>3.88</w:t>
            </w:r>
          </w:p>
        </w:tc>
        <w:tc>
          <w:tcPr>
            <w:tcW w:w="3371" w:type="dxa"/>
            <w:tcBorders>
              <w:top w:val="nil"/>
              <w:bottom w:val="nil"/>
              <w:right w:val="nil"/>
            </w:tcBorders>
            <w:vAlign w:val="center"/>
          </w:tcPr>
          <w:p w14:paraId="0090606F" w14:textId="7F24644D" w:rsidR="00E062B8" w:rsidRPr="006250A6" w:rsidRDefault="00CE3935" w:rsidP="001C7292">
            <w:pPr>
              <w:pStyle w:val="a4"/>
              <w:snapToGrid w:val="0"/>
              <w:spacing w:line="240" w:lineRule="exact"/>
              <w:ind w:left="57" w:right="57"/>
              <w:jc w:val="both"/>
              <w:rPr>
                <w:rFonts w:ascii="標楷體" w:eastAsia="標楷體" w:hAnsi="標楷體"/>
                <w:spacing w:val="-6"/>
                <w:sz w:val="22"/>
                <w:szCs w:val="22"/>
              </w:rPr>
            </w:pPr>
            <w:r w:rsidRPr="006250A6">
              <w:rPr>
                <w:rFonts w:ascii="標楷體" w:eastAsia="標楷體" w:hAnsi="標楷體" w:hint="eastAsia"/>
                <w:spacing w:val="-6"/>
                <w:sz w:val="22"/>
                <w:szCs w:val="22"/>
              </w:rPr>
              <w:t>各項福利措施經費</w:t>
            </w:r>
            <w:proofErr w:type="gramStart"/>
            <w:r w:rsidRPr="006250A6">
              <w:rPr>
                <w:rFonts w:ascii="標楷體" w:eastAsia="標楷體" w:hAnsi="標楷體" w:hint="eastAsia"/>
                <w:spacing w:val="-6"/>
                <w:sz w:val="22"/>
                <w:szCs w:val="22"/>
              </w:rPr>
              <w:t>覈</w:t>
            </w:r>
            <w:proofErr w:type="gramEnd"/>
            <w:r w:rsidRPr="006250A6">
              <w:rPr>
                <w:rFonts w:ascii="標楷體" w:eastAsia="標楷體" w:hAnsi="標楷體" w:hint="eastAsia"/>
                <w:spacing w:val="-6"/>
                <w:sz w:val="22"/>
                <w:szCs w:val="22"/>
              </w:rPr>
              <w:t>實支用之賸餘。</w:t>
            </w:r>
          </w:p>
        </w:tc>
      </w:tr>
      <w:tr w:rsidR="006250A6" w:rsidRPr="006250A6" w14:paraId="6BC1A41A" w14:textId="77777777" w:rsidTr="001C7292">
        <w:trPr>
          <w:trHeight w:val="907"/>
        </w:trPr>
        <w:tc>
          <w:tcPr>
            <w:tcW w:w="2163" w:type="dxa"/>
            <w:tcBorders>
              <w:top w:val="nil"/>
              <w:left w:val="nil"/>
              <w:bottom w:val="single" w:sz="4" w:space="0" w:color="auto"/>
            </w:tcBorders>
            <w:shd w:val="clear" w:color="auto" w:fill="auto"/>
            <w:vAlign w:val="center"/>
          </w:tcPr>
          <w:p w14:paraId="747F4FBE" w14:textId="77777777" w:rsidR="00E062B8" w:rsidRPr="006250A6" w:rsidRDefault="00E062B8" w:rsidP="001C7292">
            <w:pPr>
              <w:spacing w:line="240" w:lineRule="exact"/>
              <w:ind w:leftChars="50" w:left="120" w:right="40"/>
              <w:jc w:val="distribute"/>
              <w:rPr>
                <w:rFonts w:ascii="標楷體" w:hAnsi="標楷體"/>
                <w:spacing w:val="-6"/>
                <w:kern w:val="0"/>
                <w:sz w:val="22"/>
              </w:rPr>
            </w:pPr>
            <w:r w:rsidRPr="006250A6">
              <w:rPr>
                <w:rFonts w:ascii="標楷體" w:hAnsi="標楷體" w:hint="eastAsia"/>
                <w:noProof/>
                <w:spacing w:val="-6"/>
                <w:kern w:val="0"/>
                <w:sz w:val="22"/>
              </w:rPr>
              <w:t>一般建築及設備計畫</w:t>
            </w:r>
          </w:p>
        </w:tc>
        <w:tc>
          <w:tcPr>
            <w:tcW w:w="757" w:type="dxa"/>
            <w:tcBorders>
              <w:top w:val="nil"/>
              <w:bottom w:val="single" w:sz="4" w:space="0" w:color="auto"/>
            </w:tcBorders>
            <w:vAlign w:val="center"/>
          </w:tcPr>
          <w:p w14:paraId="5323203D" w14:textId="77777777" w:rsidR="00E062B8" w:rsidRPr="006250A6" w:rsidRDefault="00E062B8" w:rsidP="001C7292">
            <w:pPr>
              <w:spacing w:line="240" w:lineRule="exact"/>
              <w:jc w:val="center"/>
              <w:rPr>
                <w:rFonts w:ascii="標楷體" w:hAnsi="標楷體"/>
                <w:bCs/>
                <w:sz w:val="22"/>
                <w:szCs w:val="22"/>
              </w:rPr>
            </w:pPr>
            <w:r w:rsidRPr="006250A6">
              <w:rPr>
                <w:rFonts w:ascii="標楷體" w:hAnsi="標楷體" w:hint="eastAsia"/>
                <w:bCs/>
                <w:sz w:val="22"/>
                <w:szCs w:val="22"/>
              </w:rPr>
              <w:t>千元</w:t>
            </w:r>
          </w:p>
        </w:tc>
        <w:tc>
          <w:tcPr>
            <w:tcW w:w="997" w:type="dxa"/>
            <w:tcBorders>
              <w:top w:val="nil"/>
              <w:bottom w:val="single" w:sz="4" w:space="0" w:color="auto"/>
            </w:tcBorders>
            <w:shd w:val="clear" w:color="auto" w:fill="auto"/>
            <w:vAlign w:val="center"/>
          </w:tcPr>
          <w:p w14:paraId="05989383" w14:textId="178CE25A" w:rsidR="00E062B8" w:rsidRPr="006250A6" w:rsidRDefault="00CE3935" w:rsidP="001C7292">
            <w:pPr>
              <w:wordWrap w:val="0"/>
              <w:spacing w:line="240" w:lineRule="exact"/>
              <w:ind w:rightChars="10" w:right="24"/>
              <w:jc w:val="right"/>
              <w:rPr>
                <w:rFonts w:ascii="新細明體" w:eastAsia="新細明體" w:hAnsi="新細明體"/>
                <w:spacing w:val="8"/>
                <w:sz w:val="20"/>
              </w:rPr>
            </w:pPr>
            <w:r w:rsidRPr="006250A6">
              <w:rPr>
                <w:rFonts w:ascii="新細明體" w:eastAsia="新細明體" w:hAnsi="新細明體" w:hint="eastAsia"/>
                <w:noProof/>
                <w:spacing w:val="8"/>
                <w:sz w:val="20"/>
              </w:rPr>
              <w:t>2,</w:t>
            </w:r>
            <w:r w:rsidRPr="006250A6">
              <w:rPr>
                <w:rFonts w:ascii="新細明體" w:eastAsia="新細明體" w:hAnsi="新細明體"/>
                <w:noProof/>
                <w:spacing w:val="8"/>
                <w:sz w:val="20"/>
              </w:rPr>
              <w:t>328</w:t>
            </w:r>
          </w:p>
        </w:tc>
        <w:tc>
          <w:tcPr>
            <w:tcW w:w="997" w:type="dxa"/>
            <w:tcBorders>
              <w:top w:val="nil"/>
              <w:bottom w:val="single" w:sz="4" w:space="0" w:color="auto"/>
            </w:tcBorders>
            <w:shd w:val="clear" w:color="auto" w:fill="auto"/>
            <w:vAlign w:val="center"/>
          </w:tcPr>
          <w:p w14:paraId="495FC9C7" w14:textId="275B4729" w:rsidR="00E062B8" w:rsidRPr="006250A6" w:rsidRDefault="00CE3935" w:rsidP="001C7292">
            <w:pPr>
              <w:wordWrap w:val="0"/>
              <w:spacing w:line="240" w:lineRule="exact"/>
              <w:ind w:rightChars="10" w:right="24"/>
              <w:jc w:val="right"/>
              <w:rPr>
                <w:rFonts w:ascii="新細明體" w:eastAsia="新細明體" w:hAnsi="新細明體"/>
                <w:spacing w:val="8"/>
                <w:sz w:val="20"/>
              </w:rPr>
            </w:pPr>
            <w:r w:rsidRPr="006250A6">
              <w:rPr>
                <w:rFonts w:ascii="新細明體" w:eastAsia="新細明體" w:hAnsi="新細明體"/>
                <w:spacing w:val="8"/>
                <w:sz w:val="20"/>
              </w:rPr>
              <w:t>978</w:t>
            </w:r>
          </w:p>
        </w:tc>
        <w:tc>
          <w:tcPr>
            <w:tcW w:w="919" w:type="dxa"/>
            <w:tcBorders>
              <w:top w:val="nil"/>
              <w:bottom w:val="single" w:sz="4" w:space="0" w:color="auto"/>
            </w:tcBorders>
            <w:shd w:val="clear" w:color="auto" w:fill="auto"/>
            <w:vAlign w:val="center"/>
          </w:tcPr>
          <w:p w14:paraId="7ACCB22D" w14:textId="34A374B2" w:rsidR="00E062B8" w:rsidRPr="006250A6" w:rsidRDefault="00CE3935" w:rsidP="00CE3935">
            <w:pPr>
              <w:wordWrap w:val="0"/>
              <w:spacing w:line="240" w:lineRule="exact"/>
              <w:ind w:rightChars="10" w:right="24"/>
              <w:jc w:val="right"/>
              <w:rPr>
                <w:rFonts w:ascii="新細明體" w:eastAsia="新細明體" w:hAnsi="新細明體"/>
                <w:spacing w:val="8"/>
                <w:sz w:val="20"/>
              </w:rPr>
            </w:pPr>
            <w:r w:rsidRPr="006250A6">
              <w:rPr>
                <w:rFonts w:ascii="新細明體" w:eastAsia="新細明體" w:hAnsi="新細明體"/>
                <w:noProof/>
                <w:spacing w:val="8"/>
                <w:sz w:val="20"/>
              </w:rPr>
              <w:t>- 1,349</w:t>
            </w:r>
          </w:p>
        </w:tc>
        <w:tc>
          <w:tcPr>
            <w:tcW w:w="742" w:type="dxa"/>
            <w:tcBorders>
              <w:top w:val="nil"/>
              <w:bottom w:val="single" w:sz="4" w:space="0" w:color="auto"/>
            </w:tcBorders>
            <w:shd w:val="clear" w:color="auto" w:fill="auto"/>
            <w:vAlign w:val="center"/>
          </w:tcPr>
          <w:p w14:paraId="19DC7537" w14:textId="41F505A9" w:rsidR="00E062B8" w:rsidRPr="006250A6" w:rsidRDefault="00CE3935" w:rsidP="00CE3935">
            <w:pPr>
              <w:wordWrap w:val="0"/>
              <w:spacing w:line="240" w:lineRule="exact"/>
              <w:ind w:rightChars="10" w:right="24"/>
              <w:jc w:val="right"/>
              <w:rPr>
                <w:rFonts w:ascii="新細明體" w:eastAsia="新細明體" w:hAnsi="新細明體"/>
                <w:spacing w:val="8"/>
                <w:sz w:val="20"/>
              </w:rPr>
            </w:pPr>
            <w:r w:rsidRPr="006250A6">
              <w:rPr>
                <w:rFonts w:ascii="新細明體" w:eastAsia="新細明體" w:hAnsi="新細明體"/>
                <w:noProof/>
                <w:spacing w:val="8"/>
                <w:sz w:val="20"/>
              </w:rPr>
              <w:t>- 57.97</w:t>
            </w:r>
          </w:p>
        </w:tc>
        <w:tc>
          <w:tcPr>
            <w:tcW w:w="3371" w:type="dxa"/>
            <w:tcBorders>
              <w:top w:val="nil"/>
              <w:bottom w:val="single" w:sz="4" w:space="0" w:color="auto"/>
              <w:right w:val="nil"/>
            </w:tcBorders>
            <w:vAlign w:val="center"/>
          </w:tcPr>
          <w:p w14:paraId="3989850A" w14:textId="77FB023A" w:rsidR="00E062B8" w:rsidRPr="006250A6" w:rsidRDefault="002D2AD3" w:rsidP="001C7292">
            <w:pPr>
              <w:pStyle w:val="a4"/>
              <w:snapToGrid w:val="0"/>
              <w:spacing w:line="240" w:lineRule="exact"/>
              <w:ind w:left="57" w:right="57"/>
              <w:jc w:val="both"/>
              <w:rPr>
                <w:rFonts w:ascii="標楷體" w:eastAsia="標楷體" w:hAnsi="標楷體"/>
                <w:sz w:val="22"/>
                <w:szCs w:val="22"/>
              </w:rPr>
            </w:pPr>
            <w:proofErr w:type="gramStart"/>
            <w:r w:rsidRPr="002D2AD3">
              <w:rPr>
                <w:rFonts w:ascii="標楷體" w:eastAsia="標楷體" w:hAnsi="標楷體" w:hint="eastAsia"/>
                <w:sz w:val="22"/>
                <w:szCs w:val="22"/>
              </w:rPr>
              <w:t>介</w:t>
            </w:r>
            <w:proofErr w:type="gramEnd"/>
            <w:r w:rsidRPr="002D2AD3">
              <w:rPr>
                <w:rFonts w:ascii="標楷體" w:eastAsia="標楷體" w:hAnsi="標楷體" w:hint="eastAsia"/>
                <w:sz w:val="22"/>
                <w:szCs w:val="22"/>
              </w:rPr>
              <w:t>壽老人活動中心整修工程尚在施工中</w:t>
            </w:r>
            <w:r w:rsidR="00CE3935" w:rsidRPr="002D2AD3">
              <w:rPr>
                <w:rFonts w:ascii="標楷體" w:eastAsia="標楷體" w:hAnsi="標楷體" w:hint="eastAsia"/>
                <w:sz w:val="22"/>
                <w:szCs w:val="22"/>
              </w:rPr>
              <w:t>。</w:t>
            </w:r>
          </w:p>
        </w:tc>
      </w:tr>
    </w:tbl>
    <w:p w14:paraId="7EC1609E" w14:textId="77777777" w:rsidR="00E062B8" w:rsidRPr="006250A6" w:rsidRDefault="00E062B8" w:rsidP="001C7292">
      <w:pPr>
        <w:adjustRightInd w:val="0"/>
        <w:snapToGrid w:val="0"/>
        <w:spacing w:line="240" w:lineRule="exact"/>
        <w:rPr>
          <w:rFonts w:ascii="標楷體" w:hAnsi="標楷體"/>
          <w:sz w:val="18"/>
          <w:szCs w:val="18"/>
        </w:rPr>
      </w:pPr>
      <w:proofErr w:type="gramStart"/>
      <w:r w:rsidRPr="006250A6">
        <w:rPr>
          <w:rFonts w:ascii="標楷體" w:hAnsi="標楷體" w:hint="eastAsia"/>
          <w:sz w:val="18"/>
          <w:szCs w:val="18"/>
        </w:rPr>
        <w:t>註</w:t>
      </w:r>
      <w:proofErr w:type="gramEnd"/>
      <w:r w:rsidRPr="006250A6">
        <w:rPr>
          <w:rFonts w:ascii="標楷體" w:hAnsi="標楷體" w:hint="eastAsia"/>
          <w:sz w:val="18"/>
          <w:szCs w:val="18"/>
        </w:rPr>
        <w:t>：本表係就業務計畫實際數與預計數差異達10％或達100萬元以上者，說明差異原因。</w:t>
      </w:r>
    </w:p>
    <w:p w14:paraId="5BA4923F" w14:textId="77777777" w:rsidR="00E062B8" w:rsidRPr="006250A6" w:rsidRDefault="00E062B8" w:rsidP="001C7292">
      <w:pPr>
        <w:adjustRightInd w:val="0"/>
        <w:snapToGrid w:val="0"/>
        <w:spacing w:line="520" w:lineRule="exact"/>
        <w:ind w:firstLineChars="400" w:firstLine="961"/>
        <w:jc w:val="both"/>
        <w:rPr>
          <w:rFonts w:ascii="標楷體" w:hAnsi="標楷體"/>
          <w:b/>
          <w:szCs w:val="24"/>
        </w:rPr>
      </w:pPr>
      <w:r w:rsidRPr="006250A6">
        <w:rPr>
          <w:rFonts w:ascii="標楷體" w:hAnsi="標楷體" w:hint="eastAsia"/>
          <w:b/>
          <w:szCs w:val="24"/>
        </w:rPr>
        <w:t>（2）預算執行情形之審核</w:t>
      </w:r>
    </w:p>
    <w:p w14:paraId="538B56AC" w14:textId="6730EA8B" w:rsidR="00E062B8" w:rsidRPr="006250A6" w:rsidRDefault="00E062B8" w:rsidP="001C7292">
      <w:pPr>
        <w:pStyle w:val="aff9"/>
        <w:snapToGrid w:val="0"/>
        <w:spacing w:before="0" w:line="520" w:lineRule="exact"/>
        <w:ind w:firstLineChars="200" w:firstLine="496"/>
        <w:rPr>
          <w:b w:val="0"/>
          <w:spacing w:val="4"/>
          <w:sz w:val="24"/>
          <w:szCs w:val="24"/>
        </w:rPr>
      </w:pPr>
      <w:proofErr w:type="gramStart"/>
      <w:r w:rsidRPr="006250A6">
        <w:rPr>
          <w:rFonts w:hint="eastAsia"/>
          <w:b w:val="0"/>
          <w:spacing w:val="4"/>
          <w:sz w:val="24"/>
          <w:szCs w:val="24"/>
        </w:rPr>
        <w:t>11</w:t>
      </w:r>
      <w:r w:rsidR="00CE3935" w:rsidRPr="006250A6">
        <w:rPr>
          <w:b w:val="0"/>
          <w:spacing w:val="4"/>
          <w:sz w:val="24"/>
          <w:szCs w:val="24"/>
        </w:rPr>
        <w:t>4</w:t>
      </w:r>
      <w:proofErr w:type="gramEnd"/>
      <w:r w:rsidRPr="006250A6">
        <w:rPr>
          <w:rFonts w:hint="eastAsia"/>
          <w:b w:val="0"/>
          <w:spacing w:val="4"/>
          <w:sz w:val="24"/>
          <w:szCs w:val="24"/>
        </w:rPr>
        <w:t>年度決算審核結果，審定本期賸餘</w:t>
      </w:r>
      <w:r w:rsidR="00CE3935" w:rsidRPr="006250A6">
        <w:rPr>
          <w:rFonts w:hint="eastAsia"/>
          <w:b w:val="0"/>
          <w:spacing w:val="4"/>
          <w:sz w:val="24"/>
          <w:szCs w:val="24"/>
        </w:rPr>
        <w:t>4,715萬</w:t>
      </w:r>
      <w:r w:rsidRPr="006250A6">
        <w:rPr>
          <w:rFonts w:hint="eastAsia"/>
          <w:b w:val="0"/>
          <w:spacing w:val="4"/>
          <w:sz w:val="24"/>
          <w:szCs w:val="24"/>
        </w:rPr>
        <w:t>餘元，與預算短</w:t>
      </w:r>
      <w:proofErr w:type="gramStart"/>
      <w:r w:rsidRPr="006250A6">
        <w:rPr>
          <w:rFonts w:hint="eastAsia"/>
          <w:b w:val="0"/>
          <w:spacing w:val="4"/>
          <w:sz w:val="24"/>
          <w:szCs w:val="24"/>
        </w:rPr>
        <w:t>絀</w:t>
      </w:r>
      <w:proofErr w:type="gramEnd"/>
      <w:r w:rsidR="00CE3935" w:rsidRPr="006250A6">
        <w:rPr>
          <w:rFonts w:hint="eastAsia"/>
          <w:b w:val="0"/>
          <w:spacing w:val="4"/>
          <w:sz w:val="24"/>
          <w:szCs w:val="24"/>
        </w:rPr>
        <w:t>8,626萬</w:t>
      </w:r>
      <w:r w:rsidRPr="006250A6">
        <w:rPr>
          <w:rFonts w:hint="eastAsia"/>
          <w:b w:val="0"/>
          <w:spacing w:val="4"/>
          <w:sz w:val="24"/>
          <w:szCs w:val="24"/>
        </w:rPr>
        <w:t>餘元，相距</w:t>
      </w:r>
      <w:r w:rsidR="00CE3935" w:rsidRPr="006250A6">
        <w:rPr>
          <w:rFonts w:hint="eastAsia"/>
          <w:b w:val="0"/>
          <w:spacing w:val="4"/>
          <w:sz w:val="24"/>
          <w:szCs w:val="24"/>
        </w:rPr>
        <w:t>1億3,342萬</w:t>
      </w:r>
      <w:r w:rsidRPr="006250A6">
        <w:rPr>
          <w:rFonts w:hint="eastAsia"/>
          <w:b w:val="0"/>
          <w:spacing w:val="4"/>
          <w:sz w:val="24"/>
          <w:szCs w:val="24"/>
        </w:rPr>
        <w:t>餘元，主要係</w:t>
      </w:r>
      <w:r w:rsidR="00CE3935" w:rsidRPr="006250A6">
        <w:rPr>
          <w:rFonts w:hint="eastAsia"/>
          <w:b w:val="0"/>
          <w:spacing w:val="4"/>
          <w:sz w:val="24"/>
          <w:szCs w:val="24"/>
        </w:rPr>
        <w:t>公益彩券盈餘</w:t>
      </w:r>
      <w:r w:rsidR="002D2AD3">
        <w:rPr>
          <w:rFonts w:hint="eastAsia"/>
          <w:b w:val="0"/>
          <w:spacing w:val="4"/>
          <w:sz w:val="24"/>
          <w:szCs w:val="24"/>
        </w:rPr>
        <w:t>分配收入</w:t>
      </w:r>
      <w:r w:rsidR="00CE3935" w:rsidRPr="006250A6">
        <w:rPr>
          <w:rFonts w:hint="eastAsia"/>
          <w:b w:val="0"/>
          <w:spacing w:val="4"/>
          <w:sz w:val="24"/>
          <w:szCs w:val="24"/>
        </w:rPr>
        <w:t>較預計增加</w:t>
      </w:r>
      <w:r w:rsidRPr="006250A6">
        <w:rPr>
          <w:rFonts w:hint="eastAsia"/>
          <w:b w:val="0"/>
          <w:spacing w:val="4"/>
          <w:sz w:val="24"/>
          <w:szCs w:val="24"/>
        </w:rPr>
        <w:t>所致。</w:t>
      </w:r>
    </w:p>
    <w:p w14:paraId="2388F1E2" w14:textId="77777777" w:rsidR="00E062B8" w:rsidRPr="006250A6" w:rsidRDefault="00E062B8" w:rsidP="001C7292">
      <w:pPr>
        <w:adjustRightInd w:val="0"/>
        <w:snapToGrid w:val="0"/>
        <w:spacing w:line="520" w:lineRule="exact"/>
        <w:ind w:firstLineChars="400" w:firstLine="961"/>
        <w:jc w:val="both"/>
        <w:rPr>
          <w:rFonts w:ascii="標楷體" w:hAnsi="標楷體"/>
          <w:b/>
          <w:szCs w:val="24"/>
        </w:rPr>
      </w:pPr>
      <w:r w:rsidRPr="006250A6">
        <w:rPr>
          <w:rFonts w:ascii="標楷體" w:hAnsi="標楷體" w:hint="eastAsia"/>
          <w:b/>
          <w:szCs w:val="24"/>
        </w:rPr>
        <w:t>（3）餘</w:t>
      </w:r>
      <w:proofErr w:type="gramStart"/>
      <w:r w:rsidRPr="006250A6">
        <w:rPr>
          <w:rFonts w:ascii="標楷體" w:hAnsi="標楷體" w:hint="eastAsia"/>
          <w:b/>
          <w:szCs w:val="24"/>
        </w:rPr>
        <w:t>絀</w:t>
      </w:r>
      <w:proofErr w:type="gramEnd"/>
      <w:r w:rsidRPr="006250A6">
        <w:rPr>
          <w:rFonts w:ascii="標楷體" w:hAnsi="標楷體" w:hint="eastAsia"/>
          <w:b/>
          <w:szCs w:val="24"/>
        </w:rPr>
        <w:t>之審定</w:t>
      </w:r>
    </w:p>
    <w:p w14:paraId="57B42612" w14:textId="5C05BC1B" w:rsidR="00E062B8" w:rsidRPr="006250A6" w:rsidRDefault="00E062B8" w:rsidP="001C7292">
      <w:pPr>
        <w:pStyle w:val="aff9"/>
        <w:snapToGrid w:val="0"/>
        <w:spacing w:before="0" w:line="520" w:lineRule="exact"/>
        <w:ind w:firstLineChars="200" w:firstLine="480"/>
        <w:rPr>
          <w:b w:val="0"/>
          <w:spacing w:val="0"/>
          <w:sz w:val="24"/>
          <w:szCs w:val="24"/>
        </w:rPr>
      </w:pPr>
      <w:proofErr w:type="gramStart"/>
      <w:r w:rsidRPr="006250A6">
        <w:rPr>
          <w:rFonts w:hint="eastAsia"/>
          <w:b w:val="0"/>
          <w:spacing w:val="0"/>
          <w:sz w:val="24"/>
          <w:szCs w:val="24"/>
        </w:rPr>
        <w:t>11</w:t>
      </w:r>
      <w:r w:rsidR="00D90EEC" w:rsidRPr="006250A6">
        <w:rPr>
          <w:b w:val="0"/>
          <w:spacing w:val="0"/>
          <w:sz w:val="24"/>
          <w:szCs w:val="24"/>
        </w:rPr>
        <w:t>4</w:t>
      </w:r>
      <w:proofErr w:type="gramEnd"/>
      <w:r w:rsidRPr="006250A6">
        <w:rPr>
          <w:rFonts w:hint="eastAsia"/>
          <w:b w:val="0"/>
          <w:spacing w:val="0"/>
          <w:sz w:val="24"/>
          <w:szCs w:val="24"/>
        </w:rPr>
        <w:t xml:space="preserve">年度決算經連江縣政府核定賸餘 </w:t>
      </w:r>
      <w:r w:rsidR="00D90EEC" w:rsidRPr="006250A6">
        <w:rPr>
          <w:b w:val="0"/>
          <w:spacing w:val="0"/>
          <w:sz w:val="24"/>
          <w:szCs w:val="24"/>
        </w:rPr>
        <w:t>47,157,985</w:t>
      </w:r>
      <w:r w:rsidRPr="006250A6">
        <w:rPr>
          <w:b w:val="0"/>
          <w:spacing w:val="0"/>
          <w:sz w:val="24"/>
          <w:szCs w:val="24"/>
        </w:rPr>
        <w:t xml:space="preserve"> </w:t>
      </w:r>
      <w:r w:rsidRPr="006250A6">
        <w:rPr>
          <w:rFonts w:hint="eastAsia"/>
          <w:b w:val="0"/>
          <w:spacing w:val="0"/>
          <w:sz w:val="24"/>
          <w:szCs w:val="24"/>
        </w:rPr>
        <w:t>元，</w:t>
      </w:r>
      <w:proofErr w:type="gramStart"/>
      <w:r w:rsidRPr="006250A6">
        <w:rPr>
          <w:rFonts w:hint="eastAsia"/>
          <w:b w:val="0"/>
          <w:spacing w:val="0"/>
          <w:sz w:val="24"/>
          <w:szCs w:val="24"/>
        </w:rPr>
        <w:t>經核尚無</w:t>
      </w:r>
      <w:proofErr w:type="gramEnd"/>
      <w:r w:rsidRPr="006250A6">
        <w:rPr>
          <w:rFonts w:hint="eastAsia"/>
          <w:b w:val="0"/>
          <w:spacing w:val="0"/>
          <w:sz w:val="24"/>
          <w:szCs w:val="24"/>
        </w:rPr>
        <w:t>不合，予以照數審定。</w:t>
      </w:r>
    </w:p>
    <w:p w14:paraId="35255882" w14:textId="77777777" w:rsidR="00E062B8" w:rsidRPr="006250A6" w:rsidRDefault="00E062B8" w:rsidP="001C7292">
      <w:pPr>
        <w:adjustRightInd w:val="0"/>
        <w:snapToGrid w:val="0"/>
        <w:spacing w:line="520" w:lineRule="exact"/>
        <w:ind w:firstLineChars="400" w:firstLine="961"/>
        <w:jc w:val="both"/>
        <w:rPr>
          <w:rFonts w:ascii="標楷體" w:hAnsi="標楷體"/>
          <w:b/>
          <w:szCs w:val="24"/>
        </w:rPr>
      </w:pPr>
      <w:r w:rsidRPr="006250A6">
        <w:rPr>
          <w:rFonts w:ascii="標楷體" w:hAnsi="標楷體" w:hint="eastAsia"/>
          <w:b/>
          <w:szCs w:val="24"/>
        </w:rPr>
        <w:t>（4）現金流量之查核</w:t>
      </w:r>
    </w:p>
    <w:p w14:paraId="74C13024" w14:textId="75AB8CDA" w:rsidR="00E062B8" w:rsidRPr="006250A6" w:rsidRDefault="00E062B8" w:rsidP="001C7292">
      <w:pPr>
        <w:pStyle w:val="aff9"/>
        <w:snapToGrid w:val="0"/>
        <w:spacing w:before="0" w:line="520" w:lineRule="exact"/>
        <w:ind w:firstLineChars="200" w:firstLine="488"/>
        <w:rPr>
          <w:b w:val="0"/>
          <w:spacing w:val="0"/>
          <w:sz w:val="24"/>
          <w:szCs w:val="24"/>
        </w:rPr>
      </w:pPr>
      <w:proofErr w:type="gramStart"/>
      <w:r w:rsidRPr="006250A6">
        <w:rPr>
          <w:rFonts w:hint="eastAsia"/>
          <w:b w:val="0"/>
          <w:spacing w:val="2"/>
          <w:sz w:val="24"/>
          <w:szCs w:val="24"/>
        </w:rPr>
        <w:t>11</w:t>
      </w:r>
      <w:r w:rsidR="00D90EEC" w:rsidRPr="006250A6">
        <w:rPr>
          <w:b w:val="0"/>
          <w:spacing w:val="2"/>
          <w:sz w:val="24"/>
          <w:szCs w:val="24"/>
        </w:rPr>
        <w:t>4</w:t>
      </w:r>
      <w:proofErr w:type="gramEnd"/>
      <w:r w:rsidRPr="006250A6">
        <w:rPr>
          <w:rFonts w:hint="eastAsia"/>
          <w:b w:val="0"/>
          <w:spacing w:val="2"/>
          <w:sz w:val="24"/>
          <w:szCs w:val="24"/>
        </w:rPr>
        <w:t>年度期初現金及約當現金</w:t>
      </w:r>
      <w:r w:rsidR="00D90EEC" w:rsidRPr="006250A6">
        <w:rPr>
          <w:b w:val="0"/>
          <w:spacing w:val="2"/>
          <w:sz w:val="24"/>
          <w:szCs w:val="24"/>
        </w:rPr>
        <w:t>3</w:t>
      </w:r>
      <w:r w:rsidRPr="006250A6">
        <w:rPr>
          <w:rFonts w:hint="eastAsia"/>
          <w:b w:val="0"/>
          <w:spacing w:val="2"/>
          <w:sz w:val="24"/>
          <w:szCs w:val="24"/>
        </w:rPr>
        <w:t>億</w:t>
      </w:r>
      <w:r w:rsidR="00D90EEC" w:rsidRPr="006250A6">
        <w:rPr>
          <w:b w:val="0"/>
          <w:spacing w:val="2"/>
          <w:sz w:val="24"/>
          <w:szCs w:val="24"/>
        </w:rPr>
        <w:t>1</w:t>
      </w:r>
      <w:r w:rsidRPr="006250A6">
        <w:rPr>
          <w:b w:val="0"/>
          <w:spacing w:val="2"/>
          <w:sz w:val="24"/>
          <w:szCs w:val="24"/>
        </w:rPr>
        <w:t>,</w:t>
      </w:r>
      <w:r w:rsidR="00D90EEC" w:rsidRPr="006250A6">
        <w:rPr>
          <w:b w:val="0"/>
          <w:spacing w:val="2"/>
          <w:sz w:val="24"/>
          <w:szCs w:val="24"/>
        </w:rPr>
        <w:t>238</w:t>
      </w:r>
      <w:r w:rsidRPr="006250A6">
        <w:rPr>
          <w:rFonts w:hint="eastAsia"/>
          <w:b w:val="0"/>
          <w:spacing w:val="2"/>
          <w:sz w:val="24"/>
          <w:szCs w:val="24"/>
        </w:rPr>
        <w:t>萬餘元，經業務、投資及籌資活動結果，現金及</w:t>
      </w:r>
      <w:r w:rsidRPr="006250A6">
        <w:rPr>
          <w:rFonts w:hint="eastAsia"/>
          <w:b w:val="0"/>
          <w:spacing w:val="0"/>
          <w:sz w:val="24"/>
          <w:szCs w:val="24"/>
        </w:rPr>
        <w:t>約當現金淨增</w:t>
      </w:r>
      <w:r w:rsidR="00D90EEC" w:rsidRPr="006250A6">
        <w:rPr>
          <w:b w:val="0"/>
          <w:spacing w:val="0"/>
          <w:sz w:val="24"/>
          <w:szCs w:val="24"/>
        </w:rPr>
        <w:t>4</w:t>
      </w:r>
      <w:r w:rsidRPr="006250A6">
        <w:rPr>
          <w:b w:val="0"/>
          <w:spacing w:val="0"/>
          <w:sz w:val="24"/>
          <w:szCs w:val="24"/>
        </w:rPr>
        <w:t>,</w:t>
      </w:r>
      <w:r w:rsidR="00D90EEC" w:rsidRPr="006250A6">
        <w:rPr>
          <w:b w:val="0"/>
          <w:spacing w:val="0"/>
          <w:sz w:val="24"/>
          <w:szCs w:val="24"/>
        </w:rPr>
        <w:t>722</w:t>
      </w:r>
      <w:r w:rsidRPr="006250A6">
        <w:rPr>
          <w:rFonts w:hint="eastAsia"/>
          <w:b w:val="0"/>
          <w:spacing w:val="0"/>
          <w:sz w:val="24"/>
          <w:szCs w:val="24"/>
        </w:rPr>
        <w:t>萬餘元，期末現金及約當現金為3億</w:t>
      </w:r>
      <w:r w:rsidR="00D90EEC" w:rsidRPr="006250A6">
        <w:rPr>
          <w:b w:val="0"/>
          <w:spacing w:val="0"/>
          <w:sz w:val="24"/>
          <w:szCs w:val="24"/>
        </w:rPr>
        <w:t>5</w:t>
      </w:r>
      <w:r w:rsidRPr="006250A6">
        <w:rPr>
          <w:b w:val="0"/>
          <w:spacing w:val="0"/>
          <w:sz w:val="24"/>
          <w:szCs w:val="24"/>
        </w:rPr>
        <w:t>,</w:t>
      </w:r>
      <w:r w:rsidR="00D90EEC" w:rsidRPr="006250A6">
        <w:rPr>
          <w:b w:val="0"/>
          <w:spacing w:val="0"/>
          <w:sz w:val="24"/>
          <w:szCs w:val="24"/>
        </w:rPr>
        <w:t>960</w:t>
      </w:r>
      <w:r w:rsidRPr="006250A6">
        <w:rPr>
          <w:rFonts w:hint="eastAsia"/>
          <w:b w:val="0"/>
          <w:spacing w:val="0"/>
          <w:sz w:val="24"/>
          <w:szCs w:val="24"/>
        </w:rPr>
        <w:t>萬餘元。</w:t>
      </w:r>
    </w:p>
    <w:p w14:paraId="3260C8C5" w14:textId="77777777" w:rsidR="00E062B8" w:rsidRPr="006250A6" w:rsidRDefault="00E062B8" w:rsidP="001C7292">
      <w:pPr>
        <w:pStyle w:val="aff9"/>
        <w:snapToGrid w:val="0"/>
        <w:spacing w:before="0" w:line="520" w:lineRule="exact"/>
        <w:ind w:firstLineChars="200" w:firstLine="496"/>
        <w:rPr>
          <w:b w:val="0"/>
          <w:spacing w:val="4"/>
          <w:sz w:val="24"/>
          <w:szCs w:val="24"/>
        </w:rPr>
      </w:pPr>
      <w:r w:rsidRPr="006250A6">
        <w:rPr>
          <w:rFonts w:hint="eastAsia"/>
          <w:b w:val="0"/>
          <w:spacing w:val="4"/>
          <w:sz w:val="24"/>
          <w:szCs w:val="24"/>
        </w:rPr>
        <w:t>茲將該基金來源用途及餘</w:t>
      </w:r>
      <w:proofErr w:type="gramStart"/>
      <w:r w:rsidRPr="006250A6">
        <w:rPr>
          <w:rFonts w:hint="eastAsia"/>
          <w:b w:val="0"/>
          <w:spacing w:val="4"/>
          <w:sz w:val="24"/>
          <w:szCs w:val="24"/>
        </w:rPr>
        <w:t>絀</w:t>
      </w:r>
      <w:proofErr w:type="gramEnd"/>
      <w:r w:rsidRPr="006250A6">
        <w:rPr>
          <w:rFonts w:hint="eastAsia"/>
          <w:b w:val="0"/>
          <w:spacing w:val="4"/>
          <w:sz w:val="24"/>
          <w:szCs w:val="24"/>
        </w:rPr>
        <w:t>之審定，暨餘</w:t>
      </w:r>
      <w:proofErr w:type="gramStart"/>
      <w:r w:rsidRPr="006250A6">
        <w:rPr>
          <w:rFonts w:hint="eastAsia"/>
          <w:b w:val="0"/>
          <w:spacing w:val="4"/>
          <w:sz w:val="24"/>
          <w:szCs w:val="24"/>
        </w:rPr>
        <w:t>絀</w:t>
      </w:r>
      <w:proofErr w:type="gramEnd"/>
      <w:r w:rsidRPr="006250A6">
        <w:rPr>
          <w:rFonts w:hint="eastAsia"/>
          <w:b w:val="0"/>
          <w:spacing w:val="4"/>
          <w:sz w:val="24"/>
          <w:szCs w:val="24"/>
        </w:rPr>
        <w:t>審定後現金流量及資產負債狀況，分別列表如次：</w:t>
      </w:r>
    </w:p>
    <w:tbl>
      <w:tblPr>
        <w:tblW w:w="9953" w:type="dxa"/>
        <w:jc w:val="center"/>
        <w:tblLayout w:type="fixed"/>
        <w:tblCellMar>
          <w:left w:w="28" w:type="dxa"/>
          <w:right w:w="28" w:type="dxa"/>
        </w:tblCellMar>
        <w:tblLook w:val="0000" w:firstRow="0" w:lastRow="0" w:firstColumn="0" w:lastColumn="0" w:noHBand="0" w:noVBand="0"/>
      </w:tblPr>
      <w:tblGrid>
        <w:gridCol w:w="24"/>
        <w:gridCol w:w="2371"/>
        <w:gridCol w:w="622"/>
        <w:gridCol w:w="747"/>
        <w:gridCol w:w="914"/>
        <w:gridCol w:w="457"/>
        <w:gridCol w:w="272"/>
        <w:gridCol w:w="1099"/>
        <w:gridCol w:w="582"/>
        <w:gridCol w:w="709"/>
        <w:gridCol w:w="1275"/>
        <w:gridCol w:w="851"/>
        <w:gridCol w:w="30"/>
      </w:tblGrid>
      <w:tr w:rsidR="006250A6" w:rsidRPr="006250A6" w14:paraId="7A1B16A9" w14:textId="77777777" w:rsidTr="0089725A">
        <w:trPr>
          <w:gridAfter w:val="1"/>
          <w:wAfter w:w="30" w:type="dxa"/>
          <w:trHeight w:val="412"/>
          <w:jc w:val="center"/>
        </w:trPr>
        <w:tc>
          <w:tcPr>
            <w:tcW w:w="9923" w:type="dxa"/>
            <w:gridSpan w:val="12"/>
            <w:vAlign w:val="center"/>
          </w:tcPr>
          <w:p w14:paraId="4602F26D" w14:textId="77777777" w:rsidR="00E062B8" w:rsidRPr="006250A6" w:rsidRDefault="00E062B8" w:rsidP="0089725A">
            <w:pPr>
              <w:tabs>
                <w:tab w:val="left" w:pos="4440"/>
                <w:tab w:val="left" w:pos="8520"/>
              </w:tabs>
              <w:snapToGrid w:val="0"/>
              <w:jc w:val="center"/>
              <w:rPr>
                <w:rFonts w:ascii="標楷體" w:hAnsi="標楷體"/>
                <w:b/>
                <w:sz w:val="32"/>
                <w:szCs w:val="32"/>
                <w:u w:val="single"/>
              </w:rPr>
            </w:pPr>
            <w:r w:rsidRPr="006250A6">
              <w:rPr>
                <w:rFonts w:ascii="標楷體" w:hAnsi="標楷體" w:hint="eastAsia"/>
                <w:b/>
                <w:sz w:val="32"/>
                <w:szCs w:val="32"/>
                <w:u w:val="single"/>
              </w:rPr>
              <w:lastRenderedPageBreak/>
              <w:t>連江縣公益彩券盈餘分配基金來源用途及餘</w:t>
            </w:r>
            <w:proofErr w:type="gramStart"/>
            <w:r w:rsidRPr="006250A6">
              <w:rPr>
                <w:rFonts w:ascii="標楷體" w:hAnsi="標楷體" w:hint="eastAsia"/>
                <w:b/>
                <w:sz w:val="32"/>
                <w:szCs w:val="32"/>
                <w:u w:val="single"/>
              </w:rPr>
              <w:t>絀</w:t>
            </w:r>
            <w:proofErr w:type="gramEnd"/>
            <w:r w:rsidRPr="006250A6">
              <w:rPr>
                <w:rFonts w:ascii="標楷體" w:hAnsi="標楷體" w:hint="eastAsia"/>
                <w:b/>
                <w:sz w:val="32"/>
                <w:szCs w:val="32"/>
                <w:u w:val="single"/>
              </w:rPr>
              <w:t>審定表</w:t>
            </w:r>
          </w:p>
        </w:tc>
      </w:tr>
      <w:tr w:rsidR="006250A6" w:rsidRPr="006250A6" w14:paraId="21DF833C" w14:textId="77777777" w:rsidTr="001C7292">
        <w:trPr>
          <w:gridAfter w:val="1"/>
          <w:wAfter w:w="30" w:type="dxa"/>
          <w:trHeight w:val="81"/>
          <w:jc w:val="center"/>
        </w:trPr>
        <w:tc>
          <w:tcPr>
            <w:tcW w:w="7797" w:type="dxa"/>
            <w:gridSpan w:val="10"/>
            <w:tcBorders>
              <w:bottom w:val="single" w:sz="6" w:space="0" w:color="auto"/>
            </w:tcBorders>
            <w:shd w:val="clear" w:color="auto" w:fill="auto"/>
            <w:vAlign w:val="center"/>
          </w:tcPr>
          <w:p w14:paraId="7C415424" w14:textId="6E920E6D" w:rsidR="00E062B8" w:rsidRPr="006250A6" w:rsidRDefault="00E062B8" w:rsidP="0089725A">
            <w:pPr>
              <w:ind w:leftChars="1000" w:left="2400"/>
              <w:jc w:val="center"/>
              <w:rPr>
                <w:rFonts w:ascii="標楷體" w:hAnsi="標楷體"/>
                <w:spacing w:val="-10"/>
                <w:szCs w:val="24"/>
              </w:rPr>
            </w:pPr>
            <w:r w:rsidRPr="006250A6">
              <w:rPr>
                <w:rFonts w:ascii="標楷體" w:hAnsi="標楷體" w:hint="eastAsia"/>
                <w:szCs w:val="24"/>
              </w:rPr>
              <w:t>中華民國</w:t>
            </w:r>
            <w:proofErr w:type="gramStart"/>
            <w:r w:rsidRPr="006250A6">
              <w:rPr>
                <w:rFonts w:ascii="標楷體" w:hAnsi="標楷體" w:hint="eastAsia"/>
                <w:szCs w:val="24"/>
              </w:rPr>
              <w:t>11</w:t>
            </w:r>
            <w:r w:rsidR="00D90EEC" w:rsidRPr="006250A6">
              <w:rPr>
                <w:rFonts w:ascii="標楷體" w:hAnsi="標楷體"/>
                <w:szCs w:val="24"/>
              </w:rPr>
              <w:t>4</w:t>
            </w:r>
            <w:proofErr w:type="gramEnd"/>
            <w:r w:rsidRPr="006250A6">
              <w:rPr>
                <w:rFonts w:ascii="標楷體" w:hAnsi="標楷體" w:hint="eastAsia"/>
                <w:szCs w:val="24"/>
              </w:rPr>
              <w:t>年度</w:t>
            </w:r>
          </w:p>
        </w:tc>
        <w:tc>
          <w:tcPr>
            <w:tcW w:w="2126" w:type="dxa"/>
            <w:gridSpan w:val="2"/>
            <w:tcBorders>
              <w:bottom w:val="single" w:sz="6" w:space="0" w:color="auto"/>
            </w:tcBorders>
            <w:shd w:val="clear" w:color="auto" w:fill="auto"/>
            <w:vAlign w:val="bottom"/>
          </w:tcPr>
          <w:p w14:paraId="7145E7EE" w14:textId="77777777" w:rsidR="00E062B8" w:rsidRPr="006250A6" w:rsidRDefault="00E062B8" w:rsidP="0089725A">
            <w:pPr>
              <w:ind w:left="113"/>
              <w:jc w:val="right"/>
              <w:rPr>
                <w:rFonts w:ascii="標楷體" w:hAnsi="標楷體"/>
                <w:sz w:val="20"/>
              </w:rPr>
            </w:pPr>
            <w:r w:rsidRPr="006250A6">
              <w:rPr>
                <w:rFonts w:ascii="標楷體" w:hAnsi="標楷體" w:hint="eastAsia"/>
                <w:sz w:val="20"/>
              </w:rPr>
              <w:t>單位：新臺幣元</w:t>
            </w:r>
          </w:p>
        </w:tc>
      </w:tr>
      <w:tr w:rsidR="006250A6" w:rsidRPr="006250A6" w14:paraId="61D42EFE" w14:textId="77777777" w:rsidTr="001C7292">
        <w:trPr>
          <w:gridAfter w:val="1"/>
          <w:wAfter w:w="30" w:type="dxa"/>
          <w:trHeight w:val="20"/>
          <w:jc w:val="center"/>
        </w:trPr>
        <w:tc>
          <w:tcPr>
            <w:tcW w:w="2395" w:type="dxa"/>
            <w:gridSpan w:val="2"/>
            <w:vMerge w:val="restart"/>
            <w:tcBorders>
              <w:top w:val="single" w:sz="6" w:space="0" w:color="auto"/>
              <w:left w:val="nil"/>
              <w:bottom w:val="nil"/>
              <w:right w:val="single" w:sz="4" w:space="0" w:color="auto"/>
            </w:tcBorders>
            <w:shd w:val="clear" w:color="auto" w:fill="auto"/>
            <w:vAlign w:val="center"/>
          </w:tcPr>
          <w:p w14:paraId="16BA4C52"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項目</w:t>
            </w:r>
          </w:p>
        </w:tc>
        <w:tc>
          <w:tcPr>
            <w:tcW w:w="1369" w:type="dxa"/>
            <w:gridSpan w:val="2"/>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040EB01F" w14:textId="77777777" w:rsidR="00E062B8" w:rsidRPr="006250A6" w:rsidRDefault="00E062B8" w:rsidP="0089725A">
            <w:pPr>
              <w:ind w:left="27" w:right="56"/>
              <w:jc w:val="distribute"/>
              <w:rPr>
                <w:rFonts w:ascii="標楷體" w:hAnsi="標楷體"/>
                <w:spacing w:val="-20"/>
                <w:sz w:val="22"/>
                <w:szCs w:val="22"/>
              </w:rPr>
            </w:pPr>
            <w:r w:rsidRPr="006250A6">
              <w:rPr>
                <w:rFonts w:ascii="標楷體" w:hAnsi="標楷體" w:hint="eastAsia"/>
                <w:spacing w:val="-20"/>
                <w:sz w:val="22"/>
                <w:szCs w:val="22"/>
              </w:rPr>
              <w:t>預算數</w:t>
            </w:r>
          </w:p>
        </w:tc>
        <w:tc>
          <w:tcPr>
            <w:tcW w:w="1371" w:type="dxa"/>
            <w:gridSpan w:val="2"/>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42874FEE" w14:textId="77777777" w:rsidR="00E062B8" w:rsidRPr="006250A6" w:rsidRDefault="00E062B8" w:rsidP="0089725A">
            <w:pPr>
              <w:ind w:left="28" w:right="41"/>
              <w:jc w:val="distribute"/>
              <w:rPr>
                <w:rFonts w:ascii="標楷體" w:hAnsi="標楷體"/>
                <w:sz w:val="22"/>
                <w:szCs w:val="22"/>
              </w:rPr>
            </w:pPr>
            <w:r w:rsidRPr="006250A6">
              <w:rPr>
                <w:rFonts w:ascii="標楷體" w:hAnsi="標楷體" w:hint="eastAsia"/>
                <w:sz w:val="22"/>
                <w:szCs w:val="22"/>
              </w:rPr>
              <w:t>決算數</w:t>
            </w:r>
          </w:p>
        </w:tc>
        <w:tc>
          <w:tcPr>
            <w:tcW w:w="1371" w:type="dxa"/>
            <w:gridSpan w:val="2"/>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5C123FEA" w14:textId="77777777" w:rsidR="00E062B8" w:rsidRPr="006250A6" w:rsidRDefault="00E062B8" w:rsidP="0089725A">
            <w:pPr>
              <w:ind w:rightChars="9" w:right="22"/>
              <w:jc w:val="distribute"/>
              <w:rPr>
                <w:rFonts w:ascii="標楷體" w:hAnsi="標楷體"/>
                <w:spacing w:val="-2"/>
                <w:sz w:val="22"/>
                <w:szCs w:val="22"/>
              </w:rPr>
            </w:pPr>
            <w:r w:rsidRPr="006250A6">
              <w:rPr>
                <w:rFonts w:ascii="標楷體" w:hAnsi="標楷體" w:hint="eastAsia"/>
                <w:spacing w:val="-2"/>
                <w:sz w:val="22"/>
                <w:szCs w:val="22"/>
              </w:rPr>
              <w:t>修正數</w:t>
            </w:r>
          </w:p>
        </w:tc>
        <w:tc>
          <w:tcPr>
            <w:tcW w:w="1291" w:type="dxa"/>
            <w:gridSpan w:val="2"/>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432AE7C6" w14:textId="77777777" w:rsidR="00E062B8" w:rsidRPr="006250A6" w:rsidRDefault="00E062B8" w:rsidP="0089725A">
            <w:pPr>
              <w:ind w:left="15" w:right="54"/>
              <w:jc w:val="distribute"/>
              <w:rPr>
                <w:rFonts w:ascii="標楷體" w:hAnsi="標楷體"/>
                <w:spacing w:val="-10"/>
                <w:sz w:val="22"/>
                <w:szCs w:val="22"/>
              </w:rPr>
            </w:pPr>
            <w:r w:rsidRPr="006250A6">
              <w:rPr>
                <w:rFonts w:ascii="標楷體" w:hAnsi="標楷體" w:hint="eastAsia"/>
                <w:spacing w:val="-10"/>
                <w:sz w:val="22"/>
                <w:szCs w:val="22"/>
              </w:rPr>
              <w:t>決算審定數</w:t>
            </w:r>
          </w:p>
        </w:tc>
        <w:tc>
          <w:tcPr>
            <w:tcW w:w="2126" w:type="dxa"/>
            <w:gridSpan w:val="2"/>
            <w:tcBorders>
              <w:top w:val="single" w:sz="6" w:space="0" w:color="auto"/>
              <w:left w:val="single" w:sz="4" w:space="0" w:color="auto"/>
              <w:bottom w:val="nil"/>
              <w:right w:val="nil"/>
            </w:tcBorders>
            <w:shd w:val="clear" w:color="auto" w:fill="auto"/>
            <w:vAlign w:val="center"/>
          </w:tcPr>
          <w:p w14:paraId="600A62C1" w14:textId="77777777" w:rsidR="00E062B8" w:rsidRPr="006250A6" w:rsidRDefault="00E062B8" w:rsidP="0089725A">
            <w:pPr>
              <w:ind w:left="17" w:right="57"/>
              <w:jc w:val="distribute"/>
              <w:rPr>
                <w:rFonts w:ascii="標楷體" w:hAnsi="標楷體"/>
                <w:spacing w:val="-10"/>
                <w:sz w:val="22"/>
                <w:szCs w:val="22"/>
              </w:rPr>
            </w:pPr>
            <w:r w:rsidRPr="006250A6">
              <w:rPr>
                <w:rFonts w:ascii="標楷體" w:hAnsi="標楷體" w:hint="eastAsia"/>
                <w:spacing w:val="-10"/>
                <w:sz w:val="22"/>
                <w:szCs w:val="22"/>
              </w:rPr>
              <w:t>審定數與預算數</w:t>
            </w:r>
          </w:p>
          <w:p w14:paraId="097B7F6D" w14:textId="77777777" w:rsidR="00E062B8" w:rsidRPr="006250A6" w:rsidRDefault="00E062B8" w:rsidP="0089725A">
            <w:pPr>
              <w:ind w:left="17" w:right="57"/>
              <w:jc w:val="distribute"/>
              <w:rPr>
                <w:rFonts w:ascii="標楷體" w:hAnsi="標楷體"/>
                <w:spacing w:val="-10"/>
                <w:sz w:val="22"/>
                <w:szCs w:val="22"/>
              </w:rPr>
            </w:pPr>
            <w:r w:rsidRPr="006250A6">
              <w:rPr>
                <w:rFonts w:ascii="標楷體" w:hAnsi="標楷體" w:hint="eastAsia"/>
                <w:spacing w:val="-10"/>
                <w:sz w:val="22"/>
                <w:szCs w:val="22"/>
              </w:rPr>
              <w:t>比較增減</w:t>
            </w:r>
          </w:p>
        </w:tc>
      </w:tr>
      <w:tr w:rsidR="006250A6" w:rsidRPr="006250A6" w14:paraId="4F6C867D" w14:textId="77777777" w:rsidTr="001C7292">
        <w:trPr>
          <w:gridAfter w:val="1"/>
          <w:wAfter w:w="30" w:type="dxa"/>
          <w:trHeight w:val="20"/>
          <w:jc w:val="center"/>
        </w:trPr>
        <w:tc>
          <w:tcPr>
            <w:tcW w:w="2395" w:type="dxa"/>
            <w:gridSpan w:val="2"/>
            <w:vMerge/>
            <w:tcBorders>
              <w:top w:val="single" w:sz="8" w:space="0" w:color="auto"/>
              <w:left w:val="nil"/>
              <w:bottom w:val="single" w:sz="6" w:space="0" w:color="auto"/>
              <w:right w:val="single" w:sz="4" w:space="0" w:color="auto"/>
            </w:tcBorders>
            <w:shd w:val="clear" w:color="auto" w:fill="auto"/>
            <w:vAlign w:val="center"/>
          </w:tcPr>
          <w:p w14:paraId="241BC188" w14:textId="77777777" w:rsidR="00E062B8" w:rsidRPr="006250A6" w:rsidRDefault="00E062B8" w:rsidP="0089725A">
            <w:pPr>
              <w:widowControl/>
              <w:rPr>
                <w:rFonts w:ascii="標楷體" w:hAnsi="標楷體"/>
                <w:sz w:val="22"/>
                <w:szCs w:val="22"/>
              </w:rPr>
            </w:pPr>
          </w:p>
        </w:tc>
        <w:tc>
          <w:tcPr>
            <w:tcW w:w="1369" w:type="dxa"/>
            <w:gridSpan w:val="2"/>
            <w:vMerge/>
            <w:tcBorders>
              <w:top w:val="single" w:sz="8" w:space="0" w:color="auto"/>
              <w:left w:val="single" w:sz="4" w:space="0" w:color="auto"/>
              <w:bottom w:val="single" w:sz="6" w:space="0" w:color="auto"/>
              <w:right w:val="single" w:sz="4" w:space="0" w:color="auto"/>
            </w:tcBorders>
            <w:shd w:val="clear" w:color="auto" w:fill="auto"/>
            <w:vAlign w:val="center"/>
          </w:tcPr>
          <w:p w14:paraId="57DC5087" w14:textId="77777777" w:rsidR="00E062B8" w:rsidRPr="006250A6" w:rsidRDefault="00E062B8" w:rsidP="0089725A">
            <w:pPr>
              <w:widowControl/>
              <w:rPr>
                <w:rFonts w:ascii="標楷體" w:hAnsi="標楷體"/>
                <w:spacing w:val="-20"/>
                <w:sz w:val="22"/>
                <w:szCs w:val="22"/>
              </w:rPr>
            </w:pPr>
          </w:p>
        </w:tc>
        <w:tc>
          <w:tcPr>
            <w:tcW w:w="1371" w:type="dxa"/>
            <w:gridSpan w:val="2"/>
            <w:vMerge/>
            <w:tcBorders>
              <w:top w:val="single" w:sz="8" w:space="0" w:color="auto"/>
              <w:left w:val="single" w:sz="4" w:space="0" w:color="auto"/>
              <w:bottom w:val="single" w:sz="6" w:space="0" w:color="auto"/>
              <w:right w:val="single" w:sz="4" w:space="0" w:color="auto"/>
            </w:tcBorders>
            <w:shd w:val="clear" w:color="auto" w:fill="auto"/>
            <w:vAlign w:val="center"/>
          </w:tcPr>
          <w:p w14:paraId="3A0A27E1" w14:textId="77777777" w:rsidR="00E062B8" w:rsidRPr="006250A6" w:rsidRDefault="00E062B8" w:rsidP="0089725A">
            <w:pPr>
              <w:widowControl/>
              <w:rPr>
                <w:rFonts w:ascii="標楷體" w:hAnsi="標楷體"/>
                <w:sz w:val="22"/>
                <w:szCs w:val="22"/>
              </w:rPr>
            </w:pPr>
          </w:p>
        </w:tc>
        <w:tc>
          <w:tcPr>
            <w:tcW w:w="1371" w:type="dxa"/>
            <w:gridSpan w:val="2"/>
            <w:vMerge/>
            <w:tcBorders>
              <w:top w:val="single" w:sz="8" w:space="0" w:color="auto"/>
              <w:left w:val="single" w:sz="4" w:space="0" w:color="auto"/>
              <w:bottom w:val="single" w:sz="6" w:space="0" w:color="auto"/>
              <w:right w:val="single" w:sz="4" w:space="0" w:color="auto"/>
            </w:tcBorders>
            <w:shd w:val="clear" w:color="auto" w:fill="auto"/>
            <w:vAlign w:val="center"/>
          </w:tcPr>
          <w:p w14:paraId="32A8BE9A" w14:textId="77777777" w:rsidR="00E062B8" w:rsidRPr="006250A6" w:rsidRDefault="00E062B8" w:rsidP="0089725A">
            <w:pPr>
              <w:widowControl/>
              <w:rPr>
                <w:rFonts w:ascii="標楷體" w:hAnsi="標楷體"/>
                <w:sz w:val="22"/>
                <w:szCs w:val="22"/>
              </w:rPr>
            </w:pPr>
          </w:p>
        </w:tc>
        <w:tc>
          <w:tcPr>
            <w:tcW w:w="1291" w:type="dxa"/>
            <w:gridSpan w:val="2"/>
            <w:vMerge/>
            <w:tcBorders>
              <w:top w:val="single" w:sz="8" w:space="0" w:color="auto"/>
              <w:left w:val="single" w:sz="4" w:space="0" w:color="auto"/>
              <w:bottom w:val="single" w:sz="6" w:space="0" w:color="auto"/>
              <w:right w:val="single" w:sz="4" w:space="0" w:color="auto"/>
            </w:tcBorders>
            <w:shd w:val="clear" w:color="auto" w:fill="auto"/>
            <w:vAlign w:val="center"/>
          </w:tcPr>
          <w:p w14:paraId="0EA4E7F3" w14:textId="77777777" w:rsidR="00E062B8" w:rsidRPr="006250A6" w:rsidRDefault="00E062B8" w:rsidP="0089725A">
            <w:pPr>
              <w:widowControl/>
              <w:rPr>
                <w:rFonts w:ascii="標楷體" w:hAnsi="標楷體"/>
                <w:spacing w:val="-10"/>
                <w:sz w:val="22"/>
                <w:szCs w:val="22"/>
              </w:rPr>
            </w:pPr>
          </w:p>
        </w:tc>
        <w:tc>
          <w:tcPr>
            <w:tcW w:w="1275" w:type="dxa"/>
            <w:tcBorders>
              <w:top w:val="single" w:sz="4" w:space="0" w:color="auto"/>
              <w:left w:val="single" w:sz="4" w:space="0" w:color="auto"/>
              <w:bottom w:val="single" w:sz="6" w:space="0" w:color="auto"/>
              <w:right w:val="single" w:sz="4" w:space="0" w:color="auto"/>
            </w:tcBorders>
            <w:shd w:val="clear" w:color="auto" w:fill="auto"/>
            <w:vAlign w:val="center"/>
          </w:tcPr>
          <w:p w14:paraId="67630C1F" w14:textId="77777777" w:rsidR="00E062B8" w:rsidRPr="006250A6" w:rsidRDefault="00E062B8" w:rsidP="0089725A">
            <w:pPr>
              <w:ind w:left="15" w:right="54"/>
              <w:jc w:val="distribute"/>
              <w:rPr>
                <w:rFonts w:ascii="標楷體" w:hAnsi="標楷體"/>
                <w:sz w:val="22"/>
                <w:szCs w:val="22"/>
              </w:rPr>
            </w:pPr>
            <w:r w:rsidRPr="006250A6">
              <w:rPr>
                <w:rFonts w:ascii="標楷體" w:hAnsi="標楷體" w:hint="eastAsia"/>
                <w:sz w:val="22"/>
                <w:szCs w:val="22"/>
              </w:rPr>
              <w:t>金額</w:t>
            </w:r>
          </w:p>
        </w:tc>
        <w:tc>
          <w:tcPr>
            <w:tcW w:w="851" w:type="dxa"/>
            <w:tcBorders>
              <w:top w:val="single" w:sz="4" w:space="0" w:color="auto"/>
              <w:left w:val="single" w:sz="4" w:space="0" w:color="auto"/>
              <w:bottom w:val="single" w:sz="6" w:space="0" w:color="auto"/>
              <w:right w:val="nil"/>
            </w:tcBorders>
            <w:shd w:val="clear" w:color="auto" w:fill="auto"/>
            <w:vAlign w:val="center"/>
          </w:tcPr>
          <w:p w14:paraId="5DD4FFF7"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w:t>
            </w:r>
          </w:p>
        </w:tc>
      </w:tr>
      <w:tr w:rsidR="006250A6" w:rsidRPr="006250A6" w14:paraId="59C85AAD" w14:textId="77777777" w:rsidTr="001C7292">
        <w:trPr>
          <w:gridAfter w:val="1"/>
          <w:wAfter w:w="30" w:type="dxa"/>
          <w:trHeight w:val="417"/>
          <w:jc w:val="center"/>
        </w:trPr>
        <w:tc>
          <w:tcPr>
            <w:tcW w:w="2395" w:type="dxa"/>
            <w:gridSpan w:val="2"/>
            <w:tcBorders>
              <w:top w:val="single" w:sz="6" w:space="0" w:color="auto"/>
              <w:left w:val="nil"/>
              <w:right w:val="single" w:sz="4" w:space="0" w:color="auto"/>
            </w:tcBorders>
            <w:shd w:val="clear" w:color="auto" w:fill="auto"/>
            <w:vAlign w:val="center"/>
          </w:tcPr>
          <w:p w14:paraId="1170487F" w14:textId="77777777" w:rsidR="00D90EEC" w:rsidRPr="006250A6" w:rsidRDefault="00D90EEC" w:rsidP="00D90EEC">
            <w:pPr>
              <w:spacing w:line="300" w:lineRule="exact"/>
              <w:ind w:left="14" w:right="42"/>
              <w:jc w:val="distribute"/>
              <w:rPr>
                <w:rFonts w:ascii="標楷體" w:hAnsi="標楷體"/>
                <w:b/>
                <w:bCs/>
                <w:spacing w:val="-6"/>
                <w:kern w:val="0"/>
                <w:sz w:val="20"/>
              </w:rPr>
            </w:pPr>
            <w:r w:rsidRPr="006250A6">
              <w:rPr>
                <w:rFonts w:ascii="標楷體" w:hAnsi="標楷體" w:cs="標楷體" w:hint="eastAsia"/>
                <w:b/>
                <w:bCs/>
                <w:noProof/>
                <w:spacing w:val="-6"/>
                <w:kern w:val="0"/>
                <w:sz w:val="20"/>
              </w:rPr>
              <w:t>基金來源</w:t>
            </w:r>
          </w:p>
        </w:tc>
        <w:tc>
          <w:tcPr>
            <w:tcW w:w="1369" w:type="dxa"/>
            <w:gridSpan w:val="2"/>
            <w:tcBorders>
              <w:top w:val="single" w:sz="6" w:space="0" w:color="auto"/>
              <w:left w:val="single" w:sz="4" w:space="0" w:color="auto"/>
              <w:bottom w:val="nil"/>
              <w:right w:val="single" w:sz="4" w:space="0" w:color="auto"/>
            </w:tcBorders>
            <w:shd w:val="clear" w:color="auto" w:fill="auto"/>
            <w:vAlign w:val="center"/>
          </w:tcPr>
          <w:p w14:paraId="1B99F6DF" w14:textId="00024426"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70,143,000</w:t>
            </w:r>
          </w:p>
        </w:tc>
        <w:tc>
          <w:tcPr>
            <w:tcW w:w="1371" w:type="dxa"/>
            <w:gridSpan w:val="2"/>
            <w:tcBorders>
              <w:top w:val="single" w:sz="6" w:space="0" w:color="auto"/>
              <w:left w:val="single" w:sz="4" w:space="0" w:color="auto"/>
              <w:bottom w:val="nil"/>
              <w:right w:val="single" w:sz="4" w:space="0" w:color="auto"/>
            </w:tcBorders>
            <w:shd w:val="clear" w:color="auto" w:fill="auto"/>
            <w:vAlign w:val="center"/>
          </w:tcPr>
          <w:p w14:paraId="7CA08E78" w14:textId="16E4E3A4"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180,995,570</w:t>
            </w:r>
          </w:p>
        </w:tc>
        <w:tc>
          <w:tcPr>
            <w:tcW w:w="1371" w:type="dxa"/>
            <w:gridSpan w:val="2"/>
            <w:tcBorders>
              <w:top w:val="single" w:sz="6" w:space="0" w:color="auto"/>
              <w:left w:val="single" w:sz="4" w:space="0" w:color="auto"/>
              <w:bottom w:val="nil"/>
              <w:right w:val="single" w:sz="4" w:space="0" w:color="auto"/>
            </w:tcBorders>
            <w:shd w:val="clear" w:color="auto" w:fill="auto"/>
            <w:vAlign w:val="center"/>
          </w:tcPr>
          <w:p w14:paraId="36867A0B" w14:textId="54B596A2"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w:t>
            </w:r>
          </w:p>
        </w:tc>
        <w:tc>
          <w:tcPr>
            <w:tcW w:w="1291" w:type="dxa"/>
            <w:gridSpan w:val="2"/>
            <w:tcBorders>
              <w:top w:val="single" w:sz="6" w:space="0" w:color="auto"/>
              <w:left w:val="single" w:sz="4" w:space="0" w:color="auto"/>
              <w:bottom w:val="nil"/>
              <w:right w:val="single" w:sz="4" w:space="0" w:color="auto"/>
            </w:tcBorders>
            <w:shd w:val="clear" w:color="auto" w:fill="auto"/>
            <w:vAlign w:val="center"/>
          </w:tcPr>
          <w:p w14:paraId="6004D9ED" w14:textId="785E2AD4"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180,995,570</w:t>
            </w:r>
          </w:p>
        </w:tc>
        <w:tc>
          <w:tcPr>
            <w:tcW w:w="1275" w:type="dxa"/>
            <w:tcBorders>
              <w:top w:val="single" w:sz="6" w:space="0" w:color="auto"/>
              <w:left w:val="single" w:sz="4" w:space="0" w:color="auto"/>
              <w:bottom w:val="nil"/>
              <w:right w:val="single" w:sz="4" w:space="0" w:color="auto"/>
            </w:tcBorders>
            <w:shd w:val="clear" w:color="auto" w:fill="auto"/>
            <w:vAlign w:val="center"/>
          </w:tcPr>
          <w:p w14:paraId="35294273" w14:textId="7D0BFB23"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noProof/>
                <w:sz w:val="20"/>
              </w:rPr>
              <w:t>110,852,570</w:t>
            </w:r>
          </w:p>
        </w:tc>
        <w:tc>
          <w:tcPr>
            <w:tcW w:w="851" w:type="dxa"/>
            <w:tcBorders>
              <w:top w:val="single" w:sz="6" w:space="0" w:color="auto"/>
              <w:left w:val="single" w:sz="4" w:space="0" w:color="auto"/>
              <w:bottom w:val="nil"/>
              <w:right w:val="nil"/>
            </w:tcBorders>
            <w:shd w:val="clear" w:color="auto" w:fill="auto"/>
            <w:vAlign w:val="center"/>
          </w:tcPr>
          <w:p w14:paraId="0AE6F818" w14:textId="730BF2E9"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kern w:val="0"/>
                <w:sz w:val="20"/>
              </w:rPr>
              <w:t>158.04</w:t>
            </w:r>
          </w:p>
        </w:tc>
      </w:tr>
      <w:tr w:rsidR="006250A6" w:rsidRPr="006250A6" w14:paraId="5E4D1DC3"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764B9442" w14:textId="77777777" w:rsidR="00D90EEC" w:rsidRPr="006250A6" w:rsidRDefault="00D90EEC" w:rsidP="00D90EEC">
            <w:pPr>
              <w:spacing w:line="300" w:lineRule="exact"/>
              <w:ind w:leftChars="100" w:left="240" w:right="42"/>
              <w:jc w:val="distribute"/>
              <w:rPr>
                <w:rFonts w:ascii="標楷體" w:hAnsi="標楷體"/>
                <w:spacing w:val="-6"/>
                <w:kern w:val="0"/>
                <w:sz w:val="20"/>
              </w:rPr>
            </w:pPr>
            <w:r w:rsidRPr="006250A6">
              <w:rPr>
                <w:rFonts w:ascii="標楷體" w:hAnsi="標楷體" w:cs="標楷體" w:hint="eastAsia"/>
                <w:noProof/>
                <w:spacing w:val="-6"/>
                <w:kern w:val="0"/>
                <w:sz w:val="20"/>
              </w:rPr>
              <w:t>徵收及依法分配收入</w:t>
            </w:r>
          </w:p>
        </w:tc>
        <w:tc>
          <w:tcPr>
            <w:tcW w:w="1369" w:type="dxa"/>
            <w:gridSpan w:val="2"/>
            <w:tcBorders>
              <w:top w:val="nil"/>
              <w:left w:val="single" w:sz="4" w:space="0" w:color="auto"/>
              <w:bottom w:val="nil"/>
              <w:right w:val="single" w:sz="4" w:space="0" w:color="auto"/>
            </w:tcBorders>
            <w:shd w:val="clear" w:color="auto" w:fill="auto"/>
            <w:vAlign w:val="center"/>
          </w:tcPr>
          <w:p w14:paraId="4C839A04" w14:textId="4906A110"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59,543,000</w:t>
            </w:r>
          </w:p>
        </w:tc>
        <w:tc>
          <w:tcPr>
            <w:tcW w:w="1371" w:type="dxa"/>
            <w:gridSpan w:val="2"/>
            <w:tcBorders>
              <w:top w:val="nil"/>
              <w:left w:val="single" w:sz="4" w:space="0" w:color="auto"/>
              <w:bottom w:val="nil"/>
              <w:right w:val="single" w:sz="4" w:space="0" w:color="auto"/>
            </w:tcBorders>
            <w:shd w:val="clear" w:color="auto" w:fill="auto"/>
            <w:vAlign w:val="center"/>
          </w:tcPr>
          <w:p w14:paraId="6FB876F9" w14:textId="0E93B367"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170,320,493</w:t>
            </w:r>
          </w:p>
        </w:tc>
        <w:tc>
          <w:tcPr>
            <w:tcW w:w="1371" w:type="dxa"/>
            <w:gridSpan w:val="2"/>
            <w:tcBorders>
              <w:top w:val="nil"/>
              <w:left w:val="single" w:sz="4" w:space="0" w:color="auto"/>
              <w:bottom w:val="nil"/>
              <w:right w:val="single" w:sz="4" w:space="0" w:color="auto"/>
            </w:tcBorders>
            <w:shd w:val="clear" w:color="auto" w:fill="auto"/>
            <w:vAlign w:val="center"/>
          </w:tcPr>
          <w:p w14:paraId="12B92166" w14:textId="2B166D6D"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6343121B" w14:textId="7D847C5A"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170,320,493</w:t>
            </w:r>
          </w:p>
        </w:tc>
        <w:tc>
          <w:tcPr>
            <w:tcW w:w="1275" w:type="dxa"/>
            <w:tcBorders>
              <w:top w:val="nil"/>
              <w:left w:val="single" w:sz="4" w:space="0" w:color="auto"/>
              <w:bottom w:val="nil"/>
              <w:right w:val="single" w:sz="4" w:space="0" w:color="auto"/>
            </w:tcBorders>
            <w:shd w:val="clear" w:color="auto" w:fill="auto"/>
            <w:vAlign w:val="center"/>
          </w:tcPr>
          <w:p w14:paraId="1F1A7DA9" w14:textId="405DAD08"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noProof/>
                <w:sz w:val="20"/>
              </w:rPr>
              <w:t>110,777,493</w:t>
            </w:r>
          </w:p>
        </w:tc>
        <w:tc>
          <w:tcPr>
            <w:tcW w:w="851" w:type="dxa"/>
            <w:tcBorders>
              <w:top w:val="nil"/>
              <w:left w:val="single" w:sz="4" w:space="0" w:color="auto"/>
              <w:bottom w:val="nil"/>
              <w:right w:val="nil"/>
            </w:tcBorders>
            <w:shd w:val="clear" w:color="auto" w:fill="auto"/>
            <w:vAlign w:val="center"/>
          </w:tcPr>
          <w:p w14:paraId="56538CCB" w14:textId="4ACD3C7F"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kern w:val="0"/>
                <w:sz w:val="20"/>
              </w:rPr>
              <w:t>186.05</w:t>
            </w:r>
          </w:p>
        </w:tc>
      </w:tr>
      <w:tr w:rsidR="006250A6" w:rsidRPr="006250A6" w14:paraId="4D87AC13"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4F7BAFC2" w14:textId="77777777" w:rsidR="00D90EEC" w:rsidRPr="006250A6" w:rsidRDefault="00D90EEC" w:rsidP="00D90EEC">
            <w:pPr>
              <w:spacing w:line="300" w:lineRule="exact"/>
              <w:ind w:leftChars="100" w:left="240" w:right="42"/>
              <w:jc w:val="distribute"/>
              <w:rPr>
                <w:rFonts w:ascii="標楷體" w:hAnsi="標楷體" w:cs="標楷體"/>
                <w:noProof/>
                <w:spacing w:val="-6"/>
                <w:kern w:val="0"/>
                <w:sz w:val="20"/>
              </w:rPr>
            </w:pPr>
            <w:r w:rsidRPr="006250A6">
              <w:rPr>
                <w:rFonts w:ascii="標楷體" w:hAnsi="標楷體" w:hint="eastAsia"/>
                <w:noProof/>
                <w:spacing w:val="-6"/>
                <w:kern w:val="0"/>
                <w:sz w:val="20"/>
              </w:rPr>
              <w:t>勞務收入</w:t>
            </w:r>
          </w:p>
        </w:tc>
        <w:tc>
          <w:tcPr>
            <w:tcW w:w="1369" w:type="dxa"/>
            <w:gridSpan w:val="2"/>
            <w:tcBorders>
              <w:top w:val="nil"/>
              <w:left w:val="single" w:sz="4" w:space="0" w:color="auto"/>
              <w:bottom w:val="nil"/>
              <w:right w:val="single" w:sz="4" w:space="0" w:color="auto"/>
            </w:tcBorders>
            <w:shd w:val="clear" w:color="auto" w:fill="auto"/>
            <w:vAlign w:val="center"/>
          </w:tcPr>
          <w:p w14:paraId="57129139" w14:textId="37BC690D"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10,000,000</w:t>
            </w:r>
          </w:p>
        </w:tc>
        <w:tc>
          <w:tcPr>
            <w:tcW w:w="1371" w:type="dxa"/>
            <w:gridSpan w:val="2"/>
            <w:tcBorders>
              <w:top w:val="nil"/>
              <w:left w:val="single" w:sz="4" w:space="0" w:color="auto"/>
              <w:bottom w:val="nil"/>
              <w:right w:val="single" w:sz="4" w:space="0" w:color="auto"/>
            </w:tcBorders>
            <w:shd w:val="clear" w:color="auto" w:fill="auto"/>
            <w:vAlign w:val="center"/>
          </w:tcPr>
          <w:p w14:paraId="7E5A192F" w14:textId="536F27CE"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8,213,555</w:t>
            </w:r>
          </w:p>
        </w:tc>
        <w:tc>
          <w:tcPr>
            <w:tcW w:w="1371" w:type="dxa"/>
            <w:gridSpan w:val="2"/>
            <w:tcBorders>
              <w:top w:val="nil"/>
              <w:left w:val="single" w:sz="4" w:space="0" w:color="auto"/>
              <w:bottom w:val="nil"/>
              <w:right w:val="single" w:sz="4" w:space="0" w:color="auto"/>
            </w:tcBorders>
            <w:shd w:val="clear" w:color="auto" w:fill="auto"/>
            <w:vAlign w:val="center"/>
          </w:tcPr>
          <w:p w14:paraId="61852C57" w14:textId="240A02C5"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4D02E0A5" w14:textId="6D8F4361"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8,213,555</w:t>
            </w:r>
          </w:p>
        </w:tc>
        <w:tc>
          <w:tcPr>
            <w:tcW w:w="1275" w:type="dxa"/>
            <w:tcBorders>
              <w:top w:val="nil"/>
              <w:left w:val="single" w:sz="4" w:space="0" w:color="auto"/>
              <w:bottom w:val="nil"/>
              <w:right w:val="single" w:sz="4" w:space="0" w:color="auto"/>
            </w:tcBorders>
            <w:shd w:val="clear" w:color="auto" w:fill="auto"/>
            <w:vAlign w:val="center"/>
          </w:tcPr>
          <w:p w14:paraId="0270E805" w14:textId="4D81AD99"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noProof/>
                <w:sz w:val="20"/>
              </w:rPr>
              <w:t>- 1,786,445</w:t>
            </w:r>
          </w:p>
        </w:tc>
        <w:tc>
          <w:tcPr>
            <w:tcW w:w="851" w:type="dxa"/>
            <w:tcBorders>
              <w:top w:val="nil"/>
              <w:left w:val="single" w:sz="4" w:space="0" w:color="auto"/>
              <w:bottom w:val="nil"/>
              <w:right w:val="nil"/>
            </w:tcBorders>
            <w:shd w:val="clear" w:color="auto" w:fill="auto"/>
            <w:vAlign w:val="center"/>
          </w:tcPr>
          <w:p w14:paraId="4081C5A2" w14:textId="72B42F72"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kern w:val="0"/>
                <w:sz w:val="20"/>
              </w:rPr>
              <w:t>- 17.86</w:t>
            </w:r>
          </w:p>
        </w:tc>
      </w:tr>
      <w:tr w:rsidR="006250A6" w:rsidRPr="006250A6" w14:paraId="446CE94C"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68E125AC" w14:textId="77777777" w:rsidR="00D90EEC" w:rsidRPr="006250A6" w:rsidRDefault="00D90EEC" w:rsidP="00D90EEC">
            <w:pPr>
              <w:spacing w:line="300" w:lineRule="exact"/>
              <w:ind w:leftChars="100" w:left="240" w:right="42"/>
              <w:jc w:val="distribute"/>
              <w:rPr>
                <w:rFonts w:ascii="標楷體" w:hAnsi="標楷體"/>
                <w:spacing w:val="-6"/>
                <w:kern w:val="0"/>
                <w:sz w:val="20"/>
              </w:rPr>
            </w:pPr>
            <w:r w:rsidRPr="006250A6">
              <w:rPr>
                <w:rFonts w:ascii="標楷體" w:hAnsi="標楷體" w:cs="標楷體" w:hint="eastAsia"/>
                <w:noProof/>
                <w:spacing w:val="-6"/>
                <w:kern w:val="0"/>
                <w:sz w:val="20"/>
              </w:rPr>
              <w:t>財產收入</w:t>
            </w:r>
          </w:p>
        </w:tc>
        <w:tc>
          <w:tcPr>
            <w:tcW w:w="1369" w:type="dxa"/>
            <w:gridSpan w:val="2"/>
            <w:tcBorders>
              <w:top w:val="nil"/>
              <w:left w:val="single" w:sz="4" w:space="0" w:color="auto"/>
              <w:bottom w:val="nil"/>
              <w:right w:val="single" w:sz="4" w:space="0" w:color="auto"/>
            </w:tcBorders>
            <w:shd w:val="clear" w:color="auto" w:fill="auto"/>
            <w:vAlign w:val="center"/>
          </w:tcPr>
          <w:p w14:paraId="206F3059" w14:textId="1068202A"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600,000</w:t>
            </w:r>
          </w:p>
        </w:tc>
        <w:tc>
          <w:tcPr>
            <w:tcW w:w="1371" w:type="dxa"/>
            <w:gridSpan w:val="2"/>
            <w:tcBorders>
              <w:top w:val="nil"/>
              <w:left w:val="single" w:sz="4" w:space="0" w:color="auto"/>
              <w:bottom w:val="nil"/>
              <w:right w:val="single" w:sz="4" w:space="0" w:color="auto"/>
            </w:tcBorders>
            <w:shd w:val="clear" w:color="auto" w:fill="auto"/>
            <w:vAlign w:val="center"/>
          </w:tcPr>
          <w:p w14:paraId="649E7948" w14:textId="653577AE"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2,461,522</w:t>
            </w:r>
          </w:p>
        </w:tc>
        <w:tc>
          <w:tcPr>
            <w:tcW w:w="1371" w:type="dxa"/>
            <w:gridSpan w:val="2"/>
            <w:tcBorders>
              <w:top w:val="nil"/>
              <w:left w:val="single" w:sz="4" w:space="0" w:color="auto"/>
              <w:bottom w:val="nil"/>
              <w:right w:val="single" w:sz="4" w:space="0" w:color="auto"/>
            </w:tcBorders>
            <w:shd w:val="clear" w:color="auto" w:fill="auto"/>
            <w:vAlign w:val="center"/>
          </w:tcPr>
          <w:p w14:paraId="2E9FACC7" w14:textId="7CB6F888"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3EB41E2B" w14:textId="72E9CD4F"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2,461,522</w:t>
            </w:r>
          </w:p>
        </w:tc>
        <w:tc>
          <w:tcPr>
            <w:tcW w:w="1275" w:type="dxa"/>
            <w:tcBorders>
              <w:top w:val="nil"/>
              <w:left w:val="single" w:sz="4" w:space="0" w:color="auto"/>
              <w:bottom w:val="nil"/>
              <w:right w:val="single" w:sz="4" w:space="0" w:color="auto"/>
            </w:tcBorders>
            <w:shd w:val="clear" w:color="auto" w:fill="auto"/>
            <w:vAlign w:val="center"/>
          </w:tcPr>
          <w:p w14:paraId="1EF6233A" w14:textId="6CF53674"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noProof/>
                <w:sz w:val="20"/>
              </w:rPr>
              <w:t>1,861,522</w:t>
            </w:r>
          </w:p>
        </w:tc>
        <w:tc>
          <w:tcPr>
            <w:tcW w:w="851" w:type="dxa"/>
            <w:tcBorders>
              <w:top w:val="nil"/>
              <w:left w:val="single" w:sz="4" w:space="0" w:color="auto"/>
              <w:bottom w:val="nil"/>
              <w:right w:val="nil"/>
            </w:tcBorders>
            <w:shd w:val="clear" w:color="auto" w:fill="auto"/>
            <w:vAlign w:val="center"/>
          </w:tcPr>
          <w:p w14:paraId="63B2261C" w14:textId="522CDA4E"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kern w:val="0"/>
                <w:sz w:val="20"/>
              </w:rPr>
              <w:t>310.25</w:t>
            </w:r>
          </w:p>
        </w:tc>
      </w:tr>
      <w:tr w:rsidR="006250A6" w:rsidRPr="006250A6" w14:paraId="60848711"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213EDC62" w14:textId="77777777" w:rsidR="00D90EEC" w:rsidRPr="006250A6" w:rsidRDefault="00D90EEC" w:rsidP="00D90EEC">
            <w:pPr>
              <w:spacing w:line="300" w:lineRule="exact"/>
              <w:ind w:left="14" w:right="42"/>
              <w:jc w:val="distribute"/>
              <w:rPr>
                <w:rFonts w:ascii="標楷體" w:hAnsi="標楷體"/>
                <w:b/>
                <w:bCs/>
                <w:spacing w:val="-6"/>
                <w:kern w:val="0"/>
                <w:sz w:val="20"/>
              </w:rPr>
            </w:pPr>
            <w:r w:rsidRPr="006250A6">
              <w:rPr>
                <w:rFonts w:ascii="標楷體" w:hAnsi="標楷體" w:cs="標楷體" w:hint="eastAsia"/>
                <w:b/>
                <w:bCs/>
                <w:noProof/>
                <w:spacing w:val="-6"/>
                <w:kern w:val="0"/>
                <w:sz w:val="20"/>
              </w:rPr>
              <w:t>基金用途</w:t>
            </w:r>
          </w:p>
        </w:tc>
        <w:tc>
          <w:tcPr>
            <w:tcW w:w="1369" w:type="dxa"/>
            <w:gridSpan w:val="2"/>
            <w:tcBorders>
              <w:top w:val="nil"/>
              <w:left w:val="single" w:sz="4" w:space="0" w:color="auto"/>
              <w:bottom w:val="nil"/>
              <w:right w:val="single" w:sz="4" w:space="0" w:color="auto"/>
            </w:tcBorders>
            <w:shd w:val="clear" w:color="auto" w:fill="auto"/>
            <w:vAlign w:val="center"/>
          </w:tcPr>
          <w:p w14:paraId="039951EE" w14:textId="6154E87D"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156,409,000</w:t>
            </w:r>
          </w:p>
        </w:tc>
        <w:tc>
          <w:tcPr>
            <w:tcW w:w="1371" w:type="dxa"/>
            <w:gridSpan w:val="2"/>
            <w:tcBorders>
              <w:top w:val="nil"/>
              <w:left w:val="single" w:sz="4" w:space="0" w:color="auto"/>
              <w:bottom w:val="nil"/>
              <w:right w:val="single" w:sz="4" w:space="0" w:color="auto"/>
            </w:tcBorders>
            <w:shd w:val="clear" w:color="auto" w:fill="auto"/>
            <w:vAlign w:val="center"/>
          </w:tcPr>
          <w:p w14:paraId="2BE8BF06" w14:textId="5D095F18"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133,837,585</w:t>
            </w:r>
          </w:p>
        </w:tc>
        <w:tc>
          <w:tcPr>
            <w:tcW w:w="1371" w:type="dxa"/>
            <w:gridSpan w:val="2"/>
            <w:tcBorders>
              <w:top w:val="nil"/>
              <w:left w:val="single" w:sz="4" w:space="0" w:color="auto"/>
              <w:bottom w:val="nil"/>
              <w:right w:val="single" w:sz="4" w:space="0" w:color="auto"/>
            </w:tcBorders>
            <w:shd w:val="clear" w:color="auto" w:fill="auto"/>
            <w:vAlign w:val="center"/>
          </w:tcPr>
          <w:p w14:paraId="1AF51F6D" w14:textId="3DF5AD8A"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48C34EB2" w14:textId="077B7F7D"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133,837,585</w:t>
            </w:r>
          </w:p>
        </w:tc>
        <w:tc>
          <w:tcPr>
            <w:tcW w:w="1275" w:type="dxa"/>
            <w:tcBorders>
              <w:top w:val="nil"/>
              <w:left w:val="single" w:sz="4" w:space="0" w:color="auto"/>
              <w:bottom w:val="nil"/>
              <w:right w:val="single" w:sz="4" w:space="0" w:color="auto"/>
            </w:tcBorders>
            <w:shd w:val="clear" w:color="auto" w:fill="auto"/>
            <w:vAlign w:val="center"/>
          </w:tcPr>
          <w:p w14:paraId="07AEE20D" w14:textId="6FCC8A6F"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noProof/>
                <w:sz w:val="20"/>
              </w:rPr>
              <w:t>- 22,571,415</w:t>
            </w:r>
          </w:p>
        </w:tc>
        <w:tc>
          <w:tcPr>
            <w:tcW w:w="851" w:type="dxa"/>
            <w:tcBorders>
              <w:top w:val="nil"/>
              <w:left w:val="single" w:sz="4" w:space="0" w:color="auto"/>
              <w:bottom w:val="nil"/>
              <w:right w:val="nil"/>
            </w:tcBorders>
            <w:shd w:val="clear" w:color="auto" w:fill="auto"/>
            <w:vAlign w:val="center"/>
          </w:tcPr>
          <w:p w14:paraId="5B22C8F7" w14:textId="176043C4"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kern w:val="0"/>
                <w:sz w:val="20"/>
              </w:rPr>
              <w:t>- 14.43</w:t>
            </w:r>
          </w:p>
        </w:tc>
      </w:tr>
      <w:tr w:rsidR="006250A6" w:rsidRPr="006250A6" w14:paraId="68ACA34B"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573E8120" w14:textId="77777777" w:rsidR="00D90EEC" w:rsidRPr="006250A6" w:rsidRDefault="00D90EEC" w:rsidP="00D90EEC">
            <w:pPr>
              <w:spacing w:line="300" w:lineRule="exact"/>
              <w:ind w:leftChars="100" w:left="240" w:right="42"/>
              <w:jc w:val="distribute"/>
              <w:rPr>
                <w:rFonts w:ascii="標楷體" w:hAnsi="標楷體"/>
                <w:spacing w:val="-6"/>
                <w:kern w:val="0"/>
                <w:sz w:val="20"/>
              </w:rPr>
            </w:pPr>
            <w:r w:rsidRPr="006250A6">
              <w:rPr>
                <w:rFonts w:ascii="標楷體" w:hAnsi="標楷體" w:cs="標楷體" w:hint="eastAsia"/>
                <w:noProof/>
                <w:spacing w:val="-6"/>
                <w:kern w:val="0"/>
                <w:sz w:val="20"/>
              </w:rPr>
              <w:t>社會救助計畫</w:t>
            </w:r>
          </w:p>
        </w:tc>
        <w:tc>
          <w:tcPr>
            <w:tcW w:w="1369" w:type="dxa"/>
            <w:gridSpan w:val="2"/>
            <w:tcBorders>
              <w:top w:val="nil"/>
              <w:left w:val="single" w:sz="4" w:space="0" w:color="auto"/>
              <w:bottom w:val="nil"/>
              <w:right w:val="single" w:sz="4" w:space="0" w:color="auto"/>
            </w:tcBorders>
            <w:shd w:val="clear" w:color="auto" w:fill="auto"/>
            <w:vAlign w:val="center"/>
          </w:tcPr>
          <w:p w14:paraId="13EC7C53" w14:textId="21B9A34A"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1,939,000</w:t>
            </w:r>
          </w:p>
        </w:tc>
        <w:tc>
          <w:tcPr>
            <w:tcW w:w="1371" w:type="dxa"/>
            <w:gridSpan w:val="2"/>
            <w:tcBorders>
              <w:top w:val="nil"/>
              <w:left w:val="single" w:sz="4" w:space="0" w:color="auto"/>
              <w:bottom w:val="nil"/>
              <w:right w:val="single" w:sz="4" w:space="0" w:color="auto"/>
            </w:tcBorders>
            <w:shd w:val="clear" w:color="auto" w:fill="auto"/>
            <w:vAlign w:val="center"/>
          </w:tcPr>
          <w:p w14:paraId="726A2B81" w14:textId="22C13657"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1,839,271</w:t>
            </w:r>
          </w:p>
        </w:tc>
        <w:tc>
          <w:tcPr>
            <w:tcW w:w="1371" w:type="dxa"/>
            <w:gridSpan w:val="2"/>
            <w:tcBorders>
              <w:top w:val="nil"/>
              <w:left w:val="single" w:sz="4" w:space="0" w:color="auto"/>
              <w:bottom w:val="nil"/>
              <w:right w:val="single" w:sz="4" w:space="0" w:color="auto"/>
            </w:tcBorders>
            <w:shd w:val="clear" w:color="auto" w:fill="auto"/>
            <w:vAlign w:val="center"/>
          </w:tcPr>
          <w:p w14:paraId="6E13EC45" w14:textId="0380E753"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0D5C0F60" w14:textId="7058FDC1"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1,839,271</w:t>
            </w:r>
          </w:p>
        </w:tc>
        <w:tc>
          <w:tcPr>
            <w:tcW w:w="1275" w:type="dxa"/>
            <w:tcBorders>
              <w:top w:val="nil"/>
              <w:left w:val="single" w:sz="4" w:space="0" w:color="auto"/>
              <w:bottom w:val="nil"/>
              <w:right w:val="single" w:sz="4" w:space="0" w:color="auto"/>
            </w:tcBorders>
            <w:shd w:val="clear" w:color="auto" w:fill="auto"/>
            <w:vAlign w:val="center"/>
          </w:tcPr>
          <w:p w14:paraId="1FC6968A" w14:textId="5D9911F6"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noProof/>
                <w:sz w:val="20"/>
              </w:rPr>
              <w:t>- 99,729</w:t>
            </w:r>
          </w:p>
        </w:tc>
        <w:tc>
          <w:tcPr>
            <w:tcW w:w="851" w:type="dxa"/>
            <w:tcBorders>
              <w:top w:val="nil"/>
              <w:left w:val="single" w:sz="4" w:space="0" w:color="auto"/>
              <w:bottom w:val="nil"/>
              <w:right w:val="nil"/>
            </w:tcBorders>
            <w:shd w:val="clear" w:color="auto" w:fill="auto"/>
            <w:vAlign w:val="center"/>
          </w:tcPr>
          <w:p w14:paraId="2089FC9C" w14:textId="0A827D02"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kern w:val="0"/>
                <w:sz w:val="20"/>
              </w:rPr>
              <w:t>- 5.14</w:t>
            </w:r>
          </w:p>
        </w:tc>
      </w:tr>
      <w:tr w:rsidR="006250A6" w:rsidRPr="006250A6" w14:paraId="30321FB4"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42015E0C" w14:textId="77777777" w:rsidR="00D90EEC" w:rsidRPr="006250A6" w:rsidRDefault="00D90EEC" w:rsidP="00D90EEC">
            <w:pPr>
              <w:spacing w:line="300" w:lineRule="exact"/>
              <w:ind w:leftChars="100" w:left="240" w:right="42"/>
              <w:jc w:val="distribute"/>
              <w:rPr>
                <w:rFonts w:ascii="標楷體" w:hAnsi="標楷體"/>
                <w:spacing w:val="-6"/>
                <w:kern w:val="0"/>
                <w:sz w:val="20"/>
              </w:rPr>
            </w:pPr>
            <w:r w:rsidRPr="006250A6">
              <w:rPr>
                <w:rFonts w:ascii="標楷體" w:hAnsi="標楷體" w:cs="標楷體" w:hint="eastAsia"/>
                <w:noProof/>
                <w:spacing w:val="-6"/>
                <w:kern w:val="0"/>
                <w:sz w:val="20"/>
              </w:rPr>
              <w:t>社會福利服務計畫</w:t>
            </w:r>
          </w:p>
        </w:tc>
        <w:tc>
          <w:tcPr>
            <w:tcW w:w="1369" w:type="dxa"/>
            <w:gridSpan w:val="2"/>
            <w:tcBorders>
              <w:top w:val="nil"/>
              <w:left w:val="single" w:sz="4" w:space="0" w:color="auto"/>
              <w:bottom w:val="nil"/>
              <w:right w:val="single" w:sz="4" w:space="0" w:color="auto"/>
            </w:tcBorders>
            <w:shd w:val="clear" w:color="auto" w:fill="auto"/>
            <w:vAlign w:val="center"/>
          </w:tcPr>
          <w:p w14:paraId="4981B81E" w14:textId="36C15F1B"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152,142,000</w:t>
            </w:r>
          </w:p>
        </w:tc>
        <w:tc>
          <w:tcPr>
            <w:tcW w:w="1371" w:type="dxa"/>
            <w:gridSpan w:val="2"/>
            <w:tcBorders>
              <w:top w:val="nil"/>
              <w:left w:val="single" w:sz="4" w:space="0" w:color="auto"/>
              <w:bottom w:val="nil"/>
              <w:right w:val="single" w:sz="4" w:space="0" w:color="auto"/>
            </w:tcBorders>
            <w:shd w:val="clear" w:color="auto" w:fill="auto"/>
            <w:vAlign w:val="center"/>
          </w:tcPr>
          <w:p w14:paraId="108134DD" w14:textId="13EFDD79"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131,019,907</w:t>
            </w:r>
          </w:p>
        </w:tc>
        <w:tc>
          <w:tcPr>
            <w:tcW w:w="1371" w:type="dxa"/>
            <w:gridSpan w:val="2"/>
            <w:tcBorders>
              <w:top w:val="nil"/>
              <w:left w:val="single" w:sz="4" w:space="0" w:color="auto"/>
              <w:bottom w:val="nil"/>
              <w:right w:val="single" w:sz="4" w:space="0" w:color="auto"/>
            </w:tcBorders>
            <w:shd w:val="clear" w:color="auto" w:fill="auto"/>
            <w:vAlign w:val="center"/>
          </w:tcPr>
          <w:p w14:paraId="47D5AD38" w14:textId="28C8815F"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6B631A41" w14:textId="3FC69015"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131,019,907</w:t>
            </w:r>
          </w:p>
        </w:tc>
        <w:tc>
          <w:tcPr>
            <w:tcW w:w="1275" w:type="dxa"/>
            <w:tcBorders>
              <w:top w:val="nil"/>
              <w:left w:val="single" w:sz="4" w:space="0" w:color="auto"/>
              <w:bottom w:val="nil"/>
              <w:right w:val="single" w:sz="4" w:space="0" w:color="auto"/>
            </w:tcBorders>
            <w:shd w:val="clear" w:color="auto" w:fill="auto"/>
            <w:vAlign w:val="center"/>
          </w:tcPr>
          <w:p w14:paraId="53F31271" w14:textId="699B104D"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noProof/>
                <w:sz w:val="20"/>
              </w:rPr>
              <w:t>- 21,122,093</w:t>
            </w:r>
          </w:p>
        </w:tc>
        <w:tc>
          <w:tcPr>
            <w:tcW w:w="851" w:type="dxa"/>
            <w:tcBorders>
              <w:top w:val="nil"/>
              <w:left w:val="single" w:sz="4" w:space="0" w:color="auto"/>
              <w:bottom w:val="nil"/>
              <w:right w:val="nil"/>
            </w:tcBorders>
            <w:shd w:val="clear" w:color="auto" w:fill="auto"/>
            <w:vAlign w:val="center"/>
          </w:tcPr>
          <w:p w14:paraId="2F17695F" w14:textId="690FAFCC"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kern w:val="0"/>
                <w:sz w:val="20"/>
              </w:rPr>
              <w:t>- 13.88</w:t>
            </w:r>
          </w:p>
        </w:tc>
      </w:tr>
      <w:tr w:rsidR="006250A6" w:rsidRPr="006250A6" w14:paraId="0A18CCA1"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0DF70D17" w14:textId="77777777" w:rsidR="00D90EEC" w:rsidRPr="006250A6" w:rsidRDefault="00D90EEC" w:rsidP="00D90EEC">
            <w:pPr>
              <w:spacing w:line="300" w:lineRule="exact"/>
              <w:ind w:leftChars="100" w:left="240" w:right="42"/>
              <w:jc w:val="distribute"/>
              <w:rPr>
                <w:rFonts w:ascii="標楷體" w:hAnsi="標楷體" w:cs="標楷體"/>
                <w:noProof/>
                <w:spacing w:val="-6"/>
                <w:kern w:val="0"/>
                <w:sz w:val="20"/>
              </w:rPr>
            </w:pPr>
            <w:r w:rsidRPr="006250A6">
              <w:rPr>
                <w:rFonts w:ascii="標楷體" w:hAnsi="標楷體" w:cs="標楷體" w:hint="eastAsia"/>
                <w:noProof/>
                <w:spacing w:val="-6"/>
                <w:kern w:val="0"/>
                <w:sz w:val="20"/>
              </w:rPr>
              <w:t>一般建築及設備計畫</w:t>
            </w:r>
          </w:p>
        </w:tc>
        <w:tc>
          <w:tcPr>
            <w:tcW w:w="1369" w:type="dxa"/>
            <w:gridSpan w:val="2"/>
            <w:tcBorders>
              <w:top w:val="nil"/>
              <w:left w:val="single" w:sz="4" w:space="0" w:color="auto"/>
              <w:bottom w:val="nil"/>
              <w:right w:val="single" w:sz="4" w:space="0" w:color="auto"/>
            </w:tcBorders>
            <w:shd w:val="clear" w:color="auto" w:fill="auto"/>
            <w:vAlign w:val="center"/>
          </w:tcPr>
          <w:p w14:paraId="59BDF6E2" w14:textId="14333EB4"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2,328,000</w:t>
            </w:r>
          </w:p>
        </w:tc>
        <w:tc>
          <w:tcPr>
            <w:tcW w:w="1371" w:type="dxa"/>
            <w:gridSpan w:val="2"/>
            <w:tcBorders>
              <w:top w:val="nil"/>
              <w:left w:val="single" w:sz="4" w:space="0" w:color="auto"/>
              <w:bottom w:val="nil"/>
              <w:right w:val="single" w:sz="4" w:space="0" w:color="auto"/>
            </w:tcBorders>
            <w:shd w:val="clear" w:color="auto" w:fill="auto"/>
            <w:vAlign w:val="center"/>
          </w:tcPr>
          <w:p w14:paraId="67B51989" w14:textId="4FDEF7C9"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978,407</w:t>
            </w:r>
          </w:p>
        </w:tc>
        <w:tc>
          <w:tcPr>
            <w:tcW w:w="1371" w:type="dxa"/>
            <w:gridSpan w:val="2"/>
            <w:tcBorders>
              <w:top w:val="nil"/>
              <w:left w:val="single" w:sz="4" w:space="0" w:color="auto"/>
              <w:bottom w:val="nil"/>
              <w:right w:val="single" w:sz="4" w:space="0" w:color="auto"/>
            </w:tcBorders>
            <w:shd w:val="clear" w:color="auto" w:fill="auto"/>
            <w:vAlign w:val="center"/>
          </w:tcPr>
          <w:p w14:paraId="29A18A04" w14:textId="756F5751"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35388ED9" w14:textId="7CAC546D"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sz w:val="20"/>
              </w:rPr>
              <w:t>978,407</w:t>
            </w:r>
          </w:p>
        </w:tc>
        <w:tc>
          <w:tcPr>
            <w:tcW w:w="1275" w:type="dxa"/>
            <w:tcBorders>
              <w:top w:val="nil"/>
              <w:left w:val="single" w:sz="4" w:space="0" w:color="auto"/>
              <w:bottom w:val="nil"/>
              <w:right w:val="single" w:sz="4" w:space="0" w:color="auto"/>
            </w:tcBorders>
            <w:shd w:val="clear" w:color="auto" w:fill="auto"/>
            <w:vAlign w:val="center"/>
          </w:tcPr>
          <w:p w14:paraId="55CCFB0A" w14:textId="1664DA6F"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noProof/>
                <w:sz w:val="20"/>
              </w:rPr>
              <w:t>- 1,349,593</w:t>
            </w:r>
          </w:p>
        </w:tc>
        <w:tc>
          <w:tcPr>
            <w:tcW w:w="851" w:type="dxa"/>
            <w:tcBorders>
              <w:top w:val="nil"/>
              <w:left w:val="single" w:sz="4" w:space="0" w:color="auto"/>
              <w:bottom w:val="nil"/>
              <w:right w:val="nil"/>
            </w:tcBorders>
            <w:shd w:val="clear" w:color="auto" w:fill="auto"/>
            <w:vAlign w:val="center"/>
          </w:tcPr>
          <w:p w14:paraId="33C7912A" w14:textId="035869B2" w:rsidR="00D90EEC" w:rsidRPr="006250A6" w:rsidRDefault="00D90EEC" w:rsidP="00D90EEC">
            <w:pPr>
              <w:spacing w:line="300" w:lineRule="exact"/>
              <w:jc w:val="right"/>
              <w:rPr>
                <w:rFonts w:asciiTheme="minorEastAsia" w:eastAsiaTheme="minorEastAsia" w:hAnsiTheme="minorEastAsia"/>
                <w:noProof/>
                <w:spacing w:val="8"/>
                <w:sz w:val="20"/>
              </w:rPr>
            </w:pPr>
            <w:r w:rsidRPr="006250A6">
              <w:rPr>
                <w:rFonts w:asciiTheme="minorEastAsia" w:eastAsiaTheme="minorEastAsia" w:hAnsiTheme="minorEastAsia" w:hint="eastAsia"/>
                <w:kern w:val="0"/>
                <w:sz w:val="20"/>
              </w:rPr>
              <w:t>- 57.97</w:t>
            </w:r>
          </w:p>
        </w:tc>
      </w:tr>
      <w:tr w:rsidR="006250A6" w:rsidRPr="006250A6" w14:paraId="581F76E8" w14:textId="77777777" w:rsidTr="001C7292">
        <w:trPr>
          <w:gridAfter w:val="1"/>
          <w:wAfter w:w="30" w:type="dxa"/>
          <w:trHeight w:val="417"/>
          <w:jc w:val="center"/>
        </w:trPr>
        <w:tc>
          <w:tcPr>
            <w:tcW w:w="2395" w:type="dxa"/>
            <w:gridSpan w:val="2"/>
            <w:tcBorders>
              <w:top w:val="nil"/>
              <w:left w:val="nil"/>
              <w:bottom w:val="nil"/>
              <w:right w:val="single" w:sz="4" w:space="0" w:color="auto"/>
            </w:tcBorders>
            <w:shd w:val="clear" w:color="auto" w:fill="auto"/>
            <w:vAlign w:val="center"/>
          </w:tcPr>
          <w:p w14:paraId="746F0431" w14:textId="77777777" w:rsidR="00D90EEC" w:rsidRPr="006250A6" w:rsidRDefault="00D90EEC" w:rsidP="00D90EEC">
            <w:pPr>
              <w:spacing w:line="300" w:lineRule="exact"/>
              <w:ind w:left="11" w:rightChars="-15" w:right="-36"/>
              <w:jc w:val="distribute"/>
              <w:rPr>
                <w:rFonts w:ascii="標楷體" w:hAnsi="標楷體"/>
                <w:b/>
                <w:bCs/>
                <w:spacing w:val="-6"/>
                <w:kern w:val="0"/>
                <w:sz w:val="20"/>
              </w:rPr>
            </w:pPr>
            <w:r w:rsidRPr="006250A6">
              <w:rPr>
                <w:rFonts w:ascii="標楷體" w:hAnsi="標楷體" w:cs="標楷體" w:hint="eastAsia"/>
                <w:b/>
                <w:bCs/>
                <w:noProof/>
                <w:spacing w:val="-6"/>
                <w:kern w:val="0"/>
                <w:sz w:val="20"/>
              </w:rPr>
              <w:t>本期賸餘（短絀）</w:t>
            </w:r>
          </w:p>
        </w:tc>
        <w:tc>
          <w:tcPr>
            <w:tcW w:w="1369" w:type="dxa"/>
            <w:gridSpan w:val="2"/>
            <w:tcBorders>
              <w:top w:val="nil"/>
              <w:left w:val="single" w:sz="4" w:space="0" w:color="auto"/>
              <w:bottom w:val="nil"/>
              <w:right w:val="single" w:sz="4" w:space="0" w:color="auto"/>
            </w:tcBorders>
            <w:shd w:val="clear" w:color="auto" w:fill="auto"/>
            <w:vAlign w:val="center"/>
          </w:tcPr>
          <w:p w14:paraId="6200C57C" w14:textId="0CF44EBD"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- 86,266,000</w:t>
            </w:r>
          </w:p>
        </w:tc>
        <w:tc>
          <w:tcPr>
            <w:tcW w:w="1371" w:type="dxa"/>
            <w:gridSpan w:val="2"/>
            <w:tcBorders>
              <w:top w:val="nil"/>
              <w:left w:val="single" w:sz="4" w:space="0" w:color="auto"/>
              <w:bottom w:val="nil"/>
              <w:right w:val="single" w:sz="4" w:space="0" w:color="auto"/>
            </w:tcBorders>
            <w:shd w:val="clear" w:color="auto" w:fill="auto"/>
            <w:vAlign w:val="center"/>
          </w:tcPr>
          <w:p w14:paraId="52A4FF49" w14:textId="4A0E0A5B"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47,157,985</w:t>
            </w:r>
          </w:p>
        </w:tc>
        <w:tc>
          <w:tcPr>
            <w:tcW w:w="1371" w:type="dxa"/>
            <w:gridSpan w:val="2"/>
            <w:tcBorders>
              <w:top w:val="nil"/>
              <w:left w:val="single" w:sz="4" w:space="0" w:color="auto"/>
              <w:bottom w:val="nil"/>
              <w:right w:val="single" w:sz="4" w:space="0" w:color="auto"/>
            </w:tcBorders>
            <w:shd w:val="clear" w:color="auto" w:fill="auto"/>
            <w:vAlign w:val="center"/>
          </w:tcPr>
          <w:p w14:paraId="1EE27A2C" w14:textId="58428A62"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w:t>
            </w:r>
          </w:p>
        </w:tc>
        <w:tc>
          <w:tcPr>
            <w:tcW w:w="1291" w:type="dxa"/>
            <w:gridSpan w:val="2"/>
            <w:tcBorders>
              <w:top w:val="nil"/>
              <w:left w:val="single" w:sz="4" w:space="0" w:color="auto"/>
              <w:bottom w:val="nil"/>
              <w:right w:val="single" w:sz="4" w:space="0" w:color="auto"/>
            </w:tcBorders>
            <w:shd w:val="clear" w:color="auto" w:fill="auto"/>
            <w:vAlign w:val="center"/>
          </w:tcPr>
          <w:p w14:paraId="7175BDFA" w14:textId="6FB9BB82"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47,157,985</w:t>
            </w:r>
          </w:p>
        </w:tc>
        <w:tc>
          <w:tcPr>
            <w:tcW w:w="1275" w:type="dxa"/>
            <w:tcBorders>
              <w:top w:val="nil"/>
              <w:left w:val="single" w:sz="4" w:space="0" w:color="auto"/>
              <w:bottom w:val="nil"/>
              <w:right w:val="single" w:sz="4" w:space="0" w:color="auto"/>
            </w:tcBorders>
            <w:shd w:val="clear" w:color="auto" w:fill="auto"/>
            <w:vAlign w:val="center"/>
          </w:tcPr>
          <w:p w14:paraId="4D061169" w14:textId="248A95A9"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noProof/>
                <w:sz w:val="20"/>
              </w:rPr>
              <w:t>133,423,985</w:t>
            </w:r>
          </w:p>
        </w:tc>
        <w:tc>
          <w:tcPr>
            <w:tcW w:w="851" w:type="dxa"/>
            <w:tcBorders>
              <w:top w:val="nil"/>
              <w:left w:val="single" w:sz="4" w:space="0" w:color="auto"/>
              <w:bottom w:val="nil"/>
              <w:right w:val="nil"/>
            </w:tcBorders>
            <w:shd w:val="clear" w:color="auto" w:fill="auto"/>
            <w:vAlign w:val="center"/>
          </w:tcPr>
          <w:p w14:paraId="7CD6D111" w14:textId="49564050"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kern w:val="0"/>
                <w:sz w:val="20"/>
              </w:rPr>
              <w:t>--</w:t>
            </w:r>
          </w:p>
        </w:tc>
      </w:tr>
      <w:tr w:rsidR="006250A6" w:rsidRPr="006250A6" w14:paraId="3D83F904" w14:textId="77777777" w:rsidTr="001C7292">
        <w:trPr>
          <w:gridAfter w:val="1"/>
          <w:wAfter w:w="30" w:type="dxa"/>
          <w:trHeight w:val="417"/>
          <w:jc w:val="center"/>
        </w:trPr>
        <w:tc>
          <w:tcPr>
            <w:tcW w:w="2395" w:type="dxa"/>
            <w:gridSpan w:val="2"/>
            <w:tcBorders>
              <w:top w:val="nil"/>
              <w:left w:val="nil"/>
              <w:right w:val="single" w:sz="4" w:space="0" w:color="auto"/>
            </w:tcBorders>
            <w:shd w:val="clear" w:color="auto" w:fill="auto"/>
            <w:vAlign w:val="center"/>
          </w:tcPr>
          <w:p w14:paraId="4A217454" w14:textId="77777777" w:rsidR="00D90EEC" w:rsidRPr="006250A6" w:rsidRDefault="00D90EEC" w:rsidP="00D90EEC">
            <w:pPr>
              <w:spacing w:line="300" w:lineRule="exact"/>
              <w:ind w:left="14" w:right="42"/>
              <w:jc w:val="distribute"/>
              <w:rPr>
                <w:rFonts w:ascii="標楷體" w:hAnsi="標楷體"/>
                <w:b/>
                <w:bCs/>
                <w:spacing w:val="-6"/>
                <w:kern w:val="0"/>
                <w:sz w:val="20"/>
              </w:rPr>
            </w:pPr>
            <w:r w:rsidRPr="006250A6">
              <w:rPr>
                <w:rFonts w:ascii="標楷體" w:hAnsi="標楷體" w:cs="標楷體" w:hint="eastAsia"/>
                <w:b/>
                <w:bCs/>
                <w:noProof/>
                <w:spacing w:val="-6"/>
                <w:kern w:val="0"/>
                <w:sz w:val="20"/>
              </w:rPr>
              <w:t>期初基金餘額</w:t>
            </w:r>
          </w:p>
        </w:tc>
        <w:tc>
          <w:tcPr>
            <w:tcW w:w="1369" w:type="dxa"/>
            <w:gridSpan w:val="2"/>
            <w:tcBorders>
              <w:top w:val="nil"/>
              <w:left w:val="single" w:sz="4" w:space="0" w:color="auto"/>
              <w:right w:val="single" w:sz="4" w:space="0" w:color="auto"/>
            </w:tcBorders>
            <w:shd w:val="clear" w:color="auto" w:fill="auto"/>
            <w:vAlign w:val="center"/>
          </w:tcPr>
          <w:p w14:paraId="00789063" w14:textId="242DF663"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233,538,000</w:t>
            </w:r>
          </w:p>
        </w:tc>
        <w:tc>
          <w:tcPr>
            <w:tcW w:w="1371" w:type="dxa"/>
            <w:gridSpan w:val="2"/>
            <w:tcBorders>
              <w:top w:val="nil"/>
              <w:left w:val="single" w:sz="4" w:space="0" w:color="auto"/>
              <w:right w:val="single" w:sz="4" w:space="0" w:color="auto"/>
            </w:tcBorders>
            <w:shd w:val="clear" w:color="auto" w:fill="auto"/>
            <w:vAlign w:val="center"/>
          </w:tcPr>
          <w:p w14:paraId="2C47DF96" w14:textId="6CD7D852"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313,044,280</w:t>
            </w:r>
          </w:p>
        </w:tc>
        <w:tc>
          <w:tcPr>
            <w:tcW w:w="1371" w:type="dxa"/>
            <w:gridSpan w:val="2"/>
            <w:tcBorders>
              <w:top w:val="nil"/>
              <w:left w:val="single" w:sz="4" w:space="0" w:color="auto"/>
              <w:right w:val="single" w:sz="4" w:space="0" w:color="auto"/>
            </w:tcBorders>
            <w:shd w:val="clear" w:color="auto" w:fill="auto"/>
            <w:vAlign w:val="center"/>
          </w:tcPr>
          <w:p w14:paraId="5C594B1E" w14:textId="2B71074C"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w:t>
            </w:r>
          </w:p>
        </w:tc>
        <w:tc>
          <w:tcPr>
            <w:tcW w:w="1291" w:type="dxa"/>
            <w:gridSpan w:val="2"/>
            <w:tcBorders>
              <w:top w:val="nil"/>
              <w:left w:val="single" w:sz="4" w:space="0" w:color="auto"/>
              <w:right w:val="single" w:sz="4" w:space="0" w:color="auto"/>
            </w:tcBorders>
            <w:shd w:val="clear" w:color="auto" w:fill="auto"/>
            <w:vAlign w:val="center"/>
          </w:tcPr>
          <w:p w14:paraId="68A3AA21" w14:textId="5325D279"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313,044,280</w:t>
            </w:r>
          </w:p>
        </w:tc>
        <w:tc>
          <w:tcPr>
            <w:tcW w:w="1275" w:type="dxa"/>
            <w:tcBorders>
              <w:top w:val="nil"/>
              <w:left w:val="single" w:sz="4" w:space="0" w:color="auto"/>
              <w:right w:val="single" w:sz="4" w:space="0" w:color="auto"/>
            </w:tcBorders>
            <w:shd w:val="clear" w:color="auto" w:fill="auto"/>
            <w:vAlign w:val="center"/>
          </w:tcPr>
          <w:p w14:paraId="69C2AF9E" w14:textId="74643282"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noProof/>
                <w:sz w:val="20"/>
              </w:rPr>
              <w:t>79,506,280</w:t>
            </w:r>
          </w:p>
        </w:tc>
        <w:tc>
          <w:tcPr>
            <w:tcW w:w="851" w:type="dxa"/>
            <w:tcBorders>
              <w:top w:val="nil"/>
              <w:left w:val="single" w:sz="4" w:space="0" w:color="auto"/>
              <w:right w:val="nil"/>
            </w:tcBorders>
            <w:shd w:val="clear" w:color="auto" w:fill="auto"/>
            <w:vAlign w:val="center"/>
          </w:tcPr>
          <w:p w14:paraId="6CD8355C" w14:textId="6F03DE43"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kern w:val="0"/>
                <w:sz w:val="20"/>
              </w:rPr>
              <w:t>34.04</w:t>
            </w:r>
          </w:p>
        </w:tc>
      </w:tr>
      <w:tr w:rsidR="006250A6" w:rsidRPr="006250A6" w14:paraId="4552A835" w14:textId="77777777" w:rsidTr="001C7292">
        <w:trPr>
          <w:gridAfter w:val="1"/>
          <w:wAfter w:w="30" w:type="dxa"/>
          <w:trHeight w:val="417"/>
          <w:jc w:val="center"/>
        </w:trPr>
        <w:tc>
          <w:tcPr>
            <w:tcW w:w="2395" w:type="dxa"/>
            <w:gridSpan w:val="2"/>
            <w:tcBorders>
              <w:top w:val="nil"/>
              <w:left w:val="nil"/>
              <w:bottom w:val="single" w:sz="6" w:space="0" w:color="auto"/>
              <w:right w:val="single" w:sz="4" w:space="0" w:color="auto"/>
            </w:tcBorders>
            <w:shd w:val="clear" w:color="auto" w:fill="auto"/>
            <w:vAlign w:val="center"/>
          </w:tcPr>
          <w:p w14:paraId="0AF4EC31" w14:textId="77777777" w:rsidR="00D90EEC" w:rsidRPr="006250A6" w:rsidRDefault="00D90EEC" w:rsidP="00D90EEC">
            <w:pPr>
              <w:spacing w:line="300" w:lineRule="exact"/>
              <w:ind w:left="14" w:right="42"/>
              <w:jc w:val="distribute"/>
              <w:rPr>
                <w:rFonts w:ascii="標楷體" w:hAnsi="標楷體"/>
                <w:b/>
                <w:bCs/>
                <w:spacing w:val="-6"/>
                <w:kern w:val="0"/>
                <w:sz w:val="20"/>
              </w:rPr>
            </w:pPr>
            <w:r w:rsidRPr="006250A6">
              <w:rPr>
                <w:rFonts w:ascii="標楷體" w:hAnsi="標楷體" w:cs="標楷體" w:hint="eastAsia"/>
                <w:b/>
                <w:bCs/>
                <w:noProof/>
                <w:spacing w:val="-6"/>
                <w:kern w:val="0"/>
                <w:sz w:val="20"/>
              </w:rPr>
              <w:t>期末基金餘額</w:t>
            </w:r>
          </w:p>
        </w:tc>
        <w:tc>
          <w:tcPr>
            <w:tcW w:w="1369" w:type="dxa"/>
            <w:gridSpan w:val="2"/>
            <w:tcBorders>
              <w:top w:val="nil"/>
              <w:left w:val="single" w:sz="4" w:space="0" w:color="auto"/>
              <w:bottom w:val="single" w:sz="6" w:space="0" w:color="auto"/>
              <w:right w:val="single" w:sz="4" w:space="0" w:color="auto"/>
            </w:tcBorders>
            <w:shd w:val="clear" w:color="auto" w:fill="auto"/>
            <w:vAlign w:val="center"/>
          </w:tcPr>
          <w:p w14:paraId="7115D031" w14:textId="015C5F51"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147,272,000</w:t>
            </w:r>
          </w:p>
        </w:tc>
        <w:tc>
          <w:tcPr>
            <w:tcW w:w="1371" w:type="dxa"/>
            <w:gridSpan w:val="2"/>
            <w:tcBorders>
              <w:top w:val="nil"/>
              <w:left w:val="single" w:sz="4" w:space="0" w:color="auto"/>
              <w:bottom w:val="single" w:sz="6" w:space="0" w:color="auto"/>
              <w:right w:val="single" w:sz="4" w:space="0" w:color="auto"/>
            </w:tcBorders>
            <w:shd w:val="clear" w:color="auto" w:fill="auto"/>
            <w:vAlign w:val="center"/>
          </w:tcPr>
          <w:p w14:paraId="6CE0D113" w14:textId="49F5E0D1"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360,202,265</w:t>
            </w:r>
          </w:p>
        </w:tc>
        <w:tc>
          <w:tcPr>
            <w:tcW w:w="1371" w:type="dxa"/>
            <w:gridSpan w:val="2"/>
            <w:tcBorders>
              <w:top w:val="nil"/>
              <w:left w:val="single" w:sz="4" w:space="0" w:color="auto"/>
              <w:bottom w:val="single" w:sz="6" w:space="0" w:color="auto"/>
              <w:right w:val="single" w:sz="4" w:space="0" w:color="auto"/>
            </w:tcBorders>
            <w:shd w:val="clear" w:color="auto" w:fill="auto"/>
            <w:vAlign w:val="center"/>
          </w:tcPr>
          <w:p w14:paraId="07C1A7B0" w14:textId="411E8EB6"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w:t>
            </w:r>
          </w:p>
        </w:tc>
        <w:tc>
          <w:tcPr>
            <w:tcW w:w="1291" w:type="dxa"/>
            <w:gridSpan w:val="2"/>
            <w:tcBorders>
              <w:top w:val="nil"/>
              <w:left w:val="single" w:sz="4" w:space="0" w:color="auto"/>
              <w:bottom w:val="single" w:sz="6" w:space="0" w:color="auto"/>
              <w:right w:val="single" w:sz="4" w:space="0" w:color="auto"/>
            </w:tcBorders>
            <w:shd w:val="clear" w:color="auto" w:fill="auto"/>
            <w:vAlign w:val="center"/>
          </w:tcPr>
          <w:p w14:paraId="2B4AC010" w14:textId="0F54C821"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sz w:val="20"/>
              </w:rPr>
              <w:t>360,202,265</w:t>
            </w:r>
          </w:p>
        </w:tc>
        <w:tc>
          <w:tcPr>
            <w:tcW w:w="1275" w:type="dxa"/>
            <w:tcBorders>
              <w:top w:val="nil"/>
              <w:left w:val="single" w:sz="4" w:space="0" w:color="auto"/>
              <w:bottom w:val="single" w:sz="6" w:space="0" w:color="auto"/>
              <w:right w:val="single" w:sz="4" w:space="0" w:color="auto"/>
            </w:tcBorders>
            <w:shd w:val="clear" w:color="auto" w:fill="auto"/>
            <w:vAlign w:val="center"/>
          </w:tcPr>
          <w:p w14:paraId="6DB6F755" w14:textId="6683F3D1"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noProof/>
                <w:sz w:val="20"/>
              </w:rPr>
              <w:t>212,930,265</w:t>
            </w:r>
          </w:p>
        </w:tc>
        <w:tc>
          <w:tcPr>
            <w:tcW w:w="851" w:type="dxa"/>
            <w:tcBorders>
              <w:top w:val="nil"/>
              <w:left w:val="single" w:sz="4" w:space="0" w:color="auto"/>
              <w:bottom w:val="single" w:sz="6" w:space="0" w:color="auto"/>
              <w:right w:val="nil"/>
            </w:tcBorders>
            <w:shd w:val="clear" w:color="auto" w:fill="auto"/>
            <w:vAlign w:val="center"/>
          </w:tcPr>
          <w:p w14:paraId="1F3B69B3" w14:textId="40A677B3" w:rsidR="00D90EEC" w:rsidRPr="006250A6" w:rsidRDefault="00D90EEC" w:rsidP="00D90EEC">
            <w:pPr>
              <w:spacing w:line="300" w:lineRule="exact"/>
              <w:jc w:val="right"/>
              <w:rPr>
                <w:rFonts w:asciiTheme="minorEastAsia" w:eastAsiaTheme="minorEastAsia" w:hAnsiTheme="minorEastAsia"/>
                <w:b/>
                <w:noProof/>
                <w:spacing w:val="8"/>
                <w:sz w:val="20"/>
              </w:rPr>
            </w:pPr>
            <w:r w:rsidRPr="006250A6">
              <w:rPr>
                <w:rFonts w:asciiTheme="minorEastAsia" w:eastAsiaTheme="minorEastAsia" w:hAnsiTheme="minorEastAsia" w:hint="eastAsia"/>
                <w:b/>
                <w:kern w:val="0"/>
                <w:sz w:val="20"/>
              </w:rPr>
              <w:t>144.58</w:t>
            </w:r>
          </w:p>
        </w:tc>
      </w:tr>
      <w:tr w:rsidR="006250A6" w:rsidRPr="006250A6" w14:paraId="1FEAA333" w14:textId="77777777" w:rsidTr="001C7292">
        <w:trPr>
          <w:gridAfter w:val="1"/>
          <w:wAfter w:w="30" w:type="dxa"/>
          <w:trHeight w:val="567"/>
          <w:jc w:val="center"/>
        </w:trPr>
        <w:tc>
          <w:tcPr>
            <w:tcW w:w="9923" w:type="dxa"/>
            <w:gridSpan w:val="12"/>
            <w:tcBorders>
              <w:top w:val="single" w:sz="6" w:space="0" w:color="auto"/>
              <w:left w:val="nil"/>
            </w:tcBorders>
            <w:shd w:val="clear" w:color="auto" w:fill="auto"/>
            <w:vAlign w:val="center"/>
          </w:tcPr>
          <w:p w14:paraId="0F0BCB3B" w14:textId="77777777" w:rsidR="00E062B8" w:rsidRPr="006250A6" w:rsidRDefault="00E062B8" w:rsidP="0089725A">
            <w:pPr>
              <w:snapToGrid w:val="0"/>
              <w:spacing w:beforeLines="100" w:before="240" w:afterLines="30" w:after="72"/>
              <w:ind w:left="357" w:rightChars="235" w:right="564"/>
              <w:jc w:val="center"/>
              <w:rPr>
                <w:rFonts w:ascii="標楷體"/>
                <w:b/>
                <w:sz w:val="32"/>
                <w:szCs w:val="32"/>
                <w:u w:val="single"/>
              </w:rPr>
            </w:pPr>
            <w:r w:rsidRPr="006250A6">
              <w:rPr>
                <w:rFonts w:ascii="標楷體"/>
                <w:b/>
                <w:sz w:val="32"/>
                <w:szCs w:val="32"/>
              </w:rPr>
              <w:t xml:space="preserve">  </w:t>
            </w:r>
            <w:r w:rsidRPr="006250A6">
              <w:rPr>
                <w:rFonts w:ascii="標楷體"/>
                <w:b/>
                <w:sz w:val="32"/>
                <w:szCs w:val="32"/>
                <w:u w:val="single"/>
              </w:rPr>
              <w:t>連江縣公益彩券盈餘分配基金</w:t>
            </w:r>
            <w:r w:rsidRPr="006250A6">
              <w:rPr>
                <w:rFonts w:ascii="標楷體" w:hint="eastAsia"/>
                <w:b/>
                <w:sz w:val="32"/>
                <w:szCs w:val="32"/>
                <w:u w:val="single"/>
              </w:rPr>
              <w:t>餘</w:t>
            </w:r>
            <w:proofErr w:type="gramStart"/>
            <w:r w:rsidRPr="006250A6">
              <w:rPr>
                <w:rFonts w:ascii="標楷體" w:hint="eastAsia"/>
                <w:b/>
                <w:sz w:val="32"/>
                <w:szCs w:val="32"/>
                <w:u w:val="single"/>
              </w:rPr>
              <w:t>絀</w:t>
            </w:r>
            <w:proofErr w:type="gramEnd"/>
            <w:r w:rsidRPr="006250A6">
              <w:rPr>
                <w:rFonts w:ascii="標楷體" w:hint="eastAsia"/>
                <w:b/>
                <w:sz w:val="32"/>
                <w:szCs w:val="32"/>
                <w:u w:val="single"/>
              </w:rPr>
              <w:t>審定後現金流量表</w:t>
            </w:r>
            <w:r w:rsidRPr="006250A6">
              <w:rPr>
                <w:rFonts w:ascii="標楷體"/>
                <w:b/>
                <w:sz w:val="32"/>
                <w:szCs w:val="32"/>
              </w:rPr>
              <w:t xml:space="preserve">  </w:t>
            </w:r>
          </w:p>
          <w:p w14:paraId="52803EF8" w14:textId="00074EF1" w:rsidR="00E062B8" w:rsidRPr="006250A6" w:rsidRDefault="00E062B8" w:rsidP="0089725A">
            <w:pPr>
              <w:tabs>
                <w:tab w:val="right" w:pos="10206"/>
              </w:tabs>
              <w:snapToGrid w:val="0"/>
              <w:ind w:left="4026" w:rightChars="-10" w:right="-24"/>
              <w:jc w:val="center"/>
              <w:rPr>
                <w:rFonts w:ascii="標楷體" w:hAnsi="標楷體"/>
              </w:rPr>
            </w:pPr>
            <w:r w:rsidRPr="006250A6">
              <w:rPr>
                <w:rFonts w:ascii="標楷體" w:hAnsi="標楷體" w:hint="eastAsia"/>
              </w:rPr>
              <w:t>中華民國</w:t>
            </w:r>
            <w:proofErr w:type="gramStart"/>
            <w:r w:rsidR="00D90EEC" w:rsidRPr="006250A6">
              <w:rPr>
                <w:rFonts w:ascii="標楷體" w:hAnsi="標楷體"/>
              </w:rPr>
              <w:t>114</w:t>
            </w:r>
            <w:proofErr w:type="gramEnd"/>
            <w:r w:rsidRPr="006250A6">
              <w:rPr>
                <w:rFonts w:ascii="標楷體" w:hAnsi="標楷體" w:hint="eastAsia"/>
              </w:rPr>
              <w:t>年度</w:t>
            </w:r>
            <w:r w:rsidRPr="006250A6">
              <w:rPr>
                <w:rFonts w:ascii="標楷體" w:hAnsi="標楷體" w:hint="eastAsia"/>
              </w:rPr>
              <w:tab/>
            </w:r>
            <w:r w:rsidRPr="006250A6">
              <w:rPr>
                <w:rFonts w:ascii="標楷體" w:hAnsi="標楷體" w:hint="eastAsia"/>
                <w:sz w:val="20"/>
              </w:rPr>
              <w:t>單位：新臺幣元</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33"/>
              <w:gridCol w:w="4934"/>
            </w:tblGrid>
            <w:tr w:rsidR="006250A6" w:rsidRPr="006250A6" w14:paraId="21F1F78D" w14:textId="77777777" w:rsidTr="001C7292">
              <w:trPr>
                <w:cantSplit/>
                <w:trHeight w:val="373"/>
                <w:jc w:val="center"/>
              </w:trPr>
              <w:tc>
                <w:tcPr>
                  <w:tcW w:w="2500" w:type="pct"/>
                  <w:tcBorders>
                    <w:top w:val="single" w:sz="6" w:space="0" w:color="auto"/>
                    <w:left w:val="nil"/>
                    <w:bottom w:val="single" w:sz="6" w:space="0" w:color="auto"/>
                    <w:right w:val="single" w:sz="4" w:space="0" w:color="auto"/>
                  </w:tcBorders>
                  <w:vAlign w:val="center"/>
                </w:tcPr>
                <w:p w14:paraId="1CFC9433" w14:textId="77777777" w:rsidR="00E062B8" w:rsidRPr="006250A6" w:rsidRDefault="00E062B8" w:rsidP="0089725A">
                  <w:pPr>
                    <w:ind w:leftChars="7" w:left="17" w:rightChars="27" w:right="65" w:firstLineChars="5" w:firstLine="11"/>
                    <w:jc w:val="distribute"/>
                    <w:rPr>
                      <w:rFonts w:ascii="標楷體" w:hAnsi="標楷體"/>
                      <w:noProof/>
                      <w:sz w:val="22"/>
                      <w:szCs w:val="22"/>
                    </w:rPr>
                  </w:pPr>
                  <w:r w:rsidRPr="006250A6">
                    <w:rPr>
                      <w:rFonts w:ascii="標楷體" w:hAnsi="標楷體" w:hint="eastAsia"/>
                      <w:noProof/>
                      <w:sz w:val="22"/>
                      <w:szCs w:val="22"/>
                    </w:rPr>
                    <w:t>項目</w:t>
                  </w:r>
                </w:p>
              </w:tc>
              <w:tc>
                <w:tcPr>
                  <w:tcW w:w="2500" w:type="pct"/>
                  <w:tcBorders>
                    <w:top w:val="single" w:sz="6" w:space="0" w:color="auto"/>
                    <w:left w:val="single" w:sz="4" w:space="0" w:color="auto"/>
                    <w:bottom w:val="single" w:sz="6" w:space="0" w:color="auto"/>
                    <w:right w:val="nil"/>
                  </w:tcBorders>
                  <w:vAlign w:val="center"/>
                </w:tcPr>
                <w:p w14:paraId="20CE35C8" w14:textId="77777777" w:rsidR="00E062B8" w:rsidRPr="006250A6" w:rsidRDefault="00E062B8" w:rsidP="0089725A">
                  <w:pPr>
                    <w:ind w:leftChars="82" w:left="197" w:rightChars="90" w:right="216" w:firstLineChars="5" w:firstLine="11"/>
                    <w:jc w:val="distribute"/>
                    <w:rPr>
                      <w:rFonts w:ascii="標楷體" w:hAnsi="標楷體"/>
                      <w:noProof/>
                      <w:sz w:val="22"/>
                      <w:szCs w:val="22"/>
                    </w:rPr>
                  </w:pPr>
                  <w:r w:rsidRPr="006250A6">
                    <w:rPr>
                      <w:rFonts w:ascii="標楷體" w:hAnsi="標楷體" w:hint="eastAsia"/>
                      <w:noProof/>
                      <w:sz w:val="22"/>
                      <w:szCs w:val="22"/>
                    </w:rPr>
                    <w:t>決算數</w:t>
                  </w:r>
                </w:p>
              </w:tc>
            </w:tr>
            <w:tr w:rsidR="006250A6" w:rsidRPr="006250A6" w14:paraId="569EF973" w14:textId="77777777" w:rsidTr="00937AE2">
              <w:trPr>
                <w:cantSplit/>
                <w:trHeight w:val="400"/>
                <w:jc w:val="center"/>
              </w:trPr>
              <w:tc>
                <w:tcPr>
                  <w:tcW w:w="2500" w:type="pct"/>
                  <w:tcBorders>
                    <w:top w:val="single" w:sz="6" w:space="0" w:color="auto"/>
                    <w:left w:val="nil"/>
                    <w:bottom w:val="nil"/>
                    <w:right w:val="single" w:sz="4" w:space="0" w:color="auto"/>
                  </w:tcBorders>
                  <w:vAlign w:val="center"/>
                </w:tcPr>
                <w:p w14:paraId="5AB2910C" w14:textId="77777777" w:rsidR="00D90EEC" w:rsidRPr="006250A6" w:rsidRDefault="00D90EEC" w:rsidP="00D90EEC">
                  <w:pPr>
                    <w:spacing w:line="300" w:lineRule="exact"/>
                    <w:jc w:val="distribute"/>
                    <w:rPr>
                      <w:rFonts w:ascii="標楷體" w:hAnsi="標楷體"/>
                      <w:b/>
                      <w:noProof/>
                      <w:sz w:val="22"/>
                      <w:szCs w:val="22"/>
                    </w:rPr>
                  </w:pPr>
                  <w:r w:rsidRPr="006250A6">
                    <w:rPr>
                      <w:rFonts w:ascii="標楷體" w:hAnsi="標楷體"/>
                      <w:b/>
                      <w:noProof/>
                      <w:sz w:val="22"/>
                      <w:szCs w:val="22"/>
                    </w:rPr>
                    <w:t>業務活動之現金流量</w:t>
                  </w:r>
                </w:p>
              </w:tc>
              <w:tc>
                <w:tcPr>
                  <w:tcW w:w="2500" w:type="pct"/>
                  <w:tcBorders>
                    <w:top w:val="nil"/>
                    <w:left w:val="nil"/>
                    <w:bottom w:val="nil"/>
                    <w:right w:val="nil"/>
                  </w:tcBorders>
                </w:tcPr>
                <w:p w14:paraId="0F735560" w14:textId="77777777" w:rsidR="00D90EEC" w:rsidRPr="006250A6" w:rsidRDefault="00D90EEC" w:rsidP="00D90EEC">
                  <w:pPr>
                    <w:spacing w:line="300" w:lineRule="exact"/>
                    <w:jc w:val="right"/>
                    <w:rPr>
                      <w:rFonts w:asciiTheme="minorEastAsia" w:eastAsiaTheme="minorEastAsia" w:hAnsiTheme="minorEastAsia"/>
                      <w:noProof/>
                      <w:sz w:val="20"/>
                      <w:szCs w:val="18"/>
                    </w:rPr>
                  </w:pPr>
                </w:p>
              </w:tc>
            </w:tr>
            <w:tr w:rsidR="006250A6" w:rsidRPr="006250A6" w14:paraId="2C0D2609" w14:textId="77777777" w:rsidTr="00937AE2">
              <w:trPr>
                <w:cantSplit/>
                <w:trHeight w:val="400"/>
                <w:jc w:val="center"/>
              </w:trPr>
              <w:tc>
                <w:tcPr>
                  <w:tcW w:w="2500" w:type="pct"/>
                  <w:tcBorders>
                    <w:top w:val="nil"/>
                    <w:left w:val="nil"/>
                    <w:bottom w:val="nil"/>
                    <w:right w:val="single" w:sz="4" w:space="0" w:color="auto"/>
                  </w:tcBorders>
                  <w:vAlign w:val="center"/>
                </w:tcPr>
                <w:p w14:paraId="2BD485BF" w14:textId="77777777" w:rsidR="00D90EEC" w:rsidRPr="006250A6" w:rsidRDefault="00D90EEC" w:rsidP="00D90EEC">
                  <w:pPr>
                    <w:spacing w:line="300" w:lineRule="exact"/>
                    <w:ind w:leftChars="200" w:left="480"/>
                    <w:jc w:val="distribute"/>
                    <w:rPr>
                      <w:rFonts w:ascii="標楷體" w:hAnsi="標楷體"/>
                      <w:b/>
                      <w:noProof/>
                      <w:sz w:val="22"/>
                      <w:szCs w:val="22"/>
                    </w:rPr>
                  </w:pPr>
                  <w:r w:rsidRPr="006250A6">
                    <w:rPr>
                      <w:rFonts w:ascii="標楷體" w:hAnsi="標楷體"/>
                      <w:noProof/>
                      <w:sz w:val="22"/>
                      <w:szCs w:val="22"/>
                    </w:rPr>
                    <w:t>本期賸餘（短絀）</w:t>
                  </w:r>
                </w:p>
              </w:tc>
              <w:tc>
                <w:tcPr>
                  <w:tcW w:w="2500" w:type="pct"/>
                  <w:tcBorders>
                    <w:top w:val="nil"/>
                    <w:left w:val="nil"/>
                    <w:bottom w:val="nil"/>
                    <w:right w:val="nil"/>
                  </w:tcBorders>
                </w:tcPr>
                <w:p w14:paraId="131BC97B" w14:textId="6F19AC92" w:rsidR="00D90EEC" w:rsidRPr="006250A6" w:rsidRDefault="00D90EEC" w:rsidP="00D90EEC">
                  <w:pPr>
                    <w:spacing w:line="300" w:lineRule="exact"/>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szCs w:val="18"/>
                    </w:rPr>
                    <w:t>45,031,413</w:t>
                  </w:r>
                </w:p>
              </w:tc>
            </w:tr>
            <w:tr w:rsidR="006250A6" w:rsidRPr="006250A6" w14:paraId="7A59545B" w14:textId="77777777" w:rsidTr="00937AE2">
              <w:trPr>
                <w:cantSplit/>
                <w:trHeight w:val="400"/>
                <w:jc w:val="center"/>
              </w:trPr>
              <w:tc>
                <w:tcPr>
                  <w:tcW w:w="2500" w:type="pct"/>
                  <w:tcBorders>
                    <w:top w:val="nil"/>
                    <w:left w:val="nil"/>
                    <w:bottom w:val="nil"/>
                    <w:right w:val="single" w:sz="4" w:space="0" w:color="auto"/>
                  </w:tcBorders>
                  <w:vAlign w:val="center"/>
                </w:tcPr>
                <w:p w14:paraId="0F790382" w14:textId="77777777" w:rsidR="00D90EEC" w:rsidRPr="006250A6" w:rsidRDefault="00D90EEC" w:rsidP="00D90EEC">
                  <w:pPr>
                    <w:spacing w:line="300" w:lineRule="exact"/>
                    <w:ind w:leftChars="200" w:left="480"/>
                    <w:jc w:val="distribute"/>
                    <w:rPr>
                      <w:rFonts w:ascii="標楷體" w:hAnsi="標楷體"/>
                      <w:b/>
                      <w:noProof/>
                      <w:sz w:val="22"/>
                      <w:szCs w:val="22"/>
                    </w:rPr>
                  </w:pPr>
                  <w:r w:rsidRPr="006250A6">
                    <w:rPr>
                      <w:rFonts w:ascii="標楷體" w:hAnsi="標楷體"/>
                      <w:noProof/>
                      <w:sz w:val="22"/>
                      <w:szCs w:val="22"/>
                    </w:rPr>
                    <w:t>調整非現金項目</w:t>
                  </w:r>
                </w:p>
              </w:tc>
              <w:tc>
                <w:tcPr>
                  <w:tcW w:w="2500" w:type="pct"/>
                  <w:tcBorders>
                    <w:top w:val="nil"/>
                    <w:left w:val="nil"/>
                    <w:bottom w:val="nil"/>
                    <w:right w:val="nil"/>
                  </w:tcBorders>
                </w:tcPr>
                <w:p w14:paraId="30885CB5" w14:textId="250A1F57" w:rsidR="00D90EEC" w:rsidRPr="006250A6" w:rsidRDefault="00D90EEC" w:rsidP="00D90EEC">
                  <w:pPr>
                    <w:spacing w:line="300" w:lineRule="exact"/>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szCs w:val="18"/>
                    </w:rPr>
                    <w:t>4,321,189</w:t>
                  </w:r>
                </w:p>
              </w:tc>
            </w:tr>
            <w:tr w:rsidR="006250A6" w:rsidRPr="006250A6" w14:paraId="7702E8EE" w14:textId="77777777" w:rsidTr="00937AE2">
              <w:trPr>
                <w:cantSplit/>
                <w:trHeight w:val="400"/>
                <w:jc w:val="center"/>
              </w:trPr>
              <w:tc>
                <w:tcPr>
                  <w:tcW w:w="2500" w:type="pct"/>
                  <w:tcBorders>
                    <w:top w:val="nil"/>
                    <w:left w:val="nil"/>
                    <w:bottom w:val="nil"/>
                    <w:right w:val="single" w:sz="4" w:space="0" w:color="auto"/>
                  </w:tcBorders>
                  <w:vAlign w:val="center"/>
                </w:tcPr>
                <w:p w14:paraId="500627A3" w14:textId="77777777" w:rsidR="00D90EEC" w:rsidRPr="006250A6" w:rsidRDefault="00D90EEC" w:rsidP="00D90EEC">
                  <w:pPr>
                    <w:spacing w:line="300" w:lineRule="exact"/>
                    <w:ind w:leftChars="100" w:left="240"/>
                    <w:jc w:val="distribute"/>
                    <w:rPr>
                      <w:rFonts w:ascii="標楷體" w:hAnsi="標楷體"/>
                      <w:b/>
                      <w:noProof/>
                      <w:sz w:val="22"/>
                      <w:szCs w:val="22"/>
                    </w:rPr>
                  </w:pPr>
                  <w:r w:rsidRPr="006250A6">
                    <w:rPr>
                      <w:rFonts w:ascii="標楷體" w:hAnsi="標楷體"/>
                      <w:b/>
                      <w:noProof/>
                      <w:spacing w:val="-24"/>
                      <w:sz w:val="22"/>
                      <w:szCs w:val="22"/>
                    </w:rPr>
                    <w:t>業務活動之淨現金流入（流出）</w:t>
                  </w:r>
                </w:p>
              </w:tc>
              <w:tc>
                <w:tcPr>
                  <w:tcW w:w="2500" w:type="pct"/>
                  <w:tcBorders>
                    <w:top w:val="nil"/>
                    <w:left w:val="nil"/>
                    <w:bottom w:val="nil"/>
                    <w:right w:val="nil"/>
                  </w:tcBorders>
                </w:tcPr>
                <w:p w14:paraId="172B665E" w14:textId="79B958D5" w:rsidR="00D90EEC" w:rsidRPr="006250A6" w:rsidRDefault="00D90EEC" w:rsidP="00D90EEC">
                  <w:pPr>
                    <w:spacing w:line="300" w:lineRule="exact"/>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szCs w:val="18"/>
                    </w:rPr>
                    <w:t>49,352,602</w:t>
                  </w:r>
                </w:p>
              </w:tc>
            </w:tr>
            <w:tr w:rsidR="006250A6" w:rsidRPr="006250A6" w14:paraId="146FB070" w14:textId="77777777" w:rsidTr="00937AE2">
              <w:trPr>
                <w:cantSplit/>
                <w:trHeight w:val="400"/>
                <w:jc w:val="center"/>
              </w:trPr>
              <w:tc>
                <w:tcPr>
                  <w:tcW w:w="2500" w:type="pct"/>
                  <w:tcBorders>
                    <w:top w:val="nil"/>
                    <w:left w:val="nil"/>
                    <w:bottom w:val="nil"/>
                    <w:right w:val="single" w:sz="4" w:space="0" w:color="auto"/>
                  </w:tcBorders>
                  <w:vAlign w:val="center"/>
                </w:tcPr>
                <w:p w14:paraId="45AEE8EC" w14:textId="77777777" w:rsidR="00D90EEC" w:rsidRPr="006250A6" w:rsidRDefault="00D90EEC" w:rsidP="00D90EEC">
                  <w:pPr>
                    <w:spacing w:line="300" w:lineRule="exact"/>
                    <w:jc w:val="distribute"/>
                    <w:rPr>
                      <w:rFonts w:ascii="標楷體" w:hAnsi="標楷體"/>
                      <w:b/>
                      <w:noProof/>
                      <w:sz w:val="22"/>
                      <w:szCs w:val="22"/>
                    </w:rPr>
                  </w:pPr>
                  <w:r w:rsidRPr="006250A6">
                    <w:rPr>
                      <w:rFonts w:ascii="標楷體" w:hAnsi="標楷體"/>
                      <w:b/>
                      <w:noProof/>
                      <w:sz w:val="22"/>
                      <w:szCs w:val="22"/>
                    </w:rPr>
                    <w:t>投資活動之現金流量</w:t>
                  </w:r>
                </w:p>
              </w:tc>
              <w:tc>
                <w:tcPr>
                  <w:tcW w:w="2500" w:type="pct"/>
                  <w:tcBorders>
                    <w:top w:val="nil"/>
                    <w:left w:val="nil"/>
                    <w:bottom w:val="nil"/>
                    <w:right w:val="nil"/>
                  </w:tcBorders>
                </w:tcPr>
                <w:p w14:paraId="622A8651" w14:textId="77777777" w:rsidR="00D90EEC" w:rsidRPr="006250A6" w:rsidRDefault="00D90EEC" w:rsidP="00D90EEC">
                  <w:pPr>
                    <w:spacing w:line="300" w:lineRule="exact"/>
                    <w:ind w:rightChars="10" w:right="24"/>
                    <w:jc w:val="right"/>
                    <w:rPr>
                      <w:rFonts w:asciiTheme="minorEastAsia" w:eastAsiaTheme="minorEastAsia" w:hAnsiTheme="minorEastAsia"/>
                      <w:b/>
                      <w:noProof/>
                      <w:spacing w:val="8"/>
                      <w:sz w:val="20"/>
                    </w:rPr>
                  </w:pPr>
                </w:p>
              </w:tc>
            </w:tr>
            <w:tr w:rsidR="006250A6" w:rsidRPr="006250A6" w14:paraId="36C651EC" w14:textId="77777777" w:rsidTr="00937AE2">
              <w:trPr>
                <w:cantSplit/>
                <w:trHeight w:val="400"/>
                <w:jc w:val="center"/>
              </w:trPr>
              <w:tc>
                <w:tcPr>
                  <w:tcW w:w="2500" w:type="pct"/>
                  <w:tcBorders>
                    <w:top w:val="nil"/>
                    <w:left w:val="nil"/>
                    <w:bottom w:val="nil"/>
                    <w:right w:val="single" w:sz="4" w:space="0" w:color="auto"/>
                  </w:tcBorders>
                  <w:vAlign w:val="center"/>
                </w:tcPr>
                <w:p w14:paraId="1BD07874" w14:textId="77777777" w:rsidR="00D90EEC" w:rsidRPr="006250A6" w:rsidRDefault="00D90EEC" w:rsidP="00D90EEC">
                  <w:pPr>
                    <w:spacing w:line="300" w:lineRule="exact"/>
                    <w:ind w:leftChars="200" w:left="480" w:right="57"/>
                    <w:jc w:val="distribute"/>
                    <w:rPr>
                      <w:rFonts w:ascii="標楷體" w:hAnsi="標楷體"/>
                      <w:b/>
                      <w:noProof/>
                      <w:sz w:val="22"/>
                      <w:szCs w:val="22"/>
                    </w:rPr>
                  </w:pPr>
                  <w:r w:rsidRPr="006250A6">
                    <w:rPr>
                      <w:rFonts w:ascii="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27A9C3B9" w14:textId="366CF5F3" w:rsidR="00D90EEC" w:rsidRPr="006250A6" w:rsidRDefault="00D90EEC" w:rsidP="00D90EEC">
                  <w:pPr>
                    <w:spacing w:line="300" w:lineRule="exact"/>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szCs w:val="18"/>
                    </w:rPr>
                    <w:t>- 2,129,491</w:t>
                  </w:r>
                </w:p>
              </w:tc>
            </w:tr>
            <w:tr w:rsidR="006250A6" w:rsidRPr="006250A6" w14:paraId="3CCDCC9F" w14:textId="77777777" w:rsidTr="00937AE2">
              <w:trPr>
                <w:cantSplit/>
                <w:trHeight w:val="400"/>
                <w:jc w:val="center"/>
              </w:trPr>
              <w:tc>
                <w:tcPr>
                  <w:tcW w:w="2500" w:type="pct"/>
                  <w:tcBorders>
                    <w:top w:val="nil"/>
                    <w:left w:val="nil"/>
                    <w:bottom w:val="nil"/>
                    <w:right w:val="single" w:sz="4" w:space="0" w:color="auto"/>
                  </w:tcBorders>
                  <w:vAlign w:val="center"/>
                </w:tcPr>
                <w:p w14:paraId="714189AC" w14:textId="77777777" w:rsidR="00D90EEC" w:rsidRPr="006250A6" w:rsidRDefault="00D90EEC" w:rsidP="00D90EEC">
                  <w:pPr>
                    <w:spacing w:line="300" w:lineRule="exact"/>
                    <w:ind w:leftChars="100" w:left="240"/>
                    <w:jc w:val="distribute"/>
                    <w:rPr>
                      <w:rFonts w:ascii="標楷體" w:hAnsi="標楷體"/>
                      <w:b/>
                      <w:noProof/>
                      <w:sz w:val="22"/>
                      <w:szCs w:val="22"/>
                    </w:rPr>
                  </w:pPr>
                  <w:r w:rsidRPr="006250A6">
                    <w:rPr>
                      <w:rFonts w:ascii="標楷體" w:hAnsi="標楷體"/>
                      <w:b/>
                      <w:noProof/>
                      <w:spacing w:val="-24"/>
                      <w:sz w:val="22"/>
                      <w:szCs w:val="22"/>
                    </w:rPr>
                    <w:t>投資活動之淨現金流入（流出）</w:t>
                  </w:r>
                </w:p>
              </w:tc>
              <w:tc>
                <w:tcPr>
                  <w:tcW w:w="2500" w:type="pct"/>
                  <w:tcBorders>
                    <w:top w:val="nil"/>
                    <w:left w:val="nil"/>
                    <w:bottom w:val="nil"/>
                    <w:right w:val="nil"/>
                  </w:tcBorders>
                </w:tcPr>
                <w:p w14:paraId="7A4B7B80" w14:textId="3F6EB042" w:rsidR="00D90EEC" w:rsidRPr="006250A6" w:rsidRDefault="00D90EEC" w:rsidP="00D90EEC">
                  <w:pPr>
                    <w:spacing w:line="300" w:lineRule="exact"/>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szCs w:val="18"/>
                    </w:rPr>
                    <w:t>- 2,129,491</w:t>
                  </w:r>
                </w:p>
              </w:tc>
            </w:tr>
            <w:tr w:rsidR="006250A6" w:rsidRPr="006250A6" w14:paraId="05122BC8" w14:textId="77777777" w:rsidTr="00937AE2">
              <w:trPr>
                <w:cantSplit/>
                <w:trHeight w:val="400"/>
                <w:jc w:val="center"/>
              </w:trPr>
              <w:tc>
                <w:tcPr>
                  <w:tcW w:w="2500" w:type="pct"/>
                  <w:tcBorders>
                    <w:top w:val="nil"/>
                    <w:left w:val="nil"/>
                    <w:bottom w:val="nil"/>
                    <w:right w:val="single" w:sz="4" w:space="0" w:color="auto"/>
                  </w:tcBorders>
                  <w:vAlign w:val="center"/>
                </w:tcPr>
                <w:p w14:paraId="3E2FB1A0" w14:textId="77777777" w:rsidR="00D90EEC" w:rsidRPr="006250A6" w:rsidRDefault="00D90EEC" w:rsidP="00D90EEC">
                  <w:pPr>
                    <w:spacing w:line="300" w:lineRule="exact"/>
                    <w:jc w:val="distribute"/>
                    <w:rPr>
                      <w:rFonts w:ascii="標楷體" w:hAnsi="標楷體"/>
                      <w:b/>
                      <w:noProof/>
                      <w:sz w:val="22"/>
                      <w:szCs w:val="22"/>
                    </w:rPr>
                  </w:pPr>
                  <w:r w:rsidRPr="006250A6">
                    <w:rPr>
                      <w:rFonts w:ascii="標楷體" w:hAnsi="標楷體"/>
                      <w:b/>
                      <w:noProof/>
                      <w:sz w:val="22"/>
                      <w:szCs w:val="22"/>
                    </w:rPr>
                    <w:t>籌資活動之現金流量</w:t>
                  </w:r>
                </w:p>
              </w:tc>
              <w:tc>
                <w:tcPr>
                  <w:tcW w:w="2500" w:type="pct"/>
                  <w:tcBorders>
                    <w:top w:val="nil"/>
                    <w:left w:val="nil"/>
                    <w:bottom w:val="nil"/>
                    <w:right w:val="nil"/>
                  </w:tcBorders>
                </w:tcPr>
                <w:p w14:paraId="46BE1400" w14:textId="77777777" w:rsidR="00D90EEC" w:rsidRPr="006250A6" w:rsidRDefault="00D90EEC" w:rsidP="00D90EEC">
                  <w:pPr>
                    <w:spacing w:line="300" w:lineRule="exact"/>
                    <w:ind w:rightChars="10" w:right="24"/>
                    <w:jc w:val="right"/>
                    <w:rPr>
                      <w:rFonts w:asciiTheme="minorEastAsia" w:eastAsiaTheme="minorEastAsia" w:hAnsiTheme="minorEastAsia"/>
                      <w:b/>
                      <w:noProof/>
                      <w:spacing w:val="8"/>
                      <w:sz w:val="20"/>
                    </w:rPr>
                  </w:pPr>
                </w:p>
              </w:tc>
            </w:tr>
            <w:tr w:rsidR="006250A6" w:rsidRPr="006250A6" w14:paraId="287F0E84" w14:textId="77777777" w:rsidTr="00937AE2">
              <w:trPr>
                <w:cantSplit/>
                <w:trHeight w:val="400"/>
                <w:jc w:val="center"/>
              </w:trPr>
              <w:tc>
                <w:tcPr>
                  <w:tcW w:w="2500" w:type="pct"/>
                  <w:tcBorders>
                    <w:top w:val="nil"/>
                    <w:left w:val="nil"/>
                    <w:bottom w:val="nil"/>
                    <w:right w:val="single" w:sz="4" w:space="0" w:color="auto"/>
                  </w:tcBorders>
                  <w:vAlign w:val="center"/>
                </w:tcPr>
                <w:p w14:paraId="25263ABA" w14:textId="77777777" w:rsidR="00D90EEC" w:rsidRPr="006250A6" w:rsidRDefault="00D90EEC" w:rsidP="00D90EEC">
                  <w:pPr>
                    <w:spacing w:line="300" w:lineRule="exact"/>
                    <w:ind w:leftChars="200" w:left="480"/>
                    <w:jc w:val="distribute"/>
                    <w:rPr>
                      <w:rFonts w:ascii="標楷體" w:hAnsi="標楷體"/>
                      <w:noProof/>
                      <w:sz w:val="22"/>
                      <w:szCs w:val="22"/>
                    </w:rPr>
                  </w:pPr>
                  <w:r w:rsidRPr="006250A6">
                    <w:rPr>
                      <w:rFonts w:ascii="標楷體" w:hAnsi="標楷體" w:hint="eastAsia"/>
                      <w:noProof/>
                      <w:sz w:val="22"/>
                      <w:szCs w:val="22"/>
                    </w:rPr>
                    <w:t>減少</w:t>
                  </w:r>
                  <w:r w:rsidRPr="006250A6">
                    <w:rPr>
                      <w:rFonts w:ascii="標楷體" w:hAnsi="標楷體"/>
                      <w:noProof/>
                      <w:sz w:val="22"/>
                      <w:szCs w:val="22"/>
                    </w:rPr>
                    <w:t>短期債務及其他負債</w:t>
                  </w:r>
                </w:p>
              </w:tc>
              <w:tc>
                <w:tcPr>
                  <w:tcW w:w="2500" w:type="pct"/>
                  <w:tcBorders>
                    <w:top w:val="nil"/>
                    <w:left w:val="nil"/>
                    <w:bottom w:val="nil"/>
                    <w:right w:val="nil"/>
                  </w:tcBorders>
                </w:tcPr>
                <w:p w14:paraId="46A7A558" w14:textId="26FEEBFD" w:rsidR="00D90EEC" w:rsidRPr="006250A6" w:rsidRDefault="00D90EEC" w:rsidP="00D90EEC">
                  <w:pPr>
                    <w:spacing w:line="300" w:lineRule="exact"/>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szCs w:val="18"/>
                    </w:rPr>
                    <w:t>1,500</w:t>
                  </w:r>
                </w:p>
              </w:tc>
            </w:tr>
            <w:tr w:rsidR="006250A6" w:rsidRPr="006250A6" w14:paraId="249D3EF9" w14:textId="77777777" w:rsidTr="00937AE2">
              <w:trPr>
                <w:cantSplit/>
                <w:trHeight w:val="400"/>
                <w:jc w:val="center"/>
              </w:trPr>
              <w:tc>
                <w:tcPr>
                  <w:tcW w:w="2500" w:type="pct"/>
                  <w:tcBorders>
                    <w:top w:val="nil"/>
                    <w:left w:val="nil"/>
                    <w:bottom w:val="nil"/>
                    <w:right w:val="single" w:sz="4" w:space="0" w:color="auto"/>
                  </w:tcBorders>
                  <w:vAlign w:val="center"/>
                </w:tcPr>
                <w:p w14:paraId="2D5CA6DC" w14:textId="77777777" w:rsidR="00D90EEC" w:rsidRPr="006250A6" w:rsidRDefault="00D90EEC" w:rsidP="00D90EEC">
                  <w:pPr>
                    <w:spacing w:line="300" w:lineRule="exact"/>
                    <w:ind w:leftChars="100" w:left="240"/>
                    <w:jc w:val="distribute"/>
                    <w:rPr>
                      <w:rFonts w:ascii="標楷體" w:hAnsi="標楷體"/>
                      <w:b/>
                      <w:noProof/>
                      <w:sz w:val="22"/>
                      <w:szCs w:val="22"/>
                    </w:rPr>
                  </w:pPr>
                  <w:r w:rsidRPr="006250A6">
                    <w:rPr>
                      <w:rFonts w:ascii="標楷體" w:hAnsi="標楷體"/>
                      <w:b/>
                      <w:noProof/>
                      <w:spacing w:val="-24"/>
                      <w:sz w:val="22"/>
                      <w:szCs w:val="22"/>
                    </w:rPr>
                    <w:t>籌資活動之淨現金流入（流出）</w:t>
                  </w:r>
                </w:p>
              </w:tc>
              <w:tc>
                <w:tcPr>
                  <w:tcW w:w="2500" w:type="pct"/>
                  <w:tcBorders>
                    <w:top w:val="nil"/>
                    <w:left w:val="nil"/>
                    <w:bottom w:val="nil"/>
                    <w:right w:val="nil"/>
                  </w:tcBorders>
                </w:tcPr>
                <w:p w14:paraId="567A15A5" w14:textId="2AE1A08E" w:rsidR="00D90EEC" w:rsidRPr="006250A6" w:rsidRDefault="00D90EEC" w:rsidP="00D90EEC">
                  <w:pPr>
                    <w:spacing w:line="300" w:lineRule="exact"/>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szCs w:val="18"/>
                    </w:rPr>
                    <w:t>1,500</w:t>
                  </w:r>
                </w:p>
              </w:tc>
            </w:tr>
            <w:tr w:rsidR="006250A6" w:rsidRPr="006250A6" w14:paraId="7FDE1F14" w14:textId="77777777" w:rsidTr="00937AE2">
              <w:trPr>
                <w:cantSplit/>
                <w:trHeight w:val="400"/>
                <w:jc w:val="center"/>
              </w:trPr>
              <w:tc>
                <w:tcPr>
                  <w:tcW w:w="2500" w:type="pct"/>
                  <w:tcBorders>
                    <w:top w:val="nil"/>
                    <w:left w:val="nil"/>
                    <w:bottom w:val="nil"/>
                    <w:right w:val="single" w:sz="4" w:space="0" w:color="auto"/>
                  </w:tcBorders>
                  <w:vAlign w:val="center"/>
                </w:tcPr>
                <w:p w14:paraId="3F859CBD" w14:textId="77777777" w:rsidR="00D90EEC" w:rsidRPr="006250A6" w:rsidRDefault="00D90EEC" w:rsidP="00D90EEC">
                  <w:pPr>
                    <w:spacing w:line="300" w:lineRule="exact"/>
                    <w:jc w:val="distribute"/>
                    <w:rPr>
                      <w:rFonts w:ascii="標楷體" w:hAnsi="標楷體"/>
                      <w:b/>
                      <w:noProof/>
                      <w:sz w:val="22"/>
                      <w:szCs w:val="22"/>
                    </w:rPr>
                  </w:pPr>
                  <w:r w:rsidRPr="006250A6">
                    <w:rPr>
                      <w:rFonts w:ascii="標楷體" w:hAnsi="標楷體"/>
                      <w:b/>
                      <w:noProof/>
                      <w:spacing w:val="-24"/>
                      <w:sz w:val="22"/>
                      <w:szCs w:val="22"/>
                    </w:rPr>
                    <w:t>現金及約當現金之淨增（淨減）</w:t>
                  </w:r>
                </w:p>
              </w:tc>
              <w:tc>
                <w:tcPr>
                  <w:tcW w:w="2500" w:type="pct"/>
                  <w:tcBorders>
                    <w:top w:val="nil"/>
                    <w:left w:val="nil"/>
                    <w:bottom w:val="nil"/>
                    <w:right w:val="nil"/>
                  </w:tcBorders>
                </w:tcPr>
                <w:p w14:paraId="03DAE70A" w14:textId="232341A1" w:rsidR="00D90EEC" w:rsidRPr="006250A6" w:rsidRDefault="00D90EEC" w:rsidP="00D90EEC">
                  <w:pPr>
                    <w:spacing w:line="300" w:lineRule="exact"/>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szCs w:val="18"/>
                    </w:rPr>
                    <w:t>47,224,611</w:t>
                  </w:r>
                </w:p>
              </w:tc>
            </w:tr>
            <w:tr w:rsidR="006250A6" w:rsidRPr="006250A6" w14:paraId="2900A4A8" w14:textId="77777777" w:rsidTr="00937AE2">
              <w:trPr>
                <w:cantSplit/>
                <w:trHeight w:val="400"/>
                <w:jc w:val="center"/>
              </w:trPr>
              <w:tc>
                <w:tcPr>
                  <w:tcW w:w="2500" w:type="pct"/>
                  <w:tcBorders>
                    <w:top w:val="nil"/>
                    <w:left w:val="nil"/>
                    <w:bottom w:val="nil"/>
                    <w:right w:val="single" w:sz="4" w:space="0" w:color="auto"/>
                  </w:tcBorders>
                  <w:vAlign w:val="center"/>
                </w:tcPr>
                <w:p w14:paraId="075B482B" w14:textId="77777777" w:rsidR="00D90EEC" w:rsidRPr="006250A6" w:rsidRDefault="00D90EEC" w:rsidP="00D90EEC">
                  <w:pPr>
                    <w:spacing w:line="300" w:lineRule="exact"/>
                    <w:jc w:val="distribute"/>
                    <w:rPr>
                      <w:rFonts w:ascii="標楷體" w:hAnsi="標楷體"/>
                      <w:b/>
                      <w:noProof/>
                      <w:sz w:val="22"/>
                      <w:szCs w:val="22"/>
                    </w:rPr>
                  </w:pPr>
                  <w:r w:rsidRPr="006250A6">
                    <w:rPr>
                      <w:rFonts w:ascii="標楷體" w:hAnsi="標楷體"/>
                      <w:b/>
                      <w:noProof/>
                      <w:sz w:val="22"/>
                      <w:szCs w:val="22"/>
                    </w:rPr>
                    <w:t>期初現金及約當現金</w:t>
                  </w:r>
                </w:p>
              </w:tc>
              <w:tc>
                <w:tcPr>
                  <w:tcW w:w="2500" w:type="pct"/>
                  <w:tcBorders>
                    <w:top w:val="nil"/>
                    <w:left w:val="nil"/>
                    <w:bottom w:val="nil"/>
                    <w:right w:val="nil"/>
                  </w:tcBorders>
                </w:tcPr>
                <w:p w14:paraId="53EC3D83" w14:textId="0DB48CB4" w:rsidR="00D90EEC" w:rsidRPr="006250A6" w:rsidRDefault="00D90EEC" w:rsidP="00D90EEC">
                  <w:pPr>
                    <w:spacing w:line="300" w:lineRule="exact"/>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szCs w:val="18"/>
                    </w:rPr>
                    <w:t>312,384,155</w:t>
                  </w:r>
                </w:p>
              </w:tc>
            </w:tr>
            <w:tr w:rsidR="006250A6" w:rsidRPr="006250A6" w14:paraId="5C35525B" w14:textId="77777777" w:rsidTr="00937AE2">
              <w:trPr>
                <w:cantSplit/>
                <w:trHeight w:val="400"/>
                <w:jc w:val="center"/>
              </w:trPr>
              <w:tc>
                <w:tcPr>
                  <w:tcW w:w="2500" w:type="pct"/>
                  <w:tcBorders>
                    <w:top w:val="nil"/>
                    <w:left w:val="nil"/>
                    <w:bottom w:val="single" w:sz="6" w:space="0" w:color="auto"/>
                    <w:right w:val="single" w:sz="4" w:space="0" w:color="auto"/>
                  </w:tcBorders>
                  <w:vAlign w:val="center"/>
                </w:tcPr>
                <w:p w14:paraId="18B9813F" w14:textId="77777777" w:rsidR="00D90EEC" w:rsidRPr="006250A6" w:rsidRDefault="00D90EEC" w:rsidP="00D90EEC">
                  <w:pPr>
                    <w:spacing w:line="300" w:lineRule="exact"/>
                    <w:jc w:val="distribute"/>
                    <w:rPr>
                      <w:rFonts w:ascii="標楷體" w:hAnsi="標楷體"/>
                      <w:b/>
                      <w:noProof/>
                      <w:sz w:val="22"/>
                      <w:szCs w:val="22"/>
                    </w:rPr>
                  </w:pPr>
                  <w:r w:rsidRPr="006250A6">
                    <w:rPr>
                      <w:rFonts w:ascii="標楷體" w:hAnsi="標楷體"/>
                      <w:b/>
                      <w:noProof/>
                      <w:sz w:val="22"/>
                      <w:szCs w:val="22"/>
                    </w:rPr>
                    <w:t>期末現金及約當現金</w:t>
                  </w:r>
                </w:p>
              </w:tc>
              <w:tc>
                <w:tcPr>
                  <w:tcW w:w="2500" w:type="pct"/>
                  <w:tcBorders>
                    <w:top w:val="nil"/>
                    <w:left w:val="nil"/>
                    <w:bottom w:val="single" w:sz="8" w:space="0" w:color="auto"/>
                    <w:right w:val="nil"/>
                  </w:tcBorders>
                </w:tcPr>
                <w:p w14:paraId="1FA01AEA" w14:textId="60F23F27" w:rsidR="00D90EEC" w:rsidRPr="006250A6" w:rsidRDefault="00D90EEC" w:rsidP="00D90EEC">
                  <w:pPr>
                    <w:spacing w:line="300" w:lineRule="exact"/>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szCs w:val="18"/>
                    </w:rPr>
                    <w:t>359,608,766</w:t>
                  </w:r>
                </w:p>
              </w:tc>
            </w:tr>
          </w:tbl>
          <w:p w14:paraId="04A5549D" w14:textId="77777777" w:rsidR="00E062B8" w:rsidRPr="006250A6" w:rsidRDefault="00E062B8" w:rsidP="0089725A">
            <w:pPr>
              <w:snapToGrid w:val="0"/>
              <w:spacing w:line="240" w:lineRule="exact"/>
              <w:ind w:left="284" w:rightChars="192" w:right="461" w:hanging="284"/>
              <w:jc w:val="both"/>
              <w:rPr>
                <w:rFonts w:ascii="標楷體" w:hAnsi="標楷體"/>
                <w:bCs/>
                <w:sz w:val="18"/>
                <w:szCs w:val="18"/>
              </w:rPr>
            </w:pPr>
            <w:proofErr w:type="gramStart"/>
            <w:r w:rsidRPr="006250A6">
              <w:rPr>
                <w:rFonts w:ascii="標楷體" w:hAnsi="標楷體"/>
                <w:bCs/>
                <w:sz w:val="18"/>
                <w:szCs w:val="18"/>
              </w:rPr>
              <w:t>註</w:t>
            </w:r>
            <w:proofErr w:type="gramEnd"/>
            <w:r w:rsidRPr="006250A6">
              <w:rPr>
                <w:rFonts w:ascii="標楷體" w:hAnsi="標楷體"/>
                <w:bCs/>
                <w:sz w:val="18"/>
                <w:szCs w:val="18"/>
              </w:rPr>
              <w:t>：1.本表係</w:t>
            </w:r>
            <w:proofErr w:type="gramStart"/>
            <w:r w:rsidRPr="006250A6">
              <w:rPr>
                <w:rFonts w:ascii="標楷體" w:hAnsi="標楷體"/>
                <w:bCs/>
                <w:sz w:val="18"/>
                <w:szCs w:val="18"/>
              </w:rPr>
              <w:t>採</w:t>
            </w:r>
            <w:proofErr w:type="gramEnd"/>
            <w:r w:rsidRPr="006250A6">
              <w:rPr>
                <w:rFonts w:ascii="標楷體" w:hAnsi="標楷體"/>
                <w:bCs/>
                <w:sz w:val="18"/>
                <w:szCs w:val="18"/>
              </w:rPr>
              <w:t>現金及約當現金基礎，包括現金及自投資日起3個月內到期或清償之債權證券。</w:t>
            </w:r>
          </w:p>
          <w:p w14:paraId="55ABBF8F" w14:textId="77777777" w:rsidR="00E062B8" w:rsidRPr="006250A6" w:rsidRDefault="00E062B8" w:rsidP="001C7292">
            <w:pPr>
              <w:overflowPunct w:val="0"/>
              <w:spacing w:line="260" w:lineRule="exact"/>
              <w:ind w:leftChars="151" w:left="546" w:hangingChars="102" w:hanging="184"/>
              <w:jc w:val="both"/>
              <w:rPr>
                <w:rFonts w:ascii="標楷體" w:hAnsi="標楷體"/>
                <w:sz w:val="18"/>
                <w:szCs w:val="18"/>
              </w:rPr>
            </w:pPr>
            <w:r w:rsidRPr="006250A6">
              <w:rPr>
                <w:rFonts w:ascii="標楷體" w:hAnsi="標楷體" w:hint="eastAsia"/>
                <w:sz w:val="18"/>
                <w:szCs w:val="18"/>
              </w:rPr>
              <w:t>2.本表「調整非現金項目」欄所列，包括提存呆帳及評價損益、折舊、</w:t>
            </w:r>
            <w:proofErr w:type="gramStart"/>
            <w:r w:rsidRPr="006250A6">
              <w:rPr>
                <w:rFonts w:ascii="標楷體" w:hAnsi="標楷體" w:hint="eastAsia"/>
                <w:sz w:val="18"/>
                <w:szCs w:val="18"/>
              </w:rPr>
              <w:t>折耗及攤</w:t>
            </w:r>
            <w:proofErr w:type="gramEnd"/>
            <w:r w:rsidRPr="006250A6">
              <w:rPr>
                <w:rFonts w:ascii="標楷體" w:hAnsi="標楷體" w:hint="eastAsia"/>
                <w:sz w:val="18"/>
                <w:szCs w:val="18"/>
              </w:rPr>
              <w:t>銷、處理資產損失（利益）、其他、</w:t>
            </w:r>
            <w:proofErr w:type="gramStart"/>
            <w:r w:rsidRPr="006250A6">
              <w:rPr>
                <w:rFonts w:ascii="標楷體" w:hAnsi="標楷體" w:hint="eastAsia"/>
                <w:sz w:val="18"/>
                <w:szCs w:val="18"/>
              </w:rPr>
              <w:t>流動資產淨減</w:t>
            </w:r>
            <w:proofErr w:type="gramEnd"/>
            <w:r w:rsidRPr="006250A6">
              <w:rPr>
                <w:rFonts w:ascii="標楷體" w:hAnsi="標楷體" w:hint="eastAsia"/>
                <w:sz w:val="18"/>
                <w:szCs w:val="18"/>
              </w:rPr>
              <w:t>（淨增）及流動負債淨增（淨減）。</w:t>
            </w:r>
          </w:p>
          <w:p w14:paraId="38E0B774" w14:textId="77777777" w:rsidR="00E062B8" w:rsidRPr="006250A6" w:rsidRDefault="00E062B8" w:rsidP="001C7292">
            <w:pPr>
              <w:snapToGrid w:val="0"/>
              <w:spacing w:line="240" w:lineRule="exact"/>
              <w:ind w:left="546" w:rightChars="-1" w:right="-2" w:hanging="182"/>
              <w:jc w:val="both"/>
              <w:rPr>
                <w:rFonts w:ascii="標楷體" w:hAnsi="標楷體"/>
                <w:bCs/>
                <w:noProof/>
                <w:sz w:val="20"/>
                <w:szCs w:val="18"/>
              </w:rPr>
            </w:pPr>
            <w:r w:rsidRPr="006250A6">
              <w:rPr>
                <w:rFonts w:ascii="標楷體" w:hAnsi="標楷體" w:hint="eastAsia"/>
                <w:sz w:val="18"/>
                <w:szCs w:val="18"/>
              </w:rPr>
              <w:t>3.</w:t>
            </w:r>
            <w:proofErr w:type="gramStart"/>
            <w:r w:rsidRPr="006250A6">
              <w:rPr>
                <w:rFonts w:ascii="標楷體" w:hAnsi="標楷體" w:hint="eastAsia"/>
                <w:sz w:val="18"/>
                <w:szCs w:val="18"/>
              </w:rPr>
              <w:t>本表編製</w:t>
            </w:r>
            <w:proofErr w:type="gramEnd"/>
            <w:r w:rsidRPr="006250A6">
              <w:rPr>
                <w:rFonts w:ascii="標楷體" w:hAnsi="標楷體" w:hint="eastAsia"/>
                <w:sz w:val="18"/>
                <w:szCs w:val="18"/>
              </w:rPr>
              <w:t>基礎係依會計法刪除第29條後，平衡表已納</w:t>
            </w:r>
            <w:bookmarkStart w:id="0" w:name="_GoBack"/>
            <w:bookmarkEnd w:id="0"/>
            <w:r w:rsidRPr="006250A6">
              <w:rPr>
                <w:rFonts w:ascii="標楷體" w:hAnsi="標楷體" w:hint="eastAsia"/>
                <w:sz w:val="18"/>
                <w:szCs w:val="18"/>
              </w:rPr>
              <w:t>入固定資產及長期負債等科目，與預算編列基礎不同。</w:t>
            </w:r>
          </w:p>
        </w:tc>
      </w:tr>
      <w:tr w:rsidR="006250A6" w:rsidRPr="006250A6" w14:paraId="3270C998" w14:textId="77777777" w:rsidTr="0089725A">
        <w:tblPrEx>
          <w:jc w:val="left"/>
        </w:tblPrEx>
        <w:trPr>
          <w:gridBefore w:val="1"/>
          <w:wBefore w:w="24" w:type="dxa"/>
          <w:trHeight w:val="876"/>
          <w:tblHeader/>
        </w:trPr>
        <w:tc>
          <w:tcPr>
            <w:tcW w:w="9929" w:type="dxa"/>
            <w:gridSpan w:val="12"/>
            <w:tcBorders>
              <w:bottom w:val="single" w:sz="6" w:space="0" w:color="auto"/>
            </w:tcBorders>
          </w:tcPr>
          <w:tbl>
            <w:tblPr>
              <w:tblW w:w="0" w:type="auto"/>
              <w:jc w:val="center"/>
              <w:tblLayout w:type="fixed"/>
              <w:tblCellMar>
                <w:left w:w="28" w:type="dxa"/>
                <w:right w:w="28" w:type="dxa"/>
              </w:tblCellMar>
              <w:tblLook w:val="0000" w:firstRow="0" w:lastRow="0" w:firstColumn="0" w:lastColumn="0" w:noHBand="0" w:noVBand="0"/>
            </w:tblPr>
            <w:tblGrid>
              <w:gridCol w:w="7896"/>
              <w:gridCol w:w="2027"/>
            </w:tblGrid>
            <w:tr w:rsidR="006250A6" w:rsidRPr="006250A6" w14:paraId="61DD53D0" w14:textId="77777777" w:rsidTr="0089725A">
              <w:trPr>
                <w:trHeight w:val="309"/>
                <w:tblHeader/>
                <w:jc w:val="center"/>
              </w:trPr>
              <w:tc>
                <w:tcPr>
                  <w:tcW w:w="9923" w:type="dxa"/>
                  <w:gridSpan w:val="2"/>
                  <w:shd w:val="clear" w:color="auto" w:fill="auto"/>
                  <w:vAlign w:val="center"/>
                </w:tcPr>
                <w:p w14:paraId="0783AF00" w14:textId="77777777" w:rsidR="00E062B8" w:rsidRPr="006250A6" w:rsidRDefault="00E062B8" w:rsidP="0089725A">
                  <w:pPr>
                    <w:snapToGrid w:val="0"/>
                    <w:spacing w:beforeLines="50" w:before="120" w:after="60"/>
                    <w:jc w:val="center"/>
                    <w:rPr>
                      <w:rFonts w:ascii="標楷體" w:hAnsi="標楷體"/>
                      <w:b/>
                      <w:sz w:val="32"/>
                      <w:szCs w:val="32"/>
                      <w:u w:val="single"/>
                    </w:rPr>
                  </w:pPr>
                  <w:r w:rsidRPr="006250A6">
                    <w:rPr>
                      <w:rFonts w:ascii="標楷體" w:hAnsi="標楷體" w:hint="eastAsia"/>
                      <w:b/>
                      <w:sz w:val="32"/>
                      <w:szCs w:val="32"/>
                      <w:u w:val="single"/>
                    </w:rPr>
                    <w:t>連江縣公益彩券盈餘分配基金餘</w:t>
                  </w:r>
                  <w:proofErr w:type="gramStart"/>
                  <w:r w:rsidRPr="006250A6">
                    <w:rPr>
                      <w:rFonts w:ascii="標楷體" w:hAnsi="標楷體" w:hint="eastAsia"/>
                      <w:b/>
                      <w:sz w:val="32"/>
                      <w:szCs w:val="32"/>
                      <w:u w:val="single"/>
                    </w:rPr>
                    <w:t>絀</w:t>
                  </w:r>
                  <w:proofErr w:type="gramEnd"/>
                  <w:r w:rsidRPr="006250A6">
                    <w:rPr>
                      <w:rFonts w:ascii="標楷體" w:hAnsi="標楷體" w:hint="eastAsia"/>
                      <w:b/>
                      <w:sz w:val="32"/>
                      <w:szCs w:val="32"/>
                      <w:u w:val="single"/>
                    </w:rPr>
                    <w:t>審定後平衡表</w:t>
                  </w:r>
                </w:p>
              </w:tc>
            </w:tr>
            <w:tr w:rsidR="006250A6" w:rsidRPr="006250A6" w14:paraId="382CB014" w14:textId="77777777" w:rsidTr="0089725A">
              <w:trPr>
                <w:trHeight w:hRule="exact" w:val="369"/>
                <w:jc w:val="center"/>
              </w:trPr>
              <w:tc>
                <w:tcPr>
                  <w:tcW w:w="7896" w:type="dxa"/>
                  <w:shd w:val="clear" w:color="auto" w:fill="auto"/>
                  <w:vAlign w:val="center"/>
                </w:tcPr>
                <w:p w14:paraId="02E530FA" w14:textId="7CB5C00B" w:rsidR="00E062B8" w:rsidRPr="006250A6" w:rsidRDefault="00E062B8" w:rsidP="0089725A">
                  <w:pPr>
                    <w:ind w:leftChars="1000" w:left="2400"/>
                    <w:jc w:val="center"/>
                    <w:rPr>
                      <w:rFonts w:ascii="標楷體" w:hAnsi="標楷體"/>
                      <w:spacing w:val="-10"/>
                      <w:szCs w:val="24"/>
                    </w:rPr>
                  </w:pPr>
                  <w:r w:rsidRPr="006250A6">
                    <w:rPr>
                      <w:rFonts w:ascii="標楷體" w:hAnsi="標楷體" w:hint="eastAsia"/>
                      <w:szCs w:val="24"/>
                    </w:rPr>
                    <w:t>中華民國11</w:t>
                  </w:r>
                  <w:r w:rsidR="006250A6" w:rsidRPr="006250A6">
                    <w:rPr>
                      <w:rFonts w:ascii="標楷體" w:hAnsi="標楷體" w:hint="eastAsia"/>
                      <w:szCs w:val="24"/>
                    </w:rPr>
                    <w:t>4</w:t>
                  </w:r>
                  <w:r w:rsidRPr="006250A6">
                    <w:rPr>
                      <w:rFonts w:ascii="標楷體" w:hAnsi="標楷體" w:hint="eastAsia"/>
                      <w:szCs w:val="24"/>
                    </w:rPr>
                    <w:t>年12月31日</w:t>
                  </w:r>
                </w:p>
              </w:tc>
              <w:tc>
                <w:tcPr>
                  <w:tcW w:w="2027" w:type="dxa"/>
                  <w:shd w:val="clear" w:color="auto" w:fill="auto"/>
                  <w:vAlign w:val="bottom"/>
                </w:tcPr>
                <w:p w14:paraId="2D949534" w14:textId="77777777" w:rsidR="00E062B8" w:rsidRPr="006250A6" w:rsidRDefault="00E062B8" w:rsidP="0089725A">
                  <w:pPr>
                    <w:spacing w:beforeLines="50" w:before="120"/>
                    <w:ind w:left="113"/>
                    <w:jc w:val="right"/>
                    <w:rPr>
                      <w:rFonts w:ascii="標楷體" w:hAnsi="標楷體"/>
                      <w:spacing w:val="-20"/>
                      <w:sz w:val="20"/>
                    </w:rPr>
                  </w:pPr>
                  <w:r w:rsidRPr="006250A6">
                    <w:rPr>
                      <w:rFonts w:ascii="標楷體" w:hAnsi="標楷體" w:hint="eastAsia"/>
                      <w:sz w:val="20"/>
                    </w:rPr>
                    <w:t>單位：新臺幣元</w:t>
                  </w:r>
                </w:p>
              </w:tc>
            </w:tr>
          </w:tbl>
          <w:p w14:paraId="256BC4FC" w14:textId="77777777" w:rsidR="00E062B8" w:rsidRPr="006250A6" w:rsidRDefault="00E062B8" w:rsidP="0089725A">
            <w:pPr>
              <w:tabs>
                <w:tab w:val="left" w:pos="3600"/>
                <w:tab w:val="left" w:pos="8520"/>
              </w:tabs>
              <w:snapToGrid w:val="0"/>
              <w:spacing w:beforeLines="50" w:before="120" w:after="60"/>
              <w:ind w:rightChars="-4" w:right="-10"/>
              <w:rPr>
                <w:rFonts w:ascii="標楷體" w:hAnsi="標楷體"/>
                <w:b/>
                <w:sz w:val="32"/>
                <w:u w:val="single"/>
              </w:rPr>
            </w:pPr>
          </w:p>
        </w:tc>
      </w:tr>
      <w:tr w:rsidR="006250A6" w:rsidRPr="006250A6" w14:paraId="74515362"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454"/>
        </w:trPr>
        <w:tc>
          <w:tcPr>
            <w:tcW w:w="2993" w:type="dxa"/>
            <w:gridSpan w:val="2"/>
            <w:vMerge w:val="restart"/>
            <w:tcBorders>
              <w:top w:val="single" w:sz="6" w:space="0" w:color="auto"/>
              <w:left w:val="nil"/>
              <w:bottom w:val="nil"/>
            </w:tcBorders>
            <w:vAlign w:val="center"/>
          </w:tcPr>
          <w:p w14:paraId="2BF2A217"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科目</w:t>
            </w:r>
          </w:p>
        </w:tc>
        <w:tc>
          <w:tcPr>
            <w:tcW w:w="2390" w:type="dxa"/>
            <w:gridSpan w:val="4"/>
            <w:tcBorders>
              <w:top w:val="single" w:sz="6" w:space="0" w:color="auto"/>
              <w:bottom w:val="nil"/>
            </w:tcBorders>
            <w:vAlign w:val="center"/>
          </w:tcPr>
          <w:p w14:paraId="164105FA" w14:textId="01CFBFE0" w:rsidR="00E062B8" w:rsidRPr="006250A6" w:rsidRDefault="00E062B8" w:rsidP="0089725A">
            <w:pPr>
              <w:ind w:leftChars="30" w:left="72" w:right="170"/>
              <w:jc w:val="distribute"/>
              <w:rPr>
                <w:rFonts w:ascii="標楷體" w:hAnsi="標楷體"/>
                <w:spacing w:val="-20"/>
                <w:sz w:val="22"/>
                <w:szCs w:val="22"/>
              </w:rPr>
            </w:pPr>
            <w:r w:rsidRPr="006250A6">
              <w:rPr>
                <w:rFonts w:ascii="標楷體" w:hAnsi="標楷體" w:hint="eastAsia"/>
                <w:sz w:val="22"/>
                <w:szCs w:val="22"/>
              </w:rPr>
              <w:t>1</w:t>
            </w:r>
            <w:r w:rsidRPr="006250A6">
              <w:rPr>
                <w:rFonts w:ascii="標楷體" w:hAnsi="標楷體"/>
                <w:sz w:val="22"/>
                <w:szCs w:val="22"/>
              </w:rPr>
              <w:t>1</w:t>
            </w:r>
            <w:r w:rsidR="006250A6" w:rsidRPr="006250A6">
              <w:rPr>
                <w:rFonts w:ascii="標楷體" w:hAnsi="標楷體" w:hint="eastAsia"/>
                <w:sz w:val="22"/>
                <w:szCs w:val="22"/>
              </w:rPr>
              <w:t>4</w:t>
            </w:r>
            <w:r w:rsidRPr="006250A6">
              <w:rPr>
                <w:rFonts w:ascii="標楷體" w:hAnsi="標楷體" w:hint="eastAsia"/>
                <w:spacing w:val="-20"/>
                <w:sz w:val="22"/>
                <w:szCs w:val="22"/>
              </w:rPr>
              <w:t>年12月31日</w:t>
            </w:r>
          </w:p>
        </w:tc>
        <w:tc>
          <w:tcPr>
            <w:tcW w:w="2390" w:type="dxa"/>
            <w:gridSpan w:val="3"/>
            <w:tcBorders>
              <w:top w:val="single" w:sz="6" w:space="0" w:color="auto"/>
              <w:bottom w:val="nil"/>
            </w:tcBorders>
            <w:vAlign w:val="center"/>
          </w:tcPr>
          <w:p w14:paraId="578F1572" w14:textId="02B79C8C" w:rsidR="00E062B8" w:rsidRPr="006250A6" w:rsidRDefault="00E062B8" w:rsidP="0089725A">
            <w:pPr>
              <w:ind w:leftChars="30" w:left="72" w:right="170" w:firstLineChars="27" w:firstLine="59"/>
              <w:jc w:val="distribute"/>
              <w:rPr>
                <w:rFonts w:ascii="標楷體" w:hAnsi="標楷體"/>
                <w:spacing w:val="-20"/>
                <w:sz w:val="22"/>
                <w:szCs w:val="22"/>
              </w:rPr>
            </w:pPr>
            <w:r w:rsidRPr="006250A6">
              <w:rPr>
                <w:rFonts w:ascii="標楷體" w:hAnsi="標楷體" w:hint="eastAsia"/>
                <w:sz w:val="22"/>
                <w:szCs w:val="22"/>
              </w:rPr>
              <w:t>1</w:t>
            </w:r>
            <w:r w:rsidRPr="006250A6">
              <w:rPr>
                <w:rFonts w:ascii="標楷體" w:hAnsi="標楷體"/>
                <w:sz w:val="22"/>
                <w:szCs w:val="22"/>
              </w:rPr>
              <w:t>1</w:t>
            </w:r>
            <w:r w:rsidR="006250A6" w:rsidRPr="006250A6">
              <w:rPr>
                <w:rFonts w:ascii="標楷體" w:hAnsi="標楷體" w:hint="eastAsia"/>
                <w:sz w:val="22"/>
                <w:szCs w:val="22"/>
              </w:rPr>
              <w:t>3</w:t>
            </w:r>
            <w:r w:rsidRPr="006250A6">
              <w:rPr>
                <w:rFonts w:ascii="標楷體" w:hAnsi="標楷體" w:hint="eastAsia"/>
                <w:spacing w:val="-20"/>
                <w:sz w:val="22"/>
                <w:szCs w:val="22"/>
              </w:rPr>
              <w:t>年12月31日</w:t>
            </w:r>
          </w:p>
        </w:tc>
        <w:tc>
          <w:tcPr>
            <w:tcW w:w="2156" w:type="dxa"/>
            <w:gridSpan w:val="3"/>
            <w:tcBorders>
              <w:top w:val="single" w:sz="6" w:space="0" w:color="auto"/>
              <w:bottom w:val="nil"/>
              <w:right w:val="nil"/>
            </w:tcBorders>
            <w:vAlign w:val="center"/>
          </w:tcPr>
          <w:p w14:paraId="27369726"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比較增減</w:t>
            </w:r>
          </w:p>
        </w:tc>
      </w:tr>
      <w:tr w:rsidR="006250A6" w:rsidRPr="006250A6" w14:paraId="3C6CDB4A" w14:textId="77777777" w:rsidTr="001C7292">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hRule="exact" w:val="397"/>
        </w:trPr>
        <w:tc>
          <w:tcPr>
            <w:tcW w:w="2993" w:type="dxa"/>
            <w:gridSpan w:val="2"/>
            <w:vMerge/>
            <w:tcBorders>
              <w:top w:val="nil"/>
              <w:left w:val="nil"/>
              <w:bottom w:val="single" w:sz="6" w:space="0" w:color="auto"/>
            </w:tcBorders>
            <w:vAlign w:val="center"/>
          </w:tcPr>
          <w:p w14:paraId="6EF8DAD9" w14:textId="77777777" w:rsidR="00E062B8" w:rsidRPr="006250A6" w:rsidRDefault="00E062B8" w:rsidP="0089725A">
            <w:pPr>
              <w:ind w:left="113" w:right="113"/>
              <w:jc w:val="distribute"/>
              <w:rPr>
                <w:rFonts w:ascii="標楷體" w:hAnsi="標楷體"/>
                <w:sz w:val="22"/>
                <w:szCs w:val="22"/>
              </w:rPr>
            </w:pPr>
          </w:p>
        </w:tc>
        <w:tc>
          <w:tcPr>
            <w:tcW w:w="1661" w:type="dxa"/>
            <w:gridSpan w:val="2"/>
            <w:tcBorders>
              <w:bottom w:val="single" w:sz="6" w:space="0" w:color="auto"/>
            </w:tcBorders>
            <w:vAlign w:val="center"/>
          </w:tcPr>
          <w:p w14:paraId="5BF0A799"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金額</w:t>
            </w:r>
          </w:p>
        </w:tc>
        <w:tc>
          <w:tcPr>
            <w:tcW w:w="729" w:type="dxa"/>
            <w:gridSpan w:val="2"/>
            <w:tcBorders>
              <w:bottom w:val="single" w:sz="6" w:space="0" w:color="auto"/>
            </w:tcBorders>
            <w:vAlign w:val="center"/>
          </w:tcPr>
          <w:p w14:paraId="3A5A80A8"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w:t>
            </w:r>
          </w:p>
        </w:tc>
        <w:tc>
          <w:tcPr>
            <w:tcW w:w="1681" w:type="dxa"/>
            <w:gridSpan w:val="2"/>
            <w:tcBorders>
              <w:bottom w:val="single" w:sz="6" w:space="0" w:color="auto"/>
            </w:tcBorders>
            <w:vAlign w:val="center"/>
          </w:tcPr>
          <w:p w14:paraId="3D069256"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金額</w:t>
            </w:r>
          </w:p>
        </w:tc>
        <w:tc>
          <w:tcPr>
            <w:tcW w:w="709" w:type="dxa"/>
            <w:tcBorders>
              <w:bottom w:val="single" w:sz="6" w:space="0" w:color="auto"/>
            </w:tcBorders>
            <w:vAlign w:val="center"/>
          </w:tcPr>
          <w:p w14:paraId="4028B6E6"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w:t>
            </w:r>
          </w:p>
        </w:tc>
        <w:tc>
          <w:tcPr>
            <w:tcW w:w="1275" w:type="dxa"/>
            <w:tcBorders>
              <w:bottom w:val="single" w:sz="6" w:space="0" w:color="auto"/>
            </w:tcBorders>
            <w:vAlign w:val="center"/>
          </w:tcPr>
          <w:p w14:paraId="74FD5E3B"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金額</w:t>
            </w:r>
          </w:p>
        </w:tc>
        <w:tc>
          <w:tcPr>
            <w:tcW w:w="881" w:type="dxa"/>
            <w:gridSpan w:val="2"/>
            <w:tcBorders>
              <w:bottom w:val="single" w:sz="6" w:space="0" w:color="auto"/>
              <w:right w:val="nil"/>
            </w:tcBorders>
            <w:vAlign w:val="center"/>
          </w:tcPr>
          <w:p w14:paraId="371504FB" w14:textId="77777777" w:rsidR="00E062B8" w:rsidRPr="006250A6" w:rsidRDefault="00E062B8" w:rsidP="0089725A">
            <w:pPr>
              <w:ind w:left="113" w:right="113"/>
              <w:jc w:val="distribute"/>
              <w:rPr>
                <w:rFonts w:ascii="標楷體" w:hAnsi="標楷體"/>
                <w:sz w:val="22"/>
                <w:szCs w:val="22"/>
              </w:rPr>
            </w:pPr>
            <w:r w:rsidRPr="006250A6">
              <w:rPr>
                <w:rFonts w:ascii="標楷體" w:hAnsi="標楷體" w:hint="eastAsia"/>
                <w:sz w:val="22"/>
                <w:szCs w:val="22"/>
              </w:rPr>
              <w:t>％</w:t>
            </w:r>
          </w:p>
        </w:tc>
      </w:tr>
      <w:tr w:rsidR="006250A6" w:rsidRPr="006250A6" w14:paraId="47B921CE"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single" w:sz="6" w:space="0" w:color="auto"/>
              <w:left w:val="nil"/>
              <w:bottom w:val="nil"/>
            </w:tcBorders>
            <w:shd w:val="clear" w:color="auto" w:fill="auto"/>
            <w:vAlign w:val="center"/>
          </w:tcPr>
          <w:p w14:paraId="37257203" w14:textId="77777777" w:rsidR="006250A6" w:rsidRPr="006250A6" w:rsidRDefault="006250A6" w:rsidP="006250A6">
            <w:pPr>
              <w:ind w:left="14" w:right="42"/>
              <w:jc w:val="distribute"/>
              <w:rPr>
                <w:rFonts w:ascii="標楷體" w:hAnsi="標楷體"/>
                <w:b/>
                <w:spacing w:val="-6"/>
                <w:kern w:val="0"/>
                <w:sz w:val="22"/>
                <w:szCs w:val="22"/>
              </w:rPr>
            </w:pPr>
            <w:r w:rsidRPr="006250A6">
              <w:rPr>
                <w:rFonts w:ascii="標楷體" w:hAnsi="標楷體" w:hint="eastAsia"/>
                <w:b/>
                <w:noProof/>
                <w:spacing w:val="-6"/>
                <w:kern w:val="0"/>
                <w:sz w:val="22"/>
                <w:szCs w:val="22"/>
              </w:rPr>
              <w:t>資產</w:t>
            </w:r>
          </w:p>
        </w:tc>
        <w:tc>
          <w:tcPr>
            <w:tcW w:w="1661" w:type="dxa"/>
            <w:gridSpan w:val="2"/>
            <w:tcBorders>
              <w:top w:val="nil"/>
              <w:bottom w:val="nil"/>
            </w:tcBorders>
            <w:vAlign w:val="center"/>
          </w:tcPr>
          <w:p w14:paraId="3293A58C" w14:textId="136CDEFF"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492,914,822</w:t>
            </w:r>
          </w:p>
        </w:tc>
        <w:tc>
          <w:tcPr>
            <w:tcW w:w="729" w:type="dxa"/>
            <w:gridSpan w:val="2"/>
            <w:tcBorders>
              <w:top w:val="nil"/>
              <w:bottom w:val="nil"/>
            </w:tcBorders>
            <w:vAlign w:val="center"/>
          </w:tcPr>
          <w:p w14:paraId="6542B822" w14:textId="4FC04248"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100.00</w:t>
            </w:r>
          </w:p>
        </w:tc>
        <w:tc>
          <w:tcPr>
            <w:tcW w:w="1681" w:type="dxa"/>
            <w:gridSpan w:val="2"/>
            <w:tcBorders>
              <w:top w:val="nil"/>
              <w:bottom w:val="nil"/>
            </w:tcBorders>
            <w:vAlign w:val="center"/>
          </w:tcPr>
          <w:p w14:paraId="4B9EED1B" w14:textId="4252A9AE"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431,730,180</w:t>
            </w:r>
          </w:p>
        </w:tc>
        <w:tc>
          <w:tcPr>
            <w:tcW w:w="709" w:type="dxa"/>
            <w:tcBorders>
              <w:top w:val="nil"/>
              <w:bottom w:val="nil"/>
            </w:tcBorders>
            <w:vAlign w:val="center"/>
          </w:tcPr>
          <w:p w14:paraId="2AFB0F35" w14:textId="6E0A058B"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100.00</w:t>
            </w:r>
          </w:p>
        </w:tc>
        <w:tc>
          <w:tcPr>
            <w:tcW w:w="1275" w:type="dxa"/>
            <w:tcBorders>
              <w:top w:val="nil"/>
              <w:bottom w:val="nil"/>
            </w:tcBorders>
            <w:vAlign w:val="center"/>
          </w:tcPr>
          <w:p w14:paraId="7C833B64" w14:textId="7DFAC980"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rPr>
              <w:t>61,184,642</w:t>
            </w:r>
          </w:p>
        </w:tc>
        <w:tc>
          <w:tcPr>
            <w:tcW w:w="881" w:type="dxa"/>
            <w:gridSpan w:val="2"/>
            <w:tcBorders>
              <w:top w:val="nil"/>
              <w:bottom w:val="nil"/>
              <w:right w:val="nil"/>
            </w:tcBorders>
            <w:vAlign w:val="center"/>
          </w:tcPr>
          <w:p w14:paraId="518A750C" w14:textId="44C56908"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kern w:val="0"/>
                <w:sz w:val="20"/>
              </w:rPr>
              <w:t>14.17</w:t>
            </w:r>
          </w:p>
        </w:tc>
      </w:tr>
      <w:tr w:rsidR="006250A6" w:rsidRPr="006250A6" w14:paraId="362CB1ED"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2452AA83" w14:textId="77777777" w:rsidR="006250A6" w:rsidRPr="006250A6" w:rsidRDefault="006250A6" w:rsidP="006250A6">
            <w:pPr>
              <w:ind w:leftChars="100" w:left="240" w:right="42"/>
              <w:jc w:val="distribute"/>
              <w:rPr>
                <w:rFonts w:ascii="標楷體" w:hAnsi="標楷體"/>
                <w:bCs/>
                <w:spacing w:val="-6"/>
                <w:kern w:val="0"/>
                <w:sz w:val="22"/>
                <w:szCs w:val="22"/>
              </w:rPr>
            </w:pPr>
            <w:r w:rsidRPr="006250A6">
              <w:rPr>
                <w:rFonts w:ascii="標楷體" w:hAnsi="標楷體" w:hint="eastAsia"/>
                <w:bCs/>
                <w:noProof/>
                <w:spacing w:val="-6"/>
                <w:kern w:val="0"/>
                <w:sz w:val="22"/>
                <w:szCs w:val="22"/>
              </w:rPr>
              <w:t>流動資產</w:t>
            </w:r>
          </w:p>
        </w:tc>
        <w:tc>
          <w:tcPr>
            <w:tcW w:w="1661" w:type="dxa"/>
            <w:gridSpan w:val="2"/>
            <w:tcBorders>
              <w:top w:val="nil"/>
              <w:bottom w:val="nil"/>
            </w:tcBorders>
            <w:vAlign w:val="center"/>
          </w:tcPr>
          <w:p w14:paraId="126432CB" w14:textId="17FAF04C"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360,224,765</w:t>
            </w:r>
          </w:p>
        </w:tc>
        <w:tc>
          <w:tcPr>
            <w:tcW w:w="729" w:type="dxa"/>
            <w:gridSpan w:val="2"/>
            <w:tcBorders>
              <w:top w:val="nil"/>
              <w:bottom w:val="nil"/>
            </w:tcBorders>
            <w:vAlign w:val="center"/>
          </w:tcPr>
          <w:p w14:paraId="28FD4900" w14:textId="2E373FBE"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73.08</w:t>
            </w:r>
          </w:p>
        </w:tc>
        <w:tc>
          <w:tcPr>
            <w:tcW w:w="1681" w:type="dxa"/>
            <w:gridSpan w:val="2"/>
            <w:tcBorders>
              <w:top w:val="nil"/>
              <w:bottom w:val="nil"/>
            </w:tcBorders>
            <w:vAlign w:val="center"/>
          </w:tcPr>
          <w:p w14:paraId="17E641C5" w14:textId="2CD06D06"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313,065,280</w:t>
            </w:r>
          </w:p>
        </w:tc>
        <w:tc>
          <w:tcPr>
            <w:tcW w:w="709" w:type="dxa"/>
            <w:tcBorders>
              <w:top w:val="nil"/>
              <w:bottom w:val="nil"/>
            </w:tcBorders>
            <w:vAlign w:val="center"/>
          </w:tcPr>
          <w:p w14:paraId="7775E1F4" w14:textId="58A2F4EA"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72.51</w:t>
            </w:r>
          </w:p>
        </w:tc>
        <w:tc>
          <w:tcPr>
            <w:tcW w:w="1275" w:type="dxa"/>
            <w:tcBorders>
              <w:top w:val="nil"/>
              <w:bottom w:val="nil"/>
            </w:tcBorders>
            <w:vAlign w:val="center"/>
          </w:tcPr>
          <w:p w14:paraId="006A411C" w14:textId="0D9467E8"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47,159,485</w:t>
            </w:r>
          </w:p>
        </w:tc>
        <w:tc>
          <w:tcPr>
            <w:tcW w:w="881" w:type="dxa"/>
            <w:gridSpan w:val="2"/>
            <w:tcBorders>
              <w:top w:val="nil"/>
              <w:bottom w:val="nil"/>
              <w:right w:val="nil"/>
            </w:tcBorders>
            <w:vAlign w:val="center"/>
          </w:tcPr>
          <w:p w14:paraId="07507F34" w14:textId="1D061718"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15.06</w:t>
            </w:r>
          </w:p>
        </w:tc>
      </w:tr>
      <w:tr w:rsidR="006250A6" w:rsidRPr="006250A6" w14:paraId="3C610773"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6BB2B3BD" w14:textId="77777777" w:rsidR="006250A6" w:rsidRPr="006250A6" w:rsidRDefault="006250A6" w:rsidP="006250A6">
            <w:pPr>
              <w:ind w:leftChars="200" w:left="480" w:right="42"/>
              <w:jc w:val="distribute"/>
              <w:rPr>
                <w:rFonts w:ascii="標楷體" w:hAnsi="標楷體"/>
                <w:spacing w:val="-6"/>
                <w:kern w:val="0"/>
                <w:sz w:val="22"/>
                <w:szCs w:val="22"/>
              </w:rPr>
            </w:pPr>
            <w:r w:rsidRPr="006250A6">
              <w:rPr>
                <w:rFonts w:ascii="標楷體" w:hAnsi="標楷體" w:hint="eastAsia"/>
                <w:noProof/>
                <w:spacing w:val="-6"/>
                <w:kern w:val="0"/>
                <w:sz w:val="22"/>
                <w:szCs w:val="22"/>
              </w:rPr>
              <w:t>現金</w:t>
            </w:r>
          </w:p>
        </w:tc>
        <w:tc>
          <w:tcPr>
            <w:tcW w:w="1661" w:type="dxa"/>
            <w:gridSpan w:val="2"/>
            <w:tcBorders>
              <w:top w:val="nil"/>
              <w:bottom w:val="nil"/>
            </w:tcBorders>
            <w:vAlign w:val="center"/>
          </w:tcPr>
          <w:p w14:paraId="41A64BB4" w14:textId="502FD6A0"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359,608,766</w:t>
            </w:r>
          </w:p>
        </w:tc>
        <w:tc>
          <w:tcPr>
            <w:tcW w:w="729" w:type="dxa"/>
            <w:gridSpan w:val="2"/>
            <w:tcBorders>
              <w:top w:val="nil"/>
              <w:bottom w:val="nil"/>
            </w:tcBorders>
            <w:vAlign w:val="center"/>
          </w:tcPr>
          <w:p w14:paraId="23B2FD8D" w14:textId="5EED485A"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72.96</w:t>
            </w:r>
          </w:p>
        </w:tc>
        <w:tc>
          <w:tcPr>
            <w:tcW w:w="1681" w:type="dxa"/>
            <w:gridSpan w:val="2"/>
            <w:tcBorders>
              <w:top w:val="nil"/>
              <w:bottom w:val="nil"/>
            </w:tcBorders>
            <w:vAlign w:val="center"/>
          </w:tcPr>
          <w:p w14:paraId="24B5D6CD" w14:textId="4A84A419"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312,384,155</w:t>
            </w:r>
          </w:p>
        </w:tc>
        <w:tc>
          <w:tcPr>
            <w:tcW w:w="709" w:type="dxa"/>
            <w:tcBorders>
              <w:top w:val="nil"/>
              <w:bottom w:val="nil"/>
            </w:tcBorders>
            <w:vAlign w:val="center"/>
          </w:tcPr>
          <w:p w14:paraId="6EFE425F" w14:textId="312B74FA"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72.36</w:t>
            </w:r>
          </w:p>
        </w:tc>
        <w:tc>
          <w:tcPr>
            <w:tcW w:w="1275" w:type="dxa"/>
            <w:tcBorders>
              <w:top w:val="nil"/>
              <w:bottom w:val="nil"/>
            </w:tcBorders>
            <w:vAlign w:val="center"/>
          </w:tcPr>
          <w:p w14:paraId="2B4536CA" w14:textId="2FB34D35"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47,224,611</w:t>
            </w:r>
          </w:p>
        </w:tc>
        <w:tc>
          <w:tcPr>
            <w:tcW w:w="881" w:type="dxa"/>
            <w:gridSpan w:val="2"/>
            <w:tcBorders>
              <w:top w:val="nil"/>
              <w:bottom w:val="nil"/>
              <w:right w:val="nil"/>
            </w:tcBorders>
            <w:vAlign w:val="center"/>
          </w:tcPr>
          <w:p w14:paraId="1953BC07" w14:textId="4B194427"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15.12</w:t>
            </w:r>
          </w:p>
        </w:tc>
      </w:tr>
      <w:tr w:rsidR="006250A6" w:rsidRPr="006250A6" w14:paraId="43D1C9E7"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71679560" w14:textId="77777777" w:rsidR="006250A6" w:rsidRPr="006250A6" w:rsidRDefault="006250A6" w:rsidP="006250A6">
            <w:pPr>
              <w:ind w:leftChars="200" w:left="480" w:right="42"/>
              <w:jc w:val="distribute"/>
              <w:rPr>
                <w:rFonts w:ascii="標楷體" w:hAnsi="標楷體"/>
                <w:noProof/>
                <w:spacing w:val="-6"/>
                <w:kern w:val="0"/>
                <w:sz w:val="22"/>
                <w:szCs w:val="22"/>
              </w:rPr>
            </w:pPr>
            <w:r w:rsidRPr="006250A6">
              <w:rPr>
                <w:rFonts w:ascii="標楷體" w:hAnsi="標楷體" w:hint="eastAsia"/>
                <w:noProof/>
                <w:spacing w:val="-6"/>
                <w:kern w:val="0"/>
                <w:sz w:val="22"/>
                <w:szCs w:val="22"/>
              </w:rPr>
              <w:t>應收款項</w:t>
            </w:r>
          </w:p>
        </w:tc>
        <w:tc>
          <w:tcPr>
            <w:tcW w:w="1661" w:type="dxa"/>
            <w:gridSpan w:val="2"/>
            <w:tcBorders>
              <w:top w:val="nil"/>
              <w:bottom w:val="nil"/>
            </w:tcBorders>
            <w:vAlign w:val="center"/>
          </w:tcPr>
          <w:p w14:paraId="2DDA7278" w14:textId="135954D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615,999</w:t>
            </w:r>
          </w:p>
        </w:tc>
        <w:tc>
          <w:tcPr>
            <w:tcW w:w="729" w:type="dxa"/>
            <w:gridSpan w:val="2"/>
            <w:tcBorders>
              <w:top w:val="nil"/>
              <w:bottom w:val="nil"/>
            </w:tcBorders>
            <w:vAlign w:val="center"/>
          </w:tcPr>
          <w:p w14:paraId="30664355" w14:textId="1A7FCE8C"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0.12</w:t>
            </w:r>
          </w:p>
        </w:tc>
        <w:tc>
          <w:tcPr>
            <w:tcW w:w="1681" w:type="dxa"/>
            <w:gridSpan w:val="2"/>
            <w:tcBorders>
              <w:top w:val="nil"/>
              <w:bottom w:val="nil"/>
            </w:tcBorders>
            <w:vAlign w:val="center"/>
          </w:tcPr>
          <w:p w14:paraId="5E31D045" w14:textId="512B6DD4"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681,125</w:t>
            </w:r>
          </w:p>
        </w:tc>
        <w:tc>
          <w:tcPr>
            <w:tcW w:w="709" w:type="dxa"/>
            <w:tcBorders>
              <w:top w:val="nil"/>
              <w:bottom w:val="nil"/>
            </w:tcBorders>
            <w:vAlign w:val="center"/>
          </w:tcPr>
          <w:p w14:paraId="380FD057" w14:textId="37D01993"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0.16</w:t>
            </w:r>
          </w:p>
        </w:tc>
        <w:tc>
          <w:tcPr>
            <w:tcW w:w="1275" w:type="dxa"/>
            <w:tcBorders>
              <w:top w:val="nil"/>
              <w:bottom w:val="nil"/>
            </w:tcBorders>
            <w:vAlign w:val="center"/>
          </w:tcPr>
          <w:p w14:paraId="51B87B50" w14:textId="40B2B22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- 65,126</w:t>
            </w:r>
          </w:p>
        </w:tc>
        <w:tc>
          <w:tcPr>
            <w:tcW w:w="881" w:type="dxa"/>
            <w:gridSpan w:val="2"/>
            <w:tcBorders>
              <w:top w:val="nil"/>
              <w:bottom w:val="nil"/>
              <w:right w:val="nil"/>
            </w:tcBorders>
            <w:vAlign w:val="center"/>
          </w:tcPr>
          <w:p w14:paraId="2D5F8082" w14:textId="635CE761"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- 9.56</w:t>
            </w:r>
          </w:p>
        </w:tc>
      </w:tr>
      <w:tr w:rsidR="006250A6" w:rsidRPr="006250A6" w14:paraId="149F5C3E"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623B721E" w14:textId="77777777" w:rsidR="006250A6" w:rsidRPr="006250A6" w:rsidRDefault="006250A6" w:rsidP="006250A6">
            <w:pPr>
              <w:ind w:leftChars="100" w:left="240" w:right="42"/>
              <w:jc w:val="distribute"/>
              <w:rPr>
                <w:rFonts w:ascii="標楷體" w:hAnsi="標楷體"/>
                <w:noProof/>
                <w:spacing w:val="-6"/>
                <w:kern w:val="0"/>
                <w:sz w:val="22"/>
                <w:szCs w:val="22"/>
              </w:rPr>
            </w:pPr>
            <w:r w:rsidRPr="006250A6">
              <w:rPr>
                <w:rFonts w:ascii="標楷體" w:hAnsi="標楷體"/>
                <w:bCs/>
                <w:noProof/>
                <w:spacing w:val="-6"/>
                <w:kern w:val="0"/>
                <w:sz w:val="22"/>
                <w:szCs w:val="22"/>
              </w:rPr>
              <w:t>固定資產</w:t>
            </w:r>
          </w:p>
        </w:tc>
        <w:tc>
          <w:tcPr>
            <w:tcW w:w="1661" w:type="dxa"/>
            <w:gridSpan w:val="2"/>
            <w:tcBorders>
              <w:top w:val="nil"/>
              <w:bottom w:val="nil"/>
            </w:tcBorders>
            <w:vAlign w:val="center"/>
          </w:tcPr>
          <w:p w14:paraId="1D95C284" w14:textId="7D9AA899"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132,690,057</w:t>
            </w:r>
          </w:p>
        </w:tc>
        <w:tc>
          <w:tcPr>
            <w:tcW w:w="729" w:type="dxa"/>
            <w:gridSpan w:val="2"/>
            <w:tcBorders>
              <w:top w:val="nil"/>
              <w:bottom w:val="nil"/>
            </w:tcBorders>
            <w:vAlign w:val="center"/>
          </w:tcPr>
          <w:p w14:paraId="1553FEB9" w14:textId="721263CC"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26.92</w:t>
            </w:r>
          </w:p>
        </w:tc>
        <w:tc>
          <w:tcPr>
            <w:tcW w:w="1681" w:type="dxa"/>
            <w:gridSpan w:val="2"/>
            <w:tcBorders>
              <w:top w:val="nil"/>
              <w:bottom w:val="nil"/>
            </w:tcBorders>
            <w:vAlign w:val="center"/>
          </w:tcPr>
          <w:p w14:paraId="525FBE98" w14:textId="6FA45076"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118,664,900</w:t>
            </w:r>
          </w:p>
        </w:tc>
        <w:tc>
          <w:tcPr>
            <w:tcW w:w="709" w:type="dxa"/>
            <w:tcBorders>
              <w:top w:val="nil"/>
              <w:bottom w:val="nil"/>
            </w:tcBorders>
            <w:vAlign w:val="center"/>
          </w:tcPr>
          <w:p w14:paraId="3E1FC0AF" w14:textId="2AC90149"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27.49</w:t>
            </w:r>
          </w:p>
        </w:tc>
        <w:tc>
          <w:tcPr>
            <w:tcW w:w="1275" w:type="dxa"/>
            <w:tcBorders>
              <w:top w:val="nil"/>
              <w:bottom w:val="nil"/>
            </w:tcBorders>
            <w:vAlign w:val="center"/>
          </w:tcPr>
          <w:p w14:paraId="632FCFE4" w14:textId="33479444"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14,025,157</w:t>
            </w:r>
          </w:p>
        </w:tc>
        <w:tc>
          <w:tcPr>
            <w:tcW w:w="881" w:type="dxa"/>
            <w:gridSpan w:val="2"/>
            <w:tcBorders>
              <w:top w:val="nil"/>
              <w:bottom w:val="nil"/>
              <w:right w:val="nil"/>
            </w:tcBorders>
            <w:vAlign w:val="center"/>
          </w:tcPr>
          <w:p w14:paraId="3C474142" w14:textId="61A7E7E1"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11.82</w:t>
            </w:r>
          </w:p>
        </w:tc>
      </w:tr>
      <w:tr w:rsidR="006250A6" w:rsidRPr="006250A6" w14:paraId="79B7B1E9"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40A27324" w14:textId="77777777" w:rsidR="006250A6" w:rsidRPr="006250A6" w:rsidRDefault="006250A6" w:rsidP="006250A6">
            <w:pPr>
              <w:ind w:leftChars="200" w:left="480" w:right="42"/>
              <w:jc w:val="distribute"/>
              <w:rPr>
                <w:rFonts w:ascii="標楷體" w:hAnsi="標楷體"/>
                <w:noProof/>
                <w:spacing w:val="-6"/>
                <w:kern w:val="0"/>
                <w:sz w:val="22"/>
                <w:szCs w:val="22"/>
              </w:rPr>
            </w:pPr>
            <w:r w:rsidRPr="006250A6">
              <w:rPr>
                <w:rFonts w:ascii="標楷體" w:hAnsi="標楷體"/>
                <w:spacing w:val="-6"/>
                <w:kern w:val="0"/>
                <w:sz w:val="22"/>
              </w:rPr>
              <w:t>土地改良物</w:t>
            </w:r>
          </w:p>
        </w:tc>
        <w:tc>
          <w:tcPr>
            <w:tcW w:w="1661" w:type="dxa"/>
            <w:gridSpan w:val="2"/>
            <w:tcBorders>
              <w:top w:val="nil"/>
              <w:bottom w:val="nil"/>
            </w:tcBorders>
            <w:vAlign w:val="center"/>
          </w:tcPr>
          <w:p w14:paraId="332803E5" w14:textId="61A7F7C7"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1,588</w:t>
            </w:r>
          </w:p>
        </w:tc>
        <w:tc>
          <w:tcPr>
            <w:tcW w:w="729" w:type="dxa"/>
            <w:gridSpan w:val="2"/>
            <w:tcBorders>
              <w:top w:val="nil"/>
              <w:bottom w:val="nil"/>
            </w:tcBorders>
            <w:vAlign w:val="center"/>
          </w:tcPr>
          <w:p w14:paraId="212A3D89" w14:textId="4A21F4C6"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0.00</w:t>
            </w:r>
          </w:p>
        </w:tc>
        <w:tc>
          <w:tcPr>
            <w:tcW w:w="1681" w:type="dxa"/>
            <w:gridSpan w:val="2"/>
            <w:tcBorders>
              <w:top w:val="nil"/>
              <w:bottom w:val="nil"/>
            </w:tcBorders>
            <w:vAlign w:val="center"/>
          </w:tcPr>
          <w:p w14:paraId="6C878656" w14:textId="1DDBFD13"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w:t>
            </w:r>
          </w:p>
        </w:tc>
        <w:tc>
          <w:tcPr>
            <w:tcW w:w="709" w:type="dxa"/>
            <w:tcBorders>
              <w:top w:val="nil"/>
              <w:bottom w:val="nil"/>
            </w:tcBorders>
            <w:vAlign w:val="center"/>
          </w:tcPr>
          <w:p w14:paraId="26397BB8" w14:textId="5D9E7550"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w:t>
            </w:r>
          </w:p>
        </w:tc>
        <w:tc>
          <w:tcPr>
            <w:tcW w:w="1275" w:type="dxa"/>
            <w:tcBorders>
              <w:top w:val="nil"/>
              <w:bottom w:val="nil"/>
            </w:tcBorders>
            <w:vAlign w:val="center"/>
          </w:tcPr>
          <w:p w14:paraId="064BF9AB" w14:textId="6EB248D5"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1,588</w:t>
            </w:r>
          </w:p>
        </w:tc>
        <w:tc>
          <w:tcPr>
            <w:tcW w:w="881" w:type="dxa"/>
            <w:gridSpan w:val="2"/>
            <w:tcBorders>
              <w:top w:val="nil"/>
              <w:bottom w:val="nil"/>
              <w:right w:val="nil"/>
            </w:tcBorders>
            <w:vAlign w:val="center"/>
          </w:tcPr>
          <w:p w14:paraId="2BB5D4F6" w14:textId="6631302F"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w:t>
            </w:r>
          </w:p>
        </w:tc>
      </w:tr>
      <w:tr w:rsidR="006250A6" w:rsidRPr="006250A6" w14:paraId="2D6FBA57"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173141F7" w14:textId="77777777" w:rsidR="006250A6" w:rsidRPr="006250A6" w:rsidRDefault="006250A6" w:rsidP="006250A6">
            <w:pPr>
              <w:ind w:leftChars="200" w:left="480" w:right="42"/>
              <w:jc w:val="distribute"/>
              <w:rPr>
                <w:rFonts w:ascii="標楷體" w:hAnsi="標楷體"/>
                <w:noProof/>
                <w:spacing w:val="-6"/>
                <w:kern w:val="0"/>
                <w:sz w:val="22"/>
                <w:szCs w:val="22"/>
              </w:rPr>
            </w:pPr>
            <w:r w:rsidRPr="006250A6">
              <w:rPr>
                <w:rFonts w:ascii="標楷體" w:hAnsi="標楷體"/>
                <w:spacing w:val="-6"/>
                <w:kern w:val="0"/>
                <w:sz w:val="22"/>
              </w:rPr>
              <w:t>房屋建築及設備</w:t>
            </w:r>
          </w:p>
        </w:tc>
        <w:tc>
          <w:tcPr>
            <w:tcW w:w="1661" w:type="dxa"/>
            <w:gridSpan w:val="2"/>
            <w:tcBorders>
              <w:top w:val="nil"/>
              <w:bottom w:val="nil"/>
            </w:tcBorders>
            <w:vAlign w:val="center"/>
          </w:tcPr>
          <w:p w14:paraId="57BC6032" w14:textId="42870439"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124,517,376</w:t>
            </w:r>
          </w:p>
        </w:tc>
        <w:tc>
          <w:tcPr>
            <w:tcW w:w="729" w:type="dxa"/>
            <w:gridSpan w:val="2"/>
            <w:tcBorders>
              <w:top w:val="nil"/>
              <w:bottom w:val="nil"/>
            </w:tcBorders>
            <w:vAlign w:val="center"/>
          </w:tcPr>
          <w:p w14:paraId="70C3323B" w14:textId="0467A807"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25.26</w:t>
            </w:r>
          </w:p>
        </w:tc>
        <w:tc>
          <w:tcPr>
            <w:tcW w:w="1681" w:type="dxa"/>
            <w:gridSpan w:val="2"/>
            <w:tcBorders>
              <w:top w:val="nil"/>
              <w:bottom w:val="nil"/>
            </w:tcBorders>
            <w:vAlign w:val="center"/>
          </w:tcPr>
          <w:p w14:paraId="0B6AF9FF" w14:textId="4D5360DC"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110,736,004</w:t>
            </w:r>
          </w:p>
        </w:tc>
        <w:tc>
          <w:tcPr>
            <w:tcW w:w="709" w:type="dxa"/>
            <w:tcBorders>
              <w:top w:val="nil"/>
              <w:bottom w:val="nil"/>
            </w:tcBorders>
            <w:vAlign w:val="center"/>
          </w:tcPr>
          <w:p w14:paraId="22056928" w14:textId="2CCF3024"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25.65</w:t>
            </w:r>
          </w:p>
        </w:tc>
        <w:tc>
          <w:tcPr>
            <w:tcW w:w="1275" w:type="dxa"/>
            <w:tcBorders>
              <w:top w:val="nil"/>
              <w:bottom w:val="nil"/>
            </w:tcBorders>
            <w:vAlign w:val="center"/>
          </w:tcPr>
          <w:p w14:paraId="449FDBE1" w14:textId="1A5AE7F8"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13,781,372</w:t>
            </w:r>
          </w:p>
        </w:tc>
        <w:tc>
          <w:tcPr>
            <w:tcW w:w="881" w:type="dxa"/>
            <w:gridSpan w:val="2"/>
            <w:tcBorders>
              <w:top w:val="nil"/>
              <w:bottom w:val="nil"/>
              <w:right w:val="nil"/>
            </w:tcBorders>
            <w:vAlign w:val="center"/>
          </w:tcPr>
          <w:p w14:paraId="43C310FE" w14:textId="0C45A034"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12.45</w:t>
            </w:r>
          </w:p>
        </w:tc>
      </w:tr>
      <w:tr w:rsidR="006250A6" w:rsidRPr="006250A6" w14:paraId="4682FA0E"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324C5BD2" w14:textId="77777777" w:rsidR="006250A6" w:rsidRPr="006250A6" w:rsidRDefault="006250A6" w:rsidP="006250A6">
            <w:pPr>
              <w:ind w:leftChars="200" w:left="480" w:right="42"/>
              <w:jc w:val="distribute"/>
              <w:rPr>
                <w:rFonts w:ascii="標楷體" w:hAnsi="標楷體"/>
                <w:noProof/>
                <w:spacing w:val="-6"/>
                <w:kern w:val="0"/>
                <w:sz w:val="22"/>
                <w:szCs w:val="22"/>
              </w:rPr>
            </w:pPr>
            <w:r w:rsidRPr="006250A6">
              <w:rPr>
                <w:rFonts w:ascii="標楷體" w:hAnsi="標楷體"/>
                <w:spacing w:val="-6"/>
                <w:kern w:val="0"/>
                <w:sz w:val="22"/>
              </w:rPr>
              <w:t>機械及設備</w:t>
            </w:r>
          </w:p>
        </w:tc>
        <w:tc>
          <w:tcPr>
            <w:tcW w:w="1661" w:type="dxa"/>
            <w:gridSpan w:val="2"/>
            <w:tcBorders>
              <w:top w:val="nil"/>
              <w:bottom w:val="nil"/>
            </w:tcBorders>
            <w:vAlign w:val="center"/>
          </w:tcPr>
          <w:p w14:paraId="366B5451" w14:textId="65DA7004"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2,008,299</w:t>
            </w:r>
          </w:p>
        </w:tc>
        <w:tc>
          <w:tcPr>
            <w:tcW w:w="729" w:type="dxa"/>
            <w:gridSpan w:val="2"/>
            <w:tcBorders>
              <w:top w:val="nil"/>
              <w:bottom w:val="nil"/>
            </w:tcBorders>
            <w:vAlign w:val="center"/>
          </w:tcPr>
          <w:p w14:paraId="4E8E76C6" w14:textId="3FED6FF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0.41</w:t>
            </w:r>
          </w:p>
        </w:tc>
        <w:tc>
          <w:tcPr>
            <w:tcW w:w="1681" w:type="dxa"/>
            <w:gridSpan w:val="2"/>
            <w:tcBorders>
              <w:top w:val="nil"/>
              <w:bottom w:val="nil"/>
            </w:tcBorders>
            <w:vAlign w:val="center"/>
          </w:tcPr>
          <w:p w14:paraId="4A6F717B" w14:textId="5408289E"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2,209,267</w:t>
            </w:r>
          </w:p>
        </w:tc>
        <w:tc>
          <w:tcPr>
            <w:tcW w:w="709" w:type="dxa"/>
            <w:tcBorders>
              <w:top w:val="nil"/>
              <w:bottom w:val="nil"/>
            </w:tcBorders>
            <w:vAlign w:val="center"/>
          </w:tcPr>
          <w:p w14:paraId="30615693" w14:textId="3D5CB16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0.51</w:t>
            </w:r>
          </w:p>
        </w:tc>
        <w:tc>
          <w:tcPr>
            <w:tcW w:w="1275" w:type="dxa"/>
            <w:tcBorders>
              <w:top w:val="nil"/>
              <w:bottom w:val="nil"/>
            </w:tcBorders>
            <w:vAlign w:val="center"/>
          </w:tcPr>
          <w:p w14:paraId="2143058B" w14:textId="7287E47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- 200,968</w:t>
            </w:r>
          </w:p>
        </w:tc>
        <w:tc>
          <w:tcPr>
            <w:tcW w:w="881" w:type="dxa"/>
            <w:gridSpan w:val="2"/>
            <w:tcBorders>
              <w:top w:val="nil"/>
              <w:bottom w:val="nil"/>
              <w:right w:val="nil"/>
            </w:tcBorders>
            <w:vAlign w:val="center"/>
          </w:tcPr>
          <w:p w14:paraId="23386B8E" w14:textId="078D2A8C"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- 9.10</w:t>
            </w:r>
          </w:p>
        </w:tc>
      </w:tr>
      <w:tr w:rsidR="006250A6" w:rsidRPr="006250A6" w14:paraId="176F5491"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29BFD244" w14:textId="77777777" w:rsidR="006250A6" w:rsidRPr="006250A6" w:rsidRDefault="006250A6" w:rsidP="006250A6">
            <w:pPr>
              <w:ind w:leftChars="200" w:left="480" w:right="42"/>
              <w:jc w:val="distribute"/>
              <w:rPr>
                <w:rFonts w:ascii="標楷體" w:hAnsi="標楷體"/>
                <w:noProof/>
                <w:spacing w:val="-6"/>
                <w:kern w:val="0"/>
                <w:sz w:val="22"/>
                <w:szCs w:val="22"/>
              </w:rPr>
            </w:pPr>
            <w:r w:rsidRPr="006250A6">
              <w:rPr>
                <w:rFonts w:ascii="標楷體" w:hAnsi="標楷體"/>
                <w:spacing w:val="-6"/>
                <w:kern w:val="0"/>
                <w:sz w:val="22"/>
              </w:rPr>
              <w:t>交通及運輸設備</w:t>
            </w:r>
          </w:p>
        </w:tc>
        <w:tc>
          <w:tcPr>
            <w:tcW w:w="1661" w:type="dxa"/>
            <w:gridSpan w:val="2"/>
            <w:tcBorders>
              <w:top w:val="nil"/>
              <w:bottom w:val="nil"/>
            </w:tcBorders>
            <w:vAlign w:val="center"/>
          </w:tcPr>
          <w:p w14:paraId="3EF232C0" w14:textId="7221837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228,161</w:t>
            </w:r>
          </w:p>
        </w:tc>
        <w:tc>
          <w:tcPr>
            <w:tcW w:w="729" w:type="dxa"/>
            <w:gridSpan w:val="2"/>
            <w:tcBorders>
              <w:top w:val="nil"/>
              <w:bottom w:val="nil"/>
            </w:tcBorders>
            <w:vAlign w:val="center"/>
          </w:tcPr>
          <w:p w14:paraId="6C91C47E" w14:textId="41578F83"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0.05</w:t>
            </w:r>
          </w:p>
        </w:tc>
        <w:tc>
          <w:tcPr>
            <w:tcW w:w="1681" w:type="dxa"/>
            <w:gridSpan w:val="2"/>
            <w:tcBorders>
              <w:top w:val="nil"/>
              <w:bottom w:val="nil"/>
            </w:tcBorders>
            <w:vAlign w:val="center"/>
          </w:tcPr>
          <w:p w14:paraId="2F2C0053" w14:textId="69537C97"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93,500</w:t>
            </w:r>
          </w:p>
        </w:tc>
        <w:tc>
          <w:tcPr>
            <w:tcW w:w="709" w:type="dxa"/>
            <w:tcBorders>
              <w:top w:val="nil"/>
              <w:bottom w:val="nil"/>
            </w:tcBorders>
            <w:vAlign w:val="center"/>
          </w:tcPr>
          <w:p w14:paraId="46152F04" w14:textId="1863DC9E"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0.02</w:t>
            </w:r>
          </w:p>
        </w:tc>
        <w:tc>
          <w:tcPr>
            <w:tcW w:w="1275" w:type="dxa"/>
            <w:tcBorders>
              <w:top w:val="nil"/>
              <w:bottom w:val="nil"/>
            </w:tcBorders>
            <w:vAlign w:val="center"/>
          </w:tcPr>
          <w:p w14:paraId="35B99581" w14:textId="637B87E5"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134,661</w:t>
            </w:r>
          </w:p>
        </w:tc>
        <w:tc>
          <w:tcPr>
            <w:tcW w:w="881" w:type="dxa"/>
            <w:gridSpan w:val="2"/>
            <w:tcBorders>
              <w:top w:val="nil"/>
              <w:bottom w:val="nil"/>
              <w:right w:val="nil"/>
            </w:tcBorders>
            <w:vAlign w:val="center"/>
          </w:tcPr>
          <w:p w14:paraId="2BA942AB" w14:textId="0798D046"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144.02</w:t>
            </w:r>
          </w:p>
        </w:tc>
      </w:tr>
      <w:tr w:rsidR="006250A6" w:rsidRPr="006250A6" w14:paraId="6F7424D8"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250C0C3B" w14:textId="77777777" w:rsidR="006250A6" w:rsidRPr="006250A6" w:rsidRDefault="006250A6" w:rsidP="006250A6">
            <w:pPr>
              <w:ind w:leftChars="200" w:left="480" w:right="42"/>
              <w:jc w:val="distribute"/>
              <w:rPr>
                <w:rFonts w:ascii="標楷體" w:hAnsi="標楷體"/>
                <w:noProof/>
                <w:spacing w:val="-6"/>
                <w:kern w:val="0"/>
                <w:sz w:val="22"/>
                <w:szCs w:val="22"/>
              </w:rPr>
            </w:pPr>
            <w:r w:rsidRPr="006250A6">
              <w:rPr>
                <w:rFonts w:ascii="標楷體" w:hAnsi="標楷體"/>
                <w:spacing w:val="-6"/>
                <w:kern w:val="0"/>
                <w:sz w:val="22"/>
              </w:rPr>
              <w:t>雜項設備</w:t>
            </w:r>
          </w:p>
        </w:tc>
        <w:tc>
          <w:tcPr>
            <w:tcW w:w="1661" w:type="dxa"/>
            <w:gridSpan w:val="2"/>
            <w:tcBorders>
              <w:top w:val="nil"/>
              <w:bottom w:val="nil"/>
            </w:tcBorders>
            <w:vAlign w:val="center"/>
          </w:tcPr>
          <w:p w14:paraId="5A3DE6D5" w14:textId="5D6F68A2"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4,956,226</w:t>
            </w:r>
          </w:p>
        </w:tc>
        <w:tc>
          <w:tcPr>
            <w:tcW w:w="729" w:type="dxa"/>
            <w:gridSpan w:val="2"/>
            <w:tcBorders>
              <w:top w:val="nil"/>
              <w:bottom w:val="nil"/>
            </w:tcBorders>
            <w:vAlign w:val="center"/>
          </w:tcPr>
          <w:p w14:paraId="13CD6A73" w14:textId="2E348505"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1.01</w:t>
            </w:r>
          </w:p>
        </w:tc>
        <w:tc>
          <w:tcPr>
            <w:tcW w:w="1681" w:type="dxa"/>
            <w:gridSpan w:val="2"/>
            <w:tcBorders>
              <w:top w:val="nil"/>
              <w:bottom w:val="nil"/>
            </w:tcBorders>
            <w:vAlign w:val="center"/>
          </w:tcPr>
          <w:p w14:paraId="4A7974ED" w14:textId="377FD726"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5,601,129</w:t>
            </w:r>
          </w:p>
        </w:tc>
        <w:tc>
          <w:tcPr>
            <w:tcW w:w="709" w:type="dxa"/>
            <w:tcBorders>
              <w:top w:val="nil"/>
              <w:bottom w:val="nil"/>
            </w:tcBorders>
            <w:vAlign w:val="center"/>
          </w:tcPr>
          <w:p w14:paraId="308775F3" w14:textId="10D82B85"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1.30</w:t>
            </w:r>
          </w:p>
        </w:tc>
        <w:tc>
          <w:tcPr>
            <w:tcW w:w="1275" w:type="dxa"/>
            <w:tcBorders>
              <w:top w:val="nil"/>
              <w:bottom w:val="nil"/>
            </w:tcBorders>
            <w:vAlign w:val="center"/>
          </w:tcPr>
          <w:p w14:paraId="57C4BA8D" w14:textId="35FF8AE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- 644,903</w:t>
            </w:r>
          </w:p>
        </w:tc>
        <w:tc>
          <w:tcPr>
            <w:tcW w:w="881" w:type="dxa"/>
            <w:gridSpan w:val="2"/>
            <w:tcBorders>
              <w:top w:val="nil"/>
              <w:bottom w:val="nil"/>
              <w:right w:val="nil"/>
            </w:tcBorders>
            <w:vAlign w:val="center"/>
          </w:tcPr>
          <w:p w14:paraId="313593CE" w14:textId="2BF0E490"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- 11.51</w:t>
            </w:r>
          </w:p>
        </w:tc>
      </w:tr>
      <w:tr w:rsidR="006250A6" w:rsidRPr="006250A6" w14:paraId="03105895"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55B65898" w14:textId="77777777" w:rsidR="006250A6" w:rsidRPr="006250A6" w:rsidRDefault="006250A6" w:rsidP="006250A6">
            <w:pPr>
              <w:ind w:leftChars="200" w:left="480" w:right="42"/>
              <w:jc w:val="distribute"/>
              <w:rPr>
                <w:rFonts w:ascii="標楷體" w:hAnsi="標楷體"/>
                <w:noProof/>
                <w:spacing w:val="-6"/>
                <w:kern w:val="0"/>
                <w:sz w:val="22"/>
                <w:szCs w:val="22"/>
              </w:rPr>
            </w:pPr>
            <w:r w:rsidRPr="006250A6">
              <w:rPr>
                <w:rFonts w:ascii="標楷體" w:hAnsi="標楷體"/>
                <w:spacing w:val="-6"/>
                <w:kern w:val="0"/>
                <w:sz w:val="22"/>
              </w:rPr>
              <w:t>購建中固定資產</w:t>
            </w:r>
          </w:p>
        </w:tc>
        <w:tc>
          <w:tcPr>
            <w:tcW w:w="1661" w:type="dxa"/>
            <w:gridSpan w:val="2"/>
            <w:tcBorders>
              <w:top w:val="nil"/>
              <w:bottom w:val="nil"/>
            </w:tcBorders>
            <w:vAlign w:val="center"/>
          </w:tcPr>
          <w:p w14:paraId="4F71AF3C" w14:textId="04886490"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978,407</w:t>
            </w:r>
          </w:p>
        </w:tc>
        <w:tc>
          <w:tcPr>
            <w:tcW w:w="729" w:type="dxa"/>
            <w:gridSpan w:val="2"/>
            <w:tcBorders>
              <w:top w:val="nil"/>
              <w:bottom w:val="nil"/>
            </w:tcBorders>
            <w:vAlign w:val="center"/>
          </w:tcPr>
          <w:p w14:paraId="575C7FD7" w14:textId="6B07BB0F"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0.20</w:t>
            </w:r>
          </w:p>
        </w:tc>
        <w:tc>
          <w:tcPr>
            <w:tcW w:w="1681" w:type="dxa"/>
            <w:gridSpan w:val="2"/>
            <w:tcBorders>
              <w:top w:val="nil"/>
              <w:bottom w:val="nil"/>
            </w:tcBorders>
            <w:vAlign w:val="center"/>
          </w:tcPr>
          <w:p w14:paraId="12A13C4A" w14:textId="755B97B9"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25,000</w:t>
            </w:r>
          </w:p>
        </w:tc>
        <w:tc>
          <w:tcPr>
            <w:tcW w:w="709" w:type="dxa"/>
            <w:tcBorders>
              <w:top w:val="nil"/>
              <w:bottom w:val="nil"/>
            </w:tcBorders>
            <w:vAlign w:val="center"/>
          </w:tcPr>
          <w:p w14:paraId="4E92ACE9" w14:textId="7035784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0.01</w:t>
            </w:r>
          </w:p>
        </w:tc>
        <w:tc>
          <w:tcPr>
            <w:tcW w:w="1275" w:type="dxa"/>
            <w:tcBorders>
              <w:top w:val="nil"/>
              <w:bottom w:val="nil"/>
            </w:tcBorders>
            <w:vAlign w:val="center"/>
          </w:tcPr>
          <w:p w14:paraId="6C00522A" w14:textId="30D6A3A6"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953,407</w:t>
            </w:r>
          </w:p>
        </w:tc>
        <w:tc>
          <w:tcPr>
            <w:tcW w:w="881" w:type="dxa"/>
            <w:gridSpan w:val="2"/>
            <w:tcBorders>
              <w:top w:val="nil"/>
              <w:bottom w:val="nil"/>
              <w:right w:val="nil"/>
            </w:tcBorders>
            <w:vAlign w:val="center"/>
          </w:tcPr>
          <w:p w14:paraId="635D0832" w14:textId="7A742A50"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3,813.63</w:t>
            </w:r>
          </w:p>
        </w:tc>
      </w:tr>
      <w:tr w:rsidR="006250A6" w:rsidRPr="006250A6" w14:paraId="7A458704"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25230D9E" w14:textId="77777777" w:rsidR="006250A6" w:rsidRPr="006250A6" w:rsidRDefault="006250A6" w:rsidP="006250A6">
            <w:pPr>
              <w:ind w:left="14" w:right="42"/>
              <w:jc w:val="distribute"/>
              <w:rPr>
                <w:rFonts w:ascii="標楷體" w:hAnsi="標楷體"/>
                <w:b/>
                <w:spacing w:val="-6"/>
                <w:kern w:val="0"/>
                <w:sz w:val="22"/>
                <w:szCs w:val="22"/>
              </w:rPr>
            </w:pPr>
            <w:r w:rsidRPr="006250A6">
              <w:rPr>
                <w:rFonts w:ascii="標楷體" w:hAnsi="標楷體" w:hint="eastAsia"/>
                <w:b/>
                <w:spacing w:val="-6"/>
                <w:kern w:val="0"/>
                <w:sz w:val="22"/>
                <w:szCs w:val="22"/>
              </w:rPr>
              <w:t>合計</w:t>
            </w:r>
          </w:p>
        </w:tc>
        <w:tc>
          <w:tcPr>
            <w:tcW w:w="1661" w:type="dxa"/>
            <w:gridSpan w:val="2"/>
            <w:tcBorders>
              <w:top w:val="nil"/>
              <w:bottom w:val="nil"/>
            </w:tcBorders>
            <w:vAlign w:val="center"/>
          </w:tcPr>
          <w:p w14:paraId="4CCE36CC" w14:textId="656BD6D5"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492,914,822</w:t>
            </w:r>
          </w:p>
        </w:tc>
        <w:tc>
          <w:tcPr>
            <w:tcW w:w="729" w:type="dxa"/>
            <w:gridSpan w:val="2"/>
            <w:tcBorders>
              <w:top w:val="nil"/>
              <w:bottom w:val="nil"/>
            </w:tcBorders>
            <w:vAlign w:val="center"/>
          </w:tcPr>
          <w:p w14:paraId="1E191D22" w14:textId="0B114C8F"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100.00</w:t>
            </w:r>
          </w:p>
        </w:tc>
        <w:tc>
          <w:tcPr>
            <w:tcW w:w="1681" w:type="dxa"/>
            <w:gridSpan w:val="2"/>
            <w:tcBorders>
              <w:top w:val="nil"/>
              <w:bottom w:val="nil"/>
            </w:tcBorders>
            <w:vAlign w:val="center"/>
          </w:tcPr>
          <w:p w14:paraId="447F5FD8" w14:textId="31420E76"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431,730,180</w:t>
            </w:r>
          </w:p>
        </w:tc>
        <w:tc>
          <w:tcPr>
            <w:tcW w:w="709" w:type="dxa"/>
            <w:tcBorders>
              <w:top w:val="nil"/>
              <w:bottom w:val="nil"/>
            </w:tcBorders>
            <w:vAlign w:val="center"/>
          </w:tcPr>
          <w:p w14:paraId="658CA7AD" w14:textId="5DAB7991"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100.00</w:t>
            </w:r>
          </w:p>
        </w:tc>
        <w:tc>
          <w:tcPr>
            <w:tcW w:w="1275" w:type="dxa"/>
            <w:tcBorders>
              <w:top w:val="nil"/>
              <w:bottom w:val="nil"/>
            </w:tcBorders>
            <w:vAlign w:val="center"/>
          </w:tcPr>
          <w:p w14:paraId="60097941" w14:textId="059F079C"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rPr>
              <w:t>61,184,642</w:t>
            </w:r>
          </w:p>
        </w:tc>
        <w:tc>
          <w:tcPr>
            <w:tcW w:w="881" w:type="dxa"/>
            <w:gridSpan w:val="2"/>
            <w:tcBorders>
              <w:top w:val="nil"/>
              <w:bottom w:val="nil"/>
              <w:right w:val="nil"/>
            </w:tcBorders>
            <w:vAlign w:val="center"/>
          </w:tcPr>
          <w:p w14:paraId="667D918C" w14:textId="5C69CF45"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kern w:val="0"/>
                <w:sz w:val="20"/>
              </w:rPr>
              <w:t>14.17</w:t>
            </w:r>
          </w:p>
        </w:tc>
      </w:tr>
      <w:tr w:rsidR="006250A6" w:rsidRPr="006250A6" w14:paraId="738000BA"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58599884" w14:textId="77777777" w:rsidR="006250A6" w:rsidRPr="006250A6" w:rsidRDefault="006250A6" w:rsidP="006250A6">
            <w:pPr>
              <w:ind w:left="14" w:right="42"/>
              <w:jc w:val="distribute"/>
              <w:rPr>
                <w:rFonts w:ascii="標楷體" w:hAnsi="標楷體"/>
                <w:b/>
                <w:spacing w:val="-6"/>
                <w:kern w:val="0"/>
                <w:sz w:val="22"/>
                <w:szCs w:val="22"/>
              </w:rPr>
            </w:pPr>
            <w:r w:rsidRPr="006250A6">
              <w:rPr>
                <w:rFonts w:ascii="標楷體" w:hAnsi="標楷體" w:hint="eastAsia"/>
                <w:b/>
                <w:noProof/>
                <w:spacing w:val="-6"/>
                <w:kern w:val="0"/>
                <w:sz w:val="22"/>
                <w:szCs w:val="22"/>
              </w:rPr>
              <w:t xml:space="preserve">負債　</w:t>
            </w:r>
          </w:p>
        </w:tc>
        <w:tc>
          <w:tcPr>
            <w:tcW w:w="1661" w:type="dxa"/>
            <w:gridSpan w:val="2"/>
            <w:tcBorders>
              <w:top w:val="nil"/>
              <w:bottom w:val="nil"/>
            </w:tcBorders>
            <w:vAlign w:val="center"/>
          </w:tcPr>
          <w:p w14:paraId="003CE7BC" w14:textId="0351B98F"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22,500</w:t>
            </w:r>
          </w:p>
        </w:tc>
        <w:tc>
          <w:tcPr>
            <w:tcW w:w="729" w:type="dxa"/>
            <w:gridSpan w:val="2"/>
            <w:tcBorders>
              <w:top w:val="nil"/>
              <w:bottom w:val="nil"/>
            </w:tcBorders>
            <w:vAlign w:val="center"/>
          </w:tcPr>
          <w:p w14:paraId="3B92BA5D" w14:textId="7E706D8C"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0.00</w:t>
            </w:r>
          </w:p>
        </w:tc>
        <w:tc>
          <w:tcPr>
            <w:tcW w:w="1681" w:type="dxa"/>
            <w:gridSpan w:val="2"/>
            <w:tcBorders>
              <w:top w:val="nil"/>
              <w:bottom w:val="nil"/>
            </w:tcBorders>
            <w:vAlign w:val="center"/>
          </w:tcPr>
          <w:p w14:paraId="07045BEE" w14:textId="18545EFF"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21,000</w:t>
            </w:r>
          </w:p>
        </w:tc>
        <w:tc>
          <w:tcPr>
            <w:tcW w:w="709" w:type="dxa"/>
            <w:tcBorders>
              <w:top w:val="nil"/>
              <w:bottom w:val="nil"/>
            </w:tcBorders>
            <w:vAlign w:val="center"/>
          </w:tcPr>
          <w:p w14:paraId="4D4768AA" w14:textId="14683240"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0.00</w:t>
            </w:r>
          </w:p>
        </w:tc>
        <w:tc>
          <w:tcPr>
            <w:tcW w:w="1275" w:type="dxa"/>
            <w:tcBorders>
              <w:top w:val="nil"/>
              <w:bottom w:val="nil"/>
            </w:tcBorders>
            <w:vAlign w:val="center"/>
          </w:tcPr>
          <w:p w14:paraId="47872C3B" w14:textId="00CBE2B2"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rPr>
              <w:t>1,500</w:t>
            </w:r>
          </w:p>
        </w:tc>
        <w:tc>
          <w:tcPr>
            <w:tcW w:w="881" w:type="dxa"/>
            <w:gridSpan w:val="2"/>
            <w:tcBorders>
              <w:top w:val="nil"/>
              <w:bottom w:val="nil"/>
              <w:right w:val="nil"/>
            </w:tcBorders>
            <w:vAlign w:val="center"/>
          </w:tcPr>
          <w:p w14:paraId="27B8B18C" w14:textId="157FFDE4"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kern w:val="0"/>
                <w:sz w:val="20"/>
              </w:rPr>
              <w:t>7.14</w:t>
            </w:r>
          </w:p>
        </w:tc>
      </w:tr>
      <w:tr w:rsidR="006250A6" w:rsidRPr="006250A6" w14:paraId="28911CA8"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388E77A5" w14:textId="77777777" w:rsidR="006250A6" w:rsidRPr="006250A6" w:rsidRDefault="006250A6" w:rsidP="006250A6">
            <w:pPr>
              <w:ind w:leftChars="100" w:left="240" w:right="42"/>
              <w:jc w:val="distribute"/>
              <w:rPr>
                <w:rFonts w:ascii="標楷體" w:hAnsi="標楷體"/>
                <w:bCs/>
                <w:noProof/>
                <w:spacing w:val="-6"/>
                <w:kern w:val="0"/>
                <w:sz w:val="22"/>
                <w:szCs w:val="22"/>
              </w:rPr>
            </w:pPr>
            <w:r w:rsidRPr="006250A6">
              <w:rPr>
                <w:rFonts w:ascii="標楷體" w:hAnsi="標楷體" w:hint="eastAsia"/>
                <w:bCs/>
                <w:noProof/>
                <w:spacing w:val="-6"/>
                <w:kern w:val="0"/>
                <w:sz w:val="22"/>
                <w:szCs w:val="22"/>
              </w:rPr>
              <w:t>其他負債</w:t>
            </w:r>
          </w:p>
        </w:tc>
        <w:tc>
          <w:tcPr>
            <w:tcW w:w="1661" w:type="dxa"/>
            <w:gridSpan w:val="2"/>
            <w:tcBorders>
              <w:top w:val="nil"/>
              <w:bottom w:val="nil"/>
            </w:tcBorders>
            <w:vAlign w:val="center"/>
          </w:tcPr>
          <w:p w14:paraId="4C90D9A6" w14:textId="13DF4B7D"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22,500</w:t>
            </w:r>
          </w:p>
        </w:tc>
        <w:tc>
          <w:tcPr>
            <w:tcW w:w="729" w:type="dxa"/>
            <w:gridSpan w:val="2"/>
            <w:tcBorders>
              <w:top w:val="nil"/>
              <w:bottom w:val="nil"/>
            </w:tcBorders>
            <w:vAlign w:val="center"/>
          </w:tcPr>
          <w:p w14:paraId="6BFA8494" w14:textId="093A13AB"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0.00</w:t>
            </w:r>
          </w:p>
        </w:tc>
        <w:tc>
          <w:tcPr>
            <w:tcW w:w="1681" w:type="dxa"/>
            <w:gridSpan w:val="2"/>
            <w:tcBorders>
              <w:top w:val="nil"/>
              <w:bottom w:val="nil"/>
            </w:tcBorders>
            <w:vAlign w:val="center"/>
          </w:tcPr>
          <w:p w14:paraId="04BD025A" w14:textId="7291E1CE"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21,000</w:t>
            </w:r>
          </w:p>
        </w:tc>
        <w:tc>
          <w:tcPr>
            <w:tcW w:w="709" w:type="dxa"/>
            <w:tcBorders>
              <w:top w:val="nil"/>
              <w:bottom w:val="nil"/>
            </w:tcBorders>
            <w:vAlign w:val="center"/>
          </w:tcPr>
          <w:p w14:paraId="620FEF6A" w14:textId="023DCEB7"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0.00</w:t>
            </w:r>
          </w:p>
        </w:tc>
        <w:tc>
          <w:tcPr>
            <w:tcW w:w="1275" w:type="dxa"/>
            <w:tcBorders>
              <w:top w:val="nil"/>
              <w:bottom w:val="nil"/>
            </w:tcBorders>
            <w:vAlign w:val="center"/>
          </w:tcPr>
          <w:p w14:paraId="1860A29B" w14:textId="007A8686"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1,500</w:t>
            </w:r>
          </w:p>
        </w:tc>
        <w:tc>
          <w:tcPr>
            <w:tcW w:w="881" w:type="dxa"/>
            <w:gridSpan w:val="2"/>
            <w:tcBorders>
              <w:top w:val="nil"/>
              <w:bottom w:val="nil"/>
              <w:right w:val="nil"/>
            </w:tcBorders>
            <w:vAlign w:val="center"/>
          </w:tcPr>
          <w:p w14:paraId="4E4AD9C4" w14:textId="202C0C78"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7.14</w:t>
            </w:r>
          </w:p>
        </w:tc>
      </w:tr>
      <w:tr w:rsidR="006250A6" w:rsidRPr="006250A6" w14:paraId="7DE476F0"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62051473" w14:textId="77777777" w:rsidR="006250A6" w:rsidRPr="006250A6" w:rsidRDefault="006250A6" w:rsidP="006250A6">
            <w:pPr>
              <w:ind w:leftChars="200" w:left="480" w:right="42"/>
              <w:jc w:val="distribute"/>
              <w:rPr>
                <w:rFonts w:ascii="標楷體" w:hAnsi="標楷體"/>
                <w:noProof/>
                <w:spacing w:val="-6"/>
                <w:kern w:val="0"/>
                <w:sz w:val="22"/>
                <w:szCs w:val="22"/>
              </w:rPr>
            </w:pPr>
            <w:r w:rsidRPr="006250A6">
              <w:rPr>
                <w:rFonts w:ascii="標楷體" w:hAnsi="標楷體" w:hint="eastAsia"/>
                <w:noProof/>
                <w:spacing w:val="-6"/>
                <w:kern w:val="0"/>
                <w:sz w:val="22"/>
                <w:szCs w:val="22"/>
              </w:rPr>
              <w:t>什項負債</w:t>
            </w:r>
          </w:p>
        </w:tc>
        <w:tc>
          <w:tcPr>
            <w:tcW w:w="1661" w:type="dxa"/>
            <w:gridSpan w:val="2"/>
            <w:tcBorders>
              <w:top w:val="nil"/>
              <w:bottom w:val="nil"/>
            </w:tcBorders>
            <w:vAlign w:val="center"/>
          </w:tcPr>
          <w:p w14:paraId="77EE5B30" w14:textId="41132705"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22,500</w:t>
            </w:r>
          </w:p>
        </w:tc>
        <w:tc>
          <w:tcPr>
            <w:tcW w:w="729" w:type="dxa"/>
            <w:gridSpan w:val="2"/>
            <w:tcBorders>
              <w:top w:val="nil"/>
              <w:bottom w:val="nil"/>
            </w:tcBorders>
            <w:vAlign w:val="center"/>
          </w:tcPr>
          <w:p w14:paraId="0E2D315C" w14:textId="4628CF28"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0.00</w:t>
            </w:r>
          </w:p>
        </w:tc>
        <w:tc>
          <w:tcPr>
            <w:tcW w:w="1681" w:type="dxa"/>
            <w:gridSpan w:val="2"/>
            <w:tcBorders>
              <w:top w:val="nil"/>
              <w:bottom w:val="nil"/>
            </w:tcBorders>
            <w:vAlign w:val="center"/>
          </w:tcPr>
          <w:p w14:paraId="76CB3FB4" w14:textId="62B36645"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21,000</w:t>
            </w:r>
          </w:p>
        </w:tc>
        <w:tc>
          <w:tcPr>
            <w:tcW w:w="709" w:type="dxa"/>
            <w:tcBorders>
              <w:top w:val="nil"/>
              <w:bottom w:val="nil"/>
            </w:tcBorders>
            <w:vAlign w:val="center"/>
          </w:tcPr>
          <w:p w14:paraId="6E57DFD0" w14:textId="73A7E51E"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0.00</w:t>
            </w:r>
          </w:p>
        </w:tc>
        <w:tc>
          <w:tcPr>
            <w:tcW w:w="1275" w:type="dxa"/>
            <w:tcBorders>
              <w:top w:val="nil"/>
              <w:bottom w:val="nil"/>
            </w:tcBorders>
            <w:vAlign w:val="center"/>
          </w:tcPr>
          <w:p w14:paraId="3C321F7B" w14:textId="23F38C2E"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1,500</w:t>
            </w:r>
          </w:p>
        </w:tc>
        <w:tc>
          <w:tcPr>
            <w:tcW w:w="881" w:type="dxa"/>
            <w:gridSpan w:val="2"/>
            <w:tcBorders>
              <w:top w:val="nil"/>
              <w:bottom w:val="nil"/>
              <w:right w:val="nil"/>
            </w:tcBorders>
            <w:vAlign w:val="center"/>
          </w:tcPr>
          <w:p w14:paraId="69EE8155" w14:textId="5B78CC02"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7.14</w:t>
            </w:r>
          </w:p>
        </w:tc>
      </w:tr>
      <w:tr w:rsidR="006250A6" w:rsidRPr="006250A6" w14:paraId="4E8EF863"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40B3C5F4" w14:textId="77777777" w:rsidR="006250A6" w:rsidRPr="006250A6" w:rsidRDefault="006250A6" w:rsidP="006250A6">
            <w:pPr>
              <w:ind w:left="14" w:right="42"/>
              <w:jc w:val="distribute"/>
              <w:rPr>
                <w:rFonts w:ascii="標楷體" w:hAnsi="標楷體"/>
                <w:b/>
                <w:spacing w:val="-6"/>
                <w:kern w:val="0"/>
                <w:sz w:val="22"/>
                <w:szCs w:val="22"/>
              </w:rPr>
            </w:pPr>
            <w:r w:rsidRPr="006250A6">
              <w:rPr>
                <w:rFonts w:ascii="標楷體" w:hAnsi="標楷體" w:hint="eastAsia"/>
                <w:b/>
                <w:noProof/>
                <w:spacing w:val="-6"/>
                <w:kern w:val="0"/>
                <w:sz w:val="22"/>
                <w:szCs w:val="22"/>
              </w:rPr>
              <w:t>淨資產</w:t>
            </w:r>
          </w:p>
        </w:tc>
        <w:tc>
          <w:tcPr>
            <w:tcW w:w="1661" w:type="dxa"/>
            <w:gridSpan w:val="2"/>
            <w:tcBorders>
              <w:top w:val="nil"/>
              <w:bottom w:val="nil"/>
            </w:tcBorders>
            <w:vAlign w:val="center"/>
          </w:tcPr>
          <w:p w14:paraId="4BBE09B7" w14:textId="16692D34"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492,892,322</w:t>
            </w:r>
          </w:p>
        </w:tc>
        <w:tc>
          <w:tcPr>
            <w:tcW w:w="729" w:type="dxa"/>
            <w:gridSpan w:val="2"/>
            <w:tcBorders>
              <w:top w:val="nil"/>
              <w:bottom w:val="nil"/>
            </w:tcBorders>
            <w:vAlign w:val="center"/>
          </w:tcPr>
          <w:p w14:paraId="548796C8" w14:textId="51F935AF"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100.00</w:t>
            </w:r>
          </w:p>
        </w:tc>
        <w:tc>
          <w:tcPr>
            <w:tcW w:w="1681" w:type="dxa"/>
            <w:gridSpan w:val="2"/>
            <w:tcBorders>
              <w:top w:val="nil"/>
              <w:bottom w:val="nil"/>
            </w:tcBorders>
            <w:vAlign w:val="center"/>
          </w:tcPr>
          <w:p w14:paraId="70B066AC" w14:textId="2BC93734"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431,709,180</w:t>
            </w:r>
          </w:p>
        </w:tc>
        <w:tc>
          <w:tcPr>
            <w:tcW w:w="709" w:type="dxa"/>
            <w:tcBorders>
              <w:top w:val="nil"/>
              <w:bottom w:val="nil"/>
            </w:tcBorders>
            <w:vAlign w:val="center"/>
          </w:tcPr>
          <w:p w14:paraId="3A5FC387" w14:textId="7744955F"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100.00</w:t>
            </w:r>
          </w:p>
        </w:tc>
        <w:tc>
          <w:tcPr>
            <w:tcW w:w="1275" w:type="dxa"/>
            <w:tcBorders>
              <w:top w:val="nil"/>
              <w:bottom w:val="nil"/>
            </w:tcBorders>
            <w:vAlign w:val="center"/>
          </w:tcPr>
          <w:p w14:paraId="06DCF361" w14:textId="7219986D"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rPr>
              <w:t>61,183,142</w:t>
            </w:r>
          </w:p>
        </w:tc>
        <w:tc>
          <w:tcPr>
            <w:tcW w:w="881" w:type="dxa"/>
            <w:gridSpan w:val="2"/>
            <w:tcBorders>
              <w:top w:val="nil"/>
              <w:bottom w:val="nil"/>
              <w:right w:val="nil"/>
            </w:tcBorders>
            <w:vAlign w:val="center"/>
          </w:tcPr>
          <w:p w14:paraId="657181D7" w14:textId="32BEE36D"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kern w:val="0"/>
                <w:sz w:val="20"/>
              </w:rPr>
              <w:t>14.17</w:t>
            </w:r>
          </w:p>
        </w:tc>
      </w:tr>
      <w:tr w:rsidR="006250A6" w:rsidRPr="006250A6" w14:paraId="50B2A559"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5DDBBB4A" w14:textId="77777777" w:rsidR="006250A6" w:rsidRPr="006250A6" w:rsidRDefault="006250A6" w:rsidP="006250A6">
            <w:pPr>
              <w:ind w:leftChars="100" w:left="240" w:right="42"/>
              <w:jc w:val="distribute"/>
              <w:rPr>
                <w:rFonts w:ascii="標楷體" w:hAnsi="標楷體"/>
                <w:bCs/>
                <w:spacing w:val="-6"/>
                <w:kern w:val="0"/>
                <w:sz w:val="22"/>
                <w:szCs w:val="22"/>
              </w:rPr>
            </w:pPr>
            <w:r w:rsidRPr="006250A6">
              <w:rPr>
                <w:rFonts w:ascii="標楷體" w:hAnsi="標楷體" w:hint="eastAsia"/>
                <w:bCs/>
                <w:noProof/>
                <w:spacing w:val="-6"/>
                <w:kern w:val="0"/>
                <w:sz w:val="22"/>
                <w:szCs w:val="22"/>
              </w:rPr>
              <w:t>淨資產</w:t>
            </w:r>
          </w:p>
        </w:tc>
        <w:tc>
          <w:tcPr>
            <w:tcW w:w="1661" w:type="dxa"/>
            <w:gridSpan w:val="2"/>
            <w:tcBorders>
              <w:top w:val="nil"/>
              <w:bottom w:val="nil"/>
            </w:tcBorders>
            <w:vAlign w:val="center"/>
          </w:tcPr>
          <w:p w14:paraId="51ACF11B" w14:textId="690CAC2E"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492,892,322</w:t>
            </w:r>
          </w:p>
        </w:tc>
        <w:tc>
          <w:tcPr>
            <w:tcW w:w="729" w:type="dxa"/>
            <w:gridSpan w:val="2"/>
            <w:tcBorders>
              <w:top w:val="nil"/>
              <w:bottom w:val="nil"/>
            </w:tcBorders>
            <w:vAlign w:val="center"/>
          </w:tcPr>
          <w:p w14:paraId="72AA6FDF" w14:textId="0DB833A0"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100.00</w:t>
            </w:r>
          </w:p>
        </w:tc>
        <w:tc>
          <w:tcPr>
            <w:tcW w:w="1681" w:type="dxa"/>
            <w:gridSpan w:val="2"/>
            <w:tcBorders>
              <w:top w:val="nil"/>
              <w:bottom w:val="nil"/>
            </w:tcBorders>
            <w:vAlign w:val="center"/>
          </w:tcPr>
          <w:p w14:paraId="0F92C0C4" w14:textId="39C4E59C"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431,709,180</w:t>
            </w:r>
          </w:p>
        </w:tc>
        <w:tc>
          <w:tcPr>
            <w:tcW w:w="709" w:type="dxa"/>
            <w:tcBorders>
              <w:top w:val="nil"/>
              <w:bottom w:val="nil"/>
            </w:tcBorders>
            <w:vAlign w:val="center"/>
          </w:tcPr>
          <w:p w14:paraId="0BF9D155" w14:textId="699A28C3"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100.00</w:t>
            </w:r>
          </w:p>
        </w:tc>
        <w:tc>
          <w:tcPr>
            <w:tcW w:w="1275" w:type="dxa"/>
            <w:tcBorders>
              <w:top w:val="nil"/>
              <w:bottom w:val="nil"/>
            </w:tcBorders>
            <w:vAlign w:val="center"/>
          </w:tcPr>
          <w:p w14:paraId="09E07137" w14:textId="4D9529E0"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61,183,142</w:t>
            </w:r>
          </w:p>
        </w:tc>
        <w:tc>
          <w:tcPr>
            <w:tcW w:w="881" w:type="dxa"/>
            <w:gridSpan w:val="2"/>
            <w:tcBorders>
              <w:top w:val="nil"/>
              <w:bottom w:val="nil"/>
              <w:right w:val="nil"/>
            </w:tcBorders>
            <w:vAlign w:val="center"/>
          </w:tcPr>
          <w:p w14:paraId="0263FB77" w14:textId="02B13791"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14.17</w:t>
            </w:r>
          </w:p>
        </w:tc>
      </w:tr>
      <w:tr w:rsidR="006250A6" w:rsidRPr="006250A6" w14:paraId="53BECB1D"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nil"/>
            </w:tcBorders>
            <w:shd w:val="clear" w:color="auto" w:fill="auto"/>
            <w:vAlign w:val="center"/>
          </w:tcPr>
          <w:p w14:paraId="707E2C1C" w14:textId="77777777" w:rsidR="006250A6" w:rsidRPr="006250A6" w:rsidRDefault="006250A6" w:rsidP="006250A6">
            <w:pPr>
              <w:ind w:leftChars="200" w:left="480" w:right="42"/>
              <w:jc w:val="distribute"/>
              <w:rPr>
                <w:rFonts w:ascii="標楷體" w:hAnsi="標楷體"/>
                <w:spacing w:val="-6"/>
                <w:kern w:val="0"/>
                <w:sz w:val="22"/>
                <w:szCs w:val="22"/>
              </w:rPr>
            </w:pPr>
            <w:r w:rsidRPr="006250A6">
              <w:rPr>
                <w:rFonts w:ascii="標楷體" w:hAnsi="標楷體" w:hint="eastAsia"/>
                <w:spacing w:val="-6"/>
                <w:kern w:val="0"/>
                <w:sz w:val="22"/>
                <w:szCs w:val="22"/>
              </w:rPr>
              <w:t>淨資產</w:t>
            </w:r>
          </w:p>
        </w:tc>
        <w:tc>
          <w:tcPr>
            <w:tcW w:w="1661" w:type="dxa"/>
            <w:gridSpan w:val="2"/>
            <w:tcBorders>
              <w:top w:val="nil"/>
              <w:bottom w:val="nil"/>
            </w:tcBorders>
            <w:vAlign w:val="center"/>
          </w:tcPr>
          <w:p w14:paraId="336F2AC7" w14:textId="0CDBE38A"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492,892,322</w:t>
            </w:r>
          </w:p>
        </w:tc>
        <w:tc>
          <w:tcPr>
            <w:tcW w:w="729" w:type="dxa"/>
            <w:gridSpan w:val="2"/>
            <w:tcBorders>
              <w:top w:val="nil"/>
              <w:bottom w:val="nil"/>
            </w:tcBorders>
            <w:vAlign w:val="center"/>
          </w:tcPr>
          <w:p w14:paraId="4AC8F0D4" w14:textId="359C1938"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100.00</w:t>
            </w:r>
          </w:p>
        </w:tc>
        <w:tc>
          <w:tcPr>
            <w:tcW w:w="1681" w:type="dxa"/>
            <w:gridSpan w:val="2"/>
            <w:tcBorders>
              <w:top w:val="nil"/>
              <w:bottom w:val="nil"/>
            </w:tcBorders>
            <w:vAlign w:val="center"/>
          </w:tcPr>
          <w:p w14:paraId="19CBDB5F" w14:textId="123B4F55"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431,709,180</w:t>
            </w:r>
          </w:p>
        </w:tc>
        <w:tc>
          <w:tcPr>
            <w:tcW w:w="709" w:type="dxa"/>
            <w:tcBorders>
              <w:top w:val="nil"/>
              <w:bottom w:val="nil"/>
            </w:tcBorders>
            <w:vAlign w:val="center"/>
          </w:tcPr>
          <w:p w14:paraId="3CAB83A2" w14:textId="45F2FF30"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sz w:val="20"/>
              </w:rPr>
              <w:t>100.00</w:t>
            </w:r>
          </w:p>
        </w:tc>
        <w:tc>
          <w:tcPr>
            <w:tcW w:w="1275" w:type="dxa"/>
            <w:tcBorders>
              <w:top w:val="nil"/>
              <w:bottom w:val="nil"/>
            </w:tcBorders>
            <w:vAlign w:val="center"/>
          </w:tcPr>
          <w:p w14:paraId="1AE5B991" w14:textId="7B93680B"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noProof/>
                <w:sz w:val="20"/>
              </w:rPr>
              <w:t>61,183,142</w:t>
            </w:r>
          </w:p>
        </w:tc>
        <w:tc>
          <w:tcPr>
            <w:tcW w:w="881" w:type="dxa"/>
            <w:gridSpan w:val="2"/>
            <w:tcBorders>
              <w:top w:val="nil"/>
              <w:bottom w:val="nil"/>
              <w:right w:val="nil"/>
            </w:tcBorders>
            <w:vAlign w:val="center"/>
          </w:tcPr>
          <w:p w14:paraId="7A0CAFBC" w14:textId="0CFFDE2E" w:rsidR="006250A6" w:rsidRPr="006250A6" w:rsidRDefault="006250A6" w:rsidP="006250A6">
            <w:pPr>
              <w:ind w:rightChars="10" w:right="24"/>
              <w:jc w:val="right"/>
              <w:rPr>
                <w:rFonts w:asciiTheme="minorEastAsia" w:eastAsiaTheme="minorEastAsia" w:hAnsiTheme="minorEastAsia"/>
                <w:noProof/>
                <w:spacing w:val="8"/>
                <w:sz w:val="20"/>
              </w:rPr>
            </w:pPr>
            <w:r w:rsidRPr="006250A6">
              <w:rPr>
                <w:rFonts w:asciiTheme="minorEastAsia" w:eastAsiaTheme="minorEastAsia" w:hAnsiTheme="minorEastAsia"/>
                <w:kern w:val="0"/>
                <w:sz w:val="20"/>
              </w:rPr>
              <w:t>14.17</w:t>
            </w:r>
          </w:p>
        </w:tc>
      </w:tr>
      <w:tr w:rsidR="006250A6" w:rsidRPr="006250A6" w14:paraId="62BA1A53" w14:textId="77777777" w:rsidTr="006250A6">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dxa"/>
          <w:trHeight w:val="625"/>
        </w:trPr>
        <w:tc>
          <w:tcPr>
            <w:tcW w:w="2993" w:type="dxa"/>
            <w:gridSpan w:val="2"/>
            <w:tcBorders>
              <w:top w:val="nil"/>
              <w:left w:val="nil"/>
              <w:bottom w:val="single" w:sz="6" w:space="0" w:color="auto"/>
            </w:tcBorders>
            <w:vAlign w:val="center"/>
          </w:tcPr>
          <w:p w14:paraId="5982EF46" w14:textId="77777777" w:rsidR="006250A6" w:rsidRPr="006250A6" w:rsidRDefault="006250A6" w:rsidP="006250A6">
            <w:pPr>
              <w:ind w:left="14" w:right="42"/>
              <w:jc w:val="distribute"/>
              <w:rPr>
                <w:rFonts w:ascii="標楷體" w:hAnsi="標楷體"/>
                <w:b/>
                <w:spacing w:val="-6"/>
                <w:kern w:val="0"/>
                <w:sz w:val="22"/>
                <w:szCs w:val="22"/>
              </w:rPr>
            </w:pPr>
            <w:r w:rsidRPr="006250A6">
              <w:rPr>
                <w:rFonts w:ascii="標楷體" w:hAnsi="標楷體" w:hint="eastAsia"/>
                <w:b/>
                <w:noProof/>
                <w:spacing w:val="-6"/>
                <w:kern w:val="0"/>
                <w:sz w:val="22"/>
                <w:szCs w:val="22"/>
              </w:rPr>
              <w:t>合計</w:t>
            </w:r>
          </w:p>
        </w:tc>
        <w:tc>
          <w:tcPr>
            <w:tcW w:w="1661" w:type="dxa"/>
            <w:gridSpan w:val="2"/>
            <w:tcBorders>
              <w:top w:val="nil"/>
              <w:bottom w:val="single" w:sz="8" w:space="0" w:color="auto"/>
            </w:tcBorders>
            <w:vAlign w:val="center"/>
          </w:tcPr>
          <w:p w14:paraId="0F22452C" w14:textId="1717AE6A"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492,914,822</w:t>
            </w:r>
          </w:p>
        </w:tc>
        <w:tc>
          <w:tcPr>
            <w:tcW w:w="729" w:type="dxa"/>
            <w:gridSpan w:val="2"/>
            <w:tcBorders>
              <w:top w:val="nil"/>
              <w:bottom w:val="single" w:sz="8" w:space="0" w:color="auto"/>
            </w:tcBorders>
            <w:vAlign w:val="center"/>
          </w:tcPr>
          <w:p w14:paraId="30C45C50" w14:textId="24021A3A"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100.00</w:t>
            </w:r>
          </w:p>
        </w:tc>
        <w:tc>
          <w:tcPr>
            <w:tcW w:w="1681" w:type="dxa"/>
            <w:gridSpan w:val="2"/>
            <w:tcBorders>
              <w:top w:val="nil"/>
              <w:bottom w:val="single" w:sz="8" w:space="0" w:color="auto"/>
            </w:tcBorders>
            <w:vAlign w:val="center"/>
          </w:tcPr>
          <w:p w14:paraId="78162CCB" w14:textId="59DF2748"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431,730,180</w:t>
            </w:r>
          </w:p>
        </w:tc>
        <w:tc>
          <w:tcPr>
            <w:tcW w:w="709" w:type="dxa"/>
            <w:tcBorders>
              <w:top w:val="nil"/>
              <w:bottom w:val="single" w:sz="8" w:space="0" w:color="auto"/>
            </w:tcBorders>
            <w:vAlign w:val="center"/>
          </w:tcPr>
          <w:p w14:paraId="05C16FBF" w14:textId="5DAB61EE"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sz w:val="20"/>
              </w:rPr>
              <w:t>100.00</w:t>
            </w:r>
          </w:p>
        </w:tc>
        <w:tc>
          <w:tcPr>
            <w:tcW w:w="1275" w:type="dxa"/>
            <w:tcBorders>
              <w:top w:val="nil"/>
              <w:bottom w:val="single" w:sz="8" w:space="0" w:color="auto"/>
            </w:tcBorders>
            <w:vAlign w:val="center"/>
          </w:tcPr>
          <w:p w14:paraId="68E89992" w14:textId="2076B8E8"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noProof/>
                <w:sz w:val="20"/>
              </w:rPr>
              <w:t>61,184,642</w:t>
            </w:r>
          </w:p>
        </w:tc>
        <w:tc>
          <w:tcPr>
            <w:tcW w:w="881" w:type="dxa"/>
            <w:gridSpan w:val="2"/>
            <w:tcBorders>
              <w:top w:val="nil"/>
              <w:bottom w:val="single" w:sz="8" w:space="0" w:color="auto"/>
              <w:right w:val="nil"/>
            </w:tcBorders>
            <w:vAlign w:val="center"/>
          </w:tcPr>
          <w:p w14:paraId="3E58762B" w14:textId="734B89B2" w:rsidR="006250A6" w:rsidRPr="006250A6" w:rsidRDefault="006250A6" w:rsidP="006250A6">
            <w:pPr>
              <w:ind w:rightChars="10" w:right="24"/>
              <w:jc w:val="right"/>
              <w:rPr>
                <w:rFonts w:asciiTheme="minorEastAsia" w:eastAsiaTheme="minorEastAsia" w:hAnsiTheme="minorEastAsia"/>
                <w:b/>
                <w:noProof/>
                <w:spacing w:val="8"/>
                <w:sz w:val="20"/>
              </w:rPr>
            </w:pPr>
            <w:r w:rsidRPr="006250A6">
              <w:rPr>
                <w:rFonts w:asciiTheme="minorEastAsia" w:eastAsiaTheme="minorEastAsia" w:hAnsiTheme="minorEastAsia"/>
                <w:b/>
                <w:kern w:val="0"/>
                <w:sz w:val="20"/>
              </w:rPr>
              <w:t>14.17</w:t>
            </w:r>
          </w:p>
        </w:tc>
      </w:tr>
    </w:tbl>
    <w:p w14:paraId="1890BFAA" w14:textId="77777777" w:rsidR="00E062B8" w:rsidRPr="006250A6" w:rsidRDefault="00E062B8" w:rsidP="001C7292">
      <w:pPr>
        <w:snapToGrid w:val="0"/>
        <w:spacing w:line="240" w:lineRule="exact"/>
        <w:ind w:right="-2"/>
        <w:jc w:val="both"/>
      </w:pPr>
      <w:proofErr w:type="gramStart"/>
      <w:r w:rsidRPr="006250A6">
        <w:rPr>
          <w:rFonts w:ascii="標楷體" w:hAnsi="標楷體" w:hint="eastAsia"/>
          <w:sz w:val="18"/>
          <w:szCs w:val="18"/>
        </w:rPr>
        <w:t>註</w:t>
      </w:r>
      <w:proofErr w:type="gramEnd"/>
      <w:r w:rsidRPr="006250A6">
        <w:rPr>
          <w:rFonts w:ascii="標楷體" w:hAnsi="標楷體" w:hint="eastAsia"/>
          <w:sz w:val="18"/>
          <w:szCs w:val="18"/>
        </w:rPr>
        <w:t>：</w:t>
      </w:r>
      <w:proofErr w:type="gramStart"/>
      <w:r w:rsidRPr="006250A6">
        <w:rPr>
          <w:rFonts w:ascii="標楷體" w:hAnsi="標楷體" w:hint="eastAsia"/>
          <w:sz w:val="18"/>
          <w:szCs w:val="18"/>
        </w:rPr>
        <w:t>本表編製</w:t>
      </w:r>
      <w:proofErr w:type="gramEnd"/>
      <w:r w:rsidRPr="006250A6">
        <w:rPr>
          <w:rFonts w:ascii="標楷體" w:hAnsi="標楷體" w:hint="eastAsia"/>
          <w:sz w:val="18"/>
          <w:szCs w:val="18"/>
        </w:rPr>
        <w:t>基礎係依會計法刪除第29條後，納入固定資產及長期負債等科目，與預算編列基礎不同。</w:t>
      </w:r>
    </w:p>
    <w:p w14:paraId="3E99CAA9" w14:textId="77777777" w:rsidR="00E062B8" w:rsidRPr="006250A6" w:rsidRDefault="00E062B8" w:rsidP="005675B5">
      <w:pPr>
        <w:spacing w:line="20" w:lineRule="exact"/>
        <w:jc w:val="center"/>
      </w:pPr>
    </w:p>
    <w:sectPr w:rsidR="00E062B8" w:rsidRPr="006250A6" w:rsidSect="0083297F">
      <w:headerReference w:type="even" r:id="rId8"/>
      <w:headerReference w:type="default" r:id="rId9"/>
      <w:footerReference w:type="even" r:id="rId10"/>
      <w:footerReference w:type="default" r:id="rId11"/>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81FD6" w14:textId="77777777" w:rsidR="001C7292" w:rsidRDefault="001C7292">
      <w:r>
        <w:separator/>
      </w:r>
    </w:p>
  </w:endnote>
  <w:endnote w:type="continuationSeparator" w:id="0">
    <w:p w14:paraId="555AE51C" w14:textId="77777777" w:rsidR="001C7292" w:rsidRDefault="001C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B23CC" w14:textId="48E37E18" w:rsidR="00F01844" w:rsidRPr="00F01844" w:rsidRDefault="00F01844">
    <w:pPr>
      <w:pStyle w:val="a9"/>
      <w:jc w:val="center"/>
      <w:rPr>
        <w:rFonts w:ascii="標楷體" w:hAnsi="標楷體"/>
      </w:rPr>
    </w:pPr>
  </w:p>
  <w:p w14:paraId="446BAF1C" w14:textId="77777777" w:rsidR="00F01844" w:rsidRDefault="00F018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9561F" w14:textId="77777777" w:rsidR="001C7292" w:rsidRDefault="001C7292">
      <w:r>
        <w:separator/>
      </w:r>
    </w:p>
  </w:footnote>
  <w:footnote w:type="continuationSeparator" w:id="0">
    <w:p w14:paraId="22AE1B9C" w14:textId="77777777" w:rsidR="001C7292" w:rsidRDefault="001C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6"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7"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1"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3"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4"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5"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6"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7"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2"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5"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6"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7"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8"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9"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0"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1"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6"/>
  </w:num>
  <w:num w:numId="3">
    <w:abstractNumId w:val="23"/>
  </w:num>
  <w:num w:numId="4">
    <w:abstractNumId w:val="18"/>
  </w:num>
  <w:num w:numId="5">
    <w:abstractNumId w:val="25"/>
  </w:num>
  <w:num w:numId="6">
    <w:abstractNumId w:val="2"/>
  </w:num>
  <w:num w:numId="7">
    <w:abstractNumId w:val="35"/>
  </w:num>
  <w:num w:numId="8">
    <w:abstractNumId w:val="8"/>
  </w:num>
  <w:num w:numId="9">
    <w:abstractNumId w:val="11"/>
  </w:num>
  <w:num w:numId="10">
    <w:abstractNumId w:val="4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7"/>
  </w:num>
  <w:num w:numId="15">
    <w:abstractNumId w:val="15"/>
  </w:num>
  <w:num w:numId="16">
    <w:abstractNumId w:val="10"/>
  </w:num>
  <w:num w:numId="17">
    <w:abstractNumId w:val="32"/>
  </w:num>
  <w:num w:numId="18">
    <w:abstractNumId w:val="33"/>
  </w:num>
  <w:num w:numId="19">
    <w:abstractNumId w:val="19"/>
  </w:num>
  <w:num w:numId="20">
    <w:abstractNumId w:val="13"/>
  </w:num>
  <w:num w:numId="21">
    <w:abstractNumId w:val="17"/>
  </w:num>
  <w:num w:numId="22">
    <w:abstractNumId w:val="4"/>
  </w:num>
  <w:num w:numId="23">
    <w:abstractNumId w:val="0"/>
  </w:num>
  <w:num w:numId="24">
    <w:abstractNumId w:val="14"/>
  </w:num>
  <w:num w:numId="25">
    <w:abstractNumId w:val="27"/>
  </w:num>
  <w:num w:numId="26">
    <w:abstractNumId w:val="24"/>
  </w:num>
  <w:num w:numId="27">
    <w:abstractNumId w:val="6"/>
  </w:num>
  <w:num w:numId="28">
    <w:abstractNumId w:val="29"/>
  </w:num>
  <w:num w:numId="29">
    <w:abstractNumId w:val="26"/>
  </w:num>
  <w:num w:numId="30">
    <w:abstractNumId w:val="1"/>
  </w:num>
  <w:num w:numId="31">
    <w:abstractNumId w:val="36"/>
  </w:num>
  <w:num w:numId="32">
    <w:abstractNumId w:val="3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9"/>
  </w:num>
  <w:num w:numId="39">
    <w:abstractNumId w:val="22"/>
  </w:num>
  <w:num w:numId="40">
    <w:abstractNumId w:val="9"/>
  </w:num>
  <w:num w:numId="41">
    <w:abstractNumId w:val="3"/>
  </w:num>
  <w:num w:numId="42">
    <w:abstractNumId w:val="34"/>
  </w:num>
  <w:num w:numId="43">
    <w:abstractNumId w:val="31"/>
  </w:num>
  <w:num w:numId="44">
    <w:abstractNumId w:val="21"/>
  </w:num>
  <w:num w:numId="45">
    <w:abstractNumId w:val="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7FB0"/>
    <w:rsid w:val="00080576"/>
    <w:rsid w:val="0008059C"/>
    <w:rsid w:val="0009254B"/>
    <w:rsid w:val="00097303"/>
    <w:rsid w:val="000A1B0E"/>
    <w:rsid w:val="000A1DAC"/>
    <w:rsid w:val="000A5C5F"/>
    <w:rsid w:val="000A6512"/>
    <w:rsid w:val="000A65A2"/>
    <w:rsid w:val="000A71F8"/>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5276"/>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605C4"/>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5ED"/>
    <w:rsid w:val="001E3A09"/>
    <w:rsid w:val="001E3CD9"/>
    <w:rsid w:val="001E526A"/>
    <w:rsid w:val="001E5752"/>
    <w:rsid w:val="001E644E"/>
    <w:rsid w:val="001F18E7"/>
    <w:rsid w:val="001F1952"/>
    <w:rsid w:val="001F4B9F"/>
    <w:rsid w:val="002007FC"/>
    <w:rsid w:val="0020120D"/>
    <w:rsid w:val="00201787"/>
    <w:rsid w:val="00204EE4"/>
    <w:rsid w:val="00206999"/>
    <w:rsid w:val="00206B1A"/>
    <w:rsid w:val="00207A06"/>
    <w:rsid w:val="00207C9D"/>
    <w:rsid w:val="00207FF3"/>
    <w:rsid w:val="002108A8"/>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AD3"/>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4B42"/>
    <w:rsid w:val="003B531C"/>
    <w:rsid w:val="003B64AF"/>
    <w:rsid w:val="003B6A55"/>
    <w:rsid w:val="003C122C"/>
    <w:rsid w:val="003C1B6C"/>
    <w:rsid w:val="003C334D"/>
    <w:rsid w:val="003C55A6"/>
    <w:rsid w:val="003D0C8B"/>
    <w:rsid w:val="003D4F32"/>
    <w:rsid w:val="003D526F"/>
    <w:rsid w:val="003D52F7"/>
    <w:rsid w:val="003D6D85"/>
    <w:rsid w:val="003D788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05E8"/>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0A6"/>
    <w:rsid w:val="006256A2"/>
    <w:rsid w:val="00634F79"/>
    <w:rsid w:val="00635221"/>
    <w:rsid w:val="006410E4"/>
    <w:rsid w:val="00641A5D"/>
    <w:rsid w:val="00643592"/>
    <w:rsid w:val="0064616A"/>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2FF9"/>
    <w:rsid w:val="006D4A9F"/>
    <w:rsid w:val="006D7DF9"/>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41102"/>
    <w:rsid w:val="00742684"/>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3A85"/>
    <w:rsid w:val="007B466A"/>
    <w:rsid w:val="007B753E"/>
    <w:rsid w:val="007C2D26"/>
    <w:rsid w:val="007C2F00"/>
    <w:rsid w:val="007D016A"/>
    <w:rsid w:val="007D040E"/>
    <w:rsid w:val="007D0854"/>
    <w:rsid w:val="007D0D8F"/>
    <w:rsid w:val="007D1902"/>
    <w:rsid w:val="007D33F5"/>
    <w:rsid w:val="007D4B0F"/>
    <w:rsid w:val="007D5A99"/>
    <w:rsid w:val="007D65B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4CDE"/>
    <w:rsid w:val="00895556"/>
    <w:rsid w:val="00896DD2"/>
    <w:rsid w:val="0089725A"/>
    <w:rsid w:val="00897C48"/>
    <w:rsid w:val="008A0244"/>
    <w:rsid w:val="008A05E6"/>
    <w:rsid w:val="008A0A52"/>
    <w:rsid w:val="008A0A75"/>
    <w:rsid w:val="008A1AAF"/>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6027"/>
    <w:rsid w:val="00967A6B"/>
    <w:rsid w:val="00970715"/>
    <w:rsid w:val="009708C9"/>
    <w:rsid w:val="00971327"/>
    <w:rsid w:val="009728C8"/>
    <w:rsid w:val="00973885"/>
    <w:rsid w:val="0097513B"/>
    <w:rsid w:val="0097672B"/>
    <w:rsid w:val="009772A3"/>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8A1"/>
    <w:rsid w:val="00A4598B"/>
    <w:rsid w:val="00A45C52"/>
    <w:rsid w:val="00A46F74"/>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7EBE"/>
    <w:rsid w:val="00AA1D38"/>
    <w:rsid w:val="00AA2687"/>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D5F"/>
    <w:rsid w:val="00B226E6"/>
    <w:rsid w:val="00B22901"/>
    <w:rsid w:val="00B2337C"/>
    <w:rsid w:val="00B25B1B"/>
    <w:rsid w:val="00B26097"/>
    <w:rsid w:val="00B34069"/>
    <w:rsid w:val="00B37F64"/>
    <w:rsid w:val="00B42462"/>
    <w:rsid w:val="00B43D17"/>
    <w:rsid w:val="00B454A2"/>
    <w:rsid w:val="00B4694F"/>
    <w:rsid w:val="00B46EFF"/>
    <w:rsid w:val="00B46F3F"/>
    <w:rsid w:val="00B47813"/>
    <w:rsid w:val="00B51188"/>
    <w:rsid w:val="00B52A32"/>
    <w:rsid w:val="00B561B7"/>
    <w:rsid w:val="00B56EE1"/>
    <w:rsid w:val="00B606FF"/>
    <w:rsid w:val="00B60A78"/>
    <w:rsid w:val="00B62432"/>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3302"/>
    <w:rsid w:val="00C1351B"/>
    <w:rsid w:val="00C13626"/>
    <w:rsid w:val="00C144B0"/>
    <w:rsid w:val="00C203B5"/>
    <w:rsid w:val="00C2057E"/>
    <w:rsid w:val="00C2286D"/>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22F7"/>
    <w:rsid w:val="00CE09E5"/>
    <w:rsid w:val="00CE0F6A"/>
    <w:rsid w:val="00CE2AE8"/>
    <w:rsid w:val="00CE3935"/>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B6"/>
    <w:rsid w:val="00D61E7E"/>
    <w:rsid w:val="00D638EE"/>
    <w:rsid w:val="00D6462E"/>
    <w:rsid w:val="00D65DD0"/>
    <w:rsid w:val="00D667E4"/>
    <w:rsid w:val="00D66B83"/>
    <w:rsid w:val="00D67162"/>
    <w:rsid w:val="00D72057"/>
    <w:rsid w:val="00D726D9"/>
    <w:rsid w:val="00D733F5"/>
    <w:rsid w:val="00D734B7"/>
    <w:rsid w:val="00D76A6D"/>
    <w:rsid w:val="00D77453"/>
    <w:rsid w:val="00D83435"/>
    <w:rsid w:val="00D85D0E"/>
    <w:rsid w:val="00D87EF2"/>
    <w:rsid w:val="00D9025F"/>
    <w:rsid w:val="00D90319"/>
    <w:rsid w:val="00D90EEC"/>
    <w:rsid w:val="00D94621"/>
    <w:rsid w:val="00D94EB9"/>
    <w:rsid w:val="00D95324"/>
    <w:rsid w:val="00D97903"/>
    <w:rsid w:val="00D97CEE"/>
    <w:rsid w:val="00DA105B"/>
    <w:rsid w:val="00DA4542"/>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FB6"/>
    <w:rsid w:val="00E47282"/>
    <w:rsid w:val="00E5163B"/>
    <w:rsid w:val="00E519FA"/>
    <w:rsid w:val="00E5278D"/>
    <w:rsid w:val="00E53846"/>
    <w:rsid w:val="00E53934"/>
    <w:rsid w:val="00E542E6"/>
    <w:rsid w:val="00E5504D"/>
    <w:rsid w:val="00E56677"/>
    <w:rsid w:val="00E57005"/>
    <w:rsid w:val="00E60123"/>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8BC"/>
    <w:rsid w:val="00EC71AF"/>
    <w:rsid w:val="00ED16F7"/>
    <w:rsid w:val="00ED5B2A"/>
    <w:rsid w:val="00ED77F2"/>
    <w:rsid w:val="00EE03C1"/>
    <w:rsid w:val="00EE0540"/>
    <w:rsid w:val="00EE136A"/>
    <w:rsid w:val="00EE23AA"/>
    <w:rsid w:val="00EE3B81"/>
    <w:rsid w:val="00EE50E1"/>
    <w:rsid w:val="00EE56BE"/>
    <w:rsid w:val="00EE6FB9"/>
    <w:rsid w:val="00EE74ED"/>
    <w:rsid w:val="00EF0E0B"/>
    <w:rsid w:val="00EF35C1"/>
    <w:rsid w:val="00EF383D"/>
    <w:rsid w:val="00EF697C"/>
    <w:rsid w:val="00EF6D5E"/>
    <w:rsid w:val="00EF738E"/>
    <w:rsid w:val="00EF7DB2"/>
    <w:rsid w:val="00F00C44"/>
    <w:rsid w:val="00F01452"/>
    <w:rsid w:val="00F01844"/>
    <w:rsid w:val="00F021EF"/>
    <w:rsid w:val="00F03603"/>
    <w:rsid w:val="00F046EE"/>
    <w:rsid w:val="00F05C37"/>
    <w:rsid w:val="00F0780E"/>
    <w:rsid w:val="00F07CC0"/>
    <w:rsid w:val="00F10D5C"/>
    <w:rsid w:val="00F11A64"/>
    <w:rsid w:val="00F166B7"/>
    <w:rsid w:val="00F174CC"/>
    <w:rsid w:val="00F207BB"/>
    <w:rsid w:val="00F20836"/>
    <w:rsid w:val="00F2114E"/>
    <w:rsid w:val="00F214F7"/>
    <w:rsid w:val="00F30675"/>
    <w:rsid w:val="00F31F35"/>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34D"/>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4A76D-DD07-4603-936D-189B59ED8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1474</Words>
  <Characters>1694</Characters>
  <Application>Microsoft Office Word</Application>
  <DocSecurity>0</DocSecurity>
  <Lines>14</Lines>
  <Paragraphs>6</Paragraphs>
  <ScaleCrop>false</ScaleCrop>
  <Company>AUDIT</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孫宇樓</cp:lastModifiedBy>
  <cp:revision>48</cp:revision>
  <cp:lastPrinted>2026-06-23T03:12:00Z</cp:lastPrinted>
  <dcterms:created xsi:type="dcterms:W3CDTF">2025-06-11T02:15:00Z</dcterms:created>
  <dcterms:modified xsi:type="dcterms:W3CDTF">2026-06-23T03:12:00Z</dcterms:modified>
</cp:coreProperties>
</file>