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D30" w:rsidRPr="00F72A17" w:rsidRDefault="00CA4D30" w:rsidP="00E233A2">
      <w:pPr>
        <w:pStyle w:val="a9"/>
        <w:adjustRightInd w:val="0"/>
        <w:snapToGrid w:val="0"/>
        <w:spacing w:before="0" w:line="520" w:lineRule="exact"/>
        <w:ind w:firstLineChars="300" w:firstLine="721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2.</w:t>
      </w:r>
      <w:r w:rsidRPr="00D57177">
        <w:rPr>
          <w:rFonts w:hint="eastAsia"/>
          <w:spacing w:val="0"/>
          <w:sz w:val="24"/>
          <w:szCs w:val="24"/>
        </w:rPr>
        <w:t>連江縣立醫院醫療作業基金</w:t>
      </w:r>
    </w:p>
    <w:p w:rsidR="00CA4D30" w:rsidRPr="009C3C42" w:rsidRDefault="00CA4D30" w:rsidP="00E233A2">
      <w:pPr>
        <w:overflowPunct w:val="0"/>
        <w:snapToGrid w:val="0"/>
        <w:spacing w:line="520" w:lineRule="exact"/>
        <w:ind w:firstLineChars="200" w:firstLine="488"/>
        <w:jc w:val="both"/>
        <w:rPr>
          <w:rFonts w:ascii="標楷體" w:hAnsi="標楷體"/>
          <w:szCs w:val="24"/>
        </w:rPr>
      </w:pPr>
      <w:r w:rsidRPr="0070557A">
        <w:rPr>
          <w:rFonts w:ascii="標楷體" w:hAnsi="標楷體" w:hint="eastAsia"/>
          <w:spacing w:val="2"/>
          <w:szCs w:val="24"/>
        </w:rPr>
        <w:t>連江縣政府為提供一般民眾疾病及健保疾病治療，並為貧困、殘障者作診療服務，以減輕</w:t>
      </w:r>
      <w:r>
        <w:rPr>
          <w:rFonts w:ascii="標楷體" w:hAnsi="標楷體" w:hint="eastAsia"/>
          <w:szCs w:val="24"/>
        </w:rPr>
        <w:t>患者負擔，便利</w:t>
      </w:r>
      <w:r w:rsidRPr="009C3C42">
        <w:rPr>
          <w:rFonts w:ascii="標楷體" w:hAnsi="標楷體" w:hint="eastAsia"/>
          <w:szCs w:val="24"/>
        </w:rPr>
        <w:t>民眾就醫</w:t>
      </w:r>
      <w:r>
        <w:rPr>
          <w:rFonts w:ascii="標楷體" w:hAnsi="標楷體" w:hint="eastAsia"/>
          <w:szCs w:val="24"/>
        </w:rPr>
        <w:t>，設立</w:t>
      </w:r>
      <w:r w:rsidRPr="00D57177">
        <w:rPr>
          <w:rFonts w:ascii="標楷體" w:hAnsi="標楷體" w:hint="eastAsia"/>
          <w:szCs w:val="24"/>
        </w:rPr>
        <w:t>連江縣立醫院醫療作業基金</w:t>
      </w:r>
      <w:r>
        <w:rPr>
          <w:rFonts w:ascii="標楷體" w:hAnsi="標楷體" w:hint="eastAsia"/>
          <w:szCs w:val="24"/>
        </w:rPr>
        <w:t>。該基金11</w:t>
      </w:r>
      <w:r w:rsidR="00C842C9">
        <w:rPr>
          <w:rFonts w:ascii="標楷體" w:hAnsi="標楷體" w:hint="eastAsia"/>
          <w:szCs w:val="24"/>
        </w:rPr>
        <w:t>4</w:t>
      </w:r>
      <w:r>
        <w:rPr>
          <w:rFonts w:ascii="標楷體" w:hAnsi="標楷體" w:hint="eastAsia"/>
          <w:szCs w:val="24"/>
        </w:rPr>
        <w:t>年度各項營運計畫及預算之執行等，經予書面審核，茲將審核</w:t>
      </w:r>
      <w:r w:rsidRPr="009C3C42">
        <w:rPr>
          <w:rFonts w:ascii="標楷體" w:hAnsi="標楷體" w:hint="eastAsia"/>
          <w:szCs w:val="24"/>
        </w:rPr>
        <w:t>結果說明如次：</w:t>
      </w:r>
    </w:p>
    <w:p w:rsidR="00CA4D30" w:rsidRPr="00F72A17" w:rsidRDefault="00CA4D30" w:rsidP="00E233A2">
      <w:pPr>
        <w:adjustRightInd w:val="0"/>
        <w:snapToGrid w:val="0"/>
        <w:spacing w:line="520" w:lineRule="exact"/>
        <w:ind w:firstLineChars="400" w:firstLine="961"/>
        <w:jc w:val="both"/>
        <w:rPr>
          <w:rFonts w:ascii="標楷體" w:hAnsi="標楷體"/>
          <w:b/>
          <w:szCs w:val="24"/>
        </w:rPr>
      </w:pPr>
      <w:r w:rsidRPr="00CD667C">
        <w:rPr>
          <w:rFonts w:ascii="標楷體" w:hAnsi="標楷體" w:hint="eastAsia"/>
          <w:b/>
          <w:szCs w:val="24"/>
        </w:rPr>
        <w:t>（</w:t>
      </w:r>
      <w:r>
        <w:rPr>
          <w:rFonts w:ascii="標楷體" w:hAnsi="標楷體" w:hint="eastAsia"/>
          <w:b/>
          <w:szCs w:val="24"/>
        </w:rPr>
        <w:t>1</w:t>
      </w:r>
      <w:r w:rsidRPr="00CD667C">
        <w:rPr>
          <w:rFonts w:ascii="標楷體" w:hAnsi="標楷體" w:hint="eastAsia"/>
          <w:b/>
          <w:szCs w:val="24"/>
        </w:rPr>
        <w:t>）</w:t>
      </w:r>
      <w:r w:rsidRPr="00F72A17">
        <w:rPr>
          <w:rFonts w:ascii="標楷體" w:hAnsi="標楷體" w:hint="eastAsia"/>
          <w:b/>
          <w:szCs w:val="24"/>
        </w:rPr>
        <w:t>營運計畫實施情形之查核</w:t>
      </w:r>
    </w:p>
    <w:p w:rsidR="00CA4D30" w:rsidRPr="009C3C42" w:rsidRDefault="00CA4D30" w:rsidP="00E233A2">
      <w:pPr>
        <w:overflowPunct w:val="0"/>
        <w:snapToGrid w:val="0"/>
        <w:spacing w:afterLines="20" w:after="48" w:line="520" w:lineRule="exact"/>
        <w:ind w:firstLineChars="200" w:firstLine="496"/>
        <w:jc w:val="both"/>
        <w:rPr>
          <w:rFonts w:ascii="標楷體" w:hAnsi="標楷體"/>
          <w:szCs w:val="24"/>
        </w:rPr>
      </w:pPr>
      <w:r w:rsidRPr="0070557A">
        <w:rPr>
          <w:rFonts w:ascii="標楷體" w:hAnsi="標楷體" w:hint="eastAsia"/>
          <w:spacing w:val="4"/>
          <w:szCs w:val="24"/>
        </w:rPr>
        <w:t>該基金主要營運計畫</w:t>
      </w:r>
      <w:r>
        <w:rPr>
          <w:rFonts w:ascii="標楷體" w:hAnsi="標楷體" w:hint="eastAsia"/>
          <w:spacing w:val="4"/>
          <w:szCs w:val="24"/>
        </w:rPr>
        <w:t>係</w:t>
      </w:r>
      <w:r w:rsidRPr="0070557A">
        <w:rPr>
          <w:rFonts w:ascii="標楷體" w:hAnsi="標楷體" w:hint="eastAsia"/>
          <w:spacing w:val="4"/>
          <w:szCs w:val="24"/>
        </w:rPr>
        <w:t>辦理病患門診及住院醫療等。11</w:t>
      </w:r>
      <w:r w:rsidR="00C842C9">
        <w:rPr>
          <w:rFonts w:ascii="標楷體" w:hAnsi="標楷體" w:hint="eastAsia"/>
          <w:spacing w:val="4"/>
          <w:szCs w:val="24"/>
        </w:rPr>
        <w:t>4</w:t>
      </w:r>
      <w:r w:rsidRPr="0070557A">
        <w:rPr>
          <w:rFonts w:ascii="標楷體" w:hAnsi="標楷體" w:hint="eastAsia"/>
          <w:spacing w:val="4"/>
          <w:szCs w:val="24"/>
        </w:rPr>
        <w:t>年度營運項目</w:t>
      </w:r>
      <w:r>
        <w:rPr>
          <w:rFonts w:ascii="標楷體" w:hAnsi="標楷體"/>
          <w:spacing w:val="4"/>
          <w:szCs w:val="24"/>
        </w:rPr>
        <w:t>4</w:t>
      </w:r>
      <w:r w:rsidRPr="0070557A">
        <w:rPr>
          <w:rFonts w:ascii="標楷體" w:hAnsi="標楷體" w:hint="eastAsia"/>
          <w:spacing w:val="4"/>
          <w:szCs w:val="24"/>
        </w:rPr>
        <w:t>項，實施</w:t>
      </w:r>
      <w:r w:rsidRPr="00B8725F">
        <w:rPr>
          <w:rFonts w:ascii="標楷體" w:hAnsi="標楷體" w:hint="eastAsia"/>
          <w:szCs w:val="24"/>
        </w:rPr>
        <w:t>結果，</w:t>
      </w:r>
      <w:r w:rsidR="000F6F26" w:rsidRPr="000F6F26">
        <w:rPr>
          <w:rFonts w:ascii="標楷體" w:hAnsi="標楷體" w:hint="eastAsia"/>
          <w:szCs w:val="24"/>
        </w:rPr>
        <w:t>實際數較原預計增加者</w:t>
      </w:r>
      <w:r w:rsidR="000F6F26">
        <w:rPr>
          <w:rFonts w:ascii="標楷體" w:hAnsi="標楷體" w:hint="eastAsia"/>
          <w:szCs w:val="24"/>
        </w:rPr>
        <w:t>3</w:t>
      </w:r>
      <w:r w:rsidR="000F6F26" w:rsidRPr="000F6F26">
        <w:rPr>
          <w:rFonts w:ascii="標楷體" w:hAnsi="標楷體" w:hint="eastAsia"/>
          <w:szCs w:val="24"/>
        </w:rPr>
        <w:t>項，減少者1項</w:t>
      </w:r>
      <w:r w:rsidRPr="00B8725F">
        <w:rPr>
          <w:rFonts w:ascii="標楷體" w:hAnsi="標楷體" w:hint="eastAsia"/>
          <w:szCs w:val="24"/>
        </w:rPr>
        <w:t>，</w:t>
      </w:r>
      <w:r>
        <w:rPr>
          <w:rFonts w:ascii="標楷體" w:hAnsi="標楷體" w:hint="eastAsia"/>
          <w:szCs w:val="24"/>
        </w:rPr>
        <w:t>其執行情形列表</w:t>
      </w:r>
      <w:r w:rsidRPr="009C3C42">
        <w:rPr>
          <w:rFonts w:ascii="標楷體" w:hAnsi="標楷體" w:hint="eastAsia"/>
          <w:szCs w:val="24"/>
        </w:rPr>
        <w:t xml:space="preserve">如次： </w:t>
      </w:r>
    </w:p>
    <w:tbl>
      <w:tblPr>
        <w:tblW w:w="9869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0"/>
        <w:gridCol w:w="696"/>
        <w:gridCol w:w="1054"/>
        <w:gridCol w:w="1050"/>
        <w:gridCol w:w="1050"/>
        <w:gridCol w:w="748"/>
        <w:gridCol w:w="3521"/>
      </w:tblGrid>
      <w:tr w:rsidR="00CA4D30" w:rsidRPr="009C3C42" w:rsidTr="00433D39">
        <w:trPr>
          <w:cantSplit/>
          <w:trHeight w:val="654"/>
        </w:trPr>
        <w:tc>
          <w:tcPr>
            <w:tcW w:w="1750" w:type="dxa"/>
            <w:vMerge w:val="restart"/>
            <w:tcBorders>
              <w:top w:val="single" w:sz="6" w:space="0" w:color="auto"/>
              <w:left w:val="nil"/>
            </w:tcBorders>
            <w:vAlign w:val="center"/>
          </w:tcPr>
          <w:p w:rsidR="00CA4D30" w:rsidRPr="009C3C42" w:rsidRDefault="00CA4D30" w:rsidP="00433D39">
            <w:pPr>
              <w:pStyle w:val="a8"/>
              <w:spacing w:line="360" w:lineRule="exact"/>
              <w:ind w:left="0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/>
                <w:sz w:val="22"/>
                <w:szCs w:val="22"/>
              </w:rPr>
              <w:t>項目</w:t>
            </w:r>
          </w:p>
        </w:tc>
        <w:tc>
          <w:tcPr>
            <w:tcW w:w="696" w:type="dxa"/>
            <w:vMerge w:val="restart"/>
            <w:tcBorders>
              <w:top w:val="single" w:sz="6" w:space="0" w:color="auto"/>
            </w:tcBorders>
            <w:vAlign w:val="center"/>
          </w:tcPr>
          <w:p w:rsidR="00CA4D30" w:rsidRPr="009C3C42" w:rsidRDefault="00CA4D30" w:rsidP="00433D39">
            <w:pPr>
              <w:pStyle w:val="a8"/>
              <w:spacing w:line="360" w:lineRule="exact"/>
              <w:ind w:left="0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/>
                <w:sz w:val="22"/>
                <w:szCs w:val="22"/>
              </w:rPr>
              <w:t>單位</w:t>
            </w:r>
          </w:p>
        </w:tc>
        <w:tc>
          <w:tcPr>
            <w:tcW w:w="1054" w:type="dxa"/>
            <w:vMerge w:val="restart"/>
            <w:tcBorders>
              <w:top w:val="single" w:sz="6" w:space="0" w:color="auto"/>
            </w:tcBorders>
            <w:vAlign w:val="center"/>
          </w:tcPr>
          <w:p w:rsidR="00CA4D30" w:rsidRPr="009C3C42" w:rsidRDefault="00CA4D30" w:rsidP="00433D39">
            <w:pPr>
              <w:pStyle w:val="a8"/>
              <w:spacing w:line="360" w:lineRule="exact"/>
              <w:ind w:left="0" w:rightChars="17" w:right="41" w:firstLineChars="8" w:firstLine="1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/>
                <w:sz w:val="22"/>
                <w:szCs w:val="22"/>
              </w:rPr>
              <w:t>預計數</w:t>
            </w:r>
          </w:p>
        </w:tc>
        <w:tc>
          <w:tcPr>
            <w:tcW w:w="1050" w:type="dxa"/>
            <w:vMerge w:val="restart"/>
            <w:tcBorders>
              <w:top w:val="single" w:sz="6" w:space="0" w:color="auto"/>
            </w:tcBorders>
            <w:vAlign w:val="center"/>
          </w:tcPr>
          <w:p w:rsidR="00CA4D30" w:rsidRPr="009C3C42" w:rsidRDefault="00CA4D30" w:rsidP="00433D39">
            <w:pPr>
              <w:pStyle w:val="a8"/>
              <w:spacing w:line="360" w:lineRule="exact"/>
              <w:ind w:left="0" w:rightChars="17" w:right="41" w:firstLineChars="8" w:firstLine="1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/>
                <w:sz w:val="22"/>
                <w:szCs w:val="22"/>
              </w:rPr>
              <w:t>實際數</w:t>
            </w:r>
          </w:p>
        </w:tc>
        <w:tc>
          <w:tcPr>
            <w:tcW w:w="5319" w:type="dxa"/>
            <w:gridSpan w:val="3"/>
            <w:tcBorders>
              <w:top w:val="single" w:sz="6" w:space="0" w:color="auto"/>
              <w:right w:val="nil"/>
            </w:tcBorders>
            <w:vAlign w:val="center"/>
          </w:tcPr>
          <w:p w:rsidR="00CA4D30" w:rsidRPr="009C3C42" w:rsidRDefault="00CA4D30" w:rsidP="00433D39">
            <w:pPr>
              <w:pStyle w:val="a8"/>
              <w:ind w:left="0" w:rightChars="17" w:right="41" w:firstLineChars="8" w:firstLine="1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/>
                <w:sz w:val="22"/>
                <w:szCs w:val="22"/>
              </w:rPr>
              <w:t>比較增減</w:t>
            </w:r>
          </w:p>
        </w:tc>
      </w:tr>
      <w:tr w:rsidR="00CA4D30" w:rsidRPr="009C3C42" w:rsidTr="00433D39">
        <w:trPr>
          <w:cantSplit/>
          <w:trHeight w:val="654"/>
        </w:trPr>
        <w:tc>
          <w:tcPr>
            <w:tcW w:w="1750" w:type="dxa"/>
            <w:vMerge/>
            <w:tcBorders>
              <w:left w:val="nil"/>
              <w:bottom w:val="single" w:sz="6" w:space="0" w:color="auto"/>
            </w:tcBorders>
          </w:tcPr>
          <w:p w:rsidR="00CA4D30" w:rsidRPr="009C3C42" w:rsidRDefault="00CA4D30" w:rsidP="00433D39">
            <w:pPr>
              <w:pStyle w:val="a8"/>
              <w:spacing w:line="540" w:lineRule="exact"/>
              <w:ind w:left="0"/>
              <w:jc w:val="distribute"/>
              <w:rPr>
                <w:rFonts w:ascii="標楷體" w:hAnsi="標楷體"/>
                <w:sz w:val="21"/>
                <w:szCs w:val="21"/>
              </w:rPr>
            </w:pPr>
          </w:p>
        </w:tc>
        <w:tc>
          <w:tcPr>
            <w:tcW w:w="696" w:type="dxa"/>
            <w:vMerge/>
            <w:tcBorders>
              <w:bottom w:val="single" w:sz="6" w:space="0" w:color="auto"/>
            </w:tcBorders>
          </w:tcPr>
          <w:p w:rsidR="00CA4D30" w:rsidRPr="009C3C42" w:rsidRDefault="00CA4D30" w:rsidP="00433D39">
            <w:pPr>
              <w:pStyle w:val="a8"/>
              <w:spacing w:line="540" w:lineRule="exact"/>
              <w:ind w:left="0"/>
              <w:jc w:val="distribute"/>
              <w:rPr>
                <w:rFonts w:ascii="標楷體" w:hAnsi="標楷體"/>
                <w:sz w:val="21"/>
                <w:szCs w:val="21"/>
              </w:rPr>
            </w:pPr>
          </w:p>
        </w:tc>
        <w:tc>
          <w:tcPr>
            <w:tcW w:w="1054" w:type="dxa"/>
            <w:vMerge/>
            <w:tcBorders>
              <w:bottom w:val="single" w:sz="6" w:space="0" w:color="auto"/>
            </w:tcBorders>
          </w:tcPr>
          <w:p w:rsidR="00CA4D30" w:rsidRPr="009C3C42" w:rsidRDefault="00CA4D30" w:rsidP="00433D39">
            <w:pPr>
              <w:pStyle w:val="a8"/>
              <w:spacing w:line="540" w:lineRule="exact"/>
              <w:ind w:left="0"/>
              <w:jc w:val="distribute"/>
              <w:rPr>
                <w:rFonts w:ascii="標楷體" w:hAnsi="標楷體"/>
                <w:sz w:val="21"/>
                <w:szCs w:val="21"/>
              </w:rPr>
            </w:pPr>
          </w:p>
        </w:tc>
        <w:tc>
          <w:tcPr>
            <w:tcW w:w="1050" w:type="dxa"/>
            <w:vMerge/>
            <w:tcBorders>
              <w:bottom w:val="single" w:sz="6" w:space="0" w:color="auto"/>
            </w:tcBorders>
          </w:tcPr>
          <w:p w:rsidR="00CA4D30" w:rsidRPr="009C3C42" w:rsidRDefault="00CA4D30" w:rsidP="00433D39">
            <w:pPr>
              <w:pStyle w:val="a8"/>
              <w:spacing w:line="540" w:lineRule="exact"/>
              <w:ind w:left="0"/>
              <w:jc w:val="distribute"/>
              <w:rPr>
                <w:rFonts w:ascii="標楷體" w:hAnsi="標楷體"/>
                <w:sz w:val="21"/>
                <w:szCs w:val="21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CA4D30" w:rsidRPr="008B0B3A" w:rsidRDefault="00CA4D30" w:rsidP="00433D39">
            <w:pPr>
              <w:pStyle w:val="a8"/>
              <w:ind w:left="0" w:rightChars="17" w:right="41" w:firstLineChars="8" w:firstLine="1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/>
                <w:sz w:val="22"/>
                <w:szCs w:val="22"/>
              </w:rPr>
              <w:t>增減數</w:t>
            </w:r>
          </w:p>
        </w:tc>
        <w:tc>
          <w:tcPr>
            <w:tcW w:w="748" w:type="dxa"/>
            <w:tcBorders>
              <w:bottom w:val="single" w:sz="6" w:space="0" w:color="auto"/>
            </w:tcBorders>
            <w:vAlign w:val="center"/>
          </w:tcPr>
          <w:p w:rsidR="00CA4D30" w:rsidRPr="008B0B3A" w:rsidRDefault="00CA4D30" w:rsidP="00433D39">
            <w:pPr>
              <w:pStyle w:val="a8"/>
              <w:ind w:left="0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/>
                <w:sz w:val="22"/>
                <w:szCs w:val="22"/>
              </w:rPr>
              <w:t>％</w:t>
            </w:r>
          </w:p>
        </w:tc>
        <w:tc>
          <w:tcPr>
            <w:tcW w:w="3521" w:type="dxa"/>
            <w:tcBorders>
              <w:bottom w:val="single" w:sz="6" w:space="0" w:color="auto"/>
              <w:right w:val="nil"/>
            </w:tcBorders>
            <w:vAlign w:val="center"/>
          </w:tcPr>
          <w:p w:rsidR="00CA4D30" w:rsidRPr="008B0B3A" w:rsidRDefault="00CA4D30" w:rsidP="00433D39">
            <w:pPr>
              <w:pStyle w:val="a8"/>
              <w:ind w:left="0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B0B3A">
              <w:rPr>
                <w:rFonts w:ascii="標楷體" w:hAnsi="標楷體"/>
                <w:sz w:val="22"/>
                <w:szCs w:val="22"/>
              </w:rPr>
              <w:t>原因</w:t>
            </w:r>
          </w:p>
        </w:tc>
      </w:tr>
      <w:tr w:rsidR="00CA4D30" w:rsidRPr="009C3C42" w:rsidTr="00433D39">
        <w:trPr>
          <w:trHeight w:val="797"/>
        </w:trPr>
        <w:tc>
          <w:tcPr>
            <w:tcW w:w="1750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CA4D30" w:rsidRPr="009C3C42" w:rsidRDefault="00CA4D30" w:rsidP="00433D39">
            <w:pPr>
              <w:snapToGrid w:val="0"/>
              <w:ind w:rightChars="23" w:right="55"/>
              <w:jc w:val="distribute"/>
              <w:rPr>
                <w:rFonts w:ascii="標楷體" w:hAnsi="標楷體"/>
                <w:snapToGrid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napToGrid w:val="0"/>
                <w:kern w:val="0"/>
                <w:sz w:val="22"/>
                <w:szCs w:val="22"/>
              </w:rPr>
              <w:t>門診收入</w:t>
            </w:r>
          </w:p>
        </w:tc>
        <w:tc>
          <w:tcPr>
            <w:tcW w:w="696" w:type="dxa"/>
            <w:tcBorders>
              <w:top w:val="single" w:sz="6" w:space="0" w:color="auto"/>
              <w:bottom w:val="nil"/>
            </w:tcBorders>
            <w:vAlign w:val="center"/>
          </w:tcPr>
          <w:p w:rsidR="00CA4D30" w:rsidRPr="009C3C42" w:rsidRDefault="00CA4D30" w:rsidP="00433D39">
            <w:pPr>
              <w:snapToGrid w:val="0"/>
              <w:jc w:val="center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千元</w:t>
            </w: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vAlign w:val="center"/>
          </w:tcPr>
          <w:p w:rsidR="00CA4D30" w:rsidRPr="00656167" w:rsidRDefault="000F6F26" w:rsidP="00433D39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 w:hint="eastAsia"/>
                <w:spacing w:val="8"/>
                <w:sz w:val="20"/>
              </w:rPr>
              <w:t>104</w:t>
            </w:r>
            <w:r>
              <w:rPr>
                <w:rFonts w:ascii="新細明體" w:eastAsia="新細明體" w:hAnsi="新細明體" w:cs="Arial"/>
                <w:spacing w:val="8"/>
                <w:sz w:val="20"/>
              </w:rPr>
              <w:t>,700</w:t>
            </w:r>
          </w:p>
        </w:tc>
        <w:tc>
          <w:tcPr>
            <w:tcW w:w="1050" w:type="dxa"/>
            <w:tcBorders>
              <w:top w:val="single" w:sz="6" w:space="0" w:color="auto"/>
              <w:bottom w:val="nil"/>
            </w:tcBorders>
            <w:vAlign w:val="center"/>
          </w:tcPr>
          <w:p w:rsidR="00CA4D30" w:rsidRPr="00656167" w:rsidRDefault="00CA4D30" w:rsidP="000F6F26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 w:rsidRPr="003B0BD9">
              <w:rPr>
                <w:rFonts w:ascii="新細明體" w:eastAsia="新細明體" w:hAnsi="新細明體" w:cs="Arial"/>
                <w:spacing w:val="8"/>
                <w:sz w:val="20"/>
              </w:rPr>
              <w:t>10</w:t>
            </w:r>
            <w:r w:rsidR="000F6F26">
              <w:rPr>
                <w:rFonts w:ascii="新細明體" w:eastAsia="新細明體" w:hAnsi="新細明體" w:cs="Arial"/>
                <w:spacing w:val="8"/>
                <w:sz w:val="20"/>
              </w:rPr>
              <w:t>5</w:t>
            </w:r>
            <w:r w:rsidRPr="003B0BD9">
              <w:rPr>
                <w:rFonts w:ascii="新細明體" w:eastAsia="新細明體" w:hAnsi="新細明體" w:cs="Arial"/>
                <w:spacing w:val="8"/>
                <w:sz w:val="20"/>
              </w:rPr>
              <w:t>,</w:t>
            </w:r>
            <w:r w:rsidR="000F6F26">
              <w:rPr>
                <w:rFonts w:ascii="新細明體" w:eastAsia="新細明體" w:hAnsi="新細明體" w:cs="Arial"/>
                <w:spacing w:val="8"/>
                <w:sz w:val="20"/>
              </w:rPr>
              <w:t>632</w:t>
            </w:r>
          </w:p>
        </w:tc>
        <w:tc>
          <w:tcPr>
            <w:tcW w:w="1050" w:type="dxa"/>
            <w:tcBorders>
              <w:top w:val="single" w:sz="6" w:space="0" w:color="auto"/>
              <w:bottom w:val="nil"/>
            </w:tcBorders>
            <w:vAlign w:val="center"/>
          </w:tcPr>
          <w:p w:rsidR="00CA4D30" w:rsidRPr="00656167" w:rsidRDefault="000F6F26" w:rsidP="000F6F26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/>
                <w:spacing w:val="8"/>
                <w:sz w:val="20"/>
              </w:rPr>
              <w:t>93</w:t>
            </w:r>
            <w:r w:rsidR="00CA4D30" w:rsidRPr="003B0BD9">
              <w:rPr>
                <w:rFonts w:ascii="新細明體" w:eastAsia="新細明體" w:hAnsi="新細明體" w:cs="Arial"/>
                <w:spacing w:val="8"/>
                <w:sz w:val="20"/>
              </w:rPr>
              <w:t>2</w:t>
            </w:r>
          </w:p>
        </w:tc>
        <w:tc>
          <w:tcPr>
            <w:tcW w:w="748" w:type="dxa"/>
            <w:tcBorders>
              <w:top w:val="single" w:sz="6" w:space="0" w:color="auto"/>
              <w:bottom w:val="nil"/>
            </w:tcBorders>
            <w:vAlign w:val="center"/>
          </w:tcPr>
          <w:p w:rsidR="00CA4D30" w:rsidRPr="00656167" w:rsidRDefault="000F6F26" w:rsidP="00433D39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 w:hint="eastAsia"/>
                <w:spacing w:val="8"/>
                <w:sz w:val="20"/>
              </w:rPr>
              <w:t>0</w:t>
            </w:r>
            <w:r>
              <w:rPr>
                <w:rFonts w:ascii="新細明體" w:eastAsia="新細明體" w:hAnsi="新細明體" w:cs="Arial"/>
                <w:spacing w:val="8"/>
                <w:sz w:val="20"/>
              </w:rPr>
              <w:t>.89</w:t>
            </w:r>
          </w:p>
        </w:tc>
        <w:tc>
          <w:tcPr>
            <w:tcW w:w="3521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CA4D30" w:rsidRPr="001738AA" w:rsidRDefault="00CA4D30" w:rsidP="00433D39">
            <w:pPr>
              <w:snapToGrid w:val="0"/>
              <w:ind w:rightChars="23" w:right="55"/>
              <w:rPr>
                <w:rFonts w:ascii="標楷體" w:hAnsi="標楷體"/>
                <w:snapToGrid w:val="0"/>
                <w:kern w:val="0"/>
                <w:sz w:val="22"/>
                <w:szCs w:val="22"/>
              </w:rPr>
            </w:pPr>
          </w:p>
        </w:tc>
      </w:tr>
      <w:tr w:rsidR="00CA4D30" w:rsidRPr="009C3C42" w:rsidTr="00433D39">
        <w:trPr>
          <w:trHeight w:val="797"/>
        </w:trPr>
        <w:tc>
          <w:tcPr>
            <w:tcW w:w="1750" w:type="dxa"/>
            <w:tcBorders>
              <w:top w:val="nil"/>
              <w:left w:val="nil"/>
              <w:bottom w:val="nil"/>
            </w:tcBorders>
            <w:vAlign w:val="center"/>
          </w:tcPr>
          <w:p w:rsidR="00CA4D30" w:rsidRPr="009C3C42" w:rsidRDefault="00CA4D30" w:rsidP="00433D39">
            <w:pPr>
              <w:snapToGrid w:val="0"/>
              <w:ind w:rightChars="23" w:right="55"/>
              <w:jc w:val="distribute"/>
              <w:rPr>
                <w:rFonts w:ascii="標楷體" w:hAnsi="標楷體"/>
                <w:position w:val="6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position w:val="6"/>
                <w:sz w:val="22"/>
                <w:szCs w:val="22"/>
              </w:rPr>
              <w:t>住院收入</w:t>
            </w:r>
          </w:p>
        </w:tc>
        <w:tc>
          <w:tcPr>
            <w:tcW w:w="696" w:type="dxa"/>
            <w:tcBorders>
              <w:top w:val="nil"/>
              <w:bottom w:val="nil"/>
            </w:tcBorders>
            <w:vAlign w:val="center"/>
          </w:tcPr>
          <w:p w:rsidR="00CA4D30" w:rsidRPr="009C3C42" w:rsidRDefault="00CA4D30" w:rsidP="00433D39">
            <w:pPr>
              <w:snapToGrid w:val="0"/>
              <w:jc w:val="center"/>
              <w:rPr>
                <w:rFonts w:ascii="標楷體" w:hAnsi="標楷體"/>
                <w:position w:val="6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千元</w:t>
            </w: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:rsidR="00CA4D30" w:rsidRPr="00656167" w:rsidRDefault="000F6F26" w:rsidP="00433D39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/>
                <w:spacing w:val="8"/>
                <w:sz w:val="20"/>
              </w:rPr>
              <w:t>6</w:t>
            </w:r>
            <w:r>
              <w:rPr>
                <w:rFonts w:ascii="新細明體" w:eastAsia="新細明體" w:hAnsi="新細明體" w:cs="Arial" w:hint="eastAsia"/>
                <w:spacing w:val="8"/>
                <w:sz w:val="20"/>
              </w:rPr>
              <w:t>,</w:t>
            </w:r>
            <w:r>
              <w:rPr>
                <w:rFonts w:ascii="新細明體" w:eastAsia="新細明體" w:hAnsi="新細明體" w:cs="Arial"/>
                <w:spacing w:val="8"/>
                <w:sz w:val="20"/>
              </w:rPr>
              <w:t>000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 w:rsidR="00CA4D30" w:rsidRPr="00656167" w:rsidRDefault="000F6F26" w:rsidP="00433D39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 w:hint="eastAsia"/>
                <w:spacing w:val="8"/>
                <w:sz w:val="20"/>
              </w:rPr>
              <w:t>4</w:t>
            </w:r>
            <w:r>
              <w:rPr>
                <w:rFonts w:ascii="新細明體" w:eastAsia="新細明體" w:hAnsi="新細明體" w:cs="Arial"/>
                <w:spacing w:val="8"/>
                <w:sz w:val="20"/>
              </w:rPr>
              <w:t>,659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 w:rsidR="00CA4D30" w:rsidRPr="00656167" w:rsidRDefault="000F6F26" w:rsidP="00433D39">
            <w:pPr>
              <w:wordWrap w:val="0"/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 w:hint="eastAsia"/>
                <w:spacing w:val="8"/>
                <w:sz w:val="20"/>
              </w:rPr>
              <w:t>-</w:t>
            </w:r>
            <w:r w:rsidR="007917F1"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 xml:space="preserve"> </w:t>
            </w:r>
            <w:r>
              <w:rPr>
                <w:rFonts w:ascii="新細明體" w:eastAsia="新細明體" w:hAnsi="新細明體" w:cs="Arial"/>
                <w:spacing w:val="8"/>
                <w:sz w:val="20"/>
              </w:rPr>
              <w:t>1,</w:t>
            </w:r>
            <w:bookmarkStart w:id="0" w:name="_GoBack"/>
            <w:bookmarkEnd w:id="0"/>
            <w:r>
              <w:rPr>
                <w:rFonts w:ascii="新細明體" w:eastAsia="新細明體" w:hAnsi="新細明體" w:cs="Arial"/>
                <w:spacing w:val="8"/>
                <w:sz w:val="20"/>
              </w:rPr>
              <w:t>340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:rsidR="00CA4D30" w:rsidRPr="00656167" w:rsidRDefault="000F6F26" w:rsidP="00433D39">
            <w:pPr>
              <w:wordWrap w:val="0"/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 w:hint="eastAsia"/>
                <w:spacing w:val="8"/>
                <w:sz w:val="20"/>
              </w:rPr>
              <w:t>-</w:t>
            </w:r>
            <w:r w:rsidR="007917F1"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 xml:space="preserve"> </w:t>
            </w:r>
            <w:r>
              <w:rPr>
                <w:rFonts w:ascii="新細明體" w:eastAsia="新細明體" w:hAnsi="新細明體" w:cs="Arial"/>
                <w:spacing w:val="8"/>
                <w:sz w:val="20"/>
              </w:rPr>
              <w:t>22.34</w:t>
            </w:r>
          </w:p>
        </w:tc>
        <w:tc>
          <w:tcPr>
            <w:tcW w:w="3521" w:type="dxa"/>
            <w:tcBorders>
              <w:top w:val="nil"/>
              <w:bottom w:val="nil"/>
              <w:right w:val="nil"/>
            </w:tcBorders>
            <w:vAlign w:val="center"/>
          </w:tcPr>
          <w:p w:rsidR="00CA4D30" w:rsidRPr="001738AA" w:rsidRDefault="00CA4D30" w:rsidP="00433D39">
            <w:pPr>
              <w:snapToGrid w:val="0"/>
              <w:ind w:rightChars="23" w:right="55"/>
              <w:rPr>
                <w:rFonts w:ascii="標楷體" w:hAnsi="標楷體"/>
                <w:snapToGrid w:val="0"/>
                <w:kern w:val="0"/>
                <w:sz w:val="22"/>
                <w:szCs w:val="22"/>
              </w:rPr>
            </w:pPr>
            <w:r w:rsidRPr="00B32FC8">
              <w:rPr>
                <w:rFonts w:ascii="標楷體" w:hAnsi="標楷體"/>
                <w:snapToGrid w:val="0"/>
                <w:kern w:val="0"/>
                <w:sz w:val="22"/>
                <w:szCs w:val="22"/>
              </w:rPr>
              <w:t>住院人</w:t>
            </w:r>
            <w:r w:rsidRPr="00B32FC8">
              <w:rPr>
                <w:rFonts w:ascii="標楷體" w:hAnsi="標楷體" w:hint="eastAsia"/>
                <w:snapToGrid w:val="0"/>
                <w:kern w:val="0"/>
                <w:sz w:val="22"/>
                <w:szCs w:val="22"/>
              </w:rPr>
              <w:t>次</w:t>
            </w:r>
            <w:r w:rsidRPr="00B32FC8">
              <w:rPr>
                <w:rFonts w:ascii="標楷體" w:hAnsi="標楷體"/>
                <w:snapToGrid w:val="0"/>
                <w:kern w:val="0"/>
                <w:sz w:val="22"/>
                <w:szCs w:val="22"/>
              </w:rPr>
              <w:t>較預計</w:t>
            </w:r>
            <w:r w:rsidR="00305402">
              <w:rPr>
                <w:rFonts w:ascii="標楷體" w:hAnsi="標楷體" w:hint="eastAsia"/>
                <w:snapToGrid w:val="0"/>
                <w:kern w:val="0"/>
                <w:sz w:val="22"/>
                <w:szCs w:val="22"/>
              </w:rPr>
              <w:t>減少</w:t>
            </w:r>
            <w:r w:rsidRPr="00B32FC8">
              <w:rPr>
                <w:rFonts w:ascii="標楷體" w:hAnsi="標楷體"/>
                <w:snapToGrid w:val="0"/>
                <w:kern w:val="0"/>
                <w:sz w:val="22"/>
                <w:szCs w:val="22"/>
              </w:rPr>
              <w:t>。</w:t>
            </w:r>
          </w:p>
        </w:tc>
      </w:tr>
      <w:tr w:rsidR="00CA4D30" w:rsidRPr="009C3C42" w:rsidTr="00433D39">
        <w:trPr>
          <w:trHeight w:val="797"/>
        </w:trPr>
        <w:tc>
          <w:tcPr>
            <w:tcW w:w="1750" w:type="dxa"/>
            <w:tcBorders>
              <w:top w:val="nil"/>
              <w:left w:val="nil"/>
              <w:bottom w:val="nil"/>
            </w:tcBorders>
            <w:vAlign w:val="center"/>
          </w:tcPr>
          <w:p w:rsidR="00CA4D30" w:rsidRPr="009C3C42" w:rsidRDefault="00CA4D30" w:rsidP="00433D39">
            <w:pPr>
              <w:snapToGrid w:val="0"/>
              <w:ind w:rightChars="23" w:right="55"/>
              <w:jc w:val="distribute"/>
              <w:rPr>
                <w:rFonts w:ascii="標楷體" w:hAnsi="標楷體"/>
                <w:position w:val="6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牙科收入</w:t>
            </w:r>
          </w:p>
        </w:tc>
        <w:tc>
          <w:tcPr>
            <w:tcW w:w="696" w:type="dxa"/>
            <w:tcBorders>
              <w:top w:val="nil"/>
              <w:bottom w:val="nil"/>
            </w:tcBorders>
            <w:vAlign w:val="center"/>
          </w:tcPr>
          <w:p w:rsidR="00CA4D30" w:rsidRDefault="00CA4D30" w:rsidP="00433D39">
            <w:pPr>
              <w:snapToGrid w:val="0"/>
              <w:jc w:val="center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千元</w:t>
            </w:r>
          </w:p>
        </w:tc>
        <w:tc>
          <w:tcPr>
            <w:tcW w:w="1054" w:type="dxa"/>
            <w:tcBorders>
              <w:top w:val="nil"/>
              <w:bottom w:val="nil"/>
            </w:tcBorders>
            <w:vAlign w:val="center"/>
          </w:tcPr>
          <w:p w:rsidR="00CA4D30" w:rsidRPr="00656167" w:rsidRDefault="004966BA" w:rsidP="00433D39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/>
                <w:spacing w:val="8"/>
                <w:sz w:val="20"/>
              </w:rPr>
              <w:t>18,</w:t>
            </w:r>
            <w:r>
              <w:rPr>
                <w:rFonts w:ascii="新細明體" w:eastAsia="新細明體" w:hAnsi="新細明體" w:cs="Arial" w:hint="eastAsia"/>
                <w:spacing w:val="8"/>
                <w:sz w:val="20"/>
              </w:rPr>
              <w:t>696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 w:rsidR="00CA4D30" w:rsidRPr="00656167" w:rsidRDefault="00CA4D30" w:rsidP="004966BA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 w:rsidRPr="003B0BD9">
              <w:rPr>
                <w:rFonts w:ascii="新細明體" w:eastAsia="新細明體" w:hAnsi="新細明體" w:cs="Arial"/>
                <w:spacing w:val="8"/>
                <w:sz w:val="20"/>
              </w:rPr>
              <w:t>19,</w:t>
            </w:r>
            <w:r w:rsidR="004966BA">
              <w:rPr>
                <w:rFonts w:ascii="新細明體" w:eastAsia="新細明體" w:hAnsi="新細明體" w:cs="Arial"/>
                <w:spacing w:val="8"/>
                <w:sz w:val="20"/>
              </w:rPr>
              <w:t>25</w:t>
            </w:r>
            <w:r w:rsidRPr="003B0BD9">
              <w:rPr>
                <w:rFonts w:ascii="新細明體" w:eastAsia="新細明體" w:hAnsi="新細明體" w:cs="Arial"/>
                <w:spacing w:val="8"/>
                <w:sz w:val="20"/>
              </w:rPr>
              <w:t>6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 w:rsidR="00CA4D30" w:rsidRPr="00656167" w:rsidRDefault="004966BA" w:rsidP="00433D39">
            <w:pPr>
              <w:wordWrap w:val="0"/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/>
                <w:spacing w:val="8"/>
                <w:sz w:val="20"/>
              </w:rPr>
              <w:t>5</w:t>
            </w:r>
            <w:r w:rsidR="00CA4D30" w:rsidRPr="003B0BD9">
              <w:rPr>
                <w:rFonts w:ascii="新細明體" w:eastAsia="新細明體" w:hAnsi="新細明體" w:cs="Arial"/>
                <w:spacing w:val="8"/>
                <w:sz w:val="20"/>
              </w:rPr>
              <w:t>6</w:t>
            </w:r>
            <w:r>
              <w:rPr>
                <w:rFonts w:ascii="新細明體" w:eastAsia="新細明體" w:hAnsi="新細明體" w:cs="Arial"/>
                <w:spacing w:val="8"/>
                <w:sz w:val="20"/>
              </w:rPr>
              <w:t>0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:rsidR="00CA4D30" w:rsidRPr="00656167" w:rsidRDefault="004966BA" w:rsidP="00433D39">
            <w:pPr>
              <w:wordWrap w:val="0"/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 w:hint="eastAsia"/>
                <w:spacing w:val="8"/>
                <w:sz w:val="20"/>
              </w:rPr>
              <w:t>3</w:t>
            </w:r>
            <w:r>
              <w:rPr>
                <w:rFonts w:ascii="新細明體" w:eastAsia="新細明體" w:hAnsi="新細明體" w:cs="Arial"/>
                <w:spacing w:val="8"/>
                <w:sz w:val="20"/>
              </w:rPr>
              <w:t>.00</w:t>
            </w:r>
          </w:p>
        </w:tc>
        <w:tc>
          <w:tcPr>
            <w:tcW w:w="3521" w:type="dxa"/>
            <w:tcBorders>
              <w:top w:val="nil"/>
              <w:bottom w:val="nil"/>
              <w:right w:val="nil"/>
            </w:tcBorders>
            <w:vAlign w:val="center"/>
          </w:tcPr>
          <w:p w:rsidR="00CA4D30" w:rsidRPr="00B32FC8" w:rsidRDefault="00CA4D30" w:rsidP="00433D39">
            <w:pPr>
              <w:snapToGrid w:val="0"/>
              <w:ind w:rightChars="23" w:right="55"/>
              <w:rPr>
                <w:rFonts w:ascii="標楷體" w:hAnsi="標楷體"/>
                <w:snapToGrid w:val="0"/>
                <w:kern w:val="0"/>
                <w:sz w:val="22"/>
                <w:szCs w:val="22"/>
              </w:rPr>
            </w:pPr>
          </w:p>
        </w:tc>
      </w:tr>
      <w:tr w:rsidR="00CA4D30" w:rsidRPr="009C3C42" w:rsidTr="00433D39">
        <w:trPr>
          <w:trHeight w:val="797"/>
        </w:trPr>
        <w:tc>
          <w:tcPr>
            <w:tcW w:w="1750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CA4D30" w:rsidRPr="009C3C42" w:rsidRDefault="00CA4D30" w:rsidP="00433D39">
            <w:pPr>
              <w:snapToGrid w:val="0"/>
              <w:ind w:rightChars="23" w:right="55"/>
              <w:jc w:val="distribute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自費收入</w:t>
            </w:r>
          </w:p>
        </w:tc>
        <w:tc>
          <w:tcPr>
            <w:tcW w:w="696" w:type="dxa"/>
            <w:tcBorders>
              <w:top w:val="nil"/>
              <w:bottom w:val="single" w:sz="6" w:space="0" w:color="auto"/>
            </w:tcBorders>
            <w:vAlign w:val="center"/>
          </w:tcPr>
          <w:p w:rsidR="00CA4D30" w:rsidRPr="009C3C42" w:rsidRDefault="00CA4D30" w:rsidP="00433D39">
            <w:pPr>
              <w:snapToGrid w:val="0"/>
              <w:jc w:val="center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千元</w:t>
            </w: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vAlign w:val="center"/>
          </w:tcPr>
          <w:p w:rsidR="00CA4D30" w:rsidRPr="00656167" w:rsidRDefault="00CA4D30" w:rsidP="004966BA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 w:rsidRPr="003B0BD9">
              <w:rPr>
                <w:rFonts w:ascii="新細明體" w:eastAsia="新細明體" w:hAnsi="新細明體" w:cs="Arial" w:hint="eastAsia"/>
                <w:spacing w:val="8"/>
                <w:sz w:val="20"/>
              </w:rPr>
              <w:t>2</w:t>
            </w:r>
            <w:r w:rsidRPr="003B0BD9">
              <w:rPr>
                <w:rFonts w:ascii="新細明體" w:eastAsia="新細明體" w:hAnsi="新細明體" w:cs="Arial"/>
                <w:spacing w:val="8"/>
                <w:sz w:val="20"/>
              </w:rPr>
              <w:t>,</w:t>
            </w:r>
            <w:r w:rsidR="004966BA">
              <w:rPr>
                <w:rFonts w:ascii="新細明體" w:eastAsia="新細明體" w:hAnsi="新細明體" w:cs="Arial"/>
                <w:spacing w:val="8"/>
                <w:sz w:val="20"/>
              </w:rPr>
              <w:t>22</w:t>
            </w:r>
            <w:r w:rsidRPr="003B0BD9">
              <w:rPr>
                <w:rFonts w:ascii="新細明體" w:eastAsia="新細明體" w:hAnsi="新細明體" w:cs="Arial"/>
                <w:spacing w:val="8"/>
                <w:sz w:val="20"/>
              </w:rPr>
              <w:t>0</w:t>
            </w:r>
          </w:p>
        </w:tc>
        <w:tc>
          <w:tcPr>
            <w:tcW w:w="1050" w:type="dxa"/>
            <w:tcBorders>
              <w:top w:val="nil"/>
              <w:bottom w:val="single" w:sz="6" w:space="0" w:color="auto"/>
            </w:tcBorders>
            <w:vAlign w:val="center"/>
          </w:tcPr>
          <w:p w:rsidR="00CA4D30" w:rsidRPr="00656167" w:rsidRDefault="004966BA" w:rsidP="00433D39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/>
                <w:spacing w:val="8"/>
                <w:sz w:val="20"/>
              </w:rPr>
              <w:t>5,297</w:t>
            </w:r>
          </w:p>
        </w:tc>
        <w:tc>
          <w:tcPr>
            <w:tcW w:w="1050" w:type="dxa"/>
            <w:tcBorders>
              <w:top w:val="nil"/>
              <w:bottom w:val="single" w:sz="6" w:space="0" w:color="auto"/>
            </w:tcBorders>
            <w:vAlign w:val="center"/>
          </w:tcPr>
          <w:p w:rsidR="00CA4D30" w:rsidRPr="00656167" w:rsidRDefault="004966BA" w:rsidP="004966BA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/>
                <w:spacing w:val="8"/>
                <w:sz w:val="20"/>
              </w:rPr>
              <w:t>3,077</w:t>
            </w:r>
          </w:p>
        </w:tc>
        <w:tc>
          <w:tcPr>
            <w:tcW w:w="748" w:type="dxa"/>
            <w:tcBorders>
              <w:top w:val="nil"/>
              <w:bottom w:val="single" w:sz="6" w:space="0" w:color="auto"/>
            </w:tcBorders>
            <w:vAlign w:val="center"/>
          </w:tcPr>
          <w:p w:rsidR="00CA4D30" w:rsidRPr="00656167" w:rsidRDefault="004966BA" w:rsidP="00433D39">
            <w:pPr>
              <w:ind w:rightChars="10" w:right="24"/>
              <w:jc w:val="right"/>
              <w:rPr>
                <w:rFonts w:ascii="新細明體" w:eastAsia="新細明體" w:hAnsi="新細明體" w:cs="Arial"/>
                <w:spacing w:val="8"/>
                <w:sz w:val="20"/>
              </w:rPr>
            </w:pPr>
            <w:r>
              <w:rPr>
                <w:rFonts w:ascii="新細明體" w:eastAsia="新細明體" w:hAnsi="新細明體" w:cs="Arial"/>
                <w:spacing w:val="8"/>
                <w:sz w:val="20"/>
              </w:rPr>
              <w:t>138.62</w:t>
            </w:r>
          </w:p>
        </w:tc>
        <w:tc>
          <w:tcPr>
            <w:tcW w:w="3521" w:type="dxa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CA4D30" w:rsidRPr="001738AA" w:rsidRDefault="00CA4D30" w:rsidP="00433D39">
            <w:pPr>
              <w:snapToGrid w:val="0"/>
              <w:ind w:rightChars="23" w:right="55"/>
              <w:rPr>
                <w:rFonts w:ascii="標楷體" w:hAnsi="標楷體"/>
                <w:snapToGrid w:val="0"/>
                <w:kern w:val="0"/>
                <w:sz w:val="22"/>
                <w:szCs w:val="22"/>
              </w:rPr>
            </w:pPr>
            <w:r>
              <w:rPr>
                <w:rFonts w:ascii="標楷體" w:hAnsi="標楷體" w:hint="eastAsia"/>
                <w:snapToGrid w:val="0"/>
                <w:kern w:val="0"/>
                <w:sz w:val="22"/>
                <w:szCs w:val="22"/>
              </w:rPr>
              <w:t>自費人次較預計增加</w:t>
            </w:r>
            <w:r w:rsidRPr="004A2EBE">
              <w:rPr>
                <w:rFonts w:ascii="標楷體" w:hAnsi="標楷體" w:hint="eastAsia"/>
                <w:snapToGrid w:val="0"/>
                <w:kern w:val="0"/>
                <w:sz w:val="22"/>
                <w:szCs w:val="22"/>
              </w:rPr>
              <w:t>。</w:t>
            </w:r>
          </w:p>
        </w:tc>
      </w:tr>
    </w:tbl>
    <w:p w:rsidR="007840DE" w:rsidRPr="007840DE" w:rsidRDefault="007840DE" w:rsidP="007840DE">
      <w:pPr>
        <w:adjustRightInd w:val="0"/>
        <w:snapToGrid w:val="0"/>
        <w:jc w:val="both"/>
        <w:rPr>
          <w:rFonts w:ascii="標楷體" w:hAnsi="標楷體"/>
          <w:sz w:val="20"/>
          <w:szCs w:val="24"/>
        </w:rPr>
      </w:pPr>
      <w:r w:rsidRPr="007840DE">
        <w:rPr>
          <w:rFonts w:ascii="標楷體" w:hAnsi="標楷體" w:hint="eastAsia"/>
          <w:sz w:val="20"/>
          <w:szCs w:val="24"/>
        </w:rPr>
        <w:t>註：本表係就營運項目實際數與預計數差異達10％或</w:t>
      </w:r>
      <w:r w:rsidR="002D41B7">
        <w:rPr>
          <w:rFonts w:ascii="標楷體" w:hAnsi="標楷體" w:hint="eastAsia"/>
          <w:sz w:val="20"/>
          <w:szCs w:val="24"/>
        </w:rPr>
        <w:t>達</w:t>
      </w:r>
      <w:r w:rsidRPr="007840DE">
        <w:rPr>
          <w:rFonts w:ascii="標楷體" w:hAnsi="標楷體" w:hint="eastAsia"/>
          <w:sz w:val="20"/>
          <w:szCs w:val="24"/>
        </w:rPr>
        <w:t>100萬元以上者，說明差異原因。</w:t>
      </w:r>
    </w:p>
    <w:p w:rsidR="00CA4D30" w:rsidRPr="00362F41" w:rsidRDefault="00CA4D30" w:rsidP="00E233A2">
      <w:pPr>
        <w:adjustRightInd w:val="0"/>
        <w:snapToGrid w:val="0"/>
        <w:spacing w:line="500" w:lineRule="exact"/>
        <w:ind w:firstLineChars="400" w:firstLine="961"/>
        <w:jc w:val="both"/>
        <w:rPr>
          <w:rFonts w:ascii="標楷體" w:hAnsi="標楷體"/>
          <w:b/>
          <w:szCs w:val="24"/>
        </w:rPr>
      </w:pPr>
      <w:r w:rsidRPr="00CD667C">
        <w:rPr>
          <w:rFonts w:ascii="標楷體" w:hAnsi="標楷體" w:hint="eastAsia"/>
          <w:b/>
          <w:szCs w:val="24"/>
        </w:rPr>
        <w:t>（2）</w:t>
      </w:r>
      <w:r w:rsidRPr="00362F41">
        <w:rPr>
          <w:rFonts w:ascii="標楷體" w:hAnsi="標楷體" w:hint="eastAsia"/>
          <w:b/>
          <w:szCs w:val="24"/>
        </w:rPr>
        <w:t>預算執行情形之審核</w:t>
      </w:r>
    </w:p>
    <w:p w:rsidR="00CA4D30" w:rsidRPr="00215C61" w:rsidRDefault="00CA4D30" w:rsidP="00E233A2">
      <w:pPr>
        <w:overflowPunct w:val="0"/>
        <w:snapToGrid w:val="0"/>
        <w:spacing w:line="500" w:lineRule="exact"/>
        <w:ind w:firstLineChars="200" w:firstLine="504"/>
        <w:jc w:val="both"/>
        <w:rPr>
          <w:rFonts w:ascii="標楷體" w:hAnsi="標楷體"/>
          <w:szCs w:val="24"/>
        </w:rPr>
      </w:pPr>
      <w:r w:rsidRPr="00215C61">
        <w:rPr>
          <w:rFonts w:ascii="標楷體" w:hAnsi="標楷體" w:hint="eastAsia"/>
          <w:spacing w:val="6"/>
          <w:szCs w:val="24"/>
        </w:rPr>
        <w:t>11</w:t>
      </w:r>
      <w:r w:rsidR="00305402">
        <w:rPr>
          <w:rFonts w:ascii="標楷體" w:hAnsi="標楷體"/>
          <w:spacing w:val="6"/>
          <w:szCs w:val="24"/>
        </w:rPr>
        <w:t>4</w:t>
      </w:r>
      <w:r w:rsidRPr="00215C61">
        <w:rPr>
          <w:rFonts w:ascii="標楷體" w:hAnsi="標楷體" w:hint="eastAsia"/>
          <w:spacing w:val="6"/>
          <w:szCs w:val="24"/>
        </w:rPr>
        <w:t>年度決算審核結果，</w:t>
      </w:r>
      <w:r w:rsidRPr="00A7667C">
        <w:rPr>
          <w:rFonts w:ascii="標楷體" w:hAnsi="標楷體" w:hint="eastAsia"/>
          <w:spacing w:val="6"/>
          <w:szCs w:val="24"/>
        </w:rPr>
        <w:t>業務</w:t>
      </w:r>
      <w:r w:rsidR="00C9119C">
        <w:rPr>
          <w:rFonts w:ascii="標楷體" w:hAnsi="標楷體" w:hint="eastAsia"/>
          <w:spacing w:val="6"/>
          <w:szCs w:val="24"/>
        </w:rPr>
        <w:t>短絀</w:t>
      </w:r>
      <w:r w:rsidR="00305402">
        <w:rPr>
          <w:rFonts w:ascii="標楷體" w:hAnsi="標楷體"/>
          <w:spacing w:val="6"/>
          <w:szCs w:val="24"/>
        </w:rPr>
        <w:t>215</w:t>
      </w:r>
      <w:r w:rsidRPr="00A7667C">
        <w:rPr>
          <w:rFonts w:ascii="標楷體" w:hAnsi="標楷體" w:hint="eastAsia"/>
          <w:spacing w:val="6"/>
          <w:szCs w:val="24"/>
        </w:rPr>
        <w:t>萬餘元，業務外賸餘</w:t>
      </w:r>
      <w:r w:rsidR="00305402">
        <w:rPr>
          <w:rFonts w:ascii="標楷體" w:hAnsi="標楷體"/>
          <w:spacing w:val="6"/>
          <w:szCs w:val="24"/>
        </w:rPr>
        <w:t>83</w:t>
      </w:r>
      <w:r w:rsidRPr="00A7667C">
        <w:rPr>
          <w:rFonts w:ascii="標楷體" w:hAnsi="標楷體" w:hint="eastAsia"/>
          <w:spacing w:val="6"/>
          <w:szCs w:val="24"/>
        </w:rPr>
        <w:t>萬餘元</w:t>
      </w:r>
      <w:r w:rsidRPr="00215C61">
        <w:rPr>
          <w:rFonts w:ascii="標楷體" w:hAnsi="標楷體" w:hint="eastAsia"/>
          <w:spacing w:val="6"/>
          <w:szCs w:val="24"/>
        </w:rPr>
        <w:t>，審定本期</w:t>
      </w:r>
      <w:r w:rsidR="00305402">
        <w:rPr>
          <w:rFonts w:ascii="標楷體" w:hAnsi="標楷體" w:hint="eastAsia"/>
          <w:spacing w:val="6"/>
          <w:szCs w:val="24"/>
        </w:rPr>
        <w:t>短絀131</w:t>
      </w:r>
      <w:r w:rsidRPr="00A7667C">
        <w:rPr>
          <w:rFonts w:ascii="標楷體" w:hAnsi="標楷體" w:hint="eastAsia"/>
          <w:spacing w:val="6"/>
          <w:szCs w:val="24"/>
        </w:rPr>
        <w:t>萬餘元，</w:t>
      </w:r>
      <w:r w:rsidR="00305402">
        <w:rPr>
          <w:rFonts w:ascii="標楷體" w:hAnsi="標楷體" w:hint="eastAsia"/>
          <w:spacing w:val="6"/>
          <w:szCs w:val="24"/>
        </w:rPr>
        <w:t>較</w:t>
      </w:r>
      <w:r w:rsidRPr="00A7667C">
        <w:rPr>
          <w:rFonts w:ascii="標楷體" w:hAnsi="標楷體" w:hint="eastAsia"/>
          <w:spacing w:val="6"/>
          <w:szCs w:val="24"/>
        </w:rPr>
        <w:t>預算短絀</w:t>
      </w:r>
      <w:r>
        <w:rPr>
          <w:rFonts w:ascii="標楷體" w:hAnsi="標楷體" w:hint="eastAsia"/>
          <w:spacing w:val="6"/>
          <w:szCs w:val="24"/>
        </w:rPr>
        <w:t>3</w:t>
      </w:r>
      <w:r>
        <w:rPr>
          <w:rFonts w:ascii="標楷體" w:hAnsi="標楷體"/>
          <w:spacing w:val="6"/>
          <w:szCs w:val="24"/>
        </w:rPr>
        <w:t>,</w:t>
      </w:r>
      <w:r w:rsidR="00305402">
        <w:rPr>
          <w:rFonts w:ascii="標楷體" w:hAnsi="標楷體" w:hint="eastAsia"/>
          <w:spacing w:val="6"/>
          <w:szCs w:val="24"/>
        </w:rPr>
        <w:t>599</w:t>
      </w:r>
      <w:r w:rsidRPr="00A7667C">
        <w:rPr>
          <w:rFonts w:ascii="標楷體" w:hAnsi="標楷體" w:hint="eastAsia"/>
          <w:spacing w:val="6"/>
          <w:szCs w:val="24"/>
        </w:rPr>
        <w:t>萬</w:t>
      </w:r>
      <w:r>
        <w:rPr>
          <w:rFonts w:ascii="標楷體" w:hAnsi="標楷體" w:hint="eastAsia"/>
          <w:spacing w:val="6"/>
          <w:szCs w:val="24"/>
        </w:rPr>
        <w:t>餘</w:t>
      </w:r>
      <w:r w:rsidRPr="00A7667C">
        <w:rPr>
          <w:rFonts w:ascii="標楷體" w:hAnsi="標楷體" w:hint="eastAsia"/>
          <w:spacing w:val="6"/>
          <w:szCs w:val="24"/>
        </w:rPr>
        <w:t>元，</w:t>
      </w:r>
      <w:r w:rsidR="00305402">
        <w:rPr>
          <w:rFonts w:ascii="標楷體" w:hAnsi="標楷體" w:hint="eastAsia"/>
          <w:spacing w:val="6"/>
          <w:szCs w:val="24"/>
        </w:rPr>
        <w:t>減少3,</w:t>
      </w:r>
      <w:r w:rsidR="00305402">
        <w:rPr>
          <w:rFonts w:ascii="標楷體" w:hAnsi="標楷體"/>
          <w:spacing w:val="6"/>
          <w:szCs w:val="24"/>
        </w:rPr>
        <w:t>468</w:t>
      </w:r>
      <w:r w:rsidRPr="00A7667C">
        <w:rPr>
          <w:rFonts w:ascii="標楷體" w:hAnsi="標楷體" w:hint="eastAsia"/>
          <w:spacing w:val="6"/>
          <w:szCs w:val="24"/>
        </w:rPr>
        <w:t>萬餘元，</w:t>
      </w:r>
      <w:r w:rsidRPr="003C3B6E">
        <w:rPr>
          <w:rFonts w:ascii="標楷體" w:hAnsi="標楷體" w:hint="eastAsia"/>
          <w:spacing w:val="6"/>
          <w:szCs w:val="24"/>
        </w:rPr>
        <w:t>主要係人員尚未補實，</w:t>
      </w:r>
      <w:r>
        <w:rPr>
          <w:rFonts w:ascii="標楷體" w:hAnsi="標楷體" w:hint="eastAsia"/>
          <w:spacing w:val="6"/>
          <w:szCs w:val="24"/>
        </w:rPr>
        <w:t>用人</w:t>
      </w:r>
      <w:r w:rsidRPr="003C3B6E">
        <w:rPr>
          <w:rFonts w:ascii="標楷體" w:hAnsi="標楷體" w:hint="eastAsia"/>
          <w:spacing w:val="6"/>
          <w:szCs w:val="24"/>
        </w:rPr>
        <w:t>費用較預計減少所致。</w:t>
      </w:r>
      <w:r w:rsidR="00305402">
        <w:rPr>
          <w:rFonts w:ascii="標楷體" w:hAnsi="標楷體" w:hint="eastAsia"/>
          <w:szCs w:val="24"/>
        </w:rPr>
        <w:t>該基金雖有業務短絀215</w:t>
      </w:r>
      <w:r w:rsidRPr="00A7667C">
        <w:rPr>
          <w:rFonts w:ascii="標楷體" w:hAnsi="標楷體" w:hint="eastAsia"/>
          <w:szCs w:val="24"/>
        </w:rPr>
        <w:t>萬餘元及本期</w:t>
      </w:r>
      <w:r w:rsidR="00305402">
        <w:rPr>
          <w:rFonts w:ascii="標楷體" w:hAnsi="標楷體" w:hint="eastAsia"/>
          <w:szCs w:val="24"/>
        </w:rPr>
        <w:t>短絀131</w:t>
      </w:r>
      <w:r w:rsidRPr="00A7667C">
        <w:rPr>
          <w:rFonts w:ascii="標楷體" w:hAnsi="標楷體" w:hint="eastAsia"/>
          <w:szCs w:val="24"/>
        </w:rPr>
        <w:t>萬餘元，</w:t>
      </w:r>
      <w:r w:rsidRPr="00CF1E98">
        <w:rPr>
          <w:rFonts w:ascii="標楷體" w:hAnsi="標楷體" w:hint="eastAsia"/>
          <w:szCs w:val="24"/>
        </w:rPr>
        <w:t>惟如扣除衛生局公務預算及其所屬統籌基金補助之人事費合計7,</w:t>
      </w:r>
      <w:r w:rsidRPr="00CF1E98">
        <w:rPr>
          <w:rFonts w:ascii="標楷體" w:hAnsi="標楷體"/>
          <w:szCs w:val="24"/>
        </w:rPr>
        <w:t>1</w:t>
      </w:r>
      <w:r w:rsidR="00305402">
        <w:rPr>
          <w:rFonts w:ascii="標楷體" w:hAnsi="標楷體" w:hint="eastAsia"/>
          <w:szCs w:val="24"/>
        </w:rPr>
        <w:t>82</w:t>
      </w:r>
      <w:r w:rsidRPr="00CF1E98">
        <w:rPr>
          <w:rFonts w:ascii="標楷體" w:hAnsi="標楷體" w:hint="eastAsia"/>
          <w:szCs w:val="24"/>
        </w:rPr>
        <w:t>萬餘元，則分別為業務短絀</w:t>
      </w:r>
      <w:r w:rsidR="00305402">
        <w:rPr>
          <w:rFonts w:ascii="標楷體" w:hAnsi="標楷體" w:hint="eastAsia"/>
          <w:szCs w:val="24"/>
        </w:rPr>
        <w:t>7,</w:t>
      </w:r>
      <w:r w:rsidR="00305402">
        <w:rPr>
          <w:rFonts w:ascii="標楷體" w:hAnsi="標楷體"/>
          <w:szCs w:val="24"/>
        </w:rPr>
        <w:t>398</w:t>
      </w:r>
      <w:r w:rsidRPr="00CF1E98">
        <w:rPr>
          <w:rFonts w:ascii="標楷體" w:hAnsi="標楷體" w:hint="eastAsia"/>
          <w:szCs w:val="24"/>
        </w:rPr>
        <w:t>萬餘元及本期短絀</w:t>
      </w:r>
      <w:r w:rsidR="00305402">
        <w:rPr>
          <w:rFonts w:ascii="標楷體" w:hAnsi="標楷體"/>
          <w:szCs w:val="24"/>
        </w:rPr>
        <w:t>7,314</w:t>
      </w:r>
      <w:r w:rsidRPr="00CF1E98">
        <w:rPr>
          <w:rFonts w:ascii="標楷體" w:hAnsi="標楷體" w:hint="eastAsia"/>
          <w:szCs w:val="24"/>
        </w:rPr>
        <w:t>萬餘元。</w:t>
      </w:r>
    </w:p>
    <w:p w:rsidR="00CA4D30" w:rsidRPr="00362F41" w:rsidRDefault="00CA4D30" w:rsidP="00E233A2">
      <w:pPr>
        <w:adjustRightInd w:val="0"/>
        <w:snapToGrid w:val="0"/>
        <w:spacing w:line="500" w:lineRule="exact"/>
        <w:ind w:firstLineChars="400" w:firstLine="961"/>
        <w:jc w:val="both"/>
        <w:rPr>
          <w:rFonts w:ascii="標楷體" w:hAnsi="標楷體"/>
          <w:b/>
          <w:szCs w:val="24"/>
        </w:rPr>
      </w:pPr>
      <w:r w:rsidRPr="00CD667C">
        <w:rPr>
          <w:rFonts w:ascii="標楷體" w:hAnsi="標楷體" w:hint="eastAsia"/>
          <w:b/>
          <w:szCs w:val="24"/>
        </w:rPr>
        <w:t>（</w:t>
      </w:r>
      <w:r>
        <w:rPr>
          <w:rFonts w:ascii="標楷體" w:hAnsi="標楷體" w:hint="eastAsia"/>
          <w:b/>
          <w:szCs w:val="24"/>
        </w:rPr>
        <w:t>3</w:t>
      </w:r>
      <w:r w:rsidRPr="00CD667C">
        <w:rPr>
          <w:rFonts w:ascii="標楷體" w:hAnsi="標楷體" w:hint="eastAsia"/>
          <w:b/>
          <w:szCs w:val="24"/>
        </w:rPr>
        <w:t>）</w:t>
      </w:r>
      <w:r w:rsidRPr="00362F41">
        <w:rPr>
          <w:rFonts w:ascii="標楷體" w:hAnsi="標楷體" w:hint="eastAsia"/>
          <w:b/>
          <w:szCs w:val="24"/>
        </w:rPr>
        <w:t>餘絀及撥補之審定</w:t>
      </w:r>
    </w:p>
    <w:p w:rsidR="00CA4D30" w:rsidRPr="00E266EF" w:rsidRDefault="00CA4D30" w:rsidP="00E233A2">
      <w:pPr>
        <w:snapToGrid w:val="0"/>
        <w:spacing w:line="500" w:lineRule="exact"/>
        <w:ind w:firstLineChars="550" w:firstLine="1320"/>
        <w:jc w:val="both"/>
        <w:rPr>
          <w:rFonts w:ascii="標楷體" w:hAnsi="標楷體"/>
          <w:bCs/>
          <w:szCs w:val="24"/>
        </w:rPr>
      </w:pPr>
      <w:r>
        <w:rPr>
          <w:rFonts w:ascii="標楷體" w:hAnsi="標楷體" w:hint="eastAsia"/>
          <w:bCs/>
          <w:szCs w:val="24"/>
        </w:rPr>
        <w:t>A.</w:t>
      </w:r>
      <w:r w:rsidRPr="009C3C42">
        <w:rPr>
          <w:rFonts w:ascii="標楷體" w:hAnsi="標楷體" w:hint="eastAsia"/>
          <w:bCs/>
          <w:szCs w:val="24"/>
        </w:rPr>
        <w:t>餘絀審定</w:t>
      </w:r>
      <w:r w:rsidR="00B864FA">
        <w:rPr>
          <w:rFonts w:ascii="標楷體" w:hAnsi="標楷體" w:hint="eastAsia"/>
          <w:bCs/>
          <w:szCs w:val="24"/>
        </w:rPr>
        <w:t xml:space="preserve">　</w:t>
      </w:r>
      <w:r>
        <w:rPr>
          <w:rFonts w:ascii="標楷體" w:hAnsi="標楷體" w:hint="eastAsia"/>
          <w:bCs/>
          <w:szCs w:val="24"/>
        </w:rPr>
        <w:t>11</w:t>
      </w:r>
      <w:r w:rsidR="00C76B49">
        <w:rPr>
          <w:rFonts w:ascii="標楷體" w:hAnsi="標楷體"/>
          <w:bCs/>
          <w:szCs w:val="24"/>
        </w:rPr>
        <w:t>4</w:t>
      </w:r>
      <w:r w:rsidR="00C76B49">
        <w:rPr>
          <w:rFonts w:ascii="標楷體" w:hAnsi="標楷體" w:hint="eastAsia"/>
          <w:bCs/>
          <w:szCs w:val="24"/>
        </w:rPr>
        <w:t>年度決算經連江縣政府核定短絀1,</w:t>
      </w:r>
      <w:r w:rsidR="00C76B49">
        <w:rPr>
          <w:rFonts w:ascii="標楷體" w:hAnsi="標楷體"/>
          <w:bCs/>
          <w:szCs w:val="24"/>
        </w:rPr>
        <w:t>316,242</w:t>
      </w:r>
      <w:r w:rsidRPr="00E35C1E">
        <w:rPr>
          <w:rFonts w:ascii="標楷體" w:hAnsi="標楷體" w:hint="eastAsia"/>
          <w:bCs/>
          <w:szCs w:val="24"/>
        </w:rPr>
        <w:t>元，經核尚無不合，予以照數審定。</w:t>
      </w:r>
    </w:p>
    <w:p w:rsidR="00CA4D30" w:rsidRPr="00E266EF" w:rsidRDefault="00CA4D30" w:rsidP="00E233A2">
      <w:pPr>
        <w:snapToGrid w:val="0"/>
        <w:spacing w:line="500" w:lineRule="exact"/>
        <w:ind w:firstLineChars="550" w:firstLine="1320"/>
        <w:jc w:val="both"/>
        <w:rPr>
          <w:rFonts w:ascii="標楷體" w:hAnsi="標楷體"/>
          <w:bCs/>
          <w:szCs w:val="24"/>
        </w:rPr>
      </w:pPr>
      <w:r>
        <w:rPr>
          <w:rFonts w:ascii="標楷體" w:hAnsi="標楷體" w:hint="eastAsia"/>
          <w:bCs/>
          <w:szCs w:val="24"/>
        </w:rPr>
        <w:t>B.</w:t>
      </w:r>
      <w:r w:rsidRPr="009C3C42">
        <w:rPr>
          <w:rFonts w:ascii="標楷體" w:hAnsi="標楷體" w:hint="eastAsia"/>
          <w:bCs/>
          <w:szCs w:val="24"/>
        </w:rPr>
        <w:t>餘絀撥補</w:t>
      </w:r>
      <w:r w:rsidR="00B864FA">
        <w:rPr>
          <w:rFonts w:ascii="標楷體" w:hAnsi="標楷體" w:hint="eastAsia"/>
          <w:bCs/>
          <w:szCs w:val="24"/>
        </w:rPr>
        <w:t xml:space="preserve">　</w:t>
      </w:r>
      <w:r w:rsidRPr="00F7426A">
        <w:rPr>
          <w:rFonts w:ascii="標楷體" w:hAnsi="標楷體" w:hint="eastAsia"/>
          <w:bCs/>
          <w:spacing w:val="-12"/>
          <w:szCs w:val="24"/>
        </w:rPr>
        <w:t>11</w:t>
      </w:r>
      <w:r w:rsidR="00C76B49">
        <w:rPr>
          <w:rFonts w:ascii="標楷體" w:hAnsi="標楷體"/>
          <w:bCs/>
          <w:spacing w:val="-12"/>
          <w:szCs w:val="24"/>
        </w:rPr>
        <w:t>4</w:t>
      </w:r>
      <w:r w:rsidRPr="00F7426A">
        <w:rPr>
          <w:rFonts w:ascii="標楷體" w:hAnsi="標楷體" w:hint="eastAsia"/>
          <w:bCs/>
          <w:spacing w:val="-12"/>
          <w:szCs w:val="24"/>
        </w:rPr>
        <w:t>年度決算審定</w:t>
      </w:r>
      <w:r w:rsidR="00C76B49">
        <w:rPr>
          <w:rFonts w:ascii="標楷體" w:hAnsi="標楷體" w:hint="eastAsia"/>
          <w:bCs/>
          <w:spacing w:val="-12"/>
          <w:szCs w:val="24"/>
        </w:rPr>
        <w:t>短絀1</w:t>
      </w:r>
      <w:r w:rsidR="00C76B49">
        <w:rPr>
          <w:rFonts w:ascii="標楷體" w:hAnsi="標楷體"/>
          <w:bCs/>
          <w:spacing w:val="-12"/>
          <w:szCs w:val="24"/>
        </w:rPr>
        <w:t>,316,242</w:t>
      </w:r>
      <w:r w:rsidRPr="00F7426A">
        <w:rPr>
          <w:rFonts w:ascii="標楷體" w:hAnsi="標楷體" w:hint="eastAsia"/>
          <w:bCs/>
          <w:spacing w:val="-12"/>
          <w:szCs w:val="24"/>
        </w:rPr>
        <w:t>元，</w:t>
      </w:r>
      <w:r w:rsidR="00C76B49" w:rsidRPr="00C76B49">
        <w:rPr>
          <w:rFonts w:ascii="標楷體" w:hAnsi="標楷體" w:hint="eastAsia"/>
          <w:bCs/>
          <w:spacing w:val="-12"/>
          <w:szCs w:val="24"/>
        </w:rPr>
        <w:t>其前期未分配賸餘116,588,980元，</w:t>
      </w:r>
      <w:r w:rsidR="00C76B49" w:rsidRPr="00C76B49">
        <w:rPr>
          <w:rFonts w:ascii="標楷體" w:hAnsi="標楷體" w:hint="eastAsia"/>
          <w:bCs/>
          <w:spacing w:val="-4"/>
          <w:szCs w:val="24"/>
        </w:rPr>
        <w:t>經用以填補短絀及依預算解繳公庫7,000,000元後，尚有未分配賸餘108,272,738</w:t>
      </w:r>
      <w:r w:rsidR="00C76B49">
        <w:rPr>
          <w:rFonts w:ascii="標楷體" w:hAnsi="標楷體" w:hint="eastAsia"/>
          <w:bCs/>
          <w:spacing w:val="-4"/>
          <w:szCs w:val="24"/>
        </w:rPr>
        <w:t>元</w:t>
      </w:r>
      <w:r w:rsidRPr="00F7426A">
        <w:rPr>
          <w:rFonts w:ascii="標楷體" w:hAnsi="標楷體" w:hint="eastAsia"/>
          <w:bCs/>
          <w:spacing w:val="-4"/>
          <w:szCs w:val="24"/>
        </w:rPr>
        <w:t>。</w:t>
      </w:r>
    </w:p>
    <w:p w:rsidR="00CA4D30" w:rsidRPr="00362F41" w:rsidRDefault="00CA4D30" w:rsidP="00CA4D30">
      <w:pPr>
        <w:adjustRightInd w:val="0"/>
        <w:snapToGrid w:val="0"/>
        <w:spacing w:line="480" w:lineRule="exact"/>
        <w:ind w:firstLineChars="400" w:firstLine="961"/>
        <w:jc w:val="both"/>
        <w:rPr>
          <w:rFonts w:ascii="標楷體" w:hAnsi="標楷體"/>
          <w:b/>
          <w:szCs w:val="24"/>
        </w:rPr>
      </w:pPr>
      <w:r w:rsidRPr="00CD667C">
        <w:rPr>
          <w:rFonts w:ascii="標楷體" w:hAnsi="標楷體" w:hint="eastAsia"/>
          <w:b/>
          <w:szCs w:val="24"/>
        </w:rPr>
        <w:lastRenderedPageBreak/>
        <w:t>（</w:t>
      </w:r>
      <w:r>
        <w:rPr>
          <w:rFonts w:ascii="標楷體" w:hAnsi="標楷體" w:hint="eastAsia"/>
          <w:b/>
          <w:szCs w:val="24"/>
        </w:rPr>
        <w:t>4</w:t>
      </w:r>
      <w:r w:rsidRPr="00CD667C">
        <w:rPr>
          <w:rFonts w:ascii="標楷體" w:hAnsi="標楷體" w:hint="eastAsia"/>
          <w:b/>
          <w:szCs w:val="24"/>
        </w:rPr>
        <w:t>）</w:t>
      </w:r>
      <w:r w:rsidRPr="00362F41">
        <w:rPr>
          <w:rFonts w:ascii="標楷體" w:hAnsi="標楷體" w:hint="eastAsia"/>
          <w:b/>
          <w:szCs w:val="24"/>
        </w:rPr>
        <w:t>現金流量之查核</w:t>
      </w:r>
    </w:p>
    <w:p w:rsidR="00CA4D30" w:rsidRPr="0000618C" w:rsidRDefault="00214BCA" w:rsidP="00CA4D30">
      <w:pPr>
        <w:overflowPunct w:val="0"/>
        <w:snapToGrid w:val="0"/>
        <w:spacing w:line="520" w:lineRule="exact"/>
        <w:ind w:firstLineChars="200" w:firstLine="480"/>
        <w:jc w:val="both"/>
        <w:rPr>
          <w:rFonts w:ascii="標楷體" w:hAnsi="標楷體"/>
          <w:szCs w:val="24"/>
        </w:rPr>
      </w:pPr>
      <w:r>
        <w:rPr>
          <w:rFonts w:ascii="標楷體" w:hAnsi="標楷體" w:hint="eastAsia"/>
          <w:szCs w:val="24"/>
        </w:rPr>
        <w:t>11</w:t>
      </w:r>
      <w:r>
        <w:rPr>
          <w:rFonts w:ascii="標楷體" w:hAnsi="標楷體"/>
          <w:szCs w:val="24"/>
        </w:rPr>
        <w:t>4</w:t>
      </w:r>
      <w:r w:rsidR="00CA4D30" w:rsidRPr="00252F1E">
        <w:rPr>
          <w:rFonts w:ascii="標楷體" w:hAnsi="標楷體" w:hint="eastAsia"/>
          <w:szCs w:val="24"/>
        </w:rPr>
        <w:t>年度期初現金及約當現金1億</w:t>
      </w:r>
      <w:r>
        <w:rPr>
          <w:rFonts w:ascii="標楷體" w:hAnsi="標楷體"/>
          <w:szCs w:val="24"/>
        </w:rPr>
        <w:t>5</w:t>
      </w:r>
      <w:r w:rsidR="00CA4D30" w:rsidRPr="00252F1E">
        <w:rPr>
          <w:rFonts w:ascii="標楷體" w:hAnsi="標楷體" w:hint="eastAsia"/>
          <w:szCs w:val="24"/>
        </w:rPr>
        <w:t>,</w:t>
      </w:r>
      <w:r>
        <w:rPr>
          <w:rFonts w:ascii="標楷體" w:hAnsi="標楷體"/>
          <w:szCs w:val="24"/>
        </w:rPr>
        <w:t>594</w:t>
      </w:r>
      <w:r w:rsidR="00CA4D30" w:rsidRPr="00252F1E">
        <w:rPr>
          <w:rFonts w:ascii="標楷體" w:hAnsi="標楷體" w:hint="eastAsia"/>
          <w:szCs w:val="24"/>
        </w:rPr>
        <w:t>萬餘元，經業務、投資及籌資活動結果，現金及約當現金淨減</w:t>
      </w:r>
      <w:r>
        <w:rPr>
          <w:rFonts w:ascii="標楷體" w:hAnsi="標楷體"/>
          <w:szCs w:val="24"/>
        </w:rPr>
        <w:t>666</w:t>
      </w:r>
      <w:r w:rsidR="00CA4D30" w:rsidRPr="00252F1E">
        <w:rPr>
          <w:rFonts w:ascii="標楷體" w:hAnsi="標楷體" w:hint="eastAsia"/>
          <w:szCs w:val="24"/>
        </w:rPr>
        <w:t>萬餘元，期末現金及約當現金為1億</w:t>
      </w:r>
      <w:r>
        <w:rPr>
          <w:rFonts w:ascii="標楷體" w:hAnsi="標楷體"/>
          <w:szCs w:val="24"/>
        </w:rPr>
        <w:t>4,928</w:t>
      </w:r>
      <w:r w:rsidR="00CA4D30" w:rsidRPr="00252F1E">
        <w:rPr>
          <w:rFonts w:ascii="標楷體" w:hAnsi="標楷體" w:hint="eastAsia"/>
          <w:szCs w:val="24"/>
        </w:rPr>
        <w:t>萬餘元；其現金及約當現金淨減數較預算淨減數</w:t>
      </w:r>
      <w:r>
        <w:rPr>
          <w:rFonts w:ascii="標楷體" w:hAnsi="標楷體"/>
          <w:szCs w:val="24"/>
        </w:rPr>
        <w:t>5,336</w:t>
      </w:r>
      <w:r w:rsidR="00CA4D30" w:rsidRPr="00252F1E">
        <w:rPr>
          <w:rFonts w:ascii="標楷體" w:hAnsi="標楷體" w:hint="eastAsia"/>
          <w:szCs w:val="24"/>
        </w:rPr>
        <w:t>萬餘元，減少4</w:t>
      </w:r>
      <w:r>
        <w:rPr>
          <w:rFonts w:ascii="標楷體" w:hAnsi="標楷體"/>
          <w:szCs w:val="24"/>
        </w:rPr>
        <w:t>,670</w:t>
      </w:r>
      <w:r w:rsidR="00CA4D30" w:rsidRPr="00252F1E">
        <w:rPr>
          <w:rFonts w:ascii="標楷體" w:hAnsi="標楷體" w:hint="eastAsia"/>
          <w:szCs w:val="24"/>
        </w:rPr>
        <w:t>萬餘元，</w:t>
      </w:r>
      <w:r w:rsidR="00CA4D30" w:rsidRPr="0000618C">
        <w:rPr>
          <w:rFonts w:ascii="標楷體" w:hAnsi="標楷體" w:hint="eastAsia"/>
          <w:szCs w:val="24"/>
        </w:rPr>
        <w:t>主要係</w:t>
      </w:r>
      <w:r w:rsidR="006C6549">
        <w:rPr>
          <w:rFonts w:ascii="標楷體" w:hAnsi="標楷體" w:hint="eastAsia"/>
          <w:szCs w:val="24"/>
        </w:rPr>
        <w:t>增加</w:t>
      </w:r>
      <w:r w:rsidR="00C9119C">
        <w:rPr>
          <w:rFonts w:ascii="標楷體" w:hAnsi="標楷體" w:hint="eastAsia"/>
          <w:szCs w:val="24"/>
        </w:rPr>
        <w:t>其他負債</w:t>
      </w:r>
      <w:r w:rsidR="00CA4D30" w:rsidRPr="0000618C">
        <w:rPr>
          <w:rFonts w:ascii="標楷體" w:hAnsi="標楷體" w:hint="eastAsia"/>
          <w:szCs w:val="24"/>
        </w:rPr>
        <w:t>，</w:t>
      </w:r>
      <w:r>
        <w:rPr>
          <w:rFonts w:ascii="標楷體" w:hAnsi="標楷體" w:hint="eastAsia"/>
          <w:szCs w:val="24"/>
        </w:rPr>
        <w:t>籌資</w:t>
      </w:r>
      <w:r w:rsidR="00CA4D30" w:rsidRPr="0000618C">
        <w:rPr>
          <w:rFonts w:ascii="標楷體" w:hAnsi="標楷體" w:hint="eastAsia"/>
          <w:szCs w:val="24"/>
        </w:rPr>
        <w:t>活動產生淨現金流入所致。</w:t>
      </w:r>
    </w:p>
    <w:p w:rsidR="00CA4D30" w:rsidRPr="00404DBC" w:rsidRDefault="00CA4D30" w:rsidP="00CA4D30">
      <w:pPr>
        <w:overflowPunct w:val="0"/>
        <w:snapToGrid w:val="0"/>
        <w:spacing w:line="520" w:lineRule="exact"/>
        <w:ind w:firstLineChars="200" w:firstLine="496"/>
        <w:jc w:val="both"/>
        <w:rPr>
          <w:rFonts w:ascii="標楷體" w:hAnsi="標楷體"/>
          <w:spacing w:val="4"/>
          <w:szCs w:val="24"/>
        </w:rPr>
      </w:pPr>
      <w:r w:rsidRPr="00404DBC">
        <w:rPr>
          <w:rFonts w:ascii="標楷體" w:hAnsi="標楷體" w:hint="eastAsia"/>
          <w:spacing w:val="4"/>
          <w:szCs w:val="24"/>
        </w:rPr>
        <w:t>茲將該基金收支餘絀與餘絀撥補之審定，暨餘絀審定後現金流量及資產負債狀況，分別列表如次：</w:t>
      </w:r>
    </w:p>
    <w:tbl>
      <w:tblPr>
        <w:tblW w:w="992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56"/>
        <w:gridCol w:w="1356"/>
        <w:gridCol w:w="1356"/>
        <w:gridCol w:w="1357"/>
        <w:gridCol w:w="1164"/>
        <w:gridCol w:w="782"/>
      </w:tblGrid>
      <w:tr w:rsidR="00CA4D30" w:rsidRPr="009C3C42" w:rsidTr="00433D39">
        <w:trPr>
          <w:trHeight w:val="595"/>
          <w:jc w:val="center"/>
        </w:trPr>
        <w:tc>
          <w:tcPr>
            <w:tcW w:w="9923" w:type="dxa"/>
            <w:gridSpan w:val="7"/>
            <w:shd w:val="clear" w:color="auto" w:fill="auto"/>
            <w:vAlign w:val="center"/>
          </w:tcPr>
          <w:p w:rsidR="00CA4D30" w:rsidRPr="009C3C42" w:rsidRDefault="00CA4D30" w:rsidP="00433D39">
            <w:pPr>
              <w:tabs>
                <w:tab w:val="left" w:pos="4440"/>
                <w:tab w:val="left" w:pos="8520"/>
              </w:tabs>
              <w:snapToGrid w:val="0"/>
              <w:spacing w:line="360" w:lineRule="exact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 w:rsidRPr="00D57177">
              <w:rPr>
                <w:rFonts w:ascii="標楷體" w:hAnsi="標楷體" w:hint="eastAsia"/>
                <w:b/>
                <w:sz w:val="32"/>
                <w:u w:val="single"/>
              </w:rPr>
              <w:t>連江縣立醫院醫療作業基金</w:t>
            </w:r>
            <w:r w:rsidRPr="009C3C42">
              <w:rPr>
                <w:rFonts w:ascii="標楷體" w:hAnsi="標楷體" w:hint="eastAsia"/>
                <w:b/>
                <w:sz w:val="32"/>
                <w:u w:val="single"/>
              </w:rPr>
              <w:t>收支餘絀審定表</w:t>
            </w:r>
          </w:p>
        </w:tc>
      </w:tr>
      <w:tr w:rsidR="00CA4D30" w:rsidRPr="009C3C42" w:rsidTr="00433D39">
        <w:trPr>
          <w:trHeight w:val="442"/>
          <w:jc w:val="center"/>
        </w:trPr>
        <w:tc>
          <w:tcPr>
            <w:tcW w:w="797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Chars="1600" w:left="3840"/>
              <w:rPr>
                <w:rFonts w:ascii="標楷體" w:hAnsi="標楷體"/>
                <w:spacing w:val="-1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</w:rPr>
              <w:t>中華民國1</w:t>
            </w:r>
            <w:r>
              <w:rPr>
                <w:rFonts w:ascii="標楷體" w:hAnsi="標楷體" w:hint="eastAsia"/>
              </w:rPr>
              <w:t>1</w:t>
            </w:r>
            <w:r w:rsidR="00AB0E87">
              <w:rPr>
                <w:rFonts w:ascii="標楷體" w:hAnsi="標楷體" w:hint="eastAsia"/>
              </w:rPr>
              <w:t>4</w:t>
            </w:r>
            <w:r w:rsidRPr="009C3C42">
              <w:rPr>
                <w:rFonts w:ascii="標楷體" w:hAnsi="標楷體" w:hint="eastAsia"/>
              </w:rPr>
              <w:t>年度</w:t>
            </w: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A4D30" w:rsidRPr="009C3C42" w:rsidRDefault="00CA4D30" w:rsidP="00433D39">
            <w:pPr>
              <w:ind w:left="113"/>
              <w:jc w:val="right"/>
              <w:rPr>
                <w:rFonts w:ascii="標楷體" w:hAnsi="標楷體"/>
                <w:sz w:val="20"/>
              </w:rPr>
            </w:pPr>
            <w:r w:rsidRPr="009C3C42">
              <w:rPr>
                <w:rFonts w:ascii="標楷體" w:hAnsi="標楷體" w:hint="eastAsia"/>
                <w:sz w:val="20"/>
              </w:rPr>
              <w:t>單位：新臺幣元</w:t>
            </w:r>
          </w:p>
        </w:tc>
      </w:tr>
      <w:tr w:rsidR="00CA4D30" w:rsidRPr="009C3C42" w:rsidTr="00433D39">
        <w:trPr>
          <w:trHeight w:val="595"/>
          <w:jc w:val="center"/>
        </w:trPr>
        <w:tc>
          <w:tcPr>
            <w:tcW w:w="2552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28" w:right="43"/>
              <w:jc w:val="distribute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pacing w:val="-20"/>
                <w:sz w:val="22"/>
                <w:szCs w:val="22"/>
              </w:rPr>
              <w:t>預算數</w:t>
            </w: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27" w:right="2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決算數</w:t>
            </w:r>
          </w:p>
        </w:tc>
        <w:tc>
          <w:tcPr>
            <w:tcW w:w="1356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Chars="11" w:left="26" w:rightChars="17" w:right="41"/>
              <w:jc w:val="distribute"/>
              <w:rPr>
                <w:rFonts w:ascii="標楷體" w:hAnsi="標楷體"/>
                <w:spacing w:val="-2"/>
                <w:sz w:val="21"/>
                <w:szCs w:val="21"/>
              </w:rPr>
            </w:pPr>
            <w:r>
              <w:rPr>
                <w:rFonts w:ascii="標楷體" w:hAnsi="標楷體" w:hint="eastAsia"/>
                <w:spacing w:val="-2"/>
                <w:sz w:val="21"/>
                <w:szCs w:val="21"/>
              </w:rPr>
              <w:t>修正</w:t>
            </w:r>
            <w:r w:rsidRPr="009C3C42">
              <w:rPr>
                <w:rFonts w:ascii="標楷體" w:hAnsi="標楷體" w:hint="eastAsia"/>
                <w:spacing w:val="-2"/>
                <w:sz w:val="21"/>
                <w:szCs w:val="21"/>
              </w:rPr>
              <w:t>數</w:t>
            </w:r>
          </w:p>
        </w:tc>
        <w:tc>
          <w:tcPr>
            <w:tcW w:w="135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4" w:right="24"/>
              <w:jc w:val="distribute"/>
              <w:rPr>
                <w:rFonts w:ascii="標楷體" w:hAnsi="標楷體"/>
                <w:spacing w:val="-1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pacing w:val="-10"/>
                <w:sz w:val="22"/>
                <w:szCs w:val="22"/>
              </w:rPr>
              <w:t>決算審定數</w:t>
            </w:r>
          </w:p>
        </w:tc>
        <w:tc>
          <w:tcPr>
            <w:tcW w:w="19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27" w:right="2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審定數與預算數</w:t>
            </w:r>
          </w:p>
          <w:p w:rsidR="00CA4D30" w:rsidRPr="009C3C42" w:rsidRDefault="00CA4D30" w:rsidP="00433D39">
            <w:pPr>
              <w:ind w:left="27" w:right="2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比較增減</w:t>
            </w:r>
          </w:p>
        </w:tc>
      </w:tr>
      <w:tr w:rsidR="00CA4D30" w:rsidRPr="009C3C42" w:rsidTr="00433D39">
        <w:trPr>
          <w:trHeight w:val="340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widowControl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widowControl/>
              <w:rPr>
                <w:rFonts w:ascii="標楷體" w:hAnsi="標楷體"/>
                <w:spacing w:val="-20"/>
                <w:sz w:val="22"/>
                <w:szCs w:val="22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widowControl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widowControl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widowControl/>
              <w:rPr>
                <w:rFonts w:ascii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27" w:right="28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</w:tr>
      <w:tr w:rsidR="00F66445" w:rsidRPr="00D27E79" w:rsidTr="00433D39">
        <w:trPr>
          <w:trHeight w:val="558"/>
          <w:jc w:val="center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6445" w:rsidRPr="009C3C42" w:rsidRDefault="00F66445" w:rsidP="00F66445">
            <w:pPr>
              <w:ind w:left="14" w:right="57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業務收入</w:t>
            </w:r>
          </w:p>
        </w:tc>
        <w:tc>
          <w:tcPr>
            <w:tcW w:w="1356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204,407,000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206,675,272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206,675,272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2,268,272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1.11</w:t>
            </w:r>
          </w:p>
        </w:tc>
      </w:tr>
      <w:tr w:rsidR="00F66445" w:rsidRPr="00F66445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6445" w:rsidRPr="009C3C42" w:rsidRDefault="00F66445" w:rsidP="00F66445">
            <w:pPr>
              <w:ind w:leftChars="100" w:left="240" w:right="57"/>
              <w:jc w:val="distribute"/>
              <w:rPr>
                <w:rFonts w:ascii="標楷體" w:hAnsi="標楷體"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醫療收入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131,256,000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134,845,524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134,845,524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3,589,524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2.73</w:t>
            </w:r>
          </w:p>
        </w:tc>
      </w:tr>
      <w:tr w:rsidR="00F66445" w:rsidRPr="00F66445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6445" w:rsidRPr="009C3C42" w:rsidRDefault="00F66445" w:rsidP="00F66445">
            <w:pPr>
              <w:ind w:leftChars="100" w:left="240" w:right="57"/>
              <w:jc w:val="distribute"/>
              <w:rPr>
                <w:rFonts w:ascii="標楷體" w:hAnsi="標楷體"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其他業務收入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73,151,000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71,829,748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71,829,748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- 1,321,252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- 1.81</w:t>
            </w:r>
          </w:p>
        </w:tc>
      </w:tr>
      <w:tr w:rsidR="00F66445" w:rsidRPr="00F66445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6445" w:rsidRPr="009C3C42" w:rsidRDefault="00F66445" w:rsidP="00F66445">
            <w:pPr>
              <w:ind w:left="14" w:right="57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業務成本與費用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240,502,000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208,827,453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208,827,453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- 31,674,547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- 13.17</w:t>
            </w:r>
          </w:p>
        </w:tc>
      </w:tr>
      <w:tr w:rsidR="00F66445" w:rsidRPr="009C3C42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6445" w:rsidRPr="009C3C42" w:rsidRDefault="00F66445" w:rsidP="00F66445">
            <w:pPr>
              <w:ind w:leftChars="100" w:left="240" w:right="57"/>
              <w:jc w:val="distribute"/>
              <w:rPr>
                <w:rFonts w:ascii="標楷體" w:hAnsi="標楷體"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勞務成本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135,561,000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115,641,018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115,641,018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- 19,919,982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- 14.69</w:t>
            </w:r>
          </w:p>
        </w:tc>
      </w:tr>
      <w:tr w:rsidR="00F66445" w:rsidRPr="009C3C42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6445" w:rsidRPr="009C3C42" w:rsidRDefault="00F66445" w:rsidP="00F66445">
            <w:pPr>
              <w:ind w:leftChars="100" w:left="240" w:right="57"/>
              <w:jc w:val="distribute"/>
              <w:rPr>
                <w:rFonts w:ascii="標楷體" w:hAnsi="標楷體"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醫療成本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37,320,000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37,138,974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37,138,974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- 181,026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- 0.49</w:t>
            </w:r>
          </w:p>
        </w:tc>
      </w:tr>
      <w:tr w:rsidR="00F66445" w:rsidRPr="009C3C42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6445" w:rsidRPr="009C3C42" w:rsidRDefault="00F66445" w:rsidP="00F66445">
            <w:pPr>
              <w:ind w:leftChars="100" w:left="240" w:right="57"/>
              <w:jc w:val="distribute"/>
              <w:rPr>
                <w:rFonts w:ascii="標楷體" w:hAnsi="標楷體"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noProof/>
                <w:spacing w:val="-6"/>
                <w:kern w:val="0"/>
                <w:sz w:val="22"/>
                <w:szCs w:val="22"/>
              </w:rPr>
              <w:t>管理及總務費用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67,621,000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56,047,461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56,047,461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- 11,573,539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- 17.12</w:t>
            </w:r>
          </w:p>
        </w:tc>
      </w:tr>
      <w:tr w:rsidR="00F66445" w:rsidRPr="00F66445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6445" w:rsidRPr="009C3C42" w:rsidRDefault="00F66445" w:rsidP="00F66445">
            <w:pPr>
              <w:ind w:left="14" w:right="-28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業務賸</w:t>
            </w:r>
            <w:r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餘（短絀</w:t>
            </w: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）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- 36,095,000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- 2,152,181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- 2,152,181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33,942,819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6445" w:rsidRPr="00F66445" w:rsidRDefault="00F66445" w:rsidP="00F66445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F66445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- 94.04</w:t>
            </w:r>
          </w:p>
        </w:tc>
      </w:tr>
      <w:tr w:rsidR="00DE533E" w:rsidRPr="00DE533E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33E" w:rsidRPr="009C3C42" w:rsidRDefault="00DE533E" w:rsidP="00DE533E">
            <w:pPr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業務外收入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596,000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1,188,109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1,188,109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592,109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99.35</w:t>
            </w:r>
          </w:p>
        </w:tc>
      </w:tr>
      <w:tr w:rsidR="00DE533E" w:rsidRPr="00DE533E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33E" w:rsidRPr="009C3C42" w:rsidRDefault="00DE533E" w:rsidP="00DE533E">
            <w:pPr>
              <w:ind w:leftChars="100" w:left="240" w:right="42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財務收入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500,000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1,059,726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1,059,726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559,726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111.95</w:t>
            </w:r>
          </w:p>
        </w:tc>
      </w:tr>
      <w:tr w:rsidR="00DE533E" w:rsidRPr="00DE533E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33E" w:rsidRPr="009C3C42" w:rsidRDefault="00DE533E" w:rsidP="00DE533E">
            <w:pPr>
              <w:ind w:leftChars="100" w:left="240" w:right="42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其他業務外收入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96,000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128,383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128,383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32,383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33.73</w:t>
            </w:r>
          </w:p>
        </w:tc>
      </w:tr>
      <w:tr w:rsidR="00DE533E" w:rsidRPr="00DE533E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33E" w:rsidRPr="009C3C42" w:rsidRDefault="00DE533E" w:rsidP="00DE533E">
            <w:pPr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業務外費用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500,000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352,170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352,170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- 147,830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- 29.57</w:t>
            </w:r>
          </w:p>
        </w:tc>
      </w:tr>
      <w:tr w:rsidR="00DE533E" w:rsidRPr="00DE533E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33E" w:rsidRPr="009C3C42" w:rsidRDefault="00DE533E" w:rsidP="00DE533E">
            <w:pPr>
              <w:ind w:leftChars="100" w:left="240" w:right="42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其他業務外費用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500,000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352,170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352,170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- 147,830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- 29.57</w:t>
            </w:r>
          </w:p>
        </w:tc>
      </w:tr>
      <w:tr w:rsidR="00DE533E" w:rsidRPr="00DE533E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533E" w:rsidRPr="009C3C42" w:rsidRDefault="00DE533E" w:rsidP="00DE533E">
            <w:pPr>
              <w:ind w:left="14" w:right="-28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業務外賸</w:t>
            </w:r>
            <w:r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餘（短絀</w:t>
            </w: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）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96,000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835,939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835,939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739,939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770.77</w:t>
            </w:r>
          </w:p>
        </w:tc>
      </w:tr>
      <w:tr w:rsidR="00DE533E" w:rsidRPr="00DE533E" w:rsidTr="00433D39">
        <w:trPr>
          <w:trHeight w:val="558"/>
          <w:jc w:val="center"/>
        </w:trPr>
        <w:tc>
          <w:tcPr>
            <w:tcW w:w="255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33E" w:rsidRPr="009C3C42" w:rsidRDefault="00DE533E" w:rsidP="00DE533E">
            <w:pPr>
              <w:ind w:left="14" w:right="-28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本期賸</w:t>
            </w:r>
            <w:r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餘（短絀</w:t>
            </w: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）</w:t>
            </w:r>
          </w:p>
        </w:tc>
        <w:tc>
          <w:tcPr>
            <w:tcW w:w="1356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- 35,999,000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- 1,316,242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- 1,316,242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34,682,758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DE533E" w:rsidRPr="00DE533E" w:rsidRDefault="00DE533E" w:rsidP="00DE533E">
            <w:pPr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DE533E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- 96.34</w:t>
            </w:r>
          </w:p>
        </w:tc>
      </w:tr>
    </w:tbl>
    <w:p w:rsidR="00CA4D30" w:rsidRPr="009C3C42" w:rsidRDefault="00CA4D30" w:rsidP="00CA4D30">
      <w:pPr>
        <w:spacing w:line="360" w:lineRule="exact"/>
        <w:jc w:val="center"/>
        <w:rPr>
          <w:rFonts w:ascii="標楷體" w:hAnsi="標楷體"/>
          <w:b/>
          <w:sz w:val="32"/>
          <w:u w:val="single"/>
        </w:rPr>
        <w:sectPr w:rsidR="00CA4D30" w:rsidRPr="009C3C42" w:rsidSect="00F3534E">
          <w:footerReference w:type="even" r:id="rId6"/>
          <w:pgSz w:w="11906" w:h="16838" w:code="9"/>
          <w:pgMar w:top="1418" w:right="992" w:bottom="1418" w:left="992" w:header="1021" w:footer="737" w:gutter="0"/>
          <w:cols w:space="425"/>
          <w:docGrid w:linePitch="360"/>
        </w:sectPr>
      </w:pPr>
    </w:p>
    <w:tbl>
      <w:tblPr>
        <w:tblW w:w="99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3"/>
        <w:gridCol w:w="1366"/>
        <w:gridCol w:w="618"/>
        <w:gridCol w:w="749"/>
        <w:gridCol w:w="733"/>
        <w:gridCol w:w="633"/>
        <w:gridCol w:w="1052"/>
        <w:gridCol w:w="315"/>
        <w:gridCol w:w="1150"/>
        <w:gridCol w:w="43"/>
        <w:gridCol w:w="853"/>
      </w:tblGrid>
      <w:tr w:rsidR="00CA4D30" w:rsidRPr="009C3C42" w:rsidTr="00433D39">
        <w:trPr>
          <w:cantSplit/>
          <w:trHeight w:val="420"/>
          <w:jc w:val="center"/>
        </w:trPr>
        <w:tc>
          <w:tcPr>
            <w:tcW w:w="99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2A6999">
            <w:pPr>
              <w:spacing w:line="400" w:lineRule="exact"/>
              <w:jc w:val="center"/>
              <w:rPr>
                <w:rFonts w:ascii="標楷體" w:hAnsi="標楷體"/>
                <w:spacing w:val="-20"/>
                <w:kern w:val="0"/>
                <w:sz w:val="20"/>
              </w:rPr>
            </w:pPr>
            <w:r w:rsidRPr="00D57177">
              <w:rPr>
                <w:rFonts w:ascii="標楷體" w:hAnsi="標楷體" w:hint="eastAsia"/>
                <w:b/>
                <w:sz w:val="32"/>
                <w:u w:val="single"/>
              </w:rPr>
              <w:lastRenderedPageBreak/>
              <w:t>連江縣立醫院醫療作業基金</w:t>
            </w:r>
            <w:r w:rsidRPr="009C3C42">
              <w:rPr>
                <w:rFonts w:ascii="標楷體" w:hAnsi="標楷體" w:hint="eastAsia"/>
                <w:b/>
                <w:sz w:val="32"/>
                <w:u w:val="single"/>
              </w:rPr>
              <w:t>餘絀撥補審定表</w:t>
            </w:r>
          </w:p>
        </w:tc>
      </w:tr>
      <w:tr w:rsidR="00CA4D30" w:rsidRPr="009C3C42" w:rsidTr="00433D39">
        <w:trPr>
          <w:cantSplit/>
          <w:trHeight w:val="272"/>
          <w:jc w:val="center"/>
        </w:trPr>
        <w:tc>
          <w:tcPr>
            <w:tcW w:w="787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2A6999">
            <w:pPr>
              <w:spacing w:line="400" w:lineRule="exact"/>
              <w:ind w:leftChars="1000" w:left="2400"/>
              <w:jc w:val="center"/>
              <w:rPr>
                <w:spacing w:val="-10"/>
              </w:rPr>
            </w:pPr>
            <w:r w:rsidRPr="009C3C42">
              <w:rPr>
                <w:rFonts w:ascii="標楷體" w:hAnsi="標楷體" w:hint="eastAsia"/>
              </w:rPr>
              <w:t>中華民國1</w:t>
            </w:r>
            <w:r>
              <w:rPr>
                <w:rFonts w:ascii="標楷體" w:hAnsi="標楷體" w:hint="eastAsia"/>
              </w:rPr>
              <w:t>1</w:t>
            </w:r>
            <w:r w:rsidR="00D80C7E">
              <w:rPr>
                <w:rFonts w:ascii="標楷體" w:hAnsi="標楷體" w:hint="eastAsia"/>
              </w:rPr>
              <w:t>4</w:t>
            </w:r>
            <w:r w:rsidRPr="009C3C42">
              <w:rPr>
                <w:rFonts w:ascii="標楷體" w:hAnsi="標楷體" w:hint="eastAsia"/>
              </w:rPr>
              <w:t>年度</w:t>
            </w:r>
          </w:p>
        </w:tc>
        <w:tc>
          <w:tcPr>
            <w:tcW w:w="204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A4D30" w:rsidRPr="009C3C42" w:rsidRDefault="00CA4D30" w:rsidP="002A6999">
            <w:pPr>
              <w:spacing w:line="400" w:lineRule="exact"/>
              <w:ind w:left="113"/>
              <w:jc w:val="right"/>
              <w:rPr>
                <w:rFonts w:ascii="標楷體" w:hAnsi="標楷體"/>
                <w:sz w:val="20"/>
              </w:rPr>
            </w:pPr>
            <w:r w:rsidRPr="009C3C42">
              <w:rPr>
                <w:rFonts w:ascii="標楷體" w:hAnsi="標楷體" w:hint="eastAsia"/>
                <w:sz w:val="20"/>
              </w:rPr>
              <w:t>單位：新臺幣元</w:t>
            </w:r>
          </w:p>
        </w:tc>
      </w:tr>
      <w:tr w:rsidR="00CA4D30" w:rsidRPr="009C3C42" w:rsidTr="00433D39">
        <w:trPr>
          <w:cantSplit/>
          <w:trHeight w:val="567"/>
          <w:jc w:val="center"/>
        </w:trPr>
        <w:tc>
          <w:tcPr>
            <w:tcW w:w="241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ind w:left="113" w:right="113"/>
              <w:jc w:val="distribute"/>
              <w:rPr>
                <w:sz w:val="22"/>
                <w:szCs w:val="22"/>
              </w:rPr>
            </w:pPr>
            <w:r w:rsidRPr="0035582E">
              <w:rPr>
                <w:rFonts w:hint="eastAsia"/>
                <w:sz w:val="22"/>
                <w:szCs w:val="22"/>
              </w:rPr>
              <w:t>項目</w:t>
            </w:r>
          </w:p>
        </w:tc>
        <w:tc>
          <w:tcPr>
            <w:tcW w:w="136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ind w:left="25" w:right="21"/>
              <w:jc w:val="distribute"/>
              <w:rPr>
                <w:sz w:val="22"/>
                <w:szCs w:val="22"/>
              </w:rPr>
            </w:pPr>
            <w:r w:rsidRPr="0035582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36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ind w:left="21" w:right="32"/>
              <w:jc w:val="distribute"/>
              <w:rPr>
                <w:spacing w:val="-20"/>
                <w:sz w:val="22"/>
                <w:szCs w:val="22"/>
              </w:rPr>
            </w:pPr>
            <w:r w:rsidRPr="0035582E">
              <w:rPr>
                <w:rFonts w:hint="eastAsia"/>
                <w:spacing w:val="-20"/>
                <w:sz w:val="22"/>
                <w:szCs w:val="22"/>
              </w:rPr>
              <w:t>決算數</w:t>
            </w:r>
          </w:p>
        </w:tc>
        <w:tc>
          <w:tcPr>
            <w:tcW w:w="136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0E7011" w:rsidRDefault="00CA4D30" w:rsidP="00433D39">
            <w:pPr>
              <w:ind w:rightChars="9" w:right="22"/>
              <w:jc w:val="distribute"/>
              <w:rPr>
                <w:rFonts w:ascii="標楷體" w:hAnsi="標楷體"/>
                <w:spacing w:val="-2"/>
                <w:sz w:val="22"/>
                <w:szCs w:val="22"/>
              </w:rPr>
            </w:pPr>
            <w:r>
              <w:rPr>
                <w:rFonts w:ascii="標楷體" w:hAnsi="標楷體" w:hint="eastAsia"/>
                <w:spacing w:val="-2"/>
                <w:sz w:val="22"/>
                <w:szCs w:val="22"/>
              </w:rPr>
              <w:t>修正</w:t>
            </w:r>
            <w:r w:rsidRPr="0035582E">
              <w:rPr>
                <w:rFonts w:ascii="標楷體" w:hAnsi="標楷體" w:hint="eastAsia"/>
                <w:spacing w:val="-2"/>
                <w:sz w:val="22"/>
                <w:szCs w:val="22"/>
              </w:rPr>
              <w:t>數</w:t>
            </w:r>
          </w:p>
        </w:tc>
        <w:tc>
          <w:tcPr>
            <w:tcW w:w="136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ind w:right="98" w:firstLineChars="11" w:firstLine="22"/>
              <w:jc w:val="distribute"/>
              <w:rPr>
                <w:spacing w:val="-10"/>
                <w:sz w:val="22"/>
                <w:szCs w:val="22"/>
              </w:rPr>
            </w:pPr>
            <w:r w:rsidRPr="0035582E">
              <w:rPr>
                <w:rFonts w:hint="eastAsia"/>
                <w:spacing w:val="-10"/>
                <w:sz w:val="22"/>
                <w:szCs w:val="22"/>
              </w:rPr>
              <w:t>決算審定數</w:t>
            </w:r>
          </w:p>
        </w:tc>
        <w:tc>
          <w:tcPr>
            <w:tcW w:w="204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5582E">
              <w:rPr>
                <w:rFonts w:ascii="標楷體" w:hAnsi="標楷體" w:hint="eastAsia"/>
                <w:sz w:val="22"/>
                <w:szCs w:val="22"/>
              </w:rPr>
              <w:t>審定數與預算數</w:t>
            </w:r>
          </w:p>
          <w:p w:rsidR="00CA4D30" w:rsidRPr="0035582E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5582E">
              <w:rPr>
                <w:rFonts w:ascii="標楷體" w:hAnsi="標楷體" w:hint="eastAsia"/>
                <w:sz w:val="22"/>
                <w:szCs w:val="22"/>
              </w:rPr>
              <w:t>比較增減</w:t>
            </w:r>
          </w:p>
        </w:tc>
      </w:tr>
      <w:tr w:rsidR="00CA4D30" w:rsidRPr="009C3C42" w:rsidTr="00433D39">
        <w:trPr>
          <w:cantSplit/>
          <w:trHeight w:val="245"/>
          <w:jc w:val="center"/>
        </w:trPr>
        <w:tc>
          <w:tcPr>
            <w:tcW w:w="2413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67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widowControl/>
              <w:rPr>
                <w:spacing w:val="-20"/>
                <w:sz w:val="22"/>
                <w:szCs w:val="22"/>
              </w:rPr>
            </w:pPr>
          </w:p>
        </w:tc>
        <w:tc>
          <w:tcPr>
            <w:tcW w:w="1366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widowControl/>
              <w:rPr>
                <w:spacing w:val="-30"/>
                <w:sz w:val="22"/>
                <w:szCs w:val="22"/>
              </w:rPr>
            </w:pPr>
          </w:p>
        </w:tc>
        <w:tc>
          <w:tcPr>
            <w:tcW w:w="1367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widowControl/>
              <w:rPr>
                <w:spacing w:val="-10"/>
                <w:sz w:val="22"/>
                <w:szCs w:val="22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5582E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A4D30" w:rsidRPr="0035582E" w:rsidRDefault="00CA4D30" w:rsidP="00433D39">
            <w:pPr>
              <w:jc w:val="center"/>
              <w:rPr>
                <w:rFonts w:ascii="標楷體" w:hAnsi="標楷體"/>
                <w:sz w:val="22"/>
                <w:szCs w:val="22"/>
              </w:rPr>
            </w:pPr>
            <w:r w:rsidRPr="0035582E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</w:tr>
      <w:tr w:rsidR="008E6830" w:rsidRPr="008E6830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30" w:rsidRPr="009C3C42" w:rsidRDefault="008E6830" w:rsidP="008E6830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賸餘之部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89,061,000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116,588,980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116,588,980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27,527,980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30.91</w:t>
            </w:r>
          </w:p>
        </w:tc>
      </w:tr>
      <w:tr w:rsidR="008E6830" w:rsidRPr="008E6830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30" w:rsidRPr="009C3C42" w:rsidRDefault="008E6830" w:rsidP="008E6830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前期未分配賸餘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89,061,000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116,588,980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116,588,980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27,527,980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30.91</w:t>
            </w:r>
          </w:p>
        </w:tc>
      </w:tr>
      <w:tr w:rsidR="008E6830" w:rsidRPr="008E6830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30" w:rsidRPr="009C3C42" w:rsidRDefault="008E6830" w:rsidP="008E6830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分配之部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42,999,000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8,316,242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8,316,242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- 34,682,758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- 80.66</w:t>
            </w:r>
          </w:p>
        </w:tc>
      </w:tr>
      <w:tr w:rsidR="008E6830" w:rsidRPr="008E6830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30" w:rsidRDefault="008E6830" w:rsidP="008E6830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7A7D06">
              <w:rPr>
                <w:rFonts w:ascii="標楷體" w:hAnsi="標楷體" w:hint="eastAsia"/>
                <w:noProof/>
                <w:kern w:val="0"/>
                <w:sz w:val="22"/>
              </w:rPr>
              <w:t>填補累積短絀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35,999,000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- 34,682,758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- 96.34</w:t>
            </w:r>
          </w:p>
        </w:tc>
      </w:tr>
      <w:tr w:rsidR="008E6830" w:rsidRPr="008E6830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30" w:rsidRPr="009C3C42" w:rsidRDefault="008E6830" w:rsidP="008E6830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解繳公</w:t>
            </w:r>
            <w:r w:rsidRPr="00FD4AA9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庫淨額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7,000,000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7,000,000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7,000,000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－</w:t>
            </w:r>
          </w:p>
        </w:tc>
      </w:tr>
      <w:tr w:rsidR="008E6830" w:rsidRPr="008E6830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6830" w:rsidRPr="009C3C42" w:rsidRDefault="008E6830" w:rsidP="008E6830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未分配賸餘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46,062,000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108,272,738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108,272,738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62,210,738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8E6830" w:rsidRPr="008E6830" w:rsidRDefault="008E6830" w:rsidP="008E6830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8E6830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135.06</w:t>
            </w:r>
          </w:p>
        </w:tc>
      </w:tr>
      <w:tr w:rsidR="00DF342E" w:rsidRPr="00DF342E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342E" w:rsidRPr="00A710D6" w:rsidRDefault="00DF342E" w:rsidP="00DF342E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noProof/>
                <w:spacing w:val="-6"/>
                <w:kern w:val="0"/>
                <w:sz w:val="22"/>
              </w:rPr>
            </w:pPr>
            <w:r w:rsidRPr="00A710D6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短絀之部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35,999,000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- 34,682,758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- 96.34</w:t>
            </w:r>
          </w:p>
        </w:tc>
      </w:tr>
      <w:tr w:rsidR="00DF342E" w:rsidRPr="00DF342E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342E" w:rsidRPr="00A710D6" w:rsidRDefault="00DF342E" w:rsidP="00DF342E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 w:rsidRPr="00A710D6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本期短絀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35,999,000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- 34,682,758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- 96.34</w:t>
            </w:r>
          </w:p>
        </w:tc>
      </w:tr>
      <w:tr w:rsidR="00DF342E" w:rsidRPr="00DF342E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342E" w:rsidRPr="00A710D6" w:rsidRDefault="00DF342E" w:rsidP="00DF342E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noProof/>
                <w:spacing w:val="-6"/>
                <w:kern w:val="0"/>
                <w:sz w:val="22"/>
              </w:rPr>
            </w:pPr>
            <w:r w:rsidRPr="00A710D6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填補之部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35,999,000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- 34,682,758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- 96.34</w:t>
            </w:r>
          </w:p>
        </w:tc>
      </w:tr>
      <w:tr w:rsidR="00DF342E" w:rsidRPr="00DF342E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342E" w:rsidRPr="00A710D6" w:rsidRDefault="00DF342E" w:rsidP="00DF342E">
            <w:pPr>
              <w:spacing w:line="300" w:lineRule="exact"/>
              <w:ind w:leftChars="100" w:left="240" w:right="42"/>
              <w:jc w:val="distribute"/>
              <w:rPr>
                <w:rFonts w:ascii="標楷體" w:hAnsi="標楷體"/>
                <w:noProof/>
                <w:spacing w:val="-6"/>
                <w:kern w:val="0"/>
                <w:sz w:val="22"/>
              </w:rPr>
            </w:pPr>
            <w:r w:rsidRPr="00A710D6">
              <w:rPr>
                <w:rFonts w:ascii="標楷體" w:hAnsi="標楷體" w:hint="eastAsia"/>
                <w:noProof/>
                <w:spacing w:val="-6"/>
                <w:kern w:val="0"/>
                <w:sz w:val="22"/>
              </w:rPr>
              <w:t>撥用賸餘</w:t>
            </w:r>
          </w:p>
        </w:tc>
        <w:tc>
          <w:tcPr>
            <w:tcW w:w="1366" w:type="dxa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35,999,000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366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1,316,242</w:t>
            </w:r>
          </w:p>
        </w:tc>
        <w:tc>
          <w:tcPr>
            <w:tcW w:w="1193" w:type="dxa"/>
            <w:gridSpan w:val="2"/>
            <w:tcBorders>
              <w:top w:val="nil"/>
              <w:bottom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- 34,682,758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center"/>
          </w:tcPr>
          <w:p w:rsidR="00DF342E" w:rsidRPr="00DF342E" w:rsidRDefault="00DF342E" w:rsidP="00DF342E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</w:pPr>
            <w:r w:rsidRPr="00DF342E">
              <w:rPr>
                <w:rFonts w:ascii="新細明體" w:eastAsia="新細明體" w:hAnsi="新細明體"/>
                <w:bCs/>
                <w:noProof/>
                <w:spacing w:val="8"/>
                <w:sz w:val="20"/>
              </w:rPr>
              <w:t>- 96.34</w:t>
            </w:r>
          </w:p>
        </w:tc>
      </w:tr>
      <w:tr w:rsidR="00CA4D30" w:rsidRPr="00E065DB" w:rsidTr="00433D39">
        <w:trPr>
          <w:cantSplit/>
          <w:trHeight w:val="311"/>
          <w:jc w:val="center"/>
        </w:trPr>
        <w:tc>
          <w:tcPr>
            <w:tcW w:w="241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A710D6" w:rsidRDefault="00CA4D30" w:rsidP="00433D39">
            <w:pPr>
              <w:spacing w:line="300" w:lineRule="exact"/>
              <w:ind w:left="14" w:right="42"/>
              <w:jc w:val="distribute"/>
              <w:rPr>
                <w:rFonts w:ascii="標楷體" w:hAnsi="標楷體"/>
                <w:b/>
                <w:noProof/>
                <w:spacing w:val="-6"/>
                <w:kern w:val="0"/>
                <w:sz w:val="22"/>
              </w:rPr>
            </w:pPr>
            <w:r w:rsidRPr="00A710D6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待填補之短絀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656167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7B6F13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656167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7B6F13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656167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7B6F13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656167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7B6F13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11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656167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7B6F13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A4D30" w:rsidRPr="00656167" w:rsidRDefault="008E68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</w:pPr>
            <w:r w:rsidRPr="007B6F13">
              <w:rPr>
                <w:rFonts w:ascii="新細明體" w:eastAsia="新細明體" w:hAnsi="新細明體"/>
                <w:b/>
                <w:bCs/>
                <w:noProof/>
                <w:spacing w:val="8"/>
                <w:sz w:val="20"/>
              </w:rPr>
              <w:t>－</w:t>
            </w:r>
          </w:p>
        </w:tc>
      </w:tr>
      <w:tr w:rsidR="00CA4D30" w:rsidRPr="009C3C42" w:rsidTr="00433D39">
        <w:trPr>
          <w:cantSplit/>
          <w:trHeight w:val="170"/>
          <w:jc w:val="center"/>
        </w:trPr>
        <w:tc>
          <w:tcPr>
            <w:tcW w:w="9925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spacing w:line="300" w:lineRule="exact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CA4D30" w:rsidRPr="009C3C42" w:rsidTr="00433D39">
        <w:trPr>
          <w:cantSplit/>
          <w:trHeight w:val="399"/>
          <w:jc w:val="center"/>
        </w:trPr>
        <w:tc>
          <w:tcPr>
            <w:tcW w:w="99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2A6999">
            <w:pPr>
              <w:spacing w:line="400" w:lineRule="exact"/>
              <w:ind w:left="113"/>
              <w:jc w:val="center"/>
              <w:rPr>
                <w:rFonts w:ascii="標楷體" w:hAnsi="標楷體"/>
                <w:spacing w:val="-20"/>
                <w:kern w:val="0"/>
                <w:sz w:val="20"/>
              </w:rPr>
            </w:pPr>
            <w:r w:rsidRPr="00D57177">
              <w:rPr>
                <w:rFonts w:ascii="標楷體" w:hAnsi="標楷體" w:hint="eastAsia"/>
                <w:b/>
                <w:sz w:val="32"/>
                <w:u w:val="single"/>
              </w:rPr>
              <w:t>連江縣立醫院醫療作業基金</w:t>
            </w:r>
            <w:r w:rsidRPr="009C3C42">
              <w:rPr>
                <w:rFonts w:ascii="標楷體" w:hAnsi="標楷體" w:hint="eastAsia"/>
                <w:b/>
                <w:sz w:val="32"/>
                <w:u w:val="single"/>
              </w:rPr>
              <w:t>餘絀審定後現金流量表</w:t>
            </w:r>
          </w:p>
        </w:tc>
      </w:tr>
      <w:tr w:rsidR="00CA4D30" w:rsidRPr="009C3C42" w:rsidTr="002A6999">
        <w:trPr>
          <w:cantSplit/>
          <w:trHeight w:hRule="exact" w:val="502"/>
          <w:jc w:val="center"/>
        </w:trPr>
        <w:tc>
          <w:tcPr>
            <w:tcW w:w="75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2A6999">
            <w:pPr>
              <w:spacing w:line="400" w:lineRule="exact"/>
              <w:ind w:leftChars="1600" w:left="3840"/>
              <w:rPr>
                <w:spacing w:val="6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</w:rPr>
              <w:t>中華民國1</w:t>
            </w:r>
            <w:r>
              <w:rPr>
                <w:rFonts w:ascii="標楷體" w:hAnsi="標楷體" w:hint="eastAsia"/>
              </w:rPr>
              <w:t>1</w:t>
            </w:r>
            <w:r w:rsidR="00685FC6">
              <w:rPr>
                <w:rFonts w:ascii="標楷體" w:hAnsi="標楷體"/>
              </w:rPr>
              <w:t>4</w:t>
            </w:r>
            <w:r w:rsidRPr="009C3C42">
              <w:rPr>
                <w:rFonts w:ascii="標楷體" w:hAnsi="標楷體" w:hint="eastAsia"/>
              </w:rPr>
              <w:t>年度</w:t>
            </w:r>
          </w:p>
        </w:tc>
        <w:tc>
          <w:tcPr>
            <w:tcW w:w="236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A4D30" w:rsidRPr="009C3C42" w:rsidRDefault="00CA4D30" w:rsidP="002A6999">
            <w:pPr>
              <w:spacing w:line="400" w:lineRule="exact"/>
              <w:ind w:left="113"/>
              <w:jc w:val="right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0"/>
              </w:rPr>
              <w:t>單位：新臺幣元</w:t>
            </w:r>
          </w:p>
        </w:tc>
      </w:tr>
      <w:tr w:rsidR="00CA4D30" w:rsidRPr="009C3C42" w:rsidTr="00433D39">
        <w:trPr>
          <w:cantSplit/>
          <w:trHeight w:hRule="exact" w:val="274"/>
          <w:jc w:val="center"/>
        </w:trPr>
        <w:tc>
          <w:tcPr>
            <w:tcW w:w="4397" w:type="dxa"/>
            <w:gridSpan w:val="3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spacing w:val="60"/>
                <w:sz w:val="22"/>
                <w:szCs w:val="22"/>
              </w:rPr>
            </w:pPr>
            <w:r w:rsidRPr="009C3C42">
              <w:rPr>
                <w:rFonts w:hint="eastAsia"/>
                <w:spacing w:val="60"/>
                <w:sz w:val="22"/>
                <w:szCs w:val="22"/>
              </w:rPr>
              <w:t>項目</w:t>
            </w:r>
          </w:p>
        </w:tc>
        <w:tc>
          <w:tcPr>
            <w:tcW w:w="148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2"/>
              <w:jc w:val="distribute"/>
              <w:rPr>
                <w:spacing w:val="60"/>
                <w:sz w:val="22"/>
                <w:szCs w:val="22"/>
              </w:rPr>
            </w:pPr>
            <w:r w:rsidRPr="009C3C42">
              <w:rPr>
                <w:rFonts w:hint="eastAsia"/>
                <w:spacing w:val="60"/>
                <w:sz w:val="22"/>
                <w:szCs w:val="22"/>
              </w:rPr>
              <w:t>預算數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7"/>
              <w:jc w:val="distribute"/>
              <w:rPr>
                <w:spacing w:val="60"/>
                <w:sz w:val="22"/>
                <w:szCs w:val="22"/>
              </w:rPr>
            </w:pPr>
            <w:r w:rsidRPr="009C3C42">
              <w:rPr>
                <w:rFonts w:hint="eastAsia"/>
                <w:spacing w:val="60"/>
                <w:sz w:val="22"/>
                <w:szCs w:val="22"/>
              </w:rPr>
              <w:t>決算數</w:t>
            </w:r>
          </w:p>
        </w:tc>
        <w:tc>
          <w:tcPr>
            <w:tcW w:w="236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rPr>
                <w:rFonts w:ascii="標楷體" w:hAnsi="標楷體"/>
                <w:spacing w:val="60"/>
                <w:sz w:val="22"/>
                <w:szCs w:val="22"/>
              </w:rPr>
            </w:pPr>
            <w:r w:rsidRPr="00CA4D30">
              <w:rPr>
                <w:rFonts w:ascii="標楷體" w:hAnsi="標楷體" w:hint="eastAsia"/>
                <w:spacing w:val="201"/>
                <w:kern w:val="0"/>
                <w:sz w:val="22"/>
                <w:szCs w:val="22"/>
                <w:fitText w:val="2090" w:id="-441809408"/>
              </w:rPr>
              <w:t>比較增</w:t>
            </w:r>
            <w:r w:rsidRPr="00CA4D30">
              <w:rPr>
                <w:rFonts w:ascii="標楷體" w:hAnsi="標楷體" w:hint="eastAsia"/>
                <w:spacing w:val="2"/>
                <w:kern w:val="0"/>
                <w:sz w:val="22"/>
                <w:szCs w:val="22"/>
                <w:fitText w:val="2090" w:id="-441809408"/>
              </w:rPr>
              <w:t>減</w:t>
            </w:r>
          </w:p>
        </w:tc>
      </w:tr>
      <w:tr w:rsidR="00CA4D30" w:rsidRPr="009C3C42" w:rsidTr="00433D39">
        <w:trPr>
          <w:cantSplit/>
          <w:trHeight w:val="160"/>
          <w:jc w:val="center"/>
        </w:trPr>
        <w:tc>
          <w:tcPr>
            <w:tcW w:w="4397" w:type="dxa"/>
            <w:gridSpan w:val="3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widowControl/>
              <w:rPr>
                <w:spacing w:val="60"/>
                <w:sz w:val="22"/>
                <w:szCs w:val="22"/>
              </w:rPr>
            </w:pPr>
          </w:p>
        </w:tc>
        <w:tc>
          <w:tcPr>
            <w:tcW w:w="148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widowControl/>
              <w:rPr>
                <w:spacing w:val="60"/>
                <w:sz w:val="22"/>
                <w:szCs w:val="22"/>
              </w:rPr>
            </w:pPr>
          </w:p>
        </w:tc>
        <w:tc>
          <w:tcPr>
            <w:tcW w:w="1685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widowControl/>
              <w:rPr>
                <w:spacing w:val="60"/>
                <w:sz w:val="22"/>
                <w:szCs w:val="22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pacing w:val="6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pacing w:val="60"/>
                <w:sz w:val="22"/>
                <w:szCs w:val="22"/>
              </w:rPr>
              <w:t>金額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pacing w:val="6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pacing w:val="60"/>
                <w:sz w:val="22"/>
                <w:szCs w:val="22"/>
              </w:rPr>
              <w:t>％</w:t>
            </w:r>
          </w:p>
        </w:tc>
      </w:tr>
      <w:tr w:rsidR="00CA4D30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spacing w:line="300" w:lineRule="exact"/>
              <w:ind w:left="113" w:right="57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148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4D30" w:rsidRPr="00433D39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4D30" w:rsidRPr="00433D39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4D30" w:rsidRPr="00433D39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A4D30" w:rsidRPr="00433D39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CA7844" w:rsidRDefault="00433D39" w:rsidP="00433D39">
            <w:pPr>
              <w:spacing w:line="300" w:lineRule="exact"/>
              <w:ind w:leftChars="250" w:left="600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CA784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本期賸餘</w:t>
            </w:r>
            <w:r w:rsidRPr="00CA7844">
              <w:rPr>
                <w:rFonts w:ascii="標楷體" w:hAnsi="標楷體"/>
                <w:noProof/>
                <w:spacing w:val="-4"/>
                <w:sz w:val="22"/>
                <w:szCs w:val="22"/>
              </w:rPr>
              <w:t>（</w:t>
            </w:r>
            <w:r w:rsidRPr="00CA784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短絀</w:t>
            </w:r>
            <w:r w:rsidRPr="00CA7844">
              <w:rPr>
                <w:rFonts w:ascii="標楷體" w:hAnsi="標楷體"/>
                <w:noProof/>
                <w:spacing w:val="-4"/>
                <w:sz w:val="22"/>
                <w:szCs w:val="22"/>
              </w:rPr>
              <w:t>）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- 35,999,000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- 1,316,242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34,682,758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- 96.34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CA7844" w:rsidRDefault="00433D39" w:rsidP="00433D39">
            <w:pPr>
              <w:spacing w:line="300" w:lineRule="exact"/>
              <w:ind w:leftChars="250" w:left="600" w:right="57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CA784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利息股利之調整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- 500,000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- 1,059,726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- 559,726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111.95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CA7844" w:rsidRDefault="00433D39" w:rsidP="00433D39">
            <w:pPr>
              <w:spacing w:line="300" w:lineRule="exact"/>
              <w:ind w:leftChars="250" w:left="600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CA784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未計利息股利之本期賸餘</w:t>
            </w:r>
            <w:r w:rsidRPr="00CA7844">
              <w:rPr>
                <w:rFonts w:ascii="標楷體" w:hAnsi="標楷體"/>
                <w:noProof/>
                <w:spacing w:val="-4"/>
                <w:sz w:val="22"/>
                <w:szCs w:val="22"/>
              </w:rPr>
              <w:t>（</w:t>
            </w:r>
            <w:r w:rsidRPr="00CA784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短絀）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- 36,499,000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- 2,375,968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34,123,032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- 93.49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CA7844" w:rsidRDefault="00433D39" w:rsidP="00433D39">
            <w:pPr>
              <w:spacing w:line="300" w:lineRule="exact"/>
              <w:ind w:leftChars="250" w:left="600" w:right="57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CA784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調整項目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27,894,000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- 14,334,268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- 42,228,268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--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CA7844" w:rsidRDefault="00433D39" w:rsidP="00433D39">
            <w:pPr>
              <w:spacing w:line="300" w:lineRule="exact"/>
              <w:ind w:leftChars="250" w:left="600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CA784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- 8,605,000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- 16,710,236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- 8,105,236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94.19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CA7844" w:rsidRDefault="00433D39" w:rsidP="00433D39">
            <w:pPr>
              <w:spacing w:line="300" w:lineRule="exact"/>
              <w:ind w:leftChars="250" w:left="600" w:right="57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CA7844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收取利息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500,000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1,059,726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559,726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111.95</w:t>
            </w:r>
          </w:p>
        </w:tc>
      </w:tr>
      <w:tr w:rsidR="00433D39" w:rsidRPr="00E9317D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9C3C42" w:rsidRDefault="00433D39" w:rsidP="00433D39">
            <w:pPr>
              <w:spacing w:line="300" w:lineRule="exact"/>
              <w:ind w:leftChars="100" w:left="240" w:rightChars="-15" w:right="-36"/>
              <w:jc w:val="distribute"/>
              <w:rPr>
                <w:rFonts w:ascii="標楷體" w:hAnsi="標楷體"/>
                <w:b/>
                <w:spacing w:val="-6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sz w:val="22"/>
                <w:szCs w:val="22"/>
              </w:rPr>
              <w:t>業務活動之淨現金流入</w:t>
            </w:r>
            <w:r>
              <w:rPr>
                <w:rFonts w:ascii="標楷體" w:hAnsi="標楷體"/>
                <w:b/>
                <w:noProof/>
                <w:spacing w:val="-6"/>
                <w:sz w:val="22"/>
                <w:szCs w:val="22"/>
              </w:rPr>
              <w:t>（</w:t>
            </w:r>
            <w:r>
              <w:rPr>
                <w:rFonts w:ascii="標楷體" w:hAnsi="標楷體" w:hint="eastAsia"/>
                <w:b/>
                <w:noProof/>
                <w:spacing w:val="-6"/>
                <w:sz w:val="22"/>
                <w:szCs w:val="22"/>
              </w:rPr>
              <w:t>流出</w:t>
            </w:r>
            <w:r>
              <w:rPr>
                <w:rFonts w:ascii="標楷體" w:hAnsi="標楷體"/>
                <w:b/>
                <w:noProof/>
                <w:spacing w:val="-6"/>
                <w:sz w:val="22"/>
                <w:szCs w:val="22"/>
              </w:rPr>
              <w:t>）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- 8,105,000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- 15,650,510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- 7,545,510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93.10</w:t>
            </w:r>
          </w:p>
        </w:tc>
      </w:tr>
      <w:tr w:rsidR="00433D39" w:rsidRPr="00E9317D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9C3C42" w:rsidRDefault="00433D39" w:rsidP="00433D39">
            <w:pPr>
              <w:spacing w:line="300" w:lineRule="exact"/>
              <w:ind w:left="113" w:right="57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z w:val="22"/>
                <w:szCs w:val="22"/>
              </w:rPr>
              <w:t>投</w:t>
            </w:r>
            <w:r w:rsidRPr="009C3C42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資活動之現金流量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837DF9" w:rsidRDefault="00433D39" w:rsidP="00433D39">
            <w:pPr>
              <w:spacing w:line="300" w:lineRule="exact"/>
              <w:ind w:leftChars="250" w:left="600" w:right="57"/>
              <w:jc w:val="distribute"/>
              <w:rPr>
                <w:rFonts w:ascii="標楷體" w:hAnsi="標楷體"/>
                <w:noProof/>
                <w:spacing w:val="-4"/>
                <w:sz w:val="22"/>
                <w:szCs w:val="22"/>
              </w:rPr>
            </w:pPr>
            <w:r w:rsidRPr="004F589C">
              <w:rPr>
                <w:rFonts w:ascii="標楷體" w:hAnsi="標楷體" w:hint="eastAsia"/>
                <w:noProof/>
                <w:spacing w:val="-4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- 17,052,000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- 25,970,015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- 8,918,015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52.30</w:t>
            </w:r>
          </w:p>
        </w:tc>
      </w:tr>
      <w:tr w:rsidR="00433D39" w:rsidRPr="00E9317D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3D39" w:rsidRPr="009C3C42" w:rsidRDefault="00433D39" w:rsidP="00433D39">
            <w:pPr>
              <w:spacing w:line="300" w:lineRule="exact"/>
              <w:ind w:leftChars="100" w:left="240" w:rightChars="-15" w:right="-36"/>
              <w:jc w:val="distribute"/>
              <w:rPr>
                <w:rFonts w:ascii="標楷體" w:hAnsi="標楷體"/>
                <w:b/>
                <w:spacing w:val="-6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pacing w:val="-6"/>
                <w:sz w:val="22"/>
                <w:szCs w:val="22"/>
              </w:rPr>
              <w:t>投資</w:t>
            </w:r>
            <w:r w:rsidRPr="009C3C42">
              <w:rPr>
                <w:rFonts w:ascii="標楷體" w:hAnsi="標楷體" w:hint="eastAsia"/>
                <w:b/>
                <w:noProof/>
                <w:spacing w:val="-6"/>
                <w:sz w:val="22"/>
                <w:szCs w:val="22"/>
              </w:rPr>
              <w:t>活動之淨現金流入</w:t>
            </w:r>
            <w:r>
              <w:rPr>
                <w:rFonts w:ascii="標楷體" w:hAnsi="標楷體"/>
                <w:b/>
                <w:noProof/>
                <w:spacing w:val="-6"/>
                <w:sz w:val="22"/>
                <w:szCs w:val="22"/>
              </w:rPr>
              <w:t>（</w:t>
            </w:r>
            <w:r>
              <w:rPr>
                <w:rFonts w:ascii="標楷體" w:hAnsi="標楷體" w:hint="eastAsia"/>
                <w:b/>
                <w:noProof/>
                <w:spacing w:val="-6"/>
                <w:sz w:val="22"/>
                <w:szCs w:val="22"/>
              </w:rPr>
              <w:t>流出</w:t>
            </w:r>
            <w:r>
              <w:rPr>
                <w:rFonts w:ascii="標楷體" w:hAnsi="標楷體"/>
                <w:b/>
                <w:noProof/>
                <w:spacing w:val="-6"/>
                <w:sz w:val="22"/>
                <w:szCs w:val="22"/>
              </w:rPr>
              <w:t>）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- 17,052,000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- 25,970,015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- 8,918,015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433D39" w:rsidRDefault="00433D39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433D39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52.30</w:t>
            </w:r>
          </w:p>
        </w:tc>
      </w:tr>
      <w:tr w:rsidR="00CA4D30" w:rsidRPr="00E9317D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spacing w:line="300" w:lineRule="exact"/>
              <w:ind w:left="113" w:right="57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noProof/>
                <w:sz w:val="22"/>
                <w:szCs w:val="22"/>
              </w:rPr>
              <w:t>籌</w:t>
            </w:r>
            <w:r w:rsidRPr="009C3C42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資活動之現金流量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CA4D30" w:rsidRPr="00656167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CA4D30" w:rsidRPr="00656167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CA4D30" w:rsidRPr="00656167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A4D30" w:rsidRPr="00656167" w:rsidRDefault="00CA4D30" w:rsidP="00433D39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33D39" w:rsidRDefault="00433D39" w:rsidP="00433D39">
            <w:pPr>
              <w:ind w:leftChars="200" w:left="480"/>
              <w:jc w:val="distribute"/>
              <w:rPr>
                <w:rFonts w:ascii="標楷體" w:hAnsi="標楷體"/>
                <w:w w:val="90"/>
                <w:kern w:val="0"/>
              </w:rPr>
            </w:pPr>
            <w:r w:rsidRPr="00814048">
              <w:rPr>
                <w:rFonts w:ascii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41,960,292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41,960,292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--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33D39" w:rsidRDefault="00433D39" w:rsidP="00433D39">
            <w:pPr>
              <w:ind w:leftChars="200" w:left="480"/>
              <w:jc w:val="distribute"/>
              <w:rPr>
                <w:rFonts w:ascii="標楷體" w:hAnsi="標楷體"/>
                <w:w w:val="90"/>
                <w:kern w:val="0"/>
              </w:rPr>
            </w:pPr>
            <w:r w:rsidRPr="00814048">
              <w:rPr>
                <w:rFonts w:ascii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- 21,206,000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21,206,000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- 100.00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33D39" w:rsidRDefault="00433D39" w:rsidP="00433D39">
            <w:pPr>
              <w:ind w:leftChars="200" w:left="480"/>
              <w:jc w:val="distribute"/>
              <w:rPr>
                <w:rFonts w:ascii="標楷體" w:hAnsi="標楷體"/>
                <w:w w:val="90"/>
                <w:kern w:val="0"/>
              </w:rPr>
            </w:pPr>
            <w:r w:rsidRPr="00814048">
              <w:rPr>
                <w:rFonts w:ascii="標楷體" w:hAnsi="標楷體" w:hint="eastAsia"/>
                <w:w w:val="90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Cs/>
                <w:noProof/>
                <w:spacing w:val="8"/>
                <w:kern w:val="0"/>
                <w:sz w:val="20"/>
              </w:rPr>
              <w:t>- 7,000,000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- 7,000,000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Cs/>
                <w:noProof/>
                <w:spacing w:val="8"/>
                <w:kern w:val="0"/>
                <w:sz w:val="20"/>
              </w:rPr>
              <w:t>－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33D39" w:rsidRDefault="00433D39" w:rsidP="00433D39">
            <w:pPr>
              <w:ind w:leftChars="100" w:left="240"/>
              <w:jc w:val="distribute"/>
              <w:rPr>
                <w:rFonts w:ascii="標楷體" w:hAnsi="標楷體"/>
                <w:w w:val="90"/>
                <w:kern w:val="0"/>
              </w:rPr>
            </w:pPr>
            <w:r w:rsidRPr="00814048">
              <w:rPr>
                <w:rFonts w:ascii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- 28,206,000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34,960,292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63,166,292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--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33D39" w:rsidRDefault="00433D39" w:rsidP="00433D39">
            <w:pPr>
              <w:jc w:val="distribute"/>
              <w:rPr>
                <w:rFonts w:ascii="標楷體" w:hAnsi="標楷體"/>
                <w:w w:val="90"/>
                <w:kern w:val="0"/>
              </w:rPr>
            </w:pPr>
            <w:r w:rsidRPr="00814048">
              <w:rPr>
                <w:rFonts w:ascii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- 53,363,000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- 6,660,233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46,702,767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- 87.52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33D39" w:rsidRDefault="00433D39" w:rsidP="00433D39">
            <w:pPr>
              <w:jc w:val="distribute"/>
              <w:rPr>
                <w:rFonts w:ascii="標楷體" w:hAnsi="標楷體"/>
                <w:w w:val="90"/>
                <w:kern w:val="0"/>
              </w:rPr>
            </w:pPr>
            <w:r w:rsidRPr="00814048">
              <w:rPr>
                <w:rFonts w:ascii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114,963,000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155,946,268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40,983,268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35.65</w:t>
            </w:r>
          </w:p>
        </w:tc>
      </w:tr>
      <w:tr w:rsidR="00433D39" w:rsidRPr="009C3C42" w:rsidTr="00433D39">
        <w:trPr>
          <w:cantSplit/>
          <w:trHeight w:val="332"/>
          <w:jc w:val="center"/>
        </w:trPr>
        <w:tc>
          <w:tcPr>
            <w:tcW w:w="439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33D39" w:rsidRPr="00814048" w:rsidRDefault="00433D39" w:rsidP="00433D39">
            <w:pPr>
              <w:jc w:val="distribute"/>
              <w:rPr>
                <w:rFonts w:ascii="標楷體" w:hAnsi="標楷體"/>
                <w:b/>
                <w:w w:val="90"/>
                <w:kern w:val="0"/>
                <w:sz w:val="22"/>
                <w:szCs w:val="22"/>
              </w:rPr>
            </w:pPr>
            <w:r>
              <w:rPr>
                <w:rFonts w:ascii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61</w:t>
            </w: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,600,000</w:t>
            </w:r>
          </w:p>
        </w:tc>
        <w:tc>
          <w:tcPr>
            <w:tcW w:w="168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433D39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</w:t>
            </w: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49,286,035</w:t>
            </w:r>
          </w:p>
        </w:tc>
        <w:tc>
          <w:tcPr>
            <w:tcW w:w="1465" w:type="dxa"/>
            <w:gridSpan w:val="2"/>
            <w:tcBorders>
              <w:top w:val="nil"/>
              <w:bottom w:val="nil"/>
            </w:tcBorders>
            <w:vAlign w:val="center"/>
          </w:tcPr>
          <w:p w:rsidR="00433D39" w:rsidRPr="009E310F" w:rsidRDefault="009E310F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8</w:t>
            </w: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7,686,035</w:t>
            </w:r>
          </w:p>
        </w:tc>
        <w:tc>
          <w:tcPr>
            <w:tcW w:w="8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33D39" w:rsidRPr="009E310F" w:rsidRDefault="009E310F" w:rsidP="009E310F">
            <w:pPr>
              <w:spacing w:line="300" w:lineRule="exact"/>
              <w:ind w:rightChars="10" w:right="24"/>
              <w:jc w:val="right"/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</w:pPr>
            <w:r w:rsidRPr="009E310F">
              <w:rPr>
                <w:rFonts w:ascii="新細明體" w:eastAsia="新細明體" w:hAnsi="新細明體" w:hint="eastAsia"/>
                <w:b/>
                <w:bCs/>
                <w:noProof/>
                <w:spacing w:val="8"/>
                <w:kern w:val="0"/>
                <w:sz w:val="20"/>
              </w:rPr>
              <w:t>1</w:t>
            </w:r>
            <w:r w:rsidRPr="009E310F">
              <w:rPr>
                <w:rFonts w:ascii="新細明體" w:eastAsia="新細明體" w:hAnsi="新細明體"/>
                <w:b/>
                <w:bCs/>
                <w:noProof/>
                <w:spacing w:val="8"/>
                <w:kern w:val="0"/>
                <w:sz w:val="20"/>
              </w:rPr>
              <w:t>42.35</w:t>
            </w:r>
          </w:p>
        </w:tc>
      </w:tr>
      <w:tr w:rsidR="00CA4D30" w:rsidRPr="009C3C42" w:rsidTr="00433D39">
        <w:trPr>
          <w:cantSplit/>
          <w:trHeight w:val="635"/>
          <w:jc w:val="center"/>
        </w:trPr>
        <w:tc>
          <w:tcPr>
            <w:tcW w:w="9925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A4D30" w:rsidRDefault="00CA4D30" w:rsidP="002A6999">
            <w:pPr>
              <w:tabs>
                <w:tab w:val="left" w:pos="408"/>
              </w:tabs>
              <w:adjustRightInd w:val="0"/>
              <w:snapToGrid w:val="0"/>
              <w:spacing w:line="242" w:lineRule="exact"/>
              <w:ind w:left="556" w:hangingChars="278" w:hanging="556"/>
              <w:jc w:val="both"/>
              <w:rPr>
                <w:rFonts w:ascii="標楷體" w:hAnsi="標楷體"/>
                <w:sz w:val="20"/>
              </w:rPr>
            </w:pPr>
            <w:r w:rsidRPr="009C3C42">
              <w:rPr>
                <w:rFonts w:ascii="標楷體" w:hAnsi="標楷體" w:hint="eastAsia"/>
                <w:sz w:val="20"/>
              </w:rPr>
              <w:t>註：</w:t>
            </w:r>
            <w:r>
              <w:rPr>
                <w:rFonts w:ascii="標楷體" w:hAnsi="標楷體" w:hint="eastAsia"/>
                <w:sz w:val="18"/>
                <w:szCs w:val="18"/>
              </w:rPr>
              <w:t>1.本表係採現金及約當現金基礎，包括現金及自投資日起3個月內到期或清償之債權證券。</w:t>
            </w:r>
          </w:p>
          <w:p w:rsidR="00CA4D30" w:rsidRPr="009C3C42" w:rsidRDefault="00CA4D30" w:rsidP="002A6999">
            <w:pPr>
              <w:adjustRightInd w:val="0"/>
              <w:snapToGrid w:val="0"/>
              <w:spacing w:line="242" w:lineRule="exact"/>
              <w:ind w:leftChars="170" w:left="588" w:hangingChars="100" w:hanging="180"/>
              <w:jc w:val="both"/>
              <w:rPr>
                <w:rFonts w:ascii="標楷體" w:hAnsi="標楷體"/>
                <w:sz w:val="20"/>
              </w:rPr>
            </w:pPr>
            <w:r w:rsidRPr="006F4800">
              <w:rPr>
                <w:rFonts w:ascii="標楷體" w:hAnsi="標楷體" w:hint="eastAsia"/>
                <w:sz w:val="18"/>
                <w:szCs w:val="18"/>
              </w:rPr>
              <w:t>2.</w:t>
            </w:r>
            <w:r w:rsidRPr="00F55D68">
              <w:rPr>
                <w:rFonts w:ascii="標楷體" w:hAnsi="標楷體" w:hint="eastAsia"/>
                <w:sz w:val="18"/>
                <w:szCs w:val="18"/>
              </w:rPr>
              <w:t>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      </w:r>
          </w:p>
        </w:tc>
      </w:tr>
    </w:tbl>
    <w:p w:rsidR="00CA4D30" w:rsidRPr="009C3C42" w:rsidRDefault="00CA4D30" w:rsidP="00CA4D30">
      <w:pPr>
        <w:ind w:left="113"/>
        <w:jc w:val="center"/>
        <w:rPr>
          <w:rFonts w:ascii="標楷體" w:hAnsi="標楷體"/>
          <w:b/>
          <w:sz w:val="32"/>
          <w:u w:val="single"/>
        </w:rPr>
        <w:sectPr w:rsidR="00CA4D30" w:rsidRPr="009C3C42" w:rsidSect="00433D39">
          <w:pgSz w:w="11906" w:h="16838" w:code="9"/>
          <w:pgMar w:top="1418" w:right="1134" w:bottom="1418" w:left="851" w:header="1021" w:footer="737" w:gutter="0"/>
          <w:cols w:space="425"/>
          <w:docGrid w:linePitch="360"/>
        </w:sectPr>
      </w:pPr>
    </w:p>
    <w:tbl>
      <w:tblPr>
        <w:tblW w:w="993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1"/>
        <w:gridCol w:w="1772"/>
        <w:gridCol w:w="655"/>
        <w:gridCol w:w="1757"/>
        <w:gridCol w:w="670"/>
        <w:gridCol w:w="1207"/>
        <w:gridCol w:w="858"/>
      </w:tblGrid>
      <w:tr w:rsidR="00CA4D30" w:rsidRPr="009C3C42" w:rsidTr="00433D39">
        <w:trPr>
          <w:trHeight w:hRule="exact" w:val="652"/>
          <w:jc w:val="center"/>
        </w:trPr>
        <w:tc>
          <w:tcPr>
            <w:tcW w:w="9930" w:type="dxa"/>
            <w:gridSpan w:val="7"/>
            <w:shd w:val="clear" w:color="auto" w:fill="auto"/>
          </w:tcPr>
          <w:p w:rsidR="00CA4D30" w:rsidRPr="009C3C42" w:rsidRDefault="00CA4D30" w:rsidP="00433D39">
            <w:pPr>
              <w:tabs>
                <w:tab w:val="left" w:pos="3600"/>
              </w:tabs>
              <w:snapToGrid w:val="0"/>
              <w:spacing w:before="20" w:after="60"/>
              <w:ind w:rightChars="-4" w:right="-10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 w:rsidRPr="00D57177">
              <w:rPr>
                <w:rFonts w:ascii="標楷體" w:hAnsi="標楷體" w:hint="eastAsia"/>
                <w:b/>
                <w:sz w:val="32"/>
                <w:u w:val="single"/>
              </w:rPr>
              <w:t>連江縣立醫院醫療作業基金</w:t>
            </w:r>
            <w:r w:rsidRPr="009C3C42">
              <w:rPr>
                <w:rFonts w:ascii="標楷體" w:hAnsi="標楷體" w:hint="eastAsia"/>
                <w:b/>
                <w:sz w:val="32"/>
                <w:u w:val="single"/>
              </w:rPr>
              <w:t>餘絀審定後平衡表</w:t>
            </w:r>
          </w:p>
        </w:tc>
      </w:tr>
      <w:tr w:rsidR="00CA4D30" w:rsidRPr="009C3C42" w:rsidTr="00433D39">
        <w:trPr>
          <w:trHeight w:val="403"/>
          <w:jc w:val="center"/>
        </w:trPr>
        <w:tc>
          <w:tcPr>
            <w:tcW w:w="786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2856E7">
            <w:pPr>
              <w:ind w:leftChars="1000" w:left="2400"/>
              <w:jc w:val="center"/>
              <w:rPr>
                <w:rFonts w:ascii="標楷體" w:hAnsi="標楷體"/>
              </w:rPr>
            </w:pPr>
            <w:r w:rsidRPr="009C3C42">
              <w:rPr>
                <w:rFonts w:ascii="標楷體" w:hAnsi="標楷體" w:hint="eastAsia"/>
              </w:rPr>
              <w:t>中華民國1</w:t>
            </w:r>
            <w:r>
              <w:rPr>
                <w:rFonts w:ascii="標楷體" w:hAnsi="標楷體"/>
              </w:rPr>
              <w:t>1</w:t>
            </w:r>
            <w:r w:rsidR="002856E7">
              <w:rPr>
                <w:rFonts w:ascii="標楷體" w:hAnsi="標楷體"/>
              </w:rPr>
              <w:t>4</w:t>
            </w:r>
            <w:r w:rsidRPr="009C3C42">
              <w:rPr>
                <w:rFonts w:ascii="標楷體" w:hAnsi="標楷體" w:hint="eastAsia"/>
              </w:rPr>
              <w:t>年</w:t>
            </w:r>
            <w:r w:rsidRPr="009C3C42">
              <w:rPr>
                <w:rFonts w:ascii="標楷體" w:hAnsi="標楷體"/>
              </w:rPr>
              <w:t>12</w:t>
            </w:r>
            <w:r w:rsidRPr="009C3C42">
              <w:rPr>
                <w:rFonts w:ascii="標楷體" w:hAnsi="標楷體" w:hint="eastAsia"/>
              </w:rPr>
              <w:t>月</w:t>
            </w:r>
            <w:r w:rsidRPr="009C3C42">
              <w:rPr>
                <w:rFonts w:ascii="標楷體" w:hAnsi="標楷體"/>
              </w:rPr>
              <w:t>31</w:t>
            </w:r>
            <w:r w:rsidRPr="009C3C42">
              <w:rPr>
                <w:rFonts w:ascii="標楷體" w:hAnsi="標楷體" w:hint="eastAsia"/>
              </w:rPr>
              <w:t>日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A4D30" w:rsidRPr="009C3C42" w:rsidRDefault="00CA4D30" w:rsidP="00433D39">
            <w:pPr>
              <w:ind w:left="113"/>
              <w:jc w:val="right"/>
              <w:rPr>
                <w:rFonts w:ascii="標楷體" w:hAnsi="標楷體"/>
                <w:sz w:val="20"/>
              </w:rPr>
            </w:pPr>
            <w:r w:rsidRPr="009C3C42">
              <w:rPr>
                <w:rFonts w:ascii="標楷體" w:hAnsi="標楷體" w:hint="eastAsia"/>
                <w:sz w:val="20"/>
              </w:rPr>
              <w:t>單位：新臺幣元</w:t>
            </w:r>
          </w:p>
        </w:tc>
      </w:tr>
      <w:tr w:rsidR="00CA4D30" w:rsidRPr="009C3C42" w:rsidTr="00130951">
        <w:trPr>
          <w:trHeight w:val="213"/>
          <w:jc w:val="center"/>
        </w:trPr>
        <w:tc>
          <w:tcPr>
            <w:tcW w:w="3011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242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2856E7">
            <w:pPr>
              <w:ind w:leftChars="30" w:left="72" w:right="170"/>
              <w:jc w:val="distribute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hAnsi="標楷體" w:hint="eastAsia"/>
                <w:sz w:val="22"/>
                <w:szCs w:val="22"/>
              </w:rPr>
              <w:t>1</w:t>
            </w:r>
            <w:r w:rsidR="002856E7">
              <w:rPr>
                <w:rFonts w:ascii="標楷體" w:hAnsi="標楷體"/>
                <w:sz w:val="22"/>
                <w:szCs w:val="22"/>
              </w:rPr>
              <w:t>4</w:t>
            </w:r>
            <w:r w:rsidRPr="009C3C42">
              <w:rPr>
                <w:rFonts w:ascii="標楷體" w:hAnsi="標楷體" w:hint="eastAsia"/>
                <w:spacing w:val="-20"/>
                <w:sz w:val="22"/>
                <w:szCs w:val="22"/>
              </w:rPr>
              <w:t>年</w:t>
            </w:r>
            <w:r w:rsidRPr="009C3C42">
              <w:rPr>
                <w:rFonts w:ascii="標楷體" w:hAnsi="標楷體"/>
                <w:spacing w:val="-20"/>
                <w:sz w:val="22"/>
                <w:szCs w:val="22"/>
              </w:rPr>
              <w:t>12</w:t>
            </w:r>
            <w:r w:rsidRPr="009C3C42">
              <w:rPr>
                <w:rFonts w:ascii="標楷體" w:hAnsi="標楷體" w:hint="eastAsia"/>
                <w:spacing w:val="-20"/>
                <w:sz w:val="22"/>
                <w:szCs w:val="22"/>
              </w:rPr>
              <w:t>月</w:t>
            </w:r>
            <w:r w:rsidRPr="009C3C42">
              <w:rPr>
                <w:rFonts w:ascii="標楷體" w:hAnsi="標楷體"/>
                <w:spacing w:val="-20"/>
                <w:sz w:val="22"/>
                <w:szCs w:val="22"/>
              </w:rPr>
              <w:t>31</w:t>
            </w:r>
            <w:r w:rsidRPr="009C3C42">
              <w:rPr>
                <w:rFonts w:ascii="標楷體" w:hAnsi="標楷體" w:hint="eastAsia"/>
                <w:spacing w:val="-20"/>
                <w:sz w:val="22"/>
                <w:szCs w:val="22"/>
              </w:rPr>
              <w:t>日</w:t>
            </w:r>
          </w:p>
        </w:tc>
        <w:tc>
          <w:tcPr>
            <w:tcW w:w="242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2856E7">
            <w:pPr>
              <w:ind w:leftChars="30" w:left="72" w:right="170" w:firstLineChars="27" w:firstLine="59"/>
              <w:jc w:val="distribute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1</w:t>
            </w:r>
            <w:r>
              <w:rPr>
                <w:rFonts w:ascii="標楷體" w:hAnsi="標楷體" w:hint="eastAsia"/>
                <w:sz w:val="22"/>
                <w:szCs w:val="22"/>
              </w:rPr>
              <w:t>1</w:t>
            </w:r>
            <w:r w:rsidR="002856E7">
              <w:rPr>
                <w:rFonts w:ascii="標楷體" w:hAnsi="標楷體"/>
                <w:sz w:val="22"/>
                <w:szCs w:val="22"/>
              </w:rPr>
              <w:t>3</w:t>
            </w:r>
            <w:r w:rsidRPr="009C3C42">
              <w:rPr>
                <w:rFonts w:ascii="標楷體" w:hAnsi="標楷體" w:hint="eastAsia"/>
                <w:spacing w:val="-20"/>
                <w:sz w:val="22"/>
                <w:szCs w:val="22"/>
              </w:rPr>
              <w:t>年</w:t>
            </w:r>
            <w:r w:rsidRPr="009C3C42">
              <w:rPr>
                <w:rFonts w:ascii="標楷體" w:hAnsi="標楷體"/>
                <w:spacing w:val="-20"/>
                <w:sz w:val="22"/>
                <w:szCs w:val="22"/>
              </w:rPr>
              <w:t>12</w:t>
            </w:r>
            <w:r w:rsidRPr="009C3C42">
              <w:rPr>
                <w:rFonts w:ascii="標楷體" w:hAnsi="標楷體" w:hint="eastAsia"/>
                <w:spacing w:val="-20"/>
                <w:sz w:val="22"/>
                <w:szCs w:val="22"/>
              </w:rPr>
              <w:t>月</w:t>
            </w:r>
            <w:r w:rsidRPr="009C3C42">
              <w:rPr>
                <w:rFonts w:ascii="標楷體" w:hAnsi="標楷體"/>
                <w:spacing w:val="-20"/>
                <w:sz w:val="22"/>
                <w:szCs w:val="22"/>
              </w:rPr>
              <w:t>31</w:t>
            </w:r>
            <w:r w:rsidRPr="009C3C42">
              <w:rPr>
                <w:rFonts w:ascii="標楷體" w:hAnsi="標楷體" w:hint="eastAsia"/>
                <w:spacing w:val="-20"/>
                <w:sz w:val="22"/>
                <w:szCs w:val="22"/>
              </w:rPr>
              <w:t>日</w:t>
            </w:r>
          </w:p>
        </w:tc>
        <w:tc>
          <w:tcPr>
            <w:tcW w:w="20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比較增減</w:t>
            </w:r>
          </w:p>
        </w:tc>
      </w:tr>
      <w:tr w:rsidR="00CA4D30" w:rsidRPr="009C3C42" w:rsidTr="00130951">
        <w:trPr>
          <w:trHeight w:val="223"/>
          <w:jc w:val="center"/>
        </w:trPr>
        <w:tc>
          <w:tcPr>
            <w:tcW w:w="3011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widowControl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A4D30" w:rsidRPr="009C3C42" w:rsidRDefault="00CA4D30" w:rsidP="00433D39">
            <w:pPr>
              <w:ind w:left="113" w:right="113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9C3C42">
              <w:rPr>
                <w:rFonts w:ascii="標楷體" w:hAnsi="標楷體" w:hint="eastAsia"/>
                <w:sz w:val="22"/>
                <w:szCs w:val="22"/>
              </w:rPr>
              <w:t>％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9C3C42" w:rsidRDefault="008A5A06" w:rsidP="008A5A06">
            <w:pPr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資產</w:t>
            </w:r>
          </w:p>
        </w:tc>
        <w:tc>
          <w:tcPr>
            <w:tcW w:w="1772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574,366,398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541,207,550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33,158,848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6.13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35199E" w:rsidRDefault="008A5A06" w:rsidP="008A5A06">
            <w:pPr>
              <w:ind w:leftChars="100" w:left="24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192,384,838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33.50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195,339,401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36.09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- 2,954,563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- 1.51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35199E" w:rsidRDefault="008A5A06" w:rsidP="008A5A06">
            <w:pPr>
              <w:ind w:leftChars="200" w:left="48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149,286,035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25.99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155,946,268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28.81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- 6,660,233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- 4.27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35199E" w:rsidRDefault="008A5A06" w:rsidP="008A5A06">
            <w:pPr>
              <w:ind w:leftChars="200" w:left="48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19,834,588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3.45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18,595,745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3.44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1,238,843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6.66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35199E" w:rsidRDefault="008A5A06" w:rsidP="008A5A06">
            <w:pPr>
              <w:ind w:leftChars="200" w:left="48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10,168,071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1.77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12,625,654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2.33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- 2,457,583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- 19.46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35199E" w:rsidRDefault="008A5A06" w:rsidP="008A5A06">
            <w:pPr>
              <w:ind w:leftChars="200" w:left="480" w:right="42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</w:pPr>
            <w:r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13,096,144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2.28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8,171,734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1.51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4,924,410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60.26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C95114" w:rsidRDefault="008A5A06" w:rsidP="008A5A06">
            <w:pPr>
              <w:ind w:leftChars="100" w:left="240" w:right="42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</w:pPr>
            <w:r w:rsidRPr="00C95114"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  <w:t>不動產</w:t>
            </w:r>
            <w:r w:rsidRPr="00C95114">
              <w:rPr>
                <w:rFonts w:ascii="標楷體" w:hAnsi="標楷體"/>
                <w:bCs/>
                <w:spacing w:val="-6"/>
                <w:kern w:val="0"/>
                <w:sz w:val="22"/>
              </w:rPr>
              <w:t>、廠房及設備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381,445,360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66.41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344,746,549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63.70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36,698,811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10.65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C95114" w:rsidRDefault="008A5A06" w:rsidP="008A5A06">
            <w:pPr>
              <w:ind w:leftChars="200" w:left="480" w:right="42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</w:pPr>
            <w:r w:rsidRPr="00C95114"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284,526,147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49.54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283,743,838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52.43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782,309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0.28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C95114" w:rsidRDefault="008A5A06" w:rsidP="008A5A06">
            <w:pPr>
              <w:ind w:leftChars="200" w:left="480" w:right="42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</w:pPr>
            <w:r w:rsidRPr="00C95114"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91,611,099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15.95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55,035,121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10.17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36,575,978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66.46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C95114" w:rsidRDefault="008A5A06" w:rsidP="008A5A06">
            <w:pPr>
              <w:ind w:leftChars="200" w:left="480" w:right="42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</w:pPr>
            <w:r w:rsidRPr="00C95114"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2,651,343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0.46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2,951,192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0.55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- 299,849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- 10.16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C95114" w:rsidRDefault="008A5A06" w:rsidP="008A5A06">
            <w:pPr>
              <w:ind w:leftChars="200" w:left="480" w:right="42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</w:pPr>
            <w:r w:rsidRPr="00C95114"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2,656,771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0.46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3,016,398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0.56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- 359,627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- 11.92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C95114" w:rsidRDefault="008A5A06" w:rsidP="008A5A06">
            <w:pPr>
              <w:ind w:leftChars="100" w:left="240" w:right="42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</w:pPr>
            <w:r w:rsidRPr="00C95114"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  <w:t>無形</w:t>
            </w:r>
            <w:r w:rsidRPr="00C95114">
              <w:rPr>
                <w:rFonts w:ascii="標楷體" w:hAnsi="標楷體"/>
                <w:bCs/>
                <w:spacing w:val="-6"/>
                <w:kern w:val="0"/>
                <w:sz w:val="22"/>
              </w:rPr>
              <w:t>資產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536,200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0.09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1,121,600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0.21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- 585,400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- 52.19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C95114" w:rsidRDefault="008A5A06" w:rsidP="008A5A06">
            <w:pPr>
              <w:ind w:leftChars="200" w:left="480" w:right="42"/>
              <w:jc w:val="distribute"/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</w:pPr>
            <w:r w:rsidRPr="00C95114">
              <w:rPr>
                <w:rFonts w:ascii="標楷體" w:hAnsi="標楷體"/>
                <w:bCs/>
                <w:noProof/>
                <w:spacing w:val="-6"/>
                <w:kern w:val="0"/>
                <w:sz w:val="22"/>
              </w:rPr>
              <w:t>無形</w:t>
            </w:r>
            <w:r w:rsidRPr="00C95114">
              <w:rPr>
                <w:rFonts w:ascii="標楷體" w:hAnsi="標楷體"/>
                <w:bCs/>
                <w:spacing w:val="-6"/>
                <w:kern w:val="0"/>
                <w:sz w:val="22"/>
              </w:rPr>
              <w:t>資產</w:t>
            </w:r>
          </w:p>
        </w:tc>
        <w:tc>
          <w:tcPr>
            <w:tcW w:w="1772" w:type="dxa"/>
            <w:tcBorders>
              <w:top w:val="nil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536,200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0.09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1,121,600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0.21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- 585,400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- 52.19</w:t>
            </w:r>
          </w:p>
        </w:tc>
      </w:tr>
      <w:tr w:rsidR="008A5A06" w:rsidRPr="008A5A06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5A06" w:rsidRPr="009C3C42" w:rsidRDefault="008A5A06" w:rsidP="008A5A06">
            <w:pPr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合計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574,366,398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541,207,550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33,158,848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8A5A06" w:rsidRPr="008A5A06" w:rsidRDefault="008A5A06" w:rsidP="008A5A06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8A5A06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6.13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9C3C42" w:rsidRDefault="00DA0A84" w:rsidP="00DA0A84">
            <w:pPr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負債</w:t>
            </w:r>
          </w:p>
        </w:tc>
        <w:tc>
          <w:tcPr>
            <w:tcW w:w="1772" w:type="dxa"/>
            <w:tcBorders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463,593,660</w:t>
            </w:r>
          </w:p>
        </w:tc>
        <w:tc>
          <w:tcPr>
            <w:tcW w:w="6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80.71</w:t>
            </w:r>
          </w:p>
        </w:tc>
        <w:tc>
          <w:tcPr>
            <w:tcW w:w="17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422,118,570</w:t>
            </w:r>
          </w:p>
        </w:tc>
        <w:tc>
          <w:tcPr>
            <w:tcW w:w="6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78.00</w:t>
            </w:r>
          </w:p>
        </w:tc>
        <w:tc>
          <w:tcPr>
            <w:tcW w:w="12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41,475,090</w:t>
            </w:r>
          </w:p>
        </w:tc>
        <w:tc>
          <w:tcPr>
            <w:tcW w:w="858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9.83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35199E" w:rsidRDefault="00DA0A84" w:rsidP="00DA0A84">
            <w:pPr>
              <w:ind w:leftChars="100" w:left="24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63,645,418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11.08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64,130,620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11.85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- 485,202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- 0.76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35199E" w:rsidRDefault="00DA0A84" w:rsidP="00DA0A84">
            <w:pPr>
              <w:ind w:leftChars="200" w:left="48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63,645,418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11.08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64,130,620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11.85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- 485,202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- 0.76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35199E" w:rsidRDefault="00DA0A84" w:rsidP="00DA0A84">
            <w:pPr>
              <w:ind w:leftChars="100" w:left="24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399,948,242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69.63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357,987,950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66.15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41,960,292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11.72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9C3C42" w:rsidRDefault="00DA0A84" w:rsidP="00DA0A84">
            <w:pPr>
              <w:ind w:leftChars="200" w:left="480" w:right="42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C95114">
              <w:rPr>
                <w:rFonts w:ascii="標楷體" w:hAnsi="標楷體" w:hint="eastAsia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352,724,570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61.41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324,824,591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60.02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27,899,979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8.59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9C3C42" w:rsidRDefault="00DA0A84" w:rsidP="00DA0A84">
            <w:pPr>
              <w:ind w:leftChars="200" w:left="480" w:right="42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47,223,672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8.22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33,163,359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6.13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14,060,313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42.40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9C3C42" w:rsidRDefault="00DA0A84" w:rsidP="00DA0A84">
            <w:pPr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 w:rsidRPr="009C3C42"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淨值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110,772,738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19.29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119,088,980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22.00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- 8,316,242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- 6.98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35199E" w:rsidRDefault="00DA0A84" w:rsidP="00DA0A84">
            <w:pPr>
              <w:ind w:leftChars="100" w:left="24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2,500,000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0.44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2,500,000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0.46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－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35199E" w:rsidRDefault="00DA0A84" w:rsidP="00DA0A84">
            <w:pPr>
              <w:ind w:leftChars="200" w:left="48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2,500,000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0.44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2,500,000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0.46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－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－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35199E" w:rsidRDefault="00DA0A84" w:rsidP="00DA0A84">
            <w:pPr>
              <w:ind w:leftChars="100" w:left="24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  <w:szCs w:val="22"/>
              </w:rPr>
              <w:t>累積餘絀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108,272,738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18.85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116,588,980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21.54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- 8,316,242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- 7.13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0A84" w:rsidRPr="0035199E" w:rsidRDefault="00DA0A84" w:rsidP="00DA0A84">
            <w:pPr>
              <w:ind w:leftChars="200" w:left="480" w:right="42"/>
              <w:jc w:val="distribute"/>
              <w:rPr>
                <w:rFonts w:ascii="標楷體" w:hAnsi="標楷體"/>
                <w:bCs/>
                <w:spacing w:val="-6"/>
                <w:kern w:val="0"/>
                <w:sz w:val="22"/>
              </w:rPr>
            </w:pPr>
            <w:r w:rsidRPr="0035199E">
              <w:rPr>
                <w:rFonts w:ascii="標楷體" w:hAnsi="標楷體" w:hint="eastAsia"/>
                <w:bCs/>
                <w:noProof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108,272,738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18.85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116,588,980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21.54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- 8,316,242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noProof/>
                <w:spacing w:val="8"/>
                <w:kern w:val="0"/>
                <w:sz w:val="20"/>
              </w:rPr>
              <w:t>- 7.13</w:t>
            </w:r>
          </w:p>
        </w:tc>
      </w:tr>
      <w:tr w:rsidR="00DA0A84" w:rsidRPr="00DA0A84" w:rsidTr="00130951">
        <w:trPr>
          <w:trHeight w:val="464"/>
          <w:jc w:val="center"/>
        </w:trPr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A84" w:rsidRPr="009C3C42" w:rsidRDefault="00DA0A84" w:rsidP="00DA0A84">
            <w:pPr>
              <w:ind w:left="14" w:right="42"/>
              <w:jc w:val="distribute"/>
              <w:rPr>
                <w:rFonts w:ascii="標楷體" w:hAnsi="標楷體"/>
                <w:b/>
                <w:spacing w:val="-6"/>
                <w:kern w:val="0"/>
                <w:sz w:val="22"/>
              </w:rPr>
            </w:pPr>
            <w:r>
              <w:rPr>
                <w:rFonts w:ascii="標楷體" w:hAnsi="標楷體" w:hint="eastAsia"/>
                <w:b/>
                <w:noProof/>
                <w:spacing w:val="-6"/>
                <w:kern w:val="0"/>
                <w:sz w:val="22"/>
              </w:rPr>
              <w:t>合計</w:t>
            </w:r>
          </w:p>
        </w:tc>
        <w:tc>
          <w:tcPr>
            <w:tcW w:w="1772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574,366,398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541,207,550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100.00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33,158,848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DA0A84" w:rsidRPr="00DA0A84" w:rsidRDefault="00DA0A84" w:rsidP="00DA0A84">
            <w:pPr>
              <w:ind w:rightChars="10" w:right="24"/>
              <w:jc w:val="right"/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</w:pPr>
            <w:r w:rsidRPr="00DA0A84">
              <w:rPr>
                <w:rFonts w:ascii="新細明體" w:eastAsia="新細明體" w:hAnsi="新細明體"/>
                <w:b/>
                <w:noProof/>
                <w:spacing w:val="8"/>
                <w:kern w:val="0"/>
                <w:sz w:val="20"/>
              </w:rPr>
              <w:t>6.13</w:t>
            </w:r>
          </w:p>
        </w:tc>
      </w:tr>
    </w:tbl>
    <w:p w:rsidR="00CA4D30" w:rsidRPr="00875EAB" w:rsidRDefault="00CA4D30" w:rsidP="00CA4D30">
      <w:pPr>
        <w:adjustRightInd w:val="0"/>
        <w:snapToGrid w:val="0"/>
        <w:jc w:val="both"/>
        <w:rPr>
          <w:sz w:val="2"/>
          <w:szCs w:val="2"/>
        </w:rPr>
      </w:pPr>
    </w:p>
    <w:sectPr w:rsidR="00CA4D30" w:rsidRPr="00875EA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A9E" w:rsidRDefault="00616A9E" w:rsidP="00CA4D30">
      <w:r>
        <w:separator/>
      </w:r>
    </w:p>
  </w:endnote>
  <w:endnote w:type="continuationSeparator" w:id="0">
    <w:p w:rsidR="00616A9E" w:rsidRDefault="00616A9E" w:rsidP="00CA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A9E" w:rsidRPr="006E1A47" w:rsidRDefault="00616A9E" w:rsidP="00433D39">
    <w:pPr>
      <w:pStyle w:val="a5"/>
      <w:framePr w:wrap="around" w:vAnchor="text" w:hAnchor="margin" w:xAlign="center" w:y="1"/>
      <w:rPr>
        <w:rStyle w:val="a7"/>
        <w:sz w:val="24"/>
        <w:szCs w:val="24"/>
      </w:rPr>
    </w:pPr>
    <w:r w:rsidRPr="006E1A47">
      <w:rPr>
        <w:rStyle w:val="a7"/>
        <w:rFonts w:hint="eastAsia"/>
        <w:sz w:val="24"/>
        <w:szCs w:val="24"/>
      </w:rPr>
      <w:t>乙－</w:t>
    </w:r>
    <w:r w:rsidRPr="006E1A47">
      <w:rPr>
        <w:rStyle w:val="a7"/>
        <w:rFonts w:ascii="標楷體" w:hAnsi="標楷體"/>
        <w:sz w:val="24"/>
        <w:szCs w:val="24"/>
      </w:rPr>
      <w:fldChar w:fldCharType="begin"/>
    </w:r>
    <w:r w:rsidRPr="006E1A47">
      <w:rPr>
        <w:rStyle w:val="a7"/>
        <w:rFonts w:ascii="標楷體" w:hAnsi="標楷體"/>
        <w:sz w:val="24"/>
        <w:szCs w:val="24"/>
      </w:rPr>
      <w:instrText xml:space="preserve">PAGE  </w:instrText>
    </w:r>
    <w:r w:rsidRPr="006E1A47">
      <w:rPr>
        <w:rStyle w:val="a7"/>
        <w:rFonts w:ascii="標楷體" w:hAnsi="標楷體"/>
        <w:sz w:val="24"/>
        <w:szCs w:val="24"/>
      </w:rPr>
      <w:fldChar w:fldCharType="separate"/>
    </w:r>
    <w:r>
      <w:rPr>
        <w:rStyle w:val="a7"/>
        <w:rFonts w:ascii="標楷體" w:hAnsi="標楷體"/>
        <w:noProof/>
        <w:sz w:val="24"/>
        <w:szCs w:val="24"/>
      </w:rPr>
      <w:t>2</w:t>
    </w:r>
    <w:r w:rsidRPr="006E1A47">
      <w:rPr>
        <w:rStyle w:val="a7"/>
        <w:rFonts w:ascii="標楷體" w:hAnsi="標楷體"/>
        <w:sz w:val="24"/>
        <w:szCs w:val="24"/>
      </w:rPr>
      <w:fldChar w:fldCharType="end"/>
    </w:r>
  </w:p>
  <w:p w:rsidR="00616A9E" w:rsidRDefault="00616A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A9E" w:rsidRDefault="00616A9E" w:rsidP="00CA4D30">
      <w:r>
        <w:separator/>
      </w:r>
    </w:p>
  </w:footnote>
  <w:footnote w:type="continuationSeparator" w:id="0">
    <w:p w:rsidR="00616A9E" w:rsidRDefault="00616A9E" w:rsidP="00CA4D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2A"/>
    <w:rsid w:val="000F6F26"/>
    <w:rsid w:val="001226A9"/>
    <w:rsid w:val="00130951"/>
    <w:rsid w:val="00214BCA"/>
    <w:rsid w:val="0024042B"/>
    <w:rsid w:val="00253FE8"/>
    <w:rsid w:val="002856E7"/>
    <w:rsid w:val="002A6999"/>
    <w:rsid w:val="002D41B7"/>
    <w:rsid w:val="00305402"/>
    <w:rsid w:val="00377AC5"/>
    <w:rsid w:val="00433D39"/>
    <w:rsid w:val="004966BA"/>
    <w:rsid w:val="004F3742"/>
    <w:rsid w:val="00572F48"/>
    <w:rsid w:val="005B013D"/>
    <w:rsid w:val="00616A9E"/>
    <w:rsid w:val="0066588E"/>
    <w:rsid w:val="00685FC6"/>
    <w:rsid w:val="00696E2A"/>
    <w:rsid w:val="006C6549"/>
    <w:rsid w:val="007840DE"/>
    <w:rsid w:val="007917F1"/>
    <w:rsid w:val="0079417E"/>
    <w:rsid w:val="0082775C"/>
    <w:rsid w:val="00833CE4"/>
    <w:rsid w:val="008A5A06"/>
    <w:rsid w:val="008E6830"/>
    <w:rsid w:val="009B3321"/>
    <w:rsid w:val="009E310F"/>
    <w:rsid w:val="00AB0E87"/>
    <w:rsid w:val="00B456E3"/>
    <w:rsid w:val="00B864FA"/>
    <w:rsid w:val="00BA6DB7"/>
    <w:rsid w:val="00C76B49"/>
    <w:rsid w:val="00C842C9"/>
    <w:rsid w:val="00C9119C"/>
    <w:rsid w:val="00CA4D30"/>
    <w:rsid w:val="00CF3245"/>
    <w:rsid w:val="00D60256"/>
    <w:rsid w:val="00D80C7E"/>
    <w:rsid w:val="00DA0A84"/>
    <w:rsid w:val="00DE533E"/>
    <w:rsid w:val="00DF342E"/>
    <w:rsid w:val="00E233A2"/>
    <w:rsid w:val="00EA406C"/>
    <w:rsid w:val="00EC3C20"/>
    <w:rsid w:val="00EF0B5B"/>
    <w:rsid w:val="00F3534E"/>
    <w:rsid w:val="00F6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84057FC"/>
  <w15:chartTrackingRefBased/>
  <w15:docId w15:val="{141ADFFB-765F-4C80-9A25-EA286ECA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D30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D3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A4D3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4D3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A4D30"/>
    <w:rPr>
      <w:sz w:val="20"/>
      <w:szCs w:val="20"/>
    </w:rPr>
  </w:style>
  <w:style w:type="character" w:styleId="a7">
    <w:name w:val="page number"/>
    <w:basedOn w:val="a0"/>
    <w:rsid w:val="00CA4D30"/>
  </w:style>
  <w:style w:type="paragraph" w:styleId="a8">
    <w:name w:val="Normal Indent"/>
    <w:basedOn w:val="a"/>
    <w:rsid w:val="00CA4D30"/>
    <w:pPr>
      <w:ind w:left="480"/>
    </w:pPr>
  </w:style>
  <w:style w:type="paragraph" w:customStyle="1" w:styleId="a9">
    <w:name w:val="一、臺北市動產質借處"/>
    <w:basedOn w:val="a"/>
    <w:rsid w:val="00CA4D30"/>
    <w:pPr>
      <w:spacing w:before="120" w:line="440" w:lineRule="exact"/>
      <w:ind w:firstLineChars="6" w:firstLine="19"/>
      <w:jc w:val="both"/>
    </w:pPr>
    <w:rPr>
      <w:rFonts w:ascii="標楷體" w:hAnsi="標楷體" w:cs="新細明體"/>
      <w:b/>
      <w:bCs/>
      <w:spacing w:val="2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793</Words>
  <Characters>4523</Characters>
  <Application>Microsoft Office Word</Application>
  <DocSecurity>0</DocSecurity>
  <Lines>37</Lines>
  <Paragraphs>10</Paragraphs>
  <ScaleCrop>false</ScaleCrop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吳閔璇</dc:creator>
  <cp:keywords/>
  <dc:description/>
  <cp:lastModifiedBy>孫宇樓</cp:lastModifiedBy>
  <cp:revision>74</cp:revision>
  <cp:lastPrinted>2026-06-23T02:30:00Z</cp:lastPrinted>
  <dcterms:created xsi:type="dcterms:W3CDTF">2026-05-21T02:06:00Z</dcterms:created>
  <dcterms:modified xsi:type="dcterms:W3CDTF">2026-07-09T01:05:00Z</dcterms:modified>
</cp:coreProperties>
</file>