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FAF68" w14:textId="7F54EE53" w:rsidR="00BD7506" w:rsidRPr="00CE0F6A" w:rsidRDefault="009708C9" w:rsidP="007D016A">
      <w:pPr>
        <w:tabs>
          <w:tab w:val="left" w:pos="8329"/>
        </w:tabs>
        <w:spacing w:line="360" w:lineRule="auto"/>
        <w:jc w:val="center"/>
        <w:rPr>
          <w:b/>
          <w:snapToGrid w:val="0"/>
          <w:sz w:val="40"/>
          <w:szCs w:val="40"/>
        </w:rPr>
      </w:pPr>
      <w:r w:rsidRPr="00CE0F6A">
        <w:rPr>
          <w:rFonts w:hint="eastAsia"/>
          <w:b/>
          <w:snapToGrid w:val="0"/>
          <w:sz w:val="40"/>
          <w:szCs w:val="40"/>
        </w:rPr>
        <w:t>甲</w:t>
      </w:r>
      <w:r w:rsidR="00BD7506" w:rsidRPr="00CE0F6A">
        <w:rPr>
          <w:b/>
          <w:snapToGrid w:val="0"/>
          <w:sz w:val="40"/>
          <w:szCs w:val="40"/>
        </w:rPr>
        <w:t>、</w:t>
      </w:r>
      <w:r w:rsidRPr="00CE0F6A">
        <w:rPr>
          <w:rFonts w:hint="eastAsia"/>
          <w:b/>
          <w:snapToGrid w:val="0"/>
          <w:sz w:val="40"/>
          <w:szCs w:val="40"/>
        </w:rPr>
        <w:t>各營</w:t>
      </w:r>
      <w:r w:rsidRPr="00CE0F6A">
        <w:rPr>
          <w:rFonts w:ascii="標楷體" w:hAnsi="標楷體" w:hint="eastAsia"/>
          <w:b/>
          <w:snapToGrid w:val="0"/>
          <w:sz w:val="40"/>
          <w:szCs w:val="40"/>
        </w:rPr>
        <w:t>（事</w:t>
      </w:r>
      <w:r w:rsidRPr="00CE0F6A">
        <w:rPr>
          <w:rFonts w:ascii="Poiret One" w:hAnsi="Poiret One"/>
          <w:b/>
          <w:snapToGrid w:val="0"/>
          <w:sz w:val="40"/>
          <w:szCs w:val="40"/>
        </w:rPr>
        <w:t>）</w:t>
      </w:r>
      <w:r w:rsidRPr="00CE0F6A">
        <w:rPr>
          <w:rFonts w:ascii="Poiret One" w:hAnsi="Poiret One" w:hint="eastAsia"/>
          <w:b/>
          <w:snapToGrid w:val="0"/>
          <w:sz w:val="40"/>
          <w:szCs w:val="40"/>
        </w:rPr>
        <w:t>業</w:t>
      </w:r>
      <w:r w:rsidR="00BD7506" w:rsidRPr="00CE0F6A">
        <w:rPr>
          <w:rFonts w:hint="eastAsia"/>
          <w:b/>
          <w:snapToGrid w:val="0"/>
          <w:sz w:val="40"/>
          <w:szCs w:val="40"/>
        </w:rPr>
        <w:t>決算</w:t>
      </w:r>
      <w:r w:rsidRPr="00CE0F6A">
        <w:rPr>
          <w:rFonts w:hint="eastAsia"/>
          <w:b/>
          <w:snapToGrid w:val="0"/>
          <w:sz w:val="40"/>
          <w:szCs w:val="40"/>
        </w:rPr>
        <w:t>之審核</w:t>
      </w:r>
    </w:p>
    <w:p w14:paraId="6DF907A3" w14:textId="2A0C6077" w:rsidR="00BD7506" w:rsidRPr="00CE0F6A" w:rsidRDefault="00BD7506" w:rsidP="00EF7DB2">
      <w:pPr>
        <w:spacing w:afterLines="50" w:after="120" w:line="558" w:lineRule="exact"/>
        <w:jc w:val="both"/>
        <w:rPr>
          <w:rFonts w:ascii="標楷體" w:hAnsi="標楷體"/>
          <w:b/>
          <w:bCs/>
          <w:sz w:val="34"/>
          <w:szCs w:val="34"/>
        </w:rPr>
      </w:pPr>
      <w:r w:rsidRPr="00CE0F6A">
        <w:rPr>
          <w:rFonts w:ascii="標楷體" w:hAnsi="標楷體"/>
          <w:b/>
          <w:bCs/>
          <w:sz w:val="34"/>
          <w:szCs w:val="34"/>
        </w:rPr>
        <w:t>壹、</w:t>
      </w:r>
      <w:r w:rsidRPr="00CE0F6A">
        <w:rPr>
          <w:rFonts w:ascii="標楷體" w:hAnsi="標楷體" w:hint="eastAsia"/>
          <w:b/>
          <w:bCs/>
          <w:sz w:val="34"/>
          <w:szCs w:val="34"/>
        </w:rPr>
        <w:t>營業</w:t>
      </w:r>
      <w:r w:rsidR="009708C9" w:rsidRPr="00CE0F6A">
        <w:rPr>
          <w:rFonts w:ascii="標楷體" w:hAnsi="標楷體" w:hint="eastAsia"/>
          <w:b/>
          <w:bCs/>
          <w:sz w:val="34"/>
          <w:szCs w:val="34"/>
        </w:rPr>
        <w:t>部分</w:t>
      </w:r>
    </w:p>
    <w:p w14:paraId="715B7534" w14:textId="77777777" w:rsidR="00BD7506" w:rsidRPr="00CE0F6A" w:rsidRDefault="00BD7506" w:rsidP="004C64F5">
      <w:pPr>
        <w:spacing w:beforeLines="50" w:before="120" w:line="558" w:lineRule="exact"/>
        <w:ind w:firstLineChars="100" w:firstLine="280"/>
        <w:jc w:val="both"/>
        <w:rPr>
          <w:rFonts w:ascii="標楷體" w:hAnsi="標楷體"/>
          <w:b/>
          <w:sz w:val="28"/>
          <w:szCs w:val="28"/>
        </w:rPr>
      </w:pPr>
      <w:r w:rsidRPr="00CE0F6A">
        <w:rPr>
          <w:rFonts w:ascii="標楷體" w:hAnsi="標楷體" w:hint="eastAsia"/>
          <w:b/>
          <w:sz w:val="28"/>
          <w:szCs w:val="28"/>
        </w:rPr>
        <w:t>縣政府主管</w:t>
      </w:r>
    </w:p>
    <w:p w14:paraId="5CAC31F1" w14:textId="61E42E59" w:rsidR="00BD7506" w:rsidRPr="00CE0F6A" w:rsidRDefault="00BD7506" w:rsidP="004C64F5">
      <w:pPr>
        <w:spacing w:beforeLines="30" w:before="72" w:afterLines="20" w:after="48" w:line="558" w:lineRule="exact"/>
        <w:ind w:firstLineChars="200" w:firstLine="480"/>
        <w:jc w:val="both"/>
        <w:rPr>
          <w:rFonts w:ascii="標楷體" w:hAnsi="標楷體"/>
          <w:b/>
          <w:szCs w:val="24"/>
        </w:rPr>
      </w:pPr>
      <w:r w:rsidRPr="00CE0F6A">
        <w:rPr>
          <w:rFonts w:ascii="標楷體" w:hAnsi="標楷體" w:hint="eastAsia"/>
          <w:b/>
          <w:szCs w:val="24"/>
        </w:rPr>
        <w:t>一</w:t>
      </w:r>
      <w:r w:rsidR="009708C9" w:rsidRPr="00CE0F6A">
        <w:rPr>
          <w:rFonts w:ascii="標楷體" w:hAnsi="標楷體" w:hint="eastAsia"/>
          <w:b/>
          <w:szCs w:val="24"/>
        </w:rPr>
        <w:t>、</w:t>
      </w:r>
      <w:r w:rsidRPr="00CE0F6A">
        <w:rPr>
          <w:rFonts w:ascii="標楷體" w:hAnsi="標楷體" w:hint="eastAsia"/>
          <w:b/>
          <w:szCs w:val="24"/>
        </w:rPr>
        <w:t>馬祖酒廠實業股份有限公司</w:t>
      </w:r>
    </w:p>
    <w:p w14:paraId="6E8C4138" w14:textId="3154F459" w:rsidR="003F1CC1" w:rsidRPr="00CE0F6A" w:rsidRDefault="003F1CC1" w:rsidP="00A872E7">
      <w:pPr>
        <w:spacing w:line="558" w:lineRule="exact"/>
        <w:ind w:right="-2" w:firstLineChars="200" w:firstLine="480"/>
        <w:jc w:val="both"/>
        <w:rPr>
          <w:rFonts w:ascii="標楷體" w:hAnsi="標楷體"/>
          <w:snapToGrid w:val="0"/>
          <w:kern w:val="0"/>
          <w:szCs w:val="24"/>
        </w:rPr>
      </w:pPr>
      <w:r w:rsidRPr="00CE0F6A">
        <w:rPr>
          <w:rFonts w:ascii="標楷體" w:hAnsi="標楷體" w:hint="eastAsia"/>
          <w:kern w:val="0"/>
          <w:szCs w:val="24"/>
        </w:rPr>
        <w:t>馬祖酒廠成立於45年，</w:t>
      </w:r>
      <w:proofErr w:type="gramStart"/>
      <w:r w:rsidRPr="00CE0F6A">
        <w:rPr>
          <w:rFonts w:ascii="標楷體" w:hAnsi="標楷體" w:hint="eastAsia"/>
          <w:kern w:val="0"/>
          <w:szCs w:val="24"/>
        </w:rPr>
        <w:t>嗣</w:t>
      </w:r>
      <w:proofErr w:type="gramEnd"/>
      <w:r w:rsidRPr="00CE0F6A">
        <w:rPr>
          <w:rFonts w:ascii="標楷體" w:hAnsi="標楷體" w:hint="eastAsia"/>
          <w:kern w:val="0"/>
          <w:szCs w:val="24"/>
        </w:rPr>
        <w:t>於88年10月1日核准設立為馬祖酒廠實業股份有限公司，以落實計畫生產，增加就業機會，繁榮地方經濟為任務</w:t>
      </w:r>
      <w:r w:rsidR="00A458A1" w:rsidRPr="00CE0F6A">
        <w:rPr>
          <w:rFonts w:ascii="標楷體" w:hAnsi="標楷體" w:hint="eastAsia"/>
          <w:kern w:val="0"/>
          <w:szCs w:val="24"/>
        </w:rPr>
        <w:t>。</w:t>
      </w:r>
      <w:r w:rsidR="00A872E7" w:rsidRPr="00CE0F6A">
        <w:rPr>
          <w:rFonts w:ascii="標楷體" w:hAnsi="標楷體" w:hint="eastAsia"/>
          <w:kern w:val="0"/>
          <w:szCs w:val="24"/>
        </w:rPr>
        <w:t>該</w:t>
      </w:r>
      <w:r w:rsidR="00DA105B" w:rsidRPr="00CE0F6A">
        <w:rPr>
          <w:rFonts w:ascii="標楷體" w:hAnsi="標楷體" w:hint="eastAsia"/>
          <w:kern w:val="0"/>
          <w:szCs w:val="24"/>
        </w:rPr>
        <w:t>公司</w:t>
      </w:r>
      <w:proofErr w:type="gramStart"/>
      <w:r w:rsidR="00132DDA" w:rsidRPr="00CE0F6A">
        <w:rPr>
          <w:rFonts w:ascii="標楷體" w:hAnsi="標楷體" w:hint="eastAsia"/>
          <w:kern w:val="0"/>
          <w:szCs w:val="24"/>
        </w:rPr>
        <w:t>11</w:t>
      </w:r>
      <w:r w:rsidR="000F26AD">
        <w:rPr>
          <w:rFonts w:ascii="標楷體" w:hAnsi="標楷體"/>
          <w:kern w:val="0"/>
          <w:szCs w:val="24"/>
        </w:rPr>
        <w:t>4</w:t>
      </w:r>
      <w:proofErr w:type="gramEnd"/>
      <w:r w:rsidR="00132DDA" w:rsidRPr="00CE0F6A">
        <w:rPr>
          <w:rFonts w:ascii="標楷體" w:hAnsi="標楷體" w:hint="eastAsia"/>
          <w:kern w:val="0"/>
          <w:szCs w:val="24"/>
        </w:rPr>
        <w:t>年度</w:t>
      </w:r>
      <w:r w:rsidRPr="00CE0F6A">
        <w:rPr>
          <w:rFonts w:ascii="標楷體" w:hAnsi="標楷體" w:hint="eastAsia"/>
          <w:kern w:val="0"/>
          <w:szCs w:val="24"/>
        </w:rPr>
        <w:t>決算</w:t>
      </w:r>
      <w:r w:rsidR="00DA105B" w:rsidRPr="00CE0F6A">
        <w:rPr>
          <w:rFonts w:ascii="標楷體" w:hAnsi="標楷體" w:hint="eastAsia"/>
          <w:kern w:val="0"/>
          <w:szCs w:val="24"/>
        </w:rPr>
        <w:t>，</w:t>
      </w:r>
      <w:r w:rsidRPr="00CE0F6A">
        <w:rPr>
          <w:rFonts w:ascii="標楷體" w:hAnsi="標楷體" w:hint="eastAsia"/>
          <w:kern w:val="0"/>
          <w:szCs w:val="24"/>
        </w:rPr>
        <w:t>經</w:t>
      </w:r>
      <w:proofErr w:type="gramStart"/>
      <w:r w:rsidRPr="00CE0F6A">
        <w:rPr>
          <w:rFonts w:ascii="標楷體" w:hAnsi="標楷體" w:hint="eastAsia"/>
          <w:kern w:val="0"/>
          <w:szCs w:val="24"/>
        </w:rPr>
        <w:t>本室參據</w:t>
      </w:r>
      <w:proofErr w:type="gramEnd"/>
      <w:r w:rsidRPr="00CE0F6A">
        <w:rPr>
          <w:rFonts w:ascii="標楷體" w:hAnsi="標楷體" w:hint="eastAsia"/>
          <w:kern w:val="0"/>
          <w:szCs w:val="24"/>
        </w:rPr>
        <w:t>會計師查核簽證財務報告，予以書面審核。茲將</w:t>
      </w:r>
      <w:r w:rsidR="00936D21">
        <w:rPr>
          <w:rFonts w:ascii="標楷體" w:hAnsi="標楷體" w:hint="eastAsia"/>
          <w:kern w:val="0"/>
          <w:szCs w:val="24"/>
        </w:rPr>
        <w:t>審</w:t>
      </w:r>
      <w:r w:rsidRPr="00CE0F6A">
        <w:rPr>
          <w:rFonts w:ascii="標楷體" w:hAnsi="標楷體" w:hint="eastAsia"/>
          <w:kern w:val="0"/>
          <w:szCs w:val="24"/>
        </w:rPr>
        <w:t>核結果說明如次：</w:t>
      </w:r>
    </w:p>
    <w:p w14:paraId="15AEF5A3" w14:textId="4E176AF5" w:rsidR="003F1CC1" w:rsidRPr="00CE0F6A" w:rsidRDefault="009708C9" w:rsidP="004C64F5">
      <w:pPr>
        <w:spacing w:beforeLines="20" w:before="48" w:afterLines="20" w:after="48" w:line="558" w:lineRule="exact"/>
        <w:ind w:firstLineChars="300" w:firstLine="721"/>
        <w:jc w:val="both"/>
        <w:rPr>
          <w:rFonts w:ascii="標楷體" w:hAnsi="標楷體"/>
          <w:b/>
          <w:szCs w:val="24"/>
        </w:rPr>
      </w:pPr>
      <w:r w:rsidRPr="00CE0F6A">
        <w:rPr>
          <w:rFonts w:ascii="標楷體" w:hAnsi="標楷體" w:hint="eastAsia"/>
          <w:b/>
          <w:szCs w:val="24"/>
        </w:rPr>
        <w:t>（一</w:t>
      </w:r>
      <w:r w:rsidRPr="00CE0F6A">
        <w:rPr>
          <w:rFonts w:ascii="Poiret One" w:hAnsi="Poiret One"/>
          <w:b/>
          <w:szCs w:val="24"/>
        </w:rPr>
        <w:t>）</w:t>
      </w:r>
      <w:r w:rsidR="003F1CC1" w:rsidRPr="00CE0F6A">
        <w:rPr>
          <w:rFonts w:ascii="標楷體" w:hAnsi="標楷體"/>
          <w:b/>
          <w:szCs w:val="24"/>
        </w:rPr>
        <w:t>業務計畫實施情形之查核</w:t>
      </w:r>
    </w:p>
    <w:p w14:paraId="6E4485C1" w14:textId="25CF5E21" w:rsidR="001B7E5B" w:rsidRPr="00CE0F6A" w:rsidRDefault="003F1CC1" w:rsidP="004C64F5">
      <w:pPr>
        <w:spacing w:beforeLines="10" w:before="24" w:afterLines="100" w:after="240" w:line="558" w:lineRule="exact"/>
        <w:ind w:firstLineChars="400" w:firstLine="960"/>
        <w:jc w:val="both"/>
        <w:outlineLvl w:val="1"/>
        <w:rPr>
          <w:rFonts w:ascii="標楷體" w:hAnsi="標楷體"/>
          <w:bCs/>
          <w:kern w:val="0"/>
          <w:szCs w:val="24"/>
        </w:rPr>
      </w:pPr>
      <w:r w:rsidRPr="00E219D0">
        <w:rPr>
          <w:rFonts w:ascii="標楷體" w:hAnsi="標楷體" w:hint="eastAsia"/>
          <w:snapToGrid w:val="0"/>
          <w:szCs w:val="24"/>
        </w:rPr>
        <w:t>1</w:t>
      </w:r>
      <w:r w:rsidR="009708C9" w:rsidRPr="00E219D0">
        <w:rPr>
          <w:rFonts w:ascii="標楷體" w:hAnsi="標楷體" w:hint="eastAsia"/>
          <w:snapToGrid w:val="0"/>
          <w:szCs w:val="24"/>
        </w:rPr>
        <w:t>.</w:t>
      </w:r>
      <w:r w:rsidRPr="00E219D0">
        <w:rPr>
          <w:rFonts w:ascii="標楷體" w:hAnsi="標楷體" w:hint="eastAsia"/>
          <w:snapToGrid w:val="0"/>
          <w:szCs w:val="24"/>
        </w:rPr>
        <w:t>產銷</w:t>
      </w:r>
      <w:r w:rsidRPr="00E219D0">
        <w:rPr>
          <w:rFonts w:ascii="標楷體" w:hAnsi="標楷體"/>
          <w:snapToGrid w:val="0"/>
          <w:szCs w:val="24"/>
        </w:rPr>
        <w:t>計畫</w:t>
      </w:r>
      <w:r w:rsidRPr="00CE0F6A">
        <w:rPr>
          <w:rFonts w:ascii="標楷體" w:hAnsi="標楷體" w:hint="eastAsia"/>
          <w:bCs/>
          <w:snapToGrid w:val="0"/>
          <w:szCs w:val="24"/>
        </w:rPr>
        <w:t xml:space="preserve">　</w:t>
      </w:r>
      <w:proofErr w:type="gramStart"/>
      <w:r w:rsidR="00132DDA" w:rsidRPr="00CE0F6A">
        <w:rPr>
          <w:rFonts w:ascii="標楷體" w:hAnsi="標楷體" w:hint="eastAsia"/>
          <w:bCs/>
          <w:snapToGrid w:val="0"/>
          <w:szCs w:val="24"/>
        </w:rPr>
        <w:t>11</w:t>
      </w:r>
      <w:r w:rsidR="000F26AD">
        <w:rPr>
          <w:rFonts w:ascii="標楷體" w:hAnsi="標楷體"/>
          <w:bCs/>
          <w:snapToGrid w:val="0"/>
          <w:szCs w:val="24"/>
        </w:rPr>
        <w:t>4</w:t>
      </w:r>
      <w:proofErr w:type="gramEnd"/>
      <w:r w:rsidR="00132DDA" w:rsidRPr="00CE0F6A">
        <w:rPr>
          <w:rFonts w:ascii="標楷體" w:hAnsi="標楷體" w:hint="eastAsia"/>
          <w:bCs/>
          <w:snapToGrid w:val="0"/>
          <w:szCs w:val="24"/>
        </w:rPr>
        <w:t>年度</w:t>
      </w:r>
      <w:r w:rsidRPr="00CE0F6A">
        <w:rPr>
          <w:rFonts w:ascii="標楷體" w:hAnsi="標楷體" w:hint="eastAsia"/>
          <w:bCs/>
          <w:snapToGrid w:val="0"/>
          <w:szCs w:val="24"/>
        </w:rPr>
        <w:t>生產及銷售計畫，</w:t>
      </w:r>
      <w:r w:rsidRPr="00CE0F6A">
        <w:rPr>
          <w:rFonts w:ascii="標楷體" w:hAnsi="標楷體"/>
          <w:bCs/>
          <w:snapToGrid w:val="0"/>
          <w:szCs w:val="24"/>
        </w:rPr>
        <w:t>主要有高</w:t>
      </w:r>
      <w:r w:rsidRPr="00CE0F6A">
        <w:rPr>
          <w:rFonts w:ascii="標楷體" w:hAnsi="標楷體" w:hint="eastAsia"/>
          <w:bCs/>
          <w:snapToGrid w:val="0"/>
          <w:szCs w:val="24"/>
        </w:rPr>
        <w:t>粱</w:t>
      </w:r>
      <w:r w:rsidRPr="00CE0F6A">
        <w:rPr>
          <w:rFonts w:ascii="標楷體" w:hAnsi="標楷體"/>
          <w:bCs/>
          <w:snapToGrid w:val="0"/>
          <w:szCs w:val="24"/>
        </w:rPr>
        <w:t>酒</w:t>
      </w:r>
      <w:r w:rsidR="000F26AD">
        <w:rPr>
          <w:rFonts w:ascii="標楷體" w:hAnsi="標楷體" w:hint="eastAsia"/>
          <w:bCs/>
          <w:snapToGrid w:val="0"/>
          <w:szCs w:val="24"/>
        </w:rPr>
        <w:t>產銷</w:t>
      </w:r>
      <w:r w:rsidRPr="00CE0F6A">
        <w:rPr>
          <w:rFonts w:ascii="標楷體" w:hAnsi="標楷體"/>
          <w:bCs/>
          <w:snapToGrid w:val="0"/>
          <w:szCs w:val="24"/>
        </w:rPr>
        <w:t>等</w:t>
      </w:r>
      <w:r w:rsidRPr="00CE0F6A">
        <w:rPr>
          <w:rFonts w:ascii="標楷體" w:hAnsi="標楷體" w:hint="eastAsia"/>
          <w:bCs/>
          <w:snapToGrid w:val="0"/>
          <w:szCs w:val="24"/>
        </w:rPr>
        <w:t>4</w:t>
      </w:r>
      <w:r w:rsidRPr="00CE0F6A">
        <w:rPr>
          <w:rFonts w:ascii="標楷體" w:hAnsi="標楷體"/>
          <w:bCs/>
          <w:snapToGrid w:val="0"/>
          <w:szCs w:val="24"/>
        </w:rPr>
        <w:t>項，</w:t>
      </w:r>
      <w:proofErr w:type="gramStart"/>
      <w:r w:rsidR="000F26AD" w:rsidRPr="000F26AD">
        <w:rPr>
          <w:rFonts w:ascii="標楷體" w:hAnsi="標楷體" w:hint="eastAsia"/>
          <w:snapToGrid w:val="0"/>
          <w:szCs w:val="24"/>
        </w:rPr>
        <w:t>均達預計</w:t>
      </w:r>
      <w:proofErr w:type="gramEnd"/>
      <w:r w:rsidR="000F26AD" w:rsidRPr="000F26AD">
        <w:rPr>
          <w:rFonts w:ascii="標楷體" w:hAnsi="標楷體" w:hint="eastAsia"/>
          <w:snapToGrid w:val="0"/>
          <w:szCs w:val="24"/>
        </w:rPr>
        <w:t>目標</w:t>
      </w:r>
      <w:r w:rsidR="00303FAE" w:rsidRPr="00CE0F6A">
        <w:rPr>
          <w:rFonts w:ascii="標楷體" w:hAnsi="標楷體" w:hint="eastAsia"/>
          <w:snapToGrid w:val="0"/>
          <w:szCs w:val="24"/>
        </w:rPr>
        <w:t>，其原因列表分析如次</w:t>
      </w:r>
      <w:r w:rsidR="00303FAE" w:rsidRPr="00CE0F6A">
        <w:rPr>
          <w:rFonts w:ascii="標楷體" w:hAnsi="標楷體"/>
          <w:snapToGrid w:val="0"/>
          <w:szCs w:val="24"/>
        </w:rPr>
        <w:t>：</w:t>
      </w:r>
      <w:r w:rsidR="00303FAE" w:rsidRPr="00CE0F6A">
        <w:rPr>
          <w:rFonts w:ascii="標楷體" w:hAnsi="標楷體"/>
          <w:bCs/>
          <w:kern w:val="0"/>
          <w:szCs w:val="24"/>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2"/>
        <w:gridCol w:w="794"/>
        <w:gridCol w:w="1188"/>
        <w:gridCol w:w="1189"/>
        <w:gridCol w:w="1060"/>
        <w:gridCol w:w="860"/>
        <w:gridCol w:w="2332"/>
      </w:tblGrid>
      <w:tr w:rsidR="00CE0F6A" w:rsidRPr="00CE0F6A" w14:paraId="2DD260AC" w14:textId="77777777" w:rsidTr="00936D21">
        <w:trPr>
          <w:cantSplit/>
          <w:trHeight w:hRule="exact" w:val="458"/>
          <w:jc w:val="center"/>
        </w:trPr>
        <w:tc>
          <w:tcPr>
            <w:tcW w:w="2292" w:type="dxa"/>
            <w:vMerge w:val="restart"/>
            <w:tcBorders>
              <w:top w:val="single" w:sz="6" w:space="0" w:color="auto"/>
              <w:left w:val="nil"/>
              <w:bottom w:val="single" w:sz="6" w:space="0" w:color="auto"/>
            </w:tcBorders>
            <w:vAlign w:val="center"/>
          </w:tcPr>
          <w:p w14:paraId="76195B2D" w14:textId="77777777" w:rsidR="003F1CC1" w:rsidRPr="00CE0F6A" w:rsidRDefault="003F1CC1" w:rsidP="003F1CC1">
            <w:pPr>
              <w:numPr>
                <w:ilvl w:val="12"/>
                <w:numId w:val="0"/>
              </w:numPr>
              <w:snapToGrid w:val="0"/>
              <w:spacing w:line="240" w:lineRule="exact"/>
              <w:jc w:val="distribute"/>
              <w:rPr>
                <w:rFonts w:ascii="標楷體" w:hAnsi="標楷體"/>
                <w:sz w:val="21"/>
                <w:szCs w:val="21"/>
              </w:rPr>
            </w:pPr>
            <w:r w:rsidRPr="00CE0F6A">
              <w:rPr>
                <w:rFonts w:ascii="標楷體" w:hAnsi="標楷體" w:hint="eastAsia"/>
                <w:sz w:val="21"/>
                <w:szCs w:val="21"/>
              </w:rPr>
              <w:t>計畫名稱</w:t>
            </w:r>
          </w:p>
        </w:tc>
        <w:tc>
          <w:tcPr>
            <w:tcW w:w="794" w:type="dxa"/>
            <w:vMerge w:val="restart"/>
            <w:tcBorders>
              <w:top w:val="single" w:sz="6" w:space="0" w:color="auto"/>
              <w:bottom w:val="single" w:sz="6" w:space="0" w:color="auto"/>
            </w:tcBorders>
            <w:vAlign w:val="center"/>
          </w:tcPr>
          <w:p w14:paraId="45CBD33F" w14:textId="77777777" w:rsidR="003F1CC1" w:rsidRPr="00CE0F6A" w:rsidRDefault="003F1CC1" w:rsidP="003F1CC1">
            <w:pPr>
              <w:numPr>
                <w:ilvl w:val="12"/>
                <w:numId w:val="0"/>
              </w:numPr>
              <w:snapToGrid w:val="0"/>
              <w:spacing w:line="240" w:lineRule="exact"/>
              <w:jc w:val="distribute"/>
              <w:rPr>
                <w:rFonts w:ascii="標楷體" w:hAnsi="標楷體"/>
                <w:sz w:val="21"/>
                <w:szCs w:val="21"/>
              </w:rPr>
            </w:pPr>
            <w:r w:rsidRPr="00CE0F6A">
              <w:rPr>
                <w:rFonts w:ascii="標楷體" w:hAnsi="標楷體"/>
                <w:sz w:val="21"/>
                <w:szCs w:val="21"/>
              </w:rPr>
              <w:t>單位</w:t>
            </w:r>
          </w:p>
        </w:tc>
        <w:tc>
          <w:tcPr>
            <w:tcW w:w="1188" w:type="dxa"/>
            <w:vMerge w:val="restart"/>
            <w:tcBorders>
              <w:top w:val="single" w:sz="6" w:space="0" w:color="auto"/>
              <w:bottom w:val="single" w:sz="6" w:space="0" w:color="auto"/>
            </w:tcBorders>
            <w:vAlign w:val="center"/>
          </w:tcPr>
          <w:p w14:paraId="3773E224" w14:textId="77777777" w:rsidR="003F1CC1" w:rsidRPr="00CE0F6A" w:rsidRDefault="003F1CC1" w:rsidP="003F1CC1">
            <w:pPr>
              <w:numPr>
                <w:ilvl w:val="12"/>
                <w:numId w:val="0"/>
              </w:numPr>
              <w:snapToGrid w:val="0"/>
              <w:spacing w:line="240" w:lineRule="exact"/>
              <w:ind w:rightChars="29" w:right="70" w:firstLineChars="12" w:firstLine="25"/>
              <w:jc w:val="distribute"/>
              <w:rPr>
                <w:rFonts w:ascii="標楷體" w:hAnsi="標楷體"/>
                <w:sz w:val="21"/>
                <w:szCs w:val="21"/>
              </w:rPr>
            </w:pPr>
            <w:r w:rsidRPr="00CE0F6A">
              <w:rPr>
                <w:rFonts w:ascii="標楷體" w:hAnsi="標楷體"/>
                <w:sz w:val="21"/>
                <w:szCs w:val="21"/>
              </w:rPr>
              <w:t>預計數</w:t>
            </w:r>
          </w:p>
        </w:tc>
        <w:tc>
          <w:tcPr>
            <w:tcW w:w="1189" w:type="dxa"/>
            <w:vMerge w:val="restart"/>
            <w:tcBorders>
              <w:top w:val="single" w:sz="6" w:space="0" w:color="auto"/>
              <w:bottom w:val="single" w:sz="6" w:space="0" w:color="auto"/>
            </w:tcBorders>
            <w:vAlign w:val="center"/>
          </w:tcPr>
          <w:p w14:paraId="73B75924" w14:textId="77777777" w:rsidR="003F1CC1" w:rsidRPr="00CE0F6A" w:rsidRDefault="003F1CC1" w:rsidP="003F1CC1">
            <w:pPr>
              <w:numPr>
                <w:ilvl w:val="12"/>
                <w:numId w:val="0"/>
              </w:numPr>
              <w:snapToGrid w:val="0"/>
              <w:spacing w:line="240" w:lineRule="exact"/>
              <w:ind w:rightChars="29" w:right="70" w:firstLineChars="12" w:firstLine="25"/>
              <w:jc w:val="distribute"/>
              <w:rPr>
                <w:rFonts w:ascii="標楷體" w:hAnsi="標楷體"/>
                <w:sz w:val="21"/>
                <w:szCs w:val="21"/>
              </w:rPr>
            </w:pPr>
            <w:r w:rsidRPr="00CE0F6A">
              <w:rPr>
                <w:rFonts w:ascii="標楷體" w:hAnsi="標楷體"/>
                <w:sz w:val="21"/>
                <w:szCs w:val="21"/>
              </w:rPr>
              <w:t>實際數</w:t>
            </w:r>
          </w:p>
        </w:tc>
        <w:tc>
          <w:tcPr>
            <w:tcW w:w="1920" w:type="dxa"/>
            <w:gridSpan w:val="2"/>
            <w:tcBorders>
              <w:top w:val="single" w:sz="6" w:space="0" w:color="auto"/>
              <w:bottom w:val="single" w:sz="4" w:space="0" w:color="auto"/>
            </w:tcBorders>
            <w:vAlign w:val="center"/>
          </w:tcPr>
          <w:p w14:paraId="5BE3A0A7" w14:textId="77777777" w:rsidR="003F1CC1" w:rsidRPr="00CE0F6A" w:rsidRDefault="003F1CC1" w:rsidP="003F1CC1">
            <w:pPr>
              <w:numPr>
                <w:ilvl w:val="12"/>
                <w:numId w:val="0"/>
              </w:numPr>
              <w:snapToGrid w:val="0"/>
              <w:spacing w:line="240" w:lineRule="exact"/>
              <w:ind w:rightChars="37" w:right="89" w:firstLineChars="37" w:firstLine="78"/>
              <w:jc w:val="distribute"/>
              <w:rPr>
                <w:rFonts w:ascii="標楷體" w:hAnsi="標楷體"/>
                <w:sz w:val="21"/>
                <w:szCs w:val="21"/>
              </w:rPr>
            </w:pPr>
            <w:r w:rsidRPr="00CE0F6A">
              <w:rPr>
                <w:rFonts w:ascii="標楷體" w:hAnsi="標楷體"/>
                <w:sz w:val="21"/>
                <w:szCs w:val="21"/>
              </w:rPr>
              <w:t>比較增減</w:t>
            </w:r>
          </w:p>
        </w:tc>
        <w:tc>
          <w:tcPr>
            <w:tcW w:w="2332" w:type="dxa"/>
            <w:vMerge w:val="restart"/>
            <w:tcBorders>
              <w:top w:val="single" w:sz="6" w:space="0" w:color="auto"/>
              <w:bottom w:val="single" w:sz="6" w:space="0" w:color="auto"/>
              <w:right w:val="nil"/>
            </w:tcBorders>
            <w:vAlign w:val="center"/>
          </w:tcPr>
          <w:p w14:paraId="46971A22" w14:textId="77777777" w:rsidR="003F1CC1" w:rsidRPr="00CE0F6A" w:rsidRDefault="003F1CC1" w:rsidP="003F1CC1">
            <w:pPr>
              <w:numPr>
                <w:ilvl w:val="12"/>
                <w:numId w:val="0"/>
              </w:numPr>
              <w:snapToGrid w:val="0"/>
              <w:spacing w:line="240" w:lineRule="exact"/>
              <w:ind w:rightChars="35" w:right="84" w:firstLineChars="25" w:firstLine="53"/>
              <w:jc w:val="distribute"/>
              <w:rPr>
                <w:rFonts w:ascii="標楷體" w:hAnsi="標楷體"/>
                <w:sz w:val="21"/>
                <w:szCs w:val="21"/>
              </w:rPr>
            </w:pPr>
            <w:r w:rsidRPr="00CE0F6A">
              <w:rPr>
                <w:rFonts w:ascii="標楷體" w:hAnsi="標楷體"/>
                <w:sz w:val="21"/>
                <w:szCs w:val="21"/>
              </w:rPr>
              <w:t>增減原因說明</w:t>
            </w:r>
          </w:p>
        </w:tc>
      </w:tr>
      <w:tr w:rsidR="00CE0F6A" w:rsidRPr="00CE0F6A" w14:paraId="1FAC748F" w14:textId="77777777" w:rsidTr="00936D21">
        <w:trPr>
          <w:cantSplit/>
          <w:trHeight w:hRule="exact" w:val="431"/>
          <w:jc w:val="center"/>
        </w:trPr>
        <w:tc>
          <w:tcPr>
            <w:tcW w:w="2292" w:type="dxa"/>
            <w:vMerge/>
            <w:tcBorders>
              <w:top w:val="single" w:sz="6" w:space="0" w:color="auto"/>
              <w:left w:val="nil"/>
              <w:bottom w:val="single" w:sz="6" w:space="0" w:color="auto"/>
            </w:tcBorders>
          </w:tcPr>
          <w:p w14:paraId="7AD3638C"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794" w:type="dxa"/>
            <w:vMerge/>
            <w:tcBorders>
              <w:top w:val="single" w:sz="6" w:space="0" w:color="auto"/>
              <w:bottom w:val="single" w:sz="6" w:space="0" w:color="auto"/>
            </w:tcBorders>
          </w:tcPr>
          <w:p w14:paraId="1A9EF37D"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188" w:type="dxa"/>
            <w:vMerge/>
            <w:tcBorders>
              <w:top w:val="single" w:sz="6" w:space="0" w:color="auto"/>
              <w:bottom w:val="single" w:sz="6" w:space="0" w:color="auto"/>
            </w:tcBorders>
          </w:tcPr>
          <w:p w14:paraId="5EEFBF2D"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189" w:type="dxa"/>
            <w:vMerge/>
            <w:tcBorders>
              <w:top w:val="single" w:sz="6" w:space="0" w:color="auto"/>
              <w:bottom w:val="single" w:sz="6" w:space="0" w:color="auto"/>
            </w:tcBorders>
          </w:tcPr>
          <w:p w14:paraId="2E86071A"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060" w:type="dxa"/>
            <w:tcBorders>
              <w:top w:val="single" w:sz="4" w:space="0" w:color="auto"/>
              <w:bottom w:val="single" w:sz="6" w:space="0" w:color="auto"/>
            </w:tcBorders>
          </w:tcPr>
          <w:p w14:paraId="66CB3D8B" w14:textId="77777777" w:rsidR="003F1CC1" w:rsidRPr="00CE0F6A" w:rsidRDefault="003F1CC1" w:rsidP="003F1CC1">
            <w:pPr>
              <w:numPr>
                <w:ilvl w:val="12"/>
                <w:numId w:val="0"/>
              </w:numPr>
              <w:snapToGrid w:val="0"/>
              <w:spacing w:beforeLines="25" w:before="60" w:line="240" w:lineRule="exact"/>
              <w:ind w:rightChars="27" w:right="65" w:firstLineChars="26" w:firstLine="55"/>
              <w:jc w:val="distribute"/>
              <w:rPr>
                <w:rFonts w:ascii="標楷體" w:hAnsi="標楷體"/>
                <w:sz w:val="21"/>
                <w:szCs w:val="21"/>
              </w:rPr>
            </w:pPr>
            <w:r w:rsidRPr="00CE0F6A">
              <w:rPr>
                <w:rFonts w:ascii="標楷體" w:hAnsi="標楷體"/>
                <w:sz w:val="21"/>
                <w:szCs w:val="21"/>
              </w:rPr>
              <w:t>增減數</w:t>
            </w:r>
          </w:p>
        </w:tc>
        <w:tc>
          <w:tcPr>
            <w:tcW w:w="860" w:type="dxa"/>
            <w:tcBorders>
              <w:top w:val="single" w:sz="4" w:space="0" w:color="auto"/>
              <w:bottom w:val="single" w:sz="6" w:space="0" w:color="auto"/>
            </w:tcBorders>
          </w:tcPr>
          <w:p w14:paraId="1E04FA2E" w14:textId="77777777" w:rsidR="003F1CC1" w:rsidRPr="00CE0F6A" w:rsidRDefault="003F1CC1" w:rsidP="003F1CC1">
            <w:pPr>
              <w:numPr>
                <w:ilvl w:val="12"/>
                <w:numId w:val="0"/>
              </w:numPr>
              <w:snapToGrid w:val="0"/>
              <w:spacing w:beforeLines="25" w:before="60" w:line="240" w:lineRule="exact"/>
              <w:jc w:val="center"/>
              <w:rPr>
                <w:rFonts w:ascii="標楷體" w:hAnsi="標楷體"/>
                <w:sz w:val="21"/>
                <w:szCs w:val="21"/>
              </w:rPr>
            </w:pPr>
            <w:r w:rsidRPr="00CE0F6A">
              <w:rPr>
                <w:rFonts w:ascii="標楷體" w:hAnsi="標楷體"/>
                <w:sz w:val="21"/>
                <w:szCs w:val="21"/>
              </w:rPr>
              <w:t>％</w:t>
            </w:r>
          </w:p>
        </w:tc>
        <w:tc>
          <w:tcPr>
            <w:tcW w:w="2332" w:type="dxa"/>
            <w:vMerge/>
            <w:tcBorders>
              <w:top w:val="single" w:sz="6" w:space="0" w:color="auto"/>
              <w:bottom w:val="single" w:sz="6" w:space="0" w:color="auto"/>
              <w:right w:val="nil"/>
            </w:tcBorders>
          </w:tcPr>
          <w:p w14:paraId="3FFE73C7" w14:textId="77777777" w:rsidR="003F1CC1" w:rsidRPr="00CE0F6A" w:rsidRDefault="003F1CC1" w:rsidP="003F1CC1">
            <w:pPr>
              <w:numPr>
                <w:ilvl w:val="12"/>
                <w:numId w:val="0"/>
              </w:numPr>
              <w:spacing w:line="240" w:lineRule="exact"/>
              <w:jc w:val="both"/>
              <w:rPr>
                <w:rFonts w:ascii="標楷體" w:hAnsi="標楷體"/>
                <w:sz w:val="21"/>
                <w:szCs w:val="21"/>
              </w:rPr>
            </w:pPr>
          </w:p>
        </w:tc>
      </w:tr>
      <w:tr w:rsidR="00CE0F6A" w:rsidRPr="00CE0F6A" w14:paraId="5014273A" w14:textId="77777777" w:rsidTr="005234FD">
        <w:trPr>
          <w:trHeight w:hRule="exact" w:val="822"/>
          <w:jc w:val="center"/>
        </w:trPr>
        <w:tc>
          <w:tcPr>
            <w:tcW w:w="2292" w:type="dxa"/>
            <w:tcBorders>
              <w:top w:val="single" w:sz="6" w:space="0" w:color="auto"/>
              <w:left w:val="nil"/>
              <w:bottom w:val="nil"/>
            </w:tcBorders>
            <w:vAlign w:val="center"/>
          </w:tcPr>
          <w:p w14:paraId="36004E91" w14:textId="775166C9" w:rsidR="00FF6DBB" w:rsidRPr="00CE0F6A" w:rsidRDefault="00FF6DBB" w:rsidP="00D57F8A">
            <w:pPr>
              <w:spacing w:line="240" w:lineRule="exact"/>
              <w:ind w:rightChars="30" w:right="72"/>
              <w:jc w:val="distribute"/>
              <w:rPr>
                <w:rFonts w:ascii="標楷體" w:hAnsi="標楷體"/>
                <w:sz w:val="22"/>
              </w:rPr>
            </w:pPr>
            <w:r w:rsidRPr="00CE0F6A">
              <w:rPr>
                <w:rFonts w:ascii="標楷體" w:hAnsi="標楷體" w:hint="eastAsia"/>
                <w:sz w:val="22"/>
              </w:rPr>
              <w:t>生產計畫</w:t>
            </w:r>
          </w:p>
        </w:tc>
        <w:tc>
          <w:tcPr>
            <w:tcW w:w="794" w:type="dxa"/>
            <w:tcBorders>
              <w:top w:val="single" w:sz="6" w:space="0" w:color="auto"/>
              <w:bottom w:val="nil"/>
            </w:tcBorders>
            <w:vAlign w:val="center"/>
          </w:tcPr>
          <w:p w14:paraId="44D2E87E" w14:textId="77777777" w:rsidR="00FF6DBB" w:rsidRPr="00CE0F6A" w:rsidRDefault="00FF6DBB" w:rsidP="003F1CC1">
            <w:pPr>
              <w:spacing w:line="240" w:lineRule="exact"/>
              <w:jc w:val="center"/>
              <w:rPr>
                <w:rFonts w:ascii="標楷體" w:hAnsi="標楷體" w:cs="新細明體"/>
                <w:sz w:val="21"/>
                <w:szCs w:val="21"/>
              </w:rPr>
            </w:pPr>
          </w:p>
        </w:tc>
        <w:tc>
          <w:tcPr>
            <w:tcW w:w="1188" w:type="dxa"/>
            <w:tcBorders>
              <w:top w:val="single" w:sz="6" w:space="0" w:color="auto"/>
              <w:bottom w:val="nil"/>
            </w:tcBorders>
            <w:vAlign w:val="center"/>
          </w:tcPr>
          <w:p w14:paraId="6A2DFF1D" w14:textId="77777777" w:rsidR="00FF6DBB" w:rsidRPr="00CE0F6A" w:rsidRDefault="00FF6DBB" w:rsidP="003F1CC1">
            <w:pPr>
              <w:spacing w:line="240" w:lineRule="exact"/>
              <w:jc w:val="right"/>
              <w:rPr>
                <w:rFonts w:ascii="標楷體" w:hAnsi="標楷體"/>
                <w:sz w:val="20"/>
              </w:rPr>
            </w:pPr>
          </w:p>
        </w:tc>
        <w:tc>
          <w:tcPr>
            <w:tcW w:w="1189" w:type="dxa"/>
            <w:tcBorders>
              <w:top w:val="single" w:sz="6" w:space="0" w:color="auto"/>
              <w:bottom w:val="nil"/>
            </w:tcBorders>
            <w:vAlign w:val="center"/>
          </w:tcPr>
          <w:p w14:paraId="01A0F778" w14:textId="77777777" w:rsidR="00FF6DBB" w:rsidRPr="00CE0F6A" w:rsidRDefault="00FF6DBB" w:rsidP="003F1CC1">
            <w:pPr>
              <w:spacing w:line="240" w:lineRule="exact"/>
              <w:jc w:val="right"/>
              <w:rPr>
                <w:rFonts w:ascii="標楷體" w:hAnsi="標楷體"/>
                <w:sz w:val="20"/>
              </w:rPr>
            </w:pPr>
          </w:p>
        </w:tc>
        <w:tc>
          <w:tcPr>
            <w:tcW w:w="1060" w:type="dxa"/>
            <w:tcBorders>
              <w:top w:val="single" w:sz="6" w:space="0" w:color="auto"/>
              <w:bottom w:val="nil"/>
            </w:tcBorders>
            <w:vAlign w:val="center"/>
          </w:tcPr>
          <w:p w14:paraId="17427AB5" w14:textId="77777777" w:rsidR="00FF6DBB" w:rsidRPr="00CE0F6A" w:rsidRDefault="00FF6DBB" w:rsidP="003F1CC1">
            <w:pPr>
              <w:spacing w:line="240" w:lineRule="exact"/>
              <w:jc w:val="right"/>
              <w:rPr>
                <w:rFonts w:ascii="標楷體" w:hAnsi="標楷體"/>
                <w:sz w:val="20"/>
              </w:rPr>
            </w:pPr>
          </w:p>
        </w:tc>
        <w:tc>
          <w:tcPr>
            <w:tcW w:w="860" w:type="dxa"/>
            <w:tcBorders>
              <w:top w:val="single" w:sz="6" w:space="0" w:color="auto"/>
              <w:bottom w:val="nil"/>
            </w:tcBorders>
            <w:vAlign w:val="center"/>
          </w:tcPr>
          <w:p w14:paraId="6C6A2980" w14:textId="77777777" w:rsidR="00FF6DBB" w:rsidRPr="00CE0F6A" w:rsidRDefault="00FF6DBB" w:rsidP="003F1CC1">
            <w:pPr>
              <w:spacing w:line="240" w:lineRule="exact"/>
              <w:jc w:val="right"/>
              <w:rPr>
                <w:rFonts w:ascii="標楷體" w:hAnsi="標楷體"/>
                <w:sz w:val="20"/>
              </w:rPr>
            </w:pPr>
          </w:p>
        </w:tc>
        <w:tc>
          <w:tcPr>
            <w:tcW w:w="2332" w:type="dxa"/>
            <w:tcBorders>
              <w:top w:val="single" w:sz="6" w:space="0" w:color="auto"/>
              <w:bottom w:val="nil"/>
              <w:right w:val="nil"/>
            </w:tcBorders>
            <w:vAlign w:val="center"/>
          </w:tcPr>
          <w:p w14:paraId="3FC6FE3C" w14:textId="77777777" w:rsidR="00FF6DBB" w:rsidRPr="00CE0F6A" w:rsidRDefault="00FF6DBB" w:rsidP="003F1CC1">
            <w:pPr>
              <w:spacing w:line="240" w:lineRule="exact"/>
              <w:ind w:rightChars="30" w:right="72"/>
              <w:rPr>
                <w:rFonts w:ascii="標楷體" w:hAnsi="標楷體" w:cs="新細明體"/>
                <w:sz w:val="22"/>
              </w:rPr>
            </w:pPr>
          </w:p>
        </w:tc>
      </w:tr>
      <w:tr w:rsidR="00CE0F6A" w:rsidRPr="00CE0F6A" w14:paraId="746A0E44" w14:textId="77777777" w:rsidTr="005234FD">
        <w:trPr>
          <w:trHeight w:hRule="exact" w:val="822"/>
          <w:jc w:val="center"/>
        </w:trPr>
        <w:tc>
          <w:tcPr>
            <w:tcW w:w="2292" w:type="dxa"/>
            <w:tcBorders>
              <w:top w:val="nil"/>
              <w:left w:val="nil"/>
              <w:bottom w:val="nil"/>
            </w:tcBorders>
            <w:vAlign w:val="center"/>
          </w:tcPr>
          <w:p w14:paraId="7E531ADB" w14:textId="5B20C839" w:rsidR="002925A7" w:rsidRPr="00CE0F6A" w:rsidRDefault="002925A7" w:rsidP="002925A7">
            <w:pPr>
              <w:kinsoku w:val="0"/>
              <w:overflowPunct w:val="0"/>
              <w:ind w:rightChars="30" w:right="72" w:firstLineChars="100" w:firstLine="220"/>
              <w:jc w:val="distribute"/>
              <w:rPr>
                <w:rFonts w:ascii="標楷體" w:hAnsi="標楷體" w:cs="新細明體"/>
                <w:sz w:val="22"/>
              </w:rPr>
            </w:pPr>
            <w:r w:rsidRPr="00CE0F6A">
              <w:rPr>
                <w:rFonts w:ascii="標楷體" w:hAnsi="標楷體" w:hint="eastAsia"/>
                <w:sz w:val="22"/>
              </w:rPr>
              <w:t>高粱酒</w:t>
            </w:r>
          </w:p>
        </w:tc>
        <w:tc>
          <w:tcPr>
            <w:tcW w:w="794" w:type="dxa"/>
            <w:tcBorders>
              <w:top w:val="nil"/>
              <w:bottom w:val="nil"/>
            </w:tcBorders>
            <w:vAlign w:val="center"/>
          </w:tcPr>
          <w:p w14:paraId="553A41BD" w14:textId="7AF50060" w:rsidR="002925A7" w:rsidRPr="00CE0F6A" w:rsidRDefault="002925A7" w:rsidP="002925A7">
            <w:pPr>
              <w:kinsoku w:val="0"/>
              <w:overflowPunct w:val="0"/>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36F8C501" w14:textId="1797296A"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w:t>
            </w:r>
            <w:r w:rsidR="000F26AD">
              <w:rPr>
                <w:rFonts w:ascii="新細明體" w:eastAsia="新細明體" w:hAnsi="新細明體"/>
                <w:spacing w:val="8"/>
                <w:sz w:val="20"/>
              </w:rPr>
              <w:t>229</w:t>
            </w:r>
            <w:r w:rsidRPr="005234FD">
              <w:rPr>
                <w:rFonts w:ascii="新細明體" w:eastAsia="新細明體" w:hAnsi="新細明體"/>
                <w:spacing w:val="8"/>
                <w:sz w:val="20"/>
              </w:rPr>
              <w:t>,</w:t>
            </w:r>
            <w:r w:rsidR="000F26AD">
              <w:rPr>
                <w:rFonts w:ascii="新細明體" w:eastAsia="新細明體" w:hAnsi="新細明體"/>
                <w:spacing w:val="8"/>
                <w:sz w:val="20"/>
              </w:rPr>
              <w:t>680</w:t>
            </w:r>
          </w:p>
        </w:tc>
        <w:tc>
          <w:tcPr>
            <w:tcW w:w="1189" w:type="dxa"/>
            <w:tcBorders>
              <w:top w:val="nil"/>
              <w:bottom w:val="nil"/>
            </w:tcBorders>
            <w:vAlign w:val="center"/>
          </w:tcPr>
          <w:p w14:paraId="00AA8CF0" w14:textId="6B9E6E17"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w:t>
            </w:r>
            <w:r w:rsidR="000F26AD">
              <w:rPr>
                <w:rFonts w:ascii="新細明體" w:eastAsia="新細明體" w:hAnsi="新細明體"/>
                <w:spacing w:val="8"/>
                <w:sz w:val="20"/>
              </w:rPr>
              <w:t>792</w:t>
            </w:r>
            <w:r w:rsidRPr="005234FD">
              <w:rPr>
                <w:rFonts w:ascii="新細明體" w:eastAsia="新細明體" w:hAnsi="新細明體"/>
                <w:spacing w:val="8"/>
                <w:sz w:val="20"/>
              </w:rPr>
              <w:t>,</w:t>
            </w:r>
            <w:r w:rsidR="000F26AD">
              <w:rPr>
                <w:rFonts w:ascii="新細明體" w:eastAsia="新細明體" w:hAnsi="新細明體"/>
                <w:spacing w:val="8"/>
                <w:sz w:val="20"/>
              </w:rPr>
              <w:t>154</w:t>
            </w:r>
          </w:p>
        </w:tc>
        <w:tc>
          <w:tcPr>
            <w:tcW w:w="1060" w:type="dxa"/>
            <w:tcBorders>
              <w:top w:val="nil"/>
              <w:bottom w:val="nil"/>
            </w:tcBorders>
            <w:vAlign w:val="center"/>
          </w:tcPr>
          <w:p w14:paraId="29ED70F0" w14:textId="3D734DFE" w:rsidR="002925A7" w:rsidRPr="005234FD" w:rsidRDefault="000F26AD" w:rsidP="002925A7">
            <w:pPr>
              <w:ind w:rightChars="10" w:right="24"/>
              <w:jc w:val="right"/>
              <w:rPr>
                <w:rFonts w:ascii="新細明體" w:eastAsia="新細明體" w:hAnsi="新細明體"/>
                <w:spacing w:val="8"/>
                <w:sz w:val="20"/>
              </w:rPr>
            </w:pPr>
            <w:r>
              <w:rPr>
                <w:rFonts w:ascii="新細明體" w:eastAsia="新細明體" w:hAnsi="新細明體"/>
                <w:spacing w:val="8"/>
                <w:sz w:val="20"/>
              </w:rPr>
              <w:t>562</w:t>
            </w:r>
            <w:r w:rsidR="002925A7" w:rsidRPr="005234FD">
              <w:rPr>
                <w:rFonts w:ascii="新細明體" w:eastAsia="新細明體" w:hAnsi="新細明體"/>
                <w:spacing w:val="8"/>
                <w:sz w:val="20"/>
              </w:rPr>
              <w:t>,</w:t>
            </w:r>
            <w:r>
              <w:rPr>
                <w:rFonts w:ascii="新細明體" w:eastAsia="新細明體" w:hAnsi="新細明體"/>
                <w:spacing w:val="8"/>
                <w:sz w:val="20"/>
              </w:rPr>
              <w:t>474</w:t>
            </w:r>
          </w:p>
        </w:tc>
        <w:tc>
          <w:tcPr>
            <w:tcW w:w="860" w:type="dxa"/>
            <w:tcBorders>
              <w:top w:val="nil"/>
              <w:bottom w:val="nil"/>
            </w:tcBorders>
            <w:vAlign w:val="center"/>
          </w:tcPr>
          <w:p w14:paraId="15125EF0" w14:textId="4E9A2214" w:rsidR="002925A7" w:rsidRPr="005234FD" w:rsidRDefault="000F26AD" w:rsidP="002925A7">
            <w:pPr>
              <w:ind w:rightChars="10" w:right="24"/>
              <w:jc w:val="right"/>
              <w:rPr>
                <w:rFonts w:ascii="新細明體" w:eastAsia="新細明體" w:hAnsi="新細明體"/>
                <w:spacing w:val="8"/>
                <w:sz w:val="20"/>
              </w:rPr>
            </w:pPr>
            <w:r>
              <w:rPr>
                <w:rFonts w:ascii="新細明體" w:eastAsia="新細明體" w:hAnsi="新細明體"/>
                <w:spacing w:val="8"/>
                <w:sz w:val="20"/>
              </w:rPr>
              <w:t>45</w:t>
            </w:r>
            <w:r w:rsidR="002925A7" w:rsidRPr="005234FD">
              <w:rPr>
                <w:rFonts w:ascii="新細明體" w:eastAsia="新細明體" w:hAnsi="新細明體"/>
                <w:spacing w:val="8"/>
                <w:sz w:val="20"/>
              </w:rPr>
              <w:t>.</w:t>
            </w:r>
            <w:r>
              <w:rPr>
                <w:rFonts w:ascii="新細明體" w:eastAsia="新細明體" w:hAnsi="新細明體"/>
                <w:spacing w:val="8"/>
                <w:sz w:val="20"/>
              </w:rPr>
              <w:t>74</w:t>
            </w:r>
          </w:p>
        </w:tc>
        <w:tc>
          <w:tcPr>
            <w:tcW w:w="2332" w:type="dxa"/>
            <w:tcBorders>
              <w:top w:val="nil"/>
              <w:bottom w:val="nil"/>
              <w:right w:val="nil"/>
            </w:tcBorders>
            <w:vAlign w:val="center"/>
          </w:tcPr>
          <w:p w14:paraId="12DD104D" w14:textId="77777777" w:rsidR="00936D21"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配合</w:t>
            </w:r>
            <w:r w:rsidR="002925A7" w:rsidRPr="00CE0F6A">
              <w:rPr>
                <w:rFonts w:ascii="標楷體" w:hAnsi="標楷體" w:cs="新細明體" w:hint="eastAsia"/>
                <w:spacing w:val="-8"/>
                <w:sz w:val="22"/>
              </w:rPr>
              <w:t>市場</w:t>
            </w:r>
            <w:r>
              <w:rPr>
                <w:rFonts w:ascii="標楷體" w:hAnsi="標楷體" w:cs="新細明體" w:hint="eastAsia"/>
                <w:spacing w:val="-8"/>
                <w:sz w:val="22"/>
              </w:rPr>
              <w:t>及庫存需求，</w:t>
            </w:r>
          </w:p>
          <w:p w14:paraId="7CD0E18E" w14:textId="1FF63CED" w:rsidR="002925A7" w:rsidRPr="00CE0F6A"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實際生產較預計</w:t>
            </w:r>
            <w:r w:rsidR="000F26AD">
              <w:rPr>
                <w:rFonts w:ascii="標楷體" w:hAnsi="標楷體" w:cs="新細明體" w:hint="eastAsia"/>
                <w:spacing w:val="-8"/>
                <w:sz w:val="22"/>
              </w:rPr>
              <w:t>增加</w:t>
            </w:r>
            <w:r w:rsidR="002925A7" w:rsidRPr="00CE0F6A">
              <w:rPr>
                <w:rFonts w:ascii="標楷體" w:hAnsi="標楷體" w:cs="新細明體" w:hint="eastAsia"/>
                <w:spacing w:val="-8"/>
                <w:sz w:val="22"/>
              </w:rPr>
              <w:t>。</w:t>
            </w:r>
          </w:p>
        </w:tc>
      </w:tr>
      <w:tr w:rsidR="00CE0F6A" w:rsidRPr="00CE0F6A" w14:paraId="14E41CA4" w14:textId="77777777" w:rsidTr="005234FD">
        <w:trPr>
          <w:trHeight w:hRule="exact" w:val="822"/>
          <w:jc w:val="center"/>
        </w:trPr>
        <w:tc>
          <w:tcPr>
            <w:tcW w:w="2292" w:type="dxa"/>
            <w:tcBorders>
              <w:top w:val="nil"/>
              <w:left w:val="nil"/>
              <w:bottom w:val="nil"/>
            </w:tcBorders>
            <w:vAlign w:val="center"/>
          </w:tcPr>
          <w:p w14:paraId="051E34A9" w14:textId="5D3A188D" w:rsidR="002925A7" w:rsidRPr="00CE0F6A" w:rsidRDefault="002925A7" w:rsidP="002925A7">
            <w:pPr>
              <w:kinsoku w:val="0"/>
              <w:overflowPunct w:val="0"/>
              <w:ind w:rightChars="30" w:right="72" w:firstLineChars="100" w:firstLine="220"/>
              <w:jc w:val="distribute"/>
              <w:rPr>
                <w:rFonts w:ascii="標楷體" w:hAnsi="標楷體"/>
                <w:sz w:val="22"/>
              </w:rPr>
            </w:pPr>
            <w:r w:rsidRPr="00CE0F6A">
              <w:rPr>
                <w:rFonts w:ascii="標楷體" w:hAnsi="標楷體" w:hint="eastAsia"/>
                <w:sz w:val="22"/>
              </w:rPr>
              <w:t>老酒及其他酒品</w:t>
            </w:r>
          </w:p>
        </w:tc>
        <w:tc>
          <w:tcPr>
            <w:tcW w:w="794" w:type="dxa"/>
            <w:tcBorders>
              <w:top w:val="nil"/>
              <w:bottom w:val="nil"/>
            </w:tcBorders>
            <w:vAlign w:val="center"/>
          </w:tcPr>
          <w:p w14:paraId="72D6DA02" w14:textId="1ACBA231" w:rsidR="002925A7" w:rsidRPr="00CE0F6A" w:rsidRDefault="002925A7" w:rsidP="002925A7">
            <w:pPr>
              <w:kinsoku w:val="0"/>
              <w:overflowPunct w:val="0"/>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37767BC8" w14:textId="75A00068" w:rsidR="002925A7" w:rsidRPr="005234FD" w:rsidRDefault="000F26AD" w:rsidP="002925A7">
            <w:pPr>
              <w:ind w:rightChars="10" w:right="24"/>
              <w:jc w:val="right"/>
              <w:rPr>
                <w:rFonts w:ascii="新細明體" w:eastAsia="新細明體" w:hAnsi="新細明體"/>
                <w:spacing w:val="8"/>
                <w:sz w:val="20"/>
              </w:rPr>
            </w:pPr>
            <w:r>
              <w:rPr>
                <w:rFonts w:ascii="新細明體" w:eastAsia="新細明體" w:hAnsi="新細明體"/>
                <w:spacing w:val="8"/>
                <w:sz w:val="20"/>
              </w:rPr>
              <w:t>27</w:t>
            </w:r>
            <w:r w:rsidR="002925A7" w:rsidRPr="005234FD">
              <w:rPr>
                <w:rFonts w:ascii="新細明體" w:eastAsia="新細明體" w:hAnsi="新細明體"/>
                <w:spacing w:val="8"/>
                <w:sz w:val="20"/>
              </w:rPr>
              <w:t>,</w:t>
            </w:r>
            <w:r>
              <w:rPr>
                <w:rFonts w:ascii="新細明體" w:eastAsia="新細明體" w:hAnsi="新細明體"/>
                <w:spacing w:val="8"/>
                <w:sz w:val="20"/>
              </w:rPr>
              <w:t>6</w:t>
            </w:r>
            <w:r w:rsidR="002925A7" w:rsidRPr="005234FD">
              <w:rPr>
                <w:rFonts w:ascii="新細明體" w:eastAsia="新細明體" w:hAnsi="新細明體"/>
                <w:spacing w:val="8"/>
                <w:sz w:val="20"/>
              </w:rPr>
              <w:t>00</w:t>
            </w:r>
          </w:p>
        </w:tc>
        <w:tc>
          <w:tcPr>
            <w:tcW w:w="1189" w:type="dxa"/>
            <w:tcBorders>
              <w:top w:val="nil"/>
              <w:bottom w:val="nil"/>
            </w:tcBorders>
            <w:vAlign w:val="center"/>
          </w:tcPr>
          <w:p w14:paraId="577787A3" w14:textId="355F2D39" w:rsidR="002925A7" w:rsidRPr="005234FD" w:rsidRDefault="000F26AD" w:rsidP="002925A7">
            <w:pPr>
              <w:ind w:rightChars="10" w:right="24"/>
              <w:jc w:val="right"/>
              <w:rPr>
                <w:rFonts w:ascii="新細明體" w:eastAsia="新細明體" w:hAnsi="新細明體"/>
                <w:spacing w:val="8"/>
                <w:sz w:val="20"/>
              </w:rPr>
            </w:pPr>
            <w:r>
              <w:rPr>
                <w:rFonts w:ascii="新細明體" w:eastAsia="新細明體" w:hAnsi="新細明體"/>
                <w:spacing w:val="8"/>
                <w:sz w:val="20"/>
              </w:rPr>
              <w:t>78</w:t>
            </w:r>
            <w:r w:rsidR="002925A7" w:rsidRPr="005234FD">
              <w:rPr>
                <w:rFonts w:ascii="新細明體" w:eastAsia="新細明體" w:hAnsi="新細明體"/>
                <w:spacing w:val="8"/>
                <w:sz w:val="20"/>
              </w:rPr>
              <w:t>,</w:t>
            </w:r>
            <w:r>
              <w:rPr>
                <w:rFonts w:ascii="新細明體" w:eastAsia="新細明體" w:hAnsi="新細明體"/>
                <w:spacing w:val="8"/>
                <w:sz w:val="20"/>
              </w:rPr>
              <w:t>801</w:t>
            </w:r>
          </w:p>
        </w:tc>
        <w:tc>
          <w:tcPr>
            <w:tcW w:w="1060" w:type="dxa"/>
            <w:tcBorders>
              <w:top w:val="nil"/>
              <w:bottom w:val="nil"/>
            </w:tcBorders>
            <w:vAlign w:val="center"/>
          </w:tcPr>
          <w:p w14:paraId="1F9B6C35" w14:textId="18B0E03F" w:rsidR="002925A7" w:rsidRPr="005234FD" w:rsidRDefault="000F26AD" w:rsidP="002925A7">
            <w:pPr>
              <w:ind w:rightChars="10" w:right="24"/>
              <w:jc w:val="right"/>
              <w:rPr>
                <w:rFonts w:ascii="新細明體" w:eastAsia="新細明體" w:hAnsi="新細明體"/>
                <w:spacing w:val="8"/>
                <w:sz w:val="20"/>
              </w:rPr>
            </w:pPr>
            <w:r>
              <w:rPr>
                <w:rFonts w:ascii="新細明體" w:eastAsia="新細明體" w:hAnsi="新細明體"/>
                <w:spacing w:val="8"/>
                <w:sz w:val="20"/>
              </w:rPr>
              <w:t>51</w:t>
            </w:r>
            <w:r w:rsidR="002925A7" w:rsidRPr="005234FD">
              <w:rPr>
                <w:rFonts w:ascii="新細明體" w:eastAsia="新細明體" w:hAnsi="新細明體"/>
                <w:spacing w:val="8"/>
                <w:sz w:val="20"/>
              </w:rPr>
              <w:t>,</w:t>
            </w:r>
            <w:r>
              <w:rPr>
                <w:rFonts w:ascii="新細明體" w:eastAsia="新細明體" w:hAnsi="新細明體"/>
                <w:spacing w:val="8"/>
                <w:sz w:val="20"/>
              </w:rPr>
              <w:t>201</w:t>
            </w:r>
          </w:p>
        </w:tc>
        <w:tc>
          <w:tcPr>
            <w:tcW w:w="860" w:type="dxa"/>
            <w:tcBorders>
              <w:top w:val="nil"/>
              <w:bottom w:val="nil"/>
            </w:tcBorders>
            <w:vAlign w:val="center"/>
          </w:tcPr>
          <w:p w14:paraId="2892E7A0" w14:textId="47D5BE74"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w:t>
            </w:r>
            <w:r w:rsidR="000F26AD">
              <w:rPr>
                <w:rFonts w:ascii="新細明體" w:eastAsia="新細明體" w:hAnsi="新細明體"/>
                <w:spacing w:val="8"/>
                <w:sz w:val="20"/>
              </w:rPr>
              <w:t>85</w:t>
            </w:r>
            <w:r w:rsidRPr="005234FD">
              <w:rPr>
                <w:rFonts w:ascii="新細明體" w:eastAsia="新細明體" w:hAnsi="新細明體"/>
                <w:spacing w:val="8"/>
                <w:sz w:val="20"/>
              </w:rPr>
              <w:t>.</w:t>
            </w:r>
            <w:r w:rsidR="000F26AD">
              <w:rPr>
                <w:rFonts w:ascii="新細明體" w:eastAsia="新細明體" w:hAnsi="新細明體"/>
                <w:spacing w:val="8"/>
                <w:sz w:val="20"/>
              </w:rPr>
              <w:t>51</w:t>
            </w:r>
          </w:p>
        </w:tc>
        <w:tc>
          <w:tcPr>
            <w:tcW w:w="2332" w:type="dxa"/>
            <w:tcBorders>
              <w:top w:val="nil"/>
              <w:bottom w:val="nil"/>
              <w:right w:val="nil"/>
            </w:tcBorders>
            <w:vAlign w:val="center"/>
          </w:tcPr>
          <w:p w14:paraId="47CA7499" w14:textId="77777777" w:rsidR="00936D21"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配合</w:t>
            </w:r>
            <w:r w:rsidRPr="00CE0F6A">
              <w:rPr>
                <w:rFonts w:ascii="標楷體" w:hAnsi="標楷體" w:cs="新細明體" w:hint="eastAsia"/>
                <w:spacing w:val="-8"/>
                <w:sz w:val="22"/>
              </w:rPr>
              <w:t>市場</w:t>
            </w:r>
            <w:r>
              <w:rPr>
                <w:rFonts w:ascii="標楷體" w:hAnsi="標楷體" w:cs="新細明體" w:hint="eastAsia"/>
                <w:spacing w:val="-8"/>
                <w:sz w:val="22"/>
              </w:rPr>
              <w:t>及庫存需求，</w:t>
            </w:r>
          </w:p>
          <w:p w14:paraId="26CCABB6" w14:textId="3CE7F4DD" w:rsidR="002925A7" w:rsidRPr="00CE0F6A"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實際生產較預計增加</w:t>
            </w:r>
            <w:r w:rsidRPr="00CE0F6A">
              <w:rPr>
                <w:rFonts w:ascii="標楷體" w:hAnsi="標楷體" w:cs="新細明體" w:hint="eastAsia"/>
                <w:spacing w:val="-8"/>
                <w:sz w:val="22"/>
              </w:rPr>
              <w:t>。</w:t>
            </w:r>
          </w:p>
        </w:tc>
      </w:tr>
      <w:tr w:rsidR="00CE0F6A" w:rsidRPr="00CE0F6A" w14:paraId="1EAEF51A" w14:textId="77777777" w:rsidTr="005234FD">
        <w:trPr>
          <w:trHeight w:hRule="exact" w:val="822"/>
          <w:jc w:val="center"/>
        </w:trPr>
        <w:tc>
          <w:tcPr>
            <w:tcW w:w="2292" w:type="dxa"/>
            <w:tcBorders>
              <w:top w:val="nil"/>
              <w:left w:val="nil"/>
              <w:bottom w:val="nil"/>
            </w:tcBorders>
            <w:vAlign w:val="center"/>
          </w:tcPr>
          <w:p w14:paraId="0E2B89E9" w14:textId="7C7DDCCE" w:rsidR="00FF6DBB" w:rsidRPr="00CE0F6A" w:rsidRDefault="00FF6DBB" w:rsidP="003F1CC1">
            <w:pPr>
              <w:spacing w:line="240" w:lineRule="exact"/>
              <w:ind w:rightChars="30" w:right="72"/>
              <w:jc w:val="distribute"/>
              <w:rPr>
                <w:rFonts w:ascii="標楷體" w:hAnsi="標楷體"/>
                <w:sz w:val="22"/>
              </w:rPr>
            </w:pPr>
            <w:r w:rsidRPr="00CE0F6A">
              <w:rPr>
                <w:rFonts w:ascii="標楷體" w:hAnsi="標楷體" w:hint="eastAsia"/>
                <w:sz w:val="22"/>
              </w:rPr>
              <w:t>銷售計畫</w:t>
            </w:r>
          </w:p>
        </w:tc>
        <w:tc>
          <w:tcPr>
            <w:tcW w:w="794" w:type="dxa"/>
            <w:tcBorders>
              <w:top w:val="nil"/>
              <w:bottom w:val="nil"/>
            </w:tcBorders>
            <w:vAlign w:val="center"/>
          </w:tcPr>
          <w:p w14:paraId="37566A50" w14:textId="77777777" w:rsidR="00FF6DBB" w:rsidRPr="00CE0F6A" w:rsidRDefault="00FF6DBB" w:rsidP="003F1CC1">
            <w:pPr>
              <w:spacing w:line="240" w:lineRule="exact"/>
              <w:jc w:val="center"/>
              <w:rPr>
                <w:rFonts w:ascii="標楷體" w:hAnsi="標楷體" w:cs="新細明體"/>
                <w:sz w:val="21"/>
                <w:szCs w:val="21"/>
              </w:rPr>
            </w:pPr>
          </w:p>
        </w:tc>
        <w:tc>
          <w:tcPr>
            <w:tcW w:w="1188" w:type="dxa"/>
            <w:tcBorders>
              <w:top w:val="nil"/>
              <w:bottom w:val="nil"/>
            </w:tcBorders>
            <w:vAlign w:val="center"/>
          </w:tcPr>
          <w:p w14:paraId="09396186"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1189" w:type="dxa"/>
            <w:tcBorders>
              <w:top w:val="nil"/>
              <w:bottom w:val="nil"/>
            </w:tcBorders>
            <w:vAlign w:val="center"/>
          </w:tcPr>
          <w:p w14:paraId="795EF8B7"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1060" w:type="dxa"/>
            <w:tcBorders>
              <w:top w:val="nil"/>
              <w:bottom w:val="nil"/>
            </w:tcBorders>
            <w:vAlign w:val="center"/>
          </w:tcPr>
          <w:p w14:paraId="4B7876AC"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860" w:type="dxa"/>
            <w:tcBorders>
              <w:top w:val="nil"/>
              <w:bottom w:val="nil"/>
            </w:tcBorders>
            <w:vAlign w:val="center"/>
          </w:tcPr>
          <w:p w14:paraId="676D776E"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2332" w:type="dxa"/>
            <w:tcBorders>
              <w:top w:val="nil"/>
              <w:bottom w:val="nil"/>
              <w:right w:val="nil"/>
            </w:tcBorders>
            <w:vAlign w:val="center"/>
          </w:tcPr>
          <w:p w14:paraId="6D8B93B8" w14:textId="77777777" w:rsidR="00FF6DBB" w:rsidRPr="00CE0F6A" w:rsidRDefault="00FF6DBB" w:rsidP="00A2230A">
            <w:pPr>
              <w:spacing w:line="240" w:lineRule="exact"/>
              <w:jc w:val="distribute"/>
              <w:rPr>
                <w:rFonts w:ascii="標楷體" w:hAnsi="標楷體" w:cs="新細明體"/>
                <w:sz w:val="22"/>
              </w:rPr>
            </w:pPr>
          </w:p>
        </w:tc>
      </w:tr>
      <w:tr w:rsidR="00CE0F6A" w:rsidRPr="00CE0F6A" w14:paraId="23A1FDF0" w14:textId="77777777" w:rsidTr="005234FD">
        <w:trPr>
          <w:trHeight w:hRule="exact" w:val="822"/>
          <w:jc w:val="center"/>
        </w:trPr>
        <w:tc>
          <w:tcPr>
            <w:tcW w:w="2292" w:type="dxa"/>
            <w:tcBorders>
              <w:top w:val="nil"/>
              <w:left w:val="nil"/>
              <w:bottom w:val="nil"/>
            </w:tcBorders>
            <w:vAlign w:val="center"/>
          </w:tcPr>
          <w:p w14:paraId="78A14F61" w14:textId="236E6458" w:rsidR="003B64AF" w:rsidRPr="00CE0F6A" w:rsidRDefault="003B64AF" w:rsidP="003B64AF">
            <w:pPr>
              <w:kinsoku w:val="0"/>
              <w:overflowPunct w:val="0"/>
              <w:ind w:rightChars="30" w:right="72" w:firstLineChars="100" w:firstLine="220"/>
              <w:jc w:val="distribute"/>
              <w:rPr>
                <w:rFonts w:ascii="標楷體" w:hAnsi="標楷體"/>
                <w:sz w:val="22"/>
              </w:rPr>
            </w:pPr>
            <w:r w:rsidRPr="00CE0F6A">
              <w:rPr>
                <w:rFonts w:ascii="標楷體" w:hAnsi="標楷體" w:hint="eastAsia"/>
                <w:sz w:val="22"/>
              </w:rPr>
              <w:t>高粱酒</w:t>
            </w:r>
          </w:p>
        </w:tc>
        <w:tc>
          <w:tcPr>
            <w:tcW w:w="794" w:type="dxa"/>
            <w:tcBorders>
              <w:top w:val="nil"/>
              <w:bottom w:val="nil"/>
            </w:tcBorders>
            <w:vAlign w:val="center"/>
          </w:tcPr>
          <w:p w14:paraId="5F6F3A57" w14:textId="4E8798EE" w:rsidR="003B64AF" w:rsidRPr="00CE0F6A" w:rsidRDefault="003B64AF" w:rsidP="003B64AF">
            <w:pPr>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491E106B" w14:textId="236836A2"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1</w:t>
            </w:r>
            <w:r w:rsidRPr="005234FD">
              <w:rPr>
                <w:rFonts w:ascii="新細明體" w:eastAsia="新細明體" w:hAnsi="新細明體"/>
                <w:spacing w:val="8"/>
                <w:sz w:val="20"/>
              </w:rPr>
              <w:t>,</w:t>
            </w:r>
            <w:r w:rsidR="000F26AD">
              <w:rPr>
                <w:rFonts w:ascii="新細明體" w:eastAsia="新細明體" w:hAnsi="新細明體"/>
                <w:spacing w:val="8"/>
                <w:sz w:val="20"/>
              </w:rPr>
              <w:t>296</w:t>
            </w:r>
            <w:r w:rsidRPr="005234FD">
              <w:rPr>
                <w:rFonts w:ascii="新細明體" w:eastAsia="新細明體" w:hAnsi="新細明體"/>
                <w:spacing w:val="8"/>
                <w:sz w:val="20"/>
              </w:rPr>
              <w:t>,</w:t>
            </w:r>
            <w:r w:rsidR="000F26AD">
              <w:rPr>
                <w:rFonts w:ascii="新細明體" w:eastAsia="新細明體" w:hAnsi="新細明體"/>
                <w:spacing w:val="8"/>
                <w:sz w:val="20"/>
              </w:rPr>
              <w:t>911</w:t>
            </w:r>
          </w:p>
        </w:tc>
        <w:tc>
          <w:tcPr>
            <w:tcW w:w="1189" w:type="dxa"/>
            <w:tcBorders>
              <w:top w:val="nil"/>
              <w:bottom w:val="nil"/>
            </w:tcBorders>
            <w:vAlign w:val="center"/>
          </w:tcPr>
          <w:p w14:paraId="2168B988" w14:textId="50E4FBE1"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1</w:t>
            </w:r>
            <w:r w:rsidRPr="005234FD">
              <w:rPr>
                <w:rFonts w:ascii="新細明體" w:eastAsia="新細明體" w:hAnsi="新細明體"/>
                <w:spacing w:val="8"/>
                <w:sz w:val="20"/>
              </w:rPr>
              <w:t>,</w:t>
            </w:r>
            <w:r w:rsidR="000F26AD">
              <w:rPr>
                <w:rFonts w:ascii="新細明體" w:eastAsia="新細明體" w:hAnsi="新細明體"/>
                <w:spacing w:val="8"/>
                <w:sz w:val="20"/>
              </w:rPr>
              <w:t>621</w:t>
            </w:r>
            <w:r w:rsidRPr="005234FD">
              <w:rPr>
                <w:rFonts w:ascii="新細明體" w:eastAsia="新細明體" w:hAnsi="新細明體"/>
                <w:spacing w:val="8"/>
                <w:sz w:val="20"/>
              </w:rPr>
              <w:t>,</w:t>
            </w:r>
            <w:r w:rsidR="000F26AD">
              <w:rPr>
                <w:rFonts w:ascii="新細明體" w:eastAsia="新細明體" w:hAnsi="新細明體"/>
                <w:spacing w:val="8"/>
                <w:sz w:val="20"/>
              </w:rPr>
              <w:t>771</w:t>
            </w:r>
          </w:p>
        </w:tc>
        <w:tc>
          <w:tcPr>
            <w:tcW w:w="1060" w:type="dxa"/>
            <w:tcBorders>
              <w:top w:val="nil"/>
              <w:bottom w:val="nil"/>
            </w:tcBorders>
            <w:vAlign w:val="center"/>
          </w:tcPr>
          <w:p w14:paraId="49A25605" w14:textId="626D28E5"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324</w:t>
            </w:r>
            <w:r w:rsidR="003B64AF" w:rsidRPr="005234FD">
              <w:rPr>
                <w:rFonts w:ascii="新細明體" w:eastAsia="新細明體" w:hAnsi="新細明體"/>
                <w:spacing w:val="8"/>
                <w:sz w:val="20"/>
              </w:rPr>
              <w:t>,</w:t>
            </w:r>
            <w:r>
              <w:rPr>
                <w:rFonts w:ascii="新細明體" w:eastAsia="新細明體" w:hAnsi="新細明體"/>
                <w:spacing w:val="8"/>
                <w:sz w:val="20"/>
              </w:rPr>
              <w:t>860</w:t>
            </w:r>
          </w:p>
        </w:tc>
        <w:tc>
          <w:tcPr>
            <w:tcW w:w="860" w:type="dxa"/>
            <w:tcBorders>
              <w:top w:val="nil"/>
              <w:bottom w:val="nil"/>
            </w:tcBorders>
            <w:vAlign w:val="center"/>
          </w:tcPr>
          <w:p w14:paraId="73CADFD2" w14:textId="5382FC1F"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25</w:t>
            </w:r>
            <w:r w:rsidR="003B64AF" w:rsidRPr="005234FD">
              <w:rPr>
                <w:rFonts w:ascii="新細明體" w:eastAsia="新細明體" w:hAnsi="新細明體"/>
                <w:spacing w:val="8"/>
                <w:sz w:val="20"/>
              </w:rPr>
              <w:t>.</w:t>
            </w:r>
            <w:r>
              <w:rPr>
                <w:rFonts w:ascii="新細明體" w:eastAsia="新細明體" w:hAnsi="新細明體"/>
                <w:spacing w:val="8"/>
                <w:sz w:val="20"/>
              </w:rPr>
              <w:t>05</w:t>
            </w:r>
          </w:p>
        </w:tc>
        <w:tc>
          <w:tcPr>
            <w:tcW w:w="2332" w:type="dxa"/>
            <w:tcBorders>
              <w:top w:val="nil"/>
              <w:bottom w:val="nil"/>
              <w:right w:val="nil"/>
            </w:tcBorders>
            <w:vAlign w:val="center"/>
          </w:tcPr>
          <w:p w14:paraId="48F96B9B" w14:textId="2D4F51BA" w:rsidR="003B64AF" w:rsidRPr="00CE0F6A" w:rsidRDefault="003B64AF" w:rsidP="00A2230A">
            <w:pPr>
              <w:autoSpaceDE w:val="0"/>
              <w:autoSpaceDN w:val="0"/>
              <w:adjustRightInd w:val="0"/>
              <w:snapToGrid w:val="0"/>
              <w:jc w:val="distribute"/>
              <w:rPr>
                <w:rFonts w:ascii="標楷體" w:hAnsi="標楷體" w:cs="新細明體"/>
                <w:spacing w:val="-8"/>
                <w:sz w:val="22"/>
              </w:rPr>
            </w:pPr>
            <w:r w:rsidRPr="00CE0F6A">
              <w:rPr>
                <w:rFonts w:ascii="標楷體" w:hAnsi="標楷體" w:cs="新細明體" w:hint="eastAsia"/>
                <w:spacing w:val="-8"/>
                <w:sz w:val="22"/>
              </w:rPr>
              <w:t>市場需求較預計</w:t>
            </w:r>
            <w:r w:rsidR="000F26AD">
              <w:rPr>
                <w:rFonts w:ascii="標楷體" w:hAnsi="標楷體" w:cs="新細明體" w:hint="eastAsia"/>
                <w:spacing w:val="-8"/>
                <w:sz w:val="22"/>
              </w:rPr>
              <w:t>增加</w:t>
            </w:r>
            <w:r w:rsidRPr="00CE0F6A">
              <w:rPr>
                <w:rFonts w:ascii="標楷體" w:hAnsi="標楷體" w:cs="新細明體" w:hint="eastAsia"/>
                <w:spacing w:val="-8"/>
                <w:sz w:val="22"/>
              </w:rPr>
              <w:t>。</w:t>
            </w:r>
          </w:p>
        </w:tc>
      </w:tr>
      <w:tr w:rsidR="00CE0F6A" w:rsidRPr="00CE0F6A" w14:paraId="1B9C0C95" w14:textId="77777777" w:rsidTr="005234FD">
        <w:trPr>
          <w:trHeight w:hRule="exact" w:val="822"/>
          <w:jc w:val="center"/>
        </w:trPr>
        <w:tc>
          <w:tcPr>
            <w:tcW w:w="2292" w:type="dxa"/>
            <w:tcBorders>
              <w:top w:val="nil"/>
              <w:left w:val="nil"/>
              <w:bottom w:val="single" w:sz="6" w:space="0" w:color="auto"/>
            </w:tcBorders>
            <w:vAlign w:val="center"/>
          </w:tcPr>
          <w:p w14:paraId="0F7513F8" w14:textId="18EBDE71" w:rsidR="003B64AF" w:rsidRPr="00CE0F6A" w:rsidRDefault="003B64AF" w:rsidP="003B64AF">
            <w:pPr>
              <w:kinsoku w:val="0"/>
              <w:overflowPunct w:val="0"/>
              <w:ind w:rightChars="30" w:right="72" w:firstLineChars="100" w:firstLine="220"/>
              <w:jc w:val="distribute"/>
              <w:rPr>
                <w:rFonts w:ascii="標楷體" w:hAnsi="標楷體"/>
                <w:spacing w:val="-34"/>
                <w:sz w:val="22"/>
              </w:rPr>
            </w:pPr>
            <w:r w:rsidRPr="00CE0F6A">
              <w:rPr>
                <w:rFonts w:ascii="標楷體" w:hAnsi="標楷體" w:hint="eastAsia"/>
                <w:sz w:val="22"/>
              </w:rPr>
              <w:t>老酒及其他酒品</w:t>
            </w:r>
          </w:p>
        </w:tc>
        <w:tc>
          <w:tcPr>
            <w:tcW w:w="794" w:type="dxa"/>
            <w:tcBorders>
              <w:top w:val="nil"/>
              <w:bottom w:val="single" w:sz="6" w:space="0" w:color="auto"/>
            </w:tcBorders>
            <w:vAlign w:val="center"/>
          </w:tcPr>
          <w:p w14:paraId="198BC88B" w14:textId="08168DCD" w:rsidR="003B64AF" w:rsidRPr="00CE0F6A" w:rsidRDefault="003B64AF" w:rsidP="003B64AF">
            <w:pPr>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single" w:sz="6" w:space="0" w:color="auto"/>
            </w:tcBorders>
            <w:vAlign w:val="center"/>
          </w:tcPr>
          <w:p w14:paraId="22993FDC" w14:textId="2A975126"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18</w:t>
            </w:r>
            <w:r w:rsidR="003B64AF" w:rsidRPr="005234FD">
              <w:rPr>
                <w:rFonts w:ascii="新細明體" w:eastAsia="新細明體" w:hAnsi="新細明體"/>
                <w:spacing w:val="8"/>
                <w:sz w:val="20"/>
              </w:rPr>
              <w:t>,</w:t>
            </w:r>
            <w:r>
              <w:rPr>
                <w:rFonts w:ascii="新細明體" w:eastAsia="新細明體" w:hAnsi="新細明體"/>
                <w:spacing w:val="8"/>
                <w:sz w:val="20"/>
              </w:rPr>
              <w:t>837</w:t>
            </w:r>
          </w:p>
        </w:tc>
        <w:tc>
          <w:tcPr>
            <w:tcW w:w="1189" w:type="dxa"/>
            <w:tcBorders>
              <w:top w:val="nil"/>
              <w:bottom w:val="single" w:sz="6" w:space="0" w:color="auto"/>
            </w:tcBorders>
            <w:vAlign w:val="center"/>
          </w:tcPr>
          <w:p w14:paraId="6C3399B6" w14:textId="4C9E194E"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24</w:t>
            </w:r>
            <w:r w:rsidR="003B64AF" w:rsidRPr="005234FD">
              <w:rPr>
                <w:rFonts w:ascii="新細明體" w:eastAsia="新細明體" w:hAnsi="新細明體"/>
                <w:spacing w:val="8"/>
                <w:sz w:val="20"/>
              </w:rPr>
              <w:t>,</w:t>
            </w:r>
            <w:r>
              <w:rPr>
                <w:rFonts w:ascii="新細明體" w:eastAsia="新細明體" w:hAnsi="新細明體"/>
                <w:spacing w:val="8"/>
                <w:sz w:val="20"/>
              </w:rPr>
              <w:t>257</w:t>
            </w:r>
          </w:p>
        </w:tc>
        <w:tc>
          <w:tcPr>
            <w:tcW w:w="1060" w:type="dxa"/>
            <w:tcBorders>
              <w:top w:val="nil"/>
              <w:bottom w:val="single" w:sz="6" w:space="0" w:color="auto"/>
            </w:tcBorders>
            <w:vAlign w:val="center"/>
          </w:tcPr>
          <w:p w14:paraId="129CBD34" w14:textId="5EA212D6"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5</w:t>
            </w:r>
            <w:r w:rsidR="003B64AF" w:rsidRPr="005234FD">
              <w:rPr>
                <w:rFonts w:ascii="新細明體" w:eastAsia="新細明體" w:hAnsi="新細明體"/>
                <w:spacing w:val="8"/>
                <w:sz w:val="20"/>
              </w:rPr>
              <w:t>,</w:t>
            </w:r>
            <w:r>
              <w:rPr>
                <w:rFonts w:ascii="新細明體" w:eastAsia="新細明體" w:hAnsi="新細明體"/>
                <w:spacing w:val="8"/>
                <w:sz w:val="20"/>
              </w:rPr>
              <w:t>420</w:t>
            </w:r>
          </w:p>
        </w:tc>
        <w:tc>
          <w:tcPr>
            <w:tcW w:w="860" w:type="dxa"/>
            <w:tcBorders>
              <w:top w:val="nil"/>
              <w:bottom w:val="single" w:sz="6" w:space="0" w:color="auto"/>
            </w:tcBorders>
            <w:vAlign w:val="center"/>
          </w:tcPr>
          <w:p w14:paraId="22131E87" w14:textId="0E21CB4A" w:rsidR="003B64AF" w:rsidRPr="005234FD" w:rsidRDefault="000F26AD" w:rsidP="003B64AF">
            <w:pPr>
              <w:ind w:rightChars="10" w:right="24"/>
              <w:jc w:val="right"/>
              <w:rPr>
                <w:rFonts w:ascii="新細明體" w:eastAsia="新細明體" w:hAnsi="新細明體"/>
                <w:spacing w:val="8"/>
                <w:sz w:val="20"/>
              </w:rPr>
            </w:pPr>
            <w:r>
              <w:rPr>
                <w:rFonts w:ascii="新細明體" w:eastAsia="新細明體" w:hAnsi="新細明體"/>
                <w:spacing w:val="8"/>
                <w:sz w:val="20"/>
              </w:rPr>
              <w:t>28</w:t>
            </w:r>
            <w:r w:rsidR="003B64AF" w:rsidRPr="005234FD">
              <w:rPr>
                <w:rFonts w:ascii="新細明體" w:eastAsia="新細明體" w:hAnsi="新細明體"/>
                <w:spacing w:val="8"/>
                <w:sz w:val="20"/>
              </w:rPr>
              <w:t>.</w:t>
            </w:r>
            <w:r>
              <w:rPr>
                <w:rFonts w:ascii="新細明體" w:eastAsia="新細明體" w:hAnsi="新細明體"/>
                <w:spacing w:val="8"/>
                <w:sz w:val="20"/>
              </w:rPr>
              <w:t>77</w:t>
            </w:r>
          </w:p>
        </w:tc>
        <w:tc>
          <w:tcPr>
            <w:tcW w:w="2332" w:type="dxa"/>
            <w:tcBorders>
              <w:top w:val="nil"/>
              <w:bottom w:val="single" w:sz="6" w:space="0" w:color="auto"/>
              <w:right w:val="nil"/>
            </w:tcBorders>
            <w:vAlign w:val="center"/>
          </w:tcPr>
          <w:p w14:paraId="5286E214" w14:textId="263C84CF" w:rsidR="003B64AF" w:rsidRPr="00CE0F6A" w:rsidRDefault="003B64AF" w:rsidP="00A2230A">
            <w:pPr>
              <w:jc w:val="distribute"/>
              <w:rPr>
                <w:rFonts w:ascii="標楷體" w:hAnsi="標楷體" w:cs="新細明體"/>
                <w:spacing w:val="-10"/>
                <w:sz w:val="22"/>
              </w:rPr>
            </w:pPr>
            <w:r w:rsidRPr="00CE0F6A">
              <w:rPr>
                <w:rFonts w:ascii="標楷體" w:hAnsi="標楷體" w:cs="新細明體" w:hint="eastAsia"/>
                <w:spacing w:val="-10"/>
                <w:sz w:val="22"/>
              </w:rPr>
              <w:t>市場需求較預計</w:t>
            </w:r>
            <w:r w:rsidR="000F26AD">
              <w:rPr>
                <w:rFonts w:ascii="標楷體" w:hAnsi="標楷體" w:cs="新細明體" w:hint="eastAsia"/>
                <w:spacing w:val="-10"/>
                <w:sz w:val="22"/>
              </w:rPr>
              <w:t>增加</w:t>
            </w:r>
            <w:r w:rsidRPr="00CE0F6A">
              <w:rPr>
                <w:rFonts w:ascii="標楷體" w:hAnsi="標楷體" w:cs="新細明體" w:hint="eastAsia"/>
                <w:spacing w:val="-10"/>
                <w:sz w:val="22"/>
              </w:rPr>
              <w:t>。</w:t>
            </w:r>
          </w:p>
        </w:tc>
      </w:tr>
    </w:tbl>
    <w:p w14:paraId="4C9B7882" w14:textId="341E1915" w:rsidR="003F1CC1" w:rsidRPr="00CE0F6A" w:rsidRDefault="003F1CC1" w:rsidP="005234FD">
      <w:pPr>
        <w:overflowPunct w:val="0"/>
        <w:spacing w:beforeLines="10" w:before="24" w:line="558" w:lineRule="exact"/>
        <w:ind w:firstLineChars="400" w:firstLine="960"/>
        <w:jc w:val="both"/>
        <w:rPr>
          <w:rFonts w:ascii="標楷體" w:hAnsi="標楷體"/>
          <w:bCs/>
          <w:snapToGrid w:val="0"/>
          <w:w w:val="101"/>
          <w:szCs w:val="24"/>
        </w:rPr>
      </w:pPr>
      <w:r w:rsidRPr="00E219D0">
        <w:rPr>
          <w:rFonts w:ascii="標楷體" w:hAnsi="標楷體" w:hint="eastAsia"/>
          <w:snapToGrid w:val="0"/>
          <w:szCs w:val="24"/>
        </w:rPr>
        <w:t>2</w:t>
      </w:r>
      <w:r w:rsidR="009708C9" w:rsidRPr="00E219D0">
        <w:rPr>
          <w:rFonts w:ascii="標楷體" w:hAnsi="標楷體" w:hint="eastAsia"/>
          <w:snapToGrid w:val="0"/>
          <w:szCs w:val="24"/>
        </w:rPr>
        <w:t>.</w:t>
      </w:r>
      <w:r w:rsidRPr="00E219D0">
        <w:rPr>
          <w:rFonts w:ascii="標楷體" w:hAnsi="標楷體" w:hint="eastAsia"/>
          <w:snapToGrid w:val="0"/>
          <w:w w:val="101"/>
          <w:szCs w:val="24"/>
        </w:rPr>
        <w:t>固定資產之建設改良擴充計畫</w:t>
      </w:r>
      <w:r w:rsidR="00355D21" w:rsidRPr="00CE0F6A">
        <w:rPr>
          <w:rFonts w:ascii="標楷體" w:hAnsi="標楷體" w:hint="eastAsia"/>
          <w:bCs/>
          <w:snapToGrid w:val="0"/>
          <w:w w:val="101"/>
          <w:szCs w:val="24"/>
        </w:rPr>
        <w:t xml:space="preserve">  </w:t>
      </w:r>
      <w:proofErr w:type="gramStart"/>
      <w:r w:rsidR="00132DDA" w:rsidRPr="00076B23">
        <w:rPr>
          <w:rFonts w:ascii="標楷體" w:hAnsi="標楷體" w:hint="eastAsia"/>
          <w:bCs/>
          <w:snapToGrid w:val="0"/>
          <w:szCs w:val="24"/>
        </w:rPr>
        <w:t>11</w:t>
      </w:r>
      <w:r w:rsidR="005D6A0F" w:rsidRPr="00076B23">
        <w:rPr>
          <w:rFonts w:ascii="標楷體" w:hAnsi="標楷體"/>
          <w:bCs/>
          <w:snapToGrid w:val="0"/>
          <w:szCs w:val="24"/>
        </w:rPr>
        <w:t>4</w:t>
      </w:r>
      <w:proofErr w:type="gramEnd"/>
      <w:r w:rsidR="00132DDA" w:rsidRPr="00076B23">
        <w:rPr>
          <w:rFonts w:ascii="標楷體" w:hAnsi="標楷體" w:hint="eastAsia"/>
          <w:bCs/>
          <w:snapToGrid w:val="0"/>
          <w:szCs w:val="24"/>
        </w:rPr>
        <w:t>年度</w:t>
      </w:r>
      <w:r w:rsidR="00355D21" w:rsidRPr="00076B23">
        <w:rPr>
          <w:rFonts w:ascii="標楷體" w:hAnsi="標楷體" w:hint="eastAsia"/>
          <w:bCs/>
          <w:snapToGrid w:val="0"/>
          <w:szCs w:val="24"/>
        </w:rPr>
        <w:t>固定資產建設改良擴充預算數</w:t>
      </w:r>
      <w:r w:rsidR="005D6A0F" w:rsidRPr="00076B23">
        <w:rPr>
          <w:rFonts w:ascii="標楷體" w:hAnsi="標楷體"/>
          <w:bCs/>
          <w:snapToGrid w:val="0"/>
          <w:szCs w:val="24"/>
        </w:rPr>
        <w:t>2,209</w:t>
      </w:r>
      <w:r w:rsidR="00355D21" w:rsidRPr="00076B23">
        <w:rPr>
          <w:rFonts w:ascii="標楷體" w:hAnsi="標楷體" w:hint="eastAsia"/>
          <w:bCs/>
          <w:snapToGrid w:val="0"/>
          <w:szCs w:val="24"/>
        </w:rPr>
        <w:t>萬餘元（含以</w:t>
      </w:r>
      <w:r w:rsidR="0053050E" w:rsidRPr="00076B23">
        <w:rPr>
          <w:rFonts w:ascii="標楷體" w:hAnsi="標楷體" w:hint="eastAsia"/>
          <w:bCs/>
          <w:snapToGrid w:val="0"/>
          <w:szCs w:val="24"/>
        </w:rPr>
        <w:t>後</w:t>
      </w:r>
      <w:r w:rsidR="00355D21" w:rsidRPr="00076B23">
        <w:rPr>
          <w:rFonts w:ascii="標楷體" w:hAnsi="標楷體" w:hint="eastAsia"/>
          <w:bCs/>
          <w:snapToGrid w:val="0"/>
          <w:szCs w:val="24"/>
        </w:rPr>
        <w:t>年度</w:t>
      </w:r>
      <w:r w:rsidR="0053050E" w:rsidRPr="00076B23">
        <w:rPr>
          <w:rFonts w:ascii="標楷體" w:hAnsi="標楷體" w:hint="eastAsia"/>
          <w:bCs/>
          <w:snapToGrid w:val="0"/>
          <w:szCs w:val="24"/>
        </w:rPr>
        <w:t>補辦預算</w:t>
      </w:r>
      <w:r w:rsidR="00355D21" w:rsidRPr="00076B23">
        <w:rPr>
          <w:rFonts w:ascii="標楷體" w:hAnsi="標楷體" w:hint="eastAsia"/>
          <w:bCs/>
          <w:snapToGrid w:val="0"/>
          <w:szCs w:val="24"/>
        </w:rPr>
        <w:t>，報准先行辦理</w:t>
      </w:r>
      <w:r w:rsidR="005D6A0F" w:rsidRPr="00076B23">
        <w:rPr>
          <w:rFonts w:ascii="標楷體" w:hAnsi="標楷體" w:hint="eastAsia"/>
          <w:bCs/>
          <w:snapToGrid w:val="0"/>
          <w:szCs w:val="24"/>
        </w:rPr>
        <w:t>605萬餘元</w:t>
      </w:r>
      <w:r w:rsidR="00355D21" w:rsidRPr="00076B23">
        <w:rPr>
          <w:rFonts w:ascii="標楷體" w:hAnsi="標楷體" w:hint="eastAsia"/>
          <w:bCs/>
          <w:snapToGrid w:val="0"/>
          <w:szCs w:val="24"/>
        </w:rPr>
        <w:t>），連同</w:t>
      </w:r>
      <w:proofErr w:type="gramStart"/>
      <w:r w:rsidR="00132DDA" w:rsidRPr="00076B23">
        <w:rPr>
          <w:rFonts w:ascii="標楷體" w:hAnsi="標楷體" w:hint="eastAsia"/>
          <w:bCs/>
          <w:snapToGrid w:val="0"/>
          <w:szCs w:val="24"/>
        </w:rPr>
        <w:t>11</w:t>
      </w:r>
      <w:r w:rsidR="005D6A0F" w:rsidRPr="00076B23">
        <w:rPr>
          <w:rFonts w:ascii="標楷體" w:hAnsi="標楷體"/>
          <w:bCs/>
          <w:snapToGrid w:val="0"/>
          <w:szCs w:val="24"/>
        </w:rPr>
        <w:t>3</w:t>
      </w:r>
      <w:proofErr w:type="gramEnd"/>
      <w:r w:rsidR="00132DDA" w:rsidRPr="00076B23">
        <w:rPr>
          <w:rFonts w:ascii="標楷體" w:hAnsi="標楷體" w:hint="eastAsia"/>
          <w:bCs/>
          <w:snapToGrid w:val="0"/>
          <w:szCs w:val="24"/>
        </w:rPr>
        <w:t>年度</w:t>
      </w:r>
      <w:r w:rsidR="00355D21" w:rsidRPr="00076B23">
        <w:rPr>
          <w:rFonts w:ascii="標楷體" w:hAnsi="標楷體" w:hint="eastAsia"/>
          <w:bCs/>
          <w:snapToGrid w:val="0"/>
          <w:szCs w:val="24"/>
        </w:rPr>
        <w:t>轉入數</w:t>
      </w:r>
      <w:r w:rsidR="005D6A0F" w:rsidRPr="00076B23">
        <w:rPr>
          <w:rFonts w:ascii="標楷體" w:hAnsi="標楷體" w:hint="eastAsia"/>
          <w:bCs/>
          <w:snapToGrid w:val="0"/>
          <w:szCs w:val="24"/>
        </w:rPr>
        <w:t>1,047萬餘元</w:t>
      </w:r>
      <w:r w:rsidR="00355D21" w:rsidRPr="00076B23">
        <w:rPr>
          <w:rFonts w:ascii="標楷體" w:hAnsi="標楷體" w:hint="eastAsia"/>
          <w:bCs/>
          <w:snapToGrid w:val="0"/>
          <w:szCs w:val="24"/>
        </w:rPr>
        <w:t>，合計可用預算數</w:t>
      </w:r>
      <w:r w:rsidR="005D6A0F" w:rsidRPr="00076B23">
        <w:rPr>
          <w:rFonts w:ascii="標楷體" w:hAnsi="標楷體" w:hint="eastAsia"/>
          <w:bCs/>
          <w:snapToGrid w:val="0"/>
          <w:szCs w:val="24"/>
        </w:rPr>
        <w:t>3,257萬餘元</w:t>
      </w:r>
      <w:r w:rsidR="00355D21" w:rsidRPr="00076B23">
        <w:rPr>
          <w:rFonts w:ascii="標楷體" w:hAnsi="標楷體" w:hint="eastAsia"/>
          <w:bCs/>
          <w:snapToGrid w:val="0"/>
          <w:szCs w:val="24"/>
        </w:rPr>
        <w:t>，</w:t>
      </w:r>
      <w:proofErr w:type="gramStart"/>
      <w:r w:rsidR="00355D21" w:rsidRPr="00076B23">
        <w:rPr>
          <w:rFonts w:ascii="標楷體" w:hAnsi="標楷體" w:hint="eastAsia"/>
          <w:bCs/>
          <w:snapToGrid w:val="0"/>
          <w:szCs w:val="24"/>
        </w:rPr>
        <w:t>均屬一般</w:t>
      </w:r>
      <w:proofErr w:type="gramEnd"/>
      <w:r w:rsidR="00355D21" w:rsidRPr="00076B23">
        <w:rPr>
          <w:rFonts w:ascii="標楷體" w:hAnsi="標楷體" w:hint="eastAsia"/>
          <w:bCs/>
          <w:snapToGrid w:val="0"/>
          <w:szCs w:val="24"/>
        </w:rPr>
        <w:t>建築及設備。決算支用數</w:t>
      </w:r>
      <w:r w:rsidR="005D6A0F" w:rsidRPr="00076B23">
        <w:rPr>
          <w:rFonts w:ascii="標楷體" w:hAnsi="標楷體" w:hint="eastAsia"/>
          <w:bCs/>
          <w:snapToGrid w:val="0"/>
          <w:szCs w:val="24"/>
        </w:rPr>
        <w:t>2,449萬餘元</w:t>
      </w:r>
      <w:r w:rsidR="00355D21" w:rsidRPr="00076B23">
        <w:rPr>
          <w:rFonts w:ascii="標楷體" w:hAnsi="標楷體" w:hint="eastAsia"/>
          <w:bCs/>
          <w:snapToGrid w:val="0"/>
          <w:szCs w:val="24"/>
        </w:rPr>
        <w:t>，較可用預算數</w:t>
      </w:r>
      <w:r w:rsidR="00355D21" w:rsidRPr="00076B23">
        <w:rPr>
          <w:rFonts w:ascii="標楷體" w:hAnsi="標楷體" w:hint="eastAsia"/>
          <w:bCs/>
          <w:snapToGrid w:val="0"/>
          <w:szCs w:val="24"/>
        </w:rPr>
        <w:lastRenderedPageBreak/>
        <w:t>減少</w:t>
      </w:r>
      <w:r w:rsidR="005D6A0F" w:rsidRPr="00076B23">
        <w:rPr>
          <w:rFonts w:ascii="標楷體" w:hAnsi="標楷體" w:hint="eastAsia"/>
          <w:bCs/>
          <w:snapToGrid w:val="0"/>
          <w:szCs w:val="24"/>
        </w:rPr>
        <w:t>808萬餘元</w:t>
      </w:r>
      <w:r w:rsidR="00355D21" w:rsidRPr="00076B23">
        <w:rPr>
          <w:rFonts w:ascii="標楷體" w:hAnsi="標楷體" w:hint="eastAsia"/>
          <w:bCs/>
          <w:snapToGrid w:val="0"/>
          <w:szCs w:val="24"/>
        </w:rPr>
        <w:t>，約</w:t>
      </w:r>
      <w:r w:rsidR="00FA3A53" w:rsidRPr="00076B23">
        <w:rPr>
          <w:rFonts w:ascii="標楷體" w:hint="eastAsia"/>
          <w:szCs w:val="24"/>
        </w:rPr>
        <w:t>2</w:t>
      </w:r>
      <w:r w:rsidR="00FA3A53" w:rsidRPr="00076B23">
        <w:rPr>
          <w:rFonts w:ascii="標楷體"/>
          <w:szCs w:val="24"/>
        </w:rPr>
        <w:t>4</w:t>
      </w:r>
      <w:r w:rsidR="00FA3A53" w:rsidRPr="00076B23">
        <w:rPr>
          <w:rFonts w:ascii="標楷體" w:hint="eastAsia"/>
          <w:szCs w:val="24"/>
        </w:rPr>
        <w:t>.</w:t>
      </w:r>
      <w:r w:rsidR="00FA3A53" w:rsidRPr="00076B23">
        <w:rPr>
          <w:rFonts w:ascii="標楷體"/>
          <w:szCs w:val="24"/>
        </w:rPr>
        <w:t>81</w:t>
      </w:r>
      <w:r w:rsidR="00FA3A53" w:rsidRPr="00076B23">
        <w:rPr>
          <w:rFonts w:ascii="標楷體" w:hint="eastAsia"/>
          <w:szCs w:val="24"/>
        </w:rPr>
        <w:t>％</w:t>
      </w:r>
      <w:r w:rsidR="00355D21" w:rsidRPr="00076B23">
        <w:rPr>
          <w:rFonts w:ascii="標楷體" w:hAnsi="標楷體" w:hint="eastAsia"/>
          <w:bCs/>
          <w:snapToGrid w:val="0"/>
          <w:szCs w:val="24"/>
        </w:rPr>
        <w:t>，</w:t>
      </w:r>
      <w:r w:rsidR="00E70C5E" w:rsidRPr="00076B23">
        <w:rPr>
          <w:rFonts w:ascii="標楷體" w:hAnsi="標楷體" w:hint="eastAsia"/>
          <w:bCs/>
          <w:snapToGrid w:val="0"/>
          <w:szCs w:val="24"/>
        </w:rPr>
        <w:t>主要係</w:t>
      </w:r>
      <w:r w:rsidR="00FA3A53" w:rsidRPr="00076B23">
        <w:rPr>
          <w:rFonts w:ascii="標楷體" w:hAnsi="標楷體" w:hint="eastAsia"/>
          <w:bCs/>
          <w:snapToGrid w:val="0"/>
          <w:szCs w:val="24"/>
        </w:rPr>
        <w:t>八八坑道環境修繕工程及採購氣</w:t>
      </w:r>
      <w:r w:rsidR="009108FC">
        <w:rPr>
          <w:rFonts w:ascii="標楷體" w:hAnsi="標楷體" w:hint="eastAsia"/>
          <w:bCs/>
          <w:snapToGrid w:val="0"/>
          <w:szCs w:val="24"/>
        </w:rPr>
        <w:t>相</w:t>
      </w:r>
      <w:bookmarkStart w:id="0" w:name="_GoBack"/>
      <w:bookmarkEnd w:id="0"/>
      <w:r w:rsidR="00FA3A53" w:rsidRPr="00076B23">
        <w:rPr>
          <w:rFonts w:ascii="標楷體" w:hAnsi="標楷體" w:hint="eastAsia"/>
          <w:bCs/>
          <w:snapToGrid w:val="0"/>
          <w:szCs w:val="24"/>
        </w:rPr>
        <w:t>層析儀設備等尚在辦理中，未支用數中740萬元，業經報准保留轉入以後年度繼續執行</w:t>
      </w:r>
      <w:r w:rsidR="00E70C5E" w:rsidRPr="00076B23">
        <w:rPr>
          <w:rFonts w:ascii="標楷體" w:hAnsi="標楷體" w:hint="eastAsia"/>
          <w:bCs/>
          <w:snapToGrid w:val="0"/>
          <w:szCs w:val="24"/>
        </w:rPr>
        <w:t>。</w:t>
      </w:r>
    </w:p>
    <w:p w14:paraId="036AFEE7" w14:textId="6218D375" w:rsidR="003F1CC1" w:rsidRPr="00CE0F6A" w:rsidRDefault="009708C9" w:rsidP="0009058E">
      <w:pPr>
        <w:spacing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二</w:t>
      </w:r>
      <w:r w:rsidRPr="00CE0F6A">
        <w:rPr>
          <w:rFonts w:ascii="標楷體" w:hAnsi="標楷體" w:hint="eastAsia"/>
          <w:b/>
          <w:szCs w:val="24"/>
        </w:rPr>
        <w:t>）</w:t>
      </w:r>
      <w:r w:rsidR="003F1CC1" w:rsidRPr="00CE0F6A">
        <w:rPr>
          <w:rFonts w:ascii="標楷體" w:hAnsi="標楷體"/>
          <w:b/>
          <w:szCs w:val="24"/>
        </w:rPr>
        <w:t xml:space="preserve">預算執行情形之審核 </w:t>
      </w:r>
    </w:p>
    <w:p w14:paraId="3AC19812" w14:textId="0461C6BE" w:rsidR="003F1CC1" w:rsidRPr="00CE0F6A" w:rsidRDefault="00132DDA" w:rsidP="00A872E7">
      <w:pPr>
        <w:spacing w:line="558" w:lineRule="exact"/>
        <w:ind w:right="-2" w:firstLineChars="200" w:firstLine="480"/>
        <w:jc w:val="both"/>
        <w:rPr>
          <w:rFonts w:ascii="標楷體" w:hAnsi="標楷體"/>
          <w:kern w:val="0"/>
          <w:szCs w:val="24"/>
        </w:rPr>
      </w:pPr>
      <w:proofErr w:type="gramStart"/>
      <w:r w:rsidRPr="00CE0F6A">
        <w:rPr>
          <w:rFonts w:ascii="標楷體" w:hAnsi="標楷體" w:hint="eastAsia"/>
          <w:kern w:val="0"/>
          <w:szCs w:val="24"/>
        </w:rPr>
        <w:t>11</w:t>
      </w:r>
      <w:r w:rsidR="00FA3A53">
        <w:rPr>
          <w:rFonts w:ascii="標楷體" w:hAnsi="標楷體"/>
          <w:kern w:val="0"/>
          <w:szCs w:val="24"/>
        </w:rPr>
        <w:t>4</w:t>
      </w:r>
      <w:proofErr w:type="gramEnd"/>
      <w:r w:rsidRPr="00CE0F6A">
        <w:rPr>
          <w:rFonts w:ascii="標楷體" w:hAnsi="標楷體" w:hint="eastAsia"/>
          <w:kern w:val="0"/>
          <w:szCs w:val="24"/>
        </w:rPr>
        <w:t>年度</w:t>
      </w:r>
      <w:r w:rsidR="003F1CC1" w:rsidRPr="00CE0F6A">
        <w:rPr>
          <w:rFonts w:ascii="標楷體" w:hAnsi="標楷體" w:hint="eastAsia"/>
          <w:kern w:val="0"/>
          <w:szCs w:val="24"/>
        </w:rPr>
        <w:t>決算審核結果，</w:t>
      </w:r>
      <w:r w:rsidR="001E29C8" w:rsidRPr="00CE0F6A">
        <w:rPr>
          <w:rFonts w:ascii="標楷體" w:hAnsi="標楷體" w:hint="eastAsia"/>
          <w:kern w:val="0"/>
          <w:szCs w:val="24"/>
        </w:rPr>
        <w:t>營業損失</w:t>
      </w:r>
      <w:r w:rsidR="00FA3A53">
        <w:rPr>
          <w:rFonts w:ascii="標楷體" w:hAnsi="標楷體" w:hint="eastAsia"/>
          <w:kern w:val="0"/>
          <w:szCs w:val="24"/>
        </w:rPr>
        <w:t>1</w:t>
      </w:r>
      <w:r w:rsidR="00FA3A53">
        <w:rPr>
          <w:rFonts w:ascii="標楷體" w:hAnsi="標楷體"/>
          <w:kern w:val="0"/>
          <w:szCs w:val="24"/>
        </w:rPr>
        <w:t>20</w:t>
      </w:r>
      <w:r w:rsidR="00FE5ACF" w:rsidRPr="00CE0F6A">
        <w:rPr>
          <w:rFonts w:ascii="標楷體" w:hAnsi="標楷體" w:hint="eastAsia"/>
          <w:kern w:val="0"/>
          <w:szCs w:val="24"/>
        </w:rPr>
        <w:t>萬</w:t>
      </w:r>
      <w:r w:rsidR="001E29C8" w:rsidRPr="00CE0F6A">
        <w:rPr>
          <w:rFonts w:ascii="標楷體" w:hAnsi="標楷體" w:hint="eastAsia"/>
          <w:kern w:val="0"/>
          <w:szCs w:val="24"/>
        </w:rPr>
        <w:t>餘元，營業外利益</w:t>
      </w:r>
      <w:r w:rsidR="00FA3A53">
        <w:rPr>
          <w:rFonts w:ascii="標楷體" w:hAnsi="標楷體" w:hint="eastAsia"/>
          <w:kern w:val="0"/>
          <w:szCs w:val="24"/>
        </w:rPr>
        <w:t>1</w:t>
      </w:r>
      <w:r w:rsidR="00FA3A53">
        <w:rPr>
          <w:rFonts w:ascii="標楷體" w:hAnsi="標楷體"/>
          <w:kern w:val="0"/>
          <w:szCs w:val="24"/>
        </w:rPr>
        <w:t>54</w:t>
      </w:r>
      <w:r w:rsidR="001E29C8" w:rsidRPr="00CE0F6A">
        <w:rPr>
          <w:rFonts w:ascii="標楷體" w:hAnsi="標楷體" w:hint="eastAsia"/>
          <w:kern w:val="0"/>
          <w:szCs w:val="24"/>
        </w:rPr>
        <w:t>萬餘元，稅前淨利</w:t>
      </w:r>
      <w:r w:rsidR="00FA3A53">
        <w:rPr>
          <w:rFonts w:ascii="標楷體" w:hAnsi="標楷體" w:hint="eastAsia"/>
          <w:kern w:val="0"/>
          <w:szCs w:val="24"/>
        </w:rPr>
        <w:t>3</w:t>
      </w:r>
      <w:r w:rsidR="00FA3A53">
        <w:rPr>
          <w:rFonts w:ascii="標楷體" w:hAnsi="標楷體"/>
          <w:kern w:val="0"/>
          <w:szCs w:val="24"/>
        </w:rPr>
        <w:t>4</w:t>
      </w:r>
      <w:r w:rsidR="001E29C8" w:rsidRPr="00CE0F6A">
        <w:rPr>
          <w:rFonts w:ascii="標楷體" w:hAnsi="標楷體" w:hint="eastAsia"/>
          <w:kern w:val="0"/>
          <w:szCs w:val="24"/>
        </w:rPr>
        <w:t>萬餘元，經減除所得稅費用</w:t>
      </w:r>
      <w:r w:rsidR="00FA3A53">
        <w:rPr>
          <w:rFonts w:ascii="標楷體" w:hAnsi="標楷體" w:hint="eastAsia"/>
          <w:kern w:val="0"/>
          <w:szCs w:val="24"/>
        </w:rPr>
        <w:t>9</w:t>
      </w:r>
      <w:r w:rsidR="001E29C8" w:rsidRPr="00CE0F6A">
        <w:rPr>
          <w:rFonts w:ascii="標楷體" w:hAnsi="標楷體" w:hint="eastAsia"/>
          <w:kern w:val="0"/>
          <w:szCs w:val="24"/>
        </w:rPr>
        <w:t>萬餘元後，審定本期淨利為</w:t>
      </w:r>
      <w:r w:rsidR="00FA3A53">
        <w:rPr>
          <w:rFonts w:ascii="標楷體" w:hAnsi="標楷體" w:hint="eastAsia"/>
          <w:kern w:val="0"/>
          <w:szCs w:val="24"/>
        </w:rPr>
        <w:t>2</w:t>
      </w:r>
      <w:r w:rsidR="00FA3A53">
        <w:rPr>
          <w:rFonts w:ascii="標楷體" w:hAnsi="標楷體"/>
          <w:kern w:val="0"/>
          <w:szCs w:val="24"/>
        </w:rPr>
        <w:t>5</w:t>
      </w:r>
      <w:r w:rsidR="001E29C8" w:rsidRPr="00CE0F6A">
        <w:rPr>
          <w:rFonts w:ascii="標楷體" w:hAnsi="標楷體" w:hint="eastAsia"/>
          <w:kern w:val="0"/>
          <w:szCs w:val="24"/>
        </w:rPr>
        <w:t>萬餘元。上述營業損失</w:t>
      </w:r>
      <w:r w:rsidR="00FA3A53">
        <w:rPr>
          <w:rFonts w:ascii="標楷體" w:hAnsi="標楷體" w:hint="eastAsia"/>
          <w:kern w:val="0"/>
          <w:szCs w:val="24"/>
        </w:rPr>
        <w:t>較預算數增加3萬餘元</w:t>
      </w:r>
      <w:r w:rsidR="00B6498C">
        <w:rPr>
          <w:rFonts w:ascii="標楷體" w:hAnsi="標楷體" w:hint="eastAsia"/>
          <w:kern w:val="0"/>
          <w:szCs w:val="24"/>
        </w:rPr>
        <w:t>，</w:t>
      </w:r>
      <w:r w:rsidR="007C09DC" w:rsidRPr="00CE0F6A">
        <w:rPr>
          <w:rFonts w:ascii="標楷體" w:hAnsi="標楷體" w:hint="eastAsia"/>
          <w:kern w:val="0"/>
          <w:szCs w:val="24"/>
        </w:rPr>
        <w:t>主要係</w:t>
      </w:r>
      <w:r w:rsidR="007C09DC">
        <w:rPr>
          <w:rFonts w:ascii="標楷體" w:hAnsi="標楷體" w:hint="eastAsia"/>
          <w:kern w:val="0"/>
          <w:szCs w:val="24"/>
        </w:rPr>
        <w:t>捐助縣政府</w:t>
      </w:r>
      <w:r w:rsidR="00130B26">
        <w:rPr>
          <w:rFonts w:ascii="標楷體" w:hAnsi="標楷體" w:hint="eastAsia"/>
          <w:kern w:val="0"/>
          <w:szCs w:val="24"/>
        </w:rPr>
        <w:t>款項較預計增加</w:t>
      </w:r>
      <w:r w:rsidR="007C09DC">
        <w:rPr>
          <w:rFonts w:ascii="標楷體" w:hAnsi="標楷體" w:hint="eastAsia"/>
          <w:kern w:val="0"/>
          <w:szCs w:val="24"/>
        </w:rPr>
        <w:t>所致；</w:t>
      </w:r>
      <w:r w:rsidR="00936D21" w:rsidRPr="00CE0F6A">
        <w:rPr>
          <w:rFonts w:ascii="標楷體" w:hAnsi="標楷體" w:hint="eastAsia"/>
          <w:kern w:val="0"/>
          <w:szCs w:val="24"/>
        </w:rPr>
        <w:t>稅前淨利較預算數</w:t>
      </w:r>
      <w:r w:rsidR="007C09DC">
        <w:rPr>
          <w:rFonts w:ascii="標楷體" w:hAnsi="標楷體" w:hint="eastAsia"/>
          <w:kern w:val="0"/>
          <w:szCs w:val="24"/>
        </w:rPr>
        <w:t>增加</w:t>
      </w:r>
      <w:r w:rsidR="007C09DC">
        <w:rPr>
          <w:rFonts w:ascii="標楷體" w:hAnsi="標楷體"/>
          <w:kern w:val="0"/>
          <w:szCs w:val="24"/>
        </w:rPr>
        <w:t>16</w:t>
      </w:r>
      <w:r w:rsidR="00936D21" w:rsidRPr="00CE0F6A">
        <w:rPr>
          <w:rFonts w:ascii="標楷體" w:hAnsi="標楷體" w:hint="eastAsia"/>
          <w:kern w:val="0"/>
          <w:szCs w:val="24"/>
        </w:rPr>
        <w:t>萬餘元，</w:t>
      </w:r>
      <w:r w:rsidR="00597FCA" w:rsidRPr="00CE0F6A">
        <w:rPr>
          <w:rFonts w:ascii="標楷體" w:hAnsi="標楷體" w:hint="eastAsia"/>
          <w:kern w:val="0"/>
          <w:szCs w:val="24"/>
        </w:rPr>
        <w:t>主要係</w:t>
      </w:r>
      <w:proofErr w:type="gramStart"/>
      <w:r w:rsidR="00130B26">
        <w:rPr>
          <w:rFonts w:ascii="標楷體" w:hAnsi="標楷體" w:hint="eastAsia"/>
          <w:kern w:val="0"/>
          <w:szCs w:val="24"/>
        </w:rPr>
        <w:t>利息及什項</w:t>
      </w:r>
      <w:proofErr w:type="gramEnd"/>
      <w:r w:rsidR="00130B26">
        <w:rPr>
          <w:rFonts w:ascii="標楷體" w:hAnsi="標楷體" w:hint="eastAsia"/>
          <w:kern w:val="0"/>
          <w:szCs w:val="24"/>
        </w:rPr>
        <w:t>收入較預計增加</w:t>
      </w:r>
      <w:r w:rsidR="00936D21">
        <w:rPr>
          <w:rFonts w:ascii="標楷體" w:hAnsi="標楷體" w:hint="eastAsia"/>
          <w:kern w:val="0"/>
          <w:szCs w:val="24"/>
        </w:rPr>
        <w:t>所致</w:t>
      </w:r>
      <w:r w:rsidR="001E29C8" w:rsidRPr="00CE0F6A">
        <w:rPr>
          <w:rFonts w:ascii="標楷體" w:hAnsi="標楷體" w:hint="eastAsia"/>
          <w:kern w:val="0"/>
          <w:szCs w:val="24"/>
        </w:rPr>
        <w:t>。</w:t>
      </w:r>
    </w:p>
    <w:p w14:paraId="2FF3AE33" w14:textId="53311AB1" w:rsidR="003F1CC1" w:rsidRPr="00CE0F6A" w:rsidRDefault="009708C9" w:rsidP="0009058E">
      <w:pPr>
        <w:spacing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三</w:t>
      </w:r>
      <w:r w:rsidRPr="00CE0F6A">
        <w:rPr>
          <w:rFonts w:ascii="標楷體" w:hAnsi="標楷體" w:hint="eastAsia"/>
          <w:b/>
          <w:szCs w:val="24"/>
        </w:rPr>
        <w:t>）</w:t>
      </w:r>
      <w:r w:rsidR="003F1CC1" w:rsidRPr="00CE0F6A">
        <w:rPr>
          <w:rFonts w:ascii="標楷體" w:hAnsi="標楷體" w:hint="eastAsia"/>
          <w:b/>
          <w:szCs w:val="24"/>
        </w:rPr>
        <w:t>盈虧撥補之審定</w:t>
      </w:r>
    </w:p>
    <w:p w14:paraId="326EB531" w14:textId="3BF3BBC1"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1</w:t>
      </w:r>
      <w:r w:rsidR="009708C9" w:rsidRPr="00E219D0">
        <w:rPr>
          <w:rFonts w:ascii="標楷體" w:hAnsi="標楷體" w:hint="eastAsia"/>
          <w:snapToGrid w:val="0"/>
          <w:szCs w:val="24"/>
        </w:rPr>
        <w:t>.</w:t>
      </w:r>
      <w:r w:rsidRPr="00E219D0">
        <w:rPr>
          <w:rFonts w:ascii="標楷體" w:hAnsi="標楷體"/>
          <w:snapToGrid w:val="0"/>
          <w:szCs w:val="24"/>
        </w:rPr>
        <w:t>盈虧</w:t>
      </w:r>
      <w:r w:rsidRPr="00E219D0">
        <w:rPr>
          <w:rFonts w:ascii="標楷體" w:hAnsi="標楷體" w:hint="eastAsia"/>
          <w:snapToGrid w:val="0"/>
          <w:szCs w:val="24"/>
        </w:rPr>
        <w:t>之</w:t>
      </w:r>
      <w:r w:rsidRPr="00E219D0">
        <w:rPr>
          <w:rFonts w:ascii="標楷體" w:hAnsi="標楷體"/>
          <w:snapToGrid w:val="0"/>
          <w:szCs w:val="24"/>
        </w:rPr>
        <w:t>審定</w:t>
      </w:r>
      <w:r w:rsidR="00F9446F" w:rsidRPr="00CE0F6A">
        <w:rPr>
          <w:rFonts w:ascii="標楷體" w:hAnsi="標楷體" w:hint="eastAsia"/>
          <w:bCs/>
          <w:snapToGrid w:val="0"/>
          <w:szCs w:val="24"/>
        </w:rPr>
        <w:t xml:space="preserve">　</w:t>
      </w:r>
      <w:proofErr w:type="gramStart"/>
      <w:r w:rsidR="00132DDA" w:rsidRPr="00076B23">
        <w:rPr>
          <w:rFonts w:ascii="標楷體" w:hAnsi="標楷體" w:hint="eastAsia"/>
          <w:bCs/>
          <w:snapToGrid w:val="0"/>
          <w:szCs w:val="24"/>
        </w:rPr>
        <w:t>11</w:t>
      </w:r>
      <w:r w:rsidR="00076B23" w:rsidRPr="00076B23">
        <w:rPr>
          <w:rFonts w:ascii="標楷體" w:hAnsi="標楷體"/>
          <w:bCs/>
          <w:snapToGrid w:val="0"/>
          <w:szCs w:val="24"/>
        </w:rPr>
        <w:t>4</w:t>
      </w:r>
      <w:proofErr w:type="gramEnd"/>
      <w:r w:rsidR="00132DDA" w:rsidRPr="00076B23">
        <w:rPr>
          <w:rFonts w:ascii="標楷體" w:hAnsi="標楷體" w:hint="eastAsia"/>
          <w:bCs/>
          <w:snapToGrid w:val="0"/>
          <w:szCs w:val="24"/>
        </w:rPr>
        <w:t>年度</w:t>
      </w:r>
      <w:r w:rsidRPr="00076B23">
        <w:rPr>
          <w:rFonts w:ascii="標楷體" w:hAnsi="標楷體" w:hint="eastAsia"/>
          <w:bCs/>
          <w:snapToGrid w:val="0"/>
          <w:szCs w:val="24"/>
        </w:rPr>
        <w:t>原編決算稅前</w:t>
      </w:r>
      <w:r w:rsidR="001E29C8" w:rsidRPr="00076B23">
        <w:rPr>
          <w:rFonts w:ascii="標楷體" w:hAnsi="標楷體" w:hint="eastAsia"/>
          <w:bCs/>
          <w:snapToGrid w:val="0"/>
          <w:szCs w:val="24"/>
        </w:rPr>
        <w:t>淨利為</w:t>
      </w:r>
      <w:r w:rsidR="00076B23" w:rsidRPr="00076B23">
        <w:rPr>
          <w:rFonts w:ascii="標楷體" w:hint="eastAsia"/>
          <w:szCs w:val="24"/>
        </w:rPr>
        <w:t>34萬4,879元</w:t>
      </w:r>
      <w:r w:rsidRPr="00076B23">
        <w:rPr>
          <w:rFonts w:ascii="標楷體" w:hAnsi="標楷體" w:hint="eastAsia"/>
          <w:bCs/>
          <w:snapToGrid w:val="0"/>
          <w:szCs w:val="24"/>
        </w:rPr>
        <w:t>，連江縣政府彙編決算照數核定，</w:t>
      </w:r>
      <w:proofErr w:type="gramStart"/>
      <w:r w:rsidRPr="00076B23">
        <w:rPr>
          <w:rFonts w:ascii="標楷體" w:hAnsi="標楷體" w:hint="eastAsia"/>
          <w:bCs/>
          <w:snapToGrid w:val="0"/>
          <w:szCs w:val="24"/>
        </w:rPr>
        <w:t>經本室審核</w:t>
      </w:r>
      <w:proofErr w:type="gramEnd"/>
      <w:r w:rsidRPr="00076B23">
        <w:rPr>
          <w:rFonts w:ascii="標楷體" w:hAnsi="標楷體" w:hint="eastAsia"/>
          <w:bCs/>
          <w:snapToGrid w:val="0"/>
          <w:szCs w:val="24"/>
        </w:rPr>
        <w:t>結果，尚無不合，審定</w:t>
      </w:r>
      <w:proofErr w:type="gramStart"/>
      <w:r w:rsidR="00132DDA" w:rsidRPr="00076B23">
        <w:rPr>
          <w:rFonts w:ascii="標楷體" w:hAnsi="標楷體" w:hint="eastAsia"/>
          <w:bCs/>
          <w:snapToGrid w:val="0"/>
          <w:szCs w:val="24"/>
        </w:rPr>
        <w:t>11</w:t>
      </w:r>
      <w:r w:rsidR="00076B23" w:rsidRPr="00076B23">
        <w:rPr>
          <w:rFonts w:ascii="標楷體" w:hAnsi="標楷體"/>
          <w:bCs/>
          <w:snapToGrid w:val="0"/>
          <w:szCs w:val="24"/>
        </w:rPr>
        <w:t>4</w:t>
      </w:r>
      <w:proofErr w:type="gramEnd"/>
      <w:r w:rsidR="00132DDA" w:rsidRPr="00076B23">
        <w:rPr>
          <w:rFonts w:ascii="標楷體" w:hAnsi="標楷體" w:hint="eastAsia"/>
          <w:bCs/>
          <w:snapToGrid w:val="0"/>
          <w:szCs w:val="24"/>
        </w:rPr>
        <w:t>年度</w:t>
      </w:r>
      <w:r w:rsidR="001E29C8" w:rsidRPr="00076B23">
        <w:rPr>
          <w:rFonts w:ascii="標楷體" w:hAnsi="標楷體" w:hint="eastAsia"/>
          <w:bCs/>
          <w:snapToGrid w:val="0"/>
          <w:szCs w:val="24"/>
        </w:rPr>
        <w:t>決算稅前淨利</w:t>
      </w:r>
      <w:r w:rsidR="00076B23" w:rsidRPr="00076B23">
        <w:rPr>
          <w:rFonts w:ascii="標楷體" w:hint="eastAsia"/>
          <w:szCs w:val="24"/>
        </w:rPr>
        <w:t>34萬4,879元</w:t>
      </w:r>
      <w:r w:rsidR="001E29C8" w:rsidRPr="00076B23">
        <w:rPr>
          <w:rFonts w:ascii="標楷體" w:hAnsi="標楷體" w:hint="eastAsia"/>
          <w:bCs/>
          <w:snapToGrid w:val="0"/>
          <w:szCs w:val="24"/>
        </w:rPr>
        <w:t>，減除所得稅費用</w:t>
      </w:r>
      <w:r w:rsidR="00076B23" w:rsidRPr="00076B23">
        <w:rPr>
          <w:rFonts w:ascii="標楷體" w:hAnsi="標楷體" w:hint="eastAsia"/>
          <w:bCs/>
          <w:snapToGrid w:val="0"/>
          <w:szCs w:val="24"/>
        </w:rPr>
        <w:t>9萬1,826元</w:t>
      </w:r>
      <w:r w:rsidR="001E29C8" w:rsidRPr="00076B23">
        <w:rPr>
          <w:rFonts w:ascii="標楷體" w:hAnsi="標楷體" w:hint="eastAsia"/>
          <w:bCs/>
          <w:snapToGrid w:val="0"/>
          <w:szCs w:val="24"/>
        </w:rPr>
        <w:t>，本期淨利</w:t>
      </w:r>
      <w:r w:rsidR="00076B23" w:rsidRPr="00076B23">
        <w:rPr>
          <w:rFonts w:ascii="標楷體" w:hAnsi="標楷體" w:hint="eastAsia"/>
          <w:bCs/>
          <w:snapToGrid w:val="0"/>
          <w:szCs w:val="24"/>
        </w:rPr>
        <w:t>25萬3,053元</w:t>
      </w:r>
      <w:r w:rsidRPr="00076B23">
        <w:rPr>
          <w:rFonts w:ascii="標楷體" w:hAnsi="標楷體" w:hint="eastAsia"/>
          <w:bCs/>
          <w:snapToGrid w:val="0"/>
          <w:szCs w:val="24"/>
        </w:rPr>
        <w:t>。</w:t>
      </w:r>
    </w:p>
    <w:p w14:paraId="5C29EA65" w14:textId="0A560628"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2</w:t>
      </w:r>
      <w:r w:rsidR="009708C9" w:rsidRPr="00E219D0">
        <w:rPr>
          <w:rFonts w:ascii="標楷體" w:hAnsi="標楷體" w:hint="eastAsia"/>
          <w:snapToGrid w:val="0"/>
          <w:szCs w:val="24"/>
        </w:rPr>
        <w:t>.</w:t>
      </w:r>
      <w:r w:rsidRPr="00E219D0">
        <w:rPr>
          <w:rFonts w:ascii="標楷體" w:hAnsi="標楷體"/>
          <w:snapToGrid w:val="0"/>
          <w:szCs w:val="24"/>
        </w:rPr>
        <w:t>課稅所得之審定</w:t>
      </w:r>
      <w:r w:rsidRPr="00CE0F6A">
        <w:rPr>
          <w:rFonts w:ascii="標楷體" w:hAnsi="標楷體" w:hint="eastAsia"/>
          <w:bCs/>
          <w:snapToGrid w:val="0"/>
          <w:szCs w:val="24"/>
        </w:rPr>
        <w:t xml:space="preserve">　上列稅前淨利，依連江縣政府核定</w:t>
      </w:r>
      <w:proofErr w:type="gramStart"/>
      <w:r w:rsidRPr="00CE0F6A">
        <w:rPr>
          <w:rFonts w:ascii="標楷體" w:hAnsi="標楷體" w:hint="eastAsia"/>
          <w:bCs/>
          <w:snapToGrid w:val="0"/>
          <w:szCs w:val="24"/>
        </w:rPr>
        <w:t>及本室審核</w:t>
      </w:r>
      <w:proofErr w:type="gramEnd"/>
      <w:r w:rsidRPr="00CE0F6A">
        <w:rPr>
          <w:rFonts w:ascii="標楷體" w:hAnsi="標楷體" w:hint="eastAsia"/>
          <w:bCs/>
          <w:snapToGrid w:val="0"/>
          <w:szCs w:val="24"/>
        </w:rPr>
        <w:t>結果，照稅法規定，</w:t>
      </w:r>
      <w:r w:rsidR="001E29C8" w:rsidRPr="00CE0F6A">
        <w:rPr>
          <w:rFonts w:ascii="標楷體" w:hAnsi="標楷體" w:hint="eastAsia"/>
          <w:bCs/>
          <w:snapToGrid w:val="0"/>
          <w:szCs w:val="24"/>
        </w:rPr>
        <w:t>課稅所得為</w:t>
      </w:r>
      <w:r w:rsidR="00076B23" w:rsidRPr="00076B23">
        <w:rPr>
          <w:rFonts w:ascii="標楷體" w:hAnsi="標楷體" w:hint="eastAsia"/>
          <w:bCs/>
          <w:snapToGrid w:val="0"/>
          <w:szCs w:val="24"/>
        </w:rPr>
        <w:t>45萬9,134元</w:t>
      </w:r>
      <w:r w:rsidR="001E29C8" w:rsidRPr="00CE0F6A">
        <w:rPr>
          <w:rFonts w:ascii="標楷體" w:hAnsi="標楷體" w:hint="eastAsia"/>
          <w:bCs/>
          <w:snapToGrid w:val="0"/>
          <w:szCs w:val="24"/>
        </w:rPr>
        <w:t>，應繳納所得稅</w:t>
      </w:r>
      <w:r w:rsidR="00076B23" w:rsidRPr="00076B23">
        <w:rPr>
          <w:rFonts w:ascii="標楷體" w:hAnsi="標楷體" w:hint="eastAsia"/>
          <w:bCs/>
          <w:snapToGrid w:val="0"/>
          <w:szCs w:val="24"/>
        </w:rPr>
        <w:t>9萬1,826元</w:t>
      </w:r>
      <w:r w:rsidRPr="00CE0F6A">
        <w:rPr>
          <w:rFonts w:ascii="標楷體" w:hAnsi="標楷體" w:hint="eastAsia"/>
          <w:bCs/>
          <w:snapToGrid w:val="0"/>
          <w:szCs w:val="24"/>
        </w:rPr>
        <w:t>。</w:t>
      </w:r>
    </w:p>
    <w:p w14:paraId="4F121D7A" w14:textId="1D763A7C"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3</w:t>
      </w:r>
      <w:r w:rsidR="009708C9" w:rsidRPr="00E219D0">
        <w:rPr>
          <w:rFonts w:ascii="標楷體" w:hAnsi="標楷體" w:hint="eastAsia"/>
          <w:snapToGrid w:val="0"/>
          <w:szCs w:val="24"/>
        </w:rPr>
        <w:t>.</w:t>
      </w:r>
      <w:r w:rsidRPr="00E219D0">
        <w:rPr>
          <w:rFonts w:ascii="標楷體" w:hAnsi="標楷體"/>
          <w:snapToGrid w:val="0"/>
          <w:szCs w:val="24"/>
        </w:rPr>
        <w:t>盈虧撥補</w:t>
      </w:r>
      <w:r w:rsidRPr="00CE0F6A">
        <w:rPr>
          <w:rFonts w:ascii="標楷體" w:hAnsi="標楷體" w:hint="eastAsia"/>
          <w:bCs/>
          <w:snapToGrid w:val="0"/>
          <w:szCs w:val="24"/>
        </w:rPr>
        <w:t xml:space="preserve">　</w:t>
      </w:r>
      <w:proofErr w:type="gramStart"/>
      <w:r w:rsidR="00132DDA" w:rsidRPr="00CE0F6A">
        <w:rPr>
          <w:rFonts w:ascii="標楷體" w:hAnsi="標楷體" w:hint="eastAsia"/>
          <w:bCs/>
          <w:snapToGrid w:val="0"/>
          <w:szCs w:val="24"/>
        </w:rPr>
        <w:t>11</w:t>
      </w:r>
      <w:r w:rsidR="00076B23">
        <w:rPr>
          <w:rFonts w:ascii="標楷體" w:hAnsi="標楷體"/>
          <w:bCs/>
          <w:snapToGrid w:val="0"/>
          <w:szCs w:val="24"/>
        </w:rPr>
        <w:t>4</w:t>
      </w:r>
      <w:proofErr w:type="gramEnd"/>
      <w:r w:rsidR="00132DDA" w:rsidRPr="00CE0F6A">
        <w:rPr>
          <w:rFonts w:ascii="標楷體" w:hAnsi="標楷體" w:hint="eastAsia"/>
          <w:bCs/>
          <w:snapToGrid w:val="0"/>
          <w:szCs w:val="24"/>
        </w:rPr>
        <w:t>年度</w:t>
      </w:r>
      <w:r w:rsidRPr="00CE0F6A">
        <w:rPr>
          <w:rFonts w:ascii="標楷體" w:hAnsi="標楷體" w:hint="eastAsia"/>
          <w:bCs/>
          <w:snapToGrid w:val="0"/>
          <w:szCs w:val="24"/>
        </w:rPr>
        <w:t>審定本期淨利</w:t>
      </w:r>
      <w:r w:rsidR="00076B23" w:rsidRPr="00076B23">
        <w:rPr>
          <w:rFonts w:ascii="標楷體" w:hAnsi="標楷體" w:hint="eastAsia"/>
          <w:bCs/>
          <w:snapToGrid w:val="0"/>
          <w:szCs w:val="24"/>
        </w:rPr>
        <w:t>25萬3,053元</w:t>
      </w:r>
      <w:r w:rsidR="001E29C8" w:rsidRPr="00CE0F6A">
        <w:rPr>
          <w:rFonts w:ascii="標楷體" w:hAnsi="標楷體" w:hint="eastAsia"/>
          <w:bCs/>
          <w:snapToGrid w:val="0"/>
          <w:szCs w:val="24"/>
        </w:rPr>
        <w:t>，依法分配如次：</w:t>
      </w:r>
      <w:r w:rsidR="00A236CB" w:rsidRPr="00CE0F6A">
        <w:rPr>
          <w:rFonts w:ascii="標楷體" w:hAnsi="標楷體" w:hint="eastAsia"/>
          <w:bCs/>
          <w:snapToGrid w:val="0"/>
          <w:szCs w:val="24"/>
        </w:rPr>
        <w:t>（1</w:t>
      </w:r>
      <w:r w:rsidR="00A236CB" w:rsidRPr="00CE0F6A">
        <w:rPr>
          <w:rFonts w:ascii="Poiret One" w:hAnsi="Poiret One"/>
          <w:bCs/>
          <w:snapToGrid w:val="0"/>
          <w:szCs w:val="24"/>
        </w:rPr>
        <w:t>）</w:t>
      </w:r>
      <w:r w:rsidR="001E29C8" w:rsidRPr="00CE0F6A">
        <w:rPr>
          <w:rFonts w:ascii="標楷體" w:hAnsi="標楷體" w:hint="eastAsia"/>
          <w:bCs/>
          <w:snapToGrid w:val="0"/>
          <w:szCs w:val="24"/>
        </w:rPr>
        <w:t>提列法定公積</w:t>
      </w:r>
      <w:r w:rsidR="00076B23">
        <w:rPr>
          <w:rFonts w:ascii="標楷體" w:hAnsi="標楷體" w:hint="eastAsia"/>
          <w:bCs/>
          <w:snapToGrid w:val="0"/>
          <w:szCs w:val="24"/>
        </w:rPr>
        <w:t>2</w:t>
      </w:r>
      <w:r w:rsidR="00A872E7" w:rsidRPr="00CE0F6A">
        <w:rPr>
          <w:rFonts w:ascii="標楷體" w:hAnsi="標楷體" w:hint="eastAsia"/>
          <w:bCs/>
          <w:snapToGrid w:val="0"/>
          <w:szCs w:val="24"/>
        </w:rPr>
        <w:t>萬</w:t>
      </w:r>
      <w:r w:rsidR="00076B23" w:rsidRPr="00076B23">
        <w:rPr>
          <w:rFonts w:ascii="標楷體" w:hAnsi="標楷體" w:hint="eastAsia"/>
          <w:bCs/>
          <w:snapToGrid w:val="0"/>
          <w:szCs w:val="24"/>
        </w:rPr>
        <w:t>5,305</w:t>
      </w:r>
      <w:r w:rsidR="001E29C8" w:rsidRPr="00CE0F6A">
        <w:rPr>
          <w:rFonts w:ascii="標楷體" w:hAnsi="標楷體" w:hint="eastAsia"/>
          <w:bCs/>
          <w:snapToGrid w:val="0"/>
          <w:szCs w:val="24"/>
        </w:rPr>
        <w:t>元；</w:t>
      </w:r>
      <w:r w:rsidR="00A236CB" w:rsidRPr="00CE0F6A">
        <w:rPr>
          <w:rFonts w:ascii="標楷體" w:hAnsi="標楷體" w:hint="eastAsia"/>
          <w:bCs/>
          <w:snapToGrid w:val="0"/>
          <w:szCs w:val="24"/>
        </w:rPr>
        <w:t>（2）</w:t>
      </w:r>
      <w:r w:rsidR="001E29C8" w:rsidRPr="00CE0F6A">
        <w:rPr>
          <w:rFonts w:ascii="標楷體" w:hAnsi="標楷體" w:hint="eastAsia"/>
          <w:bCs/>
          <w:snapToGrid w:val="0"/>
          <w:szCs w:val="24"/>
        </w:rPr>
        <w:t>分配股息紅利</w:t>
      </w:r>
      <w:r w:rsidR="00076B23" w:rsidRPr="00076B23">
        <w:rPr>
          <w:rFonts w:ascii="標楷體" w:hAnsi="標楷體" w:hint="eastAsia"/>
          <w:bCs/>
          <w:snapToGrid w:val="0"/>
          <w:szCs w:val="24"/>
        </w:rPr>
        <w:t>22萬7,748元</w:t>
      </w:r>
      <w:r w:rsidR="001E29C8" w:rsidRPr="00CE0F6A">
        <w:rPr>
          <w:rFonts w:ascii="標楷體" w:hAnsi="標楷體" w:hint="eastAsia"/>
          <w:bCs/>
          <w:snapToGrid w:val="0"/>
          <w:szCs w:val="24"/>
        </w:rPr>
        <w:t>，其中地方政府部分</w:t>
      </w:r>
      <w:r w:rsidR="00076B23" w:rsidRPr="00076B23">
        <w:rPr>
          <w:rFonts w:ascii="標楷體" w:hAnsi="標楷體" w:hint="eastAsia"/>
          <w:bCs/>
          <w:snapToGrid w:val="0"/>
          <w:szCs w:val="24"/>
        </w:rPr>
        <w:t>22萬7,664元</w:t>
      </w:r>
      <w:r w:rsidR="001E29C8" w:rsidRPr="00CE0F6A">
        <w:rPr>
          <w:rFonts w:ascii="標楷體" w:hAnsi="標楷體" w:hint="eastAsia"/>
          <w:bCs/>
          <w:snapToGrid w:val="0"/>
          <w:szCs w:val="24"/>
        </w:rPr>
        <w:t>、轉投資機關部分</w:t>
      </w:r>
      <w:r w:rsidR="00076B23" w:rsidRPr="00076B23">
        <w:rPr>
          <w:rFonts w:ascii="標楷體" w:hAnsi="標楷體" w:hint="eastAsia"/>
          <w:bCs/>
          <w:snapToGrid w:val="0"/>
          <w:szCs w:val="24"/>
        </w:rPr>
        <w:t>14元</w:t>
      </w:r>
      <w:r w:rsidR="001E29C8" w:rsidRPr="00CE0F6A">
        <w:rPr>
          <w:rFonts w:ascii="標楷體" w:hAnsi="標楷體" w:hint="eastAsia"/>
          <w:bCs/>
          <w:snapToGrid w:val="0"/>
          <w:szCs w:val="24"/>
        </w:rPr>
        <w:t>、其他政府機關部分</w:t>
      </w:r>
      <w:r w:rsidR="00076B23" w:rsidRPr="00076B23">
        <w:rPr>
          <w:rFonts w:ascii="標楷體" w:hAnsi="標楷體" w:hint="eastAsia"/>
          <w:bCs/>
          <w:snapToGrid w:val="0"/>
          <w:szCs w:val="24"/>
        </w:rPr>
        <w:t>56元</w:t>
      </w:r>
      <w:r w:rsidR="001E29C8" w:rsidRPr="00CE0F6A">
        <w:rPr>
          <w:rFonts w:ascii="標楷體" w:hAnsi="標楷體" w:hint="eastAsia"/>
          <w:bCs/>
          <w:snapToGrid w:val="0"/>
          <w:szCs w:val="24"/>
        </w:rPr>
        <w:t>、民股股東部分</w:t>
      </w:r>
      <w:r w:rsidR="00076B23" w:rsidRPr="00076B23">
        <w:rPr>
          <w:rFonts w:ascii="標楷體" w:hAnsi="標楷體" w:hint="eastAsia"/>
          <w:bCs/>
          <w:snapToGrid w:val="0"/>
          <w:szCs w:val="24"/>
        </w:rPr>
        <w:t>14元</w:t>
      </w:r>
      <w:r w:rsidRPr="00CE0F6A">
        <w:rPr>
          <w:rFonts w:ascii="標楷體" w:hAnsi="標楷體" w:hint="eastAsia"/>
          <w:bCs/>
          <w:snapToGrid w:val="0"/>
          <w:szCs w:val="24"/>
        </w:rPr>
        <w:t>。</w:t>
      </w:r>
    </w:p>
    <w:p w14:paraId="0501A3AC" w14:textId="6A9D69A9" w:rsidR="003F1CC1" w:rsidRPr="00CE0F6A" w:rsidRDefault="009708C9" w:rsidP="0009058E">
      <w:pPr>
        <w:spacing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四</w:t>
      </w:r>
      <w:r w:rsidRPr="00CE0F6A">
        <w:rPr>
          <w:rFonts w:ascii="標楷體" w:hAnsi="標楷體" w:hint="eastAsia"/>
          <w:b/>
          <w:szCs w:val="24"/>
        </w:rPr>
        <w:t>）</w:t>
      </w:r>
      <w:r w:rsidR="003F1CC1" w:rsidRPr="00CE0F6A">
        <w:rPr>
          <w:rFonts w:ascii="標楷體" w:hAnsi="標楷體" w:hint="eastAsia"/>
          <w:b/>
          <w:szCs w:val="24"/>
        </w:rPr>
        <w:t>現金流量之查核</w:t>
      </w:r>
    </w:p>
    <w:p w14:paraId="2AF0A280" w14:textId="3388DDAE" w:rsidR="003F1CC1" w:rsidRPr="00CE0F6A" w:rsidRDefault="0009058E" w:rsidP="00A872E7">
      <w:pPr>
        <w:spacing w:line="558" w:lineRule="exact"/>
        <w:ind w:right="-2" w:firstLineChars="200" w:firstLine="480"/>
        <w:jc w:val="both"/>
        <w:rPr>
          <w:rFonts w:ascii="標楷體" w:hAnsi="標楷體"/>
          <w:kern w:val="0"/>
          <w:szCs w:val="24"/>
        </w:rPr>
      </w:pPr>
      <w:proofErr w:type="gramStart"/>
      <w:r w:rsidRPr="0009058E">
        <w:rPr>
          <w:rFonts w:ascii="標楷體" w:hAnsi="標楷體" w:hint="eastAsia"/>
          <w:kern w:val="0"/>
          <w:szCs w:val="24"/>
        </w:rPr>
        <w:t>114</w:t>
      </w:r>
      <w:proofErr w:type="gramEnd"/>
      <w:r w:rsidRPr="0009058E">
        <w:rPr>
          <w:rFonts w:ascii="標楷體" w:hAnsi="標楷體" w:hint="eastAsia"/>
          <w:kern w:val="0"/>
          <w:szCs w:val="24"/>
        </w:rPr>
        <w:t>年度期初現金及約當現金2億3,725萬餘元，經營業、投資及籌資活動結果，現金及約當</w:t>
      </w:r>
      <w:proofErr w:type="gramStart"/>
      <w:r w:rsidRPr="0009058E">
        <w:rPr>
          <w:rFonts w:ascii="標楷體" w:hAnsi="標楷體" w:hint="eastAsia"/>
          <w:kern w:val="0"/>
          <w:szCs w:val="24"/>
        </w:rPr>
        <w:t>現金淨減1億</w:t>
      </w:r>
      <w:proofErr w:type="gramEnd"/>
      <w:r w:rsidRPr="0009058E">
        <w:rPr>
          <w:rFonts w:ascii="標楷體" w:hAnsi="標楷體" w:hint="eastAsia"/>
          <w:kern w:val="0"/>
          <w:szCs w:val="24"/>
        </w:rPr>
        <w:t>1,209萬餘元，期末現金及約當現金為1億2,516萬餘元。其現金及約當現金淨減數較預算淨減數9,844萬餘元，增加1,365萬餘元，主要係流動負債</w:t>
      </w:r>
      <w:proofErr w:type="gramStart"/>
      <w:r w:rsidRPr="0009058E">
        <w:rPr>
          <w:rFonts w:ascii="標楷體" w:hAnsi="標楷體" w:hint="eastAsia"/>
          <w:kern w:val="0"/>
          <w:szCs w:val="24"/>
        </w:rPr>
        <w:t>淨減較</w:t>
      </w:r>
      <w:proofErr w:type="gramEnd"/>
      <w:r w:rsidRPr="0009058E">
        <w:rPr>
          <w:rFonts w:ascii="標楷體" w:hAnsi="標楷體" w:hint="eastAsia"/>
          <w:kern w:val="0"/>
          <w:szCs w:val="24"/>
        </w:rPr>
        <w:t>預計</w:t>
      </w:r>
      <w:r w:rsidR="006E575C">
        <w:rPr>
          <w:rFonts w:ascii="標楷體" w:hAnsi="標楷體" w:hint="eastAsia"/>
          <w:kern w:val="0"/>
          <w:szCs w:val="24"/>
        </w:rPr>
        <w:t>增加</w:t>
      </w:r>
      <w:r w:rsidRPr="0009058E">
        <w:rPr>
          <w:rFonts w:ascii="標楷體" w:hAnsi="標楷體" w:hint="eastAsia"/>
          <w:kern w:val="0"/>
          <w:szCs w:val="24"/>
        </w:rPr>
        <w:t>所致。又營業活動之淨現金流出7,936萬餘元，主要係應付費用及預收貨款減少；投資活動之淨現金流出2,456萬餘元，主要係購置機械及設備；籌資活動之淨現金流出816萬餘元，主要係存入保證金減少所致</w:t>
      </w:r>
      <w:r w:rsidR="003F1CC1" w:rsidRPr="00CE0F6A">
        <w:rPr>
          <w:rFonts w:ascii="標楷體" w:hAnsi="標楷體" w:hint="eastAsia"/>
          <w:kern w:val="0"/>
          <w:szCs w:val="24"/>
        </w:rPr>
        <w:t>。</w:t>
      </w:r>
    </w:p>
    <w:p w14:paraId="6F460AC3" w14:textId="5D2885D5" w:rsidR="001B7E5B" w:rsidRPr="00CE0F6A" w:rsidRDefault="003F1CC1" w:rsidP="0009058E">
      <w:pPr>
        <w:spacing w:beforeLines="20" w:before="48" w:line="558" w:lineRule="exact"/>
        <w:ind w:firstLineChars="200" w:firstLine="480"/>
        <w:jc w:val="both"/>
        <w:rPr>
          <w:rFonts w:ascii="標楷體" w:hAnsi="標楷體"/>
          <w:kern w:val="0"/>
          <w:szCs w:val="24"/>
        </w:rPr>
      </w:pPr>
      <w:r w:rsidRPr="00CE0F6A">
        <w:rPr>
          <w:rFonts w:ascii="標楷體" w:hAnsi="標楷體"/>
          <w:kern w:val="0"/>
          <w:szCs w:val="24"/>
        </w:rPr>
        <w:t>茲將</w:t>
      </w:r>
      <w:r w:rsidRPr="00CE0F6A">
        <w:rPr>
          <w:rFonts w:ascii="標楷體" w:hAnsi="標楷體" w:hint="eastAsia"/>
          <w:kern w:val="0"/>
          <w:szCs w:val="24"/>
        </w:rPr>
        <w:t>該公司</w:t>
      </w:r>
      <w:proofErr w:type="gramStart"/>
      <w:r w:rsidR="00132DDA" w:rsidRPr="00CE0F6A">
        <w:rPr>
          <w:rFonts w:ascii="標楷體" w:hAnsi="標楷體" w:hint="eastAsia"/>
          <w:kern w:val="0"/>
          <w:szCs w:val="24"/>
        </w:rPr>
        <w:t>11</w:t>
      </w:r>
      <w:r w:rsidR="0009058E">
        <w:rPr>
          <w:rFonts w:ascii="標楷體" w:hAnsi="標楷體"/>
          <w:kern w:val="0"/>
          <w:szCs w:val="24"/>
        </w:rPr>
        <w:t>4</w:t>
      </w:r>
      <w:proofErr w:type="gramEnd"/>
      <w:r w:rsidR="00132DDA" w:rsidRPr="00CE0F6A">
        <w:rPr>
          <w:rFonts w:ascii="標楷體" w:hAnsi="標楷體" w:hint="eastAsia"/>
          <w:kern w:val="0"/>
          <w:szCs w:val="24"/>
        </w:rPr>
        <w:t>年度</w:t>
      </w:r>
      <w:r w:rsidRPr="00CE0F6A">
        <w:rPr>
          <w:rFonts w:ascii="標楷體" w:hAnsi="標楷體"/>
          <w:kern w:val="0"/>
          <w:szCs w:val="24"/>
        </w:rPr>
        <w:t>損益計算、盈虧撥補審定</w:t>
      </w:r>
      <w:r w:rsidRPr="00CE0F6A">
        <w:rPr>
          <w:rFonts w:ascii="標楷體" w:hAnsi="標楷體" w:hint="eastAsia"/>
          <w:kern w:val="0"/>
          <w:szCs w:val="24"/>
        </w:rPr>
        <w:t>數額</w:t>
      </w:r>
      <w:r w:rsidRPr="00CE0F6A">
        <w:rPr>
          <w:rFonts w:ascii="標楷體" w:hAnsi="標楷體"/>
          <w:kern w:val="0"/>
          <w:szCs w:val="24"/>
        </w:rPr>
        <w:t>、盈虧審定後現金流量與資產負債情形，分別列表如次：</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6"/>
        <w:gridCol w:w="975"/>
        <w:gridCol w:w="321"/>
        <w:gridCol w:w="1264"/>
        <w:gridCol w:w="186"/>
        <w:gridCol w:w="937"/>
        <w:gridCol w:w="48"/>
        <w:gridCol w:w="887"/>
        <w:gridCol w:w="314"/>
        <w:gridCol w:w="56"/>
        <w:gridCol w:w="428"/>
        <w:gridCol w:w="336"/>
        <w:gridCol w:w="13"/>
        <w:gridCol w:w="617"/>
        <w:gridCol w:w="111"/>
        <w:gridCol w:w="48"/>
        <w:gridCol w:w="885"/>
        <w:gridCol w:w="7"/>
        <w:gridCol w:w="41"/>
      </w:tblGrid>
      <w:tr w:rsidR="00CE0F6A" w:rsidRPr="00CE0F6A" w14:paraId="1D5A6946" w14:textId="77777777" w:rsidTr="00132DDA">
        <w:trPr>
          <w:gridAfter w:val="1"/>
          <w:wAfter w:w="41" w:type="dxa"/>
          <w:cantSplit/>
          <w:trHeight w:hRule="exact" w:val="565"/>
          <w:jc w:val="center"/>
        </w:trPr>
        <w:tc>
          <w:tcPr>
            <w:tcW w:w="9679" w:type="dxa"/>
            <w:gridSpan w:val="18"/>
            <w:tcBorders>
              <w:top w:val="nil"/>
              <w:left w:val="nil"/>
              <w:bottom w:val="nil"/>
              <w:right w:val="nil"/>
            </w:tcBorders>
            <w:vAlign w:val="center"/>
          </w:tcPr>
          <w:p w14:paraId="71E9471F" w14:textId="77777777" w:rsidR="003F1CC1" w:rsidRPr="00CE0F6A" w:rsidRDefault="003F1CC1" w:rsidP="003F1CC1">
            <w:pPr>
              <w:jc w:val="center"/>
              <w:rPr>
                <w:rFonts w:ascii="標楷體" w:hAnsi="標楷體"/>
                <w:b/>
                <w:sz w:val="32"/>
                <w:szCs w:val="32"/>
                <w:u w:val="single"/>
              </w:rPr>
            </w:pPr>
            <w:r w:rsidRPr="00CE0F6A">
              <w:lastRenderedPageBreak/>
              <w:br w:type="page"/>
            </w:r>
            <w:r w:rsidRPr="00CE0F6A">
              <w:rPr>
                <w:rFonts w:ascii="標楷體" w:hAnsi="標楷體"/>
                <w:kern w:val="0"/>
              </w:rPr>
              <w:br w:type="page"/>
            </w:r>
            <w:r w:rsidRPr="00CE0F6A">
              <w:rPr>
                <w:rFonts w:ascii="標楷體" w:hAnsi="標楷體" w:hint="eastAsia"/>
                <w:b/>
                <w:sz w:val="32"/>
                <w:szCs w:val="32"/>
                <w:u w:val="single"/>
              </w:rPr>
              <w:t>馬祖酒廠實業股份有限公司損益計算審定表</w:t>
            </w:r>
          </w:p>
        </w:tc>
      </w:tr>
      <w:tr w:rsidR="00CE0F6A" w:rsidRPr="00CE0F6A" w14:paraId="088BBC5A" w14:textId="77777777" w:rsidTr="00132DDA">
        <w:trPr>
          <w:gridAfter w:val="1"/>
          <w:wAfter w:w="41" w:type="dxa"/>
          <w:cantSplit/>
          <w:trHeight w:hRule="exact" w:val="452"/>
          <w:jc w:val="center"/>
        </w:trPr>
        <w:tc>
          <w:tcPr>
            <w:tcW w:w="7662" w:type="dxa"/>
            <w:gridSpan w:val="11"/>
            <w:tcBorders>
              <w:top w:val="nil"/>
              <w:left w:val="nil"/>
              <w:bottom w:val="single" w:sz="6" w:space="0" w:color="auto"/>
              <w:right w:val="nil"/>
            </w:tcBorders>
            <w:vAlign w:val="bottom"/>
          </w:tcPr>
          <w:p w14:paraId="30856365" w14:textId="147E1580" w:rsidR="003F1CC1" w:rsidRPr="00CE0F6A" w:rsidRDefault="003F1CC1" w:rsidP="003F1CC1">
            <w:pPr>
              <w:ind w:rightChars="-686" w:right="-1646"/>
              <w:jc w:val="center"/>
              <w:rPr>
                <w:rFonts w:ascii="標楷體" w:hAnsi="標楷體"/>
                <w:position w:val="18"/>
                <w:szCs w:val="24"/>
              </w:rPr>
            </w:pPr>
            <w:r w:rsidRPr="00CE0F6A">
              <w:rPr>
                <w:rFonts w:ascii="標楷體" w:hAnsi="標楷體" w:hint="eastAsia"/>
                <w:position w:val="18"/>
                <w:szCs w:val="24"/>
              </w:rPr>
              <w:t>中華民國</w:t>
            </w:r>
            <w:proofErr w:type="gramStart"/>
            <w:r w:rsidR="00132DDA" w:rsidRPr="00CE0F6A">
              <w:rPr>
                <w:rFonts w:ascii="標楷體" w:hAnsi="標楷體" w:hint="eastAsia"/>
                <w:position w:val="18"/>
                <w:szCs w:val="24"/>
              </w:rPr>
              <w:t>11</w:t>
            </w:r>
            <w:r w:rsidR="00AE49D5">
              <w:rPr>
                <w:rFonts w:ascii="標楷體" w:hAnsi="標楷體"/>
                <w:position w:val="18"/>
                <w:szCs w:val="24"/>
              </w:rPr>
              <w:t>4</w:t>
            </w:r>
            <w:proofErr w:type="gramEnd"/>
            <w:r w:rsidR="00132DDA" w:rsidRPr="00CE0F6A">
              <w:rPr>
                <w:rFonts w:ascii="標楷體" w:hAnsi="標楷體" w:hint="eastAsia"/>
                <w:position w:val="18"/>
                <w:szCs w:val="24"/>
              </w:rPr>
              <w:t>年度</w:t>
            </w:r>
          </w:p>
        </w:tc>
        <w:tc>
          <w:tcPr>
            <w:tcW w:w="2017" w:type="dxa"/>
            <w:gridSpan w:val="7"/>
            <w:tcBorders>
              <w:top w:val="nil"/>
              <w:left w:val="nil"/>
              <w:bottom w:val="single" w:sz="6" w:space="0" w:color="auto"/>
              <w:right w:val="nil"/>
            </w:tcBorders>
            <w:vAlign w:val="bottom"/>
          </w:tcPr>
          <w:p w14:paraId="0842DFAE" w14:textId="77777777" w:rsidR="003F1CC1" w:rsidRPr="00CE0F6A" w:rsidRDefault="003F1CC1" w:rsidP="003F1CC1">
            <w:pPr>
              <w:spacing w:beforeLines="50" w:before="120"/>
              <w:jc w:val="right"/>
              <w:rPr>
                <w:rFonts w:ascii="標楷體" w:hAnsi="標楷體"/>
              </w:rPr>
            </w:pPr>
            <w:r w:rsidRPr="00CE0F6A">
              <w:rPr>
                <w:rFonts w:ascii="標楷體" w:hAnsi="標楷體" w:hint="eastAsia"/>
                <w:sz w:val="20"/>
              </w:rPr>
              <w:t>單位：新臺幣元</w:t>
            </w:r>
          </w:p>
        </w:tc>
      </w:tr>
      <w:tr w:rsidR="00CE0F6A" w:rsidRPr="00CE0F6A" w14:paraId="0CC06E61" w14:textId="77777777" w:rsidTr="00132DDA">
        <w:trPr>
          <w:cantSplit/>
          <w:trHeight w:hRule="exact" w:val="490"/>
          <w:jc w:val="center"/>
        </w:trPr>
        <w:tc>
          <w:tcPr>
            <w:tcW w:w="2246" w:type="dxa"/>
            <w:vMerge w:val="restart"/>
            <w:tcBorders>
              <w:top w:val="single" w:sz="6" w:space="0" w:color="auto"/>
              <w:left w:val="nil"/>
              <w:bottom w:val="single" w:sz="12" w:space="0" w:color="auto"/>
            </w:tcBorders>
            <w:vAlign w:val="center"/>
          </w:tcPr>
          <w:p w14:paraId="73C58DA0" w14:textId="77777777" w:rsidR="003F1CC1" w:rsidRPr="00CE0F6A" w:rsidRDefault="003F1CC1" w:rsidP="003F1CC1">
            <w:pPr>
              <w:ind w:rightChars="76" w:right="182" w:firstLineChars="70" w:firstLine="154"/>
              <w:jc w:val="distribute"/>
              <w:rPr>
                <w:rFonts w:ascii="標楷體" w:hAnsi="標楷體"/>
                <w:spacing w:val="200"/>
                <w:sz w:val="22"/>
              </w:rPr>
            </w:pPr>
            <w:r w:rsidRPr="00CE0F6A">
              <w:rPr>
                <w:rFonts w:ascii="標楷體" w:hAnsi="標楷體" w:hint="eastAsia"/>
                <w:sz w:val="22"/>
              </w:rPr>
              <w:t>科目</w:t>
            </w:r>
          </w:p>
        </w:tc>
        <w:tc>
          <w:tcPr>
            <w:tcW w:w="1296" w:type="dxa"/>
            <w:gridSpan w:val="2"/>
            <w:vMerge w:val="restart"/>
            <w:tcBorders>
              <w:top w:val="single" w:sz="6" w:space="0" w:color="auto"/>
              <w:bottom w:val="single" w:sz="4" w:space="0" w:color="auto"/>
            </w:tcBorders>
            <w:vAlign w:val="center"/>
          </w:tcPr>
          <w:p w14:paraId="7CD73785" w14:textId="77777777" w:rsidR="003F1CC1" w:rsidRPr="00CE0F6A" w:rsidRDefault="003F1CC1" w:rsidP="003F1CC1">
            <w:pPr>
              <w:ind w:leftChars="25" w:left="60" w:rightChars="29" w:right="70"/>
              <w:jc w:val="distribute"/>
              <w:rPr>
                <w:rFonts w:ascii="標楷體" w:hAnsi="標楷體"/>
                <w:sz w:val="22"/>
              </w:rPr>
            </w:pPr>
            <w:r w:rsidRPr="00CE0F6A">
              <w:rPr>
                <w:rFonts w:ascii="標楷體" w:hAnsi="標楷體" w:hint="eastAsia"/>
                <w:sz w:val="22"/>
              </w:rPr>
              <w:t>預算數</w:t>
            </w:r>
          </w:p>
        </w:tc>
        <w:tc>
          <w:tcPr>
            <w:tcW w:w="1264" w:type="dxa"/>
            <w:vMerge w:val="restart"/>
            <w:tcBorders>
              <w:top w:val="single" w:sz="6" w:space="0" w:color="auto"/>
            </w:tcBorders>
            <w:vAlign w:val="center"/>
          </w:tcPr>
          <w:p w14:paraId="6779E805" w14:textId="77777777" w:rsidR="003F1CC1" w:rsidRPr="00CE0F6A" w:rsidRDefault="003F1CC1" w:rsidP="003F1CC1">
            <w:pPr>
              <w:ind w:leftChars="35" w:left="84" w:rightChars="42" w:right="101"/>
              <w:jc w:val="distribute"/>
              <w:rPr>
                <w:rFonts w:ascii="標楷體" w:hAnsi="標楷體"/>
                <w:spacing w:val="-4"/>
                <w:sz w:val="22"/>
              </w:rPr>
            </w:pPr>
            <w:r w:rsidRPr="00CE0F6A">
              <w:rPr>
                <w:rFonts w:ascii="標楷體" w:hAnsi="標楷體" w:hint="eastAsia"/>
                <w:sz w:val="22"/>
              </w:rPr>
              <w:t>決算數</w:t>
            </w:r>
          </w:p>
        </w:tc>
        <w:tc>
          <w:tcPr>
            <w:tcW w:w="1171" w:type="dxa"/>
            <w:gridSpan w:val="3"/>
            <w:vMerge w:val="restart"/>
            <w:tcBorders>
              <w:top w:val="single" w:sz="6" w:space="0" w:color="auto"/>
            </w:tcBorders>
            <w:vAlign w:val="center"/>
          </w:tcPr>
          <w:p w14:paraId="4AC6E7A6" w14:textId="77777777" w:rsidR="003F1CC1" w:rsidRPr="00CE0F6A" w:rsidRDefault="003F1CC1" w:rsidP="003F1CC1">
            <w:pPr>
              <w:ind w:leftChars="35" w:left="84" w:rightChars="42" w:right="101"/>
              <w:jc w:val="distribute"/>
              <w:rPr>
                <w:rFonts w:ascii="標楷體" w:hAnsi="標楷體"/>
                <w:spacing w:val="-4"/>
                <w:sz w:val="22"/>
              </w:rPr>
            </w:pPr>
            <w:r w:rsidRPr="00CE0F6A">
              <w:rPr>
                <w:rFonts w:ascii="標楷體" w:hAnsi="標楷體" w:hint="eastAsia"/>
                <w:spacing w:val="-4"/>
                <w:sz w:val="22"/>
              </w:rPr>
              <w:t>修正數</w:t>
            </w:r>
          </w:p>
        </w:tc>
        <w:tc>
          <w:tcPr>
            <w:tcW w:w="1201" w:type="dxa"/>
            <w:gridSpan w:val="2"/>
            <w:vMerge w:val="restart"/>
            <w:tcBorders>
              <w:top w:val="single" w:sz="6" w:space="0" w:color="auto"/>
              <w:bottom w:val="single" w:sz="12" w:space="0" w:color="auto"/>
            </w:tcBorders>
            <w:vAlign w:val="center"/>
          </w:tcPr>
          <w:p w14:paraId="4BB1B15B" w14:textId="77777777" w:rsidR="003F1CC1" w:rsidRPr="00CE0F6A" w:rsidRDefault="003F1CC1" w:rsidP="003F1CC1">
            <w:pPr>
              <w:snapToGrid w:val="0"/>
              <w:ind w:leftChars="22" w:left="53" w:rightChars="40" w:right="96"/>
              <w:jc w:val="distribute"/>
              <w:rPr>
                <w:rFonts w:ascii="標楷體" w:hAnsi="標楷體"/>
                <w:sz w:val="22"/>
              </w:rPr>
            </w:pPr>
            <w:r w:rsidRPr="00CE0F6A">
              <w:rPr>
                <w:rFonts w:ascii="標楷體" w:hAnsi="標楷體" w:hint="eastAsia"/>
                <w:spacing w:val="-14"/>
                <w:sz w:val="22"/>
              </w:rPr>
              <w:t>審定數</w:t>
            </w:r>
          </w:p>
        </w:tc>
        <w:tc>
          <w:tcPr>
            <w:tcW w:w="2542" w:type="dxa"/>
            <w:gridSpan w:val="10"/>
            <w:tcBorders>
              <w:top w:val="single" w:sz="6" w:space="0" w:color="auto"/>
              <w:bottom w:val="single" w:sz="4" w:space="0" w:color="auto"/>
              <w:right w:val="nil"/>
            </w:tcBorders>
            <w:vAlign w:val="center"/>
          </w:tcPr>
          <w:p w14:paraId="7AEDD908" w14:textId="77777777" w:rsidR="003F1CC1" w:rsidRPr="00CE0F6A" w:rsidRDefault="003F1CC1" w:rsidP="003F1CC1">
            <w:pPr>
              <w:spacing w:line="200" w:lineRule="exact"/>
              <w:ind w:firstLineChars="54" w:firstLine="110"/>
              <w:jc w:val="distribute"/>
              <w:rPr>
                <w:rFonts w:ascii="標楷體" w:hAnsi="標楷體"/>
                <w:spacing w:val="-8"/>
                <w:sz w:val="22"/>
              </w:rPr>
            </w:pPr>
            <w:r w:rsidRPr="00CE0F6A">
              <w:rPr>
                <w:rFonts w:ascii="標楷體" w:hAnsi="標楷體" w:hint="eastAsia"/>
                <w:spacing w:val="-8"/>
                <w:sz w:val="22"/>
              </w:rPr>
              <w:t>審定數與預算數</w:t>
            </w:r>
          </w:p>
          <w:p w14:paraId="11ABF41B" w14:textId="77777777" w:rsidR="003F1CC1" w:rsidRPr="00CE0F6A" w:rsidRDefault="003F1CC1" w:rsidP="003F1CC1">
            <w:pPr>
              <w:spacing w:line="200" w:lineRule="exact"/>
              <w:ind w:firstLineChars="54" w:firstLine="110"/>
              <w:jc w:val="distribute"/>
              <w:rPr>
                <w:rFonts w:ascii="標楷體" w:hAnsi="標楷體"/>
                <w:spacing w:val="-8"/>
                <w:sz w:val="22"/>
              </w:rPr>
            </w:pPr>
            <w:r w:rsidRPr="00CE0F6A">
              <w:rPr>
                <w:rFonts w:ascii="標楷體" w:hAnsi="標楷體" w:hint="eastAsia"/>
                <w:spacing w:val="-8"/>
                <w:sz w:val="22"/>
              </w:rPr>
              <w:t>比較增減</w:t>
            </w:r>
          </w:p>
        </w:tc>
      </w:tr>
      <w:tr w:rsidR="00CE0F6A" w:rsidRPr="00CE0F6A" w14:paraId="37E4A76A" w14:textId="77777777" w:rsidTr="00AE49D5">
        <w:trPr>
          <w:cantSplit/>
          <w:trHeight w:hRule="exact" w:val="393"/>
          <w:jc w:val="center"/>
        </w:trPr>
        <w:tc>
          <w:tcPr>
            <w:tcW w:w="2246" w:type="dxa"/>
            <w:vMerge/>
            <w:tcBorders>
              <w:left w:val="nil"/>
              <w:bottom w:val="single" w:sz="6" w:space="0" w:color="auto"/>
            </w:tcBorders>
          </w:tcPr>
          <w:p w14:paraId="4D57260D" w14:textId="77777777" w:rsidR="003F1CC1" w:rsidRPr="00CE0F6A" w:rsidRDefault="003F1CC1" w:rsidP="003F1CC1">
            <w:pPr>
              <w:rPr>
                <w:rFonts w:ascii="標楷體" w:hAnsi="標楷體"/>
                <w:sz w:val="22"/>
              </w:rPr>
            </w:pPr>
          </w:p>
        </w:tc>
        <w:tc>
          <w:tcPr>
            <w:tcW w:w="1296" w:type="dxa"/>
            <w:gridSpan w:val="2"/>
            <w:vMerge/>
            <w:tcBorders>
              <w:top w:val="single" w:sz="12" w:space="0" w:color="auto"/>
              <w:bottom w:val="single" w:sz="6" w:space="0" w:color="auto"/>
            </w:tcBorders>
          </w:tcPr>
          <w:p w14:paraId="235B9E03" w14:textId="77777777" w:rsidR="003F1CC1" w:rsidRPr="00CE0F6A" w:rsidRDefault="003F1CC1" w:rsidP="003F1CC1">
            <w:pPr>
              <w:rPr>
                <w:rFonts w:ascii="標楷體" w:hAnsi="標楷體"/>
                <w:sz w:val="22"/>
              </w:rPr>
            </w:pPr>
          </w:p>
        </w:tc>
        <w:tc>
          <w:tcPr>
            <w:tcW w:w="1264" w:type="dxa"/>
            <w:vMerge/>
            <w:tcBorders>
              <w:bottom w:val="single" w:sz="6" w:space="0" w:color="auto"/>
            </w:tcBorders>
          </w:tcPr>
          <w:p w14:paraId="0CC9920A" w14:textId="77777777" w:rsidR="003F1CC1" w:rsidRPr="00CE0F6A" w:rsidRDefault="003F1CC1" w:rsidP="003F1CC1">
            <w:pPr>
              <w:rPr>
                <w:rFonts w:ascii="標楷體" w:hAnsi="標楷體"/>
                <w:sz w:val="22"/>
              </w:rPr>
            </w:pPr>
          </w:p>
        </w:tc>
        <w:tc>
          <w:tcPr>
            <w:tcW w:w="1171" w:type="dxa"/>
            <w:gridSpan w:val="3"/>
            <w:vMerge/>
            <w:tcBorders>
              <w:bottom w:val="single" w:sz="6" w:space="0" w:color="auto"/>
            </w:tcBorders>
          </w:tcPr>
          <w:p w14:paraId="2BF43EE9" w14:textId="77777777" w:rsidR="003F1CC1" w:rsidRPr="00CE0F6A" w:rsidRDefault="003F1CC1" w:rsidP="003F1CC1">
            <w:pPr>
              <w:rPr>
                <w:rFonts w:ascii="標楷體" w:hAnsi="標楷體"/>
                <w:sz w:val="22"/>
              </w:rPr>
            </w:pPr>
          </w:p>
        </w:tc>
        <w:tc>
          <w:tcPr>
            <w:tcW w:w="1201" w:type="dxa"/>
            <w:gridSpan w:val="2"/>
            <w:vMerge/>
            <w:tcBorders>
              <w:bottom w:val="single" w:sz="6" w:space="0" w:color="auto"/>
            </w:tcBorders>
          </w:tcPr>
          <w:p w14:paraId="541E29BD" w14:textId="77777777" w:rsidR="003F1CC1" w:rsidRPr="00CE0F6A" w:rsidRDefault="003F1CC1" w:rsidP="003F1CC1">
            <w:pPr>
              <w:rPr>
                <w:rFonts w:ascii="標楷體" w:hAnsi="標楷體"/>
                <w:sz w:val="22"/>
              </w:rPr>
            </w:pPr>
          </w:p>
        </w:tc>
        <w:tc>
          <w:tcPr>
            <w:tcW w:w="1609" w:type="dxa"/>
            <w:gridSpan w:val="7"/>
            <w:tcBorders>
              <w:bottom w:val="single" w:sz="6" w:space="0" w:color="auto"/>
            </w:tcBorders>
            <w:vAlign w:val="center"/>
          </w:tcPr>
          <w:p w14:paraId="2434213C" w14:textId="77777777" w:rsidR="003F1CC1" w:rsidRPr="00CE0F6A" w:rsidRDefault="003F1CC1" w:rsidP="003F1CC1">
            <w:pPr>
              <w:ind w:rightChars="72" w:right="173" w:firstLineChars="54" w:firstLine="119"/>
              <w:jc w:val="distribute"/>
              <w:rPr>
                <w:rFonts w:ascii="標楷體" w:hAnsi="標楷體"/>
                <w:sz w:val="22"/>
              </w:rPr>
            </w:pPr>
            <w:r w:rsidRPr="00CE0F6A">
              <w:rPr>
                <w:rFonts w:ascii="標楷體" w:hAnsi="標楷體" w:hint="eastAsia"/>
                <w:sz w:val="22"/>
              </w:rPr>
              <w:t>金額</w:t>
            </w:r>
          </w:p>
        </w:tc>
        <w:tc>
          <w:tcPr>
            <w:tcW w:w="933" w:type="dxa"/>
            <w:gridSpan w:val="3"/>
            <w:tcBorders>
              <w:bottom w:val="single" w:sz="6" w:space="0" w:color="auto"/>
              <w:right w:val="nil"/>
            </w:tcBorders>
            <w:vAlign w:val="center"/>
          </w:tcPr>
          <w:p w14:paraId="7EEBD203"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r>
      <w:tr w:rsidR="00AE49D5" w:rsidRPr="00CE0F6A" w14:paraId="6E4DD6CC" w14:textId="77777777" w:rsidTr="00AE49D5">
        <w:trPr>
          <w:trHeight w:val="544"/>
          <w:jc w:val="center"/>
        </w:trPr>
        <w:tc>
          <w:tcPr>
            <w:tcW w:w="2246" w:type="dxa"/>
            <w:tcBorders>
              <w:top w:val="single" w:sz="6" w:space="0" w:color="auto"/>
              <w:left w:val="nil"/>
              <w:bottom w:val="nil"/>
              <w:right w:val="single" w:sz="4" w:space="0" w:color="auto"/>
            </w:tcBorders>
            <w:vAlign w:val="center"/>
          </w:tcPr>
          <w:p w14:paraId="59F75DC1" w14:textId="77777777" w:rsidR="00AE49D5" w:rsidRPr="00CE0F6A" w:rsidRDefault="00AE49D5" w:rsidP="00AE49D5">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營業收入</w:t>
            </w:r>
          </w:p>
        </w:tc>
        <w:tc>
          <w:tcPr>
            <w:tcW w:w="1296" w:type="dxa"/>
            <w:gridSpan w:val="2"/>
            <w:tcBorders>
              <w:top w:val="single" w:sz="6" w:space="0" w:color="auto"/>
              <w:left w:val="nil"/>
              <w:bottom w:val="nil"/>
              <w:right w:val="single" w:sz="4" w:space="0" w:color="auto"/>
            </w:tcBorders>
            <w:vAlign w:val="center"/>
          </w:tcPr>
          <w:p w14:paraId="01D4A390" w14:textId="4FCDBD6A"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672,465,000</w:t>
            </w:r>
          </w:p>
        </w:tc>
        <w:tc>
          <w:tcPr>
            <w:tcW w:w="1264" w:type="dxa"/>
            <w:tcBorders>
              <w:top w:val="single" w:sz="6" w:space="0" w:color="auto"/>
              <w:left w:val="single" w:sz="4" w:space="0" w:color="auto"/>
              <w:bottom w:val="nil"/>
              <w:right w:val="single" w:sz="4" w:space="0" w:color="auto"/>
            </w:tcBorders>
            <w:vAlign w:val="center"/>
          </w:tcPr>
          <w:p w14:paraId="559374BF" w14:textId="4A1FE683"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728,221,826</w:t>
            </w:r>
          </w:p>
        </w:tc>
        <w:tc>
          <w:tcPr>
            <w:tcW w:w="1171" w:type="dxa"/>
            <w:gridSpan w:val="3"/>
            <w:tcBorders>
              <w:top w:val="single" w:sz="6" w:space="0" w:color="auto"/>
              <w:left w:val="single" w:sz="4" w:space="0" w:color="auto"/>
              <w:bottom w:val="nil"/>
              <w:right w:val="single" w:sz="4" w:space="0" w:color="auto"/>
            </w:tcBorders>
            <w:vAlign w:val="center"/>
          </w:tcPr>
          <w:p w14:paraId="14F2AE64" w14:textId="1FE08B56"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single" w:sz="6" w:space="0" w:color="auto"/>
              <w:left w:val="single" w:sz="4" w:space="0" w:color="auto"/>
              <w:bottom w:val="nil"/>
              <w:right w:val="single" w:sz="4" w:space="0" w:color="auto"/>
            </w:tcBorders>
            <w:vAlign w:val="center"/>
          </w:tcPr>
          <w:p w14:paraId="3D18E521" w14:textId="458C8405"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728,221,826</w:t>
            </w:r>
          </w:p>
        </w:tc>
        <w:tc>
          <w:tcPr>
            <w:tcW w:w="1609" w:type="dxa"/>
            <w:gridSpan w:val="7"/>
            <w:tcBorders>
              <w:top w:val="single" w:sz="6" w:space="0" w:color="auto"/>
              <w:left w:val="single" w:sz="4" w:space="0" w:color="auto"/>
              <w:bottom w:val="nil"/>
              <w:right w:val="single" w:sz="4" w:space="0" w:color="auto"/>
            </w:tcBorders>
            <w:vAlign w:val="center"/>
          </w:tcPr>
          <w:p w14:paraId="7F1B02AB" w14:textId="49888CB6"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55,756,826</w:t>
            </w:r>
          </w:p>
        </w:tc>
        <w:tc>
          <w:tcPr>
            <w:tcW w:w="933" w:type="dxa"/>
            <w:gridSpan w:val="3"/>
            <w:tcBorders>
              <w:top w:val="single" w:sz="6" w:space="0" w:color="auto"/>
              <w:left w:val="single" w:sz="4" w:space="0" w:color="auto"/>
              <w:bottom w:val="nil"/>
              <w:right w:val="nil"/>
            </w:tcBorders>
            <w:vAlign w:val="center"/>
          </w:tcPr>
          <w:p w14:paraId="4A42589A" w14:textId="6C1EE11D"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8.29</w:t>
            </w:r>
          </w:p>
        </w:tc>
      </w:tr>
      <w:tr w:rsidR="00AE49D5" w:rsidRPr="00CE0F6A" w14:paraId="2E60D894" w14:textId="77777777" w:rsidTr="009F776C">
        <w:trPr>
          <w:trHeight w:val="544"/>
          <w:jc w:val="center"/>
        </w:trPr>
        <w:tc>
          <w:tcPr>
            <w:tcW w:w="2246" w:type="dxa"/>
            <w:tcBorders>
              <w:top w:val="nil"/>
              <w:left w:val="nil"/>
              <w:bottom w:val="nil"/>
              <w:right w:val="single" w:sz="4" w:space="0" w:color="auto"/>
            </w:tcBorders>
            <w:vAlign w:val="center"/>
          </w:tcPr>
          <w:p w14:paraId="3B363B8F"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銷貨收入</w:t>
            </w:r>
          </w:p>
        </w:tc>
        <w:tc>
          <w:tcPr>
            <w:tcW w:w="1296" w:type="dxa"/>
            <w:gridSpan w:val="2"/>
            <w:tcBorders>
              <w:top w:val="nil"/>
              <w:left w:val="nil"/>
              <w:bottom w:val="nil"/>
              <w:right w:val="single" w:sz="4" w:space="0" w:color="auto"/>
            </w:tcBorders>
            <w:vAlign w:val="center"/>
          </w:tcPr>
          <w:p w14:paraId="2A97A2B6" w14:textId="11E7B096"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672,258,000</w:t>
            </w:r>
          </w:p>
        </w:tc>
        <w:tc>
          <w:tcPr>
            <w:tcW w:w="1264" w:type="dxa"/>
            <w:tcBorders>
              <w:top w:val="nil"/>
              <w:left w:val="single" w:sz="4" w:space="0" w:color="auto"/>
              <w:bottom w:val="nil"/>
              <w:right w:val="single" w:sz="4" w:space="0" w:color="auto"/>
            </w:tcBorders>
            <w:vAlign w:val="center"/>
          </w:tcPr>
          <w:p w14:paraId="1649D7B8" w14:textId="1D6EEE86"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727,848,188</w:t>
            </w:r>
          </w:p>
        </w:tc>
        <w:tc>
          <w:tcPr>
            <w:tcW w:w="1171" w:type="dxa"/>
            <w:gridSpan w:val="3"/>
            <w:tcBorders>
              <w:top w:val="nil"/>
              <w:left w:val="single" w:sz="4" w:space="0" w:color="auto"/>
              <w:bottom w:val="nil"/>
              <w:right w:val="single" w:sz="4" w:space="0" w:color="auto"/>
            </w:tcBorders>
            <w:vAlign w:val="center"/>
          </w:tcPr>
          <w:p w14:paraId="29E558C8" w14:textId="6A6B7FD2"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5E8BA734" w14:textId="3BCBD5CA"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727,848,188</w:t>
            </w:r>
          </w:p>
        </w:tc>
        <w:tc>
          <w:tcPr>
            <w:tcW w:w="1609" w:type="dxa"/>
            <w:gridSpan w:val="7"/>
            <w:tcBorders>
              <w:top w:val="nil"/>
              <w:left w:val="single" w:sz="4" w:space="0" w:color="auto"/>
              <w:bottom w:val="nil"/>
              <w:right w:val="single" w:sz="4" w:space="0" w:color="auto"/>
            </w:tcBorders>
            <w:vAlign w:val="center"/>
          </w:tcPr>
          <w:p w14:paraId="2E9A58B9" w14:textId="388B5490"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55,590,188</w:t>
            </w:r>
          </w:p>
        </w:tc>
        <w:tc>
          <w:tcPr>
            <w:tcW w:w="933" w:type="dxa"/>
            <w:gridSpan w:val="3"/>
            <w:tcBorders>
              <w:top w:val="nil"/>
              <w:left w:val="single" w:sz="4" w:space="0" w:color="auto"/>
              <w:bottom w:val="nil"/>
              <w:right w:val="nil"/>
            </w:tcBorders>
            <w:vAlign w:val="center"/>
          </w:tcPr>
          <w:p w14:paraId="724A7B15" w14:textId="01C1AECD"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8.27</w:t>
            </w:r>
          </w:p>
        </w:tc>
      </w:tr>
      <w:tr w:rsidR="00AE49D5" w:rsidRPr="00CE0F6A" w14:paraId="22C5E533" w14:textId="77777777" w:rsidTr="009F776C">
        <w:trPr>
          <w:trHeight w:val="544"/>
          <w:jc w:val="center"/>
        </w:trPr>
        <w:tc>
          <w:tcPr>
            <w:tcW w:w="2246" w:type="dxa"/>
            <w:tcBorders>
              <w:top w:val="nil"/>
              <w:left w:val="nil"/>
              <w:bottom w:val="nil"/>
              <w:right w:val="single" w:sz="4" w:space="0" w:color="auto"/>
            </w:tcBorders>
            <w:vAlign w:val="center"/>
          </w:tcPr>
          <w:p w14:paraId="54617AA9"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其他營業收入</w:t>
            </w:r>
          </w:p>
        </w:tc>
        <w:tc>
          <w:tcPr>
            <w:tcW w:w="1296" w:type="dxa"/>
            <w:gridSpan w:val="2"/>
            <w:tcBorders>
              <w:top w:val="nil"/>
              <w:left w:val="nil"/>
              <w:bottom w:val="nil"/>
              <w:right w:val="single" w:sz="4" w:space="0" w:color="auto"/>
            </w:tcBorders>
            <w:vAlign w:val="center"/>
          </w:tcPr>
          <w:p w14:paraId="3AAB7784" w14:textId="1B38A646"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207,000</w:t>
            </w:r>
          </w:p>
        </w:tc>
        <w:tc>
          <w:tcPr>
            <w:tcW w:w="1264" w:type="dxa"/>
            <w:tcBorders>
              <w:top w:val="nil"/>
              <w:left w:val="single" w:sz="4" w:space="0" w:color="auto"/>
              <w:bottom w:val="nil"/>
              <w:right w:val="single" w:sz="4" w:space="0" w:color="auto"/>
            </w:tcBorders>
            <w:vAlign w:val="center"/>
          </w:tcPr>
          <w:p w14:paraId="5F14DFCA" w14:textId="738470C1"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373,638</w:t>
            </w:r>
          </w:p>
        </w:tc>
        <w:tc>
          <w:tcPr>
            <w:tcW w:w="1171" w:type="dxa"/>
            <w:gridSpan w:val="3"/>
            <w:tcBorders>
              <w:top w:val="nil"/>
              <w:left w:val="single" w:sz="4" w:space="0" w:color="auto"/>
              <w:bottom w:val="nil"/>
              <w:right w:val="single" w:sz="4" w:space="0" w:color="auto"/>
            </w:tcBorders>
            <w:vAlign w:val="center"/>
          </w:tcPr>
          <w:p w14:paraId="3EDA243F" w14:textId="3CA899EE"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51AD52E3" w14:textId="7088866D"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373,638</w:t>
            </w:r>
          </w:p>
        </w:tc>
        <w:tc>
          <w:tcPr>
            <w:tcW w:w="1609" w:type="dxa"/>
            <w:gridSpan w:val="7"/>
            <w:tcBorders>
              <w:top w:val="nil"/>
              <w:left w:val="single" w:sz="4" w:space="0" w:color="auto"/>
              <w:bottom w:val="nil"/>
              <w:right w:val="single" w:sz="4" w:space="0" w:color="auto"/>
            </w:tcBorders>
            <w:vAlign w:val="center"/>
          </w:tcPr>
          <w:p w14:paraId="0151ABAE" w14:textId="6CB3A21F"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166,638</w:t>
            </w:r>
          </w:p>
        </w:tc>
        <w:tc>
          <w:tcPr>
            <w:tcW w:w="933" w:type="dxa"/>
            <w:gridSpan w:val="3"/>
            <w:tcBorders>
              <w:top w:val="nil"/>
              <w:left w:val="single" w:sz="4" w:space="0" w:color="auto"/>
              <w:bottom w:val="nil"/>
              <w:right w:val="nil"/>
            </w:tcBorders>
            <w:vAlign w:val="center"/>
          </w:tcPr>
          <w:p w14:paraId="3533E430" w14:textId="611A930C"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80.50</w:t>
            </w:r>
          </w:p>
        </w:tc>
      </w:tr>
      <w:tr w:rsidR="00AE49D5" w:rsidRPr="00CE0F6A" w14:paraId="43709D7C" w14:textId="77777777" w:rsidTr="009F776C">
        <w:trPr>
          <w:trHeight w:val="544"/>
          <w:jc w:val="center"/>
        </w:trPr>
        <w:tc>
          <w:tcPr>
            <w:tcW w:w="2246" w:type="dxa"/>
            <w:tcBorders>
              <w:top w:val="nil"/>
              <w:left w:val="nil"/>
              <w:bottom w:val="nil"/>
              <w:right w:val="single" w:sz="4" w:space="0" w:color="auto"/>
            </w:tcBorders>
            <w:vAlign w:val="center"/>
          </w:tcPr>
          <w:p w14:paraId="1CF699C1" w14:textId="77777777" w:rsidR="00AE49D5" w:rsidRPr="00CE0F6A" w:rsidRDefault="00AE49D5" w:rsidP="00AE49D5">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營業成本</w:t>
            </w:r>
          </w:p>
        </w:tc>
        <w:tc>
          <w:tcPr>
            <w:tcW w:w="1296" w:type="dxa"/>
            <w:gridSpan w:val="2"/>
            <w:tcBorders>
              <w:top w:val="nil"/>
              <w:left w:val="nil"/>
              <w:bottom w:val="nil"/>
              <w:right w:val="single" w:sz="4" w:space="0" w:color="auto"/>
            </w:tcBorders>
            <w:vAlign w:val="center"/>
          </w:tcPr>
          <w:p w14:paraId="3B753022" w14:textId="27C2346E"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412,875,000</w:t>
            </w:r>
          </w:p>
        </w:tc>
        <w:tc>
          <w:tcPr>
            <w:tcW w:w="1264" w:type="dxa"/>
            <w:tcBorders>
              <w:top w:val="nil"/>
              <w:left w:val="single" w:sz="4" w:space="0" w:color="auto"/>
              <w:bottom w:val="nil"/>
              <w:right w:val="single" w:sz="4" w:space="0" w:color="auto"/>
            </w:tcBorders>
            <w:vAlign w:val="center"/>
          </w:tcPr>
          <w:p w14:paraId="19C44E3A" w14:textId="31E32F92"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460,154,122</w:t>
            </w:r>
          </w:p>
        </w:tc>
        <w:tc>
          <w:tcPr>
            <w:tcW w:w="1171" w:type="dxa"/>
            <w:gridSpan w:val="3"/>
            <w:tcBorders>
              <w:top w:val="nil"/>
              <w:left w:val="single" w:sz="4" w:space="0" w:color="auto"/>
              <w:bottom w:val="nil"/>
              <w:right w:val="single" w:sz="4" w:space="0" w:color="auto"/>
            </w:tcBorders>
            <w:vAlign w:val="center"/>
          </w:tcPr>
          <w:p w14:paraId="1AF9B5FA" w14:textId="125BBADB"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78C7066B" w14:textId="265BB28B"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460,154,122</w:t>
            </w:r>
          </w:p>
        </w:tc>
        <w:tc>
          <w:tcPr>
            <w:tcW w:w="1609" w:type="dxa"/>
            <w:gridSpan w:val="7"/>
            <w:tcBorders>
              <w:top w:val="nil"/>
              <w:left w:val="single" w:sz="4" w:space="0" w:color="auto"/>
              <w:bottom w:val="nil"/>
              <w:right w:val="single" w:sz="4" w:space="0" w:color="auto"/>
            </w:tcBorders>
            <w:vAlign w:val="center"/>
          </w:tcPr>
          <w:p w14:paraId="064E2578" w14:textId="13DAB532"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47,279,122</w:t>
            </w:r>
          </w:p>
        </w:tc>
        <w:tc>
          <w:tcPr>
            <w:tcW w:w="933" w:type="dxa"/>
            <w:gridSpan w:val="3"/>
            <w:tcBorders>
              <w:top w:val="nil"/>
              <w:left w:val="single" w:sz="4" w:space="0" w:color="auto"/>
              <w:bottom w:val="nil"/>
              <w:right w:val="nil"/>
            </w:tcBorders>
            <w:vAlign w:val="center"/>
          </w:tcPr>
          <w:p w14:paraId="7F0023F6" w14:textId="0951184E"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11.45</w:t>
            </w:r>
          </w:p>
        </w:tc>
      </w:tr>
      <w:tr w:rsidR="00AE49D5" w:rsidRPr="00CE0F6A" w14:paraId="13439009" w14:textId="77777777" w:rsidTr="009F776C">
        <w:trPr>
          <w:trHeight w:val="544"/>
          <w:jc w:val="center"/>
        </w:trPr>
        <w:tc>
          <w:tcPr>
            <w:tcW w:w="2246" w:type="dxa"/>
            <w:tcBorders>
              <w:top w:val="nil"/>
              <w:left w:val="nil"/>
              <w:bottom w:val="nil"/>
              <w:right w:val="single" w:sz="4" w:space="0" w:color="auto"/>
            </w:tcBorders>
            <w:vAlign w:val="center"/>
          </w:tcPr>
          <w:p w14:paraId="52568778"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銷貨成本</w:t>
            </w:r>
          </w:p>
        </w:tc>
        <w:tc>
          <w:tcPr>
            <w:tcW w:w="1296" w:type="dxa"/>
            <w:gridSpan w:val="2"/>
            <w:tcBorders>
              <w:top w:val="nil"/>
              <w:left w:val="nil"/>
              <w:bottom w:val="nil"/>
              <w:right w:val="single" w:sz="4" w:space="0" w:color="auto"/>
            </w:tcBorders>
            <w:vAlign w:val="center"/>
          </w:tcPr>
          <w:p w14:paraId="5C97F63C" w14:textId="2C092A9C"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412,875,000</w:t>
            </w:r>
          </w:p>
        </w:tc>
        <w:tc>
          <w:tcPr>
            <w:tcW w:w="1264" w:type="dxa"/>
            <w:tcBorders>
              <w:top w:val="nil"/>
              <w:left w:val="single" w:sz="4" w:space="0" w:color="auto"/>
              <w:bottom w:val="nil"/>
              <w:right w:val="single" w:sz="4" w:space="0" w:color="auto"/>
            </w:tcBorders>
            <w:vAlign w:val="center"/>
          </w:tcPr>
          <w:p w14:paraId="4CCE4E5D" w14:textId="056FBB63"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460,085,146</w:t>
            </w:r>
          </w:p>
        </w:tc>
        <w:tc>
          <w:tcPr>
            <w:tcW w:w="1171" w:type="dxa"/>
            <w:gridSpan w:val="3"/>
            <w:tcBorders>
              <w:top w:val="nil"/>
              <w:left w:val="single" w:sz="4" w:space="0" w:color="auto"/>
              <w:bottom w:val="nil"/>
              <w:right w:val="single" w:sz="4" w:space="0" w:color="auto"/>
            </w:tcBorders>
            <w:vAlign w:val="center"/>
          </w:tcPr>
          <w:p w14:paraId="21A11536" w14:textId="4FE4683E"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3BB780C6" w14:textId="2DE9457A"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460,085,146</w:t>
            </w:r>
          </w:p>
        </w:tc>
        <w:tc>
          <w:tcPr>
            <w:tcW w:w="1609" w:type="dxa"/>
            <w:gridSpan w:val="7"/>
            <w:tcBorders>
              <w:top w:val="nil"/>
              <w:left w:val="single" w:sz="4" w:space="0" w:color="auto"/>
              <w:bottom w:val="nil"/>
              <w:right w:val="single" w:sz="4" w:space="0" w:color="auto"/>
            </w:tcBorders>
            <w:vAlign w:val="center"/>
          </w:tcPr>
          <w:p w14:paraId="09D402B3" w14:textId="518114D8"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47,210,146</w:t>
            </w:r>
          </w:p>
        </w:tc>
        <w:tc>
          <w:tcPr>
            <w:tcW w:w="933" w:type="dxa"/>
            <w:gridSpan w:val="3"/>
            <w:tcBorders>
              <w:top w:val="nil"/>
              <w:left w:val="single" w:sz="4" w:space="0" w:color="auto"/>
              <w:bottom w:val="nil"/>
              <w:right w:val="nil"/>
            </w:tcBorders>
            <w:vAlign w:val="center"/>
          </w:tcPr>
          <w:p w14:paraId="25784D8B" w14:textId="68CFDEE7"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11.43</w:t>
            </w:r>
          </w:p>
        </w:tc>
      </w:tr>
      <w:tr w:rsidR="00AE49D5" w:rsidRPr="00CE0F6A" w14:paraId="25734C25" w14:textId="77777777" w:rsidTr="009F776C">
        <w:trPr>
          <w:trHeight w:val="544"/>
          <w:jc w:val="center"/>
        </w:trPr>
        <w:tc>
          <w:tcPr>
            <w:tcW w:w="2246" w:type="dxa"/>
            <w:tcBorders>
              <w:top w:val="nil"/>
              <w:left w:val="nil"/>
              <w:bottom w:val="nil"/>
              <w:right w:val="single" w:sz="4" w:space="0" w:color="auto"/>
            </w:tcBorders>
            <w:vAlign w:val="center"/>
          </w:tcPr>
          <w:p w14:paraId="21F96823"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其他營業成本</w:t>
            </w:r>
          </w:p>
        </w:tc>
        <w:tc>
          <w:tcPr>
            <w:tcW w:w="1296" w:type="dxa"/>
            <w:gridSpan w:val="2"/>
            <w:tcBorders>
              <w:top w:val="nil"/>
              <w:left w:val="nil"/>
              <w:bottom w:val="nil"/>
              <w:right w:val="single" w:sz="4" w:space="0" w:color="auto"/>
            </w:tcBorders>
            <w:vAlign w:val="center"/>
          </w:tcPr>
          <w:p w14:paraId="781CC966" w14:textId="6C1362CD"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03674139" w14:textId="3C6F70B0"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68,976</w:t>
            </w:r>
          </w:p>
        </w:tc>
        <w:tc>
          <w:tcPr>
            <w:tcW w:w="1171" w:type="dxa"/>
            <w:gridSpan w:val="3"/>
            <w:tcBorders>
              <w:top w:val="nil"/>
              <w:left w:val="single" w:sz="4" w:space="0" w:color="auto"/>
              <w:bottom w:val="nil"/>
              <w:right w:val="single" w:sz="4" w:space="0" w:color="auto"/>
            </w:tcBorders>
            <w:vAlign w:val="center"/>
          </w:tcPr>
          <w:p w14:paraId="2B3DE23A" w14:textId="11044C04"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001C9F98" w14:textId="255B5D8A"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68,976</w:t>
            </w:r>
          </w:p>
        </w:tc>
        <w:tc>
          <w:tcPr>
            <w:tcW w:w="1609" w:type="dxa"/>
            <w:gridSpan w:val="7"/>
            <w:tcBorders>
              <w:top w:val="nil"/>
              <w:left w:val="single" w:sz="4" w:space="0" w:color="auto"/>
              <w:bottom w:val="nil"/>
              <w:right w:val="single" w:sz="4" w:space="0" w:color="auto"/>
            </w:tcBorders>
            <w:vAlign w:val="center"/>
          </w:tcPr>
          <w:p w14:paraId="6523397F" w14:textId="19009277"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68,976</w:t>
            </w:r>
          </w:p>
        </w:tc>
        <w:tc>
          <w:tcPr>
            <w:tcW w:w="933" w:type="dxa"/>
            <w:gridSpan w:val="3"/>
            <w:tcBorders>
              <w:top w:val="nil"/>
              <w:left w:val="single" w:sz="4" w:space="0" w:color="auto"/>
              <w:bottom w:val="nil"/>
              <w:right w:val="nil"/>
            </w:tcBorders>
            <w:vAlign w:val="center"/>
          </w:tcPr>
          <w:p w14:paraId="1361AE95" w14:textId="77C605C5"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r>
      <w:tr w:rsidR="00AE49D5" w:rsidRPr="00CE0F6A" w14:paraId="5DC86FAF" w14:textId="77777777" w:rsidTr="009F776C">
        <w:trPr>
          <w:trHeight w:val="544"/>
          <w:jc w:val="center"/>
        </w:trPr>
        <w:tc>
          <w:tcPr>
            <w:tcW w:w="2246" w:type="dxa"/>
            <w:tcBorders>
              <w:top w:val="nil"/>
              <w:left w:val="nil"/>
              <w:bottom w:val="nil"/>
              <w:right w:val="single" w:sz="4" w:space="0" w:color="auto"/>
            </w:tcBorders>
            <w:vAlign w:val="center"/>
          </w:tcPr>
          <w:p w14:paraId="533CDBE4" w14:textId="77777777" w:rsidR="00AE49D5" w:rsidRPr="00CE0F6A" w:rsidRDefault="00AE49D5" w:rsidP="00AE49D5">
            <w:pPr>
              <w:autoSpaceDE w:val="0"/>
              <w:autoSpaceDN w:val="0"/>
              <w:adjustRightInd w:val="0"/>
              <w:jc w:val="distribute"/>
              <w:rPr>
                <w:rFonts w:ascii="標楷體" w:hAnsi="標楷體"/>
                <w:b/>
                <w:spacing w:val="-6"/>
                <w:kern w:val="0"/>
                <w:sz w:val="22"/>
              </w:rPr>
            </w:pPr>
            <w:r w:rsidRPr="00CE0F6A">
              <w:rPr>
                <w:rFonts w:ascii="標楷體" w:hAnsi="標楷體" w:cs="標楷體" w:hint="eastAsia"/>
                <w:b/>
                <w:spacing w:val="-6"/>
                <w:kern w:val="0"/>
                <w:sz w:val="22"/>
              </w:rPr>
              <w:t>營業毛</w:t>
            </w:r>
            <w:r w:rsidRPr="00CE0F6A">
              <w:rPr>
                <w:rFonts w:ascii="標楷體" w:hAnsi="標楷體" w:cs="標楷體" w:hint="eastAsia"/>
                <w:b/>
                <w:bCs/>
                <w:spacing w:val="-6"/>
                <w:kern w:val="0"/>
                <w:sz w:val="22"/>
              </w:rPr>
              <w:t>利</w:t>
            </w:r>
            <w:r w:rsidRPr="00CE0F6A">
              <w:rPr>
                <w:rFonts w:ascii="標楷體" w:hAnsi="標楷體"/>
                <w:b/>
                <w:bCs/>
                <w:spacing w:val="-6"/>
                <w:kern w:val="0"/>
                <w:sz w:val="22"/>
              </w:rPr>
              <w:t>（</w:t>
            </w:r>
            <w:r w:rsidRPr="00CE0F6A">
              <w:rPr>
                <w:rFonts w:ascii="標楷體" w:hAnsi="標楷體" w:cs="標楷體" w:hint="eastAsia"/>
                <w:b/>
                <w:spacing w:val="-6"/>
                <w:kern w:val="0"/>
                <w:sz w:val="22"/>
              </w:rPr>
              <w:t>毛損</w:t>
            </w:r>
            <w:r w:rsidRPr="00CE0F6A">
              <w:rPr>
                <w:rFonts w:ascii="標楷體" w:hAnsi="標楷體"/>
                <w:b/>
                <w:spacing w:val="-6"/>
                <w:kern w:val="0"/>
                <w:sz w:val="22"/>
              </w:rPr>
              <w:t>）</w:t>
            </w:r>
          </w:p>
        </w:tc>
        <w:tc>
          <w:tcPr>
            <w:tcW w:w="1296" w:type="dxa"/>
            <w:gridSpan w:val="2"/>
            <w:tcBorders>
              <w:top w:val="nil"/>
              <w:left w:val="nil"/>
              <w:bottom w:val="nil"/>
              <w:right w:val="single" w:sz="4" w:space="0" w:color="auto"/>
            </w:tcBorders>
            <w:vAlign w:val="center"/>
          </w:tcPr>
          <w:p w14:paraId="60CC995C" w14:textId="3E1E70FD"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259,590,000</w:t>
            </w:r>
          </w:p>
        </w:tc>
        <w:tc>
          <w:tcPr>
            <w:tcW w:w="1264" w:type="dxa"/>
            <w:tcBorders>
              <w:top w:val="nil"/>
              <w:left w:val="single" w:sz="4" w:space="0" w:color="auto"/>
              <w:bottom w:val="nil"/>
              <w:right w:val="single" w:sz="4" w:space="0" w:color="auto"/>
            </w:tcBorders>
            <w:vAlign w:val="center"/>
          </w:tcPr>
          <w:p w14:paraId="24244EF7" w14:textId="550B4AF3"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268,067,704</w:t>
            </w:r>
          </w:p>
        </w:tc>
        <w:tc>
          <w:tcPr>
            <w:tcW w:w="1171" w:type="dxa"/>
            <w:gridSpan w:val="3"/>
            <w:tcBorders>
              <w:top w:val="nil"/>
              <w:left w:val="single" w:sz="4" w:space="0" w:color="auto"/>
              <w:bottom w:val="nil"/>
              <w:right w:val="single" w:sz="4" w:space="0" w:color="auto"/>
            </w:tcBorders>
            <w:vAlign w:val="center"/>
          </w:tcPr>
          <w:p w14:paraId="1FF62CD4" w14:textId="1DD8DB36"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4222855A" w14:textId="76D28F74"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268,067,704</w:t>
            </w:r>
          </w:p>
        </w:tc>
        <w:tc>
          <w:tcPr>
            <w:tcW w:w="1609" w:type="dxa"/>
            <w:gridSpan w:val="7"/>
            <w:tcBorders>
              <w:top w:val="nil"/>
              <w:left w:val="single" w:sz="4" w:space="0" w:color="auto"/>
              <w:bottom w:val="nil"/>
              <w:right w:val="single" w:sz="4" w:space="0" w:color="auto"/>
            </w:tcBorders>
            <w:vAlign w:val="center"/>
          </w:tcPr>
          <w:p w14:paraId="41629A59" w14:textId="68FF126B"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8,477,704</w:t>
            </w:r>
          </w:p>
        </w:tc>
        <w:tc>
          <w:tcPr>
            <w:tcW w:w="933" w:type="dxa"/>
            <w:gridSpan w:val="3"/>
            <w:tcBorders>
              <w:top w:val="nil"/>
              <w:left w:val="single" w:sz="4" w:space="0" w:color="auto"/>
              <w:bottom w:val="nil"/>
              <w:right w:val="nil"/>
            </w:tcBorders>
            <w:vAlign w:val="center"/>
          </w:tcPr>
          <w:p w14:paraId="7EC81B33" w14:textId="706789C1"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3.27</w:t>
            </w:r>
          </w:p>
        </w:tc>
      </w:tr>
      <w:tr w:rsidR="00AE49D5" w:rsidRPr="00CE0F6A" w14:paraId="133B88E0" w14:textId="77777777" w:rsidTr="009F776C">
        <w:trPr>
          <w:trHeight w:val="544"/>
          <w:jc w:val="center"/>
        </w:trPr>
        <w:tc>
          <w:tcPr>
            <w:tcW w:w="2246" w:type="dxa"/>
            <w:tcBorders>
              <w:top w:val="nil"/>
              <w:left w:val="nil"/>
              <w:bottom w:val="nil"/>
              <w:right w:val="single" w:sz="4" w:space="0" w:color="auto"/>
            </w:tcBorders>
            <w:vAlign w:val="center"/>
          </w:tcPr>
          <w:p w14:paraId="6D7165A9" w14:textId="77777777" w:rsidR="00AE49D5" w:rsidRPr="00CE0F6A" w:rsidRDefault="00AE49D5" w:rsidP="00AE49D5">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營業費用</w:t>
            </w:r>
          </w:p>
        </w:tc>
        <w:tc>
          <w:tcPr>
            <w:tcW w:w="1296" w:type="dxa"/>
            <w:gridSpan w:val="2"/>
            <w:tcBorders>
              <w:top w:val="nil"/>
              <w:left w:val="nil"/>
              <w:bottom w:val="nil"/>
              <w:right w:val="single" w:sz="4" w:space="0" w:color="auto"/>
            </w:tcBorders>
            <w:vAlign w:val="center"/>
          </w:tcPr>
          <w:p w14:paraId="32560379" w14:textId="1B3B5D35"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260,757,000</w:t>
            </w:r>
          </w:p>
        </w:tc>
        <w:tc>
          <w:tcPr>
            <w:tcW w:w="1264" w:type="dxa"/>
            <w:tcBorders>
              <w:top w:val="nil"/>
              <w:left w:val="single" w:sz="4" w:space="0" w:color="auto"/>
              <w:bottom w:val="nil"/>
              <w:right w:val="single" w:sz="4" w:space="0" w:color="auto"/>
            </w:tcBorders>
            <w:vAlign w:val="center"/>
          </w:tcPr>
          <w:p w14:paraId="28D01532" w14:textId="1B3405E0"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269,267,863</w:t>
            </w:r>
          </w:p>
        </w:tc>
        <w:tc>
          <w:tcPr>
            <w:tcW w:w="1171" w:type="dxa"/>
            <w:gridSpan w:val="3"/>
            <w:tcBorders>
              <w:top w:val="nil"/>
              <w:left w:val="single" w:sz="4" w:space="0" w:color="auto"/>
              <w:bottom w:val="nil"/>
              <w:right w:val="single" w:sz="4" w:space="0" w:color="auto"/>
            </w:tcBorders>
            <w:vAlign w:val="center"/>
          </w:tcPr>
          <w:p w14:paraId="51C9E9A4" w14:textId="58077915"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4A15278C" w14:textId="390F905C"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269,267,863</w:t>
            </w:r>
          </w:p>
        </w:tc>
        <w:tc>
          <w:tcPr>
            <w:tcW w:w="1609" w:type="dxa"/>
            <w:gridSpan w:val="7"/>
            <w:tcBorders>
              <w:top w:val="nil"/>
              <w:left w:val="single" w:sz="4" w:space="0" w:color="auto"/>
              <w:bottom w:val="nil"/>
              <w:right w:val="single" w:sz="4" w:space="0" w:color="auto"/>
            </w:tcBorders>
            <w:vAlign w:val="center"/>
          </w:tcPr>
          <w:p w14:paraId="289B0013" w14:textId="23D9F35E"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8,510,863</w:t>
            </w:r>
          </w:p>
        </w:tc>
        <w:tc>
          <w:tcPr>
            <w:tcW w:w="933" w:type="dxa"/>
            <w:gridSpan w:val="3"/>
            <w:tcBorders>
              <w:top w:val="nil"/>
              <w:left w:val="single" w:sz="4" w:space="0" w:color="auto"/>
              <w:bottom w:val="nil"/>
              <w:right w:val="nil"/>
            </w:tcBorders>
            <w:vAlign w:val="center"/>
          </w:tcPr>
          <w:p w14:paraId="5D5EA70D" w14:textId="492E3C71"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3.26</w:t>
            </w:r>
          </w:p>
        </w:tc>
      </w:tr>
      <w:tr w:rsidR="00AE49D5" w:rsidRPr="00CE0F6A" w14:paraId="2517BB74" w14:textId="77777777" w:rsidTr="009F776C">
        <w:trPr>
          <w:trHeight w:val="544"/>
          <w:jc w:val="center"/>
        </w:trPr>
        <w:tc>
          <w:tcPr>
            <w:tcW w:w="2246" w:type="dxa"/>
            <w:tcBorders>
              <w:top w:val="nil"/>
              <w:left w:val="nil"/>
              <w:bottom w:val="nil"/>
              <w:right w:val="single" w:sz="4" w:space="0" w:color="auto"/>
            </w:tcBorders>
            <w:vAlign w:val="center"/>
          </w:tcPr>
          <w:p w14:paraId="6DFEA31C"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行銷費用</w:t>
            </w:r>
          </w:p>
        </w:tc>
        <w:tc>
          <w:tcPr>
            <w:tcW w:w="1296" w:type="dxa"/>
            <w:gridSpan w:val="2"/>
            <w:tcBorders>
              <w:top w:val="nil"/>
              <w:left w:val="nil"/>
              <w:bottom w:val="nil"/>
              <w:right w:val="single" w:sz="4" w:space="0" w:color="auto"/>
            </w:tcBorders>
            <w:vAlign w:val="center"/>
          </w:tcPr>
          <w:p w14:paraId="5CC449AE" w14:textId="3F51DD95"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22,783,000</w:t>
            </w:r>
          </w:p>
        </w:tc>
        <w:tc>
          <w:tcPr>
            <w:tcW w:w="1264" w:type="dxa"/>
            <w:tcBorders>
              <w:top w:val="nil"/>
              <w:left w:val="single" w:sz="4" w:space="0" w:color="auto"/>
              <w:bottom w:val="nil"/>
              <w:right w:val="single" w:sz="4" w:space="0" w:color="auto"/>
            </w:tcBorders>
            <w:vAlign w:val="center"/>
          </w:tcPr>
          <w:p w14:paraId="714B7040" w14:textId="39FFDACD"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18,014,282</w:t>
            </w:r>
          </w:p>
        </w:tc>
        <w:tc>
          <w:tcPr>
            <w:tcW w:w="1171" w:type="dxa"/>
            <w:gridSpan w:val="3"/>
            <w:tcBorders>
              <w:top w:val="nil"/>
              <w:left w:val="single" w:sz="4" w:space="0" w:color="auto"/>
              <w:bottom w:val="nil"/>
              <w:right w:val="single" w:sz="4" w:space="0" w:color="auto"/>
            </w:tcBorders>
            <w:vAlign w:val="center"/>
          </w:tcPr>
          <w:p w14:paraId="761E317F" w14:textId="048CCCD3"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7F5DC4DA" w14:textId="499C2159"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18,014,282</w:t>
            </w:r>
          </w:p>
        </w:tc>
        <w:tc>
          <w:tcPr>
            <w:tcW w:w="1609" w:type="dxa"/>
            <w:gridSpan w:val="7"/>
            <w:tcBorders>
              <w:top w:val="nil"/>
              <w:left w:val="single" w:sz="4" w:space="0" w:color="auto"/>
              <w:bottom w:val="nil"/>
              <w:right w:val="single" w:sz="4" w:space="0" w:color="auto"/>
            </w:tcBorders>
            <w:vAlign w:val="center"/>
          </w:tcPr>
          <w:p w14:paraId="4B55D8CE" w14:textId="0479105E"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- 4,768,718</w:t>
            </w:r>
          </w:p>
        </w:tc>
        <w:tc>
          <w:tcPr>
            <w:tcW w:w="933" w:type="dxa"/>
            <w:gridSpan w:val="3"/>
            <w:tcBorders>
              <w:top w:val="nil"/>
              <w:left w:val="single" w:sz="4" w:space="0" w:color="auto"/>
              <w:bottom w:val="nil"/>
              <w:right w:val="nil"/>
            </w:tcBorders>
            <w:vAlign w:val="center"/>
          </w:tcPr>
          <w:p w14:paraId="376B292F" w14:textId="43BB47F7"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- 20.93</w:t>
            </w:r>
          </w:p>
        </w:tc>
      </w:tr>
      <w:tr w:rsidR="00AE49D5" w:rsidRPr="00CE0F6A" w14:paraId="7EAEF19B" w14:textId="77777777" w:rsidTr="009F776C">
        <w:trPr>
          <w:trHeight w:val="544"/>
          <w:jc w:val="center"/>
        </w:trPr>
        <w:tc>
          <w:tcPr>
            <w:tcW w:w="2246" w:type="dxa"/>
            <w:tcBorders>
              <w:top w:val="nil"/>
              <w:left w:val="nil"/>
              <w:bottom w:val="nil"/>
              <w:right w:val="single" w:sz="4" w:space="0" w:color="auto"/>
            </w:tcBorders>
            <w:vAlign w:val="center"/>
          </w:tcPr>
          <w:p w14:paraId="1A7F20A4"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管理費用</w:t>
            </w:r>
          </w:p>
        </w:tc>
        <w:tc>
          <w:tcPr>
            <w:tcW w:w="1296" w:type="dxa"/>
            <w:gridSpan w:val="2"/>
            <w:tcBorders>
              <w:top w:val="nil"/>
              <w:left w:val="nil"/>
              <w:bottom w:val="nil"/>
              <w:right w:val="single" w:sz="4" w:space="0" w:color="auto"/>
            </w:tcBorders>
            <w:vAlign w:val="center"/>
          </w:tcPr>
          <w:p w14:paraId="1A1402B4" w14:textId="4F9A62A8"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237,974,000</w:t>
            </w:r>
          </w:p>
        </w:tc>
        <w:tc>
          <w:tcPr>
            <w:tcW w:w="1264" w:type="dxa"/>
            <w:tcBorders>
              <w:top w:val="nil"/>
              <w:left w:val="single" w:sz="4" w:space="0" w:color="auto"/>
              <w:bottom w:val="nil"/>
              <w:right w:val="single" w:sz="4" w:space="0" w:color="auto"/>
            </w:tcBorders>
            <w:vAlign w:val="center"/>
          </w:tcPr>
          <w:p w14:paraId="0CB8860A" w14:textId="357EF32C"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251,253,581</w:t>
            </w:r>
          </w:p>
        </w:tc>
        <w:tc>
          <w:tcPr>
            <w:tcW w:w="1171" w:type="dxa"/>
            <w:gridSpan w:val="3"/>
            <w:tcBorders>
              <w:top w:val="nil"/>
              <w:left w:val="single" w:sz="4" w:space="0" w:color="auto"/>
              <w:bottom w:val="nil"/>
              <w:right w:val="single" w:sz="4" w:space="0" w:color="auto"/>
            </w:tcBorders>
            <w:vAlign w:val="center"/>
          </w:tcPr>
          <w:p w14:paraId="1DFAEE86" w14:textId="5733B512"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3E9D49B2" w14:textId="6EA94990"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251,253,581</w:t>
            </w:r>
          </w:p>
        </w:tc>
        <w:tc>
          <w:tcPr>
            <w:tcW w:w="1609" w:type="dxa"/>
            <w:gridSpan w:val="7"/>
            <w:tcBorders>
              <w:top w:val="nil"/>
              <w:left w:val="single" w:sz="4" w:space="0" w:color="auto"/>
              <w:bottom w:val="nil"/>
              <w:right w:val="single" w:sz="4" w:space="0" w:color="auto"/>
            </w:tcBorders>
            <w:vAlign w:val="center"/>
          </w:tcPr>
          <w:p w14:paraId="3321024A" w14:textId="6A025688"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13,279,581</w:t>
            </w:r>
          </w:p>
        </w:tc>
        <w:tc>
          <w:tcPr>
            <w:tcW w:w="933" w:type="dxa"/>
            <w:gridSpan w:val="3"/>
            <w:tcBorders>
              <w:top w:val="nil"/>
              <w:left w:val="single" w:sz="4" w:space="0" w:color="auto"/>
              <w:bottom w:val="nil"/>
              <w:right w:val="nil"/>
            </w:tcBorders>
            <w:vAlign w:val="center"/>
          </w:tcPr>
          <w:p w14:paraId="14619572" w14:textId="05B9A67E"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5.58</w:t>
            </w:r>
          </w:p>
        </w:tc>
      </w:tr>
      <w:tr w:rsidR="00AE49D5" w:rsidRPr="00CE0F6A" w14:paraId="641D7225" w14:textId="77777777" w:rsidTr="009F776C">
        <w:trPr>
          <w:trHeight w:val="544"/>
          <w:jc w:val="center"/>
        </w:trPr>
        <w:tc>
          <w:tcPr>
            <w:tcW w:w="2246" w:type="dxa"/>
            <w:tcBorders>
              <w:top w:val="nil"/>
              <w:left w:val="nil"/>
              <w:bottom w:val="nil"/>
              <w:right w:val="single" w:sz="4" w:space="0" w:color="auto"/>
            </w:tcBorders>
            <w:vAlign w:val="center"/>
          </w:tcPr>
          <w:p w14:paraId="1877B42F" w14:textId="77777777" w:rsidR="00AE49D5" w:rsidRPr="00CE0F6A" w:rsidRDefault="00AE49D5" w:rsidP="00AE49D5">
            <w:pPr>
              <w:autoSpaceDE w:val="0"/>
              <w:autoSpaceDN w:val="0"/>
              <w:adjustRightInd w:val="0"/>
              <w:jc w:val="distribute"/>
              <w:rPr>
                <w:rFonts w:ascii="標楷體" w:hAnsi="標楷體"/>
                <w:b/>
                <w:bCs/>
                <w:spacing w:val="-6"/>
                <w:kern w:val="0"/>
                <w:sz w:val="22"/>
              </w:rPr>
            </w:pPr>
            <w:r w:rsidRPr="00CE0F6A">
              <w:rPr>
                <w:rFonts w:ascii="標楷體" w:hAnsi="標楷體" w:cs="標楷體" w:hint="eastAsia"/>
                <w:b/>
                <w:bCs/>
                <w:spacing w:val="-6"/>
                <w:kern w:val="0"/>
                <w:sz w:val="22"/>
              </w:rPr>
              <w:t>營業利益</w:t>
            </w:r>
            <w:r w:rsidRPr="00CE0F6A">
              <w:rPr>
                <w:rFonts w:ascii="標楷體" w:hAnsi="標楷體"/>
                <w:b/>
                <w:bCs/>
                <w:spacing w:val="-6"/>
                <w:kern w:val="0"/>
                <w:sz w:val="22"/>
              </w:rPr>
              <w:t>（</w:t>
            </w:r>
            <w:r w:rsidRPr="00CE0F6A">
              <w:rPr>
                <w:rFonts w:ascii="標楷體" w:hAnsi="標楷體" w:cs="標楷體" w:hint="eastAsia"/>
                <w:b/>
                <w:bCs/>
                <w:spacing w:val="-6"/>
                <w:kern w:val="0"/>
                <w:sz w:val="22"/>
              </w:rPr>
              <w:t>損失</w:t>
            </w:r>
            <w:r w:rsidRPr="00CE0F6A">
              <w:rPr>
                <w:rFonts w:ascii="標楷體" w:hAnsi="標楷體"/>
                <w:b/>
                <w:bCs/>
                <w:spacing w:val="-6"/>
                <w:kern w:val="0"/>
                <w:sz w:val="22"/>
              </w:rPr>
              <w:t>）</w:t>
            </w:r>
          </w:p>
        </w:tc>
        <w:tc>
          <w:tcPr>
            <w:tcW w:w="1296" w:type="dxa"/>
            <w:gridSpan w:val="2"/>
            <w:tcBorders>
              <w:top w:val="nil"/>
              <w:left w:val="nil"/>
              <w:bottom w:val="nil"/>
              <w:right w:val="single" w:sz="4" w:space="0" w:color="auto"/>
            </w:tcBorders>
            <w:vAlign w:val="center"/>
          </w:tcPr>
          <w:p w14:paraId="43481FB4" w14:textId="0CEAEC57"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- 1,167,000</w:t>
            </w:r>
          </w:p>
        </w:tc>
        <w:tc>
          <w:tcPr>
            <w:tcW w:w="1264" w:type="dxa"/>
            <w:tcBorders>
              <w:top w:val="nil"/>
              <w:left w:val="single" w:sz="4" w:space="0" w:color="auto"/>
              <w:bottom w:val="nil"/>
              <w:right w:val="single" w:sz="4" w:space="0" w:color="auto"/>
            </w:tcBorders>
            <w:vAlign w:val="center"/>
          </w:tcPr>
          <w:p w14:paraId="40F511CF" w14:textId="6FE19862"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- 1,200,159</w:t>
            </w:r>
          </w:p>
        </w:tc>
        <w:tc>
          <w:tcPr>
            <w:tcW w:w="1171" w:type="dxa"/>
            <w:gridSpan w:val="3"/>
            <w:tcBorders>
              <w:top w:val="nil"/>
              <w:left w:val="single" w:sz="4" w:space="0" w:color="auto"/>
              <w:bottom w:val="nil"/>
              <w:right w:val="single" w:sz="4" w:space="0" w:color="auto"/>
            </w:tcBorders>
            <w:vAlign w:val="center"/>
          </w:tcPr>
          <w:p w14:paraId="14B90EBD" w14:textId="5A5C404F"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1A7728A7" w14:textId="6ECD22ED"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- 1,200,159</w:t>
            </w:r>
          </w:p>
        </w:tc>
        <w:tc>
          <w:tcPr>
            <w:tcW w:w="1609" w:type="dxa"/>
            <w:gridSpan w:val="7"/>
            <w:tcBorders>
              <w:top w:val="nil"/>
              <w:left w:val="single" w:sz="4" w:space="0" w:color="auto"/>
              <w:bottom w:val="nil"/>
              <w:right w:val="single" w:sz="4" w:space="0" w:color="auto"/>
            </w:tcBorders>
            <w:vAlign w:val="center"/>
          </w:tcPr>
          <w:p w14:paraId="685F46CA" w14:textId="7CD374A7"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- 33,159</w:t>
            </w:r>
          </w:p>
        </w:tc>
        <w:tc>
          <w:tcPr>
            <w:tcW w:w="933" w:type="dxa"/>
            <w:gridSpan w:val="3"/>
            <w:tcBorders>
              <w:top w:val="nil"/>
              <w:left w:val="single" w:sz="4" w:space="0" w:color="auto"/>
              <w:bottom w:val="nil"/>
              <w:right w:val="nil"/>
            </w:tcBorders>
            <w:vAlign w:val="center"/>
          </w:tcPr>
          <w:p w14:paraId="2A2B8F19" w14:textId="4647AD72"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2.84</w:t>
            </w:r>
          </w:p>
        </w:tc>
      </w:tr>
      <w:tr w:rsidR="00AE49D5" w:rsidRPr="00CE0F6A" w14:paraId="2B75CD0C" w14:textId="77777777" w:rsidTr="009F776C">
        <w:trPr>
          <w:trHeight w:val="544"/>
          <w:jc w:val="center"/>
        </w:trPr>
        <w:tc>
          <w:tcPr>
            <w:tcW w:w="2246" w:type="dxa"/>
            <w:tcBorders>
              <w:top w:val="nil"/>
              <w:left w:val="nil"/>
              <w:bottom w:val="nil"/>
              <w:right w:val="single" w:sz="4" w:space="0" w:color="auto"/>
            </w:tcBorders>
            <w:vAlign w:val="center"/>
          </w:tcPr>
          <w:p w14:paraId="58B0DAE5" w14:textId="77777777" w:rsidR="00AE49D5" w:rsidRPr="00CE0F6A" w:rsidRDefault="00AE49D5" w:rsidP="00AE49D5">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營業外收入</w:t>
            </w:r>
          </w:p>
        </w:tc>
        <w:tc>
          <w:tcPr>
            <w:tcW w:w="1296" w:type="dxa"/>
            <w:gridSpan w:val="2"/>
            <w:tcBorders>
              <w:top w:val="nil"/>
              <w:left w:val="nil"/>
              <w:bottom w:val="nil"/>
              <w:right w:val="single" w:sz="4" w:space="0" w:color="auto"/>
            </w:tcBorders>
            <w:vAlign w:val="center"/>
          </w:tcPr>
          <w:p w14:paraId="13CA5AC9" w14:textId="1541B6D4"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1,447,000</w:t>
            </w:r>
          </w:p>
        </w:tc>
        <w:tc>
          <w:tcPr>
            <w:tcW w:w="1264" w:type="dxa"/>
            <w:tcBorders>
              <w:top w:val="nil"/>
              <w:left w:val="single" w:sz="4" w:space="0" w:color="auto"/>
              <w:bottom w:val="nil"/>
              <w:right w:val="single" w:sz="4" w:space="0" w:color="auto"/>
            </w:tcBorders>
            <w:vAlign w:val="center"/>
          </w:tcPr>
          <w:p w14:paraId="55099175" w14:textId="12328FC4"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1,545,188</w:t>
            </w:r>
          </w:p>
        </w:tc>
        <w:tc>
          <w:tcPr>
            <w:tcW w:w="1171" w:type="dxa"/>
            <w:gridSpan w:val="3"/>
            <w:tcBorders>
              <w:top w:val="nil"/>
              <w:left w:val="single" w:sz="4" w:space="0" w:color="auto"/>
              <w:bottom w:val="nil"/>
              <w:right w:val="single" w:sz="4" w:space="0" w:color="auto"/>
            </w:tcBorders>
            <w:vAlign w:val="center"/>
          </w:tcPr>
          <w:p w14:paraId="6B1E176F" w14:textId="09C7AEB3"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7C75E6AC" w14:textId="44243570"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1,545,188</w:t>
            </w:r>
          </w:p>
        </w:tc>
        <w:tc>
          <w:tcPr>
            <w:tcW w:w="1609" w:type="dxa"/>
            <w:gridSpan w:val="7"/>
            <w:tcBorders>
              <w:top w:val="nil"/>
              <w:left w:val="single" w:sz="4" w:space="0" w:color="auto"/>
              <w:bottom w:val="nil"/>
              <w:right w:val="single" w:sz="4" w:space="0" w:color="auto"/>
            </w:tcBorders>
            <w:vAlign w:val="center"/>
          </w:tcPr>
          <w:p w14:paraId="521F3D4F" w14:textId="20742FBF"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98,188</w:t>
            </w:r>
          </w:p>
        </w:tc>
        <w:tc>
          <w:tcPr>
            <w:tcW w:w="933" w:type="dxa"/>
            <w:gridSpan w:val="3"/>
            <w:tcBorders>
              <w:top w:val="nil"/>
              <w:left w:val="single" w:sz="4" w:space="0" w:color="auto"/>
              <w:bottom w:val="nil"/>
              <w:right w:val="nil"/>
            </w:tcBorders>
            <w:vAlign w:val="center"/>
          </w:tcPr>
          <w:p w14:paraId="137FDE09" w14:textId="6E290261"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6.79</w:t>
            </w:r>
          </w:p>
        </w:tc>
      </w:tr>
      <w:tr w:rsidR="00AE49D5" w:rsidRPr="00CE0F6A" w14:paraId="454009FD" w14:textId="77777777" w:rsidTr="009F776C">
        <w:trPr>
          <w:trHeight w:val="544"/>
          <w:jc w:val="center"/>
        </w:trPr>
        <w:tc>
          <w:tcPr>
            <w:tcW w:w="2246" w:type="dxa"/>
            <w:tcBorders>
              <w:top w:val="nil"/>
              <w:left w:val="nil"/>
              <w:bottom w:val="nil"/>
              <w:right w:val="single" w:sz="4" w:space="0" w:color="auto"/>
            </w:tcBorders>
            <w:vAlign w:val="center"/>
          </w:tcPr>
          <w:p w14:paraId="61480DAA"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財務收入</w:t>
            </w:r>
          </w:p>
        </w:tc>
        <w:tc>
          <w:tcPr>
            <w:tcW w:w="1296" w:type="dxa"/>
            <w:gridSpan w:val="2"/>
            <w:tcBorders>
              <w:top w:val="nil"/>
              <w:left w:val="nil"/>
              <w:bottom w:val="nil"/>
              <w:right w:val="single" w:sz="4" w:space="0" w:color="auto"/>
            </w:tcBorders>
            <w:vAlign w:val="center"/>
          </w:tcPr>
          <w:p w14:paraId="24411777" w14:textId="485B6ED6"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502,000</w:t>
            </w:r>
          </w:p>
        </w:tc>
        <w:tc>
          <w:tcPr>
            <w:tcW w:w="1264" w:type="dxa"/>
            <w:tcBorders>
              <w:top w:val="nil"/>
              <w:left w:val="single" w:sz="4" w:space="0" w:color="auto"/>
              <w:bottom w:val="nil"/>
              <w:right w:val="single" w:sz="4" w:space="0" w:color="auto"/>
            </w:tcBorders>
            <w:vAlign w:val="center"/>
          </w:tcPr>
          <w:p w14:paraId="702DE880" w14:textId="075E826B"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740,684</w:t>
            </w:r>
          </w:p>
        </w:tc>
        <w:tc>
          <w:tcPr>
            <w:tcW w:w="1171" w:type="dxa"/>
            <w:gridSpan w:val="3"/>
            <w:tcBorders>
              <w:top w:val="nil"/>
              <w:left w:val="single" w:sz="4" w:space="0" w:color="auto"/>
              <w:bottom w:val="nil"/>
              <w:right w:val="single" w:sz="4" w:space="0" w:color="auto"/>
            </w:tcBorders>
            <w:vAlign w:val="center"/>
          </w:tcPr>
          <w:p w14:paraId="2C3D6027" w14:textId="43B7DBFD"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499E7024" w14:textId="540650DE"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740,684</w:t>
            </w:r>
          </w:p>
        </w:tc>
        <w:tc>
          <w:tcPr>
            <w:tcW w:w="1609" w:type="dxa"/>
            <w:gridSpan w:val="7"/>
            <w:tcBorders>
              <w:top w:val="nil"/>
              <w:left w:val="single" w:sz="4" w:space="0" w:color="auto"/>
              <w:bottom w:val="nil"/>
              <w:right w:val="single" w:sz="4" w:space="0" w:color="auto"/>
            </w:tcBorders>
            <w:vAlign w:val="center"/>
          </w:tcPr>
          <w:p w14:paraId="5E40E2DA" w14:textId="26BDB30C"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238,684</w:t>
            </w:r>
          </w:p>
        </w:tc>
        <w:tc>
          <w:tcPr>
            <w:tcW w:w="933" w:type="dxa"/>
            <w:gridSpan w:val="3"/>
            <w:tcBorders>
              <w:top w:val="nil"/>
              <w:left w:val="single" w:sz="4" w:space="0" w:color="auto"/>
              <w:bottom w:val="nil"/>
              <w:right w:val="nil"/>
            </w:tcBorders>
            <w:vAlign w:val="center"/>
          </w:tcPr>
          <w:p w14:paraId="7A4BB3DC" w14:textId="1F3AA530"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47.55</w:t>
            </w:r>
          </w:p>
        </w:tc>
      </w:tr>
      <w:tr w:rsidR="00AE49D5" w:rsidRPr="00CE0F6A" w14:paraId="594B773C" w14:textId="77777777" w:rsidTr="009F776C">
        <w:trPr>
          <w:trHeight w:val="544"/>
          <w:jc w:val="center"/>
        </w:trPr>
        <w:tc>
          <w:tcPr>
            <w:tcW w:w="2246" w:type="dxa"/>
            <w:tcBorders>
              <w:top w:val="nil"/>
              <w:left w:val="nil"/>
              <w:bottom w:val="nil"/>
              <w:right w:val="single" w:sz="4" w:space="0" w:color="auto"/>
            </w:tcBorders>
            <w:vAlign w:val="center"/>
          </w:tcPr>
          <w:p w14:paraId="44CC0D8B"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其他營業外收入</w:t>
            </w:r>
          </w:p>
        </w:tc>
        <w:tc>
          <w:tcPr>
            <w:tcW w:w="1296" w:type="dxa"/>
            <w:gridSpan w:val="2"/>
            <w:tcBorders>
              <w:top w:val="nil"/>
              <w:left w:val="nil"/>
              <w:bottom w:val="nil"/>
              <w:right w:val="single" w:sz="4" w:space="0" w:color="auto"/>
            </w:tcBorders>
            <w:vAlign w:val="center"/>
          </w:tcPr>
          <w:p w14:paraId="63307725" w14:textId="528E3320"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945,000</w:t>
            </w:r>
          </w:p>
        </w:tc>
        <w:tc>
          <w:tcPr>
            <w:tcW w:w="1264" w:type="dxa"/>
            <w:tcBorders>
              <w:top w:val="nil"/>
              <w:left w:val="single" w:sz="4" w:space="0" w:color="auto"/>
              <w:bottom w:val="nil"/>
              <w:right w:val="single" w:sz="4" w:space="0" w:color="auto"/>
            </w:tcBorders>
            <w:vAlign w:val="center"/>
          </w:tcPr>
          <w:p w14:paraId="5557A4A0" w14:textId="6AB1531F"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804,504</w:t>
            </w:r>
          </w:p>
        </w:tc>
        <w:tc>
          <w:tcPr>
            <w:tcW w:w="1171" w:type="dxa"/>
            <w:gridSpan w:val="3"/>
            <w:tcBorders>
              <w:top w:val="nil"/>
              <w:left w:val="single" w:sz="4" w:space="0" w:color="auto"/>
              <w:bottom w:val="nil"/>
              <w:right w:val="single" w:sz="4" w:space="0" w:color="auto"/>
            </w:tcBorders>
            <w:vAlign w:val="center"/>
          </w:tcPr>
          <w:p w14:paraId="1E537454" w14:textId="2ADA4AAA"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02A28B11" w14:textId="292665C3"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804,504</w:t>
            </w:r>
          </w:p>
        </w:tc>
        <w:tc>
          <w:tcPr>
            <w:tcW w:w="1609" w:type="dxa"/>
            <w:gridSpan w:val="7"/>
            <w:tcBorders>
              <w:top w:val="nil"/>
              <w:left w:val="single" w:sz="4" w:space="0" w:color="auto"/>
              <w:bottom w:val="nil"/>
              <w:right w:val="single" w:sz="4" w:space="0" w:color="auto"/>
            </w:tcBorders>
            <w:vAlign w:val="center"/>
          </w:tcPr>
          <w:p w14:paraId="30BDC8C5" w14:textId="35E0F4C9"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- 140,496</w:t>
            </w:r>
          </w:p>
        </w:tc>
        <w:tc>
          <w:tcPr>
            <w:tcW w:w="933" w:type="dxa"/>
            <w:gridSpan w:val="3"/>
            <w:tcBorders>
              <w:top w:val="nil"/>
              <w:left w:val="single" w:sz="4" w:space="0" w:color="auto"/>
              <w:bottom w:val="nil"/>
              <w:right w:val="nil"/>
            </w:tcBorders>
            <w:vAlign w:val="center"/>
          </w:tcPr>
          <w:p w14:paraId="7BCBECE1" w14:textId="49D324C8"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- 14.87</w:t>
            </w:r>
          </w:p>
        </w:tc>
      </w:tr>
      <w:tr w:rsidR="00AE49D5" w:rsidRPr="00CE0F6A" w14:paraId="39223305" w14:textId="77777777" w:rsidTr="009F776C">
        <w:trPr>
          <w:trHeight w:val="544"/>
          <w:jc w:val="center"/>
        </w:trPr>
        <w:tc>
          <w:tcPr>
            <w:tcW w:w="2246" w:type="dxa"/>
            <w:tcBorders>
              <w:top w:val="nil"/>
              <w:left w:val="nil"/>
              <w:bottom w:val="nil"/>
              <w:right w:val="single" w:sz="4" w:space="0" w:color="auto"/>
            </w:tcBorders>
            <w:vAlign w:val="center"/>
          </w:tcPr>
          <w:p w14:paraId="3F2A309C" w14:textId="77777777" w:rsidR="00AE49D5" w:rsidRPr="00CE0F6A" w:rsidRDefault="00AE49D5" w:rsidP="00AE49D5">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營業外費用</w:t>
            </w:r>
          </w:p>
        </w:tc>
        <w:tc>
          <w:tcPr>
            <w:tcW w:w="1296" w:type="dxa"/>
            <w:gridSpan w:val="2"/>
            <w:tcBorders>
              <w:top w:val="nil"/>
              <w:left w:val="nil"/>
              <w:bottom w:val="nil"/>
              <w:right w:val="single" w:sz="4" w:space="0" w:color="auto"/>
            </w:tcBorders>
            <w:vAlign w:val="center"/>
          </w:tcPr>
          <w:p w14:paraId="50979528" w14:textId="0957E643"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101,000</w:t>
            </w:r>
          </w:p>
        </w:tc>
        <w:tc>
          <w:tcPr>
            <w:tcW w:w="1264" w:type="dxa"/>
            <w:tcBorders>
              <w:top w:val="nil"/>
              <w:left w:val="single" w:sz="4" w:space="0" w:color="auto"/>
              <w:bottom w:val="nil"/>
              <w:right w:val="single" w:sz="4" w:space="0" w:color="auto"/>
            </w:tcBorders>
            <w:vAlign w:val="center"/>
          </w:tcPr>
          <w:p w14:paraId="6241FA1E" w14:textId="2593B684"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150</w:t>
            </w:r>
          </w:p>
        </w:tc>
        <w:tc>
          <w:tcPr>
            <w:tcW w:w="1171" w:type="dxa"/>
            <w:gridSpan w:val="3"/>
            <w:tcBorders>
              <w:top w:val="nil"/>
              <w:left w:val="single" w:sz="4" w:space="0" w:color="auto"/>
              <w:bottom w:val="nil"/>
              <w:right w:val="single" w:sz="4" w:space="0" w:color="auto"/>
            </w:tcBorders>
            <w:vAlign w:val="center"/>
          </w:tcPr>
          <w:p w14:paraId="182541E5" w14:textId="2391BF75"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685D9E5E" w14:textId="7ECE61E6"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150</w:t>
            </w:r>
          </w:p>
        </w:tc>
        <w:tc>
          <w:tcPr>
            <w:tcW w:w="1609" w:type="dxa"/>
            <w:gridSpan w:val="7"/>
            <w:tcBorders>
              <w:top w:val="nil"/>
              <w:left w:val="single" w:sz="4" w:space="0" w:color="auto"/>
              <w:bottom w:val="nil"/>
              <w:right w:val="single" w:sz="4" w:space="0" w:color="auto"/>
            </w:tcBorders>
            <w:vAlign w:val="center"/>
          </w:tcPr>
          <w:p w14:paraId="6A91747B" w14:textId="51CADE77"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- 100,850</w:t>
            </w:r>
          </w:p>
        </w:tc>
        <w:tc>
          <w:tcPr>
            <w:tcW w:w="933" w:type="dxa"/>
            <w:gridSpan w:val="3"/>
            <w:tcBorders>
              <w:top w:val="nil"/>
              <w:left w:val="single" w:sz="4" w:space="0" w:color="auto"/>
              <w:bottom w:val="nil"/>
              <w:right w:val="nil"/>
            </w:tcBorders>
            <w:vAlign w:val="center"/>
          </w:tcPr>
          <w:p w14:paraId="692E87F2" w14:textId="2714DA68"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- 99.85</w:t>
            </w:r>
          </w:p>
        </w:tc>
      </w:tr>
      <w:tr w:rsidR="00AE49D5" w:rsidRPr="00CE0F6A" w14:paraId="5385BDEB" w14:textId="77777777" w:rsidTr="009F776C">
        <w:trPr>
          <w:trHeight w:val="544"/>
          <w:jc w:val="center"/>
        </w:trPr>
        <w:tc>
          <w:tcPr>
            <w:tcW w:w="2246" w:type="dxa"/>
            <w:tcBorders>
              <w:top w:val="nil"/>
              <w:left w:val="nil"/>
              <w:bottom w:val="nil"/>
              <w:right w:val="single" w:sz="4" w:space="0" w:color="auto"/>
            </w:tcBorders>
            <w:vAlign w:val="center"/>
          </w:tcPr>
          <w:p w14:paraId="700C1411"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財務費用</w:t>
            </w:r>
          </w:p>
        </w:tc>
        <w:tc>
          <w:tcPr>
            <w:tcW w:w="1296" w:type="dxa"/>
            <w:gridSpan w:val="2"/>
            <w:tcBorders>
              <w:top w:val="nil"/>
              <w:left w:val="nil"/>
              <w:bottom w:val="nil"/>
              <w:right w:val="single" w:sz="4" w:space="0" w:color="auto"/>
            </w:tcBorders>
            <w:vAlign w:val="center"/>
          </w:tcPr>
          <w:p w14:paraId="1A6AB46F" w14:textId="640287F0"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1,000</w:t>
            </w:r>
          </w:p>
        </w:tc>
        <w:tc>
          <w:tcPr>
            <w:tcW w:w="1264" w:type="dxa"/>
            <w:tcBorders>
              <w:top w:val="nil"/>
              <w:left w:val="single" w:sz="4" w:space="0" w:color="auto"/>
              <w:bottom w:val="nil"/>
              <w:right w:val="single" w:sz="4" w:space="0" w:color="auto"/>
            </w:tcBorders>
            <w:vAlign w:val="center"/>
          </w:tcPr>
          <w:p w14:paraId="0A98BB4D" w14:textId="5845C0E7"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171" w:type="dxa"/>
            <w:gridSpan w:val="3"/>
            <w:tcBorders>
              <w:top w:val="nil"/>
              <w:left w:val="single" w:sz="4" w:space="0" w:color="auto"/>
              <w:bottom w:val="nil"/>
              <w:right w:val="single" w:sz="4" w:space="0" w:color="auto"/>
            </w:tcBorders>
            <w:vAlign w:val="center"/>
          </w:tcPr>
          <w:p w14:paraId="20563C8F" w14:textId="160B8E57"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275E0DA5" w14:textId="0E829CC1"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609" w:type="dxa"/>
            <w:gridSpan w:val="7"/>
            <w:tcBorders>
              <w:top w:val="nil"/>
              <w:left w:val="single" w:sz="4" w:space="0" w:color="auto"/>
              <w:bottom w:val="nil"/>
              <w:right w:val="single" w:sz="4" w:space="0" w:color="auto"/>
            </w:tcBorders>
            <w:vAlign w:val="center"/>
          </w:tcPr>
          <w:p w14:paraId="5E3E48A8" w14:textId="5ADA0571"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- 1,000</w:t>
            </w:r>
          </w:p>
        </w:tc>
        <w:tc>
          <w:tcPr>
            <w:tcW w:w="933" w:type="dxa"/>
            <w:gridSpan w:val="3"/>
            <w:tcBorders>
              <w:top w:val="nil"/>
              <w:left w:val="single" w:sz="4" w:space="0" w:color="auto"/>
              <w:bottom w:val="nil"/>
              <w:right w:val="nil"/>
            </w:tcBorders>
            <w:vAlign w:val="center"/>
          </w:tcPr>
          <w:p w14:paraId="16764D72" w14:textId="699D6E52"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- 100.00</w:t>
            </w:r>
          </w:p>
        </w:tc>
      </w:tr>
      <w:tr w:rsidR="00AE49D5" w:rsidRPr="00CE0F6A" w14:paraId="506B58E6" w14:textId="77777777" w:rsidTr="009F776C">
        <w:trPr>
          <w:trHeight w:val="544"/>
          <w:jc w:val="center"/>
        </w:trPr>
        <w:tc>
          <w:tcPr>
            <w:tcW w:w="2246" w:type="dxa"/>
            <w:tcBorders>
              <w:top w:val="nil"/>
              <w:left w:val="nil"/>
              <w:bottom w:val="nil"/>
              <w:right w:val="single" w:sz="4" w:space="0" w:color="auto"/>
            </w:tcBorders>
            <w:vAlign w:val="center"/>
          </w:tcPr>
          <w:p w14:paraId="4CD3C05B" w14:textId="77777777" w:rsidR="00AE49D5" w:rsidRPr="00CE0F6A" w:rsidRDefault="00AE49D5" w:rsidP="00AE49D5">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其他營業外費用</w:t>
            </w:r>
          </w:p>
        </w:tc>
        <w:tc>
          <w:tcPr>
            <w:tcW w:w="1296" w:type="dxa"/>
            <w:gridSpan w:val="2"/>
            <w:tcBorders>
              <w:top w:val="nil"/>
              <w:left w:val="nil"/>
              <w:bottom w:val="nil"/>
              <w:right w:val="single" w:sz="4" w:space="0" w:color="auto"/>
            </w:tcBorders>
            <w:vAlign w:val="center"/>
          </w:tcPr>
          <w:p w14:paraId="728730AE" w14:textId="6BBC53F2"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100,000</w:t>
            </w:r>
          </w:p>
        </w:tc>
        <w:tc>
          <w:tcPr>
            <w:tcW w:w="1264" w:type="dxa"/>
            <w:tcBorders>
              <w:top w:val="nil"/>
              <w:left w:val="single" w:sz="4" w:space="0" w:color="auto"/>
              <w:bottom w:val="nil"/>
              <w:right w:val="single" w:sz="4" w:space="0" w:color="auto"/>
            </w:tcBorders>
            <w:vAlign w:val="center"/>
          </w:tcPr>
          <w:p w14:paraId="47638A4E" w14:textId="5608941D"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150</w:t>
            </w:r>
          </w:p>
        </w:tc>
        <w:tc>
          <w:tcPr>
            <w:tcW w:w="1171" w:type="dxa"/>
            <w:gridSpan w:val="3"/>
            <w:tcBorders>
              <w:top w:val="nil"/>
              <w:left w:val="single" w:sz="4" w:space="0" w:color="auto"/>
              <w:bottom w:val="nil"/>
              <w:right w:val="single" w:sz="4" w:space="0" w:color="auto"/>
            </w:tcBorders>
            <w:vAlign w:val="center"/>
          </w:tcPr>
          <w:p w14:paraId="50BDBF5B" w14:textId="4E6FD3E5"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w:t>
            </w:r>
          </w:p>
        </w:tc>
        <w:tc>
          <w:tcPr>
            <w:tcW w:w="1201" w:type="dxa"/>
            <w:gridSpan w:val="2"/>
            <w:tcBorders>
              <w:top w:val="nil"/>
              <w:left w:val="single" w:sz="4" w:space="0" w:color="auto"/>
              <w:bottom w:val="nil"/>
              <w:right w:val="single" w:sz="4" w:space="0" w:color="auto"/>
            </w:tcBorders>
            <w:vAlign w:val="center"/>
          </w:tcPr>
          <w:p w14:paraId="1A62EAEA" w14:textId="10314B89" w:rsidR="00AE49D5" w:rsidRPr="00AE49D5" w:rsidRDefault="00AE49D5" w:rsidP="00AE49D5">
            <w:pPr>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150</w:t>
            </w:r>
          </w:p>
        </w:tc>
        <w:tc>
          <w:tcPr>
            <w:tcW w:w="1609" w:type="dxa"/>
            <w:gridSpan w:val="7"/>
            <w:tcBorders>
              <w:top w:val="nil"/>
              <w:left w:val="single" w:sz="4" w:space="0" w:color="auto"/>
              <w:bottom w:val="nil"/>
              <w:right w:val="single" w:sz="4" w:space="0" w:color="auto"/>
            </w:tcBorders>
            <w:vAlign w:val="center"/>
          </w:tcPr>
          <w:p w14:paraId="5FDAD937" w14:textId="74487CB4"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- 99,850</w:t>
            </w:r>
          </w:p>
        </w:tc>
        <w:tc>
          <w:tcPr>
            <w:tcW w:w="933" w:type="dxa"/>
            <w:gridSpan w:val="3"/>
            <w:tcBorders>
              <w:top w:val="nil"/>
              <w:left w:val="single" w:sz="4" w:space="0" w:color="auto"/>
              <w:bottom w:val="nil"/>
              <w:right w:val="nil"/>
            </w:tcBorders>
            <w:vAlign w:val="center"/>
          </w:tcPr>
          <w:p w14:paraId="69CBF463" w14:textId="3AAD1A35" w:rsidR="00AE49D5" w:rsidRPr="00AE49D5" w:rsidRDefault="00AE49D5" w:rsidP="00AE49D5">
            <w:pPr>
              <w:autoSpaceDE w:val="0"/>
              <w:autoSpaceDN w:val="0"/>
              <w:adjustRightInd w:val="0"/>
              <w:ind w:left="57" w:rightChars="10" w:right="24"/>
              <w:jc w:val="right"/>
              <w:rPr>
                <w:rFonts w:asciiTheme="minorEastAsia" w:eastAsiaTheme="minorEastAsia" w:hAnsiTheme="minorEastAsia"/>
                <w:bCs/>
                <w:noProof/>
                <w:spacing w:val="8"/>
                <w:sz w:val="20"/>
              </w:rPr>
            </w:pPr>
            <w:r w:rsidRPr="00AE49D5">
              <w:rPr>
                <w:rFonts w:asciiTheme="minorEastAsia" w:eastAsiaTheme="minorEastAsia" w:hAnsiTheme="minorEastAsia" w:hint="eastAsia"/>
                <w:noProof/>
                <w:spacing w:val="8"/>
                <w:sz w:val="20"/>
              </w:rPr>
              <w:t>- 99.85</w:t>
            </w:r>
          </w:p>
        </w:tc>
      </w:tr>
      <w:tr w:rsidR="00AE49D5" w:rsidRPr="00CE0F6A" w14:paraId="1D8B533C" w14:textId="77777777" w:rsidTr="009F776C">
        <w:trPr>
          <w:trHeight w:val="544"/>
          <w:jc w:val="center"/>
        </w:trPr>
        <w:tc>
          <w:tcPr>
            <w:tcW w:w="2246" w:type="dxa"/>
            <w:tcBorders>
              <w:top w:val="nil"/>
              <w:left w:val="nil"/>
              <w:bottom w:val="nil"/>
              <w:right w:val="single" w:sz="4" w:space="0" w:color="auto"/>
            </w:tcBorders>
            <w:vAlign w:val="center"/>
          </w:tcPr>
          <w:p w14:paraId="413E4EB7" w14:textId="77777777" w:rsidR="00AE49D5" w:rsidRPr="00CE0F6A" w:rsidRDefault="00AE49D5" w:rsidP="00AE49D5">
            <w:pPr>
              <w:autoSpaceDE w:val="0"/>
              <w:autoSpaceDN w:val="0"/>
              <w:adjustRightInd w:val="0"/>
              <w:jc w:val="distribute"/>
              <w:rPr>
                <w:rFonts w:ascii="標楷體" w:hAnsi="標楷體"/>
                <w:b/>
                <w:bCs/>
                <w:kern w:val="0"/>
                <w:sz w:val="22"/>
              </w:rPr>
            </w:pPr>
            <w:r w:rsidRPr="00CE0F6A">
              <w:rPr>
                <w:rFonts w:ascii="標楷體" w:hAnsi="標楷體" w:cs="標楷體" w:hint="eastAsia"/>
                <w:b/>
                <w:bCs/>
                <w:kern w:val="0"/>
                <w:sz w:val="22"/>
              </w:rPr>
              <w:t>營業外利益</w:t>
            </w:r>
            <w:r w:rsidRPr="00CE0F6A">
              <w:rPr>
                <w:rFonts w:ascii="標楷體" w:hAnsi="標楷體"/>
                <w:b/>
                <w:bCs/>
                <w:kern w:val="0"/>
                <w:sz w:val="22"/>
              </w:rPr>
              <w:t>（</w:t>
            </w:r>
            <w:r w:rsidRPr="00CE0F6A">
              <w:rPr>
                <w:rFonts w:ascii="標楷體" w:hAnsi="標楷體" w:cs="標楷體" w:hint="eastAsia"/>
                <w:b/>
                <w:bCs/>
                <w:kern w:val="0"/>
                <w:sz w:val="22"/>
              </w:rPr>
              <w:t>損失</w:t>
            </w:r>
            <w:r w:rsidRPr="00CE0F6A">
              <w:rPr>
                <w:rFonts w:ascii="標楷體" w:hAnsi="標楷體"/>
                <w:b/>
                <w:bCs/>
                <w:kern w:val="0"/>
                <w:sz w:val="22"/>
              </w:rPr>
              <w:t>）</w:t>
            </w:r>
          </w:p>
        </w:tc>
        <w:tc>
          <w:tcPr>
            <w:tcW w:w="1296" w:type="dxa"/>
            <w:gridSpan w:val="2"/>
            <w:tcBorders>
              <w:top w:val="nil"/>
              <w:left w:val="nil"/>
              <w:bottom w:val="nil"/>
              <w:right w:val="single" w:sz="4" w:space="0" w:color="auto"/>
            </w:tcBorders>
            <w:vAlign w:val="center"/>
          </w:tcPr>
          <w:p w14:paraId="0E5E902F" w14:textId="4A96C201"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1,346,000</w:t>
            </w:r>
          </w:p>
        </w:tc>
        <w:tc>
          <w:tcPr>
            <w:tcW w:w="1264" w:type="dxa"/>
            <w:tcBorders>
              <w:top w:val="nil"/>
              <w:left w:val="single" w:sz="4" w:space="0" w:color="auto"/>
              <w:bottom w:val="nil"/>
              <w:right w:val="single" w:sz="4" w:space="0" w:color="auto"/>
            </w:tcBorders>
            <w:vAlign w:val="center"/>
          </w:tcPr>
          <w:p w14:paraId="5CCE1C69" w14:textId="7920C627"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1,545,038</w:t>
            </w:r>
          </w:p>
        </w:tc>
        <w:tc>
          <w:tcPr>
            <w:tcW w:w="1171" w:type="dxa"/>
            <w:gridSpan w:val="3"/>
            <w:tcBorders>
              <w:top w:val="nil"/>
              <w:left w:val="single" w:sz="4" w:space="0" w:color="auto"/>
              <w:bottom w:val="nil"/>
              <w:right w:val="single" w:sz="4" w:space="0" w:color="auto"/>
            </w:tcBorders>
            <w:vAlign w:val="center"/>
          </w:tcPr>
          <w:p w14:paraId="6A24D0F8" w14:textId="43F59BF2"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2171985B" w14:textId="1AC2F7B8"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1,545,038</w:t>
            </w:r>
          </w:p>
        </w:tc>
        <w:tc>
          <w:tcPr>
            <w:tcW w:w="1609" w:type="dxa"/>
            <w:gridSpan w:val="7"/>
            <w:tcBorders>
              <w:top w:val="nil"/>
              <w:left w:val="single" w:sz="4" w:space="0" w:color="auto"/>
              <w:bottom w:val="nil"/>
              <w:right w:val="single" w:sz="4" w:space="0" w:color="auto"/>
            </w:tcBorders>
            <w:vAlign w:val="center"/>
          </w:tcPr>
          <w:p w14:paraId="1DEEA1DE" w14:textId="311A269D"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199,038</w:t>
            </w:r>
          </w:p>
        </w:tc>
        <w:tc>
          <w:tcPr>
            <w:tcW w:w="933" w:type="dxa"/>
            <w:gridSpan w:val="3"/>
            <w:tcBorders>
              <w:top w:val="nil"/>
              <w:left w:val="single" w:sz="4" w:space="0" w:color="auto"/>
              <w:bottom w:val="nil"/>
              <w:right w:val="nil"/>
            </w:tcBorders>
            <w:vAlign w:val="center"/>
          </w:tcPr>
          <w:p w14:paraId="66C48E13" w14:textId="142C8E30"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14.79</w:t>
            </w:r>
          </w:p>
        </w:tc>
      </w:tr>
      <w:tr w:rsidR="00AE49D5" w:rsidRPr="00CE0F6A" w14:paraId="26DF7F9D" w14:textId="77777777" w:rsidTr="00AE49D5">
        <w:trPr>
          <w:trHeight w:val="544"/>
          <w:jc w:val="center"/>
        </w:trPr>
        <w:tc>
          <w:tcPr>
            <w:tcW w:w="2246" w:type="dxa"/>
            <w:tcBorders>
              <w:top w:val="nil"/>
              <w:left w:val="nil"/>
              <w:bottom w:val="nil"/>
              <w:right w:val="single" w:sz="4" w:space="0" w:color="auto"/>
            </w:tcBorders>
            <w:vAlign w:val="center"/>
          </w:tcPr>
          <w:p w14:paraId="0504E098" w14:textId="77777777" w:rsidR="00AE49D5" w:rsidRPr="00CE0F6A" w:rsidRDefault="00AE49D5" w:rsidP="00AE49D5">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稅前淨利（淨損）</w:t>
            </w:r>
          </w:p>
        </w:tc>
        <w:tc>
          <w:tcPr>
            <w:tcW w:w="1296" w:type="dxa"/>
            <w:gridSpan w:val="2"/>
            <w:tcBorders>
              <w:top w:val="nil"/>
              <w:left w:val="nil"/>
              <w:bottom w:val="nil"/>
              <w:right w:val="single" w:sz="4" w:space="0" w:color="auto"/>
            </w:tcBorders>
            <w:vAlign w:val="center"/>
          </w:tcPr>
          <w:p w14:paraId="2728D8C0" w14:textId="12DF7703"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179,000</w:t>
            </w:r>
          </w:p>
        </w:tc>
        <w:tc>
          <w:tcPr>
            <w:tcW w:w="1264" w:type="dxa"/>
            <w:tcBorders>
              <w:top w:val="nil"/>
              <w:left w:val="single" w:sz="4" w:space="0" w:color="auto"/>
              <w:bottom w:val="nil"/>
              <w:right w:val="single" w:sz="4" w:space="0" w:color="auto"/>
            </w:tcBorders>
            <w:vAlign w:val="center"/>
          </w:tcPr>
          <w:p w14:paraId="650FF3B2" w14:textId="7769CE85"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344,879</w:t>
            </w:r>
          </w:p>
        </w:tc>
        <w:tc>
          <w:tcPr>
            <w:tcW w:w="1171" w:type="dxa"/>
            <w:gridSpan w:val="3"/>
            <w:tcBorders>
              <w:top w:val="nil"/>
              <w:left w:val="single" w:sz="4" w:space="0" w:color="auto"/>
              <w:bottom w:val="nil"/>
              <w:right w:val="single" w:sz="4" w:space="0" w:color="auto"/>
            </w:tcBorders>
            <w:vAlign w:val="center"/>
          </w:tcPr>
          <w:p w14:paraId="3004EB7A" w14:textId="6677E365"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47CA6BCE" w14:textId="7237B9E0"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344,879</w:t>
            </w:r>
          </w:p>
        </w:tc>
        <w:tc>
          <w:tcPr>
            <w:tcW w:w="1609" w:type="dxa"/>
            <w:gridSpan w:val="7"/>
            <w:tcBorders>
              <w:top w:val="nil"/>
              <w:left w:val="single" w:sz="4" w:space="0" w:color="auto"/>
              <w:bottom w:val="nil"/>
              <w:right w:val="single" w:sz="4" w:space="0" w:color="auto"/>
            </w:tcBorders>
            <w:vAlign w:val="center"/>
          </w:tcPr>
          <w:p w14:paraId="3B96986D" w14:textId="388ABFE5"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165,879</w:t>
            </w:r>
          </w:p>
        </w:tc>
        <w:tc>
          <w:tcPr>
            <w:tcW w:w="933" w:type="dxa"/>
            <w:gridSpan w:val="3"/>
            <w:tcBorders>
              <w:top w:val="nil"/>
              <w:left w:val="single" w:sz="4" w:space="0" w:color="auto"/>
              <w:bottom w:val="nil"/>
              <w:right w:val="nil"/>
            </w:tcBorders>
            <w:vAlign w:val="center"/>
          </w:tcPr>
          <w:p w14:paraId="1B62583B" w14:textId="5151B165"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92.67</w:t>
            </w:r>
          </w:p>
        </w:tc>
      </w:tr>
      <w:tr w:rsidR="00AE49D5" w:rsidRPr="00CE0F6A" w14:paraId="04668210" w14:textId="77777777" w:rsidTr="00AE49D5">
        <w:trPr>
          <w:trHeight w:val="544"/>
          <w:jc w:val="center"/>
        </w:trPr>
        <w:tc>
          <w:tcPr>
            <w:tcW w:w="2246" w:type="dxa"/>
            <w:tcBorders>
              <w:top w:val="nil"/>
              <w:left w:val="nil"/>
              <w:bottom w:val="nil"/>
              <w:right w:val="single" w:sz="4" w:space="0" w:color="auto"/>
            </w:tcBorders>
            <w:vAlign w:val="center"/>
          </w:tcPr>
          <w:p w14:paraId="672F7C01" w14:textId="77777777" w:rsidR="00AE49D5" w:rsidRPr="00CE0F6A" w:rsidRDefault="00AE49D5" w:rsidP="00AE49D5">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所得稅費用</w:t>
            </w:r>
            <w:r w:rsidRPr="00CE0F6A">
              <w:rPr>
                <w:rFonts w:ascii="標楷體" w:hAnsi="標楷體"/>
                <w:b/>
                <w:bCs/>
                <w:kern w:val="0"/>
                <w:sz w:val="22"/>
              </w:rPr>
              <w:t>（</w:t>
            </w:r>
            <w:r w:rsidRPr="00CE0F6A">
              <w:rPr>
                <w:rFonts w:ascii="標楷體" w:hAnsi="標楷體" w:cs="標楷體" w:hint="eastAsia"/>
                <w:b/>
                <w:bCs/>
                <w:kern w:val="0"/>
                <w:sz w:val="22"/>
              </w:rPr>
              <w:t>利益</w:t>
            </w:r>
            <w:r w:rsidRPr="00CE0F6A">
              <w:rPr>
                <w:rFonts w:ascii="標楷體" w:hAnsi="標楷體"/>
                <w:b/>
                <w:bCs/>
                <w:kern w:val="0"/>
                <w:sz w:val="22"/>
              </w:rPr>
              <w:t>）</w:t>
            </w:r>
          </w:p>
        </w:tc>
        <w:tc>
          <w:tcPr>
            <w:tcW w:w="1296" w:type="dxa"/>
            <w:gridSpan w:val="2"/>
            <w:tcBorders>
              <w:top w:val="nil"/>
              <w:left w:val="nil"/>
              <w:bottom w:val="nil"/>
              <w:right w:val="single" w:sz="4" w:space="0" w:color="auto"/>
            </w:tcBorders>
            <w:vAlign w:val="center"/>
          </w:tcPr>
          <w:p w14:paraId="23B527A1" w14:textId="55988027"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36,000</w:t>
            </w:r>
          </w:p>
        </w:tc>
        <w:tc>
          <w:tcPr>
            <w:tcW w:w="1264" w:type="dxa"/>
            <w:tcBorders>
              <w:top w:val="nil"/>
              <w:left w:val="single" w:sz="4" w:space="0" w:color="auto"/>
              <w:bottom w:val="nil"/>
              <w:right w:val="single" w:sz="4" w:space="0" w:color="auto"/>
            </w:tcBorders>
            <w:vAlign w:val="center"/>
          </w:tcPr>
          <w:p w14:paraId="77BE093A" w14:textId="0329E0C6"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91,826</w:t>
            </w:r>
          </w:p>
        </w:tc>
        <w:tc>
          <w:tcPr>
            <w:tcW w:w="1171" w:type="dxa"/>
            <w:gridSpan w:val="3"/>
            <w:tcBorders>
              <w:top w:val="nil"/>
              <w:left w:val="single" w:sz="4" w:space="0" w:color="auto"/>
              <w:bottom w:val="nil"/>
              <w:right w:val="single" w:sz="4" w:space="0" w:color="auto"/>
            </w:tcBorders>
            <w:vAlign w:val="center"/>
          </w:tcPr>
          <w:p w14:paraId="5074E9AF" w14:textId="47D9419B"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vAlign w:val="center"/>
          </w:tcPr>
          <w:p w14:paraId="3035C2E8" w14:textId="1EA89CA3" w:rsidR="00AE49D5" w:rsidRPr="00AE49D5" w:rsidRDefault="00AE49D5" w:rsidP="00AE49D5">
            <w:pPr>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91,826</w:t>
            </w:r>
          </w:p>
        </w:tc>
        <w:tc>
          <w:tcPr>
            <w:tcW w:w="1609" w:type="dxa"/>
            <w:gridSpan w:val="7"/>
            <w:tcBorders>
              <w:top w:val="nil"/>
              <w:left w:val="single" w:sz="4" w:space="0" w:color="auto"/>
              <w:bottom w:val="nil"/>
              <w:right w:val="single" w:sz="4" w:space="0" w:color="auto"/>
            </w:tcBorders>
            <w:vAlign w:val="center"/>
          </w:tcPr>
          <w:p w14:paraId="1982FA14" w14:textId="6C70EE48"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55,826</w:t>
            </w:r>
          </w:p>
        </w:tc>
        <w:tc>
          <w:tcPr>
            <w:tcW w:w="933" w:type="dxa"/>
            <w:gridSpan w:val="3"/>
            <w:tcBorders>
              <w:top w:val="nil"/>
              <w:left w:val="single" w:sz="4" w:space="0" w:color="auto"/>
              <w:bottom w:val="nil"/>
              <w:right w:val="nil"/>
            </w:tcBorders>
            <w:vAlign w:val="center"/>
          </w:tcPr>
          <w:p w14:paraId="50C082CB" w14:textId="0CDD4C0F"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155.07</w:t>
            </w:r>
          </w:p>
        </w:tc>
      </w:tr>
      <w:tr w:rsidR="00AE49D5" w:rsidRPr="00CE0F6A" w14:paraId="6813B6E6" w14:textId="77777777" w:rsidTr="00AE49D5">
        <w:trPr>
          <w:trHeight w:val="544"/>
          <w:jc w:val="center"/>
        </w:trPr>
        <w:tc>
          <w:tcPr>
            <w:tcW w:w="2246" w:type="dxa"/>
            <w:tcBorders>
              <w:top w:val="nil"/>
              <w:left w:val="nil"/>
              <w:bottom w:val="single" w:sz="6" w:space="0" w:color="auto"/>
              <w:right w:val="single" w:sz="4" w:space="0" w:color="auto"/>
            </w:tcBorders>
            <w:vAlign w:val="center"/>
          </w:tcPr>
          <w:p w14:paraId="6B984AE5" w14:textId="77777777" w:rsidR="00AE49D5" w:rsidRPr="00CE0F6A" w:rsidRDefault="00AE49D5" w:rsidP="00AE49D5">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本期淨利（淨損）</w:t>
            </w:r>
          </w:p>
        </w:tc>
        <w:tc>
          <w:tcPr>
            <w:tcW w:w="1296" w:type="dxa"/>
            <w:gridSpan w:val="2"/>
            <w:tcBorders>
              <w:top w:val="nil"/>
              <w:left w:val="nil"/>
              <w:bottom w:val="single" w:sz="6" w:space="0" w:color="auto"/>
              <w:right w:val="single" w:sz="4" w:space="0" w:color="auto"/>
            </w:tcBorders>
            <w:vAlign w:val="center"/>
          </w:tcPr>
          <w:p w14:paraId="4C7E1E0A" w14:textId="73FA1806"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143,000</w:t>
            </w:r>
          </w:p>
        </w:tc>
        <w:tc>
          <w:tcPr>
            <w:tcW w:w="1264" w:type="dxa"/>
            <w:tcBorders>
              <w:top w:val="nil"/>
              <w:left w:val="single" w:sz="4" w:space="0" w:color="auto"/>
              <w:bottom w:val="single" w:sz="6" w:space="0" w:color="auto"/>
              <w:right w:val="single" w:sz="4" w:space="0" w:color="auto"/>
            </w:tcBorders>
            <w:vAlign w:val="center"/>
          </w:tcPr>
          <w:p w14:paraId="1D534060" w14:textId="180DE20C"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253,053</w:t>
            </w:r>
          </w:p>
        </w:tc>
        <w:tc>
          <w:tcPr>
            <w:tcW w:w="1171" w:type="dxa"/>
            <w:gridSpan w:val="3"/>
            <w:tcBorders>
              <w:top w:val="nil"/>
              <w:left w:val="single" w:sz="4" w:space="0" w:color="auto"/>
              <w:bottom w:val="single" w:sz="6" w:space="0" w:color="auto"/>
              <w:right w:val="single" w:sz="4" w:space="0" w:color="auto"/>
            </w:tcBorders>
            <w:vAlign w:val="center"/>
          </w:tcPr>
          <w:p w14:paraId="1DD95514" w14:textId="5856098A"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single" w:sz="6" w:space="0" w:color="auto"/>
              <w:right w:val="single" w:sz="4" w:space="0" w:color="auto"/>
            </w:tcBorders>
            <w:vAlign w:val="center"/>
          </w:tcPr>
          <w:p w14:paraId="35A1AE91" w14:textId="0B42741A"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253,053</w:t>
            </w:r>
          </w:p>
        </w:tc>
        <w:tc>
          <w:tcPr>
            <w:tcW w:w="1609" w:type="dxa"/>
            <w:gridSpan w:val="7"/>
            <w:tcBorders>
              <w:top w:val="nil"/>
              <w:left w:val="single" w:sz="4" w:space="0" w:color="auto"/>
              <w:bottom w:val="single" w:sz="6" w:space="0" w:color="auto"/>
              <w:right w:val="single" w:sz="4" w:space="0" w:color="auto"/>
            </w:tcBorders>
            <w:vAlign w:val="center"/>
          </w:tcPr>
          <w:p w14:paraId="16B2C366" w14:textId="5A0B763B"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110,053</w:t>
            </w:r>
          </w:p>
        </w:tc>
        <w:tc>
          <w:tcPr>
            <w:tcW w:w="933" w:type="dxa"/>
            <w:gridSpan w:val="3"/>
            <w:tcBorders>
              <w:top w:val="nil"/>
              <w:left w:val="single" w:sz="4" w:space="0" w:color="auto"/>
              <w:bottom w:val="single" w:sz="6" w:space="0" w:color="auto"/>
              <w:right w:val="nil"/>
            </w:tcBorders>
            <w:vAlign w:val="center"/>
          </w:tcPr>
          <w:p w14:paraId="62FEE7E9" w14:textId="6155D452" w:rsidR="00AE49D5" w:rsidRPr="00AE49D5" w:rsidRDefault="00AE49D5" w:rsidP="00AE49D5">
            <w:pPr>
              <w:autoSpaceDE w:val="0"/>
              <w:autoSpaceDN w:val="0"/>
              <w:adjustRightInd w:val="0"/>
              <w:ind w:left="57" w:rightChars="10" w:right="24"/>
              <w:jc w:val="right"/>
              <w:rPr>
                <w:rFonts w:asciiTheme="minorEastAsia" w:eastAsiaTheme="minorEastAsia" w:hAnsiTheme="minorEastAsia"/>
                <w:b/>
                <w:noProof/>
                <w:spacing w:val="8"/>
                <w:sz w:val="20"/>
              </w:rPr>
            </w:pPr>
            <w:r w:rsidRPr="00AE49D5">
              <w:rPr>
                <w:rFonts w:asciiTheme="minorEastAsia" w:eastAsiaTheme="minorEastAsia" w:hAnsiTheme="minorEastAsia" w:hint="eastAsia"/>
                <w:b/>
                <w:noProof/>
                <w:spacing w:val="8"/>
                <w:sz w:val="20"/>
              </w:rPr>
              <w:t>76.96</w:t>
            </w:r>
          </w:p>
        </w:tc>
      </w:tr>
      <w:tr w:rsidR="00CE0F6A" w:rsidRPr="00CE0F6A" w14:paraId="795F8D18" w14:textId="77777777" w:rsidTr="00132DDA">
        <w:trPr>
          <w:gridAfter w:val="1"/>
          <w:wAfter w:w="41" w:type="dxa"/>
          <w:trHeight w:val="598"/>
          <w:jc w:val="center"/>
        </w:trPr>
        <w:tc>
          <w:tcPr>
            <w:tcW w:w="9679" w:type="dxa"/>
            <w:gridSpan w:val="18"/>
            <w:tcBorders>
              <w:top w:val="single" w:sz="6" w:space="0" w:color="auto"/>
              <w:left w:val="nil"/>
              <w:bottom w:val="nil"/>
              <w:right w:val="nil"/>
            </w:tcBorders>
          </w:tcPr>
          <w:p w14:paraId="575C8CEA" w14:textId="6109FDCA" w:rsidR="00132DDA" w:rsidRPr="00CE0F6A" w:rsidRDefault="00132DDA" w:rsidP="00132DDA">
            <w:pPr>
              <w:spacing w:line="200" w:lineRule="exact"/>
              <w:ind w:rightChars="5" w:right="12"/>
              <w:jc w:val="both"/>
              <w:rPr>
                <w:rFonts w:ascii="標楷體" w:hAnsi="標楷體"/>
                <w:sz w:val="18"/>
                <w:szCs w:val="18"/>
              </w:rPr>
            </w:pPr>
            <w:proofErr w:type="gramStart"/>
            <w:r w:rsidRPr="00CE0F6A">
              <w:rPr>
                <w:rFonts w:ascii="標楷體" w:hAnsi="標楷體" w:hint="eastAsia"/>
                <w:sz w:val="18"/>
                <w:szCs w:val="18"/>
              </w:rPr>
              <w:t>註</w:t>
            </w:r>
            <w:proofErr w:type="gramEnd"/>
            <w:r w:rsidRPr="00CE0F6A">
              <w:rPr>
                <w:rFonts w:ascii="標楷體" w:hAnsi="標楷體" w:hint="eastAsia"/>
                <w:sz w:val="18"/>
                <w:szCs w:val="18"/>
              </w:rPr>
              <w:t>：1.該公司本期淨</w:t>
            </w:r>
            <w:r w:rsidR="00AE49D5">
              <w:rPr>
                <w:rFonts w:ascii="標楷體" w:hAnsi="標楷體" w:hint="eastAsia"/>
                <w:sz w:val="18"/>
                <w:szCs w:val="18"/>
              </w:rPr>
              <w:t>利</w:t>
            </w:r>
            <w:r w:rsidR="00AE49D5">
              <w:rPr>
                <w:rFonts w:ascii="標楷體" w:hAnsi="標楷體"/>
                <w:sz w:val="18"/>
                <w:szCs w:val="18"/>
              </w:rPr>
              <w:t>253</w:t>
            </w:r>
            <w:r w:rsidRPr="00CE0F6A">
              <w:rPr>
                <w:rFonts w:ascii="標楷體" w:hAnsi="標楷體"/>
                <w:sz w:val="18"/>
                <w:szCs w:val="18"/>
              </w:rPr>
              <w:t>,</w:t>
            </w:r>
            <w:r w:rsidR="00AE49D5">
              <w:rPr>
                <w:rFonts w:ascii="標楷體" w:hAnsi="標楷體"/>
                <w:sz w:val="18"/>
                <w:szCs w:val="18"/>
              </w:rPr>
              <w:t>053</w:t>
            </w:r>
            <w:r w:rsidRPr="00CE0F6A">
              <w:rPr>
                <w:rFonts w:ascii="標楷體" w:hAnsi="標楷體" w:hint="eastAsia"/>
                <w:sz w:val="18"/>
                <w:szCs w:val="18"/>
              </w:rPr>
              <w:t>元，除以加權平均流通在外普通股股數17,000,000股後，基本每股盈餘0.</w:t>
            </w:r>
            <w:r w:rsidRPr="00CE0F6A">
              <w:rPr>
                <w:rFonts w:ascii="標楷體" w:hAnsi="標楷體"/>
                <w:sz w:val="18"/>
                <w:szCs w:val="18"/>
              </w:rPr>
              <w:t>0</w:t>
            </w:r>
            <w:r w:rsidR="005233E3">
              <w:rPr>
                <w:rFonts w:ascii="標楷體" w:hAnsi="標楷體"/>
                <w:sz w:val="18"/>
                <w:szCs w:val="18"/>
              </w:rPr>
              <w:t>1</w:t>
            </w:r>
            <w:r w:rsidRPr="00CE0F6A">
              <w:rPr>
                <w:rFonts w:ascii="標楷體" w:hAnsi="標楷體" w:hint="eastAsia"/>
                <w:sz w:val="18"/>
                <w:szCs w:val="18"/>
              </w:rPr>
              <w:t>元。</w:t>
            </w:r>
          </w:p>
          <w:p w14:paraId="1496D469" w14:textId="70379F83" w:rsidR="00132DDA" w:rsidRPr="00CE0F6A" w:rsidRDefault="00132DDA" w:rsidP="00E66C2D">
            <w:pPr>
              <w:spacing w:line="200" w:lineRule="exact"/>
              <w:ind w:leftChars="147" w:left="542" w:rightChars="5" w:right="12" w:hangingChars="105" w:hanging="189"/>
              <w:jc w:val="both"/>
              <w:rPr>
                <w:rFonts w:ascii="標楷體" w:hAnsi="標楷體"/>
                <w:sz w:val="18"/>
                <w:szCs w:val="18"/>
              </w:rPr>
            </w:pPr>
            <w:r w:rsidRPr="00CE0F6A">
              <w:rPr>
                <w:rFonts w:ascii="標楷體" w:hAnsi="標楷體" w:hint="eastAsia"/>
                <w:sz w:val="18"/>
                <w:szCs w:val="18"/>
              </w:rPr>
              <w:t>2.稅前淨利</w:t>
            </w:r>
            <w:r w:rsidR="005233E3">
              <w:rPr>
                <w:rFonts w:ascii="標楷體" w:hAnsi="標楷體"/>
                <w:sz w:val="18"/>
                <w:szCs w:val="18"/>
              </w:rPr>
              <w:t>344</w:t>
            </w:r>
            <w:r w:rsidRPr="00CE0F6A">
              <w:rPr>
                <w:rFonts w:ascii="標楷體" w:hAnsi="標楷體"/>
                <w:sz w:val="18"/>
                <w:szCs w:val="18"/>
              </w:rPr>
              <w:t>,</w:t>
            </w:r>
            <w:r w:rsidR="005233E3">
              <w:rPr>
                <w:rFonts w:ascii="標楷體" w:hAnsi="標楷體"/>
                <w:sz w:val="18"/>
                <w:szCs w:val="18"/>
              </w:rPr>
              <w:t>879</w:t>
            </w:r>
            <w:r w:rsidRPr="00CE0F6A">
              <w:rPr>
                <w:rFonts w:ascii="標楷體" w:hAnsi="標楷體" w:hint="eastAsia"/>
                <w:sz w:val="18"/>
                <w:szCs w:val="18"/>
              </w:rPr>
              <w:t>元，照稅法規定，</w:t>
            </w:r>
            <w:r w:rsidR="005233E3">
              <w:rPr>
                <w:rFonts w:ascii="標楷體" w:hAnsi="標楷體" w:hint="eastAsia"/>
                <w:sz w:val="18"/>
                <w:szCs w:val="18"/>
              </w:rPr>
              <w:t>加</w:t>
            </w:r>
            <w:r w:rsidRPr="00CE0F6A">
              <w:rPr>
                <w:rFonts w:ascii="標楷體" w:hAnsi="標楷體" w:hint="eastAsia"/>
                <w:sz w:val="18"/>
                <w:szCs w:val="18"/>
              </w:rPr>
              <w:t>計所得稅調整項目</w:t>
            </w:r>
            <w:r w:rsidR="005233E3">
              <w:rPr>
                <w:rFonts w:ascii="標楷體" w:hAnsi="標楷體"/>
                <w:sz w:val="18"/>
                <w:szCs w:val="18"/>
              </w:rPr>
              <w:t>114</w:t>
            </w:r>
            <w:r w:rsidRPr="00CE0F6A">
              <w:rPr>
                <w:rFonts w:ascii="標楷體" w:hAnsi="標楷體"/>
                <w:sz w:val="18"/>
                <w:szCs w:val="18"/>
              </w:rPr>
              <w:t>,</w:t>
            </w:r>
            <w:r w:rsidR="005233E3">
              <w:rPr>
                <w:rFonts w:ascii="標楷體" w:hAnsi="標楷體"/>
                <w:sz w:val="18"/>
                <w:szCs w:val="18"/>
              </w:rPr>
              <w:t>255</w:t>
            </w:r>
            <w:r w:rsidRPr="00CE0F6A">
              <w:rPr>
                <w:rFonts w:ascii="標楷體" w:hAnsi="標楷體" w:hint="eastAsia"/>
                <w:sz w:val="18"/>
                <w:szCs w:val="18"/>
              </w:rPr>
              <w:t>元，課稅所得為</w:t>
            </w:r>
            <w:r w:rsidR="005233E3">
              <w:rPr>
                <w:rFonts w:ascii="標楷體" w:hAnsi="標楷體"/>
                <w:sz w:val="18"/>
                <w:szCs w:val="18"/>
              </w:rPr>
              <w:t>459</w:t>
            </w:r>
            <w:r w:rsidRPr="00CE0F6A">
              <w:rPr>
                <w:rFonts w:ascii="標楷體" w:hAnsi="標楷體" w:hint="eastAsia"/>
                <w:sz w:val="18"/>
                <w:szCs w:val="18"/>
              </w:rPr>
              <w:t>,</w:t>
            </w:r>
            <w:r w:rsidR="005233E3">
              <w:rPr>
                <w:rFonts w:ascii="標楷體" w:hAnsi="標楷體"/>
                <w:sz w:val="18"/>
                <w:szCs w:val="18"/>
              </w:rPr>
              <w:t>134</w:t>
            </w:r>
            <w:r w:rsidRPr="00CE0F6A">
              <w:rPr>
                <w:rFonts w:ascii="標楷體" w:hAnsi="標楷體" w:hint="eastAsia"/>
                <w:sz w:val="18"/>
                <w:szCs w:val="18"/>
              </w:rPr>
              <w:t>元。應繳納所得稅</w:t>
            </w:r>
            <w:r w:rsidR="005233E3">
              <w:rPr>
                <w:rFonts w:ascii="標楷體" w:hAnsi="標楷體"/>
                <w:sz w:val="18"/>
                <w:szCs w:val="18"/>
              </w:rPr>
              <w:t>91</w:t>
            </w:r>
            <w:r w:rsidRPr="00CE0F6A">
              <w:rPr>
                <w:rFonts w:ascii="標楷體" w:hAnsi="標楷體" w:hint="eastAsia"/>
                <w:sz w:val="18"/>
                <w:szCs w:val="18"/>
              </w:rPr>
              <w:t>,</w:t>
            </w:r>
            <w:r w:rsidR="005233E3">
              <w:rPr>
                <w:rFonts w:ascii="標楷體" w:hAnsi="標楷體"/>
                <w:sz w:val="18"/>
                <w:szCs w:val="18"/>
              </w:rPr>
              <w:t>826</w:t>
            </w:r>
            <w:r w:rsidRPr="00CE0F6A">
              <w:rPr>
                <w:rFonts w:ascii="標楷體" w:hAnsi="標楷體" w:hint="eastAsia"/>
                <w:sz w:val="18"/>
                <w:szCs w:val="18"/>
              </w:rPr>
              <w:t>元，所得稅費用為</w:t>
            </w:r>
            <w:r w:rsidR="005233E3" w:rsidRPr="005233E3">
              <w:rPr>
                <w:rFonts w:ascii="標楷體" w:hAnsi="標楷體"/>
                <w:sz w:val="18"/>
                <w:szCs w:val="18"/>
              </w:rPr>
              <w:t>91,826</w:t>
            </w:r>
            <w:r w:rsidRPr="00CE0F6A">
              <w:rPr>
                <w:rFonts w:ascii="標楷體" w:hAnsi="標楷體" w:hint="eastAsia"/>
                <w:sz w:val="18"/>
                <w:szCs w:val="18"/>
              </w:rPr>
              <w:t>元。</w:t>
            </w:r>
          </w:p>
        </w:tc>
      </w:tr>
      <w:tr w:rsidR="00CE0F6A" w:rsidRPr="00CE0F6A" w14:paraId="6E485AB0" w14:textId="77777777" w:rsidTr="00132DDA">
        <w:trPr>
          <w:gridAfter w:val="1"/>
          <w:wAfter w:w="41" w:type="dxa"/>
          <w:cantSplit/>
          <w:trHeight w:hRule="exact" w:val="340"/>
          <w:jc w:val="center"/>
        </w:trPr>
        <w:tc>
          <w:tcPr>
            <w:tcW w:w="9679" w:type="dxa"/>
            <w:gridSpan w:val="18"/>
            <w:tcBorders>
              <w:top w:val="nil"/>
              <w:left w:val="nil"/>
              <w:bottom w:val="nil"/>
              <w:right w:val="nil"/>
            </w:tcBorders>
            <w:vAlign w:val="center"/>
          </w:tcPr>
          <w:p w14:paraId="61B4C076" w14:textId="77777777" w:rsidR="00132DDA" w:rsidRPr="00CE0F6A" w:rsidRDefault="00132DDA" w:rsidP="00132DDA">
            <w:pPr>
              <w:spacing w:line="320" w:lineRule="exact"/>
              <w:jc w:val="center"/>
              <w:rPr>
                <w:rFonts w:ascii="標楷體" w:hAnsi="標楷體"/>
                <w:b/>
                <w:sz w:val="32"/>
                <w:szCs w:val="32"/>
                <w:u w:val="single"/>
              </w:rPr>
            </w:pPr>
            <w:r w:rsidRPr="00CE0F6A">
              <w:rPr>
                <w:rFonts w:ascii="標楷體" w:hAnsi="標楷體" w:hint="eastAsia"/>
                <w:b/>
                <w:sz w:val="32"/>
                <w:szCs w:val="32"/>
                <w:u w:val="single"/>
              </w:rPr>
              <w:lastRenderedPageBreak/>
              <w:t>馬祖酒廠實業股份有限公司盈虧撥補審定表</w:t>
            </w:r>
          </w:p>
        </w:tc>
      </w:tr>
      <w:tr w:rsidR="00CE0F6A" w:rsidRPr="00CE0F6A" w14:paraId="7723FF8A" w14:textId="77777777" w:rsidTr="00132DDA">
        <w:trPr>
          <w:gridAfter w:val="1"/>
          <w:wAfter w:w="41" w:type="dxa"/>
          <w:cantSplit/>
          <w:trHeight w:hRule="exact" w:val="395"/>
          <w:jc w:val="center"/>
        </w:trPr>
        <w:tc>
          <w:tcPr>
            <w:tcW w:w="7998" w:type="dxa"/>
            <w:gridSpan w:val="12"/>
            <w:tcBorders>
              <w:top w:val="nil"/>
              <w:left w:val="nil"/>
              <w:bottom w:val="single" w:sz="6" w:space="0" w:color="auto"/>
              <w:right w:val="nil"/>
            </w:tcBorders>
            <w:vAlign w:val="center"/>
          </w:tcPr>
          <w:p w14:paraId="68CBFA63" w14:textId="573C2E9F" w:rsidR="00132DDA" w:rsidRPr="00CE0F6A" w:rsidRDefault="00132DDA" w:rsidP="00132DDA">
            <w:pPr>
              <w:ind w:rightChars="-721" w:right="-1730"/>
              <w:jc w:val="center"/>
              <w:rPr>
                <w:rFonts w:ascii="標楷體" w:hAnsi="標楷體"/>
                <w:position w:val="18"/>
                <w:szCs w:val="24"/>
              </w:rPr>
            </w:pPr>
            <w:r w:rsidRPr="00CE0F6A">
              <w:rPr>
                <w:rFonts w:ascii="標楷體" w:hAnsi="標楷體" w:hint="eastAsia"/>
                <w:position w:val="12"/>
                <w:szCs w:val="24"/>
              </w:rPr>
              <w:t>中華民國</w:t>
            </w:r>
            <w:proofErr w:type="gramStart"/>
            <w:r w:rsidRPr="00CE0F6A">
              <w:rPr>
                <w:rFonts w:ascii="標楷體" w:hAnsi="標楷體" w:hint="eastAsia"/>
                <w:position w:val="12"/>
                <w:szCs w:val="24"/>
              </w:rPr>
              <w:t>11</w:t>
            </w:r>
            <w:r w:rsidR="007D6DDF">
              <w:rPr>
                <w:rFonts w:ascii="標楷體" w:hAnsi="標楷體"/>
                <w:position w:val="12"/>
                <w:szCs w:val="24"/>
              </w:rPr>
              <w:t>4</w:t>
            </w:r>
            <w:proofErr w:type="gramEnd"/>
            <w:r w:rsidRPr="00CE0F6A">
              <w:rPr>
                <w:rFonts w:ascii="標楷體" w:hAnsi="標楷體" w:hint="eastAsia"/>
                <w:position w:val="12"/>
                <w:szCs w:val="24"/>
              </w:rPr>
              <w:t>年度</w:t>
            </w:r>
          </w:p>
        </w:tc>
        <w:tc>
          <w:tcPr>
            <w:tcW w:w="1681" w:type="dxa"/>
            <w:gridSpan w:val="6"/>
            <w:tcBorders>
              <w:top w:val="nil"/>
              <w:left w:val="nil"/>
              <w:bottom w:val="single" w:sz="6" w:space="0" w:color="auto"/>
              <w:right w:val="nil"/>
            </w:tcBorders>
            <w:vAlign w:val="bottom"/>
          </w:tcPr>
          <w:p w14:paraId="745189E5" w14:textId="77777777" w:rsidR="00132DDA" w:rsidRPr="00CE0F6A" w:rsidRDefault="00132DDA" w:rsidP="00132DDA">
            <w:pPr>
              <w:jc w:val="right"/>
              <w:rPr>
                <w:rFonts w:ascii="標楷體" w:hAnsi="標楷體"/>
              </w:rPr>
            </w:pPr>
            <w:r w:rsidRPr="00CE0F6A">
              <w:rPr>
                <w:rFonts w:ascii="標楷體" w:hAnsi="標楷體" w:hint="eastAsia"/>
                <w:sz w:val="20"/>
              </w:rPr>
              <w:t>單位：新臺幣元</w:t>
            </w:r>
          </w:p>
        </w:tc>
      </w:tr>
      <w:tr w:rsidR="00CE0F6A" w:rsidRPr="00CE0F6A" w14:paraId="4ED81DB3" w14:textId="77777777" w:rsidTr="00132DDA">
        <w:trPr>
          <w:gridAfter w:val="2"/>
          <w:wAfter w:w="48" w:type="dxa"/>
          <w:trHeight w:hRule="exact" w:val="508"/>
          <w:jc w:val="center"/>
        </w:trPr>
        <w:tc>
          <w:tcPr>
            <w:tcW w:w="2246" w:type="dxa"/>
            <w:vMerge w:val="restart"/>
            <w:tcBorders>
              <w:top w:val="single" w:sz="6" w:space="0" w:color="auto"/>
              <w:left w:val="nil"/>
              <w:bottom w:val="single" w:sz="6" w:space="0" w:color="auto"/>
            </w:tcBorders>
            <w:vAlign w:val="center"/>
          </w:tcPr>
          <w:p w14:paraId="3B0F39F5" w14:textId="77777777" w:rsidR="00132DDA" w:rsidRPr="00CE0F6A" w:rsidRDefault="00132DDA" w:rsidP="00132DDA">
            <w:pPr>
              <w:snapToGrid w:val="0"/>
              <w:ind w:rightChars="76" w:right="182" w:firstLineChars="70" w:firstLine="154"/>
              <w:jc w:val="distribute"/>
              <w:rPr>
                <w:rFonts w:ascii="標楷體" w:hAnsi="標楷體"/>
                <w:sz w:val="22"/>
              </w:rPr>
            </w:pPr>
            <w:r w:rsidRPr="00CE0F6A">
              <w:rPr>
                <w:rFonts w:ascii="標楷體" w:hAnsi="標楷體" w:hint="eastAsia"/>
                <w:sz w:val="22"/>
              </w:rPr>
              <w:t>項目</w:t>
            </w:r>
          </w:p>
        </w:tc>
        <w:tc>
          <w:tcPr>
            <w:tcW w:w="1296" w:type="dxa"/>
            <w:gridSpan w:val="2"/>
            <w:vMerge w:val="restart"/>
            <w:tcBorders>
              <w:top w:val="single" w:sz="6" w:space="0" w:color="auto"/>
              <w:bottom w:val="single" w:sz="6" w:space="0" w:color="auto"/>
            </w:tcBorders>
            <w:vAlign w:val="center"/>
          </w:tcPr>
          <w:p w14:paraId="522F4A56" w14:textId="77777777" w:rsidR="00132DDA" w:rsidRPr="00CE0F6A" w:rsidRDefault="00132DDA" w:rsidP="00132DDA">
            <w:pPr>
              <w:snapToGrid w:val="0"/>
              <w:ind w:leftChars="31" w:left="74" w:rightChars="22" w:right="53"/>
              <w:jc w:val="distribute"/>
              <w:rPr>
                <w:rFonts w:ascii="標楷體" w:hAnsi="標楷體"/>
                <w:sz w:val="22"/>
              </w:rPr>
            </w:pPr>
            <w:r w:rsidRPr="00CE0F6A">
              <w:rPr>
                <w:rFonts w:ascii="標楷體" w:hAnsi="標楷體" w:hint="eastAsia"/>
                <w:sz w:val="22"/>
              </w:rPr>
              <w:t>預算數</w:t>
            </w:r>
          </w:p>
        </w:tc>
        <w:tc>
          <w:tcPr>
            <w:tcW w:w="1264" w:type="dxa"/>
            <w:vMerge w:val="restart"/>
            <w:tcBorders>
              <w:top w:val="single" w:sz="6" w:space="0" w:color="auto"/>
            </w:tcBorders>
            <w:vAlign w:val="center"/>
          </w:tcPr>
          <w:p w14:paraId="7B43B961"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z w:val="22"/>
              </w:rPr>
              <w:t>決算數</w:t>
            </w:r>
          </w:p>
        </w:tc>
        <w:tc>
          <w:tcPr>
            <w:tcW w:w="1123" w:type="dxa"/>
            <w:gridSpan w:val="2"/>
            <w:vMerge w:val="restart"/>
            <w:tcBorders>
              <w:top w:val="single" w:sz="6" w:space="0" w:color="auto"/>
              <w:bottom w:val="single" w:sz="6" w:space="0" w:color="auto"/>
            </w:tcBorders>
            <w:vAlign w:val="center"/>
          </w:tcPr>
          <w:p w14:paraId="702BACE8"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pacing w:val="-14"/>
                <w:sz w:val="22"/>
              </w:rPr>
              <w:t>修正數</w:t>
            </w:r>
          </w:p>
        </w:tc>
        <w:tc>
          <w:tcPr>
            <w:tcW w:w="1305" w:type="dxa"/>
            <w:gridSpan w:val="4"/>
            <w:vMerge w:val="restart"/>
            <w:tcBorders>
              <w:top w:val="single" w:sz="6" w:space="0" w:color="auto"/>
              <w:bottom w:val="single" w:sz="6" w:space="0" w:color="auto"/>
            </w:tcBorders>
            <w:vAlign w:val="center"/>
          </w:tcPr>
          <w:p w14:paraId="5695250F"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pacing w:val="-14"/>
                <w:sz w:val="22"/>
              </w:rPr>
              <w:t>審定數</w:t>
            </w:r>
          </w:p>
        </w:tc>
        <w:tc>
          <w:tcPr>
            <w:tcW w:w="2438" w:type="dxa"/>
            <w:gridSpan w:val="7"/>
            <w:tcBorders>
              <w:top w:val="single" w:sz="6" w:space="0" w:color="auto"/>
              <w:bottom w:val="single" w:sz="4" w:space="0" w:color="auto"/>
              <w:right w:val="nil"/>
            </w:tcBorders>
            <w:vAlign w:val="center"/>
          </w:tcPr>
          <w:p w14:paraId="32BB9621" w14:textId="77777777" w:rsidR="00132DDA" w:rsidRPr="00CE0F6A" w:rsidRDefault="00132DDA" w:rsidP="00132DDA">
            <w:pPr>
              <w:snapToGrid w:val="0"/>
              <w:spacing w:line="200" w:lineRule="exact"/>
              <w:ind w:rightChars="23" w:right="55" w:firstLineChars="54" w:firstLine="110"/>
              <w:jc w:val="distribute"/>
              <w:rPr>
                <w:rFonts w:ascii="標楷體" w:hAnsi="標楷體"/>
                <w:spacing w:val="-8"/>
                <w:sz w:val="22"/>
              </w:rPr>
            </w:pPr>
            <w:r w:rsidRPr="00CE0F6A">
              <w:rPr>
                <w:rFonts w:ascii="標楷體" w:hAnsi="標楷體" w:hint="eastAsia"/>
                <w:spacing w:val="-8"/>
                <w:sz w:val="22"/>
              </w:rPr>
              <w:t>審定數與預算數</w:t>
            </w:r>
          </w:p>
          <w:p w14:paraId="617B361F" w14:textId="77777777" w:rsidR="00132DDA" w:rsidRPr="00CE0F6A" w:rsidRDefault="00132DDA" w:rsidP="00132DDA">
            <w:pPr>
              <w:snapToGrid w:val="0"/>
              <w:spacing w:line="200" w:lineRule="exact"/>
              <w:ind w:rightChars="23" w:right="55" w:firstLineChars="54" w:firstLine="110"/>
              <w:jc w:val="distribute"/>
              <w:rPr>
                <w:rFonts w:ascii="標楷體" w:hAnsi="標楷體"/>
                <w:spacing w:val="-8"/>
                <w:sz w:val="22"/>
              </w:rPr>
            </w:pPr>
            <w:r w:rsidRPr="00CE0F6A">
              <w:rPr>
                <w:rFonts w:ascii="標楷體" w:hAnsi="標楷體" w:hint="eastAsia"/>
                <w:spacing w:val="-8"/>
                <w:sz w:val="22"/>
              </w:rPr>
              <w:t>比較增減</w:t>
            </w:r>
          </w:p>
        </w:tc>
      </w:tr>
      <w:tr w:rsidR="00CE0F6A" w:rsidRPr="00CE0F6A" w14:paraId="63743028" w14:textId="77777777" w:rsidTr="007D6DDF">
        <w:trPr>
          <w:gridAfter w:val="2"/>
          <w:wAfter w:w="48" w:type="dxa"/>
          <w:trHeight w:hRule="exact" w:val="338"/>
          <w:jc w:val="center"/>
        </w:trPr>
        <w:tc>
          <w:tcPr>
            <w:tcW w:w="2246" w:type="dxa"/>
            <w:vMerge/>
            <w:tcBorders>
              <w:top w:val="single" w:sz="6" w:space="0" w:color="auto"/>
              <w:left w:val="nil"/>
              <w:bottom w:val="single" w:sz="6" w:space="0" w:color="auto"/>
            </w:tcBorders>
            <w:vAlign w:val="center"/>
          </w:tcPr>
          <w:p w14:paraId="53F83F15" w14:textId="77777777" w:rsidR="00132DDA" w:rsidRPr="00CE0F6A" w:rsidRDefault="00132DDA" w:rsidP="00132DDA">
            <w:pPr>
              <w:snapToGrid w:val="0"/>
              <w:rPr>
                <w:rFonts w:ascii="標楷體" w:hAnsi="標楷體"/>
                <w:sz w:val="22"/>
              </w:rPr>
            </w:pPr>
          </w:p>
        </w:tc>
        <w:tc>
          <w:tcPr>
            <w:tcW w:w="1296" w:type="dxa"/>
            <w:gridSpan w:val="2"/>
            <w:vMerge/>
            <w:tcBorders>
              <w:top w:val="single" w:sz="6" w:space="0" w:color="auto"/>
              <w:bottom w:val="single" w:sz="6" w:space="0" w:color="auto"/>
            </w:tcBorders>
            <w:vAlign w:val="center"/>
          </w:tcPr>
          <w:p w14:paraId="7598E769" w14:textId="77777777" w:rsidR="00132DDA" w:rsidRPr="00CE0F6A" w:rsidRDefault="00132DDA" w:rsidP="00132DDA">
            <w:pPr>
              <w:snapToGrid w:val="0"/>
              <w:rPr>
                <w:rFonts w:ascii="標楷體" w:hAnsi="標楷體"/>
                <w:sz w:val="22"/>
              </w:rPr>
            </w:pPr>
          </w:p>
        </w:tc>
        <w:tc>
          <w:tcPr>
            <w:tcW w:w="1264" w:type="dxa"/>
            <w:vMerge/>
            <w:tcBorders>
              <w:bottom w:val="single" w:sz="6" w:space="0" w:color="auto"/>
            </w:tcBorders>
            <w:vAlign w:val="center"/>
          </w:tcPr>
          <w:p w14:paraId="05F29EBC" w14:textId="77777777" w:rsidR="00132DDA" w:rsidRPr="00CE0F6A" w:rsidRDefault="00132DDA" w:rsidP="00132DDA">
            <w:pPr>
              <w:snapToGrid w:val="0"/>
              <w:rPr>
                <w:rFonts w:ascii="標楷體" w:hAnsi="標楷體"/>
                <w:sz w:val="22"/>
              </w:rPr>
            </w:pPr>
          </w:p>
        </w:tc>
        <w:tc>
          <w:tcPr>
            <w:tcW w:w="1123" w:type="dxa"/>
            <w:gridSpan w:val="2"/>
            <w:vMerge/>
            <w:tcBorders>
              <w:top w:val="single" w:sz="6" w:space="0" w:color="auto"/>
              <w:bottom w:val="single" w:sz="6" w:space="0" w:color="auto"/>
            </w:tcBorders>
            <w:vAlign w:val="center"/>
          </w:tcPr>
          <w:p w14:paraId="47C041E0" w14:textId="77777777" w:rsidR="00132DDA" w:rsidRPr="00CE0F6A" w:rsidRDefault="00132DDA" w:rsidP="00132DDA">
            <w:pPr>
              <w:snapToGrid w:val="0"/>
              <w:rPr>
                <w:rFonts w:ascii="標楷體" w:hAnsi="標楷體"/>
                <w:sz w:val="22"/>
              </w:rPr>
            </w:pPr>
          </w:p>
        </w:tc>
        <w:tc>
          <w:tcPr>
            <w:tcW w:w="1305" w:type="dxa"/>
            <w:gridSpan w:val="4"/>
            <w:vMerge/>
            <w:tcBorders>
              <w:top w:val="single" w:sz="6" w:space="0" w:color="auto"/>
              <w:bottom w:val="single" w:sz="6" w:space="0" w:color="auto"/>
            </w:tcBorders>
            <w:vAlign w:val="center"/>
          </w:tcPr>
          <w:p w14:paraId="35AC1554" w14:textId="77777777" w:rsidR="00132DDA" w:rsidRPr="00CE0F6A" w:rsidRDefault="00132DDA" w:rsidP="00132DDA">
            <w:pPr>
              <w:snapToGrid w:val="0"/>
              <w:rPr>
                <w:rFonts w:ascii="標楷體" w:hAnsi="標楷體"/>
                <w:sz w:val="22"/>
              </w:rPr>
            </w:pPr>
          </w:p>
        </w:tc>
        <w:tc>
          <w:tcPr>
            <w:tcW w:w="1505" w:type="dxa"/>
            <w:gridSpan w:val="5"/>
            <w:tcBorders>
              <w:top w:val="single" w:sz="4" w:space="0" w:color="auto"/>
              <w:bottom w:val="single" w:sz="6" w:space="0" w:color="auto"/>
            </w:tcBorders>
            <w:vAlign w:val="center"/>
          </w:tcPr>
          <w:p w14:paraId="25BB0106" w14:textId="77777777" w:rsidR="00132DDA" w:rsidRPr="00CE0F6A" w:rsidRDefault="00132DDA" w:rsidP="00132DDA">
            <w:pPr>
              <w:snapToGrid w:val="0"/>
              <w:spacing w:line="200" w:lineRule="exact"/>
              <w:ind w:rightChars="52" w:right="125" w:firstLineChars="54" w:firstLine="110"/>
              <w:jc w:val="distribute"/>
              <w:rPr>
                <w:rFonts w:ascii="標楷體" w:hAnsi="標楷體"/>
                <w:sz w:val="22"/>
              </w:rPr>
            </w:pPr>
            <w:r w:rsidRPr="00CE0F6A">
              <w:rPr>
                <w:rFonts w:ascii="標楷體" w:hAnsi="標楷體" w:hint="eastAsia"/>
                <w:spacing w:val="-8"/>
                <w:sz w:val="22"/>
              </w:rPr>
              <w:t>金額</w:t>
            </w:r>
          </w:p>
        </w:tc>
        <w:tc>
          <w:tcPr>
            <w:tcW w:w="933" w:type="dxa"/>
            <w:gridSpan w:val="2"/>
            <w:tcBorders>
              <w:top w:val="single" w:sz="4" w:space="0" w:color="auto"/>
              <w:bottom w:val="single" w:sz="6" w:space="0" w:color="auto"/>
              <w:right w:val="nil"/>
            </w:tcBorders>
            <w:vAlign w:val="center"/>
          </w:tcPr>
          <w:p w14:paraId="1222FDED" w14:textId="77777777" w:rsidR="00132DDA" w:rsidRPr="00CE0F6A" w:rsidRDefault="00132DDA" w:rsidP="00132DDA">
            <w:pPr>
              <w:snapToGrid w:val="0"/>
              <w:jc w:val="center"/>
              <w:rPr>
                <w:rFonts w:ascii="標楷體" w:hAnsi="標楷體"/>
                <w:sz w:val="22"/>
              </w:rPr>
            </w:pPr>
            <w:r w:rsidRPr="00CE0F6A">
              <w:rPr>
                <w:rFonts w:ascii="標楷體" w:hAnsi="標楷體" w:hint="eastAsia"/>
                <w:sz w:val="22"/>
              </w:rPr>
              <w:t>％</w:t>
            </w:r>
          </w:p>
        </w:tc>
      </w:tr>
      <w:tr w:rsidR="007D6DDF" w:rsidRPr="00CE0F6A" w14:paraId="3378694D" w14:textId="77777777" w:rsidTr="0045093C">
        <w:trPr>
          <w:gridAfter w:val="2"/>
          <w:wAfter w:w="48" w:type="dxa"/>
          <w:trHeight w:hRule="exact" w:val="295"/>
          <w:jc w:val="center"/>
        </w:trPr>
        <w:tc>
          <w:tcPr>
            <w:tcW w:w="2246" w:type="dxa"/>
            <w:tcBorders>
              <w:top w:val="single" w:sz="6" w:space="0" w:color="auto"/>
              <w:left w:val="nil"/>
              <w:bottom w:val="nil"/>
              <w:right w:val="single" w:sz="4" w:space="0" w:color="auto"/>
            </w:tcBorders>
            <w:vAlign w:val="center"/>
          </w:tcPr>
          <w:p w14:paraId="7B685E2C" w14:textId="77777777" w:rsidR="007D6DDF" w:rsidRPr="00CE0F6A" w:rsidRDefault="007D6DDF" w:rsidP="007D6DDF">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盈餘之部</w:t>
            </w:r>
          </w:p>
        </w:tc>
        <w:tc>
          <w:tcPr>
            <w:tcW w:w="1296" w:type="dxa"/>
            <w:gridSpan w:val="2"/>
            <w:tcBorders>
              <w:top w:val="single" w:sz="6" w:space="0" w:color="auto"/>
              <w:left w:val="nil"/>
              <w:bottom w:val="nil"/>
              <w:right w:val="single" w:sz="4" w:space="0" w:color="auto"/>
            </w:tcBorders>
            <w:vAlign w:val="center"/>
          </w:tcPr>
          <w:p w14:paraId="6DF1B08C" w14:textId="7A308065"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143,000</w:t>
            </w:r>
          </w:p>
        </w:tc>
        <w:tc>
          <w:tcPr>
            <w:tcW w:w="1264" w:type="dxa"/>
            <w:tcBorders>
              <w:top w:val="single" w:sz="6" w:space="0" w:color="auto"/>
              <w:left w:val="single" w:sz="4" w:space="0" w:color="auto"/>
              <w:bottom w:val="nil"/>
              <w:right w:val="single" w:sz="4" w:space="0" w:color="auto"/>
            </w:tcBorders>
            <w:vAlign w:val="center"/>
          </w:tcPr>
          <w:p w14:paraId="6C0EE0B8" w14:textId="5E47911D"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253,053</w:t>
            </w:r>
          </w:p>
        </w:tc>
        <w:tc>
          <w:tcPr>
            <w:tcW w:w="1123" w:type="dxa"/>
            <w:gridSpan w:val="2"/>
            <w:tcBorders>
              <w:top w:val="single" w:sz="6" w:space="0" w:color="auto"/>
              <w:left w:val="single" w:sz="4" w:space="0" w:color="auto"/>
              <w:bottom w:val="nil"/>
              <w:right w:val="single" w:sz="4" w:space="0" w:color="auto"/>
            </w:tcBorders>
            <w:vAlign w:val="center"/>
          </w:tcPr>
          <w:p w14:paraId="11CFE869" w14:textId="0899DC56"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w:t>
            </w:r>
          </w:p>
        </w:tc>
        <w:tc>
          <w:tcPr>
            <w:tcW w:w="1305" w:type="dxa"/>
            <w:gridSpan w:val="4"/>
            <w:tcBorders>
              <w:top w:val="single" w:sz="6" w:space="0" w:color="auto"/>
              <w:left w:val="single" w:sz="4" w:space="0" w:color="auto"/>
              <w:bottom w:val="nil"/>
              <w:right w:val="single" w:sz="4" w:space="0" w:color="auto"/>
            </w:tcBorders>
            <w:vAlign w:val="center"/>
          </w:tcPr>
          <w:p w14:paraId="7013B778" w14:textId="3BBDE0D8"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253,053</w:t>
            </w:r>
          </w:p>
        </w:tc>
        <w:tc>
          <w:tcPr>
            <w:tcW w:w="1505" w:type="dxa"/>
            <w:gridSpan w:val="5"/>
            <w:tcBorders>
              <w:top w:val="single" w:sz="6" w:space="0" w:color="auto"/>
              <w:left w:val="single" w:sz="4" w:space="0" w:color="auto"/>
              <w:bottom w:val="nil"/>
              <w:right w:val="single" w:sz="4" w:space="0" w:color="auto"/>
            </w:tcBorders>
            <w:vAlign w:val="center"/>
          </w:tcPr>
          <w:p w14:paraId="3F7260B1" w14:textId="66D7E58B"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110,053</w:t>
            </w:r>
          </w:p>
        </w:tc>
        <w:tc>
          <w:tcPr>
            <w:tcW w:w="933" w:type="dxa"/>
            <w:gridSpan w:val="2"/>
            <w:tcBorders>
              <w:top w:val="single" w:sz="6" w:space="0" w:color="auto"/>
              <w:left w:val="single" w:sz="4" w:space="0" w:color="auto"/>
              <w:bottom w:val="nil"/>
              <w:right w:val="nil"/>
            </w:tcBorders>
            <w:vAlign w:val="center"/>
          </w:tcPr>
          <w:p w14:paraId="21F447EF" w14:textId="766724C5"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76.96</w:t>
            </w:r>
          </w:p>
        </w:tc>
      </w:tr>
      <w:tr w:rsidR="007D6DDF" w:rsidRPr="00CE0F6A" w14:paraId="3A4E17B3"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2D6C81C5" w14:textId="77777777" w:rsidR="007D6DDF" w:rsidRPr="00CE0F6A" w:rsidRDefault="007D6DDF" w:rsidP="00F45229">
            <w:pPr>
              <w:autoSpaceDE w:val="0"/>
              <w:autoSpaceDN w:val="0"/>
              <w:adjustRightInd w:val="0"/>
              <w:snapToGrid w:val="0"/>
              <w:ind w:rightChars="35" w:right="84" w:firstLineChars="90" w:firstLine="198"/>
              <w:jc w:val="distribute"/>
              <w:rPr>
                <w:rFonts w:ascii="標楷體" w:hAnsi="標楷體" w:cs="標楷體"/>
                <w:kern w:val="0"/>
                <w:sz w:val="22"/>
              </w:rPr>
            </w:pPr>
            <w:r w:rsidRPr="00CE0F6A">
              <w:rPr>
                <w:rFonts w:ascii="標楷體" w:hAnsi="標楷體" w:cs="標楷體" w:hint="eastAsia"/>
                <w:kern w:val="0"/>
                <w:sz w:val="22"/>
              </w:rPr>
              <w:t>本期淨利</w:t>
            </w:r>
          </w:p>
        </w:tc>
        <w:tc>
          <w:tcPr>
            <w:tcW w:w="1296" w:type="dxa"/>
            <w:gridSpan w:val="2"/>
            <w:tcBorders>
              <w:top w:val="nil"/>
              <w:left w:val="nil"/>
              <w:bottom w:val="nil"/>
              <w:right w:val="single" w:sz="4" w:space="0" w:color="auto"/>
            </w:tcBorders>
            <w:vAlign w:val="center"/>
          </w:tcPr>
          <w:p w14:paraId="36BB3164" w14:textId="426E265D"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143,000</w:t>
            </w:r>
          </w:p>
        </w:tc>
        <w:tc>
          <w:tcPr>
            <w:tcW w:w="1264" w:type="dxa"/>
            <w:tcBorders>
              <w:top w:val="nil"/>
              <w:left w:val="single" w:sz="4" w:space="0" w:color="auto"/>
              <w:bottom w:val="nil"/>
              <w:right w:val="single" w:sz="4" w:space="0" w:color="auto"/>
            </w:tcBorders>
            <w:vAlign w:val="center"/>
          </w:tcPr>
          <w:p w14:paraId="4662A677" w14:textId="4392D789"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253,053</w:t>
            </w:r>
          </w:p>
        </w:tc>
        <w:tc>
          <w:tcPr>
            <w:tcW w:w="1123" w:type="dxa"/>
            <w:gridSpan w:val="2"/>
            <w:tcBorders>
              <w:top w:val="nil"/>
              <w:left w:val="single" w:sz="4" w:space="0" w:color="auto"/>
              <w:bottom w:val="nil"/>
              <w:right w:val="single" w:sz="4" w:space="0" w:color="auto"/>
            </w:tcBorders>
            <w:vAlign w:val="center"/>
          </w:tcPr>
          <w:p w14:paraId="5198F49A" w14:textId="4C7C29A7"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73EC9BD2" w14:textId="64C46AD4"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253,053</w:t>
            </w:r>
          </w:p>
        </w:tc>
        <w:tc>
          <w:tcPr>
            <w:tcW w:w="1505" w:type="dxa"/>
            <w:gridSpan w:val="5"/>
            <w:tcBorders>
              <w:top w:val="nil"/>
              <w:left w:val="single" w:sz="4" w:space="0" w:color="auto"/>
              <w:bottom w:val="nil"/>
              <w:right w:val="single" w:sz="4" w:space="0" w:color="auto"/>
            </w:tcBorders>
            <w:vAlign w:val="center"/>
          </w:tcPr>
          <w:p w14:paraId="5722CC5C" w14:textId="548352DD"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110,053</w:t>
            </w:r>
          </w:p>
        </w:tc>
        <w:tc>
          <w:tcPr>
            <w:tcW w:w="933" w:type="dxa"/>
            <w:gridSpan w:val="2"/>
            <w:tcBorders>
              <w:top w:val="nil"/>
              <w:left w:val="single" w:sz="4" w:space="0" w:color="auto"/>
              <w:bottom w:val="nil"/>
              <w:right w:val="nil"/>
            </w:tcBorders>
            <w:vAlign w:val="center"/>
          </w:tcPr>
          <w:p w14:paraId="6D06D609" w14:textId="492623B6"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76.96</w:t>
            </w:r>
          </w:p>
        </w:tc>
      </w:tr>
      <w:tr w:rsidR="007D6DDF" w:rsidRPr="00CE0F6A" w14:paraId="32DD8222"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60EFEE64" w14:textId="77777777" w:rsidR="007D6DDF" w:rsidRPr="00CE0F6A" w:rsidRDefault="007D6DDF" w:rsidP="007D6DDF">
            <w:pPr>
              <w:autoSpaceDE w:val="0"/>
              <w:autoSpaceDN w:val="0"/>
              <w:adjustRightInd w:val="0"/>
              <w:snapToGrid w:val="0"/>
              <w:ind w:rightChars="35" w:right="84"/>
              <w:jc w:val="distribute"/>
              <w:rPr>
                <w:rFonts w:ascii="標楷體" w:hAnsi="標楷體" w:cs="標楷體"/>
                <w:b/>
                <w:bCs/>
                <w:kern w:val="0"/>
                <w:sz w:val="22"/>
              </w:rPr>
            </w:pPr>
            <w:r w:rsidRPr="00CE0F6A">
              <w:rPr>
                <w:rFonts w:ascii="標楷體" w:hAnsi="標楷體" w:cs="標楷體" w:hint="eastAsia"/>
                <w:b/>
                <w:bCs/>
                <w:kern w:val="0"/>
                <w:sz w:val="22"/>
              </w:rPr>
              <w:t>分配之部</w:t>
            </w:r>
          </w:p>
        </w:tc>
        <w:tc>
          <w:tcPr>
            <w:tcW w:w="1296" w:type="dxa"/>
            <w:gridSpan w:val="2"/>
            <w:tcBorders>
              <w:top w:val="nil"/>
              <w:left w:val="nil"/>
              <w:bottom w:val="nil"/>
              <w:right w:val="single" w:sz="4" w:space="0" w:color="auto"/>
            </w:tcBorders>
            <w:vAlign w:val="center"/>
          </w:tcPr>
          <w:p w14:paraId="6F994D4A" w14:textId="22E1F2C3"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143,000</w:t>
            </w:r>
          </w:p>
        </w:tc>
        <w:tc>
          <w:tcPr>
            <w:tcW w:w="1264" w:type="dxa"/>
            <w:tcBorders>
              <w:top w:val="nil"/>
              <w:left w:val="single" w:sz="4" w:space="0" w:color="auto"/>
              <w:bottom w:val="nil"/>
              <w:right w:val="single" w:sz="4" w:space="0" w:color="auto"/>
            </w:tcBorders>
            <w:vAlign w:val="center"/>
          </w:tcPr>
          <w:p w14:paraId="6736FD5A" w14:textId="75FC159C"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253,053</w:t>
            </w:r>
          </w:p>
        </w:tc>
        <w:tc>
          <w:tcPr>
            <w:tcW w:w="1123" w:type="dxa"/>
            <w:gridSpan w:val="2"/>
            <w:tcBorders>
              <w:top w:val="nil"/>
              <w:left w:val="single" w:sz="4" w:space="0" w:color="auto"/>
              <w:bottom w:val="nil"/>
              <w:right w:val="single" w:sz="4" w:space="0" w:color="auto"/>
            </w:tcBorders>
            <w:vAlign w:val="center"/>
          </w:tcPr>
          <w:p w14:paraId="43A24E12" w14:textId="442D217D" w:rsidR="007D6DDF" w:rsidRPr="007D6DDF" w:rsidRDefault="007D6DDF" w:rsidP="007D6DDF">
            <w:pPr>
              <w:ind w:rightChars="10" w:right="24"/>
              <w:jc w:val="right"/>
              <w:rPr>
                <w:rFonts w:asciiTheme="minorEastAsia" w:eastAsiaTheme="minorEastAsia" w:hAnsiTheme="minorEastAsia"/>
                <w:b/>
                <w:bCs/>
                <w:noProof/>
                <w:spacing w:val="8"/>
                <w:sz w:val="20"/>
              </w:rPr>
            </w:pPr>
            <w:r w:rsidRPr="007D6DDF">
              <w:rPr>
                <w:rFonts w:asciiTheme="minorEastAsia" w:eastAsiaTheme="minorEastAsia" w:hAnsiTheme="minorEastAsia" w:hint="eastAsia"/>
                <w:b/>
                <w:noProof/>
                <w:spacing w:val="8"/>
                <w:sz w:val="20"/>
              </w:rPr>
              <w:t>－</w:t>
            </w:r>
          </w:p>
        </w:tc>
        <w:tc>
          <w:tcPr>
            <w:tcW w:w="1305" w:type="dxa"/>
            <w:gridSpan w:val="4"/>
            <w:tcBorders>
              <w:top w:val="nil"/>
              <w:left w:val="single" w:sz="4" w:space="0" w:color="auto"/>
              <w:bottom w:val="nil"/>
              <w:right w:val="single" w:sz="4" w:space="0" w:color="auto"/>
            </w:tcBorders>
            <w:vAlign w:val="center"/>
          </w:tcPr>
          <w:p w14:paraId="4499E35A" w14:textId="1CCFDA8E"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253,053</w:t>
            </w:r>
          </w:p>
        </w:tc>
        <w:tc>
          <w:tcPr>
            <w:tcW w:w="1505" w:type="dxa"/>
            <w:gridSpan w:val="5"/>
            <w:tcBorders>
              <w:top w:val="nil"/>
              <w:left w:val="single" w:sz="4" w:space="0" w:color="auto"/>
              <w:bottom w:val="nil"/>
              <w:right w:val="single" w:sz="4" w:space="0" w:color="auto"/>
            </w:tcBorders>
            <w:vAlign w:val="center"/>
          </w:tcPr>
          <w:p w14:paraId="5EB3D33A" w14:textId="3CAD9AE3"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110,053</w:t>
            </w:r>
          </w:p>
        </w:tc>
        <w:tc>
          <w:tcPr>
            <w:tcW w:w="933" w:type="dxa"/>
            <w:gridSpan w:val="2"/>
            <w:tcBorders>
              <w:top w:val="nil"/>
              <w:left w:val="single" w:sz="4" w:space="0" w:color="auto"/>
              <w:bottom w:val="nil"/>
              <w:right w:val="nil"/>
            </w:tcBorders>
            <w:vAlign w:val="center"/>
          </w:tcPr>
          <w:p w14:paraId="33BB489D" w14:textId="255DCEA6"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b/>
                <w:noProof/>
                <w:spacing w:val="8"/>
                <w:sz w:val="20"/>
              </w:rPr>
              <w:t>76.96</w:t>
            </w:r>
          </w:p>
        </w:tc>
      </w:tr>
      <w:tr w:rsidR="007D6DDF" w:rsidRPr="00CE0F6A" w14:paraId="46318EA9"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76D616AF" w14:textId="77777777" w:rsidR="007D6DDF" w:rsidRPr="00CE0F6A" w:rsidRDefault="007D6DDF" w:rsidP="00F45229">
            <w:pPr>
              <w:autoSpaceDE w:val="0"/>
              <w:autoSpaceDN w:val="0"/>
              <w:adjustRightInd w:val="0"/>
              <w:snapToGrid w:val="0"/>
              <w:ind w:rightChars="35" w:right="84" w:firstLineChars="90" w:firstLine="198"/>
              <w:jc w:val="distribute"/>
              <w:rPr>
                <w:rFonts w:ascii="標楷體" w:hAnsi="標楷體" w:cs="標楷體"/>
                <w:kern w:val="0"/>
                <w:sz w:val="22"/>
              </w:rPr>
            </w:pPr>
            <w:r w:rsidRPr="00CE0F6A">
              <w:rPr>
                <w:rFonts w:ascii="標楷體" w:hAnsi="標楷體" w:cs="標楷體" w:hint="eastAsia"/>
                <w:kern w:val="0"/>
                <w:sz w:val="22"/>
              </w:rPr>
              <w:t>地方政府所得者</w:t>
            </w:r>
          </w:p>
        </w:tc>
        <w:tc>
          <w:tcPr>
            <w:tcW w:w="1296" w:type="dxa"/>
            <w:gridSpan w:val="2"/>
            <w:tcBorders>
              <w:top w:val="nil"/>
              <w:left w:val="nil"/>
              <w:bottom w:val="nil"/>
              <w:right w:val="single" w:sz="4" w:space="0" w:color="auto"/>
            </w:tcBorders>
            <w:vAlign w:val="center"/>
          </w:tcPr>
          <w:p w14:paraId="0E312A98" w14:textId="567F6265"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129,000</w:t>
            </w:r>
          </w:p>
        </w:tc>
        <w:tc>
          <w:tcPr>
            <w:tcW w:w="1264" w:type="dxa"/>
            <w:tcBorders>
              <w:top w:val="nil"/>
              <w:left w:val="single" w:sz="4" w:space="0" w:color="auto"/>
              <w:bottom w:val="nil"/>
              <w:right w:val="single" w:sz="4" w:space="0" w:color="auto"/>
            </w:tcBorders>
            <w:vAlign w:val="center"/>
          </w:tcPr>
          <w:p w14:paraId="0F3BB5CE" w14:textId="307BE0C9"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227,664</w:t>
            </w:r>
          </w:p>
        </w:tc>
        <w:tc>
          <w:tcPr>
            <w:tcW w:w="1123" w:type="dxa"/>
            <w:gridSpan w:val="2"/>
            <w:tcBorders>
              <w:top w:val="nil"/>
              <w:left w:val="single" w:sz="4" w:space="0" w:color="auto"/>
              <w:bottom w:val="nil"/>
              <w:right w:val="single" w:sz="4" w:space="0" w:color="auto"/>
            </w:tcBorders>
            <w:vAlign w:val="center"/>
          </w:tcPr>
          <w:p w14:paraId="00BA563D" w14:textId="7D17E5CD"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078B10B2" w14:textId="2E8E1F33"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227,664</w:t>
            </w:r>
          </w:p>
        </w:tc>
        <w:tc>
          <w:tcPr>
            <w:tcW w:w="1505" w:type="dxa"/>
            <w:gridSpan w:val="5"/>
            <w:tcBorders>
              <w:top w:val="nil"/>
              <w:left w:val="single" w:sz="4" w:space="0" w:color="auto"/>
              <w:bottom w:val="nil"/>
              <w:right w:val="single" w:sz="4" w:space="0" w:color="auto"/>
            </w:tcBorders>
            <w:vAlign w:val="center"/>
          </w:tcPr>
          <w:p w14:paraId="7D0C286C" w14:textId="14F404C4"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98,664</w:t>
            </w:r>
          </w:p>
        </w:tc>
        <w:tc>
          <w:tcPr>
            <w:tcW w:w="933" w:type="dxa"/>
            <w:gridSpan w:val="2"/>
            <w:tcBorders>
              <w:top w:val="nil"/>
              <w:left w:val="single" w:sz="4" w:space="0" w:color="auto"/>
              <w:bottom w:val="nil"/>
              <w:right w:val="nil"/>
            </w:tcBorders>
            <w:vAlign w:val="center"/>
          </w:tcPr>
          <w:p w14:paraId="56779F92" w14:textId="51A6105A"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76.48</w:t>
            </w:r>
          </w:p>
        </w:tc>
      </w:tr>
      <w:tr w:rsidR="007D6DDF" w:rsidRPr="00CE0F6A" w14:paraId="71491C8C"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763AD570" w14:textId="77777777" w:rsidR="007D6DDF" w:rsidRPr="00CE0F6A" w:rsidRDefault="007D6DDF" w:rsidP="00F45229">
            <w:pPr>
              <w:autoSpaceDE w:val="0"/>
              <w:autoSpaceDN w:val="0"/>
              <w:adjustRightInd w:val="0"/>
              <w:snapToGrid w:val="0"/>
              <w:ind w:rightChars="41" w:right="98" w:firstLineChars="230" w:firstLine="506"/>
              <w:jc w:val="distribute"/>
              <w:rPr>
                <w:rFonts w:ascii="標楷體" w:hAnsi="標楷體" w:cs="標楷體"/>
                <w:kern w:val="0"/>
                <w:sz w:val="22"/>
              </w:rPr>
            </w:pPr>
            <w:r w:rsidRPr="00CE0F6A">
              <w:rPr>
                <w:rFonts w:ascii="標楷體" w:hAnsi="標楷體" w:cs="標楷體" w:hint="eastAsia"/>
                <w:kern w:val="0"/>
                <w:sz w:val="22"/>
              </w:rPr>
              <w:t>股</w:t>
            </w:r>
            <w:r w:rsidRPr="00CE0F6A">
              <w:rPr>
                <w:rFonts w:ascii="標楷體" w:hAnsi="標楷體"/>
                <w:kern w:val="0"/>
                <w:sz w:val="22"/>
              </w:rPr>
              <w:t>（</w:t>
            </w:r>
            <w:r w:rsidRPr="00CE0F6A">
              <w:rPr>
                <w:rFonts w:ascii="標楷體" w:hAnsi="標楷體" w:cs="標楷體" w:hint="eastAsia"/>
                <w:kern w:val="0"/>
                <w:sz w:val="22"/>
              </w:rPr>
              <w:t>官</w:t>
            </w:r>
            <w:r w:rsidRPr="00CE0F6A">
              <w:rPr>
                <w:rFonts w:ascii="標楷體" w:hAnsi="標楷體"/>
                <w:kern w:val="0"/>
                <w:sz w:val="22"/>
              </w:rPr>
              <w:t>）</w:t>
            </w:r>
            <w:r w:rsidRPr="00CE0F6A">
              <w:rPr>
                <w:rFonts w:ascii="標楷體" w:hAnsi="標楷體" w:cs="標楷體" w:hint="eastAsia"/>
                <w:kern w:val="0"/>
                <w:sz w:val="22"/>
              </w:rPr>
              <w:t>息紅利</w:t>
            </w:r>
          </w:p>
        </w:tc>
        <w:tc>
          <w:tcPr>
            <w:tcW w:w="1296" w:type="dxa"/>
            <w:gridSpan w:val="2"/>
            <w:tcBorders>
              <w:top w:val="nil"/>
              <w:left w:val="nil"/>
              <w:bottom w:val="nil"/>
              <w:right w:val="single" w:sz="4" w:space="0" w:color="auto"/>
            </w:tcBorders>
            <w:vAlign w:val="center"/>
          </w:tcPr>
          <w:p w14:paraId="4A1B270B" w14:textId="036F5303"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129,000</w:t>
            </w:r>
          </w:p>
        </w:tc>
        <w:tc>
          <w:tcPr>
            <w:tcW w:w="1264" w:type="dxa"/>
            <w:tcBorders>
              <w:top w:val="nil"/>
              <w:left w:val="single" w:sz="4" w:space="0" w:color="auto"/>
              <w:bottom w:val="nil"/>
              <w:right w:val="single" w:sz="4" w:space="0" w:color="auto"/>
            </w:tcBorders>
            <w:vAlign w:val="center"/>
          </w:tcPr>
          <w:p w14:paraId="0EB5A67E" w14:textId="32538450"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227,664</w:t>
            </w:r>
          </w:p>
        </w:tc>
        <w:tc>
          <w:tcPr>
            <w:tcW w:w="1123" w:type="dxa"/>
            <w:gridSpan w:val="2"/>
            <w:tcBorders>
              <w:top w:val="nil"/>
              <w:left w:val="single" w:sz="4" w:space="0" w:color="auto"/>
              <w:bottom w:val="nil"/>
              <w:right w:val="single" w:sz="4" w:space="0" w:color="auto"/>
            </w:tcBorders>
            <w:vAlign w:val="center"/>
          </w:tcPr>
          <w:p w14:paraId="69C0ECEA" w14:textId="4BBD890E"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294DAF3E" w14:textId="43EA577F"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227,664</w:t>
            </w:r>
          </w:p>
        </w:tc>
        <w:tc>
          <w:tcPr>
            <w:tcW w:w="1505" w:type="dxa"/>
            <w:gridSpan w:val="5"/>
            <w:tcBorders>
              <w:top w:val="nil"/>
              <w:left w:val="single" w:sz="4" w:space="0" w:color="auto"/>
              <w:bottom w:val="nil"/>
              <w:right w:val="single" w:sz="4" w:space="0" w:color="auto"/>
            </w:tcBorders>
            <w:vAlign w:val="center"/>
          </w:tcPr>
          <w:p w14:paraId="24489605" w14:textId="6CF3B0AF"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98,664</w:t>
            </w:r>
          </w:p>
        </w:tc>
        <w:tc>
          <w:tcPr>
            <w:tcW w:w="933" w:type="dxa"/>
            <w:gridSpan w:val="2"/>
            <w:tcBorders>
              <w:top w:val="nil"/>
              <w:left w:val="single" w:sz="4" w:space="0" w:color="auto"/>
              <w:bottom w:val="nil"/>
              <w:right w:val="nil"/>
            </w:tcBorders>
            <w:vAlign w:val="center"/>
          </w:tcPr>
          <w:p w14:paraId="0FB01603" w14:textId="0BBBB05C"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76.48</w:t>
            </w:r>
          </w:p>
        </w:tc>
      </w:tr>
      <w:tr w:rsidR="007D6DDF" w:rsidRPr="00CE0F6A" w14:paraId="758ECF66" w14:textId="77777777" w:rsidTr="0045093C">
        <w:trPr>
          <w:gridAfter w:val="2"/>
          <w:wAfter w:w="48" w:type="dxa"/>
          <w:trHeight w:hRule="exact" w:val="295"/>
          <w:jc w:val="center"/>
        </w:trPr>
        <w:tc>
          <w:tcPr>
            <w:tcW w:w="2246" w:type="dxa"/>
            <w:tcBorders>
              <w:top w:val="nil"/>
              <w:left w:val="nil"/>
              <w:bottom w:val="nil"/>
              <w:right w:val="single" w:sz="4" w:space="0" w:color="auto"/>
            </w:tcBorders>
          </w:tcPr>
          <w:p w14:paraId="1CD90E30" w14:textId="77777777" w:rsidR="007D6DDF" w:rsidRPr="00CE0F6A" w:rsidRDefault="007D6DDF" w:rsidP="00F45229">
            <w:pPr>
              <w:autoSpaceDE w:val="0"/>
              <w:autoSpaceDN w:val="0"/>
              <w:adjustRightInd w:val="0"/>
              <w:snapToGrid w:val="0"/>
              <w:ind w:rightChars="35" w:right="84" w:firstLineChars="90" w:firstLine="198"/>
              <w:jc w:val="distribute"/>
              <w:rPr>
                <w:rFonts w:ascii="標楷體" w:hAnsi="標楷體" w:cs="標楷體"/>
                <w:kern w:val="0"/>
                <w:sz w:val="22"/>
              </w:rPr>
            </w:pPr>
            <w:r w:rsidRPr="00CE0F6A">
              <w:rPr>
                <w:rFonts w:ascii="標楷體" w:hAnsi="標楷體" w:cs="標楷體" w:hint="eastAsia"/>
                <w:kern w:val="0"/>
                <w:sz w:val="22"/>
              </w:rPr>
              <w:t>轉投資機關所得者</w:t>
            </w:r>
          </w:p>
        </w:tc>
        <w:tc>
          <w:tcPr>
            <w:tcW w:w="1296" w:type="dxa"/>
            <w:gridSpan w:val="2"/>
            <w:tcBorders>
              <w:top w:val="nil"/>
              <w:left w:val="nil"/>
              <w:bottom w:val="nil"/>
              <w:right w:val="single" w:sz="4" w:space="0" w:color="auto"/>
            </w:tcBorders>
            <w:vAlign w:val="center"/>
          </w:tcPr>
          <w:p w14:paraId="4E020D7F" w14:textId="7883B0BC"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3FCC949B" w14:textId="3B5A2A0C"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w:t>
            </w:r>
          </w:p>
        </w:tc>
        <w:tc>
          <w:tcPr>
            <w:tcW w:w="1123" w:type="dxa"/>
            <w:gridSpan w:val="2"/>
            <w:tcBorders>
              <w:top w:val="nil"/>
              <w:left w:val="single" w:sz="4" w:space="0" w:color="auto"/>
              <w:bottom w:val="nil"/>
              <w:right w:val="single" w:sz="4" w:space="0" w:color="auto"/>
            </w:tcBorders>
            <w:vAlign w:val="center"/>
          </w:tcPr>
          <w:p w14:paraId="266DE57D" w14:textId="1BB84B22"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6109A474" w14:textId="610A4851"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1505" w:type="dxa"/>
            <w:gridSpan w:val="5"/>
            <w:tcBorders>
              <w:top w:val="nil"/>
              <w:left w:val="single" w:sz="4" w:space="0" w:color="auto"/>
              <w:bottom w:val="nil"/>
              <w:right w:val="single" w:sz="4" w:space="0" w:color="auto"/>
            </w:tcBorders>
            <w:vAlign w:val="center"/>
          </w:tcPr>
          <w:p w14:paraId="49F6F13F" w14:textId="2D9F3D94"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933" w:type="dxa"/>
            <w:gridSpan w:val="2"/>
            <w:tcBorders>
              <w:top w:val="nil"/>
              <w:left w:val="single" w:sz="4" w:space="0" w:color="auto"/>
              <w:bottom w:val="nil"/>
              <w:right w:val="nil"/>
            </w:tcBorders>
            <w:vAlign w:val="center"/>
          </w:tcPr>
          <w:p w14:paraId="2191E870" w14:textId="0AF26A48"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428BC88E" w14:textId="77777777" w:rsidTr="0045093C">
        <w:trPr>
          <w:gridAfter w:val="2"/>
          <w:wAfter w:w="48" w:type="dxa"/>
          <w:trHeight w:hRule="exact" w:val="295"/>
          <w:jc w:val="center"/>
        </w:trPr>
        <w:tc>
          <w:tcPr>
            <w:tcW w:w="2246" w:type="dxa"/>
            <w:tcBorders>
              <w:top w:val="nil"/>
              <w:left w:val="nil"/>
              <w:bottom w:val="nil"/>
              <w:right w:val="single" w:sz="4" w:space="0" w:color="auto"/>
            </w:tcBorders>
          </w:tcPr>
          <w:p w14:paraId="02B77D89" w14:textId="77777777" w:rsidR="007D6DDF" w:rsidRPr="00CE0F6A" w:rsidRDefault="007D6DDF" w:rsidP="00F45229">
            <w:pPr>
              <w:autoSpaceDE w:val="0"/>
              <w:autoSpaceDN w:val="0"/>
              <w:adjustRightInd w:val="0"/>
              <w:snapToGrid w:val="0"/>
              <w:ind w:rightChars="41" w:right="98" w:firstLineChars="230" w:firstLine="506"/>
              <w:jc w:val="distribute"/>
            </w:pPr>
            <w:r w:rsidRPr="00CE0F6A">
              <w:rPr>
                <w:rFonts w:ascii="標楷體" w:hAnsi="標楷體" w:cs="標楷體" w:hint="eastAsia"/>
                <w:kern w:val="0"/>
                <w:sz w:val="22"/>
              </w:rPr>
              <w:t>股（官）息紅利</w:t>
            </w:r>
          </w:p>
        </w:tc>
        <w:tc>
          <w:tcPr>
            <w:tcW w:w="1296" w:type="dxa"/>
            <w:gridSpan w:val="2"/>
            <w:tcBorders>
              <w:top w:val="nil"/>
              <w:left w:val="nil"/>
              <w:bottom w:val="nil"/>
              <w:right w:val="single" w:sz="4" w:space="0" w:color="auto"/>
            </w:tcBorders>
            <w:vAlign w:val="center"/>
          </w:tcPr>
          <w:p w14:paraId="54579F73" w14:textId="18621E0A"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408CDED7" w14:textId="04D53800"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w:t>
            </w:r>
          </w:p>
        </w:tc>
        <w:tc>
          <w:tcPr>
            <w:tcW w:w="1123" w:type="dxa"/>
            <w:gridSpan w:val="2"/>
            <w:tcBorders>
              <w:top w:val="nil"/>
              <w:left w:val="single" w:sz="4" w:space="0" w:color="auto"/>
              <w:bottom w:val="nil"/>
              <w:right w:val="single" w:sz="4" w:space="0" w:color="auto"/>
            </w:tcBorders>
            <w:vAlign w:val="center"/>
          </w:tcPr>
          <w:p w14:paraId="774DA356" w14:textId="4D5A2CA6"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78801426" w14:textId="357D3D2B"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1505" w:type="dxa"/>
            <w:gridSpan w:val="5"/>
            <w:tcBorders>
              <w:top w:val="nil"/>
              <w:left w:val="single" w:sz="4" w:space="0" w:color="auto"/>
              <w:bottom w:val="nil"/>
              <w:right w:val="single" w:sz="4" w:space="0" w:color="auto"/>
            </w:tcBorders>
            <w:vAlign w:val="center"/>
          </w:tcPr>
          <w:p w14:paraId="6491E406" w14:textId="42E36F9B"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933" w:type="dxa"/>
            <w:gridSpan w:val="2"/>
            <w:tcBorders>
              <w:top w:val="nil"/>
              <w:left w:val="single" w:sz="4" w:space="0" w:color="auto"/>
              <w:bottom w:val="nil"/>
              <w:right w:val="nil"/>
            </w:tcBorders>
            <w:vAlign w:val="center"/>
          </w:tcPr>
          <w:p w14:paraId="4BE59B83" w14:textId="0F495E63"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0BED72A9" w14:textId="77777777" w:rsidTr="0045093C">
        <w:trPr>
          <w:gridAfter w:val="2"/>
          <w:wAfter w:w="48" w:type="dxa"/>
          <w:trHeight w:hRule="exact" w:val="295"/>
          <w:jc w:val="center"/>
        </w:trPr>
        <w:tc>
          <w:tcPr>
            <w:tcW w:w="2246" w:type="dxa"/>
            <w:tcBorders>
              <w:top w:val="nil"/>
              <w:left w:val="nil"/>
              <w:bottom w:val="nil"/>
              <w:right w:val="single" w:sz="4" w:space="0" w:color="auto"/>
            </w:tcBorders>
          </w:tcPr>
          <w:p w14:paraId="0799D2DF" w14:textId="4FA56B86" w:rsidR="007D6DDF" w:rsidRPr="00CE0F6A" w:rsidRDefault="007D6DDF" w:rsidP="00F45229">
            <w:pPr>
              <w:autoSpaceDE w:val="0"/>
              <w:autoSpaceDN w:val="0"/>
              <w:adjustRightInd w:val="0"/>
              <w:snapToGrid w:val="0"/>
              <w:ind w:rightChars="35" w:right="84" w:firstLineChars="90" w:firstLine="162"/>
              <w:jc w:val="distribute"/>
              <w:rPr>
                <w:rFonts w:ascii="標楷體" w:hAnsi="標楷體" w:cs="標楷體"/>
                <w:kern w:val="0"/>
                <w:sz w:val="22"/>
              </w:rPr>
            </w:pPr>
            <w:r w:rsidRPr="00CE0F6A">
              <w:rPr>
                <w:rFonts w:ascii="標楷體" w:hAnsi="標楷體" w:cs="標楷體" w:hint="eastAsia"/>
                <w:spacing w:val="-20"/>
                <w:kern w:val="0"/>
                <w:sz w:val="22"/>
              </w:rPr>
              <w:t>其他政府機關所得</w:t>
            </w:r>
            <w:r w:rsidRPr="00CE0F6A">
              <w:rPr>
                <w:rFonts w:ascii="標楷體" w:hAnsi="標楷體" w:cs="標楷體" w:hint="eastAsia"/>
                <w:kern w:val="0"/>
                <w:sz w:val="22"/>
              </w:rPr>
              <w:t>者</w:t>
            </w:r>
          </w:p>
        </w:tc>
        <w:tc>
          <w:tcPr>
            <w:tcW w:w="1296" w:type="dxa"/>
            <w:gridSpan w:val="2"/>
            <w:tcBorders>
              <w:top w:val="nil"/>
              <w:left w:val="nil"/>
              <w:bottom w:val="nil"/>
              <w:right w:val="single" w:sz="4" w:space="0" w:color="auto"/>
            </w:tcBorders>
            <w:vAlign w:val="center"/>
          </w:tcPr>
          <w:p w14:paraId="333B5BFA" w14:textId="589D6667"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07444AAF" w14:textId="08A635B2"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56</w:t>
            </w:r>
          </w:p>
        </w:tc>
        <w:tc>
          <w:tcPr>
            <w:tcW w:w="1123" w:type="dxa"/>
            <w:gridSpan w:val="2"/>
            <w:tcBorders>
              <w:top w:val="nil"/>
              <w:left w:val="single" w:sz="4" w:space="0" w:color="auto"/>
              <w:bottom w:val="nil"/>
              <w:right w:val="single" w:sz="4" w:space="0" w:color="auto"/>
            </w:tcBorders>
            <w:vAlign w:val="center"/>
          </w:tcPr>
          <w:p w14:paraId="61F1CC47" w14:textId="5C4647FB"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14369C2F" w14:textId="49E1E3A0"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56</w:t>
            </w:r>
          </w:p>
        </w:tc>
        <w:tc>
          <w:tcPr>
            <w:tcW w:w="1505" w:type="dxa"/>
            <w:gridSpan w:val="5"/>
            <w:tcBorders>
              <w:top w:val="nil"/>
              <w:left w:val="single" w:sz="4" w:space="0" w:color="auto"/>
              <w:bottom w:val="nil"/>
              <w:right w:val="single" w:sz="4" w:space="0" w:color="auto"/>
            </w:tcBorders>
            <w:vAlign w:val="center"/>
          </w:tcPr>
          <w:p w14:paraId="0E126921" w14:textId="13D3AC06"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56</w:t>
            </w:r>
          </w:p>
        </w:tc>
        <w:tc>
          <w:tcPr>
            <w:tcW w:w="933" w:type="dxa"/>
            <w:gridSpan w:val="2"/>
            <w:tcBorders>
              <w:top w:val="nil"/>
              <w:left w:val="single" w:sz="4" w:space="0" w:color="auto"/>
              <w:bottom w:val="nil"/>
              <w:right w:val="nil"/>
            </w:tcBorders>
            <w:vAlign w:val="center"/>
          </w:tcPr>
          <w:p w14:paraId="7357D759" w14:textId="2213FC03"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595C9466" w14:textId="77777777" w:rsidTr="0045093C">
        <w:trPr>
          <w:gridAfter w:val="2"/>
          <w:wAfter w:w="48" w:type="dxa"/>
          <w:trHeight w:hRule="exact" w:val="295"/>
          <w:jc w:val="center"/>
        </w:trPr>
        <w:tc>
          <w:tcPr>
            <w:tcW w:w="2246" w:type="dxa"/>
            <w:tcBorders>
              <w:top w:val="nil"/>
              <w:left w:val="nil"/>
              <w:bottom w:val="nil"/>
              <w:right w:val="single" w:sz="4" w:space="0" w:color="auto"/>
            </w:tcBorders>
          </w:tcPr>
          <w:p w14:paraId="2F5484A7" w14:textId="77777777" w:rsidR="007D6DDF" w:rsidRPr="00CE0F6A" w:rsidRDefault="007D6DDF" w:rsidP="00F45229">
            <w:pPr>
              <w:autoSpaceDE w:val="0"/>
              <w:autoSpaceDN w:val="0"/>
              <w:adjustRightInd w:val="0"/>
              <w:snapToGrid w:val="0"/>
              <w:ind w:rightChars="41" w:right="98" w:firstLineChars="230" w:firstLine="506"/>
              <w:jc w:val="distribute"/>
              <w:rPr>
                <w:rFonts w:ascii="標楷體" w:hAnsi="標楷體" w:cs="標楷體"/>
                <w:kern w:val="0"/>
                <w:sz w:val="22"/>
              </w:rPr>
            </w:pPr>
            <w:r w:rsidRPr="00CE0F6A">
              <w:rPr>
                <w:rFonts w:ascii="標楷體" w:hAnsi="標楷體" w:cs="標楷體" w:hint="eastAsia"/>
                <w:kern w:val="0"/>
                <w:sz w:val="22"/>
              </w:rPr>
              <w:t>股</w:t>
            </w:r>
            <w:r w:rsidRPr="00CE0F6A">
              <w:rPr>
                <w:rFonts w:ascii="標楷體" w:hAnsi="標楷體" w:cs="標楷體"/>
                <w:kern w:val="0"/>
                <w:sz w:val="22"/>
              </w:rPr>
              <w:t>（</w:t>
            </w:r>
            <w:r w:rsidRPr="00CE0F6A">
              <w:rPr>
                <w:rFonts w:ascii="標楷體" w:hAnsi="標楷體" w:cs="標楷體" w:hint="eastAsia"/>
                <w:kern w:val="0"/>
                <w:sz w:val="22"/>
              </w:rPr>
              <w:t>官</w:t>
            </w:r>
            <w:r w:rsidRPr="00CE0F6A">
              <w:rPr>
                <w:rFonts w:ascii="標楷體" w:hAnsi="標楷體" w:cs="標楷體"/>
                <w:kern w:val="0"/>
                <w:sz w:val="22"/>
              </w:rPr>
              <w:t>）</w:t>
            </w:r>
            <w:r w:rsidRPr="00CE0F6A">
              <w:rPr>
                <w:rFonts w:ascii="標楷體" w:hAnsi="標楷體" w:cs="標楷體" w:hint="eastAsia"/>
                <w:kern w:val="0"/>
                <w:sz w:val="22"/>
              </w:rPr>
              <w:t>息紅利</w:t>
            </w:r>
          </w:p>
        </w:tc>
        <w:tc>
          <w:tcPr>
            <w:tcW w:w="1296" w:type="dxa"/>
            <w:gridSpan w:val="2"/>
            <w:tcBorders>
              <w:top w:val="nil"/>
              <w:left w:val="nil"/>
              <w:bottom w:val="nil"/>
              <w:right w:val="single" w:sz="4" w:space="0" w:color="auto"/>
            </w:tcBorders>
            <w:vAlign w:val="center"/>
          </w:tcPr>
          <w:p w14:paraId="5871CA8A" w14:textId="6B3E5FD8"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2074021A" w14:textId="53A683CA"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56</w:t>
            </w:r>
          </w:p>
        </w:tc>
        <w:tc>
          <w:tcPr>
            <w:tcW w:w="1123" w:type="dxa"/>
            <w:gridSpan w:val="2"/>
            <w:tcBorders>
              <w:top w:val="nil"/>
              <w:left w:val="single" w:sz="4" w:space="0" w:color="auto"/>
              <w:bottom w:val="nil"/>
              <w:right w:val="single" w:sz="4" w:space="0" w:color="auto"/>
            </w:tcBorders>
            <w:vAlign w:val="center"/>
          </w:tcPr>
          <w:p w14:paraId="1D815D7D" w14:textId="38E4A4DB"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06EC472D" w14:textId="14E4F24B"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56</w:t>
            </w:r>
          </w:p>
        </w:tc>
        <w:tc>
          <w:tcPr>
            <w:tcW w:w="1505" w:type="dxa"/>
            <w:gridSpan w:val="5"/>
            <w:tcBorders>
              <w:top w:val="nil"/>
              <w:left w:val="single" w:sz="4" w:space="0" w:color="auto"/>
              <w:bottom w:val="nil"/>
              <w:right w:val="single" w:sz="4" w:space="0" w:color="auto"/>
            </w:tcBorders>
            <w:vAlign w:val="center"/>
          </w:tcPr>
          <w:p w14:paraId="317336C1" w14:textId="7D4B5859"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56</w:t>
            </w:r>
          </w:p>
        </w:tc>
        <w:tc>
          <w:tcPr>
            <w:tcW w:w="933" w:type="dxa"/>
            <w:gridSpan w:val="2"/>
            <w:tcBorders>
              <w:top w:val="nil"/>
              <w:left w:val="single" w:sz="4" w:space="0" w:color="auto"/>
              <w:bottom w:val="nil"/>
              <w:right w:val="nil"/>
            </w:tcBorders>
            <w:vAlign w:val="center"/>
          </w:tcPr>
          <w:p w14:paraId="2C0866CD" w14:textId="05E70050"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00F5A6A6" w14:textId="77777777" w:rsidTr="0045093C">
        <w:trPr>
          <w:gridAfter w:val="2"/>
          <w:wAfter w:w="48" w:type="dxa"/>
          <w:trHeight w:hRule="exact" w:val="295"/>
          <w:jc w:val="center"/>
        </w:trPr>
        <w:tc>
          <w:tcPr>
            <w:tcW w:w="2246" w:type="dxa"/>
            <w:tcBorders>
              <w:top w:val="nil"/>
              <w:left w:val="nil"/>
              <w:bottom w:val="nil"/>
              <w:right w:val="single" w:sz="4" w:space="0" w:color="auto"/>
            </w:tcBorders>
          </w:tcPr>
          <w:p w14:paraId="4FB5E34C" w14:textId="77777777" w:rsidR="007D6DDF" w:rsidRPr="00CE0F6A" w:rsidRDefault="007D6DDF" w:rsidP="00F45229">
            <w:pPr>
              <w:autoSpaceDE w:val="0"/>
              <w:autoSpaceDN w:val="0"/>
              <w:adjustRightInd w:val="0"/>
              <w:snapToGrid w:val="0"/>
              <w:ind w:rightChars="35" w:right="84" w:firstLineChars="90" w:firstLine="198"/>
              <w:jc w:val="distribute"/>
              <w:rPr>
                <w:rFonts w:ascii="標楷體" w:hAnsi="標楷體" w:cs="標楷體"/>
                <w:kern w:val="0"/>
                <w:sz w:val="22"/>
              </w:rPr>
            </w:pPr>
            <w:r w:rsidRPr="00CE0F6A">
              <w:rPr>
                <w:rFonts w:ascii="標楷體" w:hAnsi="標楷體" w:cs="標楷體" w:hint="eastAsia"/>
                <w:kern w:val="0"/>
                <w:sz w:val="22"/>
              </w:rPr>
              <w:t>民股股東所得者</w:t>
            </w:r>
          </w:p>
        </w:tc>
        <w:tc>
          <w:tcPr>
            <w:tcW w:w="1296" w:type="dxa"/>
            <w:gridSpan w:val="2"/>
            <w:tcBorders>
              <w:top w:val="nil"/>
              <w:left w:val="nil"/>
              <w:bottom w:val="nil"/>
              <w:right w:val="single" w:sz="4" w:space="0" w:color="auto"/>
            </w:tcBorders>
            <w:vAlign w:val="center"/>
          </w:tcPr>
          <w:p w14:paraId="0FDDB713" w14:textId="4D027400"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47C50CEC" w14:textId="2900D9E4"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w:t>
            </w:r>
          </w:p>
        </w:tc>
        <w:tc>
          <w:tcPr>
            <w:tcW w:w="1123" w:type="dxa"/>
            <w:gridSpan w:val="2"/>
            <w:tcBorders>
              <w:top w:val="nil"/>
              <w:left w:val="single" w:sz="4" w:space="0" w:color="auto"/>
              <w:bottom w:val="nil"/>
              <w:right w:val="single" w:sz="4" w:space="0" w:color="auto"/>
            </w:tcBorders>
            <w:vAlign w:val="center"/>
          </w:tcPr>
          <w:p w14:paraId="6D8D9C56" w14:textId="2E1CCD85"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6CB390F1" w14:textId="3C2EC966"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1505" w:type="dxa"/>
            <w:gridSpan w:val="5"/>
            <w:tcBorders>
              <w:top w:val="nil"/>
              <w:left w:val="single" w:sz="4" w:space="0" w:color="auto"/>
              <w:bottom w:val="nil"/>
              <w:right w:val="single" w:sz="4" w:space="0" w:color="auto"/>
            </w:tcBorders>
            <w:vAlign w:val="center"/>
          </w:tcPr>
          <w:p w14:paraId="3FCC5793" w14:textId="602A752D"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933" w:type="dxa"/>
            <w:gridSpan w:val="2"/>
            <w:tcBorders>
              <w:top w:val="nil"/>
              <w:left w:val="single" w:sz="4" w:space="0" w:color="auto"/>
              <w:bottom w:val="nil"/>
              <w:right w:val="nil"/>
            </w:tcBorders>
            <w:vAlign w:val="center"/>
          </w:tcPr>
          <w:p w14:paraId="1D487D25" w14:textId="022DAD70"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0C858AEC"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6B06D63D" w14:textId="64B683B1" w:rsidR="007D6DDF" w:rsidRPr="00CE0F6A" w:rsidRDefault="007D6DDF" w:rsidP="00F45229">
            <w:pPr>
              <w:autoSpaceDE w:val="0"/>
              <w:autoSpaceDN w:val="0"/>
              <w:adjustRightInd w:val="0"/>
              <w:snapToGrid w:val="0"/>
              <w:ind w:rightChars="41" w:right="98" w:firstLineChars="230" w:firstLine="506"/>
              <w:jc w:val="distribute"/>
              <w:rPr>
                <w:rFonts w:ascii="標楷體" w:hAnsi="標楷體" w:cs="標楷體"/>
                <w:kern w:val="0"/>
                <w:sz w:val="22"/>
              </w:rPr>
            </w:pPr>
            <w:r w:rsidRPr="00CE0F6A">
              <w:rPr>
                <w:rFonts w:ascii="標楷體" w:hAnsi="標楷體" w:cs="標楷體" w:hint="eastAsia"/>
                <w:kern w:val="0"/>
                <w:sz w:val="22"/>
              </w:rPr>
              <w:t>股息紅利</w:t>
            </w:r>
          </w:p>
        </w:tc>
        <w:tc>
          <w:tcPr>
            <w:tcW w:w="1296" w:type="dxa"/>
            <w:gridSpan w:val="2"/>
            <w:tcBorders>
              <w:top w:val="nil"/>
              <w:left w:val="nil"/>
              <w:bottom w:val="nil"/>
              <w:right w:val="single" w:sz="4" w:space="0" w:color="auto"/>
            </w:tcBorders>
            <w:vAlign w:val="center"/>
          </w:tcPr>
          <w:p w14:paraId="0055DB40" w14:textId="54209C74"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264" w:type="dxa"/>
            <w:tcBorders>
              <w:top w:val="nil"/>
              <w:left w:val="single" w:sz="4" w:space="0" w:color="auto"/>
              <w:bottom w:val="nil"/>
              <w:right w:val="single" w:sz="4" w:space="0" w:color="auto"/>
            </w:tcBorders>
            <w:vAlign w:val="center"/>
          </w:tcPr>
          <w:p w14:paraId="78C8D347" w14:textId="765D3DDD"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w:t>
            </w:r>
          </w:p>
        </w:tc>
        <w:tc>
          <w:tcPr>
            <w:tcW w:w="1123" w:type="dxa"/>
            <w:gridSpan w:val="2"/>
            <w:tcBorders>
              <w:top w:val="nil"/>
              <w:left w:val="single" w:sz="4" w:space="0" w:color="auto"/>
              <w:bottom w:val="nil"/>
              <w:right w:val="single" w:sz="4" w:space="0" w:color="auto"/>
            </w:tcBorders>
            <w:vAlign w:val="center"/>
          </w:tcPr>
          <w:p w14:paraId="4B5E515E" w14:textId="17A73C4C"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7C644DB3" w14:textId="56473878"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1505" w:type="dxa"/>
            <w:gridSpan w:val="5"/>
            <w:tcBorders>
              <w:top w:val="nil"/>
              <w:left w:val="single" w:sz="4" w:space="0" w:color="auto"/>
              <w:bottom w:val="nil"/>
              <w:right w:val="single" w:sz="4" w:space="0" w:color="auto"/>
            </w:tcBorders>
            <w:vAlign w:val="center"/>
          </w:tcPr>
          <w:p w14:paraId="2F05C1F7" w14:textId="2679273C"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14</w:t>
            </w:r>
          </w:p>
        </w:tc>
        <w:tc>
          <w:tcPr>
            <w:tcW w:w="933" w:type="dxa"/>
            <w:gridSpan w:val="2"/>
            <w:tcBorders>
              <w:top w:val="nil"/>
              <w:left w:val="single" w:sz="4" w:space="0" w:color="auto"/>
              <w:bottom w:val="nil"/>
              <w:right w:val="nil"/>
            </w:tcBorders>
            <w:vAlign w:val="center"/>
          </w:tcPr>
          <w:p w14:paraId="0AEEF6FA" w14:textId="6DBB51F9"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w:t>
            </w:r>
          </w:p>
        </w:tc>
      </w:tr>
      <w:tr w:rsidR="007D6DDF" w:rsidRPr="00CE0F6A" w14:paraId="5CC0F62B" w14:textId="77777777" w:rsidTr="0045093C">
        <w:trPr>
          <w:gridAfter w:val="2"/>
          <w:wAfter w:w="48" w:type="dxa"/>
          <w:trHeight w:hRule="exact" w:val="295"/>
          <w:jc w:val="center"/>
        </w:trPr>
        <w:tc>
          <w:tcPr>
            <w:tcW w:w="2246" w:type="dxa"/>
            <w:tcBorders>
              <w:top w:val="nil"/>
              <w:left w:val="nil"/>
              <w:bottom w:val="nil"/>
              <w:right w:val="single" w:sz="4" w:space="0" w:color="auto"/>
            </w:tcBorders>
            <w:vAlign w:val="center"/>
          </w:tcPr>
          <w:p w14:paraId="7A2F38C0" w14:textId="77777777" w:rsidR="007D6DDF" w:rsidRPr="00CE0F6A" w:rsidRDefault="007D6DDF" w:rsidP="00F45229">
            <w:pPr>
              <w:autoSpaceDE w:val="0"/>
              <w:autoSpaceDN w:val="0"/>
              <w:adjustRightInd w:val="0"/>
              <w:snapToGrid w:val="0"/>
              <w:ind w:rightChars="35" w:right="84" w:firstLineChars="90" w:firstLine="198"/>
              <w:jc w:val="distribute"/>
              <w:rPr>
                <w:rFonts w:ascii="標楷體" w:hAnsi="標楷體" w:cs="標楷體"/>
                <w:kern w:val="0"/>
                <w:sz w:val="22"/>
              </w:rPr>
            </w:pPr>
            <w:r w:rsidRPr="00CE0F6A">
              <w:rPr>
                <w:rFonts w:ascii="標楷體" w:hAnsi="標楷體" w:cs="標楷體" w:hint="eastAsia"/>
                <w:kern w:val="0"/>
                <w:sz w:val="22"/>
              </w:rPr>
              <w:t>留存事業機關者</w:t>
            </w:r>
          </w:p>
        </w:tc>
        <w:tc>
          <w:tcPr>
            <w:tcW w:w="1296" w:type="dxa"/>
            <w:gridSpan w:val="2"/>
            <w:tcBorders>
              <w:top w:val="nil"/>
              <w:left w:val="nil"/>
              <w:bottom w:val="nil"/>
              <w:right w:val="single" w:sz="4" w:space="0" w:color="auto"/>
            </w:tcBorders>
            <w:vAlign w:val="center"/>
          </w:tcPr>
          <w:p w14:paraId="00A126B9" w14:textId="552FD985"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14,000</w:t>
            </w:r>
          </w:p>
        </w:tc>
        <w:tc>
          <w:tcPr>
            <w:tcW w:w="1264" w:type="dxa"/>
            <w:tcBorders>
              <w:top w:val="nil"/>
              <w:left w:val="single" w:sz="4" w:space="0" w:color="auto"/>
              <w:bottom w:val="nil"/>
              <w:right w:val="single" w:sz="4" w:space="0" w:color="auto"/>
            </w:tcBorders>
            <w:vAlign w:val="center"/>
          </w:tcPr>
          <w:p w14:paraId="41573C2E" w14:textId="7406CFF2"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25,305</w:t>
            </w:r>
          </w:p>
        </w:tc>
        <w:tc>
          <w:tcPr>
            <w:tcW w:w="1123" w:type="dxa"/>
            <w:gridSpan w:val="2"/>
            <w:tcBorders>
              <w:top w:val="nil"/>
              <w:left w:val="single" w:sz="4" w:space="0" w:color="auto"/>
              <w:bottom w:val="nil"/>
              <w:right w:val="single" w:sz="4" w:space="0" w:color="auto"/>
            </w:tcBorders>
            <w:vAlign w:val="center"/>
          </w:tcPr>
          <w:p w14:paraId="4AAC9AA9" w14:textId="5B9F7E10"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vAlign w:val="center"/>
          </w:tcPr>
          <w:p w14:paraId="5AB6248D" w14:textId="674C3230"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25,305</w:t>
            </w:r>
          </w:p>
        </w:tc>
        <w:tc>
          <w:tcPr>
            <w:tcW w:w="1505" w:type="dxa"/>
            <w:gridSpan w:val="5"/>
            <w:tcBorders>
              <w:top w:val="nil"/>
              <w:left w:val="single" w:sz="4" w:space="0" w:color="auto"/>
              <w:bottom w:val="nil"/>
              <w:right w:val="single" w:sz="4" w:space="0" w:color="auto"/>
            </w:tcBorders>
            <w:vAlign w:val="center"/>
          </w:tcPr>
          <w:p w14:paraId="18A5294A" w14:textId="191CE429"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11,305</w:t>
            </w:r>
          </w:p>
        </w:tc>
        <w:tc>
          <w:tcPr>
            <w:tcW w:w="933" w:type="dxa"/>
            <w:gridSpan w:val="2"/>
            <w:tcBorders>
              <w:top w:val="nil"/>
              <w:left w:val="single" w:sz="4" w:space="0" w:color="auto"/>
              <w:bottom w:val="nil"/>
              <w:right w:val="nil"/>
            </w:tcBorders>
            <w:vAlign w:val="center"/>
          </w:tcPr>
          <w:p w14:paraId="132DBD39" w14:textId="66317CBB"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80.75</w:t>
            </w:r>
          </w:p>
        </w:tc>
      </w:tr>
      <w:tr w:rsidR="007D6DDF" w:rsidRPr="00CE0F6A" w14:paraId="67C25B32" w14:textId="77777777" w:rsidTr="0045093C">
        <w:trPr>
          <w:gridAfter w:val="2"/>
          <w:wAfter w:w="48" w:type="dxa"/>
          <w:trHeight w:hRule="exact" w:val="295"/>
          <w:jc w:val="center"/>
        </w:trPr>
        <w:tc>
          <w:tcPr>
            <w:tcW w:w="2246" w:type="dxa"/>
            <w:tcBorders>
              <w:top w:val="nil"/>
              <w:left w:val="nil"/>
              <w:bottom w:val="single" w:sz="6" w:space="0" w:color="auto"/>
              <w:right w:val="single" w:sz="4" w:space="0" w:color="auto"/>
            </w:tcBorders>
            <w:vAlign w:val="center"/>
          </w:tcPr>
          <w:p w14:paraId="71B0ADE1" w14:textId="77777777" w:rsidR="007D6DDF" w:rsidRPr="00CE0F6A" w:rsidRDefault="007D6DDF" w:rsidP="00F45229">
            <w:pPr>
              <w:autoSpaceDE w:val="0"/>
              <w:autoSpaceDN w:val="0"/>
              <w:adjustRightInd w:val="0"/>
              <w:snapToGrid w:val="0"/>
              <w:ind w:rightChars="41" w:right="98" w:firstLineChars="230" w:firstLine="506"/>
              <w:jc w:val="distribute"/>
              <w:rPr>
                <w:rFonts w:ascii="標楷體" w:hAnsi="標楷體" w:cs="標楷體"/>
                <w:kern w:val="0"/>
                <w:sz w:val="22"/>
              </w:rPr>
            </w:pPr>
            <w:r w:rsidRPr="00CE0F6A">
              <w:rPr>
                <w:rFonts w:ascii="標楷體" w:hAnsi="標楷體" w:cs="標楷體" w:hint="eastAsia"/>
                <w:kern w:val="0"/>
                <w:sz w:val="22"/>
              </w:rPr>
              <w:t>法定公積</w:t>
            </w:r>
          </w:p>
        </w:tc>
        <w:tc>
          <w:tcPr>
            <w:tcW w:w="1296" w:type="dxa"/>
            <w:gridSpan w:val="2"/>
            <w:tcBorders>
              <w:top w:val="nil"/>
              <w:left w:val="nil"/>
              <w:bottom w:val="single" w:sz="6" w:space="0" w:color="auto"/>
              <w:right w:val="single" w:sz="4" w:space="0" w:color="auto"/>
            </w:tcBorders>
            <w:vAlign w:val="center"/>
          </w:tcPr>
          <w:p w14:paraId="220B7DE9" w14:textId="5835668B"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14,000</w:t>
            </w:r>
          </w:p>
        </w:tc>
        <w:tc>
          <w:tcPr>
            <w:tcW w:w="1264" w:type="dxa"/>
            <w:tcBorders>
              <w:top w:val="nil"/>
              <w:left w:val="single" w:sz="4" w:space="0" w:color="auto"/>
              <w:bottom w:val="single" w:sz="6" w:space="0" w:color="auto"/>
              <w:right w:val="single" w:sz="4" w:space="0" w:color="auto"/>
            </w:tcBorders>
            <w:vAlign w:val="center"/>
          </w:tcPr>
          <w:p w14:paraId="2DEA2026" w14:textId="3EE37B39"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25,305</w:t>
            </w:r>
          </w:p>
        </w:tc>
        <w:tc>
          <w:tcPr>
            <w:tcW w:w="1123" w:type="dxa"/>
            <w:gridSpan w:val="2"/>
            <w:tcBorders>
              <w:top w:val="nil"/>
              <w:left w:val="single" w:sz="4" w:space="0" w:color="auto"/>
              <w:bottom w:val="single" w:sz="6" w:space="0" w:color="auto"/>
              <w:right w:val="single" w:sz="4" w:space="0" w:color="auto"/>
            </w:tcBorders>
            <w:vAlign w:val="center"/>
          </w:tcPr>
          <w:p w14:paraId="09E016BE" w14:textId="37AAE234" w:rsidR="007D6DDF" w:rsidRPr="007D6DDF" w:rsidRDefault="007D6DDF" w:rsidP="007D6DDF">
            <w:pPr>
              <w:ind w:rightChars="10" w:right="24"/>
              <w:jc w:val="right"/>
              <w:rPr>
                <w:rFonts w:asciiTheme="minorEastAsia" w:eastAsiaTheme="minorEastAsia" w:hAnsiTheme="minorEastAsia"/>
                <w:noProof/>
                <w:spacing w:val="8"/>
                <w:sz w:val="20"/>
              </w:rPr>
            </w:pPr>
            <w:r w:rsidRPr="007D6DDF">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single" w:sz="6" w:space="0" w:color="auto"/>
              <w:right w:val="single" w:sz="4" w:space="0" w:color="auto"/>
            </w:tcBorders>
            <w:vAlign w:val="center"/>
          </w:tcPr>
          <w:p w14:paraId="74D52EB1" w14:textId="7BAFF880"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25,305</w:t>
            </w:r>
          </w:p>
        </w:tc>
        <w:tc>
          <w:tcPr>
            <w:tcW w:w="1505" w:type="dxa"/>
            <w:gridSpan w:val="5"/>
            <w:tcBorders>
              <w:top w:val="nil"/>
              <w:left w:val="single" w:sz="4" w:space="0" w:color="auto"/>
              <w:bottom w:val="single" w:sz="6" w:space="0" w:color="auto"/>
              <w:right w:val="single" w:sz="4" w:space="0" w:color="auto"/>
            </w:tcBorders>
            <w:vAlign w:val="center"/>
          </w:tcPr>
          <w:p w14:paraId="316D3AEE" w14:textId="4DD6E327"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11,305</w:t>
            </w:r>
          </w:p>
        </w:tc>
        <w:tc>
          <w:tcPr>
            <w:tcW w:w="933" w:type="dxa"/>
            <w:gridSpan w:val="2"/>
            <w:tcBorders>
              <w:top w:val="nil"/>
              <w:left w:val="single" w:sz="4" w:space="0" w:color="auto"/>
              <w:bottom w:val="single" w:sz="6" w:space="0" w:color="auto"/>
              <w:right w:val="nil"/>
            </w:tcBorders>
            <w:vAlign w:val="center"/>
          </w:tcPr>
          <w:p w14:paraId="467A9567" w14:textId="570BE97A" w:rsidR="007D6DDF" w:rsidRPr="007D6DDF" w:rsidRDefault="007D6DDF" w:rsidP="007D6DDF">
            <w:pPr>
              <w:ind w:rightChars="10" w:right="24"/>
              <w:jc w:val="right"/>
              <w:rPr>
                <w:rFonts w:asciiTheme="minorEastAsia" w:eastAsiaTheme="minorEastAsia" w:hAnsiTheme="minorEastAsia"/>
                <w:b/>
                <w:noProof/>
                <w:spacing w:val="8"/>
                <w:kern w:val="0"/>
                <w:sz w:val="20"/>
              </w:rPr>
            </w:pPr>
            <w:r w:rsidRPr="007D6DDF">
              <w:rPr>
                <w:rFonts w:asciiTheme="minorEastAsia" w:eastAsiaTheme="minorEastAsia" w:hAnsiTheme="minorEastAsia" w:hint="eastAsia"/>
                <w:noProof/>
                <w:spacing w:val="8"/>
                <w:sz w:val="20"/>
              </w:rPr>
              <w:t>80.75</w:t>
            </w:r>
          </w:p>
        </w:tc>
      </w:tr>
      <w:tr w:rsidR="00CE0F6A" w:rsidRPr="00CE0F6A" w14:paraId="51E190AC" w14:textId="77777777" w:rsidTr="0045093C">
        <w:trPr>
          <w:gridAfter w:val="1"/>
          <w:wAfter w:w="41" w:type="dxa"/>
          <w:cantSplit/>
          <w:trHeight w:val="454"/>
          <w:tblHeader/>
          <w:jc w:val="center"/>
        </w:trPr>
        <w:tc>
          <w:tcPr>
            <w:tcW w:w="9679" w:type="dxa"/>
            <w:gridSpan w:val="18"/>
            <w:tcBorders>
              <w:top w:val="single" w:sz="6" w:space="0" w:color="auto"/>
              <w:left w:val="nil"/>
              <w:bottom w:val="nil"/>
              <w:right w:val="nil"/>
            </w:tcBorders>
            <w:vAlign w:val="center"/>
          </w:tcPr>
          <w:p w14:paraId="263171A5" w14:textId="77777777" w:rsidR="00E703F6" w:rsidRPr="00CE0F6A" w:rsidRDefault="00E703F6" w:rsidP="0068509C">
            <w:pPr>
              <w:spacing w:beforeLines="80" w:before="192" w:line="440" w:lineRule="exact"/>
              <w:jc w:val="center"/>
              <w:rPr>
                <w:rFonts w:ascii="標楷體" w:hAnsi="標楷體"/>
                <w:b/>
                <w:sz w:val="32"/>
                <w:szCs w:val="32"/>
                <w:u w:val="single"/>
              </w:rPr>
            </w:pPr>
            <w:r w:rsidRPr="00CE0F6A">
              <w:br w:type="page"/>
            </w:r>
            <w:r w:rsidRPr="00CE0F6A">
              <w:rPr>
                <w:rFonts w:ascii="標楷體" w:hAnsi="標楷體" w:hint="eastAsia"/>
                <w:b/>
                <w:sz w:val="32"/>
                <w:szCs w:val="32"/>
                <w:u w:val="single"/>
              </w:rPr>
              <w:t>馬祖酒廠實業股份有限公司盈虧審定後現金流量表</w:t>
            </w:r>
          </w:p>
        </w:tc>
      </w:tr>
      <w:tr w:rsidR="00CE0F6A" w:rsidRPr="00CE0F6A" w14:paraId="54F243E9" w14:textId="77777777" w:rsidTr="00132DDA">
        <w:trPr>
          <w:gridAfter w:val="1"/>
          <w:wAfter w:w="41" w:type="dxa"/>
          <w:cantSplit/>
          <w:trHeight w:hRule="exact" w:val="395"/>
          <w:tblHeader/>
          <w:jc w:val="center"/>
        </w:trPr>
        <w:tc>
          <w:tcPr>
            <w:tcW w:w="8011" w:type="dxa"/>
            <w:gridSpan w:val="13"/>
            <w:tcBorders>
              <w:top w:val="nil"/>
              <w:left w:val="nil"/>
              <w:bottom w:val="single" w:sz="6" w:space="0" w:color="auto"/>
              <w:right w:val="nil"/>
            </w:tcBorders>
            <w:vAlign w:val="center"/>
          </w:tcPr>
          <w:p w14:paraId="5577E622" w14:textId="5AB80DFE" w:rsidR="00E703F6" w:rsidRPr="00CE0F6A" w:rsidRDefault="00E703F6" w:rsidP="00E703F6">
            <w:pPr>
              <w:ind w:rightChars="-721" w:right="-1730"/>
              <w:jc w:val="center"/>
              <w:rPr>
                <w:rFonts w:ascii="標楷體" w:hAnsi="標楷體"/>
                <w:position w:val="12"/>
                <w:szCs w:val="24"/>
              </w:rPr>
            </w:pPr>
            <w:r w:rsidRPr="00CE0F6A">
              <w:rPr>
                <w:rFonts w:ascii="標楷體" w:hAnsi="標楷體" w:hint="eastAsia"/>
                <w:position w:val="12"/>
                <w:szCs w:val="24"/>
              </w:rPr>
              <w:t>中華民國</w:t>
            </w:r>
            <w:proofErr w:type="gramStart"/>
            <w:r w:rsidRPr="00CE0F6A">
              <w:rPr>
                <w:rFonts w:ascii="標楷體" w:hAnsi="標楷體" w:hint="eastAsia"/>
                <w:position w:val="12"/>
                <w:szCs w:val="24"/>
              </w:rPr>
              <w:t>11</w:t>
            </w:r>
            <w:r w:rsidR="007D6DDF">
              <w:rPr>
                <w:rFonts w:ascii="標楷體" w:hAnsi="標楷體" w:hint="eastAsia"/>
                <w:position w:val="12"/>
                <w:szCs w:val="24"/>
              </w:rPr>
              <w:t>4</w:t>
            </w:r>
            <w:proofErr w:type="gramEnd"/>
            <w:r w:rsidRPr="00CE0F6A">
              <w:rPr>
                <w:rFonts w:ascii="標楷體" w:hAnsi="標楷體" w:hint="eastAsia"/>
                <w:position w:val="12"/>
                <w:szCs w:val="24"/>
              </w:rPr>
              <w:t>年度</w:t>
            </w:r>
          </w:p>
        </w:tc>
        <w:tc>
          <w:tcPr>
            <w:tcW w:w="1668" w:type="dxa"/>
            <w:gridSpan w:val="5"/>
            <w:tcBorders>
              <w:top w:val="nil"/>
              <w:left w:val="nil"/>
              <w:bottom w:val="single" w:sz="6" w:space="0" w:color="auto"/>
              <w:right w:val="nil"/>
            </w:tcBorders>
            <w:vAlign w:val="bottom"/>
          </w:tcPr>
          <w:p w14:paraId="73C48369" w14:textId="77777777" w:rsidR="00E703F6" w:rsidRPr="00CE0F6A" w:rsidRDefault="00E703F6" w:rsidP="00E703F6">
            <w:pPr>
              <w:ind w:left="136"/>
              <w:jc w:val="right"/>
              <w:rPr>
                <w:rFonts w:ascii="標楷體" w:hAnsi="標楷體"/>
              </w:rPr>
            </w:pPr>
            <w:r w:rsidRPr="00CE0F6A">
              <w:rPr>
                <w:rFonts w:ascii="標楷體" w:hAnsi="標楷體" w:hint="eastAsia"/>
                <w:sz w:val="20"/>
              </w:rPr>
              <w:t>單位：新臺幣元</w:t>
            </w:r>
          </w:p>
        </w:tc>
      </w:tr>
      <w:tr w:rsidR="00CE0F6A" w:rsidRPr="00CE0F6A" w14:paraId="7ABD7B30" w14:textId="77777777" w:rsidTr="00132DDA">
        <w:trPr>
          <w:gridAfter w:val="1"/>
          <w:wAfter w:w="41" w:type="dxa"/>
          <w:cantSplit/>
          <w:trHeight w:hRule="exact" w:val="338"/>
          <w:tblHeader/>
          <w:jc w:val="center"/>
        </w:trPr>
        <w:tc>
          <w:tcPr>
            <w:tcW w:w="3221" w:type="dxa"/>
            <w:gridSpan w:val="2"/>
            <w:vMerge w:val="restart"/>
            <w:tcBorders>
              <w:top w:val="single" w:sz="6" w:space="0" w:color="auto"/>
              <w:left w:val="nil"/>
              <w:bottom w:val="single" w:sz="12" w:space="0" w:color="auto"/>
            </w:tcBorders>
            <w:vAlign w:val="center"/>
          </w:tcPr>
          <w:p w14:paraId="6D2429B8" w14:textId="77777777" w:rsidR="00E703F6" w:rsidRPr="00CE0F6A" w:rsidRDefault="00E703F6" w:rsidP="00E703F6">
            <w:pPr>
              <w:ind w:rightChars="111" w:right="266" w:firstLineChars="110" w:firstLine="242"/>
              <w:jc w:val="distribute"/>
              <w:rPr>
                <w:rFonts w:ascii="標楷體" w:hAnsi="標楷體"/>
                <w:sz w:val="22"/>
              </w:rPr>
            </w:pPr>
            <w:r w:rsidRPr="00CE0F6A">
              <w:rPr>
                <w:rFonts w:ascii="標楷體" w:hAnsi="標楷體" w:hint="eastAsia"/>
                <w:sz w:val="22"/>
              </w:rPr>
              <w:t>項目</w:t>
            </w:r>
          </w:p>
        </w:tc>
        <w:tc>
          <w:tcPr>
            <w:tcW w:w="1771" w:type="dxa"/>
            <w:gridSpan w:val="3"/>
            <w:vMerge w:val="restart"/>
            <w:tcBorders>
              <w:top w:val="single" w:sz="6" w:space="0" w:color="auto"/>
              <w:bottom w:val="single" w:sz="12" w:space="0" w:color="auto"/>
            </w:tcBorders>
            <w:vAlign w:val="center"/>
          </w:tcPr>
          <w:p w14:paraId="1F615D26" w14:textId="77777777" w:rsidR="00E703F6" w:rsidRPr="00CE0F6A" w:rsidRDefault="00E703F6" w:rsidP="00E703F6">
            <w:pPr>
              <w:jc w:val="center"/>
              <w:rPr>
                <w:rFonts w:ascii="標楷體" w:hAnsi="標楷體"/>
                <w:sz w:val="22"/>
              </w:rPr>
            </w:pPr>
            <w:r w:rsidRPr="00CE0F6A">
              <w:rPr>
                <w:rFonts w:ascii="標楷體" w:hAnsi="標楷體" w:hint="eastAsia"/>
                <w:spacing w:val="200"/>
                <w:sz w:val="22"/>
              </w:rPr>
              <w:t>預算</w:t>
            </w:r>
            <w:r w:rsidRPr="00CE0F6A">
              <w:rPr>
                <w:rFonts w:ascii="標楷體" w:hAnsi="標楷體" w:hint="eastAsia"/>
                <w:sz w:val="22"/>
              </w:rPr>
              <w:t>數</w:t>
            </w:r>
          </w:p>
        </w:tc>
        <w:tc>
          <w:tcPr>
            <w:tcW w:w="1872" w:type="dxa"/>
            <w:gridSpan w:val="3"/>
            <w:vMerge w:val="restart"/>
            <w:tcBorders>
              <w:top w:val="single" w:sz="6" w:space="0" w:color="auto"/>
              <w:bottom w:val="nil"/>
            </w:tcBorders>
            <w:vAlign w:val="center"/>
          </w:tcPr>
          <w:p w14:paraId="753F4475" w14:textId="77777777" w:rsidR="00E703F6" w:rsidRPr="00CE0F6A" w:rsidRDefault="00E703F6" w:rsidP="00E703F6">
            <w:pPr>
              <w:jc w:val="center"/>
              <w:rPr>
                <w:rFonts w:ascii="標楷體" w:hAnsi="標楷體"/>
                <w:sz w:val="22"/>
              </w:rPr>
            </w:pPr>
            <w:r w:rsidRPr="00CE0F6A">
              <w:rPr>
                <w:rFonts w:ascii="標楷體" w:hAnsi="標楷體" w:hint="eastAsia"/>
                <w:spacing w:val="200"/>
                <w:sz w:val="22"/>
              </w:rPr>
              <w:t>決算</w:t>
            </w:r>
            <w:r w:rsidRPr="00CE0F6A">
              <w:rPr>
                <w:rFonts w:ascii="標楷體" w:hAnsi="標楷體" w:hint="eastAsia"/>
                <w:sz w:val="22"/>
              </w:rPr>
              <w:t>數</w:t>
            </w:r>
          </w:p>
        </w:tc>
        <w:tc>
          <w:tcPr>
            <w:tcW w:w="2815" w:type="dxa"/>
            <w:gridSpan w:val="10"/>
            <w:tcBorders>
              <w:top w:val="single" w:sz="6" w:space="0" w:color="auto"/>
              <w:bottom w:val="nil"/>
              <w:right w:val="nil"/>
            </w:tcBorders>
            <w:vAlign w:val="center"/>
          </w:tcPr>
          <w:p w14:paraId="17322B8D" w14:textId="77777777" w:rsidR="00E703F6" w:rsidRPr="00CE0F6A" w:rsidRDefault="00E703F6" w:rsidP="00E703F6">
            <w:pPr>
              <w:ind w:firstLineChars="32" w:firstLine="198"/>
              <w:jc w:val="distribute"/>
              <w:rPr>
                <w:rFonts w:ascii="標楷體" w:hAnsi="標楷體"/>
                <w:spacing w:val="20"/>
                <w:sz w:val="22"/>
              </w:rPr>
            </w:pPr>
            <w:r w:rsidRPr="00CE0F6A">
              <w:rPr>
                <w:rFonts w:ascii="標楷體" w:hAnsi="標楷體" w:hint="eastAsia"/>
                <w:spacing w:val="200"/>
                <w:sz w:val="22"/>
              </w:rPr>
              <w:t>比較增</w:t>
            </w:r>
            <w:r w:rsidRPr="00CE0F6A">
              <w:rPr>
                <w:rFonts w:ascii="標楷體" w:hAnsi="標楷體" w:hint="eastAsia"/>
                <w:spacing w:val="20"/>
                <w:sz w:val="22"/>
              </w:rPr>
              <w:t>減</w:t>
            </w:r>
          </w:p>
        </w:tc>
      </w:tr>
      <w:tr w:rsidR="00CE0F6A" w:rsidRPr="00CE0F6A" w14:paraId="543D56B1" w14:textId="77777777" w:rsidTr="00132DDA">
        <w:trPr>
          <w:gridAfter w:val="1"/>
          <w:wAfter w:w="41" w:type="dxa"/>
          <w:cantSplit/>
          <w:trHeight w:hRule="exact" w:val="338"/>
          <w:tblHeader/>
          <w:jc w:val="center"/>
        </w:trPr>
        <w:tc>
          <w:tcPr>
            <w:tcW w:w="3221" w:type="dxa"/>
            <w:gridSpan w:val="2"/>
            <w:vMerge/>
            <w:tcBorders>
              <w:left w:val="nil"/>
              <w:bottom w:val="single" w:sz="6" w:space="0" w:color="auto"/>
            </w:tcBorders>
          </w:tcPr>
          <w:p w14:paraId="522BDEC4" w14:textId="77777777" w:rsidR="00E703F6" w:rsidRPr="00CE0F6A" w:rsidRDefault="00E703F6" w:rsidP="00E703F6">
            <w:pPr>
              <w:rPr>
                <w:rFonts w:ascii="標楷體" w:hAnsi="標楷體"/>
                <w:sz w:val="22"/>
              </w:rPr>
            </w:pPr>
          </w:p>
        </w:tc>
        <w:tc>
          <w:tcPr>
            <w:tcW w:w="1771" w:type="dxa"/>
            <w:gridSpan w:val="3"/>
            <w:vMerge/>
            <w:tcBorders>
              <w:bottom w:val="single" w:sz="6" w:space="0" w:color="auto"/>
            </w:tcBorders>
          </w:tcPr>
          <w:p w14:paraId="780DE8A1" w14:textId="77777777" w:rsidR="00E703F6" w:rsidRPr="00CE0F6A" w:rsidRDefault="00E703F6" w:rsidP="00E703F6">
            <w:pPr>
              <w:rPr>
                <w:rFonts w:ascii="標楷體" w:hAnsi="標楷體"/>
                <w:sz w:val="22"/>
              </w:rPr>
            </w:pPr>
          </w:p>
        </w:tc>
        <w:tc>
          <w:tcPr>
            <w:tcW w:w="1872" w:type="dxa"/>
            <w:gridSpan w:val="3"/>
            <w:vMerge/>
            <w:tcBorders>
              <w:bottom w:val="single" w:sz="6" w:space="0" w:color="auto"/>
            </w:tcBorders>
          </w:tcPr>
          <w:p w14:paraId="48A26A1D" w14:textId="77777777" w:rsidR="00E703F6" w:rsidRPr="00CE0F6A" w:rsidRDefault="00E703F6" w:rsidP="00E703F6">
            <w:pPr>
              <w:rPr>
                <w:rFonts w:ascii="標楷體" w:hAnsi="標楷體"/>
                <w:sz w:val="22"/>
              </w:rPr>
            </w:pPr>
          </w:p>
        </w:tc>
        <w:tc>
          <w:tcPr>
            <w:tcW w:w="1764" w:type="dxa"/>
            <w:gridSpan w:val="6"/>
            <w:tcBorders>
              <w:bottom w:val="single" w:sz="6" w:space="0" w:color="auto"/>
            </w:tcBorders>
            <w:vAlign w:val="center"/>
          </w:tcPr>
          <w:p w14:paraId="19CDBDAB" w14:textId="77777777" w:rsidR="00E703F6" w:rsidRPr="00CE0F6A" w:rsidRDefault="00E703F6" w:rsidP="00E703F6">
            <w:pPr>
              <w:ind w:rightChars="72" w:right="173" w:firstLineChars="32" w:firstLine="198"/>
              <w:jc w:val="distribute"/>
              <w:rPr>
                <w:rFonts w:ascii="標楷體" w:hAnsi="標楷體"/>
                <w:sz w:val="22"/>
              </w:rPr>
            </w:pPr>
            <w:r w:rsidRPr="00CE0F6A">
              <w:rPr>
                <w:rFonts w:ascii="標楷體" w:hAnsi="標楷體" w:hint="eastAsia"/>
                <w:spacing w:val="200"/>
                <w:sz w:val="22"/>
              </w:rPr>
              <w:t>金</w:t>
            </w:r>
            <w:r w:rsidRPr="00CE0F6A">
              <w:rPr>
                <w:rFonts w:ascii="標楷體" w:hAnsi="標楷體" w:hint="eastAsia"/>
                <w:sz w:val="22"/>
              </w:rPr>
              <w:t>額</w:t>
            </w:r>
          </w:p>
        </w:tc>
        <w:tc>
          <w:tcPr>
            <w:tcW w:w="1051" w:type="dxa"/>
            <w:gridSpan w:val="4"/>
            <w:tcBorders>
              <w:bottom w:val="single" w:sz="6" w:space="0" w:color="auto"/>
              <w:right w:val="nil"/>
            </w:tcBorders>
            <w:vAlign w:val="center"/>
          </w:tcPr>
          <w:p w14:paraId="04F20884" w14:textId="77777777" w:rsidR="00E703F6" w:rsidRPr="00CE0F6A" w:rsidRDefault="00E703F6" w:rsidP="00E703F6">
            <w:pPr>
              <w:jc w:val="center"/>
              <w:rPr>
                <w:rFonts w:ascii="標楷體" w:hAnsi="標楷體"/>
                <w:sz w:val="22"/>
              </w:rPr>
            </w:pPr>
            <w:r w:rsidRPr="00CE0F6A">
              <w:rPr>
                <w:rFonts w:ascii="標楷體" w:hAnsi="標楷體" w:hint="eastAsia"/>
                <w:sz w:val="22"/>
              </w:rPr>
              <w:t>％</w:t>
            </w:r>
          </w:p>
        </w:tc>
      </w:tr>
      <w:tr w:rsidR="00CE0F6A" w:rsidRPr="00CE0F6A" w14:paraId="5AF983BB" w14:textId="77777777" w:rsidTr="00DD42C5">
        <w:trPr>
          <w:gridAfter w:val="1"/>
          <w:wAfter w:w="41" w:type="dxa"/>
          <w:cantSplit/>
          <w:trHeight w:hRule="exact" w:val="295"/>
          <w:jc w:val="center"/>
        </w:trPr>
        <w:tc>
          <w:tcPr>
            <w:tcW w:w="3221" w:type="dxa"/>
            <w:gridSpan w:val="2"/>
            <w:tcBorders>
              <w:top w:val="single" w:sz="6" w:space="0" w:color="auto"/>
              <w:left w:val="nil"/>
              <w:bottom w:val="nil"/>
              <w:right w:val="single" w:sz="4" w:space="0" w:color="auto"/>
            </w:tcBorders>
            <w:vAlign w:val="center"/>
          </w:tcPr>
          <w:p w14:paraId="50339A9E" w14:textId="77777777" w:rsidR="00E703F6" w:rsidRPr="00CE0F6A" w:rsidRDefault="00E703F6" w:rsidP="00E703F6">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營業活動之現金流量</w:t>
            </w:r>
          </w:p>
        </w:tc>
        <w:tc>
          <w:tcPr>
            <w:tcW w:w="1771" w:type="dxa"/>
            <w:gridSpan w:val="3"/>
            <w:tcBorders>
              <w:top w:val="single" w:sz="6" w:space="0" w:color="auto"/>
              <w:left w:val="single" w:sz="4" w:space="0" w:color="auto"/>
              <w:bottom w:val="nil"/>
              <w:right w:val="single" w:sz="4" w:space="0" w:color="auto"/>
            </w:tcBorders>
            <w:shd w:val="clear" w:color="auto" w:fill="auto"/>
            <w:vAlign w:val="center"/>
          </w:tcPr>
          <w:p w14:paraId="66BF82D4"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872" w:type="dxa"/>
            <w:gridSpan w:val="3"/>
            <w:tcBorders>
              <w:top w:val="single" w:sz="6" w:space="0" w:color="auto"/>
              <w:left w:val="single" w:sz="4" w:space="0" w:color="auto"/>
              <w:bottom w:val="nil"/>
              <w:right w:val="single" w:sz="4" w:space="0" w:color="auto"/>
            </w:tcBorders>
            <w:shd w:val="clear" w:color="auto" w:fill="auto"/>
            <w:vAlign w:val="center"/>
          </w:tcPr>
          <w:p w14:paraId="5C0ADA47"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764" w:type="dxa"/>
            <w:gridSpan w:val="6"/>
            <w:tcBorders>
              <w:top w:val="single" w:sz="6" w:space="0" w:color="auto"/>
              <w:left w:val="single" w:sz="4" w:space="0" w:color="auto"/>
              <w:bottom w:val="nil"/>
              <w:right w:val="single" w:sz="4" w:space="0" w:color="auto"/>
            </w:tcBorders>
            <w:shd w:val="clear" w:color="auto" w:fill="auto"/>
            <w:vAlign w:val="center"/>
          </w:tcPr>
          <w:p w14:paraId="2764B8C6"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051" w:type="dxa"/>
            <w:gridSpan w:val="4"/>
            <w:tcBorders>
              <w:top w:val="single" w:sz="6" w:space="0" w:color="auto"/>
              <w:left w:val="single" w:sz="4" w:space="0" w:color="auto"/>
              <w:bottom w:val="nil"/>
              <w:right w:val="nil"/>
            </w:tcBorders>
            <w:shd w:val="clear" w:color="auto" w:fill="auto"/>
            <w:vAlign w:val="center"/>
          </w:tcPr>
          <w:p w14:paraId="5E115BBE" w14:textId="77777777" w:rsidR="00E703F6" w:rsidRPr="005234FD" w:rsidRDefault="00E703F6" w:rsidP="00E703F6">
            <w:pPr>
              <w:ind w:rightChars="5" w:right="12"/>
              <w:jc w:val="right"/>
              <w:rPr>
                <w:rFonts w:asciiTheme="majorEastAsia" w:eastAsiaTheme="majorEastAsia" w:hAnsiTheme="majorEastAsia"/>
                <w:noProof/>
                <w:spacing w:val="8"/>
                <w:sz w:val="20"/>
              </w:rPr>
            </w:pPr>
          </w:p>
        </w:tc>
      </w:tr>
      <w:tr w:rsidR="0045093C" w:rsidRPr="00CE0F6A" w14:paraId="6A14F2A5" w14:textId="77777777" w:rsidTr="00DD42C5">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59E07590" w14:textId="44495ECE" w:rsidR="0045093C" w:rsidRPr="00CE0F6A" w:rsidRDefault="0045093C" w:rsidP="0045093C">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稅前淨利（淨損）</w:t>
            </w:r>
          </w:p>
        </w:tc>
        <w:tc>
          <w:tcPr>
            <w:tcW w:w="1771" w:type="dxa"/>
            <w:gridSpan w:val="3"/>
            <w:tcBorders>
              <w:top w:val="nil"/>
              <w:left w:val="nil"/>
              <w:bottom w:val="nil"/>
              <w:right w:val="single" w:sz="4" w:space="0" w:color="auto"/>
            </w:tcBorders>
            <w:vAlign w:val="center"/>
          </w:tcPr>
          <w:p w14:paraId="130B057C" w14:textId="04470DFE"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179,000</w:t>
            </w:r>
          </w:p>
        </w:tc>
        <w:tc>
          <w:tcPr>
            <w:tcW w:w="1872" w:type="dxa"/>
            <w:gridSpan w:val="3"/>
            <w:tcBorders>
              <w:top w:val="nil"/>
              <w:left w:val="single" w:sz="4" w:space="0" w:color="auto"/>
              <w:bottom w:val="nil"/>
              <w:right w:val="single" w:sz="4" w:space="0" w:color="auto"/>
            </w:tcBorders>
            <w:vAlign w:val="center"/>
          </w:tcPr>
          <w:p w14:paraId="28DE164D" w14:textId="08816857"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344,879</w:t>
            </w:r>
          </w:p>
        </w:tc>
        <w:tc>
          <w:tcPr>
            <w:tcW w:w="1764" w:type="dxa"/>
            <w:gridSpan w:val="6"/>
            <w:tcBorders>
              <w:top w:val="nil"/>
              <w:left w:val="single" w:sz="4" w:space="0" w:color="auto"/>
              <w:bottom w:val="nil"/>
              <w:right w:val="single" w:sz="4" w:space="0" w:color="auto"/>
            </w:tcBorders>
            <w:vAlign w:val="center"/>
          </w:tcPr>
          <w:p w14:paraId="6B0A60E9" w14:textId="1541C3A6"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165,879</w:t>
            </w:r>
          </w:p>
        </w:tc>
        <w:tc>
          <w:tcPr>
            <w:tcW w:w="1051" w:type="dxa"/>
            <w:gridSpan w:val="4"/>
            <w:tcBorders>
              <w:top w:val="nil"/>
              <w:left w:val="single" w:sz="4" w:space="0" w:color="auto"/>
              <w:bottom w:val="nil"/>
              <w:right w:val="nil"/>
            </w:tcBorders>
            <w:vAlign w:val="center"/>
          </w:tcPr>
          <w:p w14:paraId="0834BBCA" w14:textId="46EE844F"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92.67</w:t>
            </w:r>
          </w:p>
        </w:tc>
      </w:tr>
      <w:tr w:rsidR="0045093C" w:rsidRPr="00CE0F6A" w14:paraId="2861F4E3"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20C5B8C8"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利息股利之調整</w:t>
            </w:r>
          </w:p>
        </w:tc>
        <w:tc>
          <w:tcPr>
            <w:tcW w:w="1771" w:type="dxa"/>
            <w:gridSpan w:val="3"/>
            <w:tcBorders>
              <w:top w:val="nil"/>
              <w:left w:val="nil"/>
              <w:bottom w:val="nil"/>
              <w:right w:val="single" w:sz="4" w:space="0" w:color="auto"/>
            </w:tcBorders>
            <w:vAlign w:val="center"/>
          </w:tcPr>
          <w:p w14:paraId="5C4E8508" w14:textId="63D5FE1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- 501,000</w:t>
            </w:r>
          </w:p>
        </w:tc>
        <w:tc>
          <w:tcPr>
            <w:tcW w:w="1872" w:type="dxa"/>
            <w:gridSpan w:val="3"/>
            <w:tcBorders>
              <w:top w:val="nil"/>
              <w:left w:val="single" w:sz="4" w:space="0" w:color="auto"/>
              <w:bottom w:val="nil"/>
              <w:right w:val="single" w:sz="4" w:space="0" w:color="auto"/>
            </w:tcBorders>
            <w:vAlign w:val="center"/>
          </w:tcPr>
          <w:p w14:paraId="4B525C79" w14:textId="2B3CE45D"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- 722,143</w:t>
            </w:r>
          </w:p>
        </w:tc>
        <w:tc>
          <w:tcPr>
            <w:tcW w:w="1764" w:type="dxa"/>
            <w:gridSpan w:val="6"/>
            <w:tcBorders>
              <w:top w:val="nil"/>
              <w:left w:val="single" w:sz="4" w:space="0" w:color="auto"/>
              <w:bottom w:val="nil"/>
              <w:right w:val="single" w:sz="4" w:space="0" w:color="auto"/>
            </w:tcBorders>
            <w:vAlign w:val="center"/>
          </w:tcPr>
          <w:p w14:paraId="31B25C42" w14:textId="6C4F890B"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- 221,143</w:t>
            </w:r>
          </w:p>
        </w:tc>
        <w:tc>
          <w:tcPr>
            <w:tcW w:w="1051" w:type="dxa"/>
            <w:gridSpan w:val="4"/>
            <w:tcBorders>
              <w:top w:val="nil"/>
              <w:left w:val="single" w:sz="4" w:space="0" w:color="auto"/>
              <w:bottom w:val="nil"/>
              <w:right w:val="nil"/>
            </w:tcBorders>
            <w:vAlign w:val="center"/>
          </w:tcPr>
          <w:p w14:paraId="228A22B3" w14:textId="121BBDE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44.14</w:t>
            </w:r>
          </w:p>
        </w:tc>
      </w:tr>
      <w:tr w:rsidR="0045093C" w:rsidRPr="00CE0F6A" w14:paraId="58DBEF01"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50FC635C" w14:textId="77777777" w:rsidR="0045093C" w:rsidRPr="00CE0F6A" w:rsidRDefault="0045093C" w:rsidP="0045093C">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未計利息股利之稅前淨利（淨損）</w:t>
            </w:r>
          </w:p>
        </w:tc>
        <w:tc>
          <w:tcPr>
            <w:tcW w:w="1771" w:type="dxa"/>
            <w:gridSpan w:val="3"/>
            <w:tcBorders>
              <w:top w:val="nil"/>
              <w:left w:val="nil"/>
              <w:bottom w:val="nil"/>
              <w:right w:val="single" w:sz="4" w:space="0" w:color="auto"/>
            </w:tcBorders>
            <w:vAlign w:val="center"/>
          </w:tcPr>
          <w:p w14:paraId="7D7C916A" w14:textId="1F1135D2"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- 322,000</w:t>
            </w:r>
          </w:p>
        </w:tc>
        <w:tc>
          <w:tcPr>
            <w:tcW w:w="1872" w:type="dxa"/>
            <w:gridSpan w:val="3"/>
            <w:tcBorders>
              <w:top w:val="nil"/>
              <w:left w:val="single" w:sz="4" w:space="0" w:color="auto"/>
              <w:bottom w:val="nil"/>
              <w:right w:val="single" w:sz="4" w:space="0" w:color="auto"/>
            </w:tcBorders>
            <w:vAlign w:val="center"/>
          </w:tcPr>
          <w:p w14:paraId="2EE39D46" w14:textId="2EEA6DF8"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- 377,264</w:t>
            </w:r>
          </w:p>
        </w:tc>
        <w:tc>
          <w:tcPr>
            <w:tcW w:w="1764" w:type="dxa"/>
            <w:gridSpan w:val="6"/>
            <w:tcBorders>
              <w:top w:val="nil"/>
              <w:left w:val="single" w:sz="4" w:space="0" w:color="auto"/>
              <w:bottom w:val="nil"/>
              <w:right w:val="single" w:sz="4" w:space="0" w:color="auto"/>
            </w:tcBorders>
            <w:vAlign w:val="center"/>
          </w:tcPr>
          <w:p w14:paraId="6D155361" w14:textId="20683BC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- 55,264</w:t>
            </w:r>
          </w:p>
        </w:tc>
        <w:tc>
          <w:tcPr>
            <w:tcW w:w="1051" w:type="dxa"/>
            <w:gridSpan w:val="4"/>
            <w:tcBorders>
              <w:top w:val="nil"/>
              <w:left w:val="single" w:sz="4" w:space="0" w:color="auto"/>
              <w:bottom w:val="nil"/>
              <w:right w:val="nil"/>
            </w:tcBorders>
            <w:vAlign w:val="center"/>
          </w:tcPr>
          <w:p w14:paraId="662C9EFB" w14:textId="201F5D4D"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17.16</w:t>
            </w:r>
          </w:p>
        </w:tc>
      </w:tr>
      <w:tr w:rsidR="0045093C" w:rsidRPr="00CE0F6A" w14:paraId="7C72A2E6"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086CE1D1"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調整項目</w:t>
            </w:r>
          </w:p>
        </w:tc>
        <w:tc>
          <w:tcPr>
            <w:tcW w:w="1771" w:type="dxa"/>
            <w:gridSpan w:val="3"/>
            <w:tcBorders>
              <w:top w:val="nil"/>
              <w:left w:val="nil"/>
              <w:bottom w:val="nil"/>
              <w:right w:val="single" w:sz="4" w:space="0" w:color="auto"/>
            </w:tcBorders>
            <w:vAlign w:val="center"/>
          </w:tcPr>
          <w:p w14:paraId="541FCA58" w14:textId="53A4490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- 66,574,000</w:t>
            </w:r>
          </w:p>
        </w:tc>
        <w:tc>
          <w:tcPr>
            <w:tcW w:w="1872" w:type="dxa"/>
            <w:gridSpan w:val="3"/>
            <w:tcBorders>
              <w:top w:val="nil"/>
              <w:left w:val="single" w:sz="4" w:space="0" w:color="auto"/>
              <w:bottom w:val="nil"/>
              <w:right w:val="single" w:sz="4" w:space="0" w:color="auto"/>
            </w:tcBorders>
            <w:vAlign w:val="center"/>
          </w:tcPr>
          <w:p w14:paraId="62A26D61" w14:textId="55B962ED"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- 79,540,195</w:t>
            </w:r>
          </w:p>
        </w:tc>
        <w:tc>
          <w:tcPr>
            <w:tcW w:w="1764" w:type="dxa"/>
            <w:gridSpan w:val="6"/>
            <w:tcBorders>
              <w:top w:val="nil"/>
              <w:left w:val="single" w:sz="4" w:space="0" w:color="auto"/>
              <w:bottom w:val="nil"/>
              <w:right w:val="single" w:sz="4" w:space="0" w:color="auto"/>
            </w:tcBorders>
            <w:vAlign w:val="center"/>
          </w:tcPr>
          <w:p w14:paraId="0C4B1329" w14:textId="72814EFB"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- 12,966,195</w:t>
            </w:r>
          </w:p>
        </w:tc>
        <w:tc>
          <w:tcPr>
            <w:tcW w:w="1051" w:type="dxa"/>
            <w:gridSpan w:val="4"/>
            <w:tcBorders>
              <w:top w:val="nil"/>
              <w:left w:val="single" w:sz="4" w:space="0" w:color="auto"/>
              <w:bottom w:val="nil"/>
              <w:right w:val="nil"/>
            </w:tcBorders>
            <w:vAlign w:val="center"/>
          </w:tcPr>
          <w:p w14:paraId="372AB51B" w14:textId="0B76A1EE"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19.48</w:t>
            </w:r>
          </w:p>
        </w:tc>
      </w:tr>
      <w:tr w:rsidR="0045093C" w:rsidRPr="00CE0F6A" w14:paraId="4C9CA6BC"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54E04671" w14:textId="77777777" w:rsidR="0045093C" w:rsidRPr="00CE0F6A" w:rsidRDefault="0045093C" w:rsidP="0045093C">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未計利息股利之現金流入（流出）</w:t>
            </w:r>
          </w:p>
        </w:tc>
        <w:tc>
          <w:tcPr>
            <w:tcW w:w="1771" w:type="dxa"/>
            <w:gridSpan w:val="3"/>
            <w:tcBorders>
              <w:top w:val="nil"/>
              <w:left w:val="nil"/>
              <w:bottom w:val="nil"/>
              <w:right w:val="single" w:sz="4" w:space="0" w:color="auto"/>
            </w:tcBorders>
            <w:vAlign w:val="center"/>
          </w:tcPr>
          <w:p w14:paraId="3AFB44AD" w14:textId="5BE5AE21"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- 66,896,000</w:t>
            </w:r>
          </w:p>
        </w:tc>
        <w:tc>
          <w:tcPr>
            <w:tcW w:w="1872" w:type="dxa"/>
            <w:gridSpan w:val="3"/>
            <w:tcBorders>
              <w:top w:val="nil"/>
              <w:left w:val="single" w:sz="4" w:space="0" w:color="auto"/>
              <w:bottom w:val="nil"/>
              <w:right w:val="single" w:sz="4" w:space="0" w:color="auto"/>
            </w:tcBorders>
            <w:vAlign w:val="center"/>
          </w:tcPr>
          <w:p w14:paraId="548682B4" w14:textId="1F885414"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- 79,917,459</w:t>
            </w:r>
          </w:p>
        </w:tc>
        <w:tc>
          <w:tcPr>
            <w:tcW w:w="1764" w:type="dxa"/>
            <w:gridSpan w:val="6"/>
            <w:tcBorders>
              <w:top w:val="nil"/>
              <w:left w:val="single" w:sz="4" w:space="0" w:color="auto"/>
              <w:bottom w:val="nil"/>
              <w:right w:val="single" w:sz="4" w:space="0" w:color="auto"/>
            </w:tcBorders>
            <w:vAlign w:val="center"/>
          </w:tcPr>
          <w:p w14:paraId="475115C5" w14:textId="5A1FF422"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- 13,021,459</w:t>
            </w:r>
          </w:p>
        </w:tc>
        <w:tc>
          <w:tcPr>
            <w:tcW w:w="1051" w:type="dxa"/>
            <w:gridSpan w:val="4"/>
            <w:tcBorders>
              <w:top w:val="nil"/>
              <w:left w:val="single" w:sz="4" w:space="0" w:color="auto"/>
              <w:bottom w:val="nil"/>
              <w:right w:val="nil"/>
            </w:tcBorders>
            <w:vAlign w:val="center"/>
          </w:tcPr>
          <w:p w14:paraId="0CBD135E" w14:textId="00388D8E"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19.47</w:t>
            </w:r>
          </w:p>
        </w:tc>
      </w:tr>
      <w:tr w:rsidR="0045093C" w:rsidRPr="00CE0F6A" w14:paraId="430F337B"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30B54CDE"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收取利息</w:t>
            </w:r>
          </w:p>
        </w:tc>
        <w:tc>
          <w:tcPr>
            <w:tcW w:w="1771" w:type="dxa"/>
            <w:gridSpan w:val="3"/>
            <w:tcBorders>
              <w:top w:val="nil"/>
              <w:left w:val="nil"/>
              <w:bottom w:val="nil"/>
              <w:right w:val="single" w:sz="4" w:space="0" w:color="auto"/>
            </w:tcBorders>
            <w:vAlign w:val="center"/>
          </w:tcPr>
          <w:p w14:paraId="3652C0EF" w14:textId="215FB908"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501,000</w:t>
            </w:r>
          </w:p>
        </w:tc>
        <w:tc>
          <w:tcPr>
            <w:tcW w:w="1872" w:type="dxa"/>
            <w:gridSpan w:val="3"/>
            <w:tcBorders>
              <w:top w:val="nil"/>
              <w:left w:val="single" w:sz="4" w:space="0" w:color="auto"/>
              <w:bottom w:val="nil"/>
              <w:right w:val="single" w:sz="4" w:space="0" w:color="auto"/>
            </w:tcBorders>
            <w:vAlign w:val="center"/>
          </w:tcPr>
          <w:p w14:paraId="1FC053F6" w14:textId="67E2E2FC"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722,143</w:t>
            </w:r>
          </w:p>
        </w:tc>
        <w:tc>
          <w:tcPr>
            <w:tcW w:w="1764" w:type="dxa"/>
            <w:gridSpan w:val="6"/>
            <w:tcBorders>
              <w:top w:val="nil"/>
              <w:left w:val="single" w:sz="4" w:space="0" w:color="auto"/>
              <w:bottom w:val="nil"/>
              <w:right w:val="single" w:sz="4" w:space="0" w:color="auto"/>
            </w:tcBorders>
            <w:vAlign w:val="center"/>
          </w:tcPr>
          <w:p w14:paraId="3061D49E" w14:textId="31B88C65"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221,143</w:t>
            </w:r>
          </w:p>
        </w:tc>
        <w:tc>
          <w:tcPr>
            <w:tcW w:w="1051" w:type="dxa"/>
            <w:gridSpan w:val="4"/>
            <w:tcBorders>
              <w:top w:val="nil"/>
              <w:left w:val="single" w:sz="4" w:space="0" w:color="auto"/>
              <w:bottom w:val="nil"/>
              <w:right w:val="nil"/>
            </w:tcBorders>
            <w:vAlign w:val="center"/>
          </w:tcPr>
          <w:p w14:paraId="3426797B" w14:textId="56270B69"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44.14</w:t>
            </w:r>
          </w:p>
        </w:tc>
      </w:tr>
      <w:tr w:rsidR="0045093C" w:rsidRPr="00CE0F6A" w14:paraId="6C0E55A2"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3936E0AF"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支付所得稅</w:t>
            </w:r>
          </w:p>
        </w:tc>
        <w:tc>
          <w:tcPr>
            <w:tcW w:w="1771" w:type="dxa"/>
            <w:gridSpan w:val="3"/>
            <w:tcBorders>
              <w:top w:val="nil"/>
              <w:left w:val="nil"/>
              <w:bottom w:val="nil"/>
              <w:right w:val="single" w:sz="4" w:space="0" w:color="auto"/>
            </w:tcBorders>
            <w:vAlign w:val="center"/>
          </w:tcPr>
          <w:p w14:paraId="09565BBD" w14:textId="5E936390"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- 36,000</w:t>
            </w:r>
          </w:p>
        </w:tc>
        <w:tc>
          <w:tcPr>
            <w:tcW w:w="1872" w:type="dxa"/>
            <w:gridSpan w:val="3"/>
            <w:tcBorders>
              <w:top w:val="nil"/>
              <w:left w:val="single" w:sz="4" w:space="0" w:color="auto"/>
              <w:bottom w:val="nil"/>
              <w:right w:val="single" w:sz="4" w:space="0" w:color="auto"/>
            </w:tcBorders>
            <w:vAlign w:val="center"/>
          </w:tcPr>
          <w:p w14:paraId="510A240C" w14:textId="0510F44E"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- 170,350</w:t>
            </w:r>
          </w:p>
        </w:tc>
        <w:tc>
          <w:tcPr>
            <w:tcW w:w="1764" w:type="dxa"/>
            <w:gridSpan w:val="6"/>
            <w:tcBorders>
              <w:top w:val="nil"/>
              <w:left w:val="single" w:sz="4" w:space="0" w:color="auto"/>
              <w:bottom w:val="nil"/>
              <w:right w:val="single" w:sz="4" w:space="0" w:color="auto"/>
            </w:tcBorders>
            <w:vAlign w:val="center"/>
          </w:tcPr>
          <w:p w14:paraId="0D15B7A7" w14:textId="1C0B09CA"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- 134,350</w:t>
            </w:r>
          </w:p>
        </w:tc>
        <w:tc>
          <w:tcPr>
            <w:tcW w:w="1051" w:type="dxa"/>
            <w:gridSpan w:val="4"/>
            <w:tcBorders>
              <w:top w:val="nil"/>
              <w:left w:val="single" w:sz="4" w:space="0" w:color="auto"/>
              <w:bottom w:val="nil"/>
              <w:right w:val="nil"/>
            </w:tcBorders>
            <w:vAlign w:val="center"/>
          </w:tcPr>
          <w:p w14:paraId="15334C99" w14:textId="3D86DFF9"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373.19</w:t>
            </w:r>
          </w:p>
        </w:tc>
      </w:tr>
      <w:tr w:rsidR="0045093C" w:rsidRPr="00CE0F6A" w14:paraId="3AC26063"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7CF80FB3" w14:textId="77777777" w:rsidR="0045093C" w:rsidRPr="00CE0F6A" w:rsidRDefault="0045093C" w:rsidP="0045093C">
            <w:pPr>
              <w:autoSpaceDE w:val="0"/>
              <w:autoSpaceDN w:val="0"/>
              <w:adjustRightInd w:val="0"/>
              <w:ind w:rightChars="-25" w:right="-60" w:firstLineChars="77" w:firstLine="157"/>
              <w:jc w:val="distribute"/>
              <w:rPr>
                <w:rFonts w:ascii="標楷體" w:hAnsi="標楷體"/>
                <w:b/>
                <w:bCs/>
                <w:spacing w:val="-4"/>
                <w:kern w:val="0"/>
                <w:sz w:val="22"/>
              </w:rPr>
            </w:pPr>
            <w:r w:rsidRPr="00CE0F6A">
              <w:rPr>
                <w:rFonts w:ascii="標楷體" w:hAnsi="標楷體" w:cs="標楷體" w:hint="eastAsia"/>
                <w:b/>
                <w:bCs/>
                <w:spacing w:val="-8"/>
                <w:kern w:val="0"/>
                <w:sz w:val="22"/>
              </w:rPr>
              <w:t>營業活動之淨現金流入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4"/>
                <w:kern w:val="0"/>
                <w:sz w:val="22"/>
              </w:rPr>
              <w:t>）</w:t>
            </w:r>
          </w:p>
        </w:tc>
        <w:tc>
          <w:tcPr>
            <w:tcW w:w="1771" w:type="dxa"/>
            <w:gridSpan w:val="3"/>
            <w:tcBorders>
              <w:top w:val="nil"/>
              <w:left w:val="nil"/>
              <w:bottom w:val="nil"/>
              <w:right w:val="single" w:sz="4" w:space="0" w:color="auto"/>
            </w:tcBorders>
            <w:vAlign w:val="center"/>
          </w:tcPr>
          <w:p w14:paraId="537F3CF0" w14:textId="2E582DD7"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- 66,431,000</w:t>
            </w:r>
          </w:p>
        </w:tc>
        <w:tc>
          <w:tcPr>
            <w:tcW w:w="1872" w:type="dxa"/>
            <w:gridSpan w:val="3"/>
            <w:tcBorders>
              <w:top w:val="nil"/>
              <w:left w:val="single" w:sz="4" w:space="0" w:color="auto"/>
              <w:bottom w:val="nil"/>
              <w:right w:val="single" w:sz="4" w:space="0" w:color="auto"/>
            </w:tcBorders>
            <w:vAlign w:val="center"/>
          </w:tcPr>
          <w:p w14:paraId="5351A737" w14:textId="35F5CC5A"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- 79,365,666</w:t>
            </w:r>
          </w:p>
        </w:tc>
        <w:tc>
          <w:tcPr>
            <w:tcW w:w="1764" w:type="dxa"/>
            <w:gridSpan w:val="6"/>
            <w:tcBorders>
              <w:top w:val="nil"/>
              <w:left w:val="single" w:sz="4" w:space="0" w:color="auto"/>
              <w:bottom w:val="nil"/>
              <w:right w:val="single" w:sz="4" w:space="0" w:color="auto"/>
            </w:tcBorders>
            <w:vAlign w:val="center"/>
          </w:tcPr>
          <w:p w14:paraId="7E88D59F" w14:textId="65018F99"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- 12,934,666</w:t>
            </w:r>
          </w:p>
        </w:tc>
        <w:tc>
          <w:tcPr>
            <w:tcW w:w="1051" w:type="dxa"/>
            <w:gridSpan w:val="4"/>
            <w:tcBorders>
              <w:top w:val="nil"/>
              <w:left w:val="single" w:sz="4" w:space="0" w:color="auto"/>
              <w:bottom w:val="nil"/>
              <w:right w:val="nil"/>
            </w:tcBorders>
            <w:vAlign w:val="center"/>
          </w:tcPr>
          <w:p w14:paraId="62784380" w14:textId="6CF10D37"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19.47</w:t>
            </w:r>
          </w:p>
        </w:tc>
      </w:tr>
      <w:tr w:rsidR="0045093C" w:rsidRPr="00CE0F6A" w14:paraId="6D9A89E7"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4DF89C77" w14:textId="77777777" w:rsidR="0045093C" w:rsidRPr="00CE0F6A" w:rsidRDefault="0045093C" w:rsidP="0045093C">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投資活動之現金流量</w:t>
            </w:r>
          </w:p>
        </w:tc>
        <w:tc>
          <w:tcPr>
            <w:tcW w:w="1771" w:type="dxa"/>
            <w:gridSpan w:val="3"/>
            <w:tcBorders>
              <w:top w:val="nil"/>
              <w:left w:val="nil"/>
              <w:bottom w:val="nil"/>
              <w:right w:val="single" w:sz="4" w:space="0" w:color="auto"/>
            </w:tcBorders>
            <w:vAlign w:val="center"/>
          </w:tcPr>
          <w:p w14:paraId="55976DA7" w14:textId="67938055" w:rsidR="0045093C" w:rsidRPr="0045093C" w:rsidRDefault="0045093C" w:rsidP="0045093C">
            <w:pPr>
              <w:ind w:rightChars="10" w:right="24"/>
              <w:jc w:val="right"/>
              <w:rPr>
                <w:rFonts w:asciiTheme="minorEastAsia" w:eastAsiaTheme="minorEastAsia" w:hAnsiTheme="minorEastAsia"/>
                <w:noProof/>
                <w:spacing w:val="8"/>
                <w:sz w:val="20"/>
              </w:rPr>
            </w:pPr>
          </w:p>
        </w:tc>
        <w:tc>
          <w:tcPr>
            <w:tcW w:w="1872" w:type="dxa"/>
            <w:gridSpan w:val="3"/>
            <w:tcBorders>
              <w:top w:val="nil"/>
              <w:left w:val="single" w:sz="4" w:space="0" w:color="auto"/>
              <w:bottom w:val="nil"/>
              <w:right w:val="single" w:sz="4" w:space="0" w:color="auto"/>
            </w:tcBorders>
            <w:vAlign w:val="center"/>
          </w:tcPr>
          <w:p w14:paraId="2D567324" w14:textId="20AF3896" w:rsidR="0045093C" w:rsidRPr="0045093C" w:rsidRDefault="0045093C" w:rsidP="0045093C">
            <w:pPr>
              <w:ind w:rightChars="10" w:right="24"/>
              <w:jc w:val="right"/>
              <w:rPr>
                <w:rFonts w:asciiTheme="minorEastAsia" w:eastAsiaTheme="minorEastAsia" w:hAnsiTheme="minorEastAsia"/>
                <w:noProof/>
                <w:spacing w:val="8"/>
                <w:sz w:val="20"/>
              </w:rPr>
            </w:pPr>
          </w:p>
        </w:tc>
        <w:tc>
          <w:tcPr>
            <w:tcW w:w="1764" w:type="dxa"/>
            <w:gridSpan w:val="6"/>
            <w:tcBorders>
              <w:top w:val="nil"/>
              <w:left w:val="single" w:sz="4" w:space="0" w:color="auto"/>
              <w:bottom w:val="nil"/>
              <w:right w:val="single" w:sz="4" w:space="0" w:color="auto"/>
            </w:tcBorders>
            <w:vAlign w:val="center"/>
          </w:tcPr>
          <w:p w14:paraId="688BECE4" w14:textId="7D1AA80F" w:rsidR="0045093C" w:rsidRPr="0045093C" w:rsidRDefault="0045093C" w:rsidP="0045093C">
            <w:pPr>
              <w:ind w:rightChars="10" w:right="24"/>
              <w:jc w:val="right"/>
              <w:rPr>
                <w:rFonts w:asciiTheme="minorEastAsia" w:eastAsiaTheme="minorEastAsia" w:hAnsiTheme="minorEastAsia"/>
                <w:noProof/>
                <w:spacing w:val="8"/>
                <w:sz w:val="20"/>
              </w:rPr>
            </w:pPr>
          </w:p>
        </w:tc>
        <w:tc>
          <w:tcPr>
            <w:tcW w:w="1051" w:type="dxa"/>
            <w:gridSpan w:val="4"/>
            <w:tcBorders>
              <w:top w:val="nil"/>
              <w:left w:val="single" w:sz="4" w:space="0" w:color="auto"/>
              <w:bottom w:val="nil"/>
              <w:right w:val="nil"/>
            </w:tcBorders>
            <w:vAlign w:val="center"/>
          </w:tcPr>
          <w:p w14:paraId="5B0BC53D" w14:textId="02AE31ED" w:rsidR="0045093C" w:rsidRPr="0045093C" w:rsidRDefault="0045093C" w:rsidP="0045093C">
            <w:pPr>
              <w:ind w:rightChars="10" w:right="24"/>
              <w:jc w:val="right"/>
              <w:rPr>
                <w:rFonts w:asciiTheme="minorEastAsia" w:eastAsiaTheme="minorEastAsia" w:hAnsiTheme="minorEastAsia"/>
                <w:noProof/>
                <w:spacing w:val="8"/>
                <w:sz w:val="20"/>
              </w:rPr>
            </w:pPr>
          </w:p>
        </w:tc>
      </w:tr>
      <w:tr w:rsidR="0045093C" w:rsidRPr="00CE0F6A" w14:paraId="1AD9A37C"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5CA94D77" w14:textId="77777777" w:rsidR="0045093C" w:rsidRPr="00CE0F6A" w:rsidRDefault="0045093C" w:rsidP="0045093C">
            <w:pPr>
              <w:autoSpaceDE w:val="0"/>
              <w:autoSpaceDN w:val="0"/>
              <w:adjustRightInd w:val="0"/>
              <w:ind w:rightChars="-15" w:right="-36"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無形資產及其他</w:t>
            </w:r>
            <w:proofErr w:type="gramStart"/>
            <w:r w:rsidRPr="00CE0F6A">
              <w:rPr>
                <w:rFonts w:ascii="標楷體" w:hAnsi="標楷體" w:cs="標楷體" w:hint="eastAsia"/>
                <w:spacing w:val="-24"/>
                <w:kern w:val="0"/>
                <w:sz w:val="22"/>
              </w:rPr>
              <w:t>資產淨減</w:t>
            </w:r>
            <w:proofErr w:type="gramEnd"/>
            <w:r w:rsidRPr="00CE0F6A">
              <w:rPr>
                <w:rFonts w:ascii="標楷體" w:hAnsi="標楷體" w:cs="標楷體" w:hint="eastAsia"/>
                <w:spacing w:val="-24"/>
                <w:kern w:val="0"/>
                <w:sz w:val="22"/>
              </w:rPr>
              <w:t>（淨增）</w:t>
            </w:r>
          </w:p>
        </w:tc>
        <w:tc>
          <w:tcPr>
            <w:tcW w:w="1771" w:type="dxa"/>
            <w:gridSpan w:val="3"/>
            <w:tcBorders>
              <w:top w:val="nil"/>
              <w:left w:val="nil"/>
              <w:bottom w:val="nil"/>
              <w:right w:val="single" w:sz="4" w:space="0" w:color="auto"/>
            </w:tcBorders>
            <w:vAlign w:val="center"/>
          </w:tcPr>
          <w:p w14:paraId="660DB375" w14:textId="479D08B5"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w:t>
            </w:r>
          </w:p>
        </w:tc>
        <w:tc>
          <w:tcPr>
            <w:tcW w:w="1872" w:type="dxa"/>
            <w:gridSpan w:val="3"/>
            <w:tcBorders>
              <w:top w:val="nil"/>
              <w:left w:val="single" w:sz="4" w:space="0" w:color="auto"/>
              <w:bottom w:val="nil"/>
              <w:right w:val="single" w:sz="4" w:space="0" w:color="auto"/>
            </w:tcBorders>
            <w:vAlign w:val="center"/>
          </w:tcPr>
          <w:p w14:paraId="36AA788E" w14:textId="078AA4A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- 72,381</w:t>
            </w:r>
          </w:p>
        </w:tc>
        <w:tc>
          <w:tcPr>
            <w:tcW w:w="1764" w:type="dxa"/>
            <w:gridSpan w:val="6"/>
            <w:tcBorders>
              <w:top w:val="nil"/>
              <w:left w:val="single" w:sz="4" w:space="0" w:color="auto"/>
              <w:bottom w:val="nil"/>
              <w:right w:val="single" w:sz="4" w:space="0" w:color="auto"/>
            </w:tcBorders>
            <w:vAlign w:val="center"/>
          </w:tcPr>
          <w:p w14:paraId="44DFAC63" w14:textId="1EABAC75"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- 72,381</w:t>
            </w:r>
          </w:p>
        </w:tc>
        <w:tc>
          <w:tcPr>
            <w:tcW w:w="1051" w:type="dxa"/>
            <w:gridSpan w:val="4"/>
            <w:tcBorders>
              <w:top w:val="nil"/>
              <w:left w:val="single" w:sz="4" w:space="0" w:color="auto"/>
              <w:bottom w:val="nil"/>
              <w:right w:val="nil"/>
            </w:tcBorders>
            <w:vAlign w:val="center"/>
          </w:tcPr>
          <w:p w14:paraId="53E532C5" w14:textId="194B6322"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w:t>
            </w:r>
          </w:p>
        </w:tc>
      </w:tr>
      <w:tr w:rsidR="0045093C" w:rsidRPr="00CE0F6A" w14:paraId="1DF60907"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2A617F73"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增加不動產、廠房及設備、礦產資源</w:t>
            </w:r>
          </w:p>
        </w:tc>
        <w:tc>
          <w:tcPr>
            <w:tcW w:w="1771" w:type="dxa"/>
            <w:gridSpan w:val="3"/>
            <w:tcBorders>
              <w:top w:val="nil"/>
              <w:left w:val="nil"/>
              <w:bottom w:val="nil"/>
              <w:right w:val="single" w:sz="4" w:space="0" w:color="auto"/>
            </w:tcBorders>
            <w:vAlign w:val="center"/>
          </w:tcPr>
          <w:p w14:paraId="7963297A" w14:textId="785D360B"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- 16,045,000</w:t>
            </w:r>
          </w:p>
        </w:tc>
        <w:tc>
          <w:tcPr>
            <w:tcW w:w="1872" w:type="dxa"/>
            <w:gridSpan w:val="3"/>
            <w:tcBorders>
              <w:top w:val="nil"/>
              <w:left w:val="single" w:sz="4" w:space="0" w:color="auto"/>
              <w:bottom w:val="nil"/>
              <w:right w:val="single" w:sz="4" w:space="0" w:color="auto"/>
            </w:tcBorders>
            <w:vAlign w:val="center"/>
          </w:tcPr>
          <w:p w14:paraId="6C3B3131" w14:textId="37493396"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- 24,494,568</w:t>
            </w:r>
          </w:p>
        </w:tc>
        <w:tc>
          <w:tcPr>
            <w:tcW w:w="1764" w:type="dxa"/>
            <w:gridSpan w:val="6"/>
            <w:tcBorders>
              <w:top w:val="nil"/>
              <w:left w:val="single" w:sz="4" w:space="0" w:color="auto"/>
              <w:bottom w:val="nil"/>
              <w:right w:val="single" w:sz="4" w:space="0" w:color="auto"/>
            </w:tcBorders>
            <w:vAlign w:val="center"/>
          </w:tcPr>
          <w:p w14:paraId="35DB1904" w14:textId="34FA43E4"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- 8,449,568</w:t>
            </w:r>
          </w:p>
        </w:tc>
        <w:tc>
          <w:tcPr>
            <w:tcW w:w="1051" w:type="dxa"/>
            <w:gridSpan w:val="4"/>
            <w:tcBorders>
              <w:top w:val="nil"/>
              <w:left w:val="single" w:sz="4" w:space="0" w:color="auto"/>
              <w:bottom w:val="nil"/>
              <w:right w:val="nil"/>
            </w:tcBorders>
            <w:vAlign w:val="center"/>
          </w:tcPr>
          <w:p w14:paraId="315B7DCE" w14:textId="4A7B925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52.66</w:t>
            </w:r>
          </w:p>
        </w:tc>
      </w:tr>
      <w:tr w:rsidR="0045093C" w:rsidRPr="00CE0F6A" w14:paraId="7FDFEBC1"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02C50612" w14:textId="77777777" w:rsidR="0045093C" w:rsidRPr="00CE0F6A" w:rsidRDefault="0045093C" w:rsidP="0045093C">
            <w:pPr>
              <w:autoSpaceDE w:val="0"/>
              <w:autoSpaceDN w:val="0"/>
              <w:adjustRightInd w:val="0"/>
              <w:ind w:rightChars="-25" w:right="-60" w:firstLineChars="77" w:firstLine="157"/>
              <w:jc w:val="distribute"/>
              <w:rPr>
                <w:rFonts w:ascii="標楷體" w:hAnsi="標楷體"/>
                <w:b/>
                <w:bCs/>
                <w:spacing w:val="-4"/>
                <w:kern w:val="0"/>
                <w:sz w:val="22"/>
              </w:rPr>
            </w:pPr>
            <w:r w:rsidRPr="00CE0F6A">
              <w:rPr>
                <w:rFonts w:ascii="標楷體" w:hAnsi="標楷體" w:cs="標楷體" w:hint="eastAsia"/>
                <w:b/>
                <w:bCs/>
                <w:spacing w:val="-8"/>
                <w:kern w:val="0"/>
                <w:sz w:val="22"/>
              </w:rPr>
              <w:t>投資活動之淨現金流入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4"/>
                <w:kern w:val="0"/>
                <w:sz w:val="22"/>
              </w:rPr>
              <w:t>）</w:t>
            </w:r>
          </w:p>
        </w:tc>
        <w:tc>
          <w:tcPr>
            <w:tcW w:w="1771" w:type="dxa"/>
            <w:gridSpan w:val="3"/>
            <w:tcBorders>
              <w:top w:val="nil"/>
              <w:left w:val="nil"/>
              <w:bottom w:val="nil"/>
              <w:right w:val="single" w:sz="4" w:space="0" w:color="auto"/>
            </w:tcBorders>
            <w:vAlign w:val="center"/>
          </w:tcPr>
          <w:p w14:paraId="5B86A0AD" w14:textId="58C8ADEB"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- 16,045,000</w:t>
            </w:r>
          </w:p>
        </w:tc>
        <w:tc>
          <w:tcPr>
            <w:tcW w:w="1872" w:type="dxa"/>
            <w:gridSpan w:val="3"/>
            <w:tcBorders>
              <w:top w:val="nil"/>
              <w:left w:val="single" w:sz="4" w:space="0" w:color="auto"/>
              <w:bottom w:val="nil"/>
              <w:right w:val="single" w:sz="4" w:space="0" w:color="auto"/>
            </w:tcBorders>
            <w:vAlign w:val="center"/>
          </w:tcPr>
          <w:p w14:paraId="56CEF945" w14:textId="0D7CA0B7"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- 24,566,949</w:t>
            </w:r>
          </w:p>
        </w:tc>
        <w:tc>
          <w:tcPr>
            <w:tcW w:w="1764" w:type="dxa"/>
            <w:gridSpan w:val="6"/>
            <w:tcBorders>
              <w:top w:val="nil"/>
              <w:left w:val="single" w:sz="4" w:space="0" w:color="auto"/>
              <w:bottom w:val="nil"/>
              <w:right w:val="single" w:sz="4" w:space="0" w:color="auto"/>
            </w:tcBorders>
            <w:vAlign w:val="center"/>
          </w:tcPr>
          <w:p w14:paraId="5D3DB68A" w14:textId="66A32850"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- 8,521,949</w:t>
            </w:r>
          </w:p>
        </w:tc>
        <w:tc>
          <w:tcPr>
            <w:tcW w:w="1051" w:type="dxa"/>
            <w:gridSpan w:val="4"/>
            <w:tcBorders>
              <w:top w:val="nil"/>
              <w:left w:val="single" w:sz="4" w:space="0" w:color="auto"/>
              <w:bottom w:val="nil"/>
              <w:right w:val="nil"/>
            </w:tcBorders>
            <w:vAlign w:val="center"/>
          </w:tcPr>
          <w:p w14:paraId="2390AA3F" w14:textId="06BB1420"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53.11</w:t>
            </w:r>
          </w:p>
        </w:tc>
      </w:tr>
      <w:tr w:rsidR="0045093C" w:rsidRPr="00CE0F6A" w14:paraId="0944D131"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4C644625" w14:textId="77777777" w:rsidR="0045093C" w:rsidRPr="00CE0F6A" w:rsidRDefault="0045093C" w:rsidP="0045093C">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籌資活動之現金流量</w:t>
            </w:r>
          </w:p>
        </w:tc>
        <w:tc>
          <w:tcPr>
            <w:tcW w:w="1771" w:type="dxa"/>
            <w:gridSpan w:val="3"/>
            <w:tcBorders>
              <w:top w:val="nil"/>
              <w:left w:val="nil"/>
              <w:bottom w:val="nil"/>
              <w:right w:val="single" w:sz="4" w:space="0" w:color="auto"/>
            </w:tcBorders>
            <w:vAlign w:val="center"/>
          </w:tcPr>
          <w:p w14:paraId="3DE3DD2C" w14:textId="7DEBB527" w:rsidR="0045093C" w:rsidRPr="0045093C" w:rsidRDefault="0045093C" w:rsidP="0045093C">
            <w:pPr>
              <w:ind w:rightChars="10" w:right="24"/>
              <w:jc w:val="right"/>
              <w:rPr>
                <w:rFonts w:asciiTheme="minorEastAsia" w:eastAsiaTheme="minorEastAsia" w:hAnsiTheme="minorEastAsia"/>
                <w:noProof/>
                <w:spacing w:val="8"/>
                <w:sz w:val="20"/>
              </w:rPr>
            </w:pPr>
          </w:p>
        </w:tc>
        <w:tc>
          <w:tcPr>
            <w:tcW w:w="1872" w:type="dxa"/>
            <w:gridSpan w:val="3"/>
            <w:tcBorders>
              <w:top w:val="nil"/>
              <w:left w:val="single" w:sz="4" w:space="0" w:color="auto"/>
              <w:bottom w:val="nil"/>
              <w:right w:val="single" w:sz="4" w:space="0" w:color="auto"/>
            </w:tcBorders>
            <w:vAlign w:val="center"/>
          </w:tcPr>
          <w:p w14:paraId="69A8B1C1" w14:textId="56919207" w:rsidR="0045093C" w:rsidRPr="0045093C" w:rsidRDefault="0045093C" w:rsidP="0045093C">
            <w:pPr>
              <w:ind w:rightChars="10" w:right="24"/>
              <w:jc w:val="right"/>
              <w:rPr>
                <w:rFonts w:asciiTheme="minorEastAsia" w:eastAsiaTheme="minorEastAsia" w:hAnsiTheme="minorEastAsia"/>
                <w:noProof/>
                <w:spacing w:val="8"/>
                <w:sz w:val="20"/>
              </w:rPr>
            </w:pPr>
          </w:p>
        </w:tc>
        <w:tc>
          <w:tcPr>
            <w:tcW w:w="1764" w:type="dxa"/>
            <w:gridSpan w:val="6"/>
            <w:tcBorders>
              <w:top w:val="nil"/>
              <w:left w:val="single" w:sz="4" w:space="0" w:color="auto"/>
              <w:bottom w:val="nil"/>
              <w:right w:val="single" w:sz="4" w:space="0" w:color="auto"/>
            </w:tcBorders>
            <w:vAlign w:val="center"/>
          </w:tcPr>
          <w:p w14:paraId="07B831FA" w14:textId="299BEFEF" w:rsidR="0045093C" w:rsidRPr="0045093C" w:rsidRDefault="0045093C" w:rsidP="0045093C">
            <w:pPr>
              <w:ind w:rightChars="10" w:right="24"/>
              <w:jc w:val="right"/>
              <w:rPr>
                <w:rFonts w:asciiTheme="minorEastAsia" w:eastAsiaTheme="minorEastAsia" w:hAnsiTheme="minorEastAsia"/>
                <w:noProof/>
                <w:spacing w:val="8"/>
                <w:sz w:val="20"/>
              </w:rPr>
            </w:pPr>
          </w:p>
        </w:tc>
        <w:tc>
          <w:tcPr>
            <w:tcW w:w="1051" w:type="dxa"/>
            <w:gridSpan w:val="4"/>
            <w:tcBorders>
              <w:top w:val="nil"/>
              <w:left w:val="single" w:sz="4" w:space="0" w:color="auto"/>
              <w:bottom w:val="nil"/>
              <w:right w:val="nil"/>
            </w:tcBorders>
            <w:vAlign w:val="center"/>
          </w:tcPr>
          <w:p w14:paraId="4061F6C6" w14:textId="5E50720C" w:rsidR="0045093C" w:rsidRPr="0045093C" w:rsidRDefault="0045093C" w:rsidP="0045093C">
            <w:pPr>
              <w:ind w:rightChars="10" w:right="24"/>
              <w:jc w:val="right"/>
              <w:rPr>
                <w:rFonts w:asciiTheme="minorEastAsia" w:eastAsiaTheme="minorEastAsia" w:hAnsiTheme="minorEastAsia"/>
                <w:noProof/>
                <w:spacing w:val="8"/>
                <w:sz w:val="20"/>
              </w:rPr>
            </w:pPr>
          </w:p>
        </w:tc>
      </w:tr>
      <w:tr w:rsidR="0045093C" w:rsidRPr="00CE0F6A" w14:paraId="21DC302E"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3019EE50" w14:textId="77777777" w:rsidR="0045093C" w:rsidRPr="00CE0F6A" w:rsidRDefault="0045093C" w:rsidP="0045093C">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其他負債淨增（淨減）</w:t>
            </w:r>
          </w:p>
        </w:tc>
        <w:tc>
          <w:tcPr>
            <w:tcW w:w="1771" w:type="dxa"/>
            <w:gridSpan w:val="3"/>
            <w:tcBorders>
              <w:top w:val="nil"/>
              <w:left w:val="nil"/>
              <w:bottom w:val="nil"/>
              <w:right w:val="single" w:sz="4" w:space="0" w:color="auto"/>
            </w:tcBorders>
            <w:vAlign w:val="center"/>
          </w:tcPr>
          <w:p w14:paraId="6DD83EAA" w14:textId="5C232BA9"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- 12,578,000</w:t>
            </w:r>
          </w:p>
        </w:tc>
        <w:tc>
          <w:tcPr>
            <w:tcW w:w="1872" w:type="dxa"/>
            <w:gridSpan w:val="3"/>
            <w:tcBorders>
              <w:top w:val="nil"/>
              <w:left w:val="single" w:sz="4" w:space="0" w:color="auto"/>
              <w:bottom w:val="nil"/>
              <w:right w:val="single" w:sz="4" w:space="0" w:color="auto"/>
            </w:tcBorders>
            <w:vAlign w:val="center"/>
          </w:tcPr>
          <w:p w14:paraId="1BE8E42A" w14:textId="05B04EF7"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- 7,131,559</w:t>
            </w:r>
          </w:p>
        </w:tc>
        <w:tc>
          <w:tcPr>
            <w:tcW w:w="1764" w:type="dxa"/>
            <w:gridSpan w:val="6"/>
            <w:tcBorders>
              <w:top w:val="nil"/>
              <w:left w:val="single" w:sz="4" w:space="0" w:color="auto"/>
              <w:bottom w:val="nil"/>
              <w:right w:val="single" w:sz="4" w:space="0" w:color="auto"/>
            </w:tcBorders>
            <w:vAlign w:val="center"/>
          </w:tcPr>
          <w:p w14:paraId="5085E205" w14:textId="2FADA34C"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5,446,441</w:t>
            </w:r>
          </w:p>
        </w:tc>
        <w:tc>
          <w:tcPr>
            <w:tcW w:w="1051" w:type="dxa"/>
            <w:gridSpan w:val="4"/>
            <w:tcBorders>
              <w:top w:val="nil"/>
              <w:left w:val="single" w:sz="4" w:space="0" w:color="auto"/>
              <w:bottom w:val="nil"/>
              <w:right w:val="nil"/>
            </w:tcBorders>
            <w:vAlign w:val="center"/>
          </w:tcPr>
          <w:p w14:paraId="3B3CAD96" w14:textId="4A4A0A14"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- 43.30</w:t>
            </w:r>
          </w:p>
        </w:tc>
      </w:tr>
      <w:tr w:rsidR="0045093C" w:rsidRPr="00CE0F6A" w14:paraId="6D660B6A"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173122A4" w14:textId="77777777" w:rsidR="0045093C" w:rsidRPr="00CE0F6A" w:rsidRDefault="0045093C" w:rsidP="0045093C">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增加資本、公積及填補虧損</w:t>
            </w:r>
          </w:p>
        </w:tc>
        <w:tc>
          <w:tcPr>
            <w:tcW w:w="1771" w:type="dxa"/>
            <w:gridSpan w:val="3"/>
            <w:tcBorders>
              <w:top w:val="nil"/>
              <w:left w:val="nil"/>
              <w:bottom w:val="nil"/>
              <w:right w:val="single" w:sz="4" w:space="0" w:color="auto"/>
            </w:tcBorders>
            <w:vAlign w:val="center"/>
          </w:tcPr>
          <w:p w14:paraId="530A9D75" w14:textId="3CC63568"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w:t>
            </w:r>
          </w:p>
        </w:tc>
        <w:tc>
          <w:tcPr>
            <w:tcW w:w="1872" w:type="dxa"/>
            <w:gridSpan w:val="3"/>
            <w:tcBorders>
              <w:top w:val="nil"/>
              <w:left w:val="single" w:sz="4" w:space="0" w:color="auto"/>
              <w:bottom w:val="nil"/>
              <w:right w:val="single" w:sz="4" w:space="0" w:color="auto"/>
            </w:tcBorders>
            <w:vAlign w:val="center"/>
          </w:tcPr>
          <w:p w14:paraId="59476DF7" w14:textId="41411D2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122</w:t>
            </w:r>
          </w:p>
        </w:tc>
        <w:tc>
          <w:tcPr>
            <w:tcW w:w="1764" w:type="dxa"/>
            <w:gridSpan w:val="6"/>
            <w:tcBorders>
              <w:top w:val="nil"/>
              <w:left w:val="single" w:sz="4" w:space="0" w:color="auto"/>
              <w:bottom w:val="nil"/>
              <w:right w:val="single" w:sz="4" w:space="0" w:color="auto"/>
            </w:tcBorders>
            <w:vAlign w:val="center"/>
          </w:tcPr>
          <w:p w14:paraId="24527C1E" w14:textId="119CB876"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122</w:t>
            </w:r>
          </w:p>
        </w:tc>
        <w:tc>
          <w:tcPr>
            <w:tcW w:w="1051" w:type="dxa"/>
            <w:gridSpan w:val="4"/>
            <w:tcBorders>
              <w:top w:val="nil"/>
              <w:left w:val="single" w:sz="4" w:space="0" w:color="auto"/>
              <w:bottom w:val="nil"/>
              <w:right w:val="nil"/>
            </w:tcBorders>
            <w:vAlign w:val="center"/>
          </w:tcPr>
          <w:p w14:paraId="0B704725" w14:textId="4685DFCC"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w:t>
            </w:r>
          </w:p>
        </w:tc>
      </w:tr>
      <w:tr w:rsidR="0045093C" w:rsidRPr="00CE0F6A" w14:paraId="5C1CF239"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7ED0CB74" w14:textId="77777777" w:rsidR="0045093C" w:rsidRPr="00CE0F6A" w:rsidRDefault="0045093C" w:rsidP="0045093C">
            <w:pPr>
              <w:autoSpaceDE w:val="0"/>
              <w:autoSpaceDN w:val="0"/>
              <w:adjustRightInd w:val="0"/>
              <w:ind w:rightChars="42" w:right="101"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發放現金股利</w:t>
            </w:r>
          </w:p>
        </w:tc>
        <w:tc>
          <w:tcPr>
            <w:tcW w:w="1771" w:type="dxa"/>
            <w:gridSpan w:val="3"/>
            <w:tcBorders>
              <w:top w:val="nil"/>
              <w:left w:val="nil"/>
              <w:bottom w:val="nil"/>
              <w:right w:val="single" w:sz="4" w:space="0" w:color="auto"/>
            </w:tcBorders>
            <w:vAlign w:val="center"/>
          </w:tcPr>
          <w:p w14:paraId="2B1A1B5A" w14:textId="0216AC43"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- 3,388,000</w:t>
            </w:r>
          </w:p>
        </w:tc>
        <w:tc>
          <w:tcPr>
            <w:tcW w:w="1872" w:type="dxa"/>
            <w:gridSpan w:val="3"/>
            <w:tcBorders>
              <w:top w:val="nil"/>
              <w:left w:val="single" w:sz="4" w:space="0" w:color="auto"/>
              <w:bottom w:val="nil"/>
              <w:right w:val="single" w:sz="4" w:space="0" w:color="auto"/>
            </w:tcBorders>
            <w:vAlign w:val="center"/>
          </w:tcPr>
          <w:p w14:paraId="23980910" w14:textId="08C70746"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- 1,031,548</w:t>
            </w:r>
          </w:p>
        </w:tc>
        <w:tc>
          <w:tcPr>
            <w:tcW w:w="1764" w:type="dxa"/>
            <w:gridSpan w:val="6"/>
            <w:tcBorders>
              <w:top w:val="nil"/>
              <w:left w:val="single" w:sz="4" w:space="0" w:color="auto"/>
              <w:bottom w:val="nil"/>
              <w:right w:val="single" w:sz="4" w:space="0" w:color="auto"/>
            </w:tcBorders>
            <w:vAlign w:val="center"/>
          </w:tcPr>
          <w:p w14:paraId="1AA07B96" w14:textId="72481826"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2,356,452</w:t>
            </w:r>
          </w:p>
        </w:tc>
        <w:tc>
          <w:tcPr>
            <w:tcW w:w="1051" w:type="dxa"/>
            <w:gridSpan w:val="4"/>
            <w:tcBorders>
              <w:top w:val="nil"/>
              <w:left w:val="single" w:sz="4" w:space="0" w:color="auto"/>
              <w:bottom w:val="nil"/>
              <w:right w:val="nil"/>
            </w:tcBorders>
            <w:vAlign w:val="center"/>
          </w:tcPr>
          <w:p w14:paraId="19B1FBFE" w14:textId="0FDF2B35" w:rsidR="0045093C" w:rsidRPr="0045093C" w:rsidRDefault="0045093C" w:rsidP="0045093C">
            <w:pPr>
              <w:ind w:rightChars="10" w:right="24"/>
              <w:jc w:val="right"/>
              <w:rPr>
                <w:rFonts w:asciiTheme="minorEastAsia" w:eastAsiaTheme="minorEastAsia" w:hAnsiTheme="minorEastAsia"/>
                <w:noProof/>
                <w:spacing w:val="8"/>
                <w:sz w:val="20"/>
              </w:rPr>
            </w:pPr>
            <w:r w:rsidRPr="0045093C">
              <w:rPr>
                <w:rFonts w:asciiTheme="minorEastAsia" w:eastAsiaTheme="minorEastAsia" w:hAnsiTheme="minorEastAsia" w:hint="eastAsia"/>
                <w:noProof/>
                <w:spacing w:val="8"/>
                <w:sz w:val="20"/>
              </w:rPr>
              <w:t>- 69.55</w:t>
            </w:r>
          </w:p>
        </w:tc>
      </w:tr>
      <w:tr w:rsidR="0045093C" w:rsidRPr="00CE0F6A" w14:paraId="70117BEA"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5D856253" w14:textId="77777777" w:rsidR="0045093C" w:rsidRPr="00CE0F6A" w:rsidRDefault="0045093C" w:rsidP="0045093C">
            <w:pPr>
              <w:autoSpaceDE w:val="0"/>
              <w:autoSpaceDN w:val="0"/>
              <w:adjustRightInd w:val="0"/>
              <w:ind w:rightChars="-15" w:right="-36" w:firstLineChars="77" w:firstLine="157"/>
              <w:jc w:val="distribute"/>
              <w:rPr>
                <w:rFonts w:ascii="標楷體" w:hAnsi="標楷體"/>
                <w:b/>
                <w:bCs/>
                <w:spacing w:val="-8"/>
                <w:kern w:val="0"/>
                <w:sz w:val="22"/>
              </w:rPr>
            </w:pPr>
            <w:r w:rsidRPr="00CE0F6A">
              <w:rPr>
                <w:rFonts w:ascii="標楷體" w:hAnsi="標楷體" w:cs="標楷體" w:hint="eastAsia"/>
                <w:b/>
                <w:bCs/>
                <w:spacing w:val="-8"/>
                <w:kern w:val="0"/>
                <w:sz w:val="22"/>
              </w:rPr>
              <w:t>籌資活動之淨現金流入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8"/>
                <w:kern w:val="0"/>
                <w:sz w:val="22"/>
              </w:rPr>
              <w:t>）</w:t>
            </w:r>
          </w:p>
        </w:tc>
        <w:tc>
          <w:tcPr>
            <w:tcW w:w="1771" w:type="dxa"/>
            <w:gridSpan w:val="3"/>
            <w:tcBorders>
              <w:top w:val="nil"/>
              <w:left w:val="nil"/>
              <w:bottom w:val="nil"/>
              <w:right w:val="single" w:sz="4" w:space="0" w:color="auto"/>
            </w:tcBorders>
            <w:vAlign w:val="center"/>
          </w:tcPr>
          <w:p w14:paraId="611A0063" w14:textId="531A2A86"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- 15,966,000</w:t>
            </w:r>
          </w:p>
        </w:tc>
        <w:tc>
          <w:tcPr>
            <w:tcW w:w="1872" w:type="dxa"/>
            <w:gridSpan w:val="3"/>
            <w:tcBorders>
              <w:top w:val="nil"/>
              <w:left w:val="single" w:sz="4" w:space="0" w:color="auto"/>
              <w:bottom w:val="nil"/>
              <w:right w:val="single" w:sz="4" w:space="0" w:color="auto"/>
            </w:tcBorders>
            <w:vAlign w:val="center"/>
          </w:tcPr>
          <w:p w14:paraId="3D8DC7EE" w14:textId="4014EEB2"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- 8,162,985</w:t>
            </w:r>
          </w:p>
        </w:tc>
        <w:tc>
          <w:tcPr>
            <w:tcW w:w="1764" w:type="dxa"/>
            <w:gridSpan w:val="6"/>
            <w:tcBorders>
              <w:top w:val="nil"/>
              <w:left w:val="single" w:sz="4" w:space="0" w:color="auto"/>
              <w:bottom w:val="nil"/>
              <w:right w:val="single" w:sz="4" w:space="0" w:color="auto"/>
            </w:tcBorders>
            <w:vAlign w:val="center"/>
          </w:tcPr>
          <w:p w14:paraId="033BD9DE" w14:textId="2C06383A"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7,803,015</w:t>
            </w:r>
          </w:p>
        </w:tc>
        <w:tc>
          <w:tcPr>
            <w:tcW w:w="1051" w:type="dxa"/>
            <w:gridSpan w:val="4"/>
            <w:tcBorders>
              <w:top w:val="nil"/>
              <w:left w:val="single" w:sz="4" w:space="0" w:color="auto"/>
              <w:bottom w:val="nil"/>
              <w:right w:val="nil"/>
            </w:tcBorders>
            <w:vAlign w:val="center"/>
          </w:tcPr>
          <w:p w14:paraId="2A21DC69" w14:textId="131AE8F1"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- 48.87</w:t>
            </w:r>
          </w:p>
        </w:tc>
      </w:tr>
      <w:tr w:rsidR="0045093C" w:rsidRPr="00CE0F6A" w14:paraId="1022E9A0" w14:textId="77777777" w:rsidTr="006A5096">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69CBB3B2" w14:textId="77777777" w:rsidR="0045093C" w:rsidRPr="00CE0F6A" w:rsidRDefault="0045093C" w:rsidP="0045093C">
            <w:pPr>
              <w:autoSpaceDE w:val="0"/>
              <w:autoSpaceDN w:val="0"/>
              <w:adjustRightInd w:val="0"/>
              <w:ind w:rightChars="-25" w:right="-60"/>
              <w:jc w:val="distribute"/>
              <w:rPr>
                <w:rFonts w:ascii="標楷體" w:hAnsi="標楷體"/>
                <w:b/>
                <w:bCs/>
                <w:kern w:val="0"/>
                <w:sz w:val="22"/>
              </w:rPr>
            </w:pPr>
            <w:r w:rsidRPr="00CE0F6A">
              <w:rPr>
                <w:rFonts w:ascii="標楷體" w:hAnsi="標楷體" w:cs="標楷體" w:hint="eastAsia"/>
                <w:b/>
                <w:bCs/>
                <w:spacing w:val="-6"/>
                <w:kern w:val="0"/>
                <w:sz w:val="22"/>
              </w:rPr>
              <w:t>現金及約當現金之淨增</w:t>
            </w:r>
            <w:r w:rsidRPr="00CE0F6A">
              <w:rPr>
                <w:rFonts w:ascii="標楷體" w:hAnsi="標楷體"/>
                <w:b/>
                <w:bCs/>
                <w:spacing w:val="-6"/>
                <w:kern w:val="0"/>
                <w:sz w:val="22"/>
              </w:rPr>
              <w:t>（</w:t>
            </w:r>
            <w:r w:rsidRPr="00CE0F6A">
              <w:rPr>
                <w:rFonts w:ascii="標楷體" w:hAnsi="標楷體" w:cs="標楷體" w:hint="eastAsia"/>
                <w:b/>
                <w:bCs/>
                <w:spacing w:val="-6"/>
                <w:kern w:val="0"/>
                <w:sz w:val="22"/>
              </w:rPr>
              <w:t>淨減</w:t>
            </w:r>
            <w:r w:rsidRPr="00CE0F6A">
              <w:rPr>
                <w:rFonts w:ascii="標楷體" w:hAnsi="標楷體"/>
                <w:b/>
                <w:bCs/>
                <w:kern w:val="0"/>
                <w:sz w:val="22"/>
              </w:rPr>
              <w:t>）</w:t>
            </w:r>
          </w:p>
        </w:tc>
        <w:tc>
          <w:tcPr>
            <w:tcW w:w="1771" w:type="dxa"/>
            <w:gridSpan w:val="3"/>
            <w:tcBorders>
              <w:top w:val="nil"/>
              <w:left w:val="nil"/>
              <w:bottom w:val="nil"/>
              <w:right w:val="single" w:sz="4" w:space="0" w:color="auto"/>
            </w:tcBorders>
            <w:vAlign w:val="center"/>
          </w:tcPr>
          <w:p w14:paraId="46B99EE3" w14:textId="32D894F4"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- 98,442,000</w:t>
            </w:r>
          </w:p>
        </w:tc>
        <w:tc>
          <w:tcPr>
            <w:tcW w:w="1872" w:type="dxa"/>
            <w:gridSpan w:val="3"/>
            <w:tcBorders>
              <w:top w:val="nil"/>
              <w:left w:val="single" w:sz="4" w:space="0" w:color="auto"/>
              <w:bottom w:val="nil"/>
              <w:right w:val="single" w:sz="4" w:space="0" w:color="auto"/>
            </w:tcBorders>
            <w:vAlign w:val="center"/>
          </w:tcPr>
          <w:p w14:paraId="5A114188" w14:textId="0E448030"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- 112,095,600</w:t>
            </w:r>
          </w:p>
        </w:tc>
        <w:tc>
          <w:tcPr>
            <w:tcW w:w="1764" w:type="dxa"/>
            <w:gridSpan w:val="6"/>
            <w:tcBorders>
              <w:top w:val="nil"/>
              <w:left w:val="single" w:sz="4" w:space="0" w:color="auto"/>
              <w:bottom w:val="nil"/>
              <w:right w:val="single" w:sz="4" w:space="0" w:color="auto"/>
            </w:tcBorders>
            <w:vAlign w:val="center"/>
          </w:tcPr>
          <w:p w14:paraId="630BDACB" w14:textId="2C6A6C98"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- 13,653,600</w:t>
            </w:r>
          </w:p>
        </w:tc>
        <w:tc>
          <w:tcPr>
            <w:tcW w:w="1051" w:type="dxa"/>
            <w:gridSpan w:val="4"/>
            <w:tcBorders>
              <w:top w:val="nil"/>
              <w:left w:val="single" w:sz="4" w:space="0" w:color="auto"/>
              <w:bottom w:val="nil"/>
              <w:right w:val="nil"/>
            </w:tcBorders>
            <w:vAlign w:val="center"/>
          </w:tcPr>
          <w:p w14:paraId="58D57629" w14:textId="43F273FC"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13.87</w:t>
            </w:r>
          </w:p>
        </w:tc>
      </w:tr>
      <w:tr w:rsidR="0045093C" w:rsidRPr="00CE0F6A" w14:paraId="4230712C" w14:textId="77777777" w:rsidTr="00DD42C5">
        <w:trPr>
          <w:gridAfter w:val="1"/>
          <w:wAfter w:w="41" w:type="dxa"/>
          <w:cantSplit/>
          <w:trHeight w:hRule="exact" w:val="295"/>
          <w:jc w:val="center"/>
        </w:trPr>
        <w:tc>
          <w:tcPr>
            <w:tcW w:w="3221" w:type="dxa"/>
            <w:gridSpan w:val="2"/>
            <w:tcBorders>
              <w:top w:val="nil"/>
              <w:left w:val="nil"/>
              <w:bottom w:val="nil"/>
              <w:right w:val="single" w:sz="4" w:space="0" w:color="auto"/>
            </w:tcBorders>
            <w:vAlign w:val="center"/>
          </w:tcPr>
          <w:p w14:paraId="266953BA" w14:textId="77777777" w:rsidR="0045093C" w:rsidRPr="00CE0F6A" w:rsidRDefault="0045093C" w:rsidP="0045093C">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期初現金及約當現金</w:t>
            </w:r>
          </w:p>
        </w:tc>
        <w:tc>
          <w:tcPr>
            <w:tcW w:w="1771" w:type="dxa"/>
            <w:gridSpan w:val="3"/>
            <w:tcBorders>
              <w:top w:val="nil"/>
              <w:left w:val="nil"/>
              <w:bottom w:val="nil"/>
              <w:right w:val="single" w:sz="4" w:space="0" w:color="auto"/>
            </w:tcBorders>
            <w:vAlign w:val="center"/>
          </w:tcPr>
          <w:p w14:paraId="31BDCDAE" w14:textId="27C79C57"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203,416,000</w:t>
            </w:r>
          </w:p>
        </w:tc>
        <w:tc>
          <w:tcPr>
            <w:tcW w:w="1872" w:type="dxa"/>
            <w:gridSpan w:val="3"/>
            <w:tcBorders>
              <w:top w:val="nil"/>
              <w:left w:val="single" w:sz="4" w:space="0" w:color="auto"/>
              <w:bottom w:val="nil"/>
              <w:right w:val="single" w:sz="4" w:space="0" w:color="auto"/>
            </w:tcBorders>
            <w:vAlign w:val="center"/>
          </w:tcPr>
          <w:p w14:paraId="59884E26" w14:textId="49115A9A"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237,258,655</w:t>
            </w:r>
          </w:p>
        </w:tc>
        <w:tc>
          <w:tcPr>
            <w:tcW w:w="1764" w:type="dxa"/>
            <w:gridSpan w:val="6"/>
            <w:tcBorders>
              <w:top w:val="nil"/>
              <w:left w:val="single" w:sz="4" w:space="0" w:color="auto"/>
              <w:bottom w:val="nil"/>
              <w:right w:val="single" w:sz="4" w:space="0" w:color="auto"/>
            </w:tcBorders>
            <w:vAlign w:val="center"/>
          </w:tcPr>
          <w:p w14:paraId="5D2ADBA6" w14:textId="22DED805"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33,842,655</w:t>
            </w:r>
          </w:p>
        </w:tc>
        <w:tc>
          <w:tcPr>
            <w:tcW w:w="1051" w:type="dxa"/>
            <w:gridSpan w:val="4"/>
            <w:tcBorders>
              <w:top w:val="nil"/>
              <w:left w:val="single" w:sz="4" w:space="0" w:color="auto"/>
              <w:bottom w:val="nil"/>
              <w:right w:val="nil"/>
            </w:tcBorders>
            <w:vAlign w:val="center"/>
          </w:tcPr>
          <w:p w14:paraId="503952F5" w14:textId="7C7C6DEA"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16.64</w:t>
            </w:r>
          </w:p>
        </w:tc>
      </w:tr>
      <w:tr w:rsidR="0045093C" w:rsidRPr="00CE0F6A" w14:paraId="04BB155F" w14:textId="77777777" w:rsidTr="00DD42C5">
        <w:trPr>
          <w:gridAfter w:val="1"/>
          <w:wAfter w:w="41" w:type="dxa"/>
          <w:cantSplit/>
          <w:trHeight w:hRule="exact" w:val="295"/>
          <w:jc w:val="center"/>
        </w:trPr>
        <w:tc>
          <w:tcPr>
            <w:tcW w:w="3221" w:type="dxa"/>
            <w:gridSpan w:val="2"/>
            <w:tcBorders>
              <w:top w:val="nil"/>
              <w:left w:val="nil"/>
              <w:bottom w:val="single" w:sz="6" w:space="0" w:color="auto"/>
              <w:right w:val="single" w:sz="4" w:space="0" w:color="auto"/>
            </w:tcBorders>
            <w:vAlign w:val="center"/>
          </w:tcPr>
          <w:p w14:paraId="57727B9A" w14:textId="77777777" w:rsidR="0045093C" w:rsidRPr="00CE0F6A" w:rsidRDefault="0045093C" w:rsidP="0045093C">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期末現金及約當現金</w:t>
            </w:r>
          </w:p>
        </w:tc>
        <w:tc>
          <w:tcPr>
            <w:tcW w:w="1771" w:type="dxa"/>
            <w:gridSpan w:val="3"/>
            <w:tcBorders>
              <w:top w:val="nil"/>
              <w:left w:val="nil"/>
              <w:bottom w:val="single" w:sz="6" w:space="0" w:color="auto"/>
              <w:right w:val="single" w:sz="4" w:space="0" w:color="auto"/>
            </w:tcBorders>
            <w:vAlign w:val="center"/>
          </w:tcPr>
          <w:p w14:paraId="5DFC9BE2" w14:textId="0B2A6C25"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104,974,000</w:t>
            </w:r>
          </w:p>
        </w:tc>
        <w:tc>
          <w:tcPr>
            <w:tcW w:w="1872" w:type="dxa"/>
            <w:gridSpan w:val="3"/>
            <w:tcBorders>
              <w:top w:val="nil"/>
              <w:left w:val="single" w:sz="4" w:space="0" w:color="auto"/>
              <w:bottom w:val="single" w:sz="6" w:space="0" w:color="auto"/>
              <w:right w:val="single" w:sz="4" w:space="0" w:color="auto"/>
            </w:tcBorders>
            <w:vAlign w:val="center"/>
          </w:tcPr>
          <w:p w14:paraId="3EF51E3E" w14:textId="4EFE4754"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125,163,055</w:t>
            </w:r>
          </w:p>
        </w:tc>
        <w:tc>
          <w:tcPr>
            <w:tcW w:w="1764" w:type="dxa"/>
            <w:gridSpan w:val="6"/>
            <w:tcBorders>
              <w:top w:val="nil"/>
              <w:left w:val="single" w:sz="4" w:space="0" w:color="auto"/>
              <w:bottom w:val="single" w:sz="6" w:space="0" w:color="auto"/>
              <w:right w:val="single" w:sz="4" w:space="0" w:color="auto"/>
            </w:tcBorders>
            <w:vAlign w:val="center"/>
          </w:tcPr>
          <w:p w14:paraId="5C961500" w14:textId="742856CC"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20,189,055</w:t>
            </w:r>
          </w:p>
        </w:tc>
        <w:tc>
          <w:tcPr>
            <w:tcW w:w="1051" w:type="dxa"/>
            <w:gridSpan w:val="4"/>
            <w:tcBorders>
              <w:top w:val="nil"/>
              <w:left w:val="single" w:sz="4" w:space="0" w:color="auto"/>
              <w:bottom w:val="single" w:sz="6" w:space="0" w:color="auto"/>
              <w:right w:val="nil"/>
            </w:tcBorders>
            <w:vAlign w:val="center"/>
          </w:tcPr>
          <w:p w14:paraId="04B09119" w14:textId="126CD0BB" w:rsidR="0045093C" w:rsidRPr="0045093C" w:rsidRDefault="0045093C" w:rsidP="0045093C">
            <w:pPr>
              <w:ind w:rightChars="10" w:right="24"/>
              <w:jc w:val="right"/>
              <w:rPr>
                <w:rFonts w:asciiTheme="minorEastAsia" w:eastAsiaTheme="minorEastAsia" w:hAnsiTheme="minorEastAsia"/>
                <w:b/>
                <w:bCs/>
                <w:noProof/>
                <w:spacing w:val="8"/>
                <w:sz w:val="20"/>
              </w:rPr>
            </w:pPr>
            <w:r w:rsidRPr="0045093C">
              <w:rPr>
                <w:rFonts w:asciiTheme="minorEastAsia" w:eastAsiaTheme="minorEastAsia" w:hAnsiTheme="minorEastAsia" w:hint="eastAsia"/>
                <w:b/>
                <w:noProof/>
                <w:spacing w:val="8"/>
                <w:sz w:val="20"/>
              </w:rPr>
              <w:t>19.23</w:t>
            </w:r>
          </w:p>
        </w:tc>
      </w:tr>
    </w:tbl>
    <w:p w14:paraId="182F9436" w14:textId="77777777" w:rsidR="003F1CC1" w:rsidRPr="00DD42C5" w:rsidRDefault="003F1CC1" w:rsidP="00DD42C5">
      <w:pPr>
        <w:autoSpaceDE w:val="0"/>
        <w:autoSpaceDN w:val="0"/>
        <w:adjustRightInd w:val="0"/>
        <w:spacing w:line="200" w:lineRule="exact"/>
        <w:ind w:leftChars="50" w:left="120"/>
        <w:rPr>
          <w:rFonts w:ascii="標楷體" w:cs="標楷體"/>
          <w:kern w:val="0"/>
          <w:sz w:val="18"/>
          <w:szCs w:val="18"/>
        </w:rPr>
      </w:pPr>
      <w:proofErr w:type="gramStart"/>
      <w:r w:rsidRPr="00DD42C5">
        <w:rPr>
          <w:rFonts w:ascii="標楷體" w:cs="標楷體" w:hint="eastAsia"/>
          <w:kern w:val="0"/>
          <w:sz w:val="18"/>
          <w:szCs w:val="18"/>
        </w:rPr>
        <w:t>註</w:t>
      </w:r>
      <w:proofErr w:type="gramEnd"/>
      <w:r w:rsidRPr="00DD42C5">
        <w:rPr>
          <w:rFonts w:ascii="標楷體" w:cs="標楷體" w:hint="eastAsia"/>
          <w:kern w:val="0"/>
          <w:sz w:val="18"/>
          <w:szCs w:val="18"/>
        </w:rPr>
        <w:t>：1.</w:t>
      </w:r>
      <w:r w:rsidRPr="00DD42C5">
        <w:rPr>
          <w:rFonts w:ascii="標楷體" w:hAnsi="標楷體" w:cs="標楷體" w:hint="eastAsia"/>
          <w:kern w:val="0"/>
          <w:sz w:val="18"/>
          <w:szCs w:val="18"/>
        </w:rPr>
        <w:t>本表係</w:t>
      </w:r>
      <w:proofErr w:type="gramStart"/>
      <w:r w:rsidRPr="00DD42C5">
        <w:rPr>
          <w:rFonts w:ascii="標楷體" w:hAnsi="標楷體" w:cs="標楷體" w:hint="eastAsia"/>
          <w:kern w:val="0"/>
          <w:sz w:val="18"/>
          <w:szCs w:val="18"/>
        </w:rPr>
        <w:t>採</w:t>
      </w:r>
      <w:proofErr w:type="gramEnd"/>
      <w:r w:rsidRPr="00DD42C5">
        <w:rPr>
          <w:rFonts w:ascii="標楷體" w:hAnsi="標楷體" w:cs="標楷體" w:hint="eastAsia"/>
          <w:kern w:val="0"/>
          <w:sz w:val="18"/>
          <w:szCs w:val="18"/>
        </w:rPr>
        <w:t>現金及約當現金基礎，包括現金及自投資日起3個月內到期或清償之債權證券。</w:t>
      </w:r>
    </w:p>
    <w:p w14:paraId="7455A605" w14:textId="712FA849" w:rsidR="003F1CC1" w:rsidRPr="00CE0F6A" w:rsidRDefault="003F1CC1" w:rsidP="00DD42C5">
      <w:pPr>
        <w:autoSpaceDE w:val="0"/>
        <w:autoSpaceDN w:val="0"/>
        <w:adjustRightInd w:val="0"/>
        <w:spacing w:line="220" w:lineRule="exact"/>
        <w:ind w:leftChars="200" w:left="660" w:rightChars="50" w:right="120" w:hangingChars="100" w:hanging="180"/>
        <w:jc w:val="both"/>
        <w:rPr>
          <w:rFonts w:ascii="標楷體" w:hAnsi="標楷體" w:cs="標楷體"/>
          <w:kern w:val="0"/>
          <w:sz w:val="18"/>
          <w:szCs w:val="18"/>
        </w:rPr>
      </w:pPr>
      <w:r w:rsidRPr="00CE0F6A">
        <w:rPr>
          <w:rFonts w:ascii="標楷體" w:hAnsi="標楷體" w:cs="標楷體" w:hint="eastAsia"/>
          <w:kern w:val="0"/>
          <w:sz w:val="18"/>
          <w:szCs w:val="18"/>
        </w:rPr>
        <w:t>2.</w:t>
      </w:r>
      <w:r w:rsidRPr="0045093C">
        <w:rPr>
          <w:rFonts w:ascii="標楷體" w:hAnsi="標楷體" w:cs="標楷體" w:hint="eastAsia"/>
          <w:kern w:val="0"/>
          <w:sz w:val="18"/>
          <w:szCs w:val="18"/>
        </w:rPr>
        <w:t>本表「調整項目」欄所列，包括折舊、減損及折耗、攤銷、</w:t>
      </w:r>
      <w:r w:rsidR="007D6DDF" w:rsidRPr="0045093C">
        <w:rPr>
          <w:rFonts w:ascii="標楷體" w:hAnsi="標楷體" w:cs="標楷體" w:hint="eastAsia"/>
          <w:kern w:val="0"/>
          <w:sz w:val="18"/>
          <w:szCs w:val="18"/>
        </w:rPr>
        <w:t>處理資產損失</w:t>
      </w:r>
      <w:r w:rsidR="007D6DDF" w:rsidRPr="0045093C">
        <w:rPr>
          <w:rFonts w:ascii="標楷體" w:cs="標楷體" w:hint="eastAsia"/>
          <w:kern w:val="0"/>
          <w:sz w:val="18"/>
          <w:szCs w:val="18"/>
        </w:rPr>
        <w:t>（利益）</w:t>
      </w:r>
      <w:r w:rsidR="007D6DDF" w:rsidRPr="0045093C">
        <w:rPr>
          <w:rFonts w:ascii="標楷體" w:hAnsi="標楷體" w:cs="標楷體" w:hint="eastAsia"/>
          <w:kern w:val="0"/>
          <w:sz w:val="18"/>
          <w:szCs w:val="18"/>
        </w:rPr>
        <w:t>、</w:t>
      </w:r>
      <w:proofErr w:type="gramStart"/>
      <w:r w:rsidRPr="0045093C">
        <w:rPr>
          <w:rFonts w:ascii="標楷體" w:hAnsi="標楷體" w:cs="標楷體" w:hint="eastAsia"/>
          <w:kern w:val="0"/>
          <w:sz w:val="18"/>
          <w:szCs w:val="18"/>
        </w:rPr>
        <w:t>流動資產淨減</w:t>
      </w:r>
      <w:proofErr w:type="gramEnd"/>
      <w:r w:rsidRPr="0045093C">
        <w:rPr>
          <w:rFonts w:ascii="標楷體" w:cs="標楷體" w:hint="eastAsia"/>
          <w:kern w:val="0"/>
          <w:sz w:val="18"/>
          <w:szCs w:val="18"/>
        </w:rPr>
        <w:t>（淨增）</w:t>
      </w:r>
      <w:r w:rsidRPr="0045093C">
        <w:rPr>
          <w:rFonts w:ascii="標楷體" w:hAnsi="標楷體" w:cs="標楷體" w:hint="eastAsia"/>
          <w:kern w:val="0"/>
          <w:sz w:val="18"/>
          <w:szCs w:val="18"/>
        </w:rPr>
        <w:t>及流動負債淨增</w:t>
      </w:r>
      <w:r w:rsidRPr="0045093C">
        <w:rPr>
          <w:rFonts w:ascii="標楷體" w:cs="標楷體" w:hint="eastAsia"/>
          <w:kern w:val="0"/>
          <w:sz w:val="18"/>
          <w:szCs w:val="18"/>
        </w:rPr>
        <w:t>（淨減）</w:t>
      </w:r>
      <w:r w:rsidRPr="0045093C">
        <w:rPr>
          <w:rFonts w:ascii="標楷體" w:hAnsi="標楷體" w:cs="標楷體" w:hint="eastAsia"/>
          <w:kern w:val="0"/>
          <w:sz w:val="18"/>
          <w:szCs w:val="18"/>
        </w:rPr>
        <w:t>。</w:t>
      </w:r>
      <w:r w:rsidRPr="00CE0F6A">
        <w:rPr>
          <w:rFonts w:ascii="標楷體" w:hAnsi="標楷體" w:cs="標楷體"/>
          <w:kern w:val="0"/>
          <w:sz w:val="18"/>
          <w:szCs w:val="18"/>
        </w:rPr>
        <w:br w:type="page"/>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12"/>
        <w:gridCol w:w="1599"/>
        <w:gridCol w:w="851"/>
        <w:gridCol w:w="1559"/>
        <w:gridCol w:w="850"/>
        <w:gridCol w:w="1418"/>
        <w:gridCol w:w="1077"/>
      </w:tblGrid>
      <w:tr w:rsidR="00CE0F6A" w:rsidRPr="00CE0F6A" w14:paraId="62B93142" w14:textId="77777777" w:rsidTr="008F6758">
        <w:trPr>
          <w:trHeight w:hRule="exact" w:val="420"/>
          <w:jc w:val="center"/>
        </w:trPr>
        <w:tc>
          <w:tcPr>
            <w:tcW w:w="9866" w:type="dxa"/>
            <w:gridSpan w:val="7"/>
            <w:tcBorders>
              <w:top w:val="nil"/>
              <w:left w:val="nil"/>
              <w:bottom w:val="nil"/>
              <w:right w:val="nil"/>
            </w:tcBorders>
            <w:vAlign w:val="center"/>
          </w:tcPr>
          <w:p w14:paraId="14CEF5D2" w14:textId="77777777" w:rsidR="003F1CC1" w:rsidRPr="00CE0F6A" w:rsidRDefault="003F1CC1" w:rsidP="00461D16">
            <w:pPr>
              <w:jc w:val="center"/>
              <w:rPr>
                <w:rFonts w:ascii="標楷體" w:hAnsi="標楷體"/>
                <w:b/>
                <w:sz w:val="32"/>
                <w:szCs w:val="32"/>
                <w:u w:val="single"/>
              </w:rPr>
            </w:pPr>
            <w:bookmarkStart w:id="1" w:name="_Hlk200454980"/>
            <w:r w:rsidRPr="00CE0F6A">
              <w:rPr>
                <w:rFonts w:ascii="標楷體" w:hAnsi="標楷體" w:hint="eastAsia"/>
                <w:b/>
                <w:sz w:val="32"/>
                <w:szCs w:val="32"/>
                <w:u w:val="single"/>
              </w:rPr>
              <w:lastRenderedPageBreak/>
              <w:t>馬祖酒廠實業股份有限公司盈虧審定後資產負債表</w:t>
            </w:r>
          </w:p>
        </w:tc>
      </w:tr>
      <w:tr w:rsidR="00CE0F6A" w:rsidRPr="00CE0F6A" w14:paraId="4A3307AB" w14:textId="77777777" w:rsidTr="008F6758">
        <w:trPr>
          <w:trHeight w:hRule="exact" w:val="426"/>
          <w:jc w:val="center"/>
        </w:trPr>
        <w:tc>
          <w:tcPr>
            <w:tcW w:w="7371" w:type="dxa"/>
            <w:gridSpan w:val="5"/>
            <w:tcBorders>
              <w:top w:val="nil"/>
              <w:left w:val="nil"/>
              <w:bottom w:val="single" w:sz="6" w:space="0" w:color="auto"/>
              <w:right w:val="nil"/>
            </w:tcBorders>
            <w:vAlign w:val="center"/>
          </w:tcPr>
          <w:p w14:paraId="75A3A51D" w14:textId="2E340B3D" w:rsidR="003F1CC1" w:rsidRPr="00CE0F6A" w:rsidRDefault="003F1CC1" w:rsidP="00461D16">
            <w:pPr>
              <w:ind w:leftChars="-8" w:left="3" w:right="-1735" w:hangingChars="9" w:hanging="22"/>
              <w:jc w:val="center"/>
              <w:rPr>
                <w:rFonts w:ascii="標楷體" w:hAnsi="標楷體"/>
                <w:position w:val="18"/>
                <w:szCs w:val="24"/>
              </w:rPr>
            </w:pPr>
            <w:r w:rsidRPr="00CE0F6A">
              <w:rPr>
                <w:rFonts w:ascii="標楷體" w:hAnsi="標楷體" w:hint="eastAsia"/>
                <w:position w:val="18"/>
                <w:szCs w:val="24"/>
              </w:rPr>
              <w:t>中華民國1</w:t>
            </w:r>
            <w:r w:rsidRPr="00CE0F6A">
              <w:rPr>
                <w:rFonts w:ascii="標楷體" w:hAnsi="標楷體"/>
                <w:position w:val="18"/>
                <w:szCs w:val="24"/>
              </w:rPr>
              <w:t>1</w:t>
            </w:r>
            <w:r w:rsidR="0014634A">
              <w:rPr>
                <w:rFonts w:ascii="標楷體" w:hAnsi="標楷體"/>
                <w:position w:val="18"/>
                <w:szCs w:val="24"/>
              </w:rPr>
              <w:t>4</w:t>
            </w:r>
            <w:r w:rsidRPr="00CE0F6A">
              <w:rPr>
                <w:rFonts w:ascii="標楷體" w:hAnsi="標楷體" w:hint="eastAsia"/>
                <w:position w:val="18"/>
                <w:szCs w:val="24"/>
              </w:rPr>
              <w:t>年</w:t>
            </w:r>
            <w:r w:rsidRPr="00CE0F6A">
              <w:rPr>
                <w:rFonts w:ascii="標楷體" w:hAnsi="標楷體"/>
                <w:position w:val="18"/>
                <w:szCs w:val="24"/>
              </w:rPr>
              <w:t>12</w:t>
            </w:r>
            <w:r w:rsidRPr="00CE0F6A">
              <w:rPr>
                <w:rFonts w:ascii="標楷體" w:hAnsi="標楷體" w:hint="eastAsia"/>
                <w:position w:val="18"/>
                <w:szCs w:val="24"/>
              </w:rPr>
              <w:t>月</w:t>
            </w:r>
            <w:r w:rsidRPr="00CE0F6A">
              <w:rPr>
                <w:rFonts w:ascii="標楷體" w:hAnsi="標楷體"/>
                <w:position w:val="18"/>
                <w:szCs w:val="24"/>
              </w:rPr>
              <w:t>31</w:t>
            </w:r>
            <w:r w:rsidRPr="00CE0F6A">
              <w:rPr>
                <w:rFonts w:ascii="標楷體" w:hAnsi="標楷體" w:hint="eastAsia"/>
                <w:position w:val="18"/>
                <w:szCs w:val="24"/>
              </w:rPr>
              <w:t>日</w:t>
            </w:r>
          </w:p>
        </w:tc>
        <w:tc>
          <w:tcPr>
            <w:tcW w:w="2495" w:type="dxa"/>
            <w:gridSpan w:val="2"/>
            <w:tcBorders>
              <w:top w:val="nil"/>
              <w:left w:val="nil"/>
              <w:bottom w:val="single" w:sz="6" w:space="0" w:color="auto"/>
              <w:right w:val="nil"/>
            </w:tcBorders>
            <w:vAlign w:val="bottom"/>
          </w:tcPr>
          <w:p w14:paraId="22023835" w14:textId="77777777" w:rsidR="003F1CC1" w:rsidRPr="00CE0F6A" w:rsidRDefault="003F1CC1" w:rsidP="008F6758">
            <w:pPr>
              <w:spacing w:beforeLines="50" w:before="120"/>
              <w:jc w:val="right"/>
              <w:rPr>
                <w:rFonts w:ascii="標楷體" w:hAnsi="標楷體"/>
                <w:sz w:val="20"/>
              </w:rPr>
            </w:pPr>
            <w:r w:rsidRPr="00CE0F6A">
              <w:rPr>
                <w:rFonts w:ascii="標楷體" w:hAnsi="標楷體" w:hint="eastAsia"/>
                <w:sz w:val="20"/>
              </w:rPr>
              <w:t>單位：新臺幣元</w:t>
            </w:r>
          </w:p>
        </w:tc>
      </w:tr>
      <w:tr w:rsidR="00CE0F6A" w:rsidRPr="00CE0F6A" w14:paraId="0C956A78" w14:textId="77777777" w:rsidTr="007433DB">
        <w:trPr>
          <w:trHeight w:val="369"/>
          <w:jc w:val="center"/>
        </w:trPr>
        <w:tc>
          <w:tcPr>
            <w:tcW w:w="2512" w:type="dxa"/>
            <w:vMerge w:val="restart"/>
            <w:tcBorders>
              <w:top w:val="single" w:sz="6" w:space="0" w:color="auto"/>
              <w:left w:val="nil"/>
              <w:bottom w:val="single" w:sz="4" w:space="0" w:color="auto"/>
              <w:right w:val="single" w:sz="4" w:space="0" w:color="auto"/>
            </w:tcBorders>
            <w:vAlign w:val="center"/>
          </w:tcPr>
          <w:p w14:paraId="22BA10BA" w14:textId="77777777" w:rsidR="003F1CC1" w:rsidRPr="00CE0F6A" w:rsidRDefault="003F1CC1" w:rsidP="003F1CC1">
            <w:pPr>
              <w:ind w:right="154" w:firstLine="98"/>
              <w:jc w:val="distribute"/>
              <w:rPr>
                <w:rFonts w:ascii="標楷體" w:hAnsi="標楷體"/>
                <w:sz w:val="22"/>
              </w:rPr>
            </w:pPr>
            <w:r w:rsidRPr="00CE0F6A">
              <w:rPr>
                <w:rFonts w:ascii="標楷體" w:hAnsi="標楷體" w:hint="eastAsia"/>
                <w:sz w:val="22"/>
              </w:rPr>
              <w:t>科目</w:t>
            </w:r>
          </w:p>
        </w:tc>
        <w:tc>
          <w:tcPr>
            <w:tcW w:w="2450" w:type="dxa"/>
            <w:gridSpan w:val="2"/>
            <w:tcBorders>
              <w:top w:val="single" w:sz="6" w:space="0" w:color="auto"/>
              <w:left w:val="single" w:sz="4" w:space="0" w:color="auto"/>
              <w:bottom w:val="single" w:sz="4" w:space="0" w:color="auto"/>
              <w:right w:val="single" w:sz="4" w:space="0" w:color="auto"/>
            </w:tcBorders>
            <w:vAlign w:val="center"/>
          </w:tcPr>
          <w:p w14:paraId="57206EBC" w14:textId="1DFBD7B3" w:rsidR="003F1CC1" w:rsidRPr="00CE0F6A" w:rsidRDefault="003F1CC1" w:rsidP="003F1CC1">
            <w:pPr>
              <w:ind w:leftChars="30" w:left="72" w:rightChars="30" w:right="72"/>
              <w:jc w:val="distribute"/>
              <w:rPr>
                <w:rFonts w:ascii="標楷體" w:hAnsi="標楷體"/>
                <w:sz w:val="22"/>
              </w:rPr>
            </w:pPr>
            <w:r w:rsidRPr="00CE0F6A">
              <w:rPr>
                <w:rFonts w:ascii="標楷體" w:hAnsi="標楷體" w:hint="eastAsia"/>
                <w:sz w:val="22"/>
              </w:rPr>
              <w:t>1</w:t>
            </w:r>
            <w:r w:rsidRPr="00CE0F6A">
              <w:rPr>
                <w:rFonts w:ascii="標楷體" w:hAnsi="標楷體"/>
                <w:sz w:val="22"/>
              </w:rPr>
              <w:t>1</w:t>
            </w:r>
            <w:r w:rsidR="0014634A">
              <w:rPr>
                <w:rFonts w:ascii="標楷體" w:hAnsi="標楷體"/>
                <w:sz w:val="22"/>
              </w:rPr>
              <w:t>4</w:t>
            </w:r>
            <w:r w:rsidRPr="00CE0F6A">
              <w:rPr>
                <w:rFonts w:ascii="標楷體" w:hAnsi="標楷體" w:hint="eastAsia"/>
                <w:sz w:val="22"/>
              </w:rPr>
              <w:t>年12月31日</w:t>
            </w:r>
          </w:p>
        </w:tc>
        <w:tc>
          <w:tcPr>
            <w:tcW w:w="2409" w:type="dxa"/>
            <w:gridSpan w:val="2"/>
            <w:tcBorders>
              <w:top w:val="single" w:sz="6" w:space="0" w:color="auto"/>
              <w:left w:val="single" w:sz="4" w:space="0" w:color="auto"/>
              <w:bottom w:val="single" w:sz="4" w:space="0" w:color="auto"/>
              <w:right w:val="single" w:sz="4" w:space="0" w:color="auto"/>
            </w:tcBorders>
            <w:vAlign w:val="center"/>
          </w:tcPr>
          <w:p w14:paraId="124500DC" w14:textId="3AD06144" w:rsidR="003F1CC1" w:rsidRPr="00CE0F6A" w:rsidRDefault="003F1CC1" w:rsidP="003F1CC1">
            <w:pPr>
              <w:ind w:leftChars="30" w:left="72" w:rightChars="30" w:right="72"/>
              <w:jc w:val="distribute"/>
              <w:rPr>
                <w:rFonts w:ascii="標楷體" w:hAnsi="標楷體"/>
                <w:sz w:val="22"/>
              </w:rPr>
            </w:pPr>
            <w:r w:rsidRPr="00CE0F6A">
              <w:rPr>
                <w:rFonts w:ascii="標楷體" w:hAnsi="標楷體" w:hint="eastAsia"/>
                <w:sz w:val="22"/>
              </w:rPr>
              <w:t>1</w:t>
            </w:r>
            <w:r w:rsidR="00523030" w:rsidRPr="00CE0F6A">
              <w:rPr>
                <w:rFonts w:ascii="標楷體" w:hAnsi="標楷體" w:hint="eastAsia"/>
                <w:sz w:val="22"/>
              </w:rPr>
              <w:t>1</w:t>
            </w:r>
            <w:r w:rsidR="0014634A">
              <w:rPr>
                <w:rFonts w:ascii="標楷體" w:hAnsi="標楷體"/>
                <w:sz w:val="22"/>
              </w:rPr>
              <w:t>3</w:t>
            </w:r>
            <w:r w:rsidRPr="00CE0F6A">
              <w:rPr>
                <w:rFonts w:ascii="標楷體" w:hAnsi="標楷體" w:hint="eastAsia"/>
                <w:sz w:val="22"/>
              </w:rPr>
              <w:t>年12月31日</w:t>
            </w:r>
          </w:p>
        </w:tc>
        <w:tc>
          <w:tcPr>
            <w:tcW w:w="2495" w:type="dxa"/>
            <w:gridSpan w:val="2"/>
            <w:tcBorders>
              <w:top w:val="single" w:sz="6" w:space="0" w:color="auto"/>
              <w:left w:val="single" w:sz="4" w:space="0" w:color="auto"/>
              <w:bottom w:val="single" w:sz="4" w:space="0" w:color="auto"/>
              <w:right w:val="nil"/>
            </w:tcBorders>
            <w:vAlign w:val="center"/>
          </w:tcPr>
          <w:p w14:paraId="7C3EB43C" w14:textId="77777777" w:rsidR="003F1CC1" w:rsidRPr="00CE0F6A" w:rsidRDefault="003F1CC1" w:rsidP="003F1CC1">
            <w:pPr>
              <w:jc w:val="center"/>
              <w:rPr>
                <w:rFonts w:ascii="標楷體" w:hAnsi="標楷體"/>
                <w:sz w:val="22"/>
              </w:rPr>
            </w:pPr>
            <w:r w:rsidRPr="00CE0F6A">
              <w:rPr>
                <w:rFonts w:ascii="標楷體" w:hAnsi="標楷體" w:hint="eastAsia"/>
                <w:spacing w:val="200"/>
                <w:sz w:val="22"/>
              </w:rPr>
              <w:t>比較增</w:t>
            </w:r>
            <w:r w:rsidRPr="00CE0F6A">
              <w:rPr>
                <w:rFonts w:ascii="標楷體" w:hAnsi="標楷體" w:hint="eastAsia"/>
                <w:sz w:val="22"/>
              </w:rPr>
              <w:t>減</w:t>
            </w:r>
          </w:p>
        </w:tc>
      </w:tr>
      <w:tr w:rsidR="00CE0F6A" w:rsidRPr="00CE0F6A" w14:paraId="35AED594" w14:textId="77777777" w:rsidTr="007433DB">
        <w:trPr>
          <w:trHeight w:val="369"/>
          <w:jc w:val="center"/>
        </w:trPr>
        <w:tc>
          <w:tcPr>
            <w:tcW w:w="2512" w:type="dxa"/>
            <w:vMerge/>
            <w:tcBorders>
              <w:top w:val="single" w:sz="4" w:space="0" w:color="auto"/>
              <w:left w:val="nil"/>
              <w:bottom w:val="single" w:sz="6" w:space="0" w:color="auto"/>
              <w:right w:val="single" w:sz="4" w:space="0" w:color="auto"/>
            </w:tcBorders>
            <w:vAlign w:val="center"/>
          </w:tcPr>
          <w:p w14:paraId="5B223D0F" w14:textId="77777777" w:rsidR="003F1CC1" w:rsidRPr="00CE0F6A" w:rsidRDefault="003F1CC1" w:rsidP="003F1CC1">
            <w:pPr>
              <w:jc w:val="center"/>
              <w:rPr>
                <w:rFonts w:ascii="標楷體" w:hAnsi="標楷體"/>
                <w:sz w:val="22"/>
              </w:rPr>
            </w:pPr>
          </w:p>
        </w:tc>
        <w:tc>
          <w:tcPr>
            <w:tcW w:w="1599" w:type="dxa"/>
            <w:tcBorders>
              <w:top w:val="single" w:sz="4" w:space="0" w:color="auto"/>
              <w:left w:val="single" w:sz="4" w:space="0" w:color="auto"/>
              <w:bottom w:val="single" w:sz="6" w:space="0" w:color="auto"/>
              <w:right w:val="single" w:sz="4" w:space="0" w:color="auto"/>
            </w:tcBorders>
            <w:vAlign w:val="center"/>
          </w:tcPr>
          <w:p w14:paraId="4B8D3C85"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1" w:type="dxa"/>
            <w:tcBorders>
              <w:top w:val="single" w:sz="4" w:space="0" w:color="auto"/>
              <w:left w:val="single" w:sz="4" w:space="0" w:color="auto"/>
              <w:bottom w:val="single" w:sz="6" w:space="0" w:color="auto"/>
              <w:right w:val="single" w:sz="4" w:space="0" w:color="auto"/>
            </w:tcBorders>
            <w:vAlign w:val="center"/>
          </w:tcPr>
          <w:p w14:paraId="04578C84"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c>
          <w:tcPr>
            <w:tcW w:w="1559" w:type="dxa"/>
            <w:tcBorders>
              <w:top w:val="single" w:sz="4" w:space="0" w:color="auto"/>
              <w:left w:val="single" w:sz="4" w:space="0" w:color="auto"/>
              <w:bottom w:val="single" w:sz="6" w:space="0" w:color="auto"/>
              <w:right w:val="single" w:sz="4" w:space="0" w:color="auto"/>
            </w:tcBorders>
            <w:vAlign w:val="center"/>
          </w:tcPr>
          <w:p w14:paraId="2DB66165"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0" w:type="dxa"/>
            <w:tcBorders>
              <w:top w:val="single" w:sz="4" w:space="0" w:color="auto"/>
              <w:left w:val="single" w:sz="4" w:space="0" w:color="auto"/>
              <w:bottom w:val="single" w:sz="6" w:space="0" w:color="auto"/>
              <w:right w:val="single" w:sz="4" w:space="0" w:color="auto"/>
            </w:tcBorders>
            <w:vAlign w:val="center"/>
          </w:tcPr>
          <w:p w14:paraId="48C3376F"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c>
          <w:tcPr>
            <w:tcW w:w="1418" w:type="dxa"/>
            <w:tcBorders>
              <w:top w:val="single" w:sz="4" w:space="0" w:color="auto"/>
              <w:left w:val="single" w:sz="4" w:space="0" w:color="auto"/>
              <w:bottom w:val="single" w:sz="6" w:space="0" w:color="auto"/>
              <w:right w:val="single" w:sz="4" w:space="0" w:color="auto"/>
            </w:tcBorders>
            <w:vAlign w:val="center"/>
          </w:tcPr>
          <w:p w14:paraId="04326BB4"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1077" w:type="dxa"/>
            <w:tcBorders>
              <w:top w:val="single" w:sz="4" w:space="0" w:color="auto"/>
              <w:left w:val="single" w:sz="4" w:space="0" w:color="auto"/>
              <w:bottom w:val="single" w:sz="6" w:space="0" w:color="auto"/>
              <w:right w:val="nil"/>
            </w:tcBorders>
            <w:vAlign w:val="center"/>
          </w:tcPr>
          <w:p w14:paraId="1D5A8BB8"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r>
      <w:tr w:rsidR="007433DB" w:rsidRPr="00CE0F6A" w14:paraId="55B2D71F" w14:textId="77777777" w:rsidTr="007433DB">
        <w:trPr>
          <w:trHeight w:val="618"/>
          <w:jc w:val="center"/>
        </w:trPr>
        <w:tc>
          <w:tcPr>
            <w:tcW w:w="2512" w:type="dxa"/>
            <w:tcBorders>
              <w:top w:val="single" w:sz="6" w:space="0" w:color="auto"/>
              <w:left w:val="nil"/>
              <w:bottom w:val="nil"/>
              <w:right w:val="single" w:sz="4" w:space="0" w:color="auto"/>
            </w:tcBorders>
            <w:vAlign w:val="center"/>
          </w:tcPr>
          <w:p w14:paraId="0F447067" w14:textId="77777777" w:rsidR="007433DB" w:rsidRPr="00CE0F6A" w:rsidRDefault="007433DB" w:rsidP="007433DB">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資產</w:t>
            </w:r>
          </w:p>
        </w:tc>
        <w:tc>
          <w:tcPr>
            <w:tcW w:w="1599" w:type="dxa"/>
            <w:tcBorders>
              <w:top w:val="single" w:sz="6" w:space="0" w:color="auto"/>
              <w:left w:val="nil"/>
              <w:bottom w:val="nil"/>
              <w:right w:val="single" w:sz="4" w:space="0" w:color="auto"/>
            </w:tcBorders>
            <w:vAlign w:val="center"/>
          </w:tcPr>
          <w:p w14:paraId="4F98C688" w14:textId="7E0C0DCE"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952,900,957</w:t>
            </w:r>
          </w:p>
        </w:tc>
        <w:tc>
          <w:tcPr>
            <w:tcW w:w="851" w:type="dxa"/>
            <w:tcBorders>
              <w:top w:val="single" w:sz="6" w:space="0" w:color="auto"/>
              <w:left w:val="single" w:sz="4" w:space="0" w:color="auto"/>
              <w:bottom w:val="nil"/>
              <w:right w:val="single" w:sz="4" w:space="0" w:color="auto"/>
            </w:tcBorders>
            <w:vAlign w:val="center"/>
          </w:tcPr>
          <w:p w14:paraId="33052234" w14:textId="0A4D6A3B"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559" w:type="dxa"/>
            <w:tcBorders>
              <w:top w:val="single" w:sz="6" w:space="0" w:color="auto"/>
              <w:left w:val="single" w:sz="4" w:space="0" w:color="auto"/>
              <w:bottom w:val="nil"/>
              <w:right w:val="single" w:sz="4" w:space="0" w:color="auto"/>
            </w:tcBorders>
            <w:vAlign w:val="center"/>
          </w:tcPr>
          <w:p w14:paraId="66FDF3B7" w14:textId="7B26DA2E"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1,076,652,718</w:t>
            </w:r>
          </w:p>
        </w:tc>
        <w:tc>
          <w:tcPr>
            <w:tcW w:w="850" w:type="dxa"/>
            <w:tcBorders>
              <w:top w:val="single" w:sz="6" w:space="0" w:color="auto"/>
              <w:left w:val="single" w:sz="4" w:space="0" w:color="auto"/>
              <w:bottom w:val="nil"/>
              <w:right w:val="single" w:sz="4" w:space="0" w:color="auto"/>
            </w:tcBorders>
            <w:vAlign w:val="center"/>
          </w:tcPr>
          <w:p w14:paraId="377B909E" w14:textId="6B78838B"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418" w:type="dxa"/>
            <w:tcBorders>
              <w:top w:val="single" w:sz="6" w:space="0" w:color="auto"/>
              <w:left w:val="single" w:sz="4" w:space="0" w:color="auto"/>
              <w:bottom w:val="nil"/>
              <w:right w:val="single" w:sz="4" w:space="0" w:color="auto"/>
            </w:tcBorders>
            <w:vAlign w:val="center"/>
          </w:tcPr>
          <w:p w14:paraId="1A67CEC6" w14:textId="10FDBDD9"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- 123,751,761</w:t>
            </w:r>
          </w:p>
        </w:tc>
        <w:tc>
          <w:tcPr>
            <w:tcW w:w="1077" w:type="dxa"/>
            <w:tcBorders>
              <w:top w:val="single" w:sz="6" w:space="0" w:color="auto"/>
              <w:left w:val="single" w:sz="4" w:space="0" w:color="auto"/>
              <w:bottom w:val="nil"/>
              <w:right w:val="nil"/>
            </w:tcBorders>
            <w:vAlign w:val="center"/>
          </w:tcPr>
          <w:p w14:paraId="1B743F73" w14:textId="5F45091F"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- 11.49</w:t>
            </w:r>
          </w:p>
        </w:tc>
      </w:tr>
      <w:tr w:rsidR="007433DB" w:rsidRPr="00CE0F6A" w14:paraId="5C173029" w14:textId="77777777" w:rsidTr="006E1FDE">
        <w:trPr>
          <w:trHeight w:val="618"/>
          <w:jc w:val="center"/>
        </w:trPr>
        <w:tc>
          <w:tcPr>
            <w:tcW w:w="2512" w:type="dxa"/>
            <w:tcBorders>
              <w:top w:val="nil"/>
              <w:left w:val="nil"/>
              <w:bottom w:val="nil"/>
              <w:right w:val="single" w:sz="4" w:space="0" w:color="auto"/>
            </w:tcBorders>
            <w:vAlign w:val="center"/>
          </w:tcPr>
          <w:p w14:paraId="48F3B0E1"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流動資產</w:t>
            </w:r>
          </w:p>
        </w:tc>
        <w:tc>
          <w:tcPr>
            <w:tcW w:w="1599" w:type="dxa"/>
            <w:tcBorders>
              <w:top w:val="nil"/>
              <w:left w:val="nil"/>
              <w:bottom w:val="nil"/>
              <w:right w:val="single" w:sz="4" w:space="0" w:color="auto"/>
            </w:tcBorders>
            <w:vAlign w:val="center"/>
          </w:tcPr>
          <w:p w14:paraId="47D581CD" w14:textId="05BA242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797,345,494</w:t>
            </w:r>
          </w:p>
        </w:tc>
        <w:tc>
          <w:tcPr>
            <w:tcW w:w="851" w:type="dxa"/>
            <w:tcBorders>
              <w:top w:val="nil"/>
              <w:left w:val="single" w:sz="4" w:space="0" w:color="auto"/>
              <w:bottom w:val="nil"/>
              <w:right w:val="single" w:sz="4" w:space="0" w:color="auto"/>
            </w:tcBorders>
            <w:vAlign w:val="center"/>
          </w:tcPr>
          <w:p w14:paraId="64E17C0C" w14:textId="63534B0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83.68</w:t>
            </w:r>
          </w:p>
        </w:tc>
        <w:tc>
          <w:tcPr>
            <w:tcW w:w="1559" w:type="dxa"/>
            <w:tcBorders>
              <w:top w:val="nil"/>
              <w:left w:val="single" w:sz="4" w:space="0" w:color="auto"/>
              <w:bottom w:val="nil"/>
              <w:right w:val="single" w:sz="4" w:space="0" w:color="auto"/>
            </w:tcBorders>
            <w:vAlign w:val="center"/>
          </w:tcPr>
          <w:p w14:paraId="3960CBC0" w14:textId="1B31B60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932,737,283</w:t>
            </w:r>
          </w:p>
        </w:tc>
        <w:tc>
          <w:tcPr>
            <w:tcW w:w="850" w:type="dxa"/>
            <w:tcBorders>
              <w:top w:val="nil"/>
              <w:left w:val="single" w:sz="4" w:space="0" w:color="auto"/>
              <w:bottom w:val="nil"/>
              <w:right w:val="single" w:sz="4" w:space="0" w:color="auto"/>
            </w:tcBorders>
            <w:vAlign w:val="center"/>
          </w:tcPr>
          <w:p w14:paraId="51755419" w14:textId="4FE9C36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86.63</w:t>
            </w:r>
          </w:p>
        </w:tc>
        <w:tc>
          <w:tcPr>
            <w:tcW w:w="1418" w:type="dxa"/>
            <w:tcBorders>
              <w:top w:val="nil"/>
              <w:left w:val="single" w:sz="4" w:space="0" w:color="auto"/>
              <w:bottom w:val="nil"/>
              <w:right w:val="single" w:sz="4" w:space="0" w:color="auto"/>
            </w:tcBorders>
            <w:vAlign w:val="center"/>
          </w:tcPr>
          <w:p w14:paraId="1D282AA3" w14:textId="5FF7A70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- 135,391,789</w:t>
            </w:r>
          </w:p>
        </w:tc>
        <w:tc>
          <w:tcPr>
            <w:tcW w:w="1077" w:type="dxa"/>
            <w:tcBorders>
              <w:top w:val="nil"/>
              <w:left w:val="single" w:sz="4" w:space="0" w:color="auto"/>
              <w:bottom w:val="nil"/>
              <w:right w:val="nil"/>
            </w:tcBorders>
            <w:vAlign w:val="center"/>
          </w:tcPr>
          <w:p w14:paraId="28F863BE" w14:textId="5F7B203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- 14.52</w:t>
            </w:r>
          </w:p>
        </w:tc>
      </w:tr>
      <w:tr w:rsidR="007433DB" w:rsidRPr="00CE0F6A" w14:paraId="504CC09C" w14:textId="77777777" w:rsidTr="006E1FDE">
        <w:trPr>
          <w:trHeight w:val="618"/>
          <w:jc w:val="center"/>
        </w:trPr>
        <w:tc>
          <w:tcPr>
            <w:tcW w:w="2512" w:type="dxa"/>
            <w:tcBorders>
              <w:top w:val="nil"/>
              <w:left w:val="nil"/>
              <w:bottom w:val="nil"/>
              <w:right w:val="single" w:sz="4" w:space="0" w:color="auto"/>
            </w:tcBorders>
            <w:vAlign w:val="center"/>
          </w:tcPr>
          <w:p w14:paraId="009F8152"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現金</w:t>
            </w:r>
          </w:p>
        </w:tc>
        <w:tc>
          <w:tcPr>
            <w:tcW w:w="1599" w:type="dxa"/>
            <w:tcBorders>
              <w:top w:val="nil"/>
              <w:left w:val="nil"/>
              <w:bottom w:val="nil"/>
              <w:right w:val="single" w:sz="4" w:space="0" w:color="auto"/>
            </w:tcBorders>
            <w:vAlign w:val="center"/>
          </w:tcPr>
          <w:p w14:paraId="0230D3E6" w14:textId="7803C9E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125,163,055</w:t>
            </w:r>
          </w:p>
        </w:tc>
        <w:tc>
          <w:tcPr>
            <w:tcW w:w="851" w:type="dxa"/>
            <w:tcBorders>
              <w:top w:val="nil"/>
              <w:left w:val="single" w:sz="4" w:space="0" w:color="auto"/>
              <w:bottom w:val="nil"/>
              <w:right w:val="single" w:sz="4" w:space="0" w:color="auto"/>
            </w:tcBorders>
            <w:vAlign w:val="center"/>
          </w:tcPr>
          <w:p w14:paraId="263DDF5F" w14:textId="72F7397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13.13</w:t>
            </w:r>
          </w:p>
        </w:tc>
        <w:tc>
          <w:tcPr>
            <w:tcW w:w="1559" w:type="dxa"/>
            <w:tcBorders>
              <w:top w:val="nil"/>
              <w:left w:val="single" w:sz="4" w:space="0" w:color="auto"/>
              <w:bottom w:val="nil"/>
              <w:right w:val="single" w:sz="4" w:space="0" w:color="auto"/>
            </w:tcBorders>
            <w:vAlign w:val="center"/>
          </w:tcPr>
          <w:p w14:paraId="2EAF030F" w14:textId="43F529E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237,258,655</w:t>
            </w:r>
          </w:p>
        </w:tc>
        <w:tc>
          <w:tcPr>
            <w:tcW w:w="850" w:type="dxa"/>
            <w:tcBorders>
              <w:top w:val="nil"/>
              <w:left w:val="single" w:sz="4" w:space="0" w:color="auto"/>
              <w:bottom w:val="nil"/>
              <w:right w:val="single" w:sz="4" w:space="0" w:color="auto"/>
            </w:tcBorders>
            <w:vAlign w:val="center"/>
          </w:tcPr>
          <w:p w14:paraId="0B1522D8" w14:textId="1A69ED5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22.04</w:t>
            </w:r>
          </w:p>
        </w:tc>
        <w:tc>
          <w:tcPr>
            <w:tcW w:w="1418" w:type="dxa"/>
            <w:tcBorders>
              <w:top w:val="nil"/>
              <w:left w:val="single" w:sz="4" w:space="0" w:color="auto"/>
              <w:bottom w:val="nil"/>
              <w:right w:val="single" w:sz="4" w:space="0" w:color="auto"/>
            </w:tcBorders>
            <w:vAlign w:val="center"/>
          </w:tcPr>
          <w:p w14:paraId="44E65FC5" w14:textId="07D2A9D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- 112,095,600</w:t>
            </w:r>
          </w:p>
        </w:tc>
        <w:tc>
          <w:tcPr>
            <w:tcW w:w="1077" w:type="dxa"/>
            <w:tcBorders>
              <w:top w:val="nil"/>
              <w:left w:val="single" w:sz="4" w:space="0" w:color="auto"/>
              <w:bottom w:val="nil"/>
              <w:right w:val="nil"/>
            </w:tcBorders>
            <w:vAlign w:val="center"/>
          </w:tcPr>
          <w:p w14:paraId="54F4D99A" w14:textId="1027E1A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- 47.25</w:t>
            </w:r>
          </w:p>
        </w:tc>
      </w:tr>
      <w:tr w:rsidR="007433DB" w:rsidRPr="00CE0F6A" w14:paraId="059E751B" w14:textId="77777777" w:rsidTr="006E1FDE">
        <w:trPr>
          <w:trHeight w:val="618"/>
          <w:jc w:val="center"/>
        </w:trPr>
        <w:tc>
          <w:tcPr>
            <w:tcW w:w="2512" w:type="dxa"/>
            <w:tcBorders>
              <w:top w:val="nil"/>
              <w:left w:val="nil"/>
              <w:bottom w:val="nil"/>
              <w:right w:val="single" w:sz="4" w:space="0" w:color="auto"/>
            </w:tcBorders>
            <w:vAlign w:val="center"/>
          </w:tcPr>
          <w:p w14:paraId="2B860E72"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應收款項</w:t>
            </w:r>
          </w:p>
        </w:tc>
        <w:tc>
          <w:tcPr>
            <w:tcW w:w="1599" w:type="dxa"/>
            <w:tcBorders>
              <w:top w:val="nil"/>
              <w:left w:val="nil"/>
              <w:bottom w:val="nil"/>
              <w:right w:val="single" w:sz="4" w:space="0" w:color="auto"/>
            </w:tcBorders>
            <w:vAlign w:val="center"/>
          </w:tcPr>
          <w:p w14:paraId="50E4E2DC" w14:textId="0602548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1,299,785</w:t>
            </w:r>
          </w:p>
        </w:tc>
        <w:tc>
          <w:tcPr>
            <w:tcW w:w="851" w:type="dxa"/>
            <w:tcBorders>
              <w:top w:val="nil"/>
              <w:left w:val="single" w:sz="4" w:space="0" w:color="auto"/>
              <w:bottom w:val="nil"/>
              <w:right w:val="single" w:sz="4" w:space="0" w:color="auto"/>
            </w:tcBorders>
            <w:vAlign w:val="center"/>
          </w:tcPr>
          <w:p w14:paraId="77DFFBA5" w14:textId="7726144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0.14</w:t>
            </w:r>
          </w:p>
        </w:tc>
        <w:tc>
          <w:tcPr>
            <w:tcW w:w="1559" w:type="dxa"/>
            <w:tcBorders>
              <w:top w:val="nil"/>
              <w:left w:val="single" w:sz="4" w:space="0" w:color="auto"/>
              <w:bottom w:val="nil"/>
              <w:right w:val="single" w:sz="4" w:space="0" w:color="auto"/>
            </w:tcBorders>
            <w:vAlign w:val="center"/>
          </w:tcPr>
          <w:p w14:paraId="66C5CE18" w14:textId="6D90025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5,287,757</w:t>
            </w:r>
          </w:p>
        </w:tc>
        <w:tc>
          <w:tcPr>
            <w:tcW w:w="850" w:type="dxa"/>
            <w:tcBorders>
              <w:top w:val="nil"/>
              <w:left w:val="single" w:sz="4" w:space="0" w:color="auto"/>
              <w:bottom w:val="nil"/>
              <w:right w:val="single" w:sz="4" w:space="0" w:color="auto"/>
            </w:tcBorders>
            <w:vAlign w:val="center"/>
          </w:tcPr>
          <w:p w14:paraId="4D8050F3" w14:textId="1D44F84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0.49</w:t>
            </w:r>
          </w:p>
        </w:tc>
        <w:tc>
          <w:tcPr>
            <w:tcW w:w="1418" w:type="dxa"/>
            <w:tcBorders>
              <w:top w:val="nil"/>
              <w:left w:val="single" w:sz="4" w:space="0" w:color="auto"/>
              <w:bottom w:val="nil"/>
              <w:right w:val="single" w:sz="4" w:space="0" w:color="auto"/>
            </w:tcBorders>
            <w:vAlign w:val="center"/>
          </w:tcPr>
          <w:p w14:paraId="4EAE5923" w14:textId="07FFEFC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- 3,987,972</w:t>
            </w:r>
          </w:p>
        </w:tc>
        <w:tc>
          <w:tcPr>
            <w:tcW w:w="1077" w:type="dxa"/>
            <w:tcBorders>
              <w:top w:val="nil"/>
              <w:left w:val="single" w:sz="4" w:space="0" w:color="auto"/>
              <w:bottom w:val="nil"/>
              <w:right w:val="nil"/>
            </w:tcBorders>
            <w:vAlign w:val="center"/>
          </w:tcPr>
          <w:p w14:paraId="119E6BE9" w14:textId="4B4F078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- 75.42</w:t>
            </w:r>
          </w:p>
        </w:tc>
      </w:tr>
      <w:tr w:rsidR="007433DB" w:rsidRPr="00CE0F6A" w14:paraId="423C908E" w14:textId="77777777" w:rsidTr="006E1FDE">
        <w:trPr>
          <w:trHeight w:val="618"/>
          <w:jc w:val="center"/>
        </w:trPr>
        <w:tc>
          <w:tcPr>
            <w:tcW w:w="2512" w:type="dxa"/>
            <w:tcBorders>
              <w:top w:val="nil"/>
              <w:left w:val="nil"/>
              <w:bottom w:val="nil"/>
              <w:right w:val="single" w:sz="4" w:space="0" w:color="auto"/>
            </w:tcBorders>
            <w:vAlign w:val="center"/>
          </w:tcPr>
          <w:p w14:paraId="2AFF4DC6"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存貨</w:t>
            </w:r>
          </w:p>
        </w:tc>
        <w:tc>
          <w:tcPr>
            <w:tcW w:w="1599" w:type="dxa"/>
            <w:tcBorders>
              <w:top w:val="nil"/>
              <w:left w:val="nil"/>
              <w:bottom w:val="nil"/>
              <w:right w:val="single" w:sz="4" w:space="0" w:color="auto"/>
            </w:tcBorders>
            <w:vAlign w:val="center"/>
          </w:tcPr>
          <w:p w14:paraId="1F576AEA" w14:textId="79C28E5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668,976,119</w:t>
            </w:r>
          </w:p>
        </w:tc>
        <w:tc>
          <w:tcPr>
            <w:tcW w:w="851" w:type="dxa"/>
            <w:tcBorders>
              <w:top w:val="nil"/>
              <w:left w:val="single" w:sz="4" w:space="0" w:color="auto"/>
              <w:bottom w:val="nil"/>
              <w:right w:val="single" w:sz="4" w:space="0" w:color="auto"/>
            </w:tcBorders>
            <w:vAlign w:val="center"/>
          </w:tcPr>
          <w:p w14:paraId="77AD5F82" w14:textId="78A109D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70.20</w:t>
            </w:r>
          </w:p>
        </w:tc>
        <w:tc>
          <w:tcPr>
            <w:tcW w:w="1559" w:type="dxa"/>
            <w:tcBorders>
              <w:top w:val="nil"/>
              <w:left w:val="single" w:sz="4" w:space="0" w:color="auto"/>
              <w:bottom w:val="nil"/>
              <w:right w:val="single" w:sz="4" w:space="0" w:color="auto"/>
            </w:tcBorders>
            <w:vAlign w:val="center"/>
          </w:tcPr>
          <w:p w14:paraId="5135E986" w14:textId="578D997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688,631,861</w:t>
            </w:r>
          </w:p>
        </w:tc>
        <w:tc>
          <w:tcPr>
            <w:tcW w:w="850" w:type="dxa"/>
            <w:tcBorders>
              <w:top w:val="nil"/>
              <w:left w:val="single" w:sz="4" w:space="0" w:color="auto"/>
              <w:bottom w:val="nil"/>
              <w:right w:val="single" w:sz="4" w:space="0" w:color="auto"/>
            </w:tcBorders>
            <w:vAlign w:val="center"/>
          </w:tcPr>
          <w:p w14:paraId="1C4C97B8" w14:textId="76142CE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63.96</w:t>
            </w:r>
          </w:p>
        </w:tc>
        <w:tc>
          <w:tcPr>
            <w:tcW w:w="1418" w:type="dxa"/>
            <w:tcBorders>
              <w:top w:val="nil"/>
              <w:left w:val="single" w:sz="4" w:space="0" w:color="auto"/>
              <w:bottom w:val="nil"/>
              <w:right w:val="single" w:sz="4" w:space="0" w:color="auto"/>
            </w:tcBorders>
            <w:vAlign w:val="center"/>
          </w:tcPr>
          <w:p w14:paraId="41651FBF" w14:textId="5E6B73D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- 19,655,742</w:t>
            </w:r>
          </w:p>
        </w:tc>
        <w:tc>
          <w:tcPr>
            <w:tcW w:w="1077" w:type="dxa"/>
            <w:tcBorders>
              <w:top w:val="nil"/>
              <w:left w:val="single" w:sz="4" w:space="0" w:color="auto"/>
              <w:bottom w:val="nil"/>
              <w:right w:val="nil"/>
            </w:tcBorders>
            <w:vAlign w:val="center"/>
          </w:tcPr>
          <w:p w14:paraId="5F7FBB2D" w14:textId="571C594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- 2.85</w:t>
            </w:r>
          </w:p>
        </w:tc>
      </w:tr>
      <w:tr w:rsidR="007433DB" w:rsidRPr="00CE0F6A" w14:paraId="5D387E57" w14:textId="77777777" w:rsidTr="006E1FDE">
        <w:trPr>
          <w:trHeight w:val="618"/>
          <w:jc w:val="center"/>
        </w:trPr>
        <w:tc>
          <w:tcPr>
            <w:tcW w:w="2512" w:type="dxa"/>
            <w:tcBorders>
              <w:top w:val="nil"/>
              <w:left w:val="nil"/>
              <w:bottom w:val="nil"/>
              <w:right w:val="single" w:sz="4" w:space="0" w:color="auto"/>
            </w:tcBorders>
            <w:vAlign w:val="center"/>
          </w:tcPr>
          <w:p w14:paraId="28825DF2"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預付款項</w:t>
            </w:r>
          </w:p>
        </w:tc>
        <w:tc>
          <w:tcPr>
            <w:tcW w:w="1599" w:type="dxa"/>
            <w:tcBorders>
              <w:top w:val="nil"/>
              <w:left w:val="nil"/>
              <w:bottom w:val="nil"/>
              <w:right w:val="single" w:sz="4" w:space="0" w:color="auto"/>
            </w:tcBorders>
            <w:vAlign w:val="center"/>
          </w:tcPr>
          <w:p w14:paraId="2C5AD5E5" w14:textId="3C77049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1,903,175</w:t>
            </w:r>
          </w:p>
        </w:tc>
        <w:tc>
          <w:tcPr>
            <w:tcW w:w="851" w:type="dxa"/>
            <w:tcBorders>
              <w:top w:val="nil"/>
              <w:left w:val="single" w:sz="4" w:space="0" w:color="auto"/>
              <w:bottom w:val="nil"/>
              <w:right w:val="single" w:sz="4" w:space="0" w:color="auto"/>
            </w:tcBorders>
            <w:vAlign w:val="center"/>
          </w:tcPr>
          <w:p w14:paraId="33CC88E2" w14:textId="1DD2447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0.20</w:t>
            </w:r>
          </w:p>
        </w:tc>
        <w:tc>
          <w:tcPr>
            <w:tcW w:w="1559" w:type="dxa"/>
            <w:tcBorders>
              <w:top w:val="nil"/>
              <w:left w:val="single" w:sz="4" w:space="0" w:color="auto"/>
              <w:bottom w:val="nil"/>
              <w:right w:val="single" w:sz="4" w:space="0" w:color="auto"/>
            </w:tcBorders>
            <w:vAlign w:val="center"/>
          </w:tcPr>
          <w:p w14:paraId="48AC2602" w14:textId="53A008D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1,524,650</w:t>
            </w:r>
          </w:p>
        </w:tc>
        <w:tc>
          <w:tcPr>
            <w:tcW w:w="850" w:type="dxa"/>
            <w:tcBorders>
              <w:top w:val="nil"/>
              <w:left w:val="single" w:sz="4" w:space="0" w:color="auto"/>
              <w:bottom w:val="nil"/>
              <w:right w:val="single" w:sz="4" w:space="0" w:color="auto"/>
            </w:tcBorders>
            <w:vAlign w:val="center"/>
          </w:tcPr>
          <w:p w14:paraId="0F3B07C0" w14:textId="706E188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0.14</w:t>
            </w:r>
          </w:p>
        </w:tc>
        <w:tc>
          <w:tcPr>
            <w:tcW w:w="1418" w:type="dxa"/>
            <w:tcBorders>
              <w:top w:val="nil"/>
              <w:left w:val="single" w:sz="4" w:space="0" w:color="auto"/>
              <w:bottom w:val="nil"/>
              <w:right w:val="single" w:sz="4" w:space="0" w:color="auto"/>
            </w:tcBorders>
            <w:vAlign w:val="center"/>
          </w:tcPr>
          <w:p w14:paraId="66A50F3D" w14:textId="7B36578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378,525</w:t>
            </w:r>
          </w:p>
        </w:tc>
        <w:tc>
          <w:tcPr>
            <w:tcW w:w="1077" w:type="dxa"/>
            <w:tcBorders>
              <w:top w:val="nil"/>
              <w:left w:val="single" w:sz="4" w:space="0" w:color="auto"/>
              <w:bottom w:val="nil"/>
              <w:right w:val="nil"/>
            </w:tcBorders>
            <w:vAlign w:val="center"/>
          </w:tcPr>
          <w:p w14:paraId="654683BB" w14:textId="0002420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24.83</w:t>
            </w:r>
          </w:p>
        </w:tc>
      </w:tr>
      <w:tr w:rsidR="007433DB" w:rsidRPr="00CE0F6A" w14:paraId="14413088" w14:textId="77777777" w:rsidTr="006E1FDE">
        <w:trPr>
          <w:trHeight w:val="618"/>
          <w:jc w:val="center"/>
        </w:trPr>
        <w:tc>
          <w:tcPr>
            <w:tcW w:w="2512" w:type="dxa"/>
            <w:tcBorders>
              <w:top w:val="nil"/>
              <w:left w:val="nil"/>
              <w:bottom w:val="nil"/>
              <w:right w:val="single" w:sz="4" w:space="0" w:color="auto"/>
            </w:tcBorders>
            <w:vAlign w:val="center"/>
          </w:tcPr>
          <w:p w14:paraId="5B53AE8A"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短期墊款</w:t>
            </w:r>
          </w:p>
        </w:tc>
        <w:tc>
          <w:tcPr>
            <w:tcW w:w="1599" w:type="dxa"/>
            <w:tcBorders>
              <w:top w:val="nil"/>
              <w:left w:val="nil"/>
              <w:bottom w:val="nil"/>
              <w:right w:val="single" w:sz="4" w:space="0" w:color="auto"/>
            </w:tcBorders>
            <w:vAlign w:val="center"/>
          </w:tcPr>
          <w:p w14:paraId="345BC34B" w14:textId="7A981FC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3,360</w:t>
            </w:r>
          </w:p>
        </w:tc>
        <w:tc>
          <w:tcPr>
            <w:tcW w:w="851" w:type="dxa"/>
            <w:tcBorders>
              <w:top w:val="nil"/>
              <w:left w:val="single" w:sz="4" w:space="0" w:color="auto"/>
              <w:bottom w:val="nil"/>
              <w:right w:val="single" w:sz="4" w:space="0" w:color="auto"/>
            </w:tcBorders>
            <w:vAlign w:val="center"/>
          </w:tcPr>
          <w:p w14:paraId="3F5FE1F2" w14:textId="26A684E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0.00</w:t>
            </w:r>
          </w:p>
        </w:tc>
        <w:tc>
          <w:tcPr>
            <w:tcW w:w="1559" w:type="dxa"/>
            <w:tcBorders>
              <w:top w:val="nil"/>
              <w:left w:val="single" w:sz="4" w:space="0" w:color="auto"/>
              <w:bottom w:val="nil"/>
              <w:right w:val="single" w:sz="4" w:space="0" w:color="auto"/>
            </w:tcBorders>
            <w:vAlign w:val="center"/>
          </w:tcPr>
          <w:p w14:paraId="5C6BE89D" w14:textId="202E536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34,360</w:t>
            </w:r>
          </w:p>
        </w:tc>
        <w:tc>
          <w:tcPr>
            <w:tcW w:w="850" w:type="dxa"/>
            <w:tcBorders>
              <w:top w:val="nil"/>
              <w:left w:val="single" w:sz="4" w:space="0" w:color="auto"/>
              <w:bottom w:val="nil"/>
              <w:right w:val="single" w:sz="4" w:space="0" w:color="auto"/>
            </w:tcBorders>
            <w:vAlign w:val="center"/>
          </w:tcPr>
          <w:p w14:paraId="32C7B7DC" w14:textId="5ECFCC5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0.00</w:t>
            </w:r>
          </w:p>
        </w:tc>
        <w:tc>
          <w:tcPr>
            <w:tcW w:w="1418" w:type="dxa"/>
            <w:tcBorders>
              <w:top w:val="nil"/>
              <w:left w:val="single" w:sz="4" w:space="0" w:color="auto"/>
              <w:bottom w:val="nil"/>
              <w:right w:val="single" w:sz="4" w:space="0" w:color="auto"/>
            </w:tcBorders>
            <w:vAlign w:val="center"/>
          </w:tcPr>
          <w:p w14:paraId="32E5512F" w14:textId="0CE65F9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- 31,000</w:t>
            </w:r>
          </w:p>
        </w:tc>
        <w:tc>
          <w:tcPr>
            <w:tcW w:w="1077" w:type="dxa"/>
            <w:tcBorders>
              <w:top w:val="nil"/>
              <w:left w:val="single" w:sz="4" w:space="0" w:color="auto"/>
              <w:bottom w:val="nil"/>
              <w:right w:val="nil"/>
            </w:tcBorders>
            <w:vAlign w:val="center"/>
          </w:tcPr>
          <w:p w14:paraId="22683EE2" w14:textId="55F0105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- 90.22</w:t>
            </w:r>
          </w:p>
        </w:tc>
      </w:tr>
      <w:tr w:rsidR="007433DB" w:rsidRPr="00CE0F6A" w14:paraId="662A632D" w14:textId="77777777" w:rsidTr="006E1FDE">
        <w:trPr>
          <w:trHeight w:val="618"/>
          <w:jc w:val="center"/>
        </w:trPr>
        <w:tc>
          <w:tcPr>
            <w:tcW w:w="2512" w:type="dxa"/>
            <w:tcBorders>
              <w:top w:val="nil"/>
              <w:left w:val="nil"/>
              <w:bottom w:val="nil"/>
              <w:right w:val="single" w:sz="4" w:space="0" w:color="auto"/>
            </w:tcBorders>
            <w:vAlign w:val="center"/>
          </w:tcPr>
          <w:p w14:paraId="23EF8F60"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不動產、廠房及設備</w:t>
            </w:r>
          </w:p>
        </w:tc>
        <w:tc>
          <w:tcPr>
            <w:tcW w:w="1599" w:type="dxa"/>
            <w:tcBorders>
              <w:top w:val="nil"/>
              <w:left w:val="nil"/>
              <w:bottom w:val="nil"/>
              <w:right w:val="single" w:sz="4" w:space="0" w:color="auto"/>
            </w:tcBorders>
            <w:vAlign w:val="center"/>
          </w:tcPr>
          <w:p w14:paraId="385C11AB" w14:textId="2070462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154,573,198</w:t>
            </w:r>
          </w:p>
        </w:tc>
        <w:tc>
          <w:tcPr>
            <w:tcW w:w="851" w:type="dxa"/>
            <w:tcBorders>
              <w:top w:val="nil"/>
              <w:left w:val="single" w:sz="4" w:space="0" w:color="auto"/>
              <w:bottom w:val="nil"/>
              <w:right w:val="single" w:sz="4" w:space="0" w:color="auto"/>
            </w:tcBorders>
            <w:vAlign w:val="center"/>
          </w:tcPr>
          <w:p w14:paraId="3F1EA503" w14:textId="2211ADF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16.22</w:t>
            </w:r>
          </w:p>
        </w:tc>
        <w:tc>
          <w:tcPr>
            <w:tcW w:w="1559" w:type="dxa"/>
            <w:tcBorders>
              <w:top w:val="nil"/>
              <w:left w:val="single" w:sz="4" w:space="0" w:color="auto"/>
              <w:bottom w:val="nil"/>
              <w:right w:val="single" w:sz="4" w:space="0" w:color="auto"/>
            </w:tcBorders>
            <w:vAlign w:val="center"/>
          </w:tcPr>
          <w:p w14:paraId="15AD4068" w14:textId="51C4E2A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142,835,404</w:t>
            </w:r>
          </w:p>
        </w:tc>
        <w:tc>
          <w:tcPr>
            <w:tcW w:w="850" w:type="dxa"/>
            <w:tcBorders>
              <w:top w:val="nil"/>
              <w:left w:val="single" w:sz="4" w:space="0" w:color="auto"/>
              <w:bottom w:val="nil"/>
              <w:right w:val="single" w:sz="4" w:space="0" w:color="auto"/>
            </w:tcBorders>
            <w:vAlign w:val="center"/>
          </w:tcPr>
          <w:p w14:paraId="328C80DE" w14:textId="2EDD8D6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13.27</w:t>
            </w:r>
          </w:p>
        </w:tc>
        <w:tc>
          <w:tcPr>
            <w:tcW w:w="1418" w:type="dxa"/>
            <w:tcBorders>
              <w:top w:val="nil"/>
              <w:left w:val="single" w:sz="4" w:space="0" w:color="auto"/>
              <w:bottom w:val="nil"/>
              <w:right w:val="single" w:sz="4" w:space="0" w:color="auto"/>
            </w:tcBorders>
            <w:vAlign w:val="center"/>
          </w:tcPr>
          <w:p w14:paraId="53388922" w14:textId="0F6EFA3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11,737,794</w:t>
            </w:r>
          </w:p>
        </w:tc>
        <w:tc>
          <w:tcPr>
            <w:tcW w:w="1077" w:type="dxa"/>
            <w:tcBorders>
              <w:top w:val="nil"/>
              <w:left w:val="single" w:sz="4" w:space="0" w:color="auto"/>
              <w:bottom w:val="nil"/>
              <w:right w:val="nil"/>
            </w:tcBorders>
            <w:vAlign w:val="center"/>
          </w:tcPr>
          <w:p w14:paraId="3AF1B7F1" w14:textId="47E867E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8.22</w:t>
            </w:r>
          </w:p>
        </w:tc>
      </w:tr>
      <w:tr w:rsidR="007433DB" w:rsidRPr="00CE0F6A" w14:paraId="013D22A4" w14:textId="77777777" w:rsidTr="006E1FDE">
        <w:trPr>
          <w:trHeight w:val="618"/>
          <w:jc w:val="center"/>
        </w:trPr>
        <w:tc>
          <w:tcPr>
            <w:tcW w:w="2512" w:type="dxa"/>
            <w:tcBorders>
              <w:top w:val="nil"/>
              <w:left w:val="nil"/>
              <w:bottom w:val="nil"/>
              <w:right w:val="single" w:sz="4" w:space="0" w:color="auto"/>
            </w:tcBorders>
            <w:vAlign w:val="center"/>
          </w:tcPr>
          <w:p w14:paraId="032BB242"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土地</w:t>
            </w:r>
          </w:p>
        </w:tc>
        <w:tc>
          <w:tcPr>
            <w:tcW w:w="1599" w:type="dxa"/>
            <w:tcBorders>
              <w:top w:val="nil"/>
              <w:left w:val="nil"/>
              <w:bottom w:val="nil"/>
              <w:right w:val="single" w:sz="4" w:space="0" w:color="auto"/>
            </w:tcBorders>
            <w:vAlign w:val="center"/>
          </w:tcPr>
          <w:p w14:paraId="3E623996" w14:textId="47EC41D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34,111,126</w:t>
            </w:r>
          </w:p>
        </w:tc>
        <w:tc>
          <w:tcPr>
            <w:tcW w:w="851" w:type="dxa"/>
            <w:tcBorders>
              <w:top w:val="nil"/>
              <w:left w:val="single" w:sz="4" w:space="0" w:color="auto"/>
              <w:bottom w:val="nil"/>
              <w:right w:val="single" w:sz="4" w:space="0" w:color="auto"/>
            </w:tcBorders>
            <w:vAlign w:val="center"/>
          </w:tcPr>
          <w:p w14:paraId="5947FE65" w14:textId="3709F97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3.58</w:t>
            </w:r>
          </w:p>
        </w:tc>
        <w:tc>
          <w:tcPr>
            <w:tcW w:w="1559" w:type="dxa"/>
            <w:tcBorders>
              <w:top w:val="nil"/>
              <w:left w:val="single" w:sz="4" w:space="0" w:color="auto"/>
              <w:bottom w:val="nil"/>
              <w:right w:val="single" w:sz="4" w:space="0" w:color="auto"/>
            </w:tcBorders>
            <w:vAlign w:val="center"/>
          </w:tcPr>
          <w:p w14:paraId="39F73D70" w14:textId="0AEAD11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34,111,126</w:t>
            </w:r>
          </w:p>
        </w:tc>
        <w:tc>
          <w:tcPr>
            <w:tcW w:w="850" w:type="dxa"/>
            <w:tcBorders>
              <w:top w:val="nil"/>
              <w:left w:val="single" w:sz="4" w:space="0" w:color="auto"/>
              <w:bottom w:val="nil"/>
              <w:right w:val="single" w:sz="4" w:space="0" w:color="auto"/>
            </w:tcBorders>
            <w:vAlign w:val="center"/>
          </w:tcPr>
          <w:p w14:paraId="5CFCB5DF" w14:textId="43478DD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3.17</w:t>
            </w:r>
          </w:p>
        </w:tc>
        <w:tc>
          <w:tcPr>
            <w:tcW w:w="1418" w:type="dxa"/>
            <w:tcBorders>
              <w:top w:val="nil"/>
              <w:left w:val="single" w:sz="4" w:space="0" w:color="auto"/>
              <w:bottom w:val="nil"/>
              <w:right w:val="single" w:sz="4" w:space="0" w:color="auto"/>
            </w:tcBorders>
            <w:vAlign w:val="center"/>
          </w:tcPr>
          <w:p w14:paraId="65DA1117" w14:textId="1C4D63D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79CE7A77" w14:textId="053AB2A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1FC2247E" w14:textId="77777777" w:rsidTr="006E1FDE">
        <w:trPr>
          <w:trHeight w:val="618"/>
          <w:jc w:val="center"/>
        </w:trPr>
        <w:tc>
          <w:tcPr>
            <w:tcW w:w="2512" w:type="dxa"/>
            <w:tcBorders>
              <w:top w:val="nil"/>
              <w:left w:val="nil"/>
              <w:bottom w:val="nil"/>
              <w:right w:val="single" w:sz="4" w:space="0" w:color="auto"/>
            </w:tcBorders>
            <w:vAlign w:val="center"/>
          </w:tcPr>
          <w:p w14:paraId="2166A75A"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房屋及建築</w:t>
            </w:r>
          </w:p>
        </w:tc>
        <w:tc>
          <w:tcPr>
            <w:tcW w:w="1599" w:type="dxa"/>
            <w:tcBorders>
              <w:top w:val="nil"/>
              <w:left w:val="nil"/>
              <w:bottom w:val="nil"/>
              <w:right w:val="single" w:sz="4" w:space="0" w:color="auto"/>
            </w:tcBorders>
            <w:vAlign w:val="center"/>
          </w:tcPr>
          <w:p w14:paraId="7A2EDCE4" w14:textId="2CF1439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49,067,583</w:t>
            </w:r>
          </w:p>
        </w:tc>
        <w:tc>
          <w:tcPr>
            <w:tcW w:w="851" w:type="dxa"/>
            <w:tcBorders>
              <w:top w:val="nil"/>
              <w:left w:val="single" w:sz="4" w:space="0" w:color="auto"/>
              <w:bottom w:val="nil"/>
              <w:right w:val="single" w:sz="4" w:space="0" w:color="auto"/>
            </w:tcBorders>
            <w:vAlign w:val="center"/>
          </w:tcPr>
          <w:p w14:paraId="72DD212E" w14:textId="0AB0215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5.15</w:t>
            </w:r>
          </w:p>
        </w:tc>
        <w:tc>
          <w:tcPr>
            <w:tcW w:w="1559" w:type="dxa"/>
            <w:tcBorders>
              <w:top w:val="nil"/>
              <w:left w:val="single" w:sz="4" w:space="0" w:color="auto"/>
              <w:bottom w:val="nil"/>
              <w:right w:val="single" w:sz="4" w:space="0" w:color="auto"/>
            </w:tcBorders>
            <w:vAlign w:val="center"/>
          </w:tcPr>
          <w:p w14:paraId="284EDE2B" w14:textId="3060826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44,950,032</w:t>
            </w:r>
          </w:p>
        </w:tc>
        <w:tc>
          <w:tcPr>
            <w:tcW w:w="850" w:type="dxa"/>
            <w:tcBorders>
              <w:top w:val="nil"/>
              <w:left w:val="single" w:sz="4" w:space="0" w:color="auto"/>
              <w:bottom w:val="nil"/>
              <w:right w:val="single" w:sz="4" w:space="0" w:color="auto"/>
            </w:tcBorders>
            <w:vAlign w:val="center"/>
          </w:tcPr>
          <w:p w14:paraId="74ADE638" w14:textId="7385B6B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4.17</w:t>
            </w:r>
          </w:p>
        </w:tc>
        <w:tc>
          <w:tcPr>
            <w:tcW w:w="1418" w:type="dxa"/>
            <w:tcBorders>
              <w:top w:val="nil"/>
              <w:left w:val="single" w:sz="4" w:space="0" w:color="auto"/>
              <w:bottom w:val="nil"/>
              <w:right w:val="single" w:sz="4" w:space="0" w:color="auto"/>
            </w:tcBorders>
            <w:vAlign w:val="center"/>
          </w:tcPr>
          <w:p w14:paraId="4E65E0F0" w14:textId="528296E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4,117,551</w:t>
            </w:r>
          </w:p>
        </w:tc>
        <w:tc>
          <w:tcPr>
            <w:tcW w:w="1077" w:type="dxa"/>
            <w:tcBorders>
              <w:top w:val="nil"/>
              <w:left w:val="single" w:sz="4" w:space="0" w:color="auto"/>
              <w:bottom w:val="nil"/>
              <w:right w:val="nil"/>
            </w:tcBorders>
            <w:vAlign w:val="center"/>
          </w:tcPr>
          <w:p w14:paraId="357334EC" w14:textId="7F9A354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9.16</w:t>
            </w:r>
          </w:p>
        </w:tc>
      </w:tr>
      <w:tr w:rsidR="007433DB" w:rsidRPr="00CE0F6A" w14:paraId="64ABF5D0" w14:textId="77777777" w:rsidTr="006E1FDE">
        <w:trPr>
          <w:trHeight w:val="618"/>
          <w:jc w:val="center"/>
        </w:trPr>
        <w:tc>
          <w:tcPr>
            <w:tcW w:w="2512" w:type="dxa"/>
            <w:tcBorders>
              <w:top w:val="nil"/>
              <w:left w:val="nil"/>
              <w:bottom w:val="nil"/>
              <w:right w:val="single" w:sz="4" w:space="0" w:color="auto"/>
            </w:tcBorders>
            <w:vAlign w:val="center"/>
          </w:tcPr>
          <w:p w14:paraId="75FEB8AE"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機械及設備</w:t>
            </w:r>
          </w:p>
        </w:tc>
        <w:tc>
          <w:tcPr>
            <w:tcW w:w="1599" w:type="dxa"/>
            <w:tcBorders>
              <w:top w:val="nil"/>
              <w:left w:val="nil"/>
              <w:bottom w:val="nil"/>
              <w:right w:val="single" w:sz="4" w:space="0" w:color="auto"/>
            </w:tcBorders>
            <w:vAlign w:val="center"/>
          </w:tcPr>
          <w:p w14:paraId="47FFF348" w14:textId="0B35451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56,812,615</w:t>
            </w:r>
          </w:p>
        </w:tc>
        <w:tc>
          <w:tcPr>
            <w:tcW w:w="851" w:type="dxa"/>
            <w:tcBorders>
              <w:top w:val="nil"/>
              <w:left w:val="single" w:sz="4" w:space="0" w:color="auto"/>
              <w:bottom w:val="nil"/>
              <w:right w:val="single" w:sz="4" w:space="0" w:color="auto"/>
            </w:tcBorders>
            <w:vAlign w:val="center"/>
          </w:tcPr>
          <w:p w14:paraId="4124E59A" w14:textId="0D16BAF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5.96</w:t>
            </w:r>
          </w:p>
        </w:tc>
        <w:tc>
          <w:tcPr>
            <w:tcW w:w="1559" w:type="dxa"/>
            <w:tcBorders>
              <w:top w:val="nil"/>
              <w:left w:val="single" w:sz="4" w:space="0" w:color="auto"/>
              <w:bottom w:val="nil"/>
              <w:right w:val="single" w:sz="4" w:space="0" w:color="auto"/>
            </w:tcBorders>
            <w:vAlign w:val="center"/>
          </w:tcPr>
          <w:p w14:paraId="3F89139F" w14:textId="3DA71B9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51,262,085</w:t>
            </w:r>
          </w:p>
        </w:tc>
        <w:tc>
          <w:tcPr>
            <w:tcW w:w="850" w:type="dxa"/>
            <w:tcBorders>
              <w:top w:val="nil"/>
              <w:left w:val="single" w:sz="4" w:space="0" w:color="auto"/>
              <w:bottom w:val="nil"/>
              <w:right w:val="single" w:sz="4" w:space="0" w:color="auto"/>
            </w:tcBorders>
            <w:vAlign w:val="center"/>
          </w:tcPr>
          <w:p w14:paraId="08C289F7" w14:textId="40C9FDA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4.76</w:t>
            </w:r>
          </w:p>
        </w:tc>
        <w:tc>
          <w:tcPr>
            <w:tcW w:w="1418" w:type="dxa"/>
            <w:tcBorders>
              <w:top w:val="nil"/>
              <w:left w:val="single" w:sz="4" w:space="0" w:color="auto"/>
              <w:bottom w:val="nil"/>
              <w:right w:val="single" w:sz="4" w:space="0" w:color="auto"/>
            </w:tcBorders>
            <w:vAlign w:val="center"/>
          </w:tcPr>
          <w:p w14:paraId="2A337BFC" w14:textId="41B5388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5,550,530</w:t>
            </w:r>
          </w:p>
        </w:tc>
        <w:tc>
          <w:tcPr>
            <w:tcW w:w="1077" w:type="dxa"/>
            <w:tcBorders>
              <w:top w:val="nil"/>
              <w:left w:val="single" w:sz="4" w:space="0" w:color="auto"/>
              <w:bottom w:val="nil"/>
              <w:right w:val="nil"/>
            </w:tcBorders>
            <w:vAlign w:val="center"/>
          </w:tcPr>
          <w:p w14:paraId="14282F51" w14:textId="37B86F5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10.83</w:t>
            </w:r>
          </w:p>
        </w:tc>
      </w:tr>
      <w:tr w:rsidR="007433DB" w:rsidRPr="00CE0F6A" w14:paraId="25CBEA73" w14:textId="77777777" w:rsidTr="006E1FDE">
        <w:trPr>
          <w:trHeight w:val="618"/>
          <w:jc w:val="center"/>
        </w:trPr>
        <w:tc>
          <w:tcPr>
            <w:tcW w:w="2512" w:type="dxa"/>
            <w:tcBorders>
              <w:top w:val="nil"/>
              <w:left w:val="nil"/>
              <w:bottom w:val="nil"/>
              <w:right w:val="single" w:sz="4" w:space="0" w:color="auto"/>
            </w:tcBorders>
            <w:vAlign w:val="center"/>
          </w:tcPr>
          <w:p w14:paraId="34022007"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交通及運輸設備</w:t>
            </w:r>
          </w:p>
        </w:tc>
        <w:tc>
          <w:tcPr>
            <w:tcW w:w="1599" w:type="dxa"/>
            <w:tcBorders>
              <w:top w:val="nil"/>
              <w:left w:val="nil"/>
              <w:bottom w:val="nil"/>
              <w:right w:val="single" w:sz="4" w:space="0" w:color="auto"/>
            </w:tcBorders>
            <w:vAlign w:val="center"/>
          </w:tcPr>
          <w:p w14:paraId="509382DC" w14:textId="69A52B5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6,473,640</w:t>
            </w:r>
          </w:p>
        </w:tc>
        <w:tc>
          <w:tcPr>
            <w:tcW w:w="851" w:type="dxa"/>
            <w:tcBorders>
              <w:top w:val="nil"/>
              <w:left w:val="single" w:sz="4" w:space="0" w:color="auto"/>
              <w:bottom w:val="nil"/>
              <w:right w:val="single" w:sz="4" w:space="0" w:color="auto"/>
            </w:tcBorders>
            <w:vAlign w:val="center"/>
          </w:tcPr>
          <w:p w14:paraId="4610155A" w14:textId="7776EC3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0.68</w:t>
            </w:r>
          </w:p>
        </w:tc>
        <w:tc>
          <w:tcPr>
            <w:tcW w:w="1559" w:type="dxa"/>
            <w:tcBorders>
              <w:top w:val="nil"/>
              <w:left w:val="single" w:sz="4" w:space="0" w:color="auto"/>
              <w:bottom w:val="nil"/>
              <w:right w:val="single" w:sz="4" w:space="0" w:color="auto"/>
            </w:tcBorders>
            <w:vAlign w:val="center"/>
          </w:tcPr>
          <w:p w14:paraId="720FF8F5" w14:textId="6F34BB2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4,226,452</w:t>
            </w:r>
          </w:p>
        </w:tc>
        <w:tc>
          <w:tcPr>
            <w:tcW w:w="850" w:type="dxa"/>
            <w:tcBorders>
              <w:top w:val="nil"/>
              <w:left w:val="single" w:sz="4" w:space="0" w:color="auto"/>
              <w:bottom w:val="nil"/>
              <w:right w:val="single" w:sz="4" w:space="0" w:color="auto"/>
            </w:tcBorders>
            <w:vAlign w:val="center"/>
          </w:tcPr>
          <w:p w14:paraId="69CEB1FB" w14:textId="5DC448E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0.39</w:t>
            </w:r>
          </w:p>
        </w:tc>
        <w:tc>
          <w:tcPr>
            <w:tcW w:w="1418" w:type="dxa"/>
            <w:tcBorders>
              <w:top w:val="nil"/>
              <w:left w:val="single" w:sz="4" w:space="0" w:color="auto"/>
              <w:bottom w:val="nil"/>
              <w:right w:val="single" w:sz="4" w:space="0" w:color="auto"/>
            </w:tcBorders>
            <w:vAlign w:val="center"/>
          </w:tcPr>
          <w:p w14:paraId="398EE870" w14:textId="6FBFF5B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2,247,188</w:t>
            </w:r>
          </w:p>
        </w:tc>
        <w:tc>
          <w:tcPr>
            <w:tcW w:w="1077" w:type="dxa"/>
            <w:tcBorders>
              <w:top w:val="nil"/>
              <w:left w:val="single" w:sz="4" w:space="0" w:color="auto"/>
              <w:bottom w:val="nil"/>
              <w:right w:val="nil"/>
            </w:tcBorders>
            <w:vAlign w:val="center"/>
          </w:tcPr>
          <w:p w14:paraId="3A77ED00" w14:textId="24A2742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53.17</w:t>
            </w:r>
          </w:p>
        </w:tc>
      </w:tr>
      <w:tr w:rsidR="007433DB" w:rsidRPr="00CE0F6A" w14:paraId="154E5C49" w14:textId="77777777" w:rsidTr="006E1FDE">
        <w:trPr>
          <w:trHeight w:val="618"/>
          <w:jc w:val="center"/>
        </w:trPr>
        <w:tc>
          <w:tcPr>
            <w:tcW w:w="2512" w:type="dxa"/>
            <w:tcBorders>
              <w:top w:val="nil"/>
              <w:left w:val="nil"/>
              <w:bottom w:val="nil"/>
              <w:right w:val="single" w:sz="4" w:space="0" w:color="auto"/>
            </w:tcBorders>
            <w:vAlign w:val="center"/>
          </w:tcPr>
          <w:p w14:paraId="1AEE0244"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什項設備</w:t>
            </w:r>
          </w:p>
        </w:tc>
        <w:tc>
          <w:tcPr>
            <w:tcW w:w="1599" w:type="dxa"/>
            <w:tcBorders>
              <w:top w:val="nil"/>
              <w:left w:val="nil"/>
              <w:bottom w:val="nil"/>
              <w:right w:val="single" w:sz="4" w:space="0" w:color="auto"/>
            </w:tcBorders>
            <w:vAlign w:val="center"/>
          </w:tcPr>
          <w:p w14:paraId="37D99EEE" w14:textId="6C6DEFE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5,368,621</w:t>
            </w:r>
          </w:p>
        </w:tc>
        <w:tc>
          <w:tcPr>
            <w:tcW w:w="851" w:type="dxa"/>
            <w:tcBorders>
              <w:top w:val="nil"/>
              <w:left w:val="single" w:sz="4" w:space="0" w:color="auto"/>
              <w:bottom w:val="nil"/>
              <w:right w:val="single" w:sz="4" w:space="0" w:color="auto"/>
            </w:tcBorders>
            <w:vAlign w:val="center"/>
          </w:tcPr>
          <w:p w14:paraId="32B2DB17" w14:textId="0C5B349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0.56</w:t>
            </w:r>
          </w:p>
        </w:tc>
        <w:tc>
          <w:tcPr>
            <w:tcW w:w="1559" w:type="dxa"/>
            <w:tcBorders>
              <w:top w:val="nil"/>
              <w:left w:val="single" w:sz="4" w:space="0" w:color="auto"/>
              <w:bottom w:val="nil"/>
              <w:right w:val="single" w:sz="4" w:space="0" w:color="auto"/>
            </w:tcBorders>
            <w:vAlign w:val="center"/>
          </w:tcPr>
          <w:p w14:paraId="128BD7E7" w14:textId="7126296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5,706,811</w:t>
            </w:r>
          </w:p>
        </w:tc>
        <w:tc>
          <w:tcPr>
            <w:tcW w:w="850" w:type="dxa"/>
            <w:tcBorders>
              <w:top w:val="nil"/>
              <w:left w:val="single" w:sz="4" w:space="0" w:color="auto"/>
              <w:bottom w:val="nil"/>
              <w:right w:val="single" w:sz="4" w:space="0" w:color="auto"/>
            </w:tcBorders>
            <w:vAlign w:val="center"/>
          </w:tcPr>
          <w:p w14:paraId="19E66487" w14:textId="44C4253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0.53</w:t>
            </w:r>
          </w:p>
        </w:tc>
        <w:tc>
          <w:tcPr>
            <w:tcW w:w="1418" w:type="dxa"/>
            <w:tcBorders>
              <w:top w:val="nil"/>
              <w:left w:val="single" w:sz="4" w:space="0" w:color="auto"/>
              <w:bottom w:val="nil"/>
              <w:right w:val="single" w:sz="4" w:space="0" w:color="auto"/>
            </w:tcBorders>
            <w:vAlign w:val="center"/>
          </w:tcPr>
          <w:p w14:paraId="36AB5DF1" w14:textId="1E8BBF1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- 338,190</w:t>
            </w:r>
          </w:p>
        </w:tc>
        <w:tc>
          <w:tcPr>
            <w:tcW w:w="1077" w:type="dxa"/>
            <w:tcBorders>
              <w:top w:val="nil"/>
              <w:left w:val="single" w:sz="4" w:space="0" w:color="auto"/>
              <w:bottom w:val="nil"/>
              <w:right w:val="nil"/>
            </w:tcBorders>
            <w:vAlign w:val="center"/>
          </w:tcPr>
          <w:p w14:paraId="673FCAA7" w14:textId="22E1DF5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- 5.93</w:t>
            </w:r>
          </w:p>
        </w:tc>
      </w:tr>
      <w:tr w:rsidR="007433DB" w:rsidRPr="00CE0F6A" w14:paraId="3ED31549" w14:textId="77777777" w:rsidTr="006E1FDE">
        <w:trPr>
          <w:trHeight w:val="618"/>
          <w:jc w:val="center"/>
        </w:trPr>
        <w:tc>
          <w:tcPr>
            <w:tcW w:w="2512" w:type="dxa"/>
            <w:tcBorders>
              <w:top w:val="nil"/>
              <w:left w:val="nil"/>
              <w:bottom w:val="nil"/>
              <w:right w:val="single" w:sz="4" w:space="0" w:color="auto"/>
            </w:tcBorders>
            <w:vAlign w:val="center"/>
          </w:tcPr>
          <w:p w14:paraId="7A371A68"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租賃權益改良</w:t>
            </w:r>
          </w:p>
        </w:tc>
        <w:tc>
          <w:tcPr>
            <w:tcW w:w="1599" w:type="dxa"/>
            <w:tcBorders>
              <w:top w:val="nil"/>
              <w:left w:val="nil"/>
              <w:bottom w:val="nil"/>
              <w:right w:val="single" w:sz="4" w:space="0" w:color="auto"/>
            </w:tcBorders>
            <w:vAlign w:val="center"/>
          </w:tcPr>
          <w:p w14:paraId="2EFD0955" w14:textId="32A7D4D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1,934,210</w:t>
            </w:r>
          </w:p>
        </w:tc>
        <w:tc>
          <w:tcPr>
            <w:tcW w:w="851" w:type="dxa"/>
            <w:tcBorders>
              <w:top w:val="nil"/>
              <w:left w:val="single" w:sz="4" w:space="0" w:color="auto"/>
              <w:bottom w:val="nil"/>
              <w:right w:val="single" w:sz="4" w:space="0" w:color="auto"/>
            </w:tcBorders>
            <w:vAlign w:val="center"/>
          </w:tcPr>
          <w:p w14:paraId="3C5BDDF7" w14:textId="16A1A44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0.20</w:t>
            </w:r>
          </w:p>
        </w:tc>
        <w:tc>
          <w:tcPr>
            <w:tcW w:w="1559" w:type="dxa"/>
            <w:tcBorders>
              <w:top w:val="nil"/>
              <w:left w:val="single" w:sz="4" w:space="0" w:color="auto"/>
              <w:bottom w:val="nil"/>
              <w:right w:val="single" w:sz="4" w:space="0" w:color="auto"/>
            </w:tcBorders>
            <w:vAlign w:val="center"/>
          </w:tcPr>
          <w:p w14:paraId="2B5F2FA3" w14:textId="0A8F230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2,578,898</w:t>
            </w:r>
          </w:p>
        </w:tc>
        <w:tc>
          <w:tcPr>
            <w:tcW w:w="850" w:type="dxa"/>
            <w:tcBorders>
              <w:top w:val="nil"/>
              <w:left w:val="single" w:sz="4" w:space="0" w:color="auto"/>
              <w:bottom w:val="nil"/>
              <w:right w:val="single" w:sz="4" w:space="0" w:color="auto"/>
            </w:tcBorders>
            <w:vAlign w:val="center"/>
          </w:tcPr>
          <w:p w14:paraId="7DB3510F" w14:textId="0FE7F3E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0.24</w:t>
            </w:r>
          </w:p>
        </w:tc>
        <w:tc>
          <w:tcPr>
            <w:tcW w:w="1418" w:type="dxa"/>
            <w:tcBorders>
              <w:top w:val="nil"/>
              <w:left w:val="single" w:sz="4" w:space="0" w:color="auto"/>
              <w:bottom w:val="nil"/>
              <w:right w:val="single" w:sz="4" w:space="0" w:color="auto"/>
            </w:tcBorders>
            <w:vAlign w:val="center"/>
          </w:tcPr>
          <w:p w14:paraId="6339AC46" w14:textId="2428FD3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- 644,688</w:t>
            </w:r>
          </w:p>
        </w:tc>
        <w:tc>
          <w:tcPr>
            <w:tcW w:w="1077" w:type="dxa"/>
            <w:tcBorders>
              <w:top w:val="nil"/>
              <w:left w:val="single" w:sz="4" w:space="0" w:color="auto"/>
              <w:bottom w:val="nil"/>
              <w:right w:val="nil"/>
            </w:tcBorders>
            <w:vAlign w:val="center"/>
          </w:tcPr>
          <w:p w14:paraId="3692F523" w14:textId="09D078D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- 25.00</w:t>
            </w:r>
          </w:p>
        </w:tc>
      </w:tr>
      <w:tr w:rsidR="007433DB" w:rsidRPr="00CE0F6A" w14:paraId="42F4D0DF" w14:textId="77777777" w:rsidTr="006E1FDE">
        <w:trPr>
          <w:trHeight w:val="618"/>
          <w:jc w:val="center"/>
        </w:trPr>
        <w:tc>
          <w:tcPr>
            <w:tcW w:w="2512" w:type="dxa"/>
            <w:tcBorders>
              <w:top w:val="nil"/>
              <w:left w:val="nil"/>
              <w:bottom w:val="nil"/>
              <w:right w:val="single" w:sz="4" w:space="0" w:color="auto"/>
            </w:tcBorders>
            <w:vAlign w:val="center"/>
          </w:tcPr>
          <w:p w14:paraId="72DB51A7" w14:textId="0012B2BE"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Pr>
                <w:rFonts w:ascii="標楷體" w:hAnsi="標楷體" w:cs="標楷體" w:hint="eastAsia"/>
                <w:kern w:val="0"/>
                <w:sz w:val="22"/>
              </w:rPr>
              <w:t>購建中固定資產</w:t>
            </w:r>
          </w:p>
        </w:tc>
        <w:tc>
          <w:tcPr>
            <w:tcW w:w="1599" w:type="dxa"/>
            <w:tcBorders>
              <w:top w:val="nil"/>
              <w:left w:val="nil"/>
              <w:bottom w:val="nil"/>
              <w:right w:val="single" w:sz="4" w:space="0" w:color="auto"/>
            </w:tcBorders>
            <w:vAlign w:val="center"/>
          </w:tcPr>
          <w:p w14:paraId="62D87644" w14:textId="1DB9551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805,403</w:t>
            </w:r>
          </w:p>
        </w:tc>
        <w:tc>
          <w:tcPr>
            <w:tcW w:w="851" w:type="dxa"/>
            <w:tcBorders>
              <w:top w:val="nil"/>
              <w:left w:val="single" w:sz="4" w:space="0" w:color="auto"/>
              <w:bottom w:val="nil"/>
              <w:right w:val="single" w:sz="4" w:space="0" w:color="auto"/>
            </w:tcBorders>
            <w:vAlign w:val="center"/>
          </w:tcPr>
          <w:p w14:paraId="253DFF9F" w14:textId="6A01D33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0.08</w:t>
            </w:r>
          </w:p>
        </w:tc>
        <w:tc>
          <w:tcPr>
            <w:tcW w:w="1559" w:type="dxa"/>
            <w:tcBorders>
              <w:top w:val="nil"/>
              <w:left w:val="single" w:sz="4" w:space="0" w:color="auto"/>
              <w:bottom w:val="nil"/>
              <w:right w:val="single" w:sz="4" w:space="0" w:color="auto"/>
            </w:tcBorders>
            <w:vAlign w:val="center"/>
          </w:tcPr>
          <w:p w14:paraId="56844656" w14:textId="6310642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850" w:type="dxa"/>
            <w:tcBorders>
              <w:top w:val="nil"/>
              <w:left w:val="single" w:sz="4" w:space="0" w:color="auto"/>
              <w:bottom w:val="nil"/>
              <w:right w:val="single" w:sz="4" w:space="0" w:color="auto"/>
            </w:tcBorders>
            <w:vAlign w:val="center"/>
          </w:tcPr>
          <w:p w14:paraId="2B8B2756" w14:textId="06DF2C7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418" w:type="dxa"/>
            <w:tcBorders>
              <w:top w:val="nil"/>
              <w:left w:val="single" w:sz="4" w:space="0" w:color="auto"/>
              <w:bottom w:val="nil"/>
              <w:right w:val="single" w:sz="4" w:space="0" w:color="auto"/>
            </w:tcBorders>
            <w:vAlign w:val="center"/>
          </w:tcPr>
          <w:p w14:paraId="1470DCC5" w14:textId="3AB8EA0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805,403</w:t>
            </w:r>
          </w:p>
        </w:tc>
        <w:tc>
          <w:tcPr>
            <w:tcW w:w="1077" w:type="dxa"/>
            <w:tcBorders>
              <w:top w:val="nil"/>
              <w:left w:val="single" w:sz="4" w:space="0" w:color="auto"/>
              <w:bottom w:val="nil"/>
              <w:right w:val="nil"/>
            </w:tcBorders>
            <w:vAlign w:val="center"/>
          </w:tcPr>
          <w:p w14:paraId="48D232D4" w14:textId="62F7F05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0E4E7E7A" w14:textId="77777777" w:rsidTr="006E1FDE">
        <w:trPr>
          <w:trHeight w:val="618"/>
          <w:jc w:val="center"/>
        </w:trPr>
        <w:tc>
          <w:tcPr>
            <w:tcW w:w="2512" w:type="dxa"/>
            <w:tcBorders>
              <w:top w:val="nil"/>
              <w:left w:val="nil"/>
              <w:bottom w:val="nil"/>
              <w:right w:val="single" w:sz="4" w:space="0" w:color="auto"/>
            </w:tcBorders>
            <w:vAlign w:val="center"/>
          </w:tcPr>
          <w:p w14:paraId="254946A7"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無形資產及礦產資源</w:t>
            </w:r>
          </w:p>
        </w:tc>
        <w:tc>
          <w:tcPr>
            <w:tcW w:w="1599" w:type="dxa"/>
            <w:tcBorders>
              <w:top w:val="nil"/>
              <w:left w:val="nil"/>
              <w:bottom w:val="nil"/>
              <w:right w:val="single" w:sz="4" w:space="0" w:color="auto"/>
            </w:tcBorders>
            <w:vAlign w:val="center"/>
          </w:tcPr>
          <w:p w14:paraId="0728448C" w14:textId="316298A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864,765</w:t>
            </w:r>
          </w:p>
        </w:tc>
        <w:tc>
          <w:tcPr>
            <w:tcW w:w="851" w:type="dxa"/>
            <w:tcBorders>
              <w:top w:val="nil"/>
              <w:left w:val="single" w:sz="4" w:space="0" w:color="auto"/>
              <w:bottom w:val="nil"/>
              <w:right w:val="single" w:sz="4" w:space="0" w:color="auto"/>
            </w:tcBorders>
            <w:vAlign w:val="center"/>
          </w:tcPr>
          <w:p w14:paraId="2EDA541A" w14:textId="681B4DA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0.09</w:t>
            </w:r>
          </w:p>
        </w:tc>
        <w:tc>
          <w:tcPr>
            <w:tcW w:w="1559" w:type="dxa"/>
            <w:tcBorders>
              <w:top w:val="nil"/>
              <w:left w:val="single" w:sz="4" w:space="0" w:color="auto"/>
              <w:bottom w:val="nil"/>
              <w:right w:val="single" w:sz="4" w:space="0" w:color="auto"/>
            </w:tcBorders>
            <w:vAlign w:val="center"/>
          </w:tcPr>
          <w:p w14:paraId="08D9277D" w14:textId="1439B9F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962,531</w:t>
            </w:r>
          </w:p>
        </w:tc>
        <w:tc>
          <w:tcPr>
            <w:tcW w:w="850" w:type="dxa"/>
            <w:tcBorders>
              <w:top w:val="nil"/>
              <w:left w:val="single" w:sz="4" w:space="0" w:color="auto"/>
              <w:bottom w:val="nil"/>
              <w:right w:val="single" w:sz="4" w:space="0" w:color="auto"/>
            </w:tcBorders>
            <w:vAlign w:val="center"/>
          </w:tcPr>
          <w:p w14:paraId="0DCCA92D" w14:textId="6DE603C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0.09</w:t>
            </w:r>
          </w:p>
        </w:tc>
        <w:tc>
          <w:tcPr>
            <w:tcW w:w="1418" w:type="dxa"/>
            <w:tcBorders>
              <w:top w:val="nil"/>
              <w:left w:val="single" w:sz="4" w:space="0" w:color="auto"/>
              <w:bottom w:val="nil"/>
              <w:right w:val="single" w:sz="4" w:space="0" w:color="auto"/>
            </w:tcBorders>
            <w:vAlign w:val="center"/>
          </w:tcPr>
          <w:p w14:paraId="7F82D0C0" w14:textId="524F81B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- 97,766</w:t>
            </w:r>
          </w:p>
        </w:tc>
        <w:tc>
          <w:tcPr>
            <w:tcW w:w="1077" w:type="dxa"/>
            <w:tcBorders>
              <w:top w:val="nil"/>
              <w:left w:val="single" w:sz="4" w:space="0" w:color="auto"/>
              <w:bottom w:val="nil"/>
              <w:right w:val="nil"/>
            </w:tcBorders>
            <w:vAlign w:val="center"/>
          </w:tcPr>
          <w:p w14:paraId="588F58CC" w14:textId="2F75C6E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- 10.16</w:t>
            </w:r>
          </w:p>
        </w:tc>
      </w:tr>
      <w:tr w:rsidR="007433DB" w:rsidRPr="00CE0F6A" w14:paraId="3703AF96" w14:textId="77777777" w:rsidTr="006E1FDE">
        <w:trPr>
          <w:trHeight w:val="618"/>
          <w:jc w:val="center"/>
        </w:trPr>
        <w:tc>
          <w:tcPr>
            <w:tcW w:w="2512" w:type="dxa"/>
            <w:tcBorders>
              <w:top w:val="nil"/>
              <w:left w:val="nil"/>
              <w:bottom w:val="nil"/>
              <w:right w:val="single" w:sz="4" w:space="0" w:color="auto"/>
            </w:tcBorders>
            <w:vAlign w:val="center"/>
          </w:tcPr>
          <w:p w14:paraId="7456C52A" w14:textId="77777777" w:rsidR="007433DB" w:rsidRPr="00CE0F6A" w:rsidRDefault="007433DB" w:rsidP="007433DB">
            <w:pPr>
              <w:autoSpaceDE w:val="0"/>
              <w:autoSpaceDN w:val="0"/>
              <w:adjustRightInd w:val="0"/>
              <w:snapToGrid w:val="0"/>
              <w:ind w:rightChars="40" w:right="96" w:firstLineChars="203" w:firstLine="430"/>
              <w:jc w:val="distribute"/>
              <w:rPr>
                <w:rFonts w:ascii="標楷體" w:hAnsi="標楷體" w:cs="標楷體"/>
                <w:spacing w:val="-4"/>
                <w:kern w:val="0"/>
                <w:sz w:val="22"/>
              </w:rPr>
            </w:pPr>
            <w:r w:rsidRPr="00CE0F6A">
              <w:rPr>
                <w:rFonts w:ascii="標楷體" w:hAnsi="標楷體" w:cs="標楷體" w:hint="eastAsia"/>
                <w:spacing w:val="-4"/>
                <w:kern w:val="0"/>
                <w:sz w:val="22"/>
              </w:rPr>
              <w:t>無形資產及礦產資源</w:t>
            </w:r>
          </w:p>
        </w:tc>
        <w:tc>
          <w:tcPr>
            <w:tcW w:w="1599" w:type="dxa"/>
            <w:tcBorders>
              <w:top w:val="nil"/>
              <w:left w:val="nil"/>
              <w:bottom w:val="nil"/>
              <w:right w:val="single" w:sz="4" w:space="0" w:color="auto"/>
            </w:tcBorders>
            <w:vAlign w:val="center"/>
          </w:tcPr>
          <w:p w14:paraId="3FD6DAF6" w14:textId="6A5ECEE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864,765</w:t>
            </w:r>
          </w:p>
        </w:tc>
        <w:tc>
          <w:tcPr>
            <w:tcW w:w="851" w:type="dxa"/>
            <w:tcBorders>
              <w:top w:val="nil"/>
              <w:left w:val="single" w:sz="4" w:space="0" w:color="auto"/>
              <w:bottom w:val="nil"/>
              <w:right w:val="single" w:sz="4" w:space="0" w:color="auto"/>
            </w:tcBorders>
            <w:vAlign w:val="center"/>
          </w:tcPr>
          <w:p w14:paraId="309AEF34" w14:textId="50F0474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0.09</w:t>
            </w:r>
          </w:p>
        </w:tc>
        <w:tc>
          <w:tcPr>
            <w:tcW w:w="1559" w:type="dxa"/>
            <w:tcBorders>
              <w:top w:val="nil"/>
              <w:left w:val="single" w:sz="4" w:space="0" w:color="auto"/>
              <w:bottom w:val="nil"/>
              <w:right w:val="single" w:sz="4" w:space="0" w:color="auto"/>
            </w:tcBorders>
            <w:vAlign w:val="center"/>
          </w:tcPr>
          <w:p w14:paraId="42D75D94" w14:textId="7A87E1D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962,531</w:t>
            </w:r>
          </w:p>
        </w:tc>
        <w:tc>
          <w:tcPr>
            <w:tcW w:w="850" w:type="dxa"/>
            <w:tcBorders>
              <w:top w:val="nil"/>
              <w:left w:val="single" w:sz="4" w:space="0" w:color="auto"/>
              <w:bottom w:val="nil"/>
              <w:right w:val="single" w:sz="4" w:space="0" w:color="auto"/>
            </w:tcBorders>
            <w:vAlign w:val="center"/>
          </w:tcPr>
          <w:p w14:paraId="5B2DDFBD" w14:textId="1C1D3EC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0.09</w:t>
            </w:r>
          </w:p>
        </w:tc>
        <w:tc>
          <w:tcPr>
            <w:tcW w:w="1418" w:type="dxa"/>
            <w:tcBorders>
              <w:top w:val="nil"/>
              <w:left w:val="single" w:sz="4" w:space="0" w:color="auto"/>
              <w:bottom w:val="nil"/>
              <w:right w:val="single" w:sz="4" w:space="0" w:color="auto"/>
            </w:tcBorders>
            <w:vAlign w:val="center"/>
          </w:tcPr>
          <w:p w14:paraId="09ED41DC" w14:textId="12A0832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- 97,766</w:t>
            </w:r>
          </w:p>
        </w:tc>
        <w:tc>
          <w:tcPr>
            <w:tcW w:w="1077" w:type="dxa"/>
            <w:tcBorders>
              <w:top w:val="nil"/>
              <w:left w:val="single" w:sz="4" w:space="0" w:color="auto"/>
              <w:bottom w:val="nil"/>
              <w:right w:val="nil"/>
            </w:tcBorders>
            <w:vAlign w:val="center"/>
          </w:tcPr>
          <w:p w14:paraId="6E04537C" w14:textId="01D6E02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- 10.16</w:t>
            </w:r>
          </w:p>
        </w:tc>
      </w:tr>
      <w:tr w:rsidR="007433DB" w:rsidRPr="00CE0F6A" w14:paraId="614B8E6D" w14:textId="77777777" w:rsidTr="006E1FDE">
        <w:trPr>
          <w:trHeight w:val="618"/>
          <w:jc w:val="center"/>
        </w:trPr>
        <w:tc>
          <w:tcPr>
            <w:tcW w:w="2512" w:type="dxa"/>
            <w:tcBorders>
              <w:top w:val="nil"/>
              <w:left w:val="nil"/>
              <w:bottom w:val="nil"/>
              <w:right w:val="single" w:sz="4" w:space="0" w:color="auto"/>
            </w:tcBorders>
            <w:vAlign w:val="center"/>
          </w:tcPr>
          <w:p w14:paraId="2373EAEE"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其他資產</w:t>
            </w:r>
          </w:p>
        </w:tc>
        <w:tc>
          <w:tcPr>
            <w:tcW w:w="1599" w:type="dxa"/>
            <w:tcBorders>
              <w:top w:val="nil"/>
              <w:left w:val="nil"/>
              <w:bottom w:val="nil"/>
              <w:right w:val="single" w:sz="4" w:space="0" w:color="auto"/>
            </w:tcBorders>
            <w:vAlign w:val="center"/>
          </w:tcPr>
          <w:p w14:paraId="31087358" w14:textId="74276E8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117,500</w:t>
            </w:r>
          </w:p>
        </w:tc>
        <w:tc>
          <w:tcPr>
            <w:tcW w:w="851" w:type="dxa"/>
            <w:tcBorders>
              <w:top w:val="nil"/>
              <w:left w:val="single" w:sz="4" w:space="0" w:color="auto"/>
              <w:bottom w:val="nil"/>
              <w:right w:val="single" w:sz="4" w:space="0" w:color="auto"/>
            </w:tcBorders>
            <w:vAlign w:val="center"/>
          </w:tcPr>
          <w:p w14:paraId="2C3DCA5E" w14:textId="346F5AE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559" w:type="dxa"/>
            <w:tcBorders>
              <w:top w:val="nil"/>
              <w:left w:val="single" w:sz="4" w:space="0" w:color="auto"/>
              <w:bottom w:val="nil"/>
              <w:right w:val="single" w:sz="4" w:space="0" w:color="auto"/>
            </w:tcBorders>
            <w:vAlign w:val="center"/>
          </w:tcPr>
          <w:p w14:paraId="598931FE" w14:textId="3C2654F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117,500</w:t>
            </w:r>
          </w:p>
        </w:tc>
        <w:tc>
          <w:tcPr>
            <w:tcW w:w="850" w:type="dxa"/>
            <w:tcBorders>
              <w:top w:val="nil"/>
              <w:left w:val="single" w:sz="4" w:space="0" w:color="auto"/>
              <w:bottom w:val="nil"/>
              <w:right w:val="single" w:sz="4" w:space="0" w:color="auto"/>
            </w:tcBorders>
            <w:vAlign w:val="center"/>
          </w:tcPr>
          <w:p w14:paraId="7F4FBFCD" w14:textId="205BCEC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418" w:type="dxa"/>
            <w:tcBorders>
              <w:top w:val="nil"/>
              <w:left w:val="single" w:sz="4" w:space="0" w:color="auto"/>
              <w:bottom w:val="nil"/>
              <w:right w:val="single" w:sz="4" w:space="0" w:color="auto"/>
            </w:tcBorders>
            <w:vAlign w:val="center"/>
          </w:tcPr>
          <w:p w14:paraId="317E1635" w14:textId="29E18D9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4D26B71C" w14:textId="72BCF2C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1B5FFA9D" w14:textId="77777777" w:rsidTr="007433DB">
        <w:trPr>
          <w:trHeight w:val="618"/>
          <w:jc w:val="center"/>
        </w:trPr>
        <w:tc>
          <w:tcPr>
            <w:tcW w:w="2512" w:type="dxa"/>
            <w:tcBorders>
              <w:top w:val="nil"/>
              <w:left w:val="nil"/>
              <w:bottom w:val="nil"/>
              <w:right w:val="single" w:sz="4" w:space="0" w:color="auto"/>
            </w:tcBorders>
            <w:vAlign w:val="center"/>
          </w:tcPr>
          <w:p w14:paraId="2AA3E2F6" w14:textId="77777777" w:rsidR="007433DB" w:rsidRPr="00CE0F6A" w:rsidRDefault="007433DB" w:rsidP="007433DB">
            <w:pPr>
              <w:autoSpaceDE w:val="0"/>
              <w:autoSpaceDN w:val="0"/>
              <w:adjustRightInd w:val="0"/>
              <w:snapToGrid w:val="0"/>
              <w:ind w:rightChars="40" w:right="96" w:firstLineChars="203" w:firstLine="430"/>
              <w:jc w:val="distribute"/>
              <w:rPr>
                <w:rFonts w:ascii="標楷體" w:hAnsi="標楷體" w:cs="標楷體"/>
                <w:spacing w:val="-4"/>
                <w:kern w:val="0"/>
                <w:sz w:val="22"/>
              </w:rPr>
            </w:pPr>
            <w:r w:rsidRPr="00CE0F6A">
              <w:rPr>
                <w:rFonts w:ascii="標楷體" w:hAnsi="標楷體" w:cs="標楷體" w:hint="eastAsia"/>
                <w:spacing w:val="-4"/>
                <w:kern w:val="0"/>
                <w:sz w:val="22"/>
              </w:rPr>
              <w:t>什項資產</w:t>
            </w:r>
          </w:p>
        </w:tc>
        <w:tc>
          <w:tcPr>
            <w:tcW w:w="1599" w:type="dxa"/>
            <w:tcBorders>
              <w:top w:val="nil"/>
              <w:left w:val="nil"/>
              <w:bottom w:val="nil"/>
              <w:right w:val="single" w:sz="4" w:space="0" w:color="auto"/>
            </w:tcBorders>
            <w:vAlign w:val="center"/>
          </w:tcPr>
          <w:p w14:paraId="6C46B867" w14:textId="59BB00F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117,500</w:t>
            </w:r>
          </w:p>
        </w:tc>
        <w:tc>
          <w:tcPr>
            <w:tcW w:w="851" w:type="dxa"/>
            <w:tcBorders>
              <w:top w:val="nil"/>
              <w:left w:val="single" w:sz="4" w:space="0" w:color="auto"/>
              <w:bottom w:val="nil"/>
              <w:right w:val="single" w:sz="4" w:space="0" w:color="auto"/>
            </w:tcBorders>
            <w:vAlign w:val="center"/>
          </w:tcPr>
          <w:p w14:paraId="701D3ABB" w14:textId="10F0ABC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559" w:type="dxa"/>
            <w:tcBorders>
              <w:top w:val="nil"/>
              <w:left w:val="single" w:sz="4" w:space="0" w:color="auto"/>
              <w:bottom w:val="nil"/>
              <w:right w:val="single" w:sz="4" w:space="0" w:color="auto"/>
            </w:tcBorders>
            <w:vAlign w:val="center"/>
          </w:tcPr>
          <w:p w14:paraId="2C6306C1" w14:textId="3179F8E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117,500</w:t>
            </w:r>
          </w:p>
        </w:tc>
        <w:tc>
          <w:tcPr>
            <w:tcW w:w="850" w:type="dxa"/>
            <w:tcBorders>
              <w:top w:val="nil"/>
              <w:left w:val="single" w:sz="4" w:space="0" w:color="auto"/>
              <w:bottom w:val="nil"/>
              <w:right w:val="single" w:sz="4" w:space="0" w:color="auto"/>
            </w:tcBorders>
            <w:vAlign w:val="center"/>
          </w:tcPr>
          <w:p w14:paraId="6E06E676" w14:textId="1EF4E79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418" w:type="dxa"/>
            <w:tcBorders>
              <w:top w:val="nil"/>
              <w:left w:val="single" w:sz="4" w:space="0" w:color="auto"/>
              <w:bottom w:val="nil"/>
              <w:right w:val="single" w:sz="4" w:space="0" w:color="auto"/>
            </w:tcBorders>
            <w:vAlign w:val="center"/>
          </w:tcPr>
          <w:p w14:paraId="19C44098" w14:textId="163C236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18EEC749" w14:textId="0D3F051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4EED5D75" w14:textId="77777777" w:rsidTr="007433DB">
        <w:trPr>
          <w:trHeight w:val="618"/>
          <w:jc w:val="center"/>
        </w:trPr>
        <w:tc>
          <w:tcPr>
            <w:tcW w:w="2512" w:type="dxa"/>
            <w:tcBorders>
              <w:top w:val="nil"/>
              <w:left w:val="nil"/>
              <w:bottom w:val="single" w:sz="6" w:space="0" w:color="auto"/>
              <w:right w:val="single" w:sz="4" w:space="0" w:color="auto"/>
            </w:tcBorders>
            <w:vAlign w:val="center"/>
          </w:tcPr>
          <w:p w14:paraId="4C1E0A43" w14:textId="77777777" w:rsidR="007433DB" w:rsidRPr="00CE0F6A" w:rsidRDefault="007433DB" w:rsidP="007433DB">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資產總額</w:t>
            </w:r>
          </w:p>
        </w:tc>
        <w:tc>
          <w:tcPr>
            <w:tcW w:w="1599" w:type="dxa"/>
            <w:tcBorders>
              <w:top w:val="nil"/>
              <w:left w:val="nil"/>
              <w:bottom w:val="single" w:sz="6" w:space="0" w:color="auto"/>
              <w:right w:val="single" w:sz="4" w:space="0" w:color="auto"/>
            </w:tcBorders>
            <w:vAlign w:val="center"/>
          </w:tcPr>
          <w:p w14:paraId="377C9324" w14:textId="7F6347A6"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952,900,957</w:t>
            </w:r>
          </w:p>
        </w:tc>
        <w:tc>
          <w:tcPr>
            <w:tcW w:w="851" w:type="dxa"/>
            <w:tcBorders>
              <w:top w:val="nil"/>
              <w:left w:val="single" w:sz="4" w:space="0" w:color="auto"/>
              <w:bottom w:val="single" w:sz="6" w:space="0" w:color="auto"/>
              <w:right w:val="single" w:sz="4" w:space="0" w:color="auto"/>
            </w:tcBorders>
            <w:vAlign w:val="center"/>
          </w:tcPr>
          <w:p w14:paraId="4125AE02" w14:textId="5FC87440"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559" w:type="dxa"/>
            <w:tcBorders>
              <w:top w:val="nil"/>
              <w:left w:val="single" w:sz="4" w:space="0" w:color="auto"/>
              <w:bottom w:val="single" w:sz="6" w:space="0" w:color="auto"/>
              <w:right w:val="single" w:sz="4" w:space="0" w:color="auto"/>
            </w:tcBorders>
            <w:vAlign w:val="center"/>
          </w:tcPr>
          <w:p w14:paraId="5D916C13" w14:textId="0546820F"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1,076,652,718</w:t>
            </w:r>
          </w:p>
        </w:tc>
        <w:tc>
          <w:tcPr>
            <w:tcW w:w="850" w:type="dxa"/>
            <w:tcBorders>
              <w:top w:val="nil"/>
              <w:left w:val="single" w:sz="4" w:space="0" w:color="auto"/>
              <w:bottom w:val="single" w:sz="6" w:space="0" w:color="auto"/>
              <w:right w:val="single" w:sz="4" w:space="0" w:color="auto"/>
            </w:tcBorders>
            <w:vAlign w:val="center"/>
          </w:tcPr>
          <w:p w14:paraId="2EEBFD94" w14:textId="551A51B6"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418" w:type="dxa"/>
            <w:tcBorders>
              <w:top w:val="nil"/>
              <w:left w:val="single" w:sz="4" w:space="0" w:color="auto"/>
              <w:bottom w:val="single" w:sz="6" w:space="0" w:color="auto"/>
              <w:right w:val="single" w:sz="4" w:space="0" w:color="auto"/>
            </w:tcBorders>
            <w:vAlign w:val="center"/>
          </w:tcPr>
          <w:p w14:paraId="2E6BE717" w14:textId="1ED7C205"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- 123,751,761</w:t>
            </w:r>
          </w:p>
        </w:tc>
        <w:tc>
          <w:tcPr>
            <w:tcW w:w="1077" w:type="dxa"/>
            <w:tcBorders>
              <w:top w:val="nil"/>
              <w:left w:val="single" w:sz="4" w:space="0" w:color="auto"/>
              <w:bottom w:val="single" w:sz="6" w:space="0" w:color="auto"/>
              <w:right w:val="nil"/>
            </w:tcBorders>
            <w:vAlign w:val="center"/>
          </w:tcPr>
          <w:p w14:paraId="7C8D2C67" w14:textId="2ED91A78"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- 11.49</w:t>
            </w:r>
          </w:p>
        </w:tc>
      </w:tr>
      <w:bookmarkEnd w:id="1"/>
      <w:tr w:rsidR="008F6758" w:rsidRPr="00CE0F6A" w14:paraId="100F20E8" w14:textId="77777777" w:rsidTr="00BC63D6">
        <w:trPr>
          <w:trHeight w:hRule="exact" w:val="510"/>
          <w:jc w:val="center"/>
        </w:trPr>
        <w:tc>
          <w:tcPr>
            <w:tcW w:w="9866" w:type="dxa"/>
            <w:gridSpan w:val="7"/>
            <w:tcBorders>
              <w:top w:val="nil"/>
              <w:left w:val="nil"/>
              <w:bottom w:val="nil"/>
              <w:right w:val="nil"/>
            </w:tcBorders>
            <w:vAlign w:val="center"/>
          </w:tcPr>
          <w:p w14:paraId="0936A2C5" w14:textId="4CB2A286" w:rsidR="008F6758" w:rsidRPr="00CE0F6A" w:rsidRDefault="008F6758" w:rsidP="007433DB">
            <w:pPr>
              <w:pageBreakBefore/>
              <w:spacing w:afterLines="50" w:after="120"/>
              <w:jc w:val="center"/>
              <w:rPr>
                <w:rFonts w:ascii="標楷體" w:hAnsi="標楷體"/>
                <w:b/>
                <w:sz w:val="32"/>
                <w:szCs w:val="32"/>
                <w:u w:val="single"/>
              </w:rPr>
            </w:pPr>
            <w:r w:rsidRPr="00CE0F6A">
              <w:rPr>
                <w:rFonts w:ascii="標楷體" w:hAnsi="標楷體" w:hint="eastAsia"/>
                <w:b/>
                <w:sz w:val="32"/>
                <w:szCs w:val="32"/>
                <w:u w:val="single"/>
              </w:rPr>
              <w:lastRenderedPageBreak/>
              <w:t>馬祖酒廠實業股份有限公司盈虧審定後資產負債表</w:t>
            </w:r>
            <w:r w:rsidRPr="008F6758">
              <w:rPr>
                <w:rFonts w:ascii="標楷體" w:hAnsi="標楷體" w:hint="eastAsia"/>
                <w:bCs/>
                <w:sz w:val="32"/>
                <w:szCs w:val="32"/>
              </w:rPr>
              <w:t>(續)</w:t>
            </w:r>
          </w:p>
        </w:tc>
      </w:tr>
      <w:tr w:rsidR="008F6758" w:rsidRPr="00CE0F6A" w14:paraId="05902855" w14:textId="77777777" w:rsidTr="001C7292">
        <w:trPr>
          <w:trHeight w:hRule="exact" w:val="426"/>
          <w:jc w:val="center"/>
        </w:trPr>
        <w:tc>
          <w:tcPr>
            <w:tcW w:w="7371" w:type="dxa"/>
            <w:gridSpan w:val="5"/>
            <w:tcBorders>
              <w:top w:val="nil"/>
              <w:left w:val="nil"/>
              <w:bottom w:val="single" w:sz="6" w:space="0" w:color="auto"/>
              <w:right w:val="nil"/>
            </w:tcBorders>
            <w:vAlign w:val="center"/>
          </w:tcPr>
          <w:p w14:paraId="2F6E26BE" w14:textId="3F7530DA" w:rsidR="008F6758" w:rsidRPr="00CE0F6A" w:rsidRDefault="008F6758" w:rsidP="008F6758">
            <w:pPr>
              <w:ind w:leftChars="-8" w:left="3" w:right="-1735" w:hangingChars="9" w:hanging="22"/>
              <w:jc w:val="center"/>
              <w:rPr>
                <w:rFonts w:ascii="標楷體" w:hAnsi="標楷體"/>
                <w:position w:val="18"/>
                <w:szCs w:val="24"/>
              </w:rPr>
            </w:pPr>
            <w:r w:rsidRPr="00CE0F6A">
              <w:rPr>
                <w:rFonts w:ascii="標楷體" w:hAnsi="標楷體" w:hint="eastAsia"/>
                <w:position w:val="18"/>
                <w:szCs w:val="24"/>
              </w:rPr>
              <w:t>中華民國1</w:t>
            </w:r>
            <w:r w:rsidRPr="00CE0F6A">
              <w:rPr>
                <w:rFonts w:ascii="標楷體" w:hAnsi="標楷體"/>
                <w:position w:val="18"/>
                <w:szCs w:val="24"/>
              </w:rPr>
              <w:t>1</w:t>
            </w:r>
            <w:r w:rsidR="0014634A">
              <w:rPr>
                <w:rFonts w:ascii="標楷體" w:hAnsi="標楷體"/>
                <w:position w:val="18"/>
                <w:szCs w:val="24"/>
              </w:rPr>
              <w:t>4</w:t>
            </w:r>
            <w:r w:rsidRPr="00CE0F6A">
              <w:rPr>
                <w:rFonts w:ascii="標楷體" w:hAnsi="標楷體" w:hint="eastAsia"/>
                <w:position w:val="18"/>
                <w:szCs w:val="24"/>
              </w:rPr>
              <w:t>年</w:t>
            </w:r>
            <w:r w:rsidRPr="00CE0F6A">
              <w:rPr>
                <w:rFonts w:ascii="標楷體" w:hAnsi="標楷體"/>
                <w:position w:val="18"/>
                <w:szCs w:val="24"/>
              </w:rPr>
              <w:t>12</w:t>
            </w:r>
            <w:r w:rsidRPr="00CE0F6A">
              <w:rPr>
                <w:rFonts w:ascii="標楷體" w:hAnsi="標楷體" w:hint="eastAsia"/>
                <w:position w:val="18"/>
                <w:szCs w:val="24"/>
              </w:rPr>
              <w:t>月</w:t>
            </w:r>
            <w:r w:rsidRPr="00CE0F6A">
              <w:rPr>
                <w:rFonts w:ascii="標楷體" w:hAnsi="標楷體"/>
                <w:position w:val="18"/>
                <w:szCs w:val="24"/>
              </w:rPr>
              <w:t>31</w:t>
            </w:r>
            <w:r w:rsidRPr="00CE0F6A">
              <w:rPr>
                <w:rFonts w:ascii="標楷體" w:hAnsi="標楷體" w:hint="eastAsia"/>
                <w:position w:val="18"/>
                <w:szCs w:val="24"/>
              </w:rPr>
              <w:t>日</w:t>
            </w:r>
          </w:p>
        </w:tc>
        <w:tc>
          <w:tcPr>
            <w:tcW w:w="2495" w:type="dxa"/>
            <w:gridSpan w:val="2"/>
            <w:tcBorders>
              <w:top w:val="nil"/>
              <w:left w:val="nil"/>
              <w:bottom w:val="single" w:sz="6" w:space="0" w:color="auto"/>
              <w:right w:val="nil"/>
            </w:tcBorders>
            <w:vAlign w:val="bottom"/>
          </w:tcPr>
          <w:p w14:paraId="2FD12549" w14:textId="77777777" w:rsidR="008F6758" w:rsidRPr="00CE0F6A" w:rsidRDefault="008F6758" w:rsidP="008F6758">
            <w:pPr>
              <w:spacing w:beforeLines="50" w:before="120"/>
              <w:jc w:val="right"/>
              <w:rPr>
                <w:rFonts w:ascii="標楷體" w:hAnsi="標楷體"/>
                <w:sz w:val="20"/>
              </w:rPr>
            </w:pPr>
            <w:r w:rsidRPr="00CE0F6A">
              <w:rPr>
                <w:rFonts w:ascii="標楷體" w:hAnsi="標楷體" w:hint="eastAsia"/>
                <w:sz w:val="20"/>
              </w:rPr>
              <w:t>單位：新臺幣元</w:t>
            </w:r>
          </w:p>
        </w:tc>
      </w:tr>
      <w:tr w:rsidR="008F6758" w:rsidRPr="00CE0F6A" w14:paraId="4E8C16F1" w14:textId="77777777" w:rsidTr="008F6758">
        <w:trPr>
          <w:trHeight w:val="454"/>
          <w:jc w:val="center"/>
        </w:trPr>
        <w:tc>
          <w:tcPr>
            <w:tcW w:w="2512" w:type="dxa"/>
            <w:vMerge w:val="restart"/>
            <w:tcBorders>
              <w:top w:val="single" w:sz="6" w:space="0" w:color="auto"/>
              <w:left w:val="nil"/>
              <w:bottom w:val="single" w:sz="4" w:space="0" w:color="auto"/>
              <w:right w:val="single" w:sz="4" w:space="0" w:color="auto"/>
            </w:tcBorders>
            <w:vAlign w:val="center"/>
          </w:tcPr>
          <w:p w14:paraId="0667EAF2" w14:textId="77777777" w:rsidR="008F6758" w:rsidRPr="00CE0F6A" w:rsidRDefault="008F6758" w:rsidP="001C7292">
            <w:pPr>
              <w:ind w:right="154" w:firstLine="98"/>
              <w:jc w:val="distribute"/>
              <w:rPr>
                <w:rFonts w:ascii="標楷體" w:hAnsi="標楷體"/>
                <w:sz w:val="22"/>
              </w:rPr>
            </w:pPr>
            <w:r w:rsidRPr="00CE0F6A">
              <w:rPr>
                <w:rFonts w:ascii="標楷體" w:hAnsi="標楷體" w:hint="eastAsia"/>
                <w:sz w:val="22"/>
              </w:rPr>
              <w:t>科目</w:t>
            </w:r>
          </w:p>
        </w:tc>
        <w:tc>
          <w:tcPr>
            <w:tcW w:w="2450" w:type="dxa"/>
            <w:gridSpan w:val="2"/>
            <w:tcBorders>
              <w:top w:val="single" w:sz="6" w:space="0" w:color="auto"/>
              <w:left w:val="single" w:sz="4" w:space="0" w:color="auto"/>
              <w:bottom w:val="single" w:sz="4" w:space="0" w:color="auto"/>
              <w:right w:val="single" w:sz="4" w:space="0" w:color="auto"/>
            </w:tcBorders>
            <w:vAlign w:val="center"/>
          </w:tcPr>
          <w:p w14:paraId="5BAD03E1" w14:textId="658B77A3" w:rsidR="008F6758" w:rsidRPr="00CE0F6A" w:rsidRDefault="008F6758" w:rsidP="001C7292">
            <w:pPr>
              <w:ind w:leftChars="30" w:left="72" w:rightChars="30" w:right="72"/>
              <w:jc w:val="distribute"/>
              <w:rPr>
                <w:rFonts w:ascii="標楷體" w:hAnsi="標楷體"/>
                <w:sz w:val="22"/>
              </w:rPr>
            </w:pPr>
            <w:r w:rsidRPr="00CE0F6A">
              <w:rPr>
                <w:rFonts w:ascii="標楷體" w:hAnsi="標楷體" w:hint="eastAsia"/>
                <w:sz w:val="22"/>
              </w:rPr>
              <w:t>1</w:t>
            </w:r>
            <w:r w:rsidRPr="00CE0F6A">
              <w:rPr>
                <w:rFonts w:ascii="標楷體" w:hAnsi="標楷體"/>
                <w:sz w:val="22"/>
              </w:rPr>
              <w:t>1</w:t>
            </w:r>
            <w:r w:rsidR="0014634A">
              <w:rPr>
                <w:rFonts w:ascii="標楷體" w:hAnsi="標楷體"/>
                <w:sz w:val="22"/>
              </w:rPr>
              <w:t>4</w:t>
            </w:r>
            <w:r w:rsidRPr="00CE0F6A">
              <w:rPr>
                <w:rFonts w:ascii="標楷體" w:hAnsi="標楷體" w:hint="eastAsia"/>
                <w:sz w:val="22"/>
              </w:rPr>
              <w:t>年12月31日</w:t>
            </w:r>
          </w:p>
        </w:tc>
        <w:tc>
          <w:tcPr>
            <w:tcW w:w="2409" w:type="dxa"/>
            <w:gridSpan w:val="2"/>
            <w:tcBorders>
              <w:top w:val="single" w:sz="6" w:space="0" w:color="auto"/>
              <w:left w:val="single" w:sz="4" w:space="0" w:color="auto"/>
              <w:bottom w:val="single" w:sz="4" w:space="0" w:color="auto"/>
              <w:right w:val="single" w:sz="4" w:space="0" w:color="auto"/>
            </w:tcBorders>
            <w:vAlign w:val="center"/>
          </w:tcPr>
          <w:p w14:paraId="177AB0E6" w14:textId="7B343C9B" w:rsidR="008F6758" w:rsidRPr="00CE0F6A" w:rsidRDefault="008F6758" w:rsidP="001C7292">
            <w:pPr>
              <w:ind w:leftChars="30" w:left="72" w:rightChars="30" w:right="72"/>
              <w:jc w:val="distribute"/>
              <w:rPr>
                <w:rFonts w:ascii="標楷體" w:hAnsi="標楷體"/>
                <w:sz w:val="22"/>
              </w:rPr>
            </w:pPr>
            <w:r w:rsidRPr="00CE0F6A">
              <w:rPr>
                <w:rFonts w:ascii="標楷體" w:hAnsi="標楷體" w:hint="eastAsia"/>
                <w:sz w:val="22"/>
              </w:rPr>
              <w:t>11</w:t>
            </w:r>
            <w:r w:rsidR="0014634A">
              <w:rPr>
                <w:rFonts w:ascii="標楷體" w:hAnsi="標楷體"/>
                <w:sz w:val="22"/>
              </w:rPr>
              <w:t>3</w:t>
            </w:r>
            <w:r w:rsidRPr="00CE0F6A">
              <w:rPr>
                <w:rFonts w:ascii="標楷體" w:hAnsi="標楷體" w:hint="eastAsia"/>
                <w:sz w:val="22"/>
              </w:rPr>
              <w:t>年12月31日</w:t>
            </w:r>
          </w:p>
        </w:tc>
        <w:tc>
          <w:tcPr>
            <w:tcW w:w="2495" w:type="dxa"/>
            <w:gridSpan w:val="2"/>
            <w:tcBorders>
              <w:top w:val="single" w:sz="6" w:space="0" w:color="auto"/>
              <w:left w:val="single" w:sz="4" w:space="0" w:color="auto"/>
              <w:bottom w:val="single" w:sz="4" w:space="0" w:color="auto"/>
              <w:right w:val="nil"/>
            </w:tcBorders>
            <w:vAlign w:val="center"/>
          </w:tcPr>
          <w:p w14:paraId="58E11915" w14:textId="77777777" w:rsidR="008F6758" w:rsidRPr="00CE0F6A" w:rsidRDefault="008F6758" w:rsidP="001C7292">
            <w:pPr>
              <w:jc w:val="center"/>
              <w:rPr>
                <w:rFonts w:ascii="標楷體" w:hAnsi="標楷體"/>
                <w:sz w:val="22"/>
              </w:rPr>
            </w:pPr>
            <w:r w:rsidRPr="00CE0F6A">
              <w:rPr>
                <w:rFonts w:ascii="標楷體" w:hAnsi="標楷體" w:hint="eastAsia"/>
                <w:spacing w:val="200"/>
                <w:sz w:val="22"/>
              </w:rPr>
              <w:t>比較增</w:t>
            </w:r>
            <w:r w:rsidRPr="00CE0F6A">
              <w:rPr>
                <w:rFonts w:ascii="標楷體" w:hAnsi="標楷體" w:hint="eastAsia"/>
                <w:sz w:val="22"/>
              </w:rPr>
              <w:t>減</w:t>
            </w:r>
          </w:p>
        </w:tc>
      </w:tr>
      <w:tr w:rsidR="008F6758" w:rsidRPr="00CE0F6A" w14:paraId="63592551" w14:textId="77777777" w:rsidTr="007433DB">
        <w:trPr>
          <w:trHeight w:val="454"/>
          <w:jc w:val="center"/>
        </w:trPr>
        <w:tc>
          <w:tcPr>
            <w:tcW w:w="2512" w:type="dxa"/>
            <w:vMerge/>
            <w:tcBorders>
              <w:top w:val="single" w:sz="4" w:space="0" w:color="auto"/>
              <w:left w:val="nil"/>
              <w:bottom w:val="single" w:sz="6" w:space="0" w:color="auto"/>
              <w:right w:val="single" w:sz="4" w:space="0" w:color="auto"/>
            </w:tcBorders>
            <w:vAlign w:val="center"/>
          </w:tcPr>
          <w:p w14:paraId="6F58ECFF" w14:textId="77777777" w:rsidR="008F6758" w:rsidRPr="00CE0F6A" w:rsidRDefault="008F6758" w:rsidP="001C7292">
            <w:pPr>
              <w:jc w:val="center"/>
              <w:rPr>
                <w:rFonts w:ascii="標楷體" w:hAnsi="標楷體"/>
                <w:sz w:val="22"/>
              </w:rPr>
            </w:pPr>
          </w:p>
        </w:tc>
        <w:tc>
          <w:tcPr>
            <w:tcW w:w="1599" w:type="dxa"/>
            <w:tcBorders>
              <w:top w:val="single" w:sz="4" w:space="0" w:color="auto"/>
              <w:left w:val="single" w:sz="4" w:space="0" w:color="auto"/>
              <w:bottom w:val="single" w:sz="6" w:space="0" w:color="auto"/>
              <w:right w:val="single" w:sz="4" w:space="0" w:color="auto"/>
            </w:tcBorders>
            <w:vAlign w:val="center"/>
          </w:tcPr>
          <w:p w14:paraId="4188DD7C"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1" w:type="dxa"/>
            <w:tcBorders>
              <w:top w:val="single" w:sz="4" w:space="0" w:color="auto"/>
              <w:left w:val="single" w:sz="4" w:space="0" w:color="auto"/>
              <w:bottom w:val="single" w:sz="6" w:space="0" w:color="auto"/>
              <w:right w:val="single" w:sz="4" w:space="0" w:color="auto"/>
            </w:tcBorders>
            <w:vAlign w:val="center"/>
          </w:tcPr>
          <w:p w14:paraId="3AA5B8C9"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c>
          <w:tcPr>
            <w:tcW w:w="1559" w:type="dxa"/>
            <w:tcBorders>
              <w:top w:val="single" w:sz="4" w:space="0" w:color="auto"/>
              <w:left w:val="single" w:sz="4" w:space="0" w:color="auto"/>
              <w:bottom w:val="single" w:sz="6" w:space="0" w:color="auto"/>
              <w:right w:val="single" w:sz="4" w:space="0" w:color="auto"/>
            </w:tcBorders>
            <w:vAlign w:val="center"/>
          </w:tcPr>
          <w:p w14:paraId="02AECF97"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0" w:type="dxa"/>
            <w:tcBorders>
              <w:top w:val="single" w:sz="4" w:space="0" w:color="auto"/>
              <w:left w:val="single" w:sz="4" w:space="0" w:color="auto"/>
              <w:bottom w:val="single" w:sz="6" w:space="0" w:color="auto"/>
              <w:right w:val="single" w:sz="4" w:space="0" w:color="auto"/>
            </w:tcBorders>
            <w:vAlign w:val="center"/>
          </w:tcPr>
          <w:p w14:paraId="075E7BCC"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c>
          <w:tcPr>
            <w:tcW w:w="1418" w:type="dxa"/>
            <w:tcBorders>
              <w:top w:val="single" w:sz="4" w:space="0" w:color="auto"/>
              <w:left w:val="single" w:sz="4" w:space="0" w:color="auto"/>
              <w:bottom w:val="single" w:sz="6" w:space="0" w:color="auto"/>
              <w:right w:val="single" w:sz="4" w:space="0" w:color="auto"/>
            </w:tcBorders>
            <w:vAlign w:val="center"/>
          </w:tcPr>
          <w:p w14:paraId="4EBFED78"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1077" w:type="dxa"/>
            <w:tcBorders>
              <w:top w:val="single" w:sz="4" w:space="0" w:color="auto"/>
              <w:left w:val="single" w:sz="4" w:space="0" w:color="auto"/>
              <w:bottom w:val="single" w:sz="6" w:space="0" w:color="auto"/>
              <w:right w:val="nil"/>
            </w:tcBorders>
            <w:vAlign w:val="center"/>
          </w:tcPr>
          <w:p w14:paraId="3405F372"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r>
      <w:tr w:rsidR="007433DB" w:rsidRPr="00CE0F6A" w14:paraId="77B8BE8D" w14:textId="77777777" w:rsidTr="007433DB">
        <w:trPr>
          <w:trHeight w:val="680"/>
          <w:jc w:val="center"/>
        </w:trPr>
        <w:tc>
          <w:tcPr>
            <w:tcW w:w="2512" w:type="dxa"/>
            <w:tcBorders>
              <w:top w:val="single" w:sz="6" w:space="0" w:color="auto"/>
              <w:left w:val="nil"/>
              <w:bottom w:val="nil"/>
              <w:right w:val="single" w:sz="4" w:space="0" w:color="auto"/>
            </w:tcBorders>
            <w:vAlign w:val="center"/>
          </w:tcPr>
          <w:p w14:paraId="02131FE0" w14:textId="77777777" w:rsidR="007433DB" w:rsidRPr="00CE0F6A" w:rsidRDefault="007433DB" w:rsidP="007433DB">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負債</w:t>
            </w:r>
          </w:p>
        </w:tc>
        <w:tc>
          <w:tcPr>
            <w:tcW w:w="1599" w:type="dxa"/>
            <w:tcBorders>
              <w:top w:val="single" w:sz="6" w:space="0" w:color="auto"/>
              <w:left w:val="nil"/>
              <w:bottom w:val="nil"/>
              <w:right w:val="single" w:sz="4" w:space="0" w:color="auto"/>
            </w:tcBorders>
            <w:vAlign w:val="center"/>
          </w:tcPr>
          <w:p w14:paraId="32BA8D8C" w14:textId="6878693A"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444,341,760</w:t>
            </w:r>
          </w:p>
        </w:tc>
        <w:tc>
          <w:tcPr>
            <w:tcW w:w="851" w:type="dxa"/>
            <w:tcBorders>
              <w:top w:val="single" w:sz="6" w:space="0" w:color="auto"/>
              <w:left w:val="single" w:sz="4" w:space="0" w:color="auto"/>
              <w:bottom w:val="nil"/>
              <w:right w:val="single" w:sz="4" w:space="0" w:color="auto"/>
            </w:tcBorders>
            <w:vAlign w:val="center"/>
          </w:tcPr>
          <w:p w14:paraId="39D4FE0B" w14:textId="688B43EF"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46.63</w:t>
            </w:r>
          </w:p>
        </w:tc>
        <w:tc>
          <w:tcPr>
            <w:tcW w:w="1559" w:type="dxa"/>
            <w:tcBorders>
              <w:top w:val="single" w:sz="6" w:space="0" w:color="auto"/>
              <w:left w:val="single" w:sz="4" w:space="0" w:color="auto"/>
              <w:bottom w:val="nil"/>
              <w:right w:val="single" w:sz="4" w:space="0" w:color="auto"/>
            </w:tcBorders>
            <w:vAlign w:val="center"/>
          </w:tcPr>
          <w:p w14:paraId="3B22AFBB" w14:textId="1AF804BD"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568,118,948</w:t>
            </w:r>
          </w:p>
        </w:tc>
        <w:tc>
          <w:tcPr>
            <w:tcW w:w="850" w:type="dxa"/>
            <w:tcBorders>
              <w:top w:val="single" w:sz="6" w:space="0" w:color="auto"/>
              <w:left w:val="single" w:sz="4" w:space="0" w:color="auto"/>
              <w:bottom w:val="nil"/>
              <w:right w:val="single" w:sz="4" w:space="0" w:color="auto"/>
            </w:tcBorders>
            <w:vAlign w:val="center"/>
          </w:tcPr>
          <w:p w14:paraId="3CBC7A91" w14:textId="55808BE2"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52.77</w:t>
            </w:r>
          </w:p>
        </w:tc>
        <w:tc>
          <w:tcPr>
            <w:tcW w:w="1418" w:type="dxa"/>
            <w:tcBorders>
              <w:top w:val="single" w:sz="6" w:space="0" w:color="auto"/>
              <w:left w:val="single" w:sz="4" w:space="0" w:color="auto"/>
              <w:bottom w:val="nil"/>
              <w:right w:val="single" w:sz="4" w:space="0" w:color="auto"/>
            </w:tcBorders>
            <w:vAlign w:val="center"/>
          </w:tcPr>
          <w:p w14:paraId="25B6DA27" w14:textId="29947991"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- 123,777,188</w:t>
            </w:r>
          </w:p>
        </w:tc>
        <w:tc>
          <w:tcPr>
            <w:tcW w:w="1077" w:type="dxa"/>
            <w:tcBorders>
              <w:top w:val="single" w:sz="6" w:space="0" w:color="auto"/>
              <w:left w:val="single" w:sz="4" w:space="0" w:color="auto"/>
              <w:bottom w:val="nil"/>
              <w:right w:val="nil"/>
            </w:tcBorders>
            <w:vAlign w:val="center"/>
          </w:tcPr>
          <w:p w14:paraId="72DBDCF6" w14:textId="209C3521"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- 21.79</w:t>
            </w:r>
          </w:p>
        </w:tc>
      </w:tr>
      <w:tr w:rsidR="007433DB" w:rsidRPr="00CE0F6A" w14:paraId="6645FD7D" w14:textId="77777777" w:rsidTr="007D5C38">
        <w:trPr>
          <w:trHeight w:val="680"/>
          <w:jc w:val="center"/>
        </w:trPr>
        <w:tc>
          <w:tcPr>
            <w:tcW w:w="2512" w:type="dxa"/>
            <w:tcBorders>
              <w:top w:val="nil"/>
              <w:left w:val="nil"/>
              <w:bottom w:val="nil"/>
              <w:right w:val="single" w:sz="4" w:space="0" w:color="auto"/>
            </w:tcBorders>
            <w:vAlign w:val="center"/>
          </w:tcPr>
          <w:p w14:paraId="05732ABA"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流動負債</w:t>
            </w:r>
          </w:p>
        </w:tc>
        <w:tc>
          <w:tcPr>
            <w:tcW w:w="1599" w:type="dxa"/>
            <w:tcBorders>
              <w:top w:val="nil"/>
              <w:left w:val="nil"/>
              <w:bottom w:val="nil"/>
              <w:right w:val="single" w:sz="4" w:space="0" w:color="auto"/>
            </w:tcBorders>
            <w:vAlign w:val="center"/>
          </w:tcPr>
          <w:p w14:paraId="2E3ACCA8" w14:textId="0BB487E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389,354,994</w:t>
            </w:r>
          </w:p>
        </w:tc>
        <w:tc>
          <w:tcPr>
            <w:tcW w:w="851" w:type="dxa"/>
            <w:tcBorders>
              <w:top w:val="nil"/>
              <w:left w:val="single" w:sz="4" w:space="0" w:color="auto"/>
              <w:bottom w:val="nil"/>
              <w:right w:val="single" w:sz="4" w:space="0" w:color="auto"/>
            </w:tcBorders>
            <w:vAlign w:val="center"/>
          </w:tcPr>
          <w:p w14:paraId="20CA0D85" w14:textId="3076BA7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40.86</w:t>
            </w:r>
          </w:p>
        </w:tc>
        <w:tc>
          <w:tcPr>
            <w:tcW w:w="1559" w:type="dxa"/>
            <w:tcBorders>
              <w:top w:val="nil"/>
              <w:left w:val="single" w:sz="4" w:space="0" w:color="auto"/>
              <w:bottom w:val="nil"/>
              <w:right w:val="single" w:sz="4" w:space="0" w:color="auto"/>
            </w:tcBorders>
            <w:vAlign w:val="center"/>
          </w:tcPr>
          <w:p w14:paraId="02755B8C" w14:textId="1E6BA89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506,000,623</w:t>
            </w:r>
          </w:p>
        </w:tc>
        <w:tc>
          <w:tcPr>
            <w:tcW w:w="850" w:type="dxa"/>
            <w:tcBorders>
              <w:top w:val="nil"/>
              <w:left w:val="single" w:sz="4" w:space="0" w:color="auto"/>
              <w:bottom w:val="nil"/>
              <w:right w:val="single" w:sz="4" w:space="0" w:color="auto"/>
            </w:tcBorders>
            <w:vAlign w:val="center"/>
          </w:tcPr>
          <w:p w14:paraId="6B45AE1F" w14:textId="1436DF6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47.00</w:t>
            </w:r>
          </w:p>
        </w:tc>
        <w:tc>
          <w:tcPr>
            <w:tcW w:w="1418" w:type="dxa"/>
            <w:tcBorders>
              <w:top w:val="nil"/>
              <w:left w:val="single" w:sz="4" w:space="0" w:color="auto"/>
              <w:bottom w:val="nil"/>
              <w:right w:val="single" w:sz="4" w:space="0" w:color="auto"/>
            </w:tcBorders>
            <w:vAlign w:val="center"/>
          </w:tcPr>
          <w:p w14:paraId="6B35D82B" w14:textId="71827A3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- 116,645,629</w:t>
            </w:r>
          </w:p>
        </w:tc>
        <w:tc>
          <w:tcPr>
            <w:tcW w:w="1077" w:type="dxa"/>
            <w:tcBorders>
              <w:top w:val="nil"/>
              <w:left w:val="single" w:sz="4" w:space="0" w:color="auto"/>
              <w:bottom w:val="nil"/>
              <w:right w:val="nil"/>
            </w:tcBorders>
            <w:vAlign w:val="center"/>
          </w:tcPr>
          <w:p w14:paraId="0BB2D299" w14:textId="1A65120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- 23.05</w:t>
            </w:r>
          </w:p>
        </w:tc>
      </w:tr>
      <w:tr w:rsidR="007433DB" w:rsidRPr="00CE0F6A" w14:paraId="30D41320" w14:textId="77777777" w:rsidTr="007D5C38">
        <w:trPr>
          <w:trHeight w:val="680"/>
          <w:jc w:val="center"/>
        </w:trPr>
        <w:tc>
          <w:tcPr>
            <w:tcW w:w="2512" w:type="dxa"/>
            <w:tcBorders>
              <w:top w:val="nil"/>
              <w:left w:val="nil"/>
              <w:bottom w:val="nil"/>
              <w:right w:val="single" w:sz="4" w:space="0" w:color="auto"/>
            </w:tcBorders>
            <w:vAlign w:val="center"/>
          </w:tcPr>
          <w:p w14:paraId="261A904F"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應付款項</w:t>
            </w:r>
          </w:p>
        </w:tc>
        <w:tc>
          <w:tcPr>
            <w:tcW w:w="1599" w:type="dxa"/>
            <w:tcBorders>
              <w:top w:val="nil"/>
              <w:left w:val="nil"/>
              <w:bottom w:val="nil"/>
              <w:right w:val="single" w:sz="4" w:space="0" w:color="auto"/>
            </w:tcBorders>
            <w:vAlign w:val="center"/>
          </w:tcPr>
          <w:p w14:paraId="641EEFC1" w14:textId="4F0F1CC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303,304,887</w:t>
            </w:r>
          </w:p>
        </w:tc>
        <w:tc>
          <w:tcPr>
            <w:tcW w:w="851" w:type="dxa"/>
            <w:tcBorders>
              <w:top w:val="nil"/>
              <w:left w:val="single" w:sz="4" w:space="0" w:color="auto"/>
              <w:bottom w:val="nil"/>
              <w:right w:val="single" w:sz="4" w:space="0" w:color="auto"/>
            </w:tcBorders>
            <w:vAlign w:val="center"/>
          </w:tcPr>
          <w:p w14:paraId="11E09CC7" w14:textId="468D443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31.83</w:t>
            </w:r>
          </w:p>
        </w:tc>
        <w:tc>
          <w:tcPr>
            <w:tcW w:w="1559" w:type="dxa"/>
            <w:tcBorders>
              <w:top w:val="nil"/>
              <w:left w:val="single" w:sz="4" w:space="0" w:color="auto"/>
              <w:bottom w:val="nil"/>
              <w:right w:val="single" w:sz="4" w:space="0" w:color="auto"/>
            </w:tcBorders>
            <w:vAlign w:val="center"/>
          </w:tcPr>
          <w:p w14:paraId="70EB33B7" w14:textId="736E726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342,654,467</w:t>
            </w:r>
          </w:p>
        </w:tc>
        <w:tc>
          <w:tcPr>
            <w:tcW w:w="850" w:type="dxa"/>
            <w:tcBorders>
              <w:top w:val="nil"/>
              <w:left w:val="single" w:sz="4" w:space="0" w:color="auto"/>
              <w:bottom w:val="nil"/>
              <w:right w:val="single" w:sz="4" w:space="0" w:color="auto"/>
            </w:tcBorders>
            <w:vAlign w:val="center"/>
          </w:tcPr>
          <w:p w14:paraId="0A2BE0E1" w14:textId="10183F5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31.83</w:t>
            </w:r>
          </w:p>
        </w:tc>
        <w:tc>
          <w:tcPr>
            <w:tcW w:w="1418" w:type="dxa"/>
            <w:tcBorders>
              <w:top w:val="nil"/>
              <w:left w:val="single" w:sz="4" w:space="0" w:color="auto"/>
              <w:bottom w:val="nil"/>
              <w:right w:val="single" w:sz="4" w:space="0" w:color="auto"/>
            </w:tcBorders>
            <w:vAlign w:val="center"/>
          </w:tcPr>
          <w:p w14:paraId="505ED2B5" w14:textId="2B18C08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- 39,349,580</w:t>
            </w:r>
          </w:p>
        </w:tc>
        <w:tc>
          <w:tcPr>
            <w:tcW w:w="1077" w:type="dxa"/>
            <w:tcBorders>
              <w:top w:val="nil"/>
              <w:left w:val="single" w:sz="4" w:space="0" w:color="auto"/>
              <w:bottom w:val="nil"/>
              <w:right w:val="nil"/>
            </w:tcBorders>
            <w:vAlign w:val="center"/>
          </w:tcPr>
          <w:p w14:paraId="60C641B8" w14:textId="36B3A95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- 11.48</w:t>
            </w:r>
          </w:p>
        </w:tc>
      </w:tr>
      <w:tr w:rsidR="007433DB" w:rsidRPr="00CE0F6A" w14:paraId="18237DE2" w14:textId="77777777" w:rsidTr="007D5C38">
        <w:trPr>
          <w:trHeight w:val="680"/>
          <w:jc w:val="center"/>
        </w:trPr>
        <w:tc>
          <w:tcPr>
            <w:tcW w:w="2512" w:type="dxa"/>
            <w:tcBorders>
              <w:top w:val="nil"/>
              <w:left w:val="nil"/>
              <w:bottom w:val="nil"/>
              <w:right w:val="single" w:sz="4" w:space="0" w:color="auto"/>
            </w:tcBorders>
            <w:vAlign w:val="center"/>
          </w:tcPr>
          <w:p w14:paraId="52EE7FF3"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預收款項</w:t>
            </w:r>
          </w:p>
        </w:tc>
        <w:tc>
          <w:tcPr>
            <w:tcW w:w="1599" w:type="dxa"/>
            <w:tcBorders>
              <w:top w:val="nil"/>
              <w:left w:val="nil"/>
              <w:bottom w:val="nil"/>
              <w:right w:val="single" w:sz="4" w:space="0" w:color="auto"/>
            </w:tcBorders>
            <w:vAlign w:val="center"/>
          </w:tcPr>
          <w:p w14:paraId="22AF7880" w14:textId="5374401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86,050,107</w:t>
            </w:r>
          </w:p>
        </w:tc>
        <w:tc>
          <w:tcPr>
            <w:tcW w:w="851" w:type="dxa"/>
            <w:tcBorders>
              <w:top w:val="nil"/>
              <w:left w:val="single" w:sz="4" w:space="0" w:color="auto"/>
              <w:bottom w:val="nil"/>
              <w:right w:val="single" w:sz="4" w:space="0" w:color="auto"/>
            </w:tcBorders>
            <w:vAlign w:val="center"/>
          </w:tcPr>
          <w:p w14:paraId="40AE9D91" w14:textId="55F8CEF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9.03</w:t>
            </w:r>
          </w:p>
        </w:tc>
        <w:tc>
          <w:tcPr>
            <w:tcW w:w="1559" w:type="dxa"/>
            <w:tcBorders>
              <w:top w:val="nil"/>
              <w:left w:val="single" w:sz="4" w:space="0" w:color="auto"/>
              <w:bottom w:val="nil"/>
              <w:right w:val="single" w:sz="4" w:space="0" w:color="auto"/>
            </w:tcBorders>
            <w:vAlign w:val="center"/>
          </w:tcPr>
          <w:p w14:paraId="05DFA011" w14:textId="454FBBC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163,346,156</w:t>
            </w:r>
          </w:p>
        </w:tc>
        <w:tc>
          <w:tcPr>
            <w:tcW w:w="850" w:type="dxa"/>
            <w:tcBorders>
              <w:top w:val="nil"/>
              <w:left w:val="single" w:sz="4" w:space="0" w:color="auto"/>
              <w:bottom w:val="nil"/>
              <w:right w:val="single" w:sz="4" w:space="0" w:color="auto"/>
            </w:tcBorders>
            <w:vAlign w:val="center"/>
          </w:tcPr>
          <w:p w14:paraId="6F0C5E3A" w14:textId="20D3CA3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15.17</w:t>
            </w:r>
          </w:p>
        </w:tc>
        <w:tc>
          <w:tcPr>
            <w:tcW w:w="1418" w:type="dxa"/>
            <w:tcBorders>
              <w:top w:val="nil"/>
              <w:left w:val="single" w:sz="4" w:space="0" w:color="auto"/>
              <w:bottom w:val="nil"/>
              <w:right w:val="single" w:sz="4" w:space="0" w:color="auto"/>
            </w:tcBorders>
            <w:vAlign w:val="center"/>
          </w:tcPr>
          <w:p w14:paraId="4887BDCC" w14:textId="60C13CA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- 77,296,049</w:t>
            </w:r>
          </w:p>
        </w:tc>
        <w:tc>
          <w:tcPr>
            <w:tcW w:w="1077" w:type="dxa"/>
            <w:tcBorders>
              <w:top w:val="nil"/>
              <w:left w:val="single" w:sz="4" w:space="0" w:color="auto"/>
              <w:bottom w:val="nil"/>
              <w:right w:val="nil"/>
            </w:tcBorders>
            <w:vAlign w:val="center"/>
          </w:tcPr>
          <w:p w14:paraId="1A891626" w14:textId="0FBBE75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- 47.32</w:t>
            </w:r>
          </w:p>
        </w:tc>
      </w:tr>
      <w:tr w:rsidR="007433DB" w:rsidRPr="00CE0F6A" w14:paraId="7CEB9EEE" w14:textId="77777777" w:rsidTr="007D5C38">
        <w:trPr>
          <w:trHeight w:val="680"/>
          <w:jc w:val="center"/>
        </w:trPr>
        <w:tc>
          <w:tcPr>
            <w:tcW w:w="2512" w:type="dxa"/>
            <w:tcBorders>
              <w:top w:val="nil"/>
              <w:left w:val="nil"/>
              <w:bottom w:val="nil"/>
              <w:right w:val="single" w:sz="4" w:space="0" w:color="auto"/>
            </w:tcBorders>
            <w:vAlign w:val="center"/>
          </w:tcPr>
          <w:p w14:paraId="24A104EB"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其他負債</w:t>
            </w:r>
          </w:p>
        </w:tc>
        <w:tc>
          <w:tcPr>
            <w:tcW w:w="1599" w:type="dxa"/>
            <w:tcBorders>
              <w:top w:val="nil"/>
              <w:left w:val="nil"/>
              <w:bottom w:val="nil"/>
              <w:right w:val="single" w:sz="4" w:space="0" w:color="auto"/>
            </w:tcBorders>
            <w:vAlign w:val="center"/>
          </w:tcPr>
          <w:p w14:paraId="50467F97" w14:textId="4D444B8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54,986,766</w:t>
            </w:r>
          </w:p>
        </w:tc>
        <w:tc>
          <w:tcPr>
            <w:tcW w:w="851" w:type="dxa"/>
            <w:tcBorders>
              <w:top w:val="nil"/>
              <w:left w:val="single" w:sz="4" w:space="0" w:color="auto"/>
              <w:bottom w:val="nil"/>
              <w:right w:val="single" w:sz="4" w:space="0" w:color="auto"/>
            </w:tcBorders>
            <w:vAlign w:val="center"/>
          </w:tcPr>
          <w:p w14:paraId="3B99A3FD" w14:textId="49878E9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5.77</w:t>
            </w:r>
          </w:p>
        </w:tc>
        <w:tc>
          <w:tcPr>
            <w:tcW w:w="1559" w:type="dxa"/>
            <w:tcBorders>
              <w:top w:val="nil"/>
              <w:left w:val="single" w:sz="4" w:space="0" w:color="auto"/>
              <w:bottom w:val="nil"/>
              <w:right w:val="single" w:sz="4" w:space="0" w:color="auto"/>
            </w:tcBorders>
            <w:vAlign w:val="center"/>
          </w:tcPr>
          <w:p w14:paraId="1034FC7A" w14:textId="031101C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62,118,325</w:t>
            </w:r>
          </w:p>
        </w:tc>
        <w:tc>
          <w:tcPr>
            <w:tcW w:w="850" w:type="dxa"/>
            <w:tcBorders>
              <w:top w:val="nil"/>
              <w:left w:val="single" w:sz="4" w:space="0" w:color="auto"/>
              <w:bottom w:val="nil"/>
              <w:right w:val="single" w:sz="4" w:space="0" w:color="auto"/>
            </w:tcBorders>
            <w:vAlign w:val="center"/>
          </w:tcPr>
          <w:p w14:paraId="5BC68672" w14:textId="00BBD6D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5.77</w:t>
            </w:r>
          </w:p>
        </w:tc>
        <w:tc>
          <w:tcPr>
            <w:tcW w:w="1418" w:type="dxa"/>
            <w:tcBorders>
              <w:top w:val="nil"/>
              <w:left w:val="single" w:sz="4" w:space="0" w:color="auto"/>
              <w:bottom w:val="nil"/>
              <w:right w:val="single" w:sz="4" w:space="0" w:color="auto"/>
            </w:tcBorders>
            <w:vAlign w:val="center"/>
          </w:tcPr>
          <w:p w14:paraId="6A20B11B" w14:textId="306DF31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- 7,131,559</w:t>
            </w:r>
          </w:p>
        </w:tc>
        <w:tc>
          <w:tcPr>
            <w:tcW w:w="1077" w:type="dxa"/>
            <w:tcBorders>
              <w:top w:val="nil"/>
              <w:left w:val="single" w:sz="4" w:space="0" w:color="auto"/>
              <w:bottom w:val="nil"/>
              <w:right w:val="nil"/>
            </w:tcBorders>
            <w:vAlign w:val="center"/>
          </w:tcPr>
          <w:p w14:paraId="03375605" w14:textId="790EDCC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- 11.48</w:t>
            </w:r>
          </w:p>
        </w:tc>
      </w:tr>
      <w:tr w:rsidR="007433DB" w:rsidRPr="00CE0F6A" w14:paraId="25505273" w14:textId="77777777" w:rsidTr="007D5C38">
        <w:trPr>
          <w:trHeight w:val="680"/>
          <w:jc w:val="center"/>
        </w:trPr>
        <w:tc>
          <w:tcPr>
            <w:tcW w:w="2512" w:type="dxa"/>
            <w:tcBorders>
              <w:top w:val="nil"/>
              <w:left w:val="nil"/>
              <w:bottom w:val="nil"/>
              <w:right w:val="single" w:sz="4" w:space="0" w:color="auto"/>
            </w:tcBorders>
            <w:vAlign w:val="center"/>
          </w:tcPr>
          <w:p w14:paraId="763D1B9A"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遞延所</w:t>
            </w:r>
            <w:r>
              <w:rPr>
                <w:rFonts w:ascii="標楷體" w:hAnsi="標楷體" w:cs="標楷體" w:hint="eastAsia"/>
                <w:kern w:val="0"/>
                <w:sz w:val="22"/>
              </w:rPr>
              <w:t>得</w:t>
            </w:r>
            <w:r w:rsidRPr="00CE0F6A">
              <w:rPr>
                <w:rFonts w:ascii="標楷體" w:hAnsi="標楷體" w:cs="標楷體" w:hint="eastAsia"/>
                <w:kern w:val="0"/>
                <w:sz w:val="22"/>
              </w:rPr>
              <w:t>稅負債</w:t>
            </w:r>
          </w:p>
        </w:tc>
        <w:tc>
          <w:tcPr>
            <w:tcW w:w="1599" w:type="dxa"/>
            <w:tcBorders>
              <w:top w:val="nil"/>
              <w:left w:val="nil"/>
              <w:bottom w:val="nil"/>
              <w:right w:val="single" w:sz="4" w:space="0" w:color="auto"/>
            </w:tcBorders>
            <w:vAlign w:val="center"/>
          </w:tcPr>
          <w:p w14:paraId="2158DF8E" w14:textId="5E7A8A4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120,039</w:t>
            </w:r>
          </w:p>
        </w:tc>
        <w:tc>
          <w:tcPr>
            <w:tcW w:w="851" w:type="dxa"/>
            <w:tcBorders>
              <w:top w:val="nil"/>
              <w:left w:val="single" w:sz="4" w:space="0" w:color="auto"/>
              <w:bottom w:val="nil"/>
              <w:right w:val="single" w:sz="4" w:space="0" w:color="auto"/>
            </w:tcBorders>
            <w:vAlign w:val="center"/>
          </w:tcPr>
          <w:p w14:paraId="698500C2" w14:textId="69C9BDD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559" w:type="dxa"/>
            <w:tcBorders>
              <w:top w:val="nil"/>
              <w:left w:val="single" w:sz="4" w:space="0" w:color="auto"/>
              <w:bottom w:val="nil"/>
              <w:right w:val="single" w:sz="4" w:space="0" w:color="auto"/>
            </w:tcBorders>
            <w:vAlign w:val="center"/>
          </w:tcPr>
          <w:p w14:paraId="2E7AF8D4" w14:textId="10741C1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120,039</w:t>
            </w:r>
          </w:p>
        </w:tc>
        <w:tc>
          <w:tcPr>
            <w:tcW w:w="850" w:type="dxa"/>
            <w:tcBorders>
              <w:top w:val="nil"/>
              <w:left w:val="single" w:sz="4" w:space="0" w:color="auto"/>
              <w:bottom w:val="nil"/>
              <w:right w:val="single" w:sz="4" w:space="0" w:color="auto"/>
            </w:tcBorders>
            <w:vAlign w:val="center"/>
          </w:tcPr>
          <w:p w14:paraId="3EA8BB80" w14:textId="7365EC5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0.01</w:t>
            </w:r>
          </w:p>
        </w:tc>
        <w:tc>
          <w:tcPr>
            <w:tcW w:w="1418" w:type="dxa"/>
            <w:tcBorders>
              <w:top w:val="nil"/>
              <w:left w:val="single" w:sz="4" w:space="0" w:color="auto"/>
              <w:bottom w:val="nil"/>
              <w:right w:val="single" w:sz="4" w:space="0" w:color="auto"/>
            </w:tcBorders>
            <w:vAlign w:val="center"/>
          </w:tcPr>
          <w:p w14:paraId="6A2DF936" w14:textId="1288EAA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00BE730C" w14:textId="5EF7538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70057053" w14:textId="77777777" w:rsidTr="007D5C38">
        <w:trPr>
          <w:trHeight w:val="680"/>
          <w:jc w:val="center"/>
        </w:trPr>
        <w:tc>
          <w:tcPr>
            <w:tcW w:w="2512" w:type="dxa"/>
            <w:tcBorders>
              <w:top w:val="nil"/>
              <w:left w:val="nil"/>
              <w:bottom w:val="nil"/>
              <w:right w:val="single" w:sz="4" w:space="0" w:color="auto"/>
            </w:tcBorders>
            <w:vAlign w:val="center"/>
          </w:tcPr>
          <w:p w14:paraId="1577DD5F"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什項負債</w:t>
            </w:r>
          </w:p>
        </w:tc>
        <w:tc>
          <w:tcPr>
            <w:tcW w:w="1599" w:type="dxa"/>
            <w:tcBorders>
              <w:top w:val="nil"/>
              <w:left w:val="nil"/>
              <w:bottom w:val="nil"/>
              <w:right w:val="single" w:sz="4" w:space="0" w:color="auto"/>
            </w:tcBorders>
            <w:vAlign w:val="center"/>
          </w:tcPr>
          <w:p w14:paraId="32745174" w14:textId="6ED9C16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54,866,727</w:t>
            </w:r>
          </w:p>
        </w:tc>
        <w:tc>
          <w:tcPr>
            <w:tcW w:w="851" w:type="dxa"/>
            <w:tcBorders>
              <w:top w:val="nil"/>
              <w:left w:val="single" w:sz="4" w:space="0" w:color="auto"/>
              <w:bottom w:val="nil"/>
              <w:right w:val="single" w:sz="4" w:space="0" w:color="auto"/>
            </w:tcBorders>
            <w:vAlign w:val="center"/>
          </w:tcPr>
          <w:p w14:paraId="3365995C" w14:textId="4C339EB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5.76</w:t>
            </w:r>
          </w:p>
        </w:tc>
        <w:tc>
          <w:tcPr>
            <w:tcW w:w="1559" w:type="dxa"/>
            <w:tcBorders>
              <w:top w:val="nil"/>
              <w:left w:val="single" w:sz="4" w:space="0" w:color="auto"/>
              <w:bottom w:val="nil"/>
              <w:right w:val="single" w:sz="4" w:space="0" w:color="auto"/>
            </w:tcBorders>
            <w:vAlign w:val="center"/>
          </w:tcPr>
          <w:p w14:paraId="5BB921D2" w14:textId="6959983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61,998,286</w:t>
            </w:r>
          </w:p>
        </w:tc>
        <w:tc>
          <w:tcPr>
            <w:tcW w:w="850" w:type="dxa"/>
            <w:tcBorders>
              <w:top w:val="nil"/>
              <w:left w:val="single" w:sz="4" w:space="0" w:color="auto"/>
              <w:bottom w:val="nil"/>
              <w:right w:val="single" w:sz="4" w:space="0" w:color="auto"/>
            </w:tcBorders>
            <w:vAlign w:val="center"/>
          </w:tcPr>
          <w:p w14:paraId="68534ABE" w14:textId="3B67842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5.76</w:t>
            </w:r>
          </w:p>
        </w:tc>
        <w:tc>
          <w:tcPr>
            <w:tcW w:w="1418" w:type="dxa"/>
            <w:tcBorders>
              <w:top w:val="nil"/>
              <w:left w:val="single" w:sz="4" w:space="0" w:color="auto"/>
              <w:bottom w:val="nil"/>
              <w:right w:val="single" w:sz="4" w:space="0" w:color="auto"/>
            </w:tcBorders>
            <w:vAlign w:val="center"/>
          </w:tcPr>
          <w:p w14:paraId="5E674E43" w14:textId="486539B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- 7,131,559</w:t>
            </w:r>
          </w:p>
        </w:tc>
        <w:tc>
          <w:tcPr>
            <w:tcW w:w="1077" w:type="dxa"/>
            <w:tcBorders>
              <w:top w:val="nil"/>
              <w:left w:val="single" w:sz="4" w:space="0" w:color="auto"/>
              <w:bottom w:val="nil"/>
              <w:right w:val="nil"/>
            </w:tcBorders>
            <w:vAlign w:val="center"/>
          </w:tcPr>
          <w:p w14:paraId="3C32481E" w14:textId="7ABBD91F"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- 11.50</w:t>
            </w:r>
          </w:p>
        </w:tc>
      </w:tr>
      <w:tr w:rsidR="007433DB" w:rsidRPr="00CE0F6A" w14:paraId="51BDADEB" w14:textId="77777777" w:rsidTr="007D5C38">
        <w:trPr>
          <w:trHeight w:val="680"/>
          <w:jc w:val="center"/>
        </w:trPr>
        <w:tc>
          <w:tcPr>
            <w:tcW w:w="2512" w:type="dxa"/>
            <w:tcBorders>
              <w:top w:val="nil"/>
              <w:left w:val="nil"/>
              <w:bottom w:val="nil"/>
              <w:right w:val="single" w:sz="4" w:space="0" w:color="auto"/>
            </w:tcBorders>
            <w:vAlign w:val="center"/>
          </w:tcPr>
          <w:p w14:paraId="1BB320A8" w14:textId="77777777" w:rsidR="007433DB" w:rsidRPr="00CE0F6A" w:rsidRDefault="007433DB" w:rsidP="007433DB">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權益</w:t>
            </w:r>
          </w:p>
        </w:tc>
        <w:tc>
          <w:tcPr>
            <w:tcW w:w="1599" w:type="dxa"/>
            <w:tcBorders>
              <w:top w:val="nil"/>
              <w:left w:val="nil"/>
              <w:bottom w:val="nil"/>
              <w:right w:val="single" w:sz="4" w:space="0" w:color="auto"/>
            </w:tcBorders>
            <w:vAlign w:val="center"/>
          </w:tcPr>
          <w:p w14:paraId="41F8944A" w14:textId="00B29043"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508,559,197</w:t>
            </w:r>
          </w:p>
        </w:tc>
        <w:tc>
          <w:tcPr>
            <w:tcW w:w="851" w:type="dxa"/>
            <w:tcBorders>
              <w:top w:val="nil"/>
              <w:left w:val="single" w:sz="4" w:space="0" w:color="auto"/>
              <w:bottom w:val="nil"/>
              <w:right w:val="single" w:sz="4" w:space="0" w:color="auto"/>
            </w:tcBorders>
            <w:vAlign w:val="center"/>
          </w:tcPr>
          <w:p w14:paraId="785DAAC1" w14:textId="20289D52"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53.37</w:t>
            </w:r>
          </w:p>
        </w:tc>
        <w:tc>
          <w:tcPr>
            <w:tcW w:w="1559" w:type="dxa"/>
            <w:tcBorders>
              <w:top w:val="nil"/>
              <w:left w:val="single" w:sz="4" w:space="0" w:color="auto"/>
              <w:bottom w:val="nil"/>
              <w:right w:val="single" w:sz="4" w:space="0" w:color="auto"/>
            </w:tcBorders>
            <w:vAlign w:val="center"/>
          </w:tcPr>
          <w:p w14:paraId="3C6CA014" w14:textId="0A315199"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508,533,770</w:t>
            </w:r>
          </w:p>
        </w:tc>
        <w:tc>
          <w:tcPr>
            <w:tcW w:w="850" w:type="dxa"/>
            <w:tcBorders>
              <w:top w:val="nil"/>
              <w:left w:val="single" w:sz="4" w:space="0" w:color="auto"/>
              <w:bottom w:val="nil"/>
              <w:right w:val="single" w:sz="4" w:space="0" w:color="auto"/>
            </w:tcBorders>
            <w:vAlign w:val="center"/>
          </w:tcPr>
          <w:p w14:paraId="2E4603BF" w14:textId="1BD90B30"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47.23</w:t>
            </w:r>
          </w:p>
        </w:tc>
        <w:tc>
          <w:tcPr>
            <w:tcW w:w="1418" w:type="dxa"/>
            <w:tcBorders>
              <w:top w:val="nil"/>
              <w:left w:val="single" w:sz="4" w:space="0" w:color="auto"/>
              <w:bottom w:val="nil"/>
              <w:right w:val="single" w:sz="4" w:space="0" w:color="auto"/>
            </w:tcBorders>
            <w:vAlign w:val="center"/>
          </w:tcPr>
          <w:p w14:paraId="4F0A801E" w14:textId="394DE5B1"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25,427</w:t>
            </w:r>
          </w:p>
        </w:tc>
        <w:tc>
          <w:tcPr>
            <w:tcW w:w="1077" w:type="dxa"/>
            <w:tcBorders>
              <w:top w:val="nil"/>
              <w:left w:val="single" w:sz="4" w:space="0" w:color="auto"/>
              <w:bottom w:val="nil"/>
              <w:right w:val="nil"/>
            </w:tcBorders>
            <w:vAlign w:val="center"/>
          </w:tcPr>
          <w:p w14:paraId="60E1CE8C" w14:textId="2ABA70AF"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0.01</w:t>
            </w:r>
          </w:p>
        </w:tc>
      </w:tr>
      <w:tr w:rsidR="007433DB" w:rsidRPr="00CE0F6A" w14:paraId="01D3778D" w14:textId="77777777" w:rsidTr="007D5C38">
        <w:trPr>
          <w:trHeight w:val="680"/>
          <w:jc w:val="center"/>
        </w:trPr>
        <w:tc>
          <w:tcPr>
            <w:tcW w:w="2512" w:type="dxa"/>
            <w:tcBorders>
              <w:top w:val="nil"/>
              <w:left w:val="nil"/>
              <w:bottom w:val="nil"/>
              <w:right w:val="single" w:sz="4" w:space="0" w:color="auto"/>
            </w:tcBorders>
            <w:vAlign w:val="center"/>
          </w:tcPr>
          <w:p w14:paraId="74C60123"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資本</w:t>
            </w:r>
          </w:p>
        </w:tc>
        <w:tc>
          <w:tcPr>
            <w:tcW w:w="1599" w:type="dxa"/>
            <w:tcBorders>
              <w:top w:val="nil"/>
              <w:left w:val="nil"/>
              <w:bottom w:val="nil"/>
              <w:right w:val="single" w:sz="4" w:space="0" w:color="auto"/>
            </w:tcBorders>
            <w:vAlign w:val="center"/>
          </w:tcPr>
          <w:p w14:paraId="6B2683B7" w14:textId="04AB9CC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170,000,000</w:t>
            </w:r>
          </w:p>
        </w:tc>
        <w:tc>
          <w:tcPr>
            <w:tcW w:w="851" w:type="dxa"/>
            <w:tcBorders>
              <w:top w:val="nil"/>
              <w:left w:val="single" w:sz="4" w:space="0" w:color="auto"/>
              <w:bottom w:val="nil"/>
              <w:right w:val="single" w:sz="4" w:space="0" w:color="auto"/>
            </w:tcBorders>
            <w:vAlign w:val="center"/>
          </w:tcPr>
          <w:p w14:paraId="3F97E1D1" w14:textId="0234411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17.84</w:t>
            </w:r>
          </w:p>
        </w:tc>
        <w:tc>
          <w:tcPr>
            <w:tcW w:w="1559" w:type="dxa"/>
            <w:tcBorders>
              <w:top w:val="nil"/>
              <w:left w:val="single" w:sz="4" w:space="0" w:color="auto"/>
              <w:bottom w:val="nil"/>
              <w:right w:val="single" w:sz="4" w:space="0" w:color="auto"/>
            </w:tcBorders>
            <w:vAlign w:val="center"/>
          </w:tcPr>
          <w:p w14:paraId="40BEDCC7" w14:textId="2FB82AD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170,000,000</w:t>
            </w:r>
          </w:p>
        </w:tc>
        <w:tc>
          <w:tcPr>
            <w:tcW w:w="850" w:type="dxa"/>
            <w:tcBorders>
              <w:top w:val="nil"/>
              <w:left w:val="single" w:sz="4" w:space="0" w:color="auto"/>
              <w:bottom w:val="nil"/>
              <w:right w:val="single" w:sz="4" w:space="0" w:color="auto"/>
            </w:tcBorders>
            <w:vAlign w:val="center"/>
          </w:tcPr>
          <w:p w14:paraId="75288D90" w14:textId="130185D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15.79</w:t>
            </w:r>
          </w:p>
        </w:tc>
        <w:tc>
          <w:tcPr>
            <w:tcW w:w="1418" w:type="dxa"/>
            <w:tcBorders>
              <w:top w:val="nil"/>
              <w:left w:val="single" w:sz="4" w:space="0" w:color="auto"/>
              <w:bottom w:val="nil"/>
              <w:right w:val="single" w:sz="4" w:space="0" w:color="auto"/>
            </w:tcBorders>
            <w:vAlign w:val="center"/>
          </w:tcPr>
          <w:p w14:paraId="2FCBD442" w14:textId="094F3D0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399AC710" w14:textId="512758C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7DCCEF5F" w14:textId="77777777" w:rsidTr="007D5C38">
        <w:trPr>
          <w:trHeight w:val="680"/>
          <w:jc w:val="center"/>
        </w:trPr>
        <w:tc>
          <w:tcPr>
            <w:tcW w:w="2512" w:type="dxa"/>
            <w:tcBorders>
              <w:top w:val="nil"/>
              <w:left w:val="nil"/>
              <w:bottom w:val="nil"/>
              <w:right w:val="single" w:sz="4" w:space="0" w:color="auto"/>
            </w:tcBorders>
            <w:vAlign w:val="center"/>
          </w:tcPr>
          <w:p w14:paraId="289DFB52"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資本</w:t>
            </w:r>
          </w:p>
        </w:tc>
        <w:tc>
          <w:tcPr>
            <w:tcW w:w="1599" w:type="dxa"/>
            <w:tcBorders>
              <w:top w:val="nil"/>
              <w:left w:val="nil"/>
              <w:bottom w:val="nil"/>
              <w:right w:val="single" w:sz="4" w:space="0" w:color="auto"/>
            </w:tcBorders>
            <w:vAlign w:val="center"/>
          </w:tcPr>
          <w:p w14:paraId="4FBF3AE1" w14:textId="5C02216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170,000,000</w:t>
            </w:r>
          </w:p>
        </w:tc>
        <w:tc>
          <w:tcPr>
            <w:tcW w:w="851" w:type="dxa"/>
            <w:tcBorders>
              <w:top w:val="nil"/>
              <w:left w:val="single" w:sz="4" w:space="0" w:color="auto"/>
              <w:bottom w:val="nil"/>
              <w:right w:val="single" w:sz="4" w:space="0" w:color="auto"/>
            </w:tcBorders>
            <w:vAlign w:val="center"/>
          </w:tcPr>
          <w:p w14:paraId="76429C28" w14:textId="2C5AE4E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17.84</w:t>
            </w:r>
          </w:p>
        </w:tc>
        <w:tc>
          <w:tcPr>
            <w:tcW w:w="1559" w:type="dxa"/>
            <w:tcBorders>
              <w:top w:val="nil"/>
              <w:left w:val="single" w:sz="4" w:space="0" w:color="auto"/>
              <w:bottom w:val="nil"/>
              <w:right w:val="single" w:sz="4" w:space="0" w:color="auto"/>
            </w:tcBorders>
            <w:vAlign w:val="center"/>
          </w:tcPr>
          <w:p w14:paraId="746DA33D" w14:textId="6AA15A5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170,000,000</w:t>
            </w:r>
          </w:p>
        </w:tc>
        <w:tc>
          <w:tcPr>
            <w:tcW w:w="850" w:type="dxa"/>
            <w:tcBorders>
              <w:top w:val="nil"/>
              <w:left w:val="single" w:sz="4" w:space="0" w:color="auto"/>
              <w:bottom w:val="nil"/>
              <w:right w:val="single" w:sz="4" w:space="0" w:color="auto"/>
            </w:tcBorders>
            <w:vAlign w:val="center"/>
          </w:tcPr>
          <w:p w14:paraId="2D1C4CFA" w14:textId="482855CB"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15.79</w:t>
            </w:r>
          </w:p>
        </w:tc>
        <w:tc>
          <w:tcPr>
            <w:tcW w:w="1418" w:type="dxa"/>
            <w:tcBorders>
              <w:top w:val="nil"/>
              <w:left w:val="single" w:sz="4" w:space="0" w:color="auto"/>
              <w:bottom w:val="nil"/>
              <w:right w:val="single" w:sz="4" w:space="0" w:color="auto"/>
            </w:tcBorders>
            <w:vAlign w:val="center"/>
          </w:tcPr>
          <w:p w14:paraId="31C1E95D" w14:textId="41AD015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772266C1" w14:textId="4B61537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38ED6042" w14:textId="77777777" w:rsidTr="007D5C38">
        <w:trPr>
          <w:trHeight w:val="680"/>
          <w:jc w:val="center"/>
        </w:trPr>
        <w:tc>
          <w:tcPr>
            <w:tcW w:w="2512" w:type="dxa"/>
            <w:tcBorders>
              <w:top w:val="nil"/>
              <w:left w:val="nil"/>
              <w:bottom w:val="nil"/>
              <w:right w:val="single" w:sz="4" w:space="0" w:color="auto"/>
            </w:tcBorders>
            <w:vAlign w:val="center"/>
          </w:tcPr>
          <w:p w14:paraId="3A081A0E" w14:textId="77777777" w:rsidR="007433DB" w:rsidRPr="00CE0F6A" w:rsidRDefault="007433DB" w:rsidP="007433DB">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資本公積</w:t>
            </w:r>
          </w:p>
        </w:tc>
        <w:tc>
          <w:tcPr>
            <w:tcW w:w="1599" w:type="dxa"/>
            <w:tcBorders>
              <w:top w:val="nil"/>
              <w:left w:val="nil"/>
              <w:bottom w:val="nil"/>
              <w:right w:val="single" w:sz="4" w:space="0" w:color="auto"/>
            </w:tcBorders>
            <w:vAlign w:val="center"/>
          </w:tcPr>
          <w:p w14:paraId="63DC5F61" w14:textId="742C03E8"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293,677,169</w:t>
            </w:r>
          </w:p>
        </w:tc>
        <w:tc>
          <w:tcPr>
            <w:tcW w:w="851" w:type="dxa"/>
            <w:tcBorders>
              <w:top w:val="nil"/>
              <w:left w:val="single" w:sz="4" w:space="0" w:color="auto"/>
              <w:bottom w:val="nil"/>
              <w:right w:val="single" w:sz="4" w:space="0" w:color="auto"/>
            </w:tcBorders>
            <w:vAlign w:val="center"/>
          </w:tcPr>
          <w:p w14:paraId="1843F358" w14:textId="01D312C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30.82</w:t>
            </w:r>
          </w:p>
        </w:tc>
        <w:tc>
          <w:tcPr>
            <w:tcW w:w="1559" w:type="dxa"/>
            <w:tcBorders>
              <w:top w:val="nil"/>
              <w:left w:val="single" w:sz="4" w:space="0" w:color="auto"/>
              <w:bottom w:val="nil"/>
              <w:right w:val="single" w:sz="4" w:space="0" w:color="auto"/>
            </w:tcBorders>
            <w:vAlign w:val="center"/>
          </w:tcPr>
          <w:p w14:paraId="01DB280D" w14:textId="6A74A17E"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293,677,047</w:t>
            </w:r>
          </w:p>
        </w:tc>
        <w:tc>
          <w:tcPr>
            <w:tcW w:w="850" w:type="dxa"/>
            <w:tcBorders>
              <w:top w:val="nil"/>
              <w:left w:val="single" w:sz="4" w:space="0" w:color="auto"/>
              <w:bottom w:val="nil"/>
              <w:right w:val="single" w:sz="4" w:space="0" w:color="auto"/>
            </w:tcBorders>
            <w:vAlign w:val="center"/>
          </w:tcPr>
          <w:p w14:paraId="4F9C2D39" w14:textId="7F7CFB6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27.28</w:t>
            </w:r>
          </w:p>
        </w:tc>
        <w:tc>
          <w:tcPr>
            <w:tcW w:w="1418" w:type="dxa"/>
            <w:tcBorders>
              <w:top w:val="nil"/>
              <w:left w:val="single" w:sz="4" w:space="0" w:color="auto"/>
              <w:bottom w:val="nil"/>
              <w:right w:val="single" w:sz="4" w:space="0" w:color="auto"/>
            </w:tcBorders>
            <w:vAlign w:val="center"/>
          </w:tcPr>
          <w:p w14:paraId="357FCDE2" w14:textId="6B951247"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122</w:t>
            </w:r>
          </w:p>
        </w:tc>
        <w:tc>
          <w:tcPr>
            <w:tcW w:w="1077" w:type="dxa"/>
            <w:tcBorders>
              <w:top w:val="nil"/>
              <w:left w:val="single" w:sz="4" w:space="0" w:color="auto"/>
              <w:bottom w:val="nil"/>
              <w:right w:val="nil"/>
            </w:tcBorders>
            <w:vAlign w:val="center"/>
          </w:tcPr>
          <w:p w14:paraId="030A3058" w14:textId="694AA1A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0.00</w:t>
            </w:r>
          </w:p>
        </w:tc>
      </w:tr>
      <w:tr w:rsidR="007433DB" w:rsidRPr="00CE0F6A" w14:paraId="2A465E1E" w14:textId="77777777" w:rsidTr="007D5C38">
        <w:trPr>
          <w:trHeight w:val="680"/>
          <w:jc w:val="center"/>
        </w:trPr>
        <w:tc>
          <w:tcPr>
            <w:tcW w:w="2512" w:type="dxa"/>
            <w:tcBorders>
              <w:top w:val="nil"/>
              <w:left w:val="nil"/>
              <w:bottom w:val="nil"/>
              <w:right w:val="single" w:sz="4" w:space="0" w:color="auto"/>
            </w:tcBorders>
            <w:vAlign w:val="center"/>
          </w:tcPr>
          <w:p w14:paraId="059297FA"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資本公積</w:t>
            </w:r>
          </w:p>
        </w:tc>
        <w:tc>
          <w:tcPr>
            <w:tcW w:w="1599" w:type="dxa"/>
            <w:tcBorders>
              <w:top w:val="nil"/>
              <w:left w:val="nil"/>
              <w:bottom w:val="nil"/>
              <w:right w:val="single" w:sz="4" w:space="0" w:color="auto"/>
            </w:tcBorders>
            <w:vAlign w:val="center"/>
          </w:tcPr>
          <w:p w14:paraId="63DD0DB0" w14:textId="6B8F231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293,677,169</w:t>
            </w:r>
          </w:p>
        </w:tc>
        <w:tc>
          <w:tcPr>
            <w:tcW w:w="851" w:type="dxa"/>
            <w:tcBorders>
              <w:top w:val="nil"/>
              <w:left w:val="single" w:sz="4" w:space="0" w:color="auto"/>
              <w:bottom w:val="nil"/>
              <w:right w:val="single" w:sz="4" w:space="0" w:color="auto"/>
            </w:tcBorders>
            <w:vAlign w:val="center"/>
          </w:tcPr>
          <w:p w14:paraId="3262F7CC" w14:textId="7505FF9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30.82</w:t>
            </w:r>
          </w:p>
        </w:tc>
        <w:tc>
          <w:tcPr>
            <w:tcW w:w="1559" w:type="dxa"/>
            <w:tcBorders>
              <w:top w:val="nil"/>
              <w:left w:val="single" w:sz="4" w:space="0" w:color="auto"/>
              <w:bottom w:val="nil"/>
              <w:right w:val="single" w:sz="4" w:space="0" w:color="auto"/>
            </w:tcBorders>
            <w:vAlign w:val="center"/>
          </w:tcPr>
          <w:p w14:paraId="19C9254D" w14:textId="3D77A4A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293,677,047</w:t>
            </w:r>
          </w:p>
        </w:tc>
        <w:tc>
          <w:tcPr>
            <w:tcW w:w="850" w:type="dxa"/>
            <w:tcBorders>
              <w:top w:val="nil"/>
              <w:left w:val="single" w:sz="4" w:space="0" w:color="auto"/>
              <w:bottom w:val="nil"/>
              <w:right w:val="single" w:sz="4" w:space="0" w:color="auto"/>
            </w:tcBorders>
            <w:vAlign w:val="center"/>
          </w:tcPr>
          <w:p w14:paraId="54A8CCCB" w14:textId="25B76A69"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27.28</w:t>
            </w:r>
          </w:p>
        </w:tc>
        <w:tc>
          <w:tcPr>
            <w:tcW w:w="1418" w:type="dxa"/>
            <w:tcBorders>
              <w:top w:val="nil"/>
              <w:left w:val="single" w:sz="4" w:space="0" w:color="auto"/>
              <w:bottom w:val="nil"/>
              <w:right w:val="single" w:sz="4" w:space="0" w:color="auto"/>
            </w:tcBorders>
            <w:vAlign w:val="center"/>
          </w:tcPr>
          <w:p w14:paraId="6AC56F12" w14:textId="4965305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122</w:t>
            </w:r>
          </w:p>
        </w:tc>
        <w:tc>
          <w:tcPr>
            <w:tcW w:w="1077" w:type="dxa"/>
            <w:tcBorders>
              <w:top w:val="nil"/>
              <w:left w:val="single" w:sz="4" w:space="0" w:color="auto"/>
              <w:bottom w:val="nil"/>
              <w:right w:val="nil"/>
            </w:tcBorders>
            <w:vAlign w:val="center"/>
          </w:tcPr>
          <w:p w14:paraId="3342F1E3" w14:textId="14252EF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0.00</w:t>
            </w:r>
          </w:p>
        </w:tc>
      </w:tr>
      <w:tr w:rsidR="007433DB" w:rsidRPr="00CE0F6A" w14:paraId="2D8F107F" w14:textId="77777777" w:rsidTr="007D5C38">
        <w:trPr>
          <w:trHeight w:val="680"/>
          <w:jc w:val="center"/>
        </w:trPr>
        <w:tc>
          <w:tcPr>
            <w:tcW w:w="2512" w:type="dxa"/>
            <w:tcBorders>
              <w:top w:val="nil"/>
              <w:left w:val="nil"/>
              <w:bottom w:val="nil"/>
              <w:right w:val="single" w:sz="4" w:space="0" w:color="auto"/>
            </w:tcBorders>
            <w:vAlign w:val="center"/>
          </w:tcPr>
          <w:p w14:paraId="689577C4" w14:textId="77777777" w:rsidR="007433DB" w:rsidRPr="00CE0F6A" w:rsidRDefault="007433DB" w:rsidP="007433DB">
            <w:pPr>
              <w:autoSpaceDE w:val="0"/>
              <w:autoSpaceDN w:val="0"/>
              <w:adjustRightInd w:val="0"/>
              <w:snapToGrid w:val="0"/>
              <w:ind w:rightChars="50" w:right="120" w:firstLineChars="119" w:firstLine="248"/>
              <w:jc w:val="distribute"/>
              <w:rPr>
                <w:rFonts w:ascii="標楷體" w:hAnsi="標楷體" w:cs="標楷體"/>
                <w:spacing w:val="-4"/>
                <w:kern w:val="0"/>
                <w:sz w:val="22"/>
              </w:rPr>
            </w:pPr>
            <w:r w:rsidRPr="00CE0F6A">
              <w:rPr>
                <w:rFonts w:ascii="標楷體" w:hAnsi="標楷體" w:cs="標楷體" w:hint="eastAsia"/>
                <w:spacing w:val="-6"/>
                <w:kern w:val="0"/>
                <w:sz w:val="22"/>
              </w:rPr>
              <w:t>保留盈餘</w:t>
            </w:r>
            <w:r w:rsidRPr="00CE0F6A">
              <w:rPr>
                <w:rFonts w:ascii="標楷體" w:hAnsi="標楷體" w:cs="標楷體"/>
                <w:spacing w:val="-6"/>
                <w:kern w:val="0"/>
                <w:sz w:val="22"/>
              </w:rPr>
              <w:t>（</w:t>
            </w:r>
            <w:r w:rsidRPr="00CE0F6A">
              <w:rPr>
                <w:rFonts w:ascii="標楷體" w:hAnsi="標楷體" w:cs="標楷體" w:hint="eastAsia"/>
                <w:spacing w:val="-6"/>
                <w:kern w:val="0"/>
                <w:sz w:val="22"/>
              </w:rPr>
              <w:t>或累積虧損</w:t>
            </w:r>
            <w:r w:rsidRPr="00CE0F6A">
              <w:rPr>
                <w:rFonts w:ascii="標楷體" w:hAnsi="標楷體" w:cs="標楷體"/>
                <w:spacing w:val="-4"/>
                <w:kern w:val="0"/>
                <w:sz w:val="22"/>
              </w:rPr>
              <w:t>）</w:t>
            </w:r>
          </w:p>
        </w:tc>
        <w:tc>
          <w:tcPr>
            <w:tcW w:w="1599" w:type="dxa"/>
            <w:tcBorders>
              <w:top w:val="nil"/>
              <w:left w:val="nil"/>
              <w:bottom w:val="nil"/>
              <w:right w:val="single" w:sz="4" w:space="0" w:color="auto"/>
            </w:tcBorders>
            <w:vAlign w:val="center"/>
          </w:tcPr>
          <w:p w14:paraId="4920965C" w14:textId="632797B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24,491,311</w:t>
            </w:r>
          </w:p>
        </w:tc>
        <w:tc>
          <w:tcPr>
            <w:tcW w:w="851" w:type="dxa"/>
            <w:tcBorders>
              <w:top w:val="nil"/>
              <w:left w:val="single" w:sz="4" w:space="0" w:color="auto"/>
              <w:bottom w:val="nil"/>
              <w:right w:val="single" w:sz="4" w:space="0" w:color="auto"/>
            </w:tcBorders>
            <w:vAlign w:val="center"/>
          </w:tcPr>
          <w:p w14:paraId="02352071" w14:textId="25019EF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2.57</w:t>
            </w:r>
          </w:p>
        </w:tc>
        <w:tc>
          <w:tcPr>
            <w:tcW w:w="1559" w:type="dxa"/>
            <w:tcBorders>
              <w:top w:val="nil"/>
              <w:left w:val="single" w:sz="4" w:space="0" w:color="auto"/>
              <w:bottom w:val="nil"/>
              <w:right w:val="single" w:sz="4" w:space="0" w:color="auto"/>
            </w:tcBorders>
            <w:vAlign w:val="center"/>
          </w:tcPr>
          <w:p w14:paraId="4B2A3A6F" w14:textId="7D8A2AD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24,466,006</w:t>
            </w:r>
          </w:p>
        </w:tc>
        <w:tc>
          <w:tcPr>
            <w:tcW w:w="850" w:type="dxa"/>
            <w:tcBorders>
              <w:top w:val="nil"/>
              <w:left w:val="single" w:sz="4" w:space="0" w:color="auto"/>
              <w:bottom w:val="nil"/>
              <w:right w:val="single" w:sz="4" w:space="0" w:color="auto"/>
            </w:tcBorders>
            <w:vAlign w:val="center"/>
          </w:tcPr>
          <w:p w14:paraId="2E1094B0" w14:textId="7F5A45A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2.27</w:t>
            </w:r>
          </w:p>
        </w:tc>
        <w:tc>
          <w:tcPr>
            <w:tcW w:w="1418" w:type="dxa"/>
            <w:tcBorders>
              <w:top w:val="nil"/>
              <w:left w:val="single" w:sz="4" w:space="0" w:color="auto"/>
              <w:bottom w:val="nil"/>
              <w:right w:val="single" w:sz="4" w:space="0" w:color="auto"/>
            </w:tcBorders>
            <w:vAlign w:val="center"/>
          </w:tcPr>
          <w:p w14:paraId="4D24DEAE" w14:textId="33E8861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25,305</w:t>
            </w:r>
          </w:p>
        </w:tc>
        <w:tc>
          <w:tcPr>
            <w:tcW w:w="1077" w:type="dxa"/>
            <w:tcBorders>
              <w:top w:val="nil"/>
              <w:left w:val="single" w:sz="4" w:space="0" w:color="auto"/>
              <w:bottom w:val="nil"/>
              <w:right w:val="nil"/>
            </w:tcBorders>
            <w:vAlign w:val="center"/>
          </w:tcPr>
          <w:p w14:paraId="1A7FA2A3" w14:textId="2CBF341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0.10</w:t>
            </w:r>
          </w:p>
        </w:tc>
      </w:tr>
      <w:tr w:rsidR="007433DB" w:rsidRPr="00CE0F6A" w14:paraId="75222B28" w14:textId="77777777" w:rsidTr="007D5C38">
        <w:trPr>
          <w:trHeight w:val="680"/>
          <w:jc w:val="center"/>
        </w:trPr>
        <w:tc>
          <w:tcPr>
            <w:tcW w:w="2512" w:type="dxa"/>
            <w:tcBorders>
              <w:top w:val="nil"/>
              <w:left w:val="nil"/>
              <w:bottom w:val="nil"/>
              <w:right w:val="single" w:sz="4" w:space="0" w:color="auto"/>
            </w:tcBorders>
            <w:vAlign w:val="center"/>
          </w:tcPr>
          <w:p w14:paraId="6478A456"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已指撥保留盈餘</w:t>
            </w:r>
          </w:p>
        </w:tc>
        <w:tc>
          <w:tcPr>
            <w:tcW w:w="1599" w:type="dxa"/>
            <w:tcBorders>
              <w:top w:val="nil"/>
              <w:left w:val="nil"/>
              <w:bottom w:val="nil"/>
              <w:right w:val="single" w:sz="4" w:space="0" w:color="auto"/>
            </w:tcBorders>
            <w:vAlign w:val="center"/>
          </w:tcPr>
          <w:p w14:paraId="03456D09" w14:textId="4BA742A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24,491,311</w:t>
            </w:r>
          </w:p>
        </w:tc>
        <w:tc>
          <w:tcPr>
            <w:tcW w:w="851" w:type="dxa"/>
            <w:tcBorders>
              <w:top w:val="nil"/>
              <w:left w:val="single" w:sz="4" w:space="0" w:color="auto"/>
              <w:bottom w:val="nil"/>
              <w:right w:val="single" w:sz="4" w:space="0" w:color="auto"/>
            </w:tcBorders>
            <w:vAlign w:val="center"/>
          </w:tcPr>
          <w:p w14:paraId="19749411" w14:textId="4B1519B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2.57</w:t>
            </w:r>
          </w:p>
        </w:tc>
        <w:tc>
          <w:tcPr>
            <w:tcW w:w="1559" w:type="dxa"/>
            <w:tcBorders>
              <w:top w:val="nil"/>
              <w:left w:val="single" w:sz="4" w:space="0" w:color="auto"/>
              <w:bottom w:val="nil"/>
              <w:right w:val="single" w:sz="4" w:space="0" w:color="auto"/>
            </w:tcBorders>
            <w:vAlign w:val="center"/>
          </w:tcPr>
          <w:p w14:paraId="28610095" w14:textId="3BCC377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24,466,006</w:t>
            </w:r>
          </w:p>
        </w:tc>
        <w:tc>
          <w:tcPr>
            <w:tcW w:w="850" w:type="dxa"/>
            <w:tcBorders>
              <w:top w:val="nil"/>
              <w:left w:val="single" w:sz="4" w:space="0" w:color="auto"/>
              <w:bottom w:val="nil"/>
              <w:right w:val="single" w:sz="4" w:space="0" w:color="auto"/>
            </w:tcBorders>
            <w:vAlign w:val="center"/>
          </w:tcPr>
          <w:p w14:paraId="2C602BA6" w14:textId="2174D592"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2.27</w:t>
            </w:r>
          </w:p>
        </w:tc>
        <w:tc>
          <w:tcPr>
            <w:tcW w:w="1418" w:type="dxa"/>
            <w:tcBorders>
              <w:top w:val="nil"/>
              <w:left w:val="single" w:sz="4" w:space="0" w:color="auto"/>
              <w:bottom w:val="nil"/>
              <w:right w:val="single" w:sz="4" w:space="0" w:color="auto"/>
            </w:tcBorders>
            <w:vAlign w:val="center"/>
          </w:tcPr>
          <w:p w14:paraId="007738C7" w14:textId="0DB52BD0"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25,305</w:t>
            </w:r>
          </w:p>
        </w:tc>
        <w:tc>
          <w:tcPr>
            <w:tcW w:w="1077" w:type="dxa"/>
            <w:tcBorders>
              <w:top w:val="nil"/>
              <w:left w:val="single" w:sz="4" w:space="0" w:color="auto"/>
              <w:bottom w:val="nil"/>
              <w:right w:val="nil"/>
            </w:tcBorders>
            <w:vAlign w:val="center"/>
          </w:tcPr>
          <w:p w14:paraId="78C9E9FB" w14:textId="16AB909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0.10</w:t>
            </w:r>
          </w:p>
        </w:tc>
      </w:tr>
      <w:tr w:rsidR="007433DB" w:rsidRPr="00CE0F6A" w14:paraId="7F193A97" w14:textId="77777777" w:rsidTr="007D5C38">
        <w:trPr>
          <w:trHeight w:val="680"/>
          <w:jc w:val="center"/>
        </w:trPr>
        <w:tc>
          <w:tcPr>
            <w:tcW w:w="2512" w:type="dxa"/>
            <w:tcBorders>
              <w:top w:val="nil"/>
              <w:left w:val="nil"/>
              <w:bottom w:val="nil"/>
              <w:right w:val="single" w:sz="4" w:space="0" w:color="auto"/>
            </w:tcBorders>
            <w:vAlign w:val="center"/>
          </w:tcPr>
          <w:p w14:paraId="3ADE9558" w14:textId="77777777" w:rsidR="007433DB" w:rsidRPr="00CE0F6A" w:rsidRDefault="007433DB" w:rsidP="007433DB">
            <w:pPr>
              <w:autoSpaceDE w:val="0"/>
              <w:autoSpaceDN w:val="0"/>
              <w:adjustRightInd w:val="0"/>
              <w:snapToGrid w:val="0"/>
              <w:ind w:rightChars="35" w:right="84" w:firstLineChars="110" w:firstLine="242"/>
              <w:jc w:val="distribute"/>
              <w:rPr>
                <w:rFonts w:ascii="標楷體" w:hAnsi="標楷體" w:cs="標楷體"/>
                <w:kern w:val="0"/>
                <w:sz w:val="22"/>
              </w:rPr>
            </w:pPr>
            <w:r w:rsidRPr="00CE0F6A">
              <w:rPr>
                <w:rFonts w:ascii="標楷體" w:hAnsi="標楷體" w:cs="標楷體" w:hint="eastAsia"/>
                <w:kern w:val="0"/>
                <w:sz w:val="22"/>
              </w:rPr>
              <w:t>權益其他項目</w:t>
            </w:r>
          </w:p>
        </w:tc>
        <w:tc>
          <w:tcPr>
            <w:tcW w:w="1599" w:type="dxa"/>
            <w:tcBorders>
              <w:top w:val="nil"/>
              <w:left w:val="nil"/>
              <w:bottom w:val="nil"/>
              <w:right w:val="single" w:sz="4" w:space="0" w:color="auto"/>
            </w:tcBorders>
            <w:vAlign w:val="center"/>
          </w:tcPr>
          <w:p w14:paraId="08141588" w14:textId="12418C1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20,390,717</w:t>
            </w:r>
          </w:p>
        </w:tc>
        <w:tc>
          <w:tcPr>
            <w:tcW w:w="851" w:type="dxa"/>
            <w:tcBorders>
              <w:top w:val="nil"/>
              <w:left w:val="single" w:sz="4" w:space="0" w:color="auto"/>
              <w:bottom w:val="nil"/>
              <w:right w:val="single" w:sz="4" w:space="0" w:color="auto"/>
            </w:tcBorders>
            <w:vAlign w:val="center"/>
          </w:tcPr>
          <w:p w14:paraId="058ABD9A" w14:textId="7B9033C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2.14</w:t>
            </w:r>
          </w:p>
        </w:tc>
        <w:tc>
          <w:tcPr>
            <w:tcW w:w="1559" w:type="dxa"/>
            <w:tcBorders>
              <w:top w:val="nil"/>
              <w:left w:val="single" w:sz="4" w:space="0" w:color="auto"/>
              <w:bottom w:val="nil"/>
              <w:right w:val="single" w:sz="4" w:space="0" w:color="auto"/>
            </w:tcBorders>
            <w:vAlign w:val="center"/>
          </w:tcPr>
          <w:p w14:paraId="36988374" w14:textId="7B91401D"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20,390,717</w:t>
            </w:r>
          </w:p>
        </w:tc>
        <w:tc>
          <w:tcPr>
            <w:tcW w:w="850" w:type="dxa"/>
            <w:tcBorders>
              <w:top w:val="nil"/>
              <w:left w:val="single" w:sz="4" w:space="0" w:color="auto"/>
              <w:bottom w:val="nil"/>
              <w:right w:val="single" w:sz="4" w:space="0" w:color="auto"/>
            </w:tcBorders>
            <w:vAlign w:val="center"/>
          </w:tcPr>
          <w:p w14:paraId="13F7D00F" w14:textId="02111C2C"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1.89</w:t>
            </w:r>
          </w:p>
        </w:tc>
        <w:tc>
          <w:tcPr>
            <w:tcW w:w="1418" w:type="dxa"/>
            <w:tcBorders>
              <w:top w:val="nil"/>
              <w:left w:val="single" w:sz="4" w:space="0" w:color="auto"/>
              <w:bottom w:val="nil"/>
              <w:right w:val="single" w:sz="4" w:space="0" w:color="auto"/>
            </w:tcBorders>
            <w:vAlign w:val="center"/>
          </w:tcPr>
          <w:p w14:paraId="24F59DE7" w14:textId="7177F165"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7DB76135" w14:textId="1311470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1EAE8C56" w14:textId="77777777" w:rsidTr="007433DB">
        <w:trPr>
          <w:trHeight w:val="680"/>
          <w:jc w:val="center"/>
        </w:trPr>
        <w:tc>
          <w:tcPr>
            <w:tcW w:w="2512" w:type="dxa"/>
            <w:tcBorders>
              <w:top w:val="nil"/>
              <w:left w:val="nil"/>
              <w:bottom w:val="nil"/>
              <w:right w:val="single" w:sz="4" w:space="0" w:color="auto"/>
            </w:tcBorders>
            <w:vAlign w:val="center"/>
          </w:tcPr>
          <w:p w14:paraId="05E9BB4E" w14:textId="77777777" w:rsidR="007433DB" w:rsidRPr="00CE0F6A" w:rsidRDefault="007433DB" w:rsidP="007433DB">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累積其他綜合損益</w:t>
            </w:r>
          </w:p>
        </w:tc>
        <w:tc>
          <w:tcPr>
            <w:tcW w:w="1599" w:type="dxa"/>
            <w:tcBorders>
              <w:top w:val="nil"/>
              <w:left w:val="nil"/>
              <w:bottom w:val="nil"/>
              <w:right w:val="single" w:sz="4" w:space="0" w:color="auto"/>
            </w:tcBorders>
            <w:vAlign w:val="center"/>
          </w:tcPr>
          <w:p w14:paraId="72C349F8" w14:textId="178BA23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20,390,717</w:t>
            </w:r>
          </w:p>
        </w:tc>
        <w:tc>
          <w:tcPr>
            <w:tcW w:w="851" w:type="dxa"/>
            <w:tcBorders>
              <w:top w:val="nil"/>
              <w:left w:val="single" w:sz="4" w:space="0" w:color="auto"/>
              <w:bottom w:val="nil"/>
              <w:right w:val="single" w:sz="4" w:space="0" w:color="auto"/>
            </w:tcBorders>
            <w:vAlign w:val="center"/>
          </w:tcPr>
          <w:p w14:paraId="48F9967F" w14:textId="6C1B4FBA"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2.14</w:t>
            </w:r>
          </w:p>
        </w:tc>
        <w:tc>
          <w:tcPr>
            <w:tcW w:w="1559" w:type="dxa"/>
            <w:tcBorders>
              <w:top w:val="nil"/>
              <w:left w:val="single" w:sz="4" w:space="0" w:color="auto"/>
              <w:bottom w:val="nil"/>
              <w:right w:val="single" w:sz="4" w:space="0" w:color="auto"/>
            </w:tcBorders>
            <w:vAlign w:val="center"/>
          </w:tcPr>
          <w:p w14:paraId="2A0F5317" w14:textId="0149DCA6"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20,390,717</w:t>
            </w:r>
          </w:p>
        </w:tc>
        <w:tc>
          <w:tcPr>
            <w:tcW w:w="850" w:type="dxa"/>
            <w:tcBorders>
              <w:top w:val="nil"/>
              <w:left w:val="single" w:sz="4" w:space="0" w:color="auto"/>
              <w:bottom w:val="nil"/>
              <w:right w:val="single" w:sz="4" w:space="0" w:color="auto"/>
            </w:tcBorders>
            <w:vAlign w:val="center"/>
          </w:tcPr>
          <w:p w14:paraId="28F361BD" w14:textId="3BB65A31"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1.89</w:t>
            </w:r>
          </w:p>
        </w:tc>
        <w:tc>
          <w:tcPr>
            <w:tcW w:w="1418" w:type="dxa"/>
            <w:tcBorders>
              <w:top w:val="nil"/>
              <w:left w:val="single" w:sz="4" w:space="0" w:color="auto"/>
              <w:bottom w:val="nil"/>
              <w:right w:val="single" w:sz="4" w:space="0" w:color="auto"/>
            </w:tcBorders>
            <w:vAlign w:val="center"/>
          </w:tcPr>
          <w:p w14:paraId="1BF954F9" w14:textId="15DD94B4"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vAlign w:val="center"/>
          </w:tcPr>
          <w:p w14:paraId="473D889B" w14:textId="0D171B63" w:rsidR="007433DB" w:rsidRPr="007433DB" w:rsidRDefault="007433DB" w:rsidP="007433DB">
            <w:pPr>
              <w:ind w:rightChars="10" w:right="24"/>
              <w:jc w:val="right"/>
              <w:rPr>
                <w:rFonts w:asciiTheme="minorEastAsia" w:eastAsiaTheme="minorEastAsia" w:hAnsiTheme="minorEastAsia"/>
                <w:noProof/>
                <w:spacing w:val="8"/>
                <w:sz w:val="20"/>
              </w:rPr>
            </w:pPr>
            <w:r w:rsidRPr="007433DB">
              <w:rPr>
                <w:rFonts w:asciiTheme="minorEastAsia" w:eastAsiaTheme="minorEastAsia" w:hAnsiTheme="minorEastAsia" w:hint="eastAsia"/>
                <w:noProof/>
                <w:spacing w:val="8"/>
                <w:sz w:val="20"/>
              </w:rPr>
              <w:t>－</w:t>
            </w:r>
          </w:p>
        </w:tc>
      </w:tr>
      <w:tr w:rsidR="007433DB" w:rsidRPr="00CE0F6A" w14:paraId="441ECCA7" w14:textId="77777777" w:rsidTr="007433DB">
        <w:trPr>
          <w:trHeight w:val="680"/>
          <w:jc w:val="center"/>
        </w:trPr>
        <w:tc>
          <w:tcPr>
            <w:tcW w:w="2512" w:type="dxa"/>
            <w:tcBorders>
              <w:top w:val="nil"/>
              <w:left w:val="nil"/>
              <w:bottom w:val="single" w:sz="6" w:space="0" w:color="auto"/>
              <w:right w:val="single" w:sz="4" w:space="0" w:color="auto"/>
            </w:tcBorders>
            <w:vAlign w:val="center"/>
          </w:tcPr>
          <w:p w14:paraId="294A738B" w14:textId="77777777" w:rsidR="007433DB" w:rsidRPr="00CE0F6A" w:rsidRDefault="007433DB" w:rsidP="007433DB">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負債及</w:t>
            </w:r>
            <w:r w:rsidRPr="00CE0F6A">
              <w:rPr>
                <w:rFonts w:ascii="標楷體" w:hAnsi="標楷體" w:hint="eastAsia"/>
                <w:b/>
                <w:bCs/>
                <w:sz w:val="22"/>
              </w:rPr>
              <w:t>權益總額</w:t>
            </w:r>
          </w:p>
        </w:tc>
        <w:tc>
          <w:tcPr>
            <w:tcW w:w="1599" w:type="dxa"/>
            <w:tcBorders>
              <w:top w:val="nil"/>
              <w:left w:val="nil"/>
              <w:bottom w:val="single" w:sz="6" w:space="0" w:color="auto"/>
              <w:right w:val="single" w:sz="4" w:space="0" w:color="auto"/>
            </w:tcBorders>
            <w:vAlign w:val="center"/>
          </w:tcPr>
          <w:p w14:paraId="283F6D18" w14:textId="076AA300"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952,900,957</w:t>
            </w:r>
          </w:p>
        </w:tc>
        <w:tc>
          <w:tcPr>
            <w:tcW w:w="851" w:type="dxa"/>
            <w:tcBorders>
              <w:top w:val="nil"/>
              <w:left w:val="single" w:sz="4" w:space="0" w:color="auto"/>
              <w:bottom w:val="single" w:sz="6" w:space="0" w:color="auto"/>
              <w:right w:val="single" w:sz="4" w:space="0" w:color="auto"/>
            </w:tcBorders>
            <w:vAlign w:val="center"/>
          </w:tcPr>
          <w:p w14:paraId="24490424" w14:textId="7B08DFDE"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559" w:type="dxa"/>
            <w:tcBorders>
              <w:top w:val="nil"/>
              <w:left w:val="single" w:sz="4" w:space="0" w:color="auto"/>
              <w:bottom w:val="single" w:sz="6" w:space="0" w:color="auto"/>
              <w:right w:val="single" w:sz="4" w:space="0" w:color="auto"/>
            </w:tcBorders>
            <w:vAlign w:val="center"/>
          </w:tcPr>
          <w:p w14:paraId="2030AB6D" w14:textId="61E4B9F9"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1,076,652,718</w:t>
            </w:r>
          </w:p>
        </w:tc>
        <w:tc>
          <w:tcPr>
            <w:tcW w:w="850" w:type="dxa"/>
            <w:tcBorders>
              <w:top w:val="nil"/>
              <w:left w:val="single" w:sz="4" w:space="0" w:color="auto"/>
              <w:bottom w:val="single" w:sz="6" w:space="0" w:color="auto"/>
              <w:right w:val="single" w:sz="4" w:space="0" w:color="auto"/>
            </w:tcBorders>
            <w:vAlign w:val="center"/>
          </w:tcPr>
          <w:p w14:paraId="062D3FFB" w14:textId="31FC32A6"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100.00</w:t>
            </w:r>
          </w:p>
        </w:tc>
        <w:tc>
          <w:tcPr>
            <w:tcW w:w="1418" w:type="dxa"/>
            <w:tcBorders>
              <w:top w:val="nil"/>
              <w:left w:val="single" w:sz="4" w:space="0" w:color="auto"/>
              <w:bottom w:val="single" w:sz="6" w:space="0" w:color="auto"/>
              <w:right w:val="single" w:sz="4" w:space="0" w:color="auto"/>
            </w:tcBorders>
            <w:vAlign w:val="center"/>
          </w:tcPr>
          <w:p w14:paraId="10FC2953" w14:textId="4DC0A317"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- 123,751,761</w:t>
            </w:r>
          </w:p>
        </w:tc>
        <w:tc>
          <w:tcPr>
            <w:tcW w:w="1077" w:type="dxa"/>
            <w:tcBorders>
              <w:top w:val="nil"/>
              <w:left w:val="single" w:sz="4" w:space="0" w:color="auto"/>
              <w:bottom w:val="single" w:sz="6" w:space="0" w:color="auto"/>
              <w:right w:val="nil"/>
            </w:tcBorders>
            <w:vAlign w:val="center"/>
          </w:tcPr>
          <w:p w14:paraId="34C9FDEA" w14:textId="3C690C24" w:rsidR="007433DB" w:rsidRPr="007433DB" w:rsidRDefault="007433DB" w:rsidP="007433DB">
            <w:pPr>
              <w:ind w:rightChars="10" w:right="24"/>
              <w:jc w:val="right"/>
              <w:rPr>
                <w:rFonts w:asciiTheme="minorEastAsia" w:eastAsiaTheme="minorEastAsia" w:hAnsiTheme="minorEastAsia"/>
                <w:b/>
                <w:bCs/>
                <w:noProof/>
                <w:spacing w:val="8"/>
                <w:sz w:val="20"/>
              </w:rPr>
            </w:pPr>
            <w:r w:rsidRPr="007433DB">
              <w:rPr>
                <w:rFonts w:asciiTheme="minorEastAsia" w:eastAsiaTheme="minorEastAsia" w:hAnsiTheme="minorEastAsia" w:hint="eastAsia"/>
                <w:b/>
                <w:noProof/>
                <w:spacing w:val="8"/>
                <w:sz w:val="20"/>
              </w:rPr>
              <w:t>- 11.49</w:t>
            </w:r>
          </w:p>
        </w:tc>
      </w:tr>
      <w:tr w:rsidR="008F6758" w:rsidRPr="00CE0F6A" w14:paraId="4B85D373" w14:textId="77777777" w:rsidTr="008F584D">
        <w:trPr>
          <w:trHeight w:val="510"/>
          <w:jc w:val="center"/>
        </w:trPr>
        <w:tc>
          <w:tcPr>
            <w:tcW w:w="9866" w:type="dxa"/>
            <w:gridSpan w:val="7"/>
            <w:tcBorders>
              <w:top w:val="single" w:sz="6" w:space="0" w:color="auto"/>
              <w:left w:val="nil"/>
              <w:bottom w:val="nil"/>
              <w:right w:val="nil"/>
            </w:tcBorders>
          </w:tcPr>
          <w:p w14:paraId="6C9E09EB" w14:textId="77777777" w:rsidR="008F6758" w:rsidRPr="00CE0F6A" w:rsidRDefault="008F6758" w:rsidP="008F6758">
            <w:pPr>
              <w:spacing w:line="240" w:lineRule="exact"/>
              <w:ind w:rightChars="5" w:right="12"/>
              <w:jc w:val="both"/>
              <w:rPr>
                <w:rFonts w:ascii="標楷體" w:hAnsi="標楷體"/>
                <w:noProof/>
                <w:sz w:val="18"/>
                <w:szCs w:val="18"/>
              </w:rPr>
            </w:pPr>
            <w:r w:rsidRPr="00CE0F6A">
              <w:rPr>
                <w:rFonts w:ascii="標楷體" w:hAnsi="標楷體" w:hint="eastAsia"/>
                <w:noProof/>
                <w:sz w:val="18"/>
                <w:szCs w:val="18"/>
              </w:rPr>
              <w:t>註：1.存貨成本係採加權平均法計算，期末以成本與淨變現價值孰低衡量。</w:t>
            </w:r>
          </w:p>
          <w:p w14:paraId="05EF61C1" w14:textId="77777777" w:rsidR="008F6758" w:rsidRPr="00CE0F6A" w:rsidRDefault="008F6758" w:rsidP="008F6758">
            <w:pPr>
              <w:spacing w:line="240" w:lineRule="exact"/>
              <w:ind w:leftChars="150" w:left="900" w:rightChars="5" w:right="12" w:hangingChars="300" w:hanging="540"/>
              <w:jc w:val="both"/>
              <w:rPr>
                <w:rFonts w:ascii="標楷體" w:hAnsi="標楷體"/>
                <w:noProof/>
                <w:sz w:val="18"/>
                <w:szCs w:val="18"/>
              </w:rPr>
            </w:pPr>
            <w:r w:rsidRPr="00CE0F6A">
              <w:rPr>
                <w:rFonts w:ascii="標楷體" w:hAnsi="標楷體" w:hint="eastAsia"/>
                <w:noProof/>
                <w:sz w:val="18"/>
                <w:szCs w:val="18"/>
              </w:rPr>
              <w:t>2.</w:t>
            </w:r>
            <w:r w:rsidRPr="00CE0F6A">
              <w:rPr>
                <w:rFonts w:ascii="標楷體" w:hAnsi="標楷體" w:cs="新細明體" w:hint="eastAsia"/>
                <w:bCs/>
                <w:kern w:val="0"/>
                <w:sz w:val="18"/>
                <w:szCs w:val="18"/>
              </w:rPr>
              <w:t>不動產、廠房及設備</w:t>
            </w:r>
            <w:r w:rsidRPr="00CE0F6A">
              <w:rPr>
                <w:rFonts w:ascii="標楷體" w:hAnsi="標楷體" w:hint="eastAsia"/>
                <w:sz w:val="18"/>
                <w:szCs w:val="18"/>
              </w:rPr>
              <w:t>之折舊係</w:t>
            </w:r>
            <w:proofErr w:type="gramStart"/>
            <w:r w:rsidRPr="00CE0F6A">
              <w:rPr>
                <w:rFonts w:ascii="標楷體" w:hAnsi="標楷體" w:hint="eastAsia"/>
                <w:sz w:val="18"/>
                <w:szCs w:val="18"/>
              </w:rPr>
              <w:t>採</w:t>
            </w:r>
            <w:proofErr w:type="gramEnd"/>
            <w:r w:rsidRPr="00CE0F6A">
              <w:rPr>
                <w:rFonts w:ascii="標楷體" w:hAnsi="標楷體" w:hint="eastAsia"/>
                <w:sz w:val="18"/>
                <w:szCs w:val="18"/>
              </w:rPr>
              <w:t>平均法計算</w:t>
            </w:r>
            <w:r w:rsidRPr="00CE0F6A">
              <w:rPr>
                <w:rFonts w:ascii="標楷體" w:hAnsi="標楷體" w:hint="eastAsia"/>
                <w:noProof/>
                <w:sz w:val="18"/>
                <w:szCs w:val="18"/>
              </w:rPr>
              <w:t>。</w:t>
            </w:r>
          </w:p>
        </w:tc>
      </w:tr>
    </w:tbl>
    <w:p w14:paraId="08F6FA81" w14:textId="16FB8055" w:rsidR="00E062B8" w:rsidRPr="00E062B8" w:rsidRDefault="00E062B8" w:rsidP="0014634A">
      <w:pPr>
        <w:spacing w:line="40" w:lineRule="exact"/>
        <w:jc w:val="both"/>
        <w:rPr>
          <w:sz w:val="2"/>
          <w:szCs w:val="2"/>
        </w:rPr>
      </w:pPr>
    </w:p>
    <w:sectPr w:rsidR="00E062B8" w:rsidRPr="00E062B8"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F1112" w14:textId="77777777" w:rsidR="00F269DF" w:rsidRDefault="00F269DF">
      <w:r>
        <w:separator/>
      </w:r>
    </w:p>
  </w:endnote>
  <w:endnote w:type="continuationSeparator" w:id="0">
    <w:p w14:paraId="598F3BF0" w14:textId="77777777" w:rsidR="00F269DF" w:rsidRDefault="00F2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8003" w:usb1="00000000" w:usb2="00000000" w:usb3="00000000" w:csb0="00000001" w:csb1="00000000"/>
  </w:font>
  <w:font w:name="Poiret One">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ADBC5" w14:textId="77777777" w:rsidR="00F269DF" w:rsidRDefault="00F269DF">
      <w:r>
        <w:separator/>
      </w:r>
    </w:p>
  </w:footnote>
  <w:footnote w:type="continuationSeparator" w:id="0">
    <w:p w14:paraId="5D66D644" w14:textId="77777777" w:rsidR="00F269DF" w:rsidRDefault="00F2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6B23"/>
    <w:rsid w:val="00077FB0"/>
    <w:rsid w:val="00080576"/>
    <w:rsid w:val="0008059C"/>
    <w:rsid w:val="0009058E"/>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6AD"/>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0B26"/>
    <w:rsid w:val="0013157D"/>
    <w:rsid w:val="0013177C"/>
    <w:rsid w:val="00131BA6"/>
    <w:rsid w:val="00131E3B"/>
    <w:rsid w:val="00132DDA"/>
    <w:rsid w:val="00133046"/>
    <w:rsid w:val="0013710B"/>
    <w:rsid w:val="00140A68"/>
    <w:rsid w:val="00142B32"/>
    <w:rsid w:val="00142B8F"/>
    <w:rsid w:val="00143483"/>
    <w:rsid w:val="0014634A"/>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93C"/>
    <w:rsid w:val="00450CE8"/>
    <w:rsid w:val="00453A42"/>
    <w:rsid w:val="00455000"/>
    <w:rsid w:val="004559F2"/>
    <w:rsid w:val="00457AA7"/>
    <w:rsid w:val="00461D16"/>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3E3"/>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5CB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6A0F"/>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4E88"/>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77266"/>
    <w:rsid w:val="00680CBF"/>
    <w:rsid w:val="00681AB9"/>
    <w:rsid w:val="00682F03"/>
    <w:rsid w:val="00683718"/>
    <w:rsid w:val="00684BCF"/>
    <w:rsid w:val="0068509C"/>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75C"/>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33DB"/>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09DC"/>
    <w:rsid w:val="007C2D26"/>
    <w:rsid w:val="007C2F00"/>
    <w:rsid w:val="007D016A"/>
    <w:rsid w:val="007D040E"/>
    <w:rsid w:val="007D0854"/>
    <w:rsid w:val="007D0D8F"/>
    <w:rsid w:val="007D1902"/>
    <w:rsid w:val="007D33F5"/>
    <w:rsid w:val="007D4B0F"/>
    <w:rsid w:val="007D5A99"/>
    <w:rsid w:val="007D65BB"/>
    <w:rsid w:val="007D69EB"/>
    <w:rsid w:val="007D6BCE"/>
    <w:rsid w:val="007D6DDF"/>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84D"/>
    <w:rsid w:val="008F5A59"/>
    <w:rsid w:val="008F6758"/>
    <w:rsid w:val="008F752B"/>
    <w:rsid w:val="0090088B"/>
    <w:rsid w:val="009009CF"/>
    <w:rsid w:val="009018AD"/>
    <w:rsid w:val="00902FF4"/>
    <w:rsid w:val="0091015B"/>
    <w:rsid w:val="009108FC"/>
    <w:rsid w:val="00910B7E"/>
    <w:rsid w:val="0091261A"/>
    <w:rsid w:val="009127C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5F41"/>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310F"/>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49D5"/>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63D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42C5"/>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5A81"/>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58D8"/>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269DF"/>
    <w:rsid w:val="00F30675"/>
    <w:rsid w:val="00F31F35"/>
    <w:rsid w:val="00F33DC5"/>
    <w:rsid w:val="00F361BB"/>
    <w:rsid w:val="00F37280"/>
    <w:rsid w:val="00F4002A"/>
    <w:rsid w:val="00F40730"/>
    <w:rsid w:val="00F40784"/>
    <w:rsid w:val="00F45229"/>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A53"/>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3566D-E6E7-44D0-B402-CCE29852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Pages>
  <Words>2901</Words>
  <Characters>3842</Characters>
  <Application>Microsoft Office Word</Application>
  <DocSecurity>0</DocSecurity>
  <Lines>32</Lines>
  <Paragraphs>13</Paragraphs>
  <ScaleCrop>false</ScaleCrop>
  <Company>AUDIT</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孫宇樓</cp:lastModifiedBy>
  <cp:revision>20</cp:revision>
  <cp:lastPrinted>2025-07-01T08:12:00Z</cp:lastPrinted>
  <dcterms:created xsi:type="dcterms:W3CDTF">2026-05-19T02:21:00Z</dcterms:created>
  <dcterms:modified xsi:type="dcterms:W3CDTF">2026-06-29T06:21:00Z</dcterms:modified>
</cp:coreProperties>
</file>