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C617B" w14:textId="77777777" w:rsidR="00041A92" w:rsidRPr="00043630" w:rsidRDefault="00041A92" w:rsidP="00041A92">
      <w:pPr>
        <w:pStyle w:val="2"/>
        <w:jc w:val="center"/>
        <w:rPr>
          <w:spacing w:val="60"/>
          <w:u w:val="single"/>
        </w:rPr>
      </w:pPr>
      <w:r w:rsidRPr="00043630">
        <w:rPr>
          <w:rFonts w:hint="eastAsia"/>
          <w:spacing w:val="60"/>
          <w:u w:val="single"/>
        </w:rPr>
        <w:t>拾陸、決算審定數及差異原因分析明細表</w:t>
      </w:r>
    </w:p>
    <w:p w14:paraId="31A3013E" w14:textId="752CE9DE" w:rsidR="00670ED6" w:rsidRDefault="0084256C" w:rsidP="00670ED6">
      <w:pPr>
        <w:pStyle w:val="2"/>
      </w:pPr>
      <w:r>
        <w:rPr>
          <w:rFonts w:hint="eastAsia"/>
        </w:rPr>
        <w:t>六</w:t>
      </w:r>
      <w:r w:rsidR="00670ED6">
        <w:t>、農業處主管</w:t>
      </w:r>
    </w:p>
    <w:p w14:paraId="557372FA" w14:textId="77777777" w:rsidR="00670ED6" w:rsidRDefault="00670ED6" w:rsidP="00670ED6">
      <w:pPr>
        <w:ind w:leftChars="200" w:left="320"/>
        <w:jc w:val="both"/>
      </w:pPr>
      <w:r>
        <w:rPr>
          <w:rFonts w:hint="eastAsia"/>
          <w:b/>
          <w:bCs/>
          <w:sz w:val="32"/>
        </w:rPr>
        <w:t>（一）決算審定數簡明表</w:t>
      </w:r>
    </w:p>
    <w:p w14:paraId="271577F1" w14:textId="658C256C" w:rsidR="00670ED6" w:rsidRDefault="00670ED6" w:rsidP="00670ED6">
      <w:pPr>
        <w:ind w:leftChars="225" w:left="360"/>
        <w:jc w:val="both"/>
        <w:rPr>
          <w:sz w:val="28"/>
        </w:rPr>
      </w:pPr>
      <w:r>
        <w:rPr>
          <w:rFonts w:hint="eastAsia"/>
          <w:b/>
          <w:bCs/>
          <w:sz w:val="28"/>
        </w:rPr>
        <w:t>1.歲入部分</w:t>
      </w:r>
    </w:p>
    <w:p w14:paraId="77462620" w14:textId="3BEEDD49" w:rsidR="00670ED6" w:rsidRPr="005D3F03" w:rsidRDefault="00670ED6" w:rsidP="00670ED6">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59318CF0" w14:textId="77777777" w:rsidR="00670ED6" w:rsidRPr="007F6E9A" w:rsidRDefault="00670ED6" w:rsidP="00670ED6">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670ED6" w:rsidRPr="00DA3717" w14:paraId="61A71457" w14:textId="77777777" w:rsidTr="00BA3A16">
        <w:trPr>
          <w:trHeight w:val="312"/>
        </w:trPr>
        <w:tc>
          <w:tcPr>
            <w:tcW w:w="3158" w:type="dxa"/>
            <w:vMerge w:val="restart"/>
            <w:tcBorders>
              <w:left w:val="nil"/>
            </w:tcBorders>
            <w:vAlign w:val="center"/>
          </w:tcPr>
          <w:p w14:paraId="5CF8C201" w14:textId="77777777" w:rsidR="00670ED6" w:rsidRPr="00DA3717" w:rsidRDefault="00670ED6" w:rsidP="00A9284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vAlign w:val="center"/>
          </w:tcPr>
          <w:p w14:paraId="4E379301" w14:textId="77777777" w:rsidR="00670ED6" w:rsidRPr="00DA3717" w:rsidRDefault="00670ED6" w:rsidP="00A9284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vAlign w:val="center"/>
          </w:tcPr>
          <w:p w14:paraId="450F63C1" w14:textId="77777777" w:rsidR="00670ED6" w:rsidRPr="00DA3717" w:rsidRDefault="00670ED6" w:rsidP="00A9284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vAlign w:val="center"/>
          </w:tcPr>
          <w:p w14:paraId="7A72CD82" w14:textId="77777777" w:rsidR="00670ED6" w:rsidRPr="00DA3717"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vAlign w:val="center"/>
          </w:tcPr>
          <w:p w14:paraId="2142F1BC" w14:textId="77777777" w:rsidR="00670ED6" w:rsidRPr="00DA3717"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vAlign w:val="center"/>
          </w:tcPr>
          <w:p w14:paraId="2040765E" w14:textId="77777777" w:rsidR="00670ED6" w:rsidRPr="00DA3717"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409A90C" w14:textId="77777777" w:rsidR="00670ED6" w:rsidRPr="00DA3717"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670ED6" w:rsidRPr="00DA3717" w14:paraId="23AE9A90" w14:textId="77777777" w:rsidTr="00BA3A16">
        <w:trPr>
          <w:trHeight w:val="312"/>
        </w:trPr>
        <w:tc>
          <w:tcPr>
            <w:tcW w:w="3158" w:type="dxa"/>
            <w:vMerge/>
            <w:tcBorders>
              <w:left w:val="nil"/>
            </w:tcBorders>
            <w:vAlign w:val="center"/>
          </w:tcPr>
          <w:p w14:paraId="61C4256B" w14:textId="77777777" w:rsidR="00670ED6" w:rsidRPr="00DA3717"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vAlign w:val="center"/>
          </w:tcPr>
          <w:p w14:paraId="3CDC7594" w14:textId="77777777" w:rsidR="00670ED6" w:rsidRPr="00DA3717"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vAlign w:val="center"/>
          </w:tcPr>
          <w:p w14:paraId="70978455" w14:textId="77777777" w:rsidR="00670ED6" w:rsidRPr="00DA3717"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Align w:val="center"/>
          </w:tcPr>
          <w:p w14:paraId="7FBC9B59" w14:textId="77777777" w:rsidR="00670ED6" w:rsidRPr="00DA3717"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vAlign w:val="center"/>
          </w:tcPr>
          <w:p w14:paraId="01A0A9E2" w14:textId="77777777" w:rsidR="00670ED6" w:rsidRPr="00DA3717"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vAlign w:val="center"/>
          </w:tcPr>
          <w:p w14:paraId="0BA20305" w14:textId="77777777" w:rsidR="00670ED6" w:rsidRPr="00DA3717"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vAlign w:val="center"/>
          </w:tcPr>
          <w:p w14:paraId="615A87F8" w14:textId="77777777" w:rsidR="00670ED6" w:rsidRPr="00DA3717"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vAlign w:val="center"/>
          </w:tcPr>
          <w:p w14:paraId="691F206D" w14:textId="77777777" w:rsidR="00670ED6" w:rsidRPr="00DA3717"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vAlign w:val="center"/>
          </w:tcPr>
          <w:p w14:paraId="6A2BEA55" w14:textId="77777777" w:rsidR="00670ED6" w:rsidRPr="00DA3717"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vAlign w:val="center"/>
          </w:tcPr>
          <w:p w14:paraId="31C9BEEF" w14:textId="77777777" w:rsidR="00670ED6" w:rsidRPr="00DA3717" w:rsidRDefault="00670ED6" w:rsidP="00A9284A">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670ED6" w:rsidRPr="007A03BB" w14:paraId="7367B0EB" w14:textId="77777777" w:rsidTr="00E83BFF">
        <w:tblPrEx>
          <w:tblBorders>
            <w:left w:val="none" w:sz="0" w:space="0" w:color="auto"/>
            <w:right w:val="none" w:sz="0" w:space="0" w:color="auto"/>
            <w:insideH w:val="none" w:sz="0" w:space="0" w:color="auto"/>
          </w:tblBorders>
        </w:tblPrEx>
        <w:trPr>
          <w:trHeight w:val="334"/>
        </w:trPr>
        <w:tc>
          <w:tcPr>
            <w:tcW w:w="3158" w:type="dxa"/>
            <w:vAlign w:val="center"/>
          </w:tcPr>
          <w:p w14:paraId="7C6C4194" w14:textId="77777777" w:rsidR="00670ED6" w:rsidRPr="007A03BB" w:rsidRDefault="00670ED6" w:rsidP="00A9284A">
            <w:pPr>
              <w:pStyle w:val="a7"/>
              <w:spacing w:beforeLines="0" w:before="0" w:afterLines="0" w:after="0" w:line="240" w:lineRule="auto"/>
              <w:ind w:leftChars="0" w:left="0" w:firstLineChars="0" w:firstLine="0"/>
              <w:jc w:val="distribute"/>
              <w:rPr>
                <w:rFonts w:ascii="標楷體" w:hAnsi="標楷體"/>
                <w:bCs w:val="0"/>
                <w:sz w:val="20"/>
                <w:szCs w:val="20"/>
              </w:rPr>
            </w:pPr>
            <w:r w:rsidRPr="007A03BB">
              <w:rPr>
                <w:rFonts w:ascii="標楷體" w:hAnsi="標楷體" w:hint="eastAsia"/>
                <w:noProof/>
                <w:sz w:val="20"/>
              </w:rPr>
              <w:t>農業處主管</w:t>
            </w:r>
          </w:p>
        </w:tc>
        <w:tc>
          <w:tcPr>
            <w:tcW w:w="1956" w:type="dxa"/>
            <w:vAlign w:val="center"/>
          </w:tcPr>
          <w:p w14:paraId="601CBE9A"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609,854,000</w:t>
            </w:r>
          </w:p>
        </w:tc>
        <w:tc>
          <w:tcPr>
            <w:tcW w:w="1844" w:type="dxa"/>
            <w:vAlign w:val="center"/>
          </w:tcPr>
          <w:p w14:paraId="49C91341"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603,586,030</w:t>
            </w:r>
          </w:p>
        </w:tc>
        <w:tc>
          <w:tcPr>
            <w:tcW w:w="1956" w:type="dxa"/>
            <w:vAlign w:val="center"/>
          </w:tcPr>
          <w:p w14:paraId="41F48160"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hint="eastAsia"/>
                <w:noProof/>
                <w:sz w:val="20"/>
                <w:szCs w:val="20"/>
              </w:rPr>
              <w:t>－</w:t>
            </w:r>
          </w:p>
        </w:tc>
        <w:tc>
          <w:tcPr>
            <w:tcW w:w="1997" w:type="dxa"/>
            <w:vAlign w:val="center"/>
          </w:tcPr>
          <w:p w14:paraId="5C1414C4"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hint="eastAsia"/>
                <w:noProof/>
                <w:sz w:val="20"/>
                <w:szCs w:val="20"/>
              </w:rPr>
              <w:t>－</w:t>
            </w:r>
          </w:p>
        </w:tc>
        <w:tc>
          <w:tcPr>
            <w:tcW w:w="2017" w:type="dxa"/>
            <w:vAlign w:val="center"/>
          </w:tcPr>
          <w:p w14:paraId="096D9BB1"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342,619,707</w:t>
            </w:r>
          </w:p>
        </w:tc>
        <w:tc>
          <w:tcPr>
            <w:tcW w:w="2018" w:type="dxa"/>
            <w:vAlign w:val="center"/>
          </w:tcPr>
          <w:p w14:paraId="4CFA8BC6"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260,966,323</w:t>
            </w:r>
          </w:p>
        </w:tc>
        <w:tc>
          <w:tcPr>
            <w:tcW w:w="2260" w:type="dxa"/>
            <w:vAlign w:val="center"/>
          </w:tcPr>
          <w:p w14:paraId="42D106CB"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603,586,030</w:t>
            </w:r>
          </w:p>
        </w:tc>
        <w:tc>
          <w:tcPr>
            <w:tcW w:w="2261" w:type="dxa"/>
            <w:vAlign w:val="center"/>
          </w:tcPr>
          <w:p w14:paraId="67FE67BF"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- 6,267,970</w:t>
            </w:r>
          </w:p>
        </w:tc>
        <w:tc>
          <w:tcPr>
            <w:tcW w:w="1229" w:type="dxa"/>
            <w:vAlign w:val="center"/>
          </w:tcPr>
          <w:p w14:paraId="25DEE799"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- 1.03</w:t>
            </w:r>
          </w:p>
        </w:tc>
      </w:tr>
      <w:tr w:rsidR="00376AF9" w:rsidRPr="007A03BB" w14:paraId="6C1E1C74" w14:textId="77777777" w:rsidTr="00E83BFF">
        <w:tblPrEx>
          <w:tblBorders>
            <w:left w:val="none" w:sz="0" w:space="0" w:color="auto"/>
            <w:right w:val="none" w:sz="0" w:space="0" w:color="auto"/>
            <w:insideH w:val="none" w:sz="0" w:space="0" w:color="auto"/>
          </w:tblBorders>
        </w:tblPrEx>
        <w:trPr>
          <w:trHeight w:val="334"/>
        </w:trPr>
        <w:tc>
          <w:tcPr>
            <w:tcW w:w="3158" w:type="dxa"/>
            <w:vAlign w:val="center"/>
          </w:tcPr>
          <w:p w14:paraId="340BD8B2" w14:textId="77777777" w:rsidR="00376AF9" w:rsidRPr="007A03BB" w:rsidRDefault="00376AF9" w:rsidP="00905107">
            <w:pPr>
              <w:pStyle w:val="a7"/>
              <w:spacing w:beforeLines="0" w:before="0" w:afterLines="0" w:after="0" w:line="240" w:lineRule="auto"/>
              <w:ind w:left="160" w:firstLineChars="0" w:firstLine="0"/>
              <w:jc w:val="distribute"/>
              <w:rPr>
                <w:rFonts w:ascii="標楷體" w:hAnsi="標楷體"/>
                <w:bCs w:val="0"/>
                <w:sz w:val="20"/>
                <w:szCs w:val="20"/>
              </w:rPr>
            </w:pPr>
            <w:r w:rsidRPr="007A03BB">
              <w:rPr>
                <w:rFonts w:ascii="標楷體" w:hAnsi="標楷體" w:hint="eastAsia"/>
                <w:noProof/>
                <w:sz w:val="20"/>
              </w:rPr>
              <w:t>屏東縣動物防疫所</w:t>
            </w:r>
          </w:p>
        </w:tc>
        <w:tc>
          <w:tcPr>
            <w:tcW w:w="1956" w:type="dxa"/>
            <w:vAlign w:val="center"/>
          </w:tcPr>
          <w:p w14:paraId="4584E541"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37,638,000</w:t>
            </w:r>
          </w:p>
        </w:tc>
        <w:tc>
          <w:tcPr>
            <w:tcW w:w="1844" w:type="dxa"/>
            <w:vAlign w:val="center"/>
          </w:tcPr>
          <w:p w14:paraId="165BB81F"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39,550,654</w:t>
            </w:r>
          </w:p>
        </w:tc>
        <w:tc>
          <w:tcPr>
            <w:tcW w:w="1956" w:type="dxa"/>
            <w:vAlign w:val="center"/>
          </w:tcPr>
          <w:p w14:paraId="57B33801"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hint="eastAsia"/>
                <w:noProof/>
                <w:sz w:val="20"/>
                <w:szCs w:val="20"/>
              </w:rPr>
              <w:t>－</w:t>
            </w:r>
          </w:p>
        </w:tc>
        <w:tc>
          <w:tcPr>
            <w:tcW w:w="1997" w:type="dxa"/>
            <w:vAlign w:val="center"/>
          </w:tcPr>
          <w:p w14:paraId="117867CA"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hint="eastAsia"/>
                <w:noProof/>
                <w:sz w:val="20"/>
                <w:szCs w:val="20"/>
              </w:rPr>
              <w:t>－</w:t>
            </w:r>
          </w:p>
        </w:tc>
        <w:tc>
          <w:tcPr>
            <w:tcW w:w="2017" w:type="dxa"/>
            <w:vAlign w:val="center"/>
          </w:tcPr>
          <w:p w14:paraId="533279A9"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35,350,654</w:t>
            </w:r>
          </w:p>
        </w:tc>
        <w:tc>
          <w:tcPr>
            <w:tcW w:w="2018" w:type="dxa"/>
            <w:vAlign w:val="center"/>
          </w:tcPr>
          <w:p w14:paraId="52723AF6"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4,200,000</w:t>
            </w:r>
          </w:p>
        </w:tc>
        <w:tc>
          <w:tcPr>
            <w:tcW w:w="2260" w:type="dxa"/>
            <w:vAlign w:val="center"/>
          </w:tcPr>
          <w:p w14:paraId="034CBECC"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39,550,654</w:t>
            </w:r>
          </w:p>
        </w:tc>
        <w:tc>
          <w:tcPr>
            <w:tcW w:w="2261" w:type="dxa"/>
            <w:vAlign w:val="center"/>
          </w:tcPr>
          <w:p w14:paraId="324039E7"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1,912,654</w:t>
            </w:r>
          </w:p>
        </w:tc>
        <w:tc>
          <w:tcPr>
            <w:tcW w:w="1229" w:type="dxa"/>
            <w:vAlign w:val="center"/>
          </w:tcPr>
          <w:p w14:paraId="64FA29AF"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5.08</w:t>
            </w:r>
          </w:p>
        </w:tc>
      </w:tr>
      <w:tr w:rsidR="00376AF9" w:rsidRPr="007A03BB" w14:paraId="13FC927E" w14:textId="77777777" w:rsidTr="00E83BFF">
        <w:tblPrEx>
          <w:tblBorders>
            <w:left w:val="none" w:sz="0" w:space="0" w:color="auto"/>
            <w:right w:val="none" w:sz="0" w:space="0" w:color="auto"/>
            <w:insideH w:val="none" w:sz="0" w:space="0" w:color="auto"/>
          </w:tblBorders>
        </w:tblPrEx>
        <w:trPr>
          <w:trHeight w:val="334"/>
        </w:trPr>
        <w:tc>
          <w:tcPr>
            <w:tcW w:w="3158" w:type="dxa"/>
            <w:vAlign w:val="center"/>
          </w:tcPr>
          <w:p w14:paraId="5A366DF9" w14:textId="77777777" w:rsidR="00376AF9" w:rsidRPr="007A03BB" w:rsidRDefault="00376AF9" w:rsidP="0090510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3BB">
              <w:rPr>
                <w:rFonts w:ascii="標楷體" w:hAnsi="標楷體" w:hint="eastAsia"/>
                <w:b w:val="0"/>
                <w:noProof/>
                <w:sz w:val="20"/>
              </w:rPr>
              <w:t>稅課收入</w:t>
            </w:r>
          </w:p>
        </w:tc>
        <w:tc>
          <w:tcPr>
            <w:tcW w:w="1956" w:type="dxa"/>
            <w:vAlign w:val="center"/>
          </w:tcPr>
          <w:p w14:paraId="7525CF95"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6,640,000</w:t>
            </w:r>
          </w:p>
        </w:tc>
        <w:tc>
          <w:tcPr>
            <w:tcW w:w="1844" w:type="dxa"/>
            <w:vAlign w:val="center"/>
          </w:tcPr>
          <w:p w14:paraId="46997712"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6,638,825</w:t>
            </w:r>
          </w:p>
        </w:tc>
        <w:tc>
          <w:tcPr>
            <w:tcW w:w="1956" w:type="dxa"/>
            <w:vAlign w:val="center"/>
          </w:tcPr>
          <w:p w14:paraId="0879D5C5"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997" w:type="dxa"/>
            <w:vAlign w:val="center"/>
          </w:tcPr>
          <w:p w14:paraId="450A8D14"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017" w:type="dxa"/>
            <w:vAlign w:val="center"/>
          </w:tcPr>
          <w:p w14:paraId="40D3200B"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6,638,825</w:t>
            </w:r>
          </w:p>
        </w:tc>
        <w:tc>
          <w:tcPr>
            <w:tcW w:w="2018" w:type="dxa"/>
            <w:vAlign w:val="center"/>
          </w:tcPr>
          <w:p w14:paraId="7E810F6C"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260" w:type="dxa"/>
            <w:vAlign w:val="center"/>
          </w:tcPr>
          <w:p w14:paraId="3839A2BD"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6,638,825</w:t>
            </w:r>
          </w:p>
        </w:tc>
        <w:tc>
          <w:tcPr>
            <w:tcW w:w="2261" w:type="dxa"/>
            <w:vAlign w:val="center"/>
          </w:tcPr>
          <w:p w14:paraId="1624F3EB"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- 1,175</w:t>
            </w:r>
          </w:p>
        </w:tc>
        <w:tc>
          <w:tcPr>
            <w:tcW w:w="1229" w:type="dxa"/>
            <w:vAlign w:val="center"/>
          </w:tcPr>
          <w:p w14:paraId="22AE4E3F"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- 0.02</w:t>
            </w:r>
          </w:p>
        </w:tc>
      </w:tr>
      <w:tr w:rsidR="00376AF9" w:rsidRPr="007A03BB" w14:paraId="49C261F4" w14:textId="77777777" w:rsidTr="00E83BFF">
        <w:tblPrEx>
          <w:tblBorders>
            <w:left w:val="none" w:sz="0" w:space="0" w:color="auto"/>
            <w:right w:val="none" w:sz="0" w:space="0" w:color="auto"/>
            <w:insideH w:val="none" w:sz="0" w:space="0" w:color="auto"/>
          </w:tblBorders>
        </w:tblPrEx>
        <w:trPr>
          <w:trHeight w:val="334"/>
        </w:trPr>
        <w:tc>
          <w:tcPr>
            <w:tcW w:w="3158" w:type="dxa"/>
            <w:vAlign w:val="center"/>
          </w:tcPr>
          <w:p w14:paraId="5B8CA9D0" w14:textId="77777777" w:rsidR="00376AF9" w:rsidRPr="007A03BB" w:rsidRDefault="00376AF9" w:rsidP="0090510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3BB">
              <w:rPr>
                <w:rFonts w:ascii="標楷體" w:hAnsi="標楷體" w:hint="eastAsia"/>
                <w:b w:val="0"/>
                <w:noProof/>
                <w:sz w:val="20"/>
              </w:rPr>
              <w:t>罰款及賠償收入</w:t>
            </w:r>
          </w:p>
        </w:tc>
        <w:tc>
          <w:tcPr>
            <w:tcW w:w="1956" w:type="dxa"/>
            <w:vAlign w:val="center"/>
          </w:tcPr>
          <w:p w14:paraId="3E5B79B0"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2,580,000</w:t>
            </w:r>
          </w:p>
        </w:tc>
        <w:tc>
          <w:tcPr>
            <w:tcW w:w="1844" w:type="dxa"/>
            <w:vAlign w:val="center"/>
          </w:tcPr>
          <w:p w14:paraId="565828B5"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5,056,000</w:t>
            </w:r>
          </w:p>
        </w:tc>
        <w:tc>
          <w:tcPr>
            <w:tcW w:w="1956" w:type="dxa"/>
            <w:vAlign w:val="center"/>
          </w:tcPr>
          <w:p w14:paraId="0F1E8472"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997" w:type="dxa"/>
            <w:vAlign w:val="center"/>
          </w:tcPr>
          <w:p w14:paraId="20CBB0FA"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017" w:type="dxa"/>
            <w:vAlign w:val="center"/>
          </w:tcPr>
          <w:p w14:paraId="41513D10"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856,000</w:t>
            </w:r>
          </w:p>
        </w:tc>
        <w:tc>
          <w:tcPr>
            <w:tcW w:w="2018" w:type="dxa"/>
            <w:vAlign w:val="center"/>
          </w:tcPr>
          <w:p w14:paraId="64A06B46"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4,200,000</w:t>
            </w:r>
          </w:p>
        </w:tc>
        <w:tc>
          <w:tcPr>
            <w:tcW w:w="2260" w:type="dxa"/>
            <w:vAlign w:val="center"/>
          </w:tcPr>
          <w:p w14:paraId="79403BCF"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5,056,000</w:t>
            </w:r>
          </w:p>
        </w:tc>
        <w:tc>
          <w:tcPr>
            <w:tcW w:w="2261" w:type="dxa"/>
            <w:vAlign w:val="center"/>
          </w:tcPr>
          <w:p w14:paraId="30437D2B"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2,476,000</w:t>
            </w:r>
          </w:p>
        </w:tc>
        <w:tc>
          <w:tcPr>
            <w:tcW w:w="1229" w:type="dxa"/>
            <w:vAlign w:val="center"/>
          </w:tcPr>
          <w:p w14:paraId="2825B5F6"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95.97</w:t>
            </w:r>
          </w:p>
        </w:tc>
      </w:tr>
      <w:tr w:rsidR="00376AF9" w:rsidRPr="007A03BB" w14:paraId="245AFE00" w14:textId="77777777" w:rsidTr="00E83BFF">
        <w:tblPrEx>
          <w:tblBorders>
            <w:left w:val="none" w:sz="0" w:space="0" w:color="auto"/>
            <w:right w:val="none" w:sz="0" w:space="0" w:color="auto"/>
            <w:insideH w:val="none" w:sz="0" w:space="0" w:color="auto"/>
          </w:tblBorders>
        </w:tblPrEx>
        <w:trPr>
          <w:trHeight w:val="334"/>
        </w:trPr>
        <w:tc>
          <w:tcPr>
            <w:tcW w:w="3158" w:type="dxa"/>
            <w:vAlign w:val="center"/>
          </w:tcPr>
          <w:p w14:paraId="4134A156" w14:textId="77777777" w:rsidR="00376AF9" w:rsidRPr="007A03BB" w:rsidRDefault="00376AF9" w:rsidP="0090510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3BB">
              <w:rPr>
                <w:rFonts w:ascii="標楷體" w:hAnsi="標楷體" w:hint="eastAsia"/>
                <w:b w:val="0"/>
                <w:noProof/>
                <w:sz w:val="20"/>
              </w:rPr>
              <w:t>規費收入</w:t>
            </w:r>
          </w:p>
        </w:tc>
        <w:tc>
          <w:tcPr>
            <w:tcW w:w="1956" w:type="dxa"/>
            <w:vAlign w:val="center"/>
          </w:tcPr>
          <w:p w14:paraId="1B1E35F6"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1,300,000</w:t>
            </w:r>
          </w:p>
        </w:tc>
        <w:tc>
          <w:tcPr>
            <w:tcW w:w="1844" w:type="dxa"/>
            <w:vAlign w:val="center"/>
          </w:tcPr>
          <w:p w14:paraId="7108F069"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1,326,850</w:t>
            </w:r>
          </w:p>
        </w:tc>
        <w:tc>
          <w:tcPr>
            <w:tcW w:w="1956" w:type="dxa"/>
            <w:vAlign w:val="center"/>
          </w:tcPr>
          <w:p w14:paraId="7EFBE85F"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997" w:type="dxa"/>
            <w:vAlign w:val="center"/>
          </w:tcPr>
          <w:p w14:paraId="210E8B03"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017" w:type="dxa"/>
            <w:vAlign w:val="center"/>
          </w:tcPr>
          <w:p w14:paraId="45F7A75D"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1,326,850</w:t>
            </w:r>
          </w:p>
        </w:tc>
        <w:tc>
          <w:tcPr>
            <w:tcW w:w="2018" w:type="dxa"/>
            <w:vAlign w:val="center"/>
          </w:tcPr>
          <w:p w14:paraId="48DC7A3E"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260" w:type="dxa"/>
            <w:vAlign w:val="center"/>
          </w:tcPr>
          <w:p w14:paraId="4D4A8619"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1,326,850</w:t>
            </w:r>
          </w:p>
        </w:tc>
        <w:tc>
          <w:tcPr>
            <w:tcW w:w="2261" w:type="dxa"/>
            <w:vAlign w:val="center"/>
          </w:tcPr>
          <w:p w14:paraId="3F07444D"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26,850</w:t>
            </w:r>
          </w:p>
        </w:tc>
        <w:tc>
          <w:tcPr>
            <w:tcW w:w="1229" w:type="dxa"/>
            <w:vAlign w:val="center"/>
          </w:tcPr>
          <w:p w14:paraId="14D401F0"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2.07</w:t>
            </w:r>
          </w:p>
        </w:tc>
      </w:tr>
      <w:tr w:rsidR="00376AF9" w:rsidRPr="007A03BB" w14:paraId="1647B2FF" w14:textId="77777777" w:rsidTr="00E83BFF">
        <w:tblPrEx>
          <w:tblBorders>
            <w:left w:val="none" w:sz="0" w:space="0" w:color="auto"/>
            <w:right w:val="none" w:sz="0" w:space="0" w:color="auto"/>
            <w:insideH w:val="none" w:sz="0" w:space="0" w:color="auto"/>
          </w:tblBorders>
        </w:tblPrEx>
        <w:trPr>
          <w:trHeight w:val="334"/>
        </w:trPr>
        <w:tc>
          <w:tcPr>
            <w:tcW w:w="3158" w:type="dxa"/>
            <w:vAlign w:val="center"/>
          </w:tcPr>
          <w:p w14:paraId="51CF071D" w14:textId="77777777" w:rsidR="00376AF9" w:rsidRPr="007A03BB" w:rsidRDefault="00376AF9" w:rsidP="0090510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3BB">
              <w:rPr>
                <w:rFonts w:ascii="標楷體" w:hAnsi="標楷體" w:hint="eastAsia"/>
                <w:b w:val="0"/>
                <w:noProof/>
                <w:sz w:val="20"/>
              </w:rPr>
              <w:t>財產收入</w:t>
            </w:r>
          </w:p>
        </w:tc>
        <w:tc>
          <w:tcPr>
            <w:tcW w:w="1956" w:type="dxa"/>
            <w:vAlign w:val="center"/>
          </w:tcPr>
          <w:p w14:paraId="0E50B775"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6,000</w:t>
            </w:r>
          </w:p>
        </w:tc>
        <w:tc>
          <w:tcPr>
            <w:tcW w:w="1844" w:type="dxa"/>
            <w:vAlign w:val="center"/>
          </w:tcPr>
          <w:p w14:paraId="499AC7C3"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11,512</w:t>
            </w:r>
          </w:p>
        </w:tc>
        <w:tc>
          <w:tcPr>
            <w:tcW w:w="1956" w:type="dxa"/>
            <w:vAlign w:val="center"/>
          </w:tcPr>
          <w:p w14:paraId="51EE6FE3"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997" w:type="dxa"/>
            <w:vAlign w:val="center"/>
          </w:tcPr>
          <w:p w14:paraId="43472E75"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017" w:type="dxa"/>
            <w:vAlign w:val="center"/>
          </w:tcPr>
          <w:p w14:paraId="1CCE13ED"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11,512</w:t>
            </w:r>
          </w:p>
        </w:tc>
        <w:tc>
          <w:tcPr>
            <w:tcW w:w="2018" w:type="dxa"/>
            <w:vAlign w:val="center"/>
          </w:tcPr>
          <w:p w14:paraId="28DF2146"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260" w:type="dxa"/>
            <w:vAlign w:val="center"/>
          </w:tcPr>
          <w:p w14:paraId="130C3A6C"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11,512</w:t>
            </w:r>
          </w:p>
        </w:tc>
        <w:tc>
          <w:tcPr>
            <w:tcW w:w="2261" w:type="dxa"/>
            <w:vAlign w:val="center"/>
          </w:tcPr>
          <w:p w14:paraId="5729F95B"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5,512</w:t>
            </w:r>
          </w:p>
        </w:tc>
        <w:tc>
          <w:tcPr>
            <w:tcW w:w="1229" w:type="dxa"/>
            <w:vAlign w:val="center"/>
          </w:tcPr>
          <w:p w14:paraId="004FF3C6"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91.87</w:t>
            </w:r>
          </w:p>
        </w:tc>
      </w:tr>
      <w:tr w:rsidR="00376AF9" w:rsidRPr="007A03BB" w14:paraId="05B40573" w14:textId="77777777" w:rsidTr="00E83BFF">
        <w:tblPrEx>
          <w:tblBorders>
            <w:left w:val="none" w:sz="0" w:space="0" w:color="auto"/>
            <w:right w:val="none" w:sz="0" w:space="0" w:color="auto"/>
            <w:insideH w:val="none" w:sz="0" w:space="0" w:color="auto"/>
          </w:tblBorders>
        </w:tblPrEx>
        <w:trPr>
          <w:trHeight w:val="334"/>
        </w:trPr>
        <w:tc>
          <w:tcPr>
            <w:tcW w:w="3158" w:type="dxa"/>
            <w:tcBorders>
              <w:bottom w:val="nil"/>
            </w:tcBorders>
            <w:vAlign w:val="center"/>
          </w:tcPr>
          <w:p w14:paraId="57AA9FBA" w14:textId="77777777" w:rsidR="00376AF9" w:rsidRPr="007A03BB" w:rsidRDefault="00376AF9" w:rsidP="0090510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3BB">
              <w:rPr>
                <w:rFonts w:ascii="標楷體" w:hAnsi="標楷體" w:hint="eastAsia"/>
                <w:b w:val="0"/>
                <w:noProof/>
                <w:sz w:val="20"/>
              </w:rPr>
              <w:t>補助及協助收入</w:t>
            </w:r>
          </w:p>
        </w:tc>
        <w:tc>
          <w:tcPr>
            <w:tcW w:w="1956" w:type="dxa"/>
            <w:tcBorders>
              <w:bottom w:val="nil"/>
            </w:tcBorders>
            <w:vAlign w:val="center"/>
          </w:tcPr>
          <w:p w14:paraId="47BE8887"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27,111,000</w:t>
            </w:r>
          </w:p>
        </w:tc>
        <w:tc>
          <w:tcPr>
            <w:tcW w:w="1844" w:type="dxa"/>
            <w:tcBorders>
              <w:bottom w:val="nil"/>
            </w:tcBorders>
            <w:vAlign w:val="center"/>
          </w:tcPr>
          <w:p w14:paraId="73888CEA"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26,517,267</w:t>
            </w:r>
          </w:p>
        </w:tc>
        <w:tc>
          <w:tcPr>
            <w:tcW w:w="1956" w:type="dxa"/>
            <w:tcBorders>
              <w:bottom w:val="nil"/>
            </w:tcBorders>
            <w:vAlign w:val="center"/>
          </w:tcPr>
          <w:p w14:paraId="5892E019"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997" w:type="dxa"/>
            <w:tcBorders>
              <w:bottom w:val="nil"/>
            </w:tcBorders>
            <w:vAlign w:val="center"/>
          </w:tcPr>
          <w:p w14:paraId="15ABF8ED"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017" w:type="dxa"/>
            <w:tcBorders>
              <w:bottom w:val="nil"/>
            </w:tcBorders>
            <w:vAlign w:val="center"/>
          </w:tcPr>
          <w:p w14:paraId="01794769"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26,517,267</w:t>
            </w:r>
          </w:p>
        </w:tc>
        <w:tc>
          <w:tcPr>
            <w:tcW w:w="2018" w:type="dxa"/>
            <w:tcBorders>
              <w:bottom w:val="nil"/>
            </w:tcBorders>
            <w:vAlign w:val="center"/>
          </w:tcPr>
          <w:p w14:paraId="24B53A2C"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260" w:type="dxa"/>
            <w:tcBorders>
              <w:bottom w:val="nil"/>
            </w:tcBorders>
            <w:vAlign w:val="center"/>
          </w:tcPr>
          <w:p w14:paraId="57857836"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26,517,267</w:t>
            </w:r>
          </w:p>
        </w:tc>
        <w:tc>
          <w:tcPr>
            <w:tcW w:w="2261" w:type="dxa"/>
            <w:tcBorders>
              <w:bottom w:val="nil"/>
            </w:tcBorders>
            <w:vAlign w:val="center"/>
          </w:tcPr>
          <w:p w14:paraId="366186DF"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- 593,733</w:t>
            </w:r>
          </w:p>
        </w:tc>
        <w:tc>
          <w:tcPr>
            <w:tcW w:w="1229" w:type="dxa"/>
            <w:tcBorders>
              <w:bottom w:val="nil"/>
            </w:tcBorders>
            <w:vAlign w:val="center"/>
          </w:tcPr>
          <w:p w14:paraId="567FF3AD"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- 2.19</w:t>
            </w:r>
          </w:p>
        </w:tc>
      </w:tr>
      <w:tr w:rsidR="00376AF9" w:rsidRPr="007A03BB" w14:paraId="4C91FB98" w14:textId="77777777" w:rsidTr="00E83BFF">
        <w:tblPrEx>
          <w:tblBorders>
            <w:left w:val="none" w:sz="0" w:space="0" w:color="auto"/>
            <w:right w:val="none" w:sz="0" w:space="0" w:color="auto"/>
            <w:insideH w:val="none" w:sz="0" w:space="0" w:color="auto"/>
          </w:tblBorders>
        </w:tblPrEx>
        <w:trPr>
          <w:trHeight w:val="334"/>
        </w:trPr>
        <w:tc>
          <w:tcPr>
            <w:tcW w:w="3158" w:type="dxa"/>
            <w:tcBorders>
              <w:top w:val="nil"/>
              <w:bottom w:val="nil"/>
              <w:right w:val="single" w:sz="4" w:space="0" w:color="auto"/>
            </w:tcBorders>
            <w:vAlign w:val="center"/>
          </w:tcPr>
          <w:p w14:paraId="6641B8D5" w14:textId="77777777" w:rsidR="00376AF9" w:rsidRPr="007A03BB" w:rsidRDefault="00376AF9" w:rsidP="0090510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3BB">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tcPr>
          <w:p w14:paraId="025CBC18"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1,000</w:t>
            </w:r>
          </w:p>
        </w:tc>
        <w:tc>
          <w:tcPr>
            <w:tcW w:w="1844" w:type="dxa"/>
            <w:tcBorders>
              <w:top w:val="nil"/>
              <w:left w:val="single" w:sz="4" w:space="0" w:color="auto"/>
              <w:bottom w:val="nil"/>
              <w:right w:val="single" w:sz="4" w:space="0" w:color="auto"/>
            </w:tcBorders>
            <w:vAlign w:val="center"/>
          </w:tcPr>
          <w:p w14:paraId="3AA889BC"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200</w:t>
            </w:r>
          </w:p>
        </w:tc>
        <w:tc>
          <w:tcPr>
            <w:tcW w:w="1956" w:type="dxa"/>
            <w:tcBorders>
              <w:top w:val="nil"/>
              <w:left w:val="single" w:sz="4" w:space="0" w:color="auto"/>
              <w:bottom w:val="nil"/>
              <w:right w:val="single" w:sz="4" w:space="0" w:color="auto"/>
            </w:tcBorders>
            <w:vAlign w:val="center"/>
          </w:tcPr>
          <w:p w14:paraId="6EB8C0CC"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997" w:type="dxa"/>
            <w:tcBorders>
              <w:top w:val="nil"/>
              <w:left w:val="single" w:sz="4" w:space="0" w:color="auto"/>
              <w:bottom w:val="nil"/>
              <w:right w:val="single" w:sz="4" w:space="0" w:color="auto"/>
            </w:tcBorders>
            <w:vAlign w:val="center"/>
          </w:tcPr>
          <w:p w14:paraId="40C9383D"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017" w:type="dxa"/>
            <w:tcBorders>
              <w:top w:val="nil"/>
              <w:left w:val="single" w:sz="4" w:space="0" w:color="auto"/>
              <w:bottom w:val="nil"/>
              <w:right w:val="single" w:sz="4" w:space="0" w:color="auto"/>
            </w:tcBorders>
            <w:vAlign w:val="center"/>
          </w:tcPr>
          <w:p w14:paraId="027F45D2"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200</w:t>
            </w:r>
          </w:p>
        </w:tc>
        <w:tc>
          <w:tcPr>
            <w:tcW w:w="2018" w:type="dxa"/>
            <w:tcBorders>
              <w:top w:val="nil"/>
              <w:left w:val="single" w:sz="4" w:space="0" w:color="auto"/>
              <w:bottom w:val="nil"/>
              <w:right w:val="single" w:sz="4" w:space="0" w:color="auto"/>
            </w:tcBorders>
            <w:vAlign w:val="center"/>
          </w:tcPr>
          <w:p w14:paraId="67A62B9B"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260" w:type="dxa"/>
            <w:tcBorders>
              <w:top w:val="nil"/>
              <w:left w:val="single" w:sz="4" w:space="0" w:color="auto"/>
              <w:bottom w:val="nil"/>
              <w:right w:val="single" w:sz="4" w:space="0" w:color="auto"/>
            </w:tcBorders>
            <w:vAlign w:val="center"/>
          </w:tcPr>
          <w:p w14:paraId="6CE3BA7E"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200</w:t>
            </w:r>
          </w:p>
        </w:tc>
        <w:tc>
          <w:tcPr>
            <w:tcW w:w="2261" w:type="dxa"/>
            <w:tcBorders>
              <w:top w:val="nil"/>
              <w:left w:val="single" w:sz="4" w:space="0" w:color="auto"/>
              <w:bottom w:val="nil"/>
              <w:right w:val="single" w:sz="4" w:space="0" w:color="auto"/>
            </w:tcBorders>
            <w:vAlign w:val="center"/>
          </w:tcPr>
          <w:p w14:paraId="777654CD"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- 800</w:t>
            </w:r>
          </w:p>
        </w:tc>
        <w:tc>
          <w:tcPr>
            <w:tcW w:w="1229" w:type="dxa"/>
            <w:tcBorders>
              <w:top w:val="nil"/>
              <w:left w:val="single" w:sz="4" w:space="0" w:color="auto"/>
              <w:bottom w:val="nil"/>
            </w:tcBorders>
            <w:vAlign w:val="center"/>
          </w:tcPr>
          <w:p w14:paraId="11A0455F" w14:textId="77777777" w:rsidR="00376AF9" w:rsidRPr="00BA3A16" w:rsidRDefault="00376AF9"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- 80.00</w:t>
            </w:r>
          </w:p>
        </w:tc>
      </w:tr>
      <w:tr w:rsidR="00670ED6" w:rsidRPr="007A03BB" w14:paraId="1098659F" w14:textId="77777777" w:rsidTr="00E83BFF">
        <w:tblPrEx>
          <w:tblBorders>
            <w:left w:val="none" w:sz="0" w:space="0" w:color="auto"/>
            <w:right w:val="none" w:sz="0" w:space="0" w:color="auto"/>
            <w:insideH w:val="none" w:sz="0" w:space="0" w:color="auto"/>
          </w:tblBorders>
        </w:tblPrEx>
        <w:trPr>
          <w:trHeight w:val="334"/>
        </w:trPr>
        <w:tc>
          <w:tcPr>
            <w:tcW w:w="3158" w:type="dxa"/>
            <w:tcBorders>
              <w:top w:val="nil"/>
            </w:tcBorders>
            <w:vAlign w:val="center"/>
          </w:tcPr>
          <w:p w14:paraId="6BFB2D7E" w14:textId="77777777" w:rsidR="00670ED6" w:rsidRPr="007A03BB" w:rsidRDefault="00670ED6" w:rsidP="00A9284A">
            <w:pPr>
              <w:pStyle w:val="a7"/>
              <w:spacing w:beforeLines="0" w:before="0" w:afterLines="0" w:after="0" w:line="240" w:lineRule="auto"/>
              <w:ind w:left="160" w:firstLineChars="0" w:firstLine="0"/>
              <w:jc w:val="distribute"/>
              <w:rPr>
                <w:rFonts w:ascii="標楷體" w:hAnsi="標楷體"/>
                <w:bCs w:val="0"/>
                <w:sz w:val="20"/>
                <w:szCs w:val="20"/>
              </w:rPr>
            </w:pPr>
            <w:r w:rsidRPr="007A03BB">
              <w:rPr>
                <w:rFonts w:ascii="標楷體" w:hAnsi="標楷體" w:hint="eastAsia"/>
                <w:noProof/>
                <w:sz w:val="20"/>
              </w:rPr>
              <w:t>屏東縣海洋及漁業事務管理所</w:t>
            </w:r>
          </w:p>
        </w:tc>
        <w:tc>
          <w:tcPr>
            <w:tcW w:w="1956" w:type="dxa"/>
            <w:tcBorders>
              <w:top w:val="nil"/>
            </w:tcBorders>
            <w:vAlign w:val="center"/>
          </w:tcPr>
          <w:p w14:paraId="1E0D1A02"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572,216,000</w:t>
            </w:r>
          </w:p>
        </w:tc>
        <w:tc>
          <w:tcPr>
            <w:tcW w:w="1844" w:type="dxa"/>
            <w:tcBorders>
              <w:top w:val="nil"/>
            </w:tcBorders>
            <w:vAlign w:val="center"/>
          </w:tcPr>
          <w:p w14:paraId="77AB9378"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564,035,376</w:t>
            </w:r>
          </w:p>
        </w:tc>
        <w:tc>
          <w:tcPr>
            <w:tcW w:w="1956" w:type="dxa"/>
            <w:tcBorders>
              <w:top w:val="nil"/>
            </w:tcBorders>
            <w:vAlign w:val="center"/>
          </w:tcPr>
          <w:p w14:paraId="0C454D25"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hint="eastAsia"/>
                <w:noProof/>
                <w:sz w:val="20"/>
                <w:szCs w:val="20"/>
              </w:rPr>
              <w:t>－</w:t>
            </w:r>
          </w:p>
        </w:tc>
        <w:tc>
          <w:tcPr>
            <w:tcW w:w="1997" w:type="dxa"/>
            <w:tcBorders>
              <w:top w:val="nil"/>
            </w:tcBorders>
            <w:vAlign w:val="center"/>
          </w:tcPr>
          <w:p w14:paraId="59AD434E"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hint="eastAsia"/>
                <w:noProof/>
                <w:sz w:val="20"/>
                <w:szCs w:val="20"/>
              </w:rPr>
              <w:t>－</w:t>
            </w:r>
          </w:p>
        </w:tc>
        <w:tc>
          <w:tcPr>
            <w:tcW w:w="2017" w:type="dxa"/>
            <w:tcBorders>
              <w:top w:val="nil"/>
            </w:tcBorders>
            <w:vAlign w:val="center"/>
          </w:tcPr>
          <w:p w14:paraId="66FBF062"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307,269,053</w:t>
            </w:r>
          </w:p>
        </w:tc>
        <w:tc>
          <w:tcPr>
            <w:tcW w:w="2018" w:type="dxa"/>
            <w:tcBorders>
              <w:top w:val="nil"/>
            </w:tcBorders>
            <w:vAlign w:val="center"/>
          </w:tcPr>
          <w:p w14:paraId="6A41D2C4"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256,766,323</w:t>
            </w:r>
          </w:p>
        </w:tc>
        <w:tc>
          <w:tcPr>
            <w:tcW w:w="2260" w:type="dxa"/>
            <w:tcBorders>
              <w:top w:val="nil"/>
            </w:tcBorders>
            <w:vAlign w:val="center"/>
          </w:tcPr>
          <w:p w14:paraId="7A3F8A02"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564,035,376</w:t>
            </w:r>
          </w:p>
        </w:tc>
        <w:tc>
          <w:tcPr>
            <w:tcW w:w="2261" w:type="dxa"/>
            <w:tcBorders>
              <w:top w:val="nil"/>
            </w:tcBorders>
            <w:vAlign w:val="center"/>
          </w:tcPr>
          <w:p w14:paraId="729E62A3"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- 8,180,624</w:t>
            </w:r>
          </w:p>
        </w:tc>
        <w:tc>
          <w:tcPr>
            <w:tcW w:w="1229" w:type="dxa"/>
            <w:tcBorders>
              <w:top w:val="nil"/>
            </w:tcBorders>
            <w:vAlign w:val="center"/>
          </w:tcPr>
          <w:p w14:paraId="413B076B"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- 1.43</w:t>
            </w:r>
          </w:p>
        </w:tc>
      </w:tr>
      <w:tr w:rsidR="00670ED6" w:rsidRPr="007A03BB" w14:paraId="4DDE8264" w14:textId="77777777" w:rsidTr="00E83BFF">
        <w:tblPrEx>
          <w:tblBorders>
            <w:left w:val="none" w:sz="0" w:space="0" w:color="auto"/>
            <w:right w:val="none" w:sz="0" w:space="0" w:color="auto"/>
            <w:insideH w:val="none" w:sz="0" w:space="0" w:color="auto"/>
          </w:tblBorders>
        </w:tblPrEx>
        <w:trPr>
          <w:trHeight w:val="334"/>
        </w:trPr>
        <w:tc>
          <w:tcPr>
            <w:tcW w:w="3158" w:type="dxa"/>
            <w:vAlign w:val="center"/>
          </w:tcPr>
          <w:p w14:paraId="417F3EC2" w14:textId="77777777" w:rsidR="00670ED6" w:rsidRPr="007A03BB" w:rsidRDefault="00670ED6" w:rsidP="00A9284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3BB">
              <w:rPr>
                <w:rFonts w:ascii="標楷體" w:hAnsi="標楷體" w:hint="eastAsia"/>
                <w:b w:val="0"/>
                <w:noProof/>
                <w:sz w:val="20"/>
              </w:rPr>
              <w:t>稅課收入</w:t>
            </w:r>
          </w:p>
        </w:tc>
        <w:tc>
          <w:tcPr>
            <w:tcW w:w="1956" w:type="dxa"/>
            <w:vAlign w:val="center"/>
          </w:tcPr>
          <w:p w14:paraId="49976295"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3,000,000</w:t>
            </w:r>
          </w:p>
        </w:tc>
        <w:tc>
          <w:tcPr>
            <w:tcW w:w="1844" w:type="dxa"/>
            <w:vAlign w:val="center"/>
          </w:tcPr>
          <w:p w14:paraId="4FADBA41"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2,970,000</w:t>
            </w:r>
          </w:p>
        </w:tc>
        <w:tc>
          <w:tcPr>
            <w:tcW w:w="1956" w:type="dxa"/>
            <w:vAlign w:val="center"/>
          </w:tcPr>
          <w:p w14:paraId="56CF3E6E"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997" w:type="dxa"/>
            <w:vAlign w:val="center"/>
          </w:tcPr>
          <w:p w14:paraId="679AF499"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017" w:type="dxa"/>
            <w:vAlign w:val="center"/>
          </w:tcPr>
          <w:p w14:paraId="3EA68E57"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1,500,000</w:t>
            </w:r>
          </w:p>
        </w:tc>
        <w:tc>
          <w:tcPr>
            <w:tcW w:w="2018" w:type="dxa"/>
            <w:vAlign w:val="center"/>
          </w:tcPr>
          <w:p w14:paraId="16AF63A5"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1,470,000</w:t>
            </w:r>
          </w:p>
        </w:tc>
        <w:tc>
          <w:tcPr>
            <w:tcW w:w="2260" w:type="dxa"/>
            <w:vAlign w:val="center"/>
          </w:tcPr>
          <w:p w14:paraId="618E61B8"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2,970,000</w:t>
            </w:r>
          </w:p>
        </w:tc>
        <w:tc>
          <w:tcPr>
            <w:tcW w:w="2261" w:type="dxa"/>
            <w:vAlign w:val="center"/>
          </w:tcPr>
          <w:p w14:paraId="2E47B333"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- 30,000</w:t>
            </w:r>
          </w:p>
        </w:tc>
        <w:tc>
          <w:tcPr>
            <w:tcW w:w="1229" w:type="dxa"/>
            <w:vAlign w:val="center"/>
          </w:tcPr>
          <w:p w14:paraId="0FB27FD3"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- 1.00</w:t>
            </w:r>
          </w:p>
        </w:tc>
      </w:tr>
      <w:tr w:rsidR="00670ED6" w:rsidRPr="007A03BB" w14:paraId="23EE15CC" w14:textId="77777777" w:rsidTr="00E83BFF">
        <w:tblPrEx>
          <w:tblBorders>
            <w:left w:val="none" w:sz="0" w:space="0" w:color="auto"/>
            <w:right w:val="none" w:sz="0" w:space="0" w:color="auto"/>
            <w:insideH w:val="none" w:sz="0" w:space="0" w:color="auto"/>
          </w:tblBorders>
        </w:tblPrEx>
        <w:trPr>
          <w:trHeight w:val="334"/>
        </w:trPr>
        <w:tc>
          <w:tcPr>
            <w:tcW w:w="3158" w:type="dxa"/>
            <w:vAlign w:val="center"/>
          </w:tcPr>
          <w:p w14:paraId="6C3D0DC4" w14:textId="77777777" w:rsidR="00670ED6" w:rsidRPr="007A03BB" w:rsidRDefault="00670ED6" w:rsidP="00A9284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3BB">
              <w:rPr>
                <w:rFonts w:ascii="標楷體" w:hAnsi="標楷體" w:hint="eastAsia"/>
                <w:b w:val="0"/>
                <w:noProof/>
                <w:sz w:val="20"/>
              </w:rPr>
              <w:t>罰款及賠償收入</w:t>
            </w:r>
          </w:p>
        </w:tc>
        <w:tc>
          <w:tcPr>
            <w:tcW w:w="1956" w:type="dxa"/>
            <w:vAlign w:val="center"/>
          </w:tcPr>
          <w:p w14:paraId="7D46176E"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2,520,000</w:t>
            </w:r>
          </w:p>
        </w:tc>
        <w:tc>
          <w:tcPr>
            <w:tcW w:w="1844" w:type="dxa"/>
            <w:vAlign w:val="center"/>
          </w:tcPr>
          <w:p w14:paraId="04FDC14A"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1,110,779</w:t>
            </w:r>
          </w:p>
        </w:tc>
        <w:tc>
          <w:tcPr>
            <w:tcW w:w="1956" w:type="dxa"/>
            <w:vAlign w:val="center"/>
          </w:tcPr>
          <w:p w14:paraId="15ECDDC5"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997" w:type="dxa"/>
            <w:vAlign w:val="center"/>
          </w:tcPr>
          <w:p w14:paraId="3B0496A6"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017" w:type="dxa"/>
            <w:vAlign w:val="center"/>
          </w:tcPr>
          <w:p w14:paraId="3A142E1B"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633,720</w:t>
            </w:r>
          </w:p>
        </w:tc>
        <w:tc>
          <w:tcPr>
            <w:tcW w:w="2018" w:type="dxa"/>
            <w:vAlign w:val="center"/>
          </w:tcPr>
          <w:p w14:paraId="33398672"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477,059</w:t>
            </w:r>
          </w:p>
        </w:tc>
        <w:tc>
          <w:tcPr>
            <w:tcW w:w="2260" w:type="dxa"/>
            <w:vAlign w:val="center"/>
          </w:tcPr>
          <w:p w14:paraId="40E78593"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1,110,779</w:t>
            </w:r>
          </w:p>
        </w:tc>
        <w:tc>
          <w:tcPr>
            <w:tcW w:w="2261" w:type="dxa"/>
            <w:vAlign w:val="center"/>
          </w:tcPr>
          <w:p w14:paraId="0CFC4128"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- 1,409,221</w:t>
            </w:r>
          </w:p>
        </w:tc>
        <w:tc>
          <w:tcPr>
            <w:tcW w:w="1229" w:type="dxa"/>
            <w:vAlign w:val="center"/>
          </w:tcPr>
          <w:p w14:paraId="445C4C76"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- 55.92</w:t>
            </w:r>
          </w:p>
        </w:tc>
      </w:tr>
      <w:tr w:rsidR="00670ED6" w:rsidRPr="007A03BB" w14:paraId="184804FF" w14:textId="77777777" w:rsidTr="00E83BFF">
        <w:tblPrEx>
          <w:tblBorders>
            <w:left w:val="none" w:sz="0" w:space="0" w:color="auto"/>
            <w:right w:val="none" w:sz="0" w:space="0" w:color="auto"/>
            <w:insideH w:val="none" w:sz="0" w:space="0" w:color="auto"/>
          </w:tblBorders>
        </w:tblPrEx>
        <w:trPr>
          <w:trHeight w:val="334"/>
        </w:trPr>
        <w:tc>
          <w:tcPr>
            <w:tcW w:w="3158" w:type="dxa"/>
            <w:vAlign w:val="center"/>
          </w:tcPr>
          <w:p w14:paraId="7FC6FF28" w14:textId="77777777" w:rsidR="00670ED6" w:rsidRPr="007A03BB" w:rsidRDefault="00670ED6" w:rsidP="00A9284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3BB">
              <w:rPr>
                <w:rFonts w:ascii="標楷體" w:hAnsi="標楷體" w:hint="eastAsia"/>
                <w:b w:val="0"/>
                <w:noProof/>
                <w:sz w:val="20"/>
              </w:rPr>
              <w:t>規費收入</w:t>
            </w:r>
          </w:p>
        </w:tc>
        <w:tc>
          <w:tcPr>
            <w:tcW w:w="1956" w:type="dxa"/>
            <w:vAlign w:val="center"/>
          </w:tcPr>
          <w:p w14:paraId="1037AFC0"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1,924,000</w:t>
            </w:r>
          </w:p>
        </w:tc>
        <w:tc>
          <w:tcPr>
            <w:tcW w:w="1844" w:type="dxa"/>
            <w:vAlign w:val="center"/>
          </w:tcPr>
          <w:p w14:paraId="435E02EF"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4,462,228</w:t>
            </w:r>
          </w:p>
        </w:tc>
        <w:tc>
          <w:tcPr>
            <w:tcW w:w="1956" w:type="dxa"/>
            <w:vAlign w:val="center"/>
          </w:tcPr>
          <w:p w14:paraId="08A36EC8"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997" w:type="dxa"/>
            <w:vAlign w:val="center"/>
          </w:tcPr>
          <w:p w14:paraId="00DDADFA"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017" w:type="dxa"/>
            <w:vAlign w:val="center"/>
          </w:tcPr>
          <w:p w14:paraId="5367EF97"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4,343,846</w:t>
            </w:r>
          </w:p>
        </w:tc>
        <w:tc>
          <w:tcPr>
            <w:tcW w:w="2018" w:type="dxa"/>
            <w:vAlign w:val="center"/>
          </w:tcPr>
          <w:p w14:paraId="555F4E4B"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118,382</w:t>
            </w:r>
          </w:p>
        </w:tc>
        <w:tc>
          <w:tcPr>
            <w:tcW w:w="2260" w:type="dxa"/>
            <w:vAlign w:val="center"/>
          </w:tcPr>
          <w:p w14:paraId="444B81C4"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4,462,228</w:t>
            </w:r>
          </w:p>
        </w:tc>
        <w:tc>
          <w:tcPr>
            <w:tcW w:w="2261" w:type="dxa"/>
            <w:vAlign w:val="center"/>
          </w:tcPr>
          <w:p w14:paraId="1FBE12F9"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2,538,228</w:t>
            </w:r>
          </w:p>
        </w:tc>
        <w:tc>
          <w:tcPr>
            <w:tcW w:w="1229" w:type="dxa"/>
            <w:vAlign w:val="center"/>
          </w:tcPr>
          <w:p w14:paraId="59EA9AF8"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131.92</w:t>
            </w:r>
          </w:p>
        </w:tc>
      </w:tr>
      <w:tr w:rsidR="00670ED6" w:rsidRPr="007A03BB" w14:paraId="7DEB2488" w14:textId="77777777" w:rsidTr="00E83BFF">
        <w:tblPrEx>
          <w:tblBorders>
            <w:left w:val="none" w:sz="0" w:space="0" w:color="auto"/>
            <w:right w:val="none" w:sz="0" w:space="0" w:color="auto"/>
            <w:insideH w:val="none" w:sz="0" w:space="0" w:color="auto"/>
          </w:tblBorders>
        </w:tblPrEx>
        <w:trPr>
          <w:trHeight w:val="334"/>
        </w:trPr>
        <w:tc>
          <w:tcPr>
            <w:tcW w:w="3158" w:type="dxa"/>
            <w:vAlign w:val="center"/>
          </w:tcPr>
          <w:p w14:paraId="1DF46981" w14:textId="77777777" w:rsidR="00670ED6" w:rsidRPr="007A03BB" w:rsidRDefault="00670ED6" w:rsidP="00A9284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3BB">
              <w:rPr>
                <w:rFonts w:ascii="標楷體" w:hAnsi="標楷體" w:hint="eastAsia"/>
                <w:b w:val="0"/>
                <w:noProof/>
                <w:sz w:val="20"/>
              </w:rPr>
              <w:t>財產收入</w:t>
            </w:r>
          </w:p>
        </w:tc>
        <w:tc>
          <w:tcPr>
            <w:tcW w:w="1956" w:type="dxa"/>
            <w:vAlign w:val="center"/>
          </w:tcPr>
          <w:p w14:paraId="44803C8D"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13,809,000</w:t>
            </w:r>
          </w:p>
        </w:tc>
        <w:tc>
          <w:tcPr>
            <w:tcW w:w="1844" w:type="dxa"/>
            <w:vAlign w:val="center"/>
          </w:tcPr>
          <w:p w14:paraId="069FBA07"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13,920,717</w:t>
            </w:r>
          </w:p>
        </w:tc>
        <w:tc>
          <w:tcPr>
            <w:tcW w:w="1956" w:type="dxa"/>
            <w:vAlign w:val="center"/>
          </w:tcPr>
          <w:p w14:paraId="38B058FD"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997" w:type="dxa"/>
            <w:vAlign w:val="center"/>
          </w:tcPr>
          <w:p w14:paraId="6052AF76"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017" w:type="dxa"/>
            <w:vAlign w:val="center"/>
          </w:tcPr>
          <w:p w14:paraId="5F221BA1"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13,920,717</w:t>
            </w:r>
          </w:p>
        </w:tc>
        <w:tc>
          <w:tcPr>
            <w:tcW w:w="2018" w:type="dxa"/>
            <w:vAlign w:val="center"/>
          </w:tcPr>
          <w:p w14:paraId="3A8AE08E"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260" w:type="dxa"/>
            <w:vAlign w:val="center"/>
          </w:tcPr>
          <w:p w14:paraId="7CD58518"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13,920,717</w:t>
            </w:r>
          </w:p>
        </w:tc>
        <w:tc>
          <w:tcPr>
            <w:tcW w:w="2261" w:type="dxa"/>
            <w:vAlign w:val="center"/>
          </w:tcPr>
          <w:p w14:paraId="265FDDEF"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111,717</w:t>
            </w:r>
          </w:p>
        </w:tc>
        <w:tc>
          <w:tcPr>
            <w:tcW w:w="1229" w:type="dxa"/>
            <w:vAlign w:val="center"/>
          </w:tcPr>
          <w:p w14:paraId="46D1E92C"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0.81</w:t>
            </w:r>
          </w:p>
        </w:tc>
      </w:tr>
      <w:tr w:rsidR="00670ED6" w:rsidRPr="007A03BB" w14:paraId="749B6DF4" w14:textId="77777777" w:rsidTr="00E83BFF">
        <w:tblPrEx>
          <w:tblBorders>
            <w:left w:val="none" w:sz="0" w:space="0" w:color="auto"/>
            <w:right w:val="none" w:sz="0" w:space="0" w:color="auto"/>
            <w:insideH w:val="none" w:sz="0" w:space="0" w:color="auto"/>
          </w:tblBorders>
        </w:tblPrEx>
        <w:trPr>
          <w:trHeight w:val="334"/>
        </w:trPr>
        <w:tc>
          <w:tcPr>
            <w:tcW w:w="3158" w:type="dxa"/>
            <w:vAlign w:val="center"/>
          </w:tcPr>
          <w:p w14:paraId="40E576A8" w14:textId="77777777" w:rsidR="00670ED6" w:rsidRPr="007A03BB" w:rsidRDefault="00670ED6" w:rsidP="00A9284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3BB">
              <w:rPr>
                <w:rFonts w:ascii="標楷體" w:hAnsi="標楷體" w:hint="eastAsia"/>
                <w:b w:val="0"/>
                <w:noProof/>
                <w:sz w:val="20"/>
              </w:rPr>
              <w:t>補助及協助收入</w:t>
            </w:r>
          </w:p>
        </w:tc>
        <w:tc>
          <w:tcPr>
            <w:tcW w:w="1956" w:type="dxa"/>
            <w:vAlign w:val="center"/>
          </w:tcPr>
          <w:p w14:paraId="3E05F19C"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547,858,000</w:t>
            </w:r>
          </w:p>
        </w:tc>
        <w:tc>
          <w:tcPr>
            <w:tcW w:w="1844" w:type="dxa"/>
            <w:vAlign w:val="center"/>
          </w:tcPr>
          <w:p w14:paraId="0512BAB4"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539,344,126</w:t>
            </w:r>
          </w:p>
        </w:tc>
        <w:tc>
          <w:tcPr>
            <w:tcW w:w="1956" w:type="dxa"/>
            <w:vAlign w:val="center"/>
          </w:tcPr>
          <w:p w14:paraId="3A913461"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997" w:type="dxa"/>
            <w:vAlign w:val="center"/>
          </w:tcPr>
          <w:p w14:paraId="6F932E6C"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017" w:type="dxa"/>
            <w:vAlign w:val="center"/>
          </w:tcPr>
          <w:p w14:paraId="7C68E67B"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284,643,244</w:t>
            </w:r>
          </w:p>
        </w:tc>
        <w:tc>
          <w:tcPr>
            <w:tcW w:w="2018" w:type="dxa"/>
            <w:vAlign w:val="center"/>
          </w:tcPr>
          <w:p w14:paraId="5F5F099F"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254,700,882</w:t>
            </w:r>
          </w:p>
        </w:tc>
        <w:tc>
          <w:tcPr>
            <w:tcW w:w="2260" w:type="dxa"/>
            <w:vAlign w:val="center"/>
          </w:tcPr>
          <w:p w14:paraId="5C010C3A"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539,344,126</w:t>
            </w:r>
          </w:p>
        </w:tc>
        <w:tc>
          <w:tcPr>
            <w:tcW w:w="2261" w:type="dxa"/>
            <w:vAlign w:val="center"/>
          </w:tcPr>
          <w:p w14:paraId="2F3EE364"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- 8,513,874</w:t>
            </w:r>
          </w:p>
        </w:tc>
        <w:tc>
          <w:tcPr>
            <w:tcW w:w="1229" w:type="dxa"/>
            <w:vAlign w:val="center"/>
          </w:tcPr>
          <w:p w14:paraId="1AA63066"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- 1.55</w:t>
            </w:r>
          </w:p>
        </w:tc>
      </w:tr>
      <w:tr w:rsidR="00670ED6" w:rsidRPr="007A03BB" w14:paraId="5B14B082" w14:textId="77777777" w:rsidTr="00E83BFF">
        <w:tblPrEx>
          <w:tblBorders>
            <w:left w:val="none" w:sz="0" w:space="0" w:color="auto"/>
            <w:right w:val="none" w:sz="0" w:space="0" w:color="auto"/>
            <w:insideH w:val="none" w:sz="0" w:space="0" w:color="auto"/>
          </w:tblBorders>
        </w:tblPrEx>
        <w:trPr>
          <w:trHeight w:val="334"/>
        </w:trPr>
        <w:tc>
          <w:tcPr>
            <w:tcW w:w="3158" w:type="dxa"/>
            <w:vAlign w:val="center"/>
          </w:tcPr>
          <w:p w14:paraId="09D60CA0" w14:textId="77777777" w:rsidR="00670ED6" w:rsidRPr="007A03BB" w:rsidRDefault="00670ED6" w:rsidP="00A9284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3BB">
              <w:rPr>
                <w:rFonts w:ascii="標楷體" w:hAnsi="標楷體" w:hint="eastAsia"/>
                <w:b w:val="0"/>
                <w:noProof/>
                <w:sz w:val="20"/>
              </w:rPr>
              <w:t>其他收入</w:t>
            </w:r>
          </w:p>
        </w:tc>
        <w:tc>
          <w:tcPr>
            <w:tcW w:w="1956" w:type="dxa"/>
            <w:vAlign w:val="center"/>
          </w:tcPr>
          <w:p w14:paraId="73AF07A6"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3,105,000</w:t>
            </w:r>
          </w:p>
        </w:tc>
        <w:tc>
          <w:tcPr>
            <w:tcW w:w="1844" w:type="dxa"/>
            <w:vAlign w:val="center"/>
          </w:tcPr>
          <w:p w14:paraId="1CC56DFB"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2,227,526</w:t>
            </w:r>
          </w:p>
        </w:tc>
        <w:tc>
          <w:tcPr>
            <w:tcW w:w="1956" w:type="dxa"/>
            <w:vAlign w:val="center"/>
          </w:tcPr>
          <w:p w14:paraId="5D1907A1"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997" w:type="dxa"/>
            <w:vAlign w:val="center"/>
          </w:tcPr>
          <w:p w14:paraId="24469657"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017" w:type="dxa"/>
            <w:vAlign w:val="center"/>
          </w:tcPr>
          <w:p w14:paraId="43023BD5"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2,227,526</w:t>
            </w:r>
          </w:p>
        </w:tc>
        <w:tc>
          <w:tcPr>
            <w:tcW w:w="2018" w:type="dxa"/>
            <w:vAlign w:val="center"/>
          </w:tcPr>
          <w:p w14:paraId="47BE2502"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260" w:type="dxa"/>
            <w:vAlign w:val="center"/>
          </w:tcPr>
          <w:p w14:paraId="649E9444"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2,227,526</w:t>
            </w:r>
          </w:p>
        </w:tc>
        <w:tc>
          <w:tcPr>
            <w:tcW w:w="2261" w:type="dxa"/>
            <w:vAlign w:val="center"/>
          </w:tcPr>
          <w:p w14:paraId="32AAED0A"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- 877,474</w:t>
            </w:r>
          </w:p>
        </w:tc>
        <w:tc>
          <w:tcPr>
            <w:tcW w:w="1229" w:type="dxa"/>
            <w:vAlign w:val="center"/>
          </w:tcPr>
          <w:p w14:paraId="62546788"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- 28.26</w:t>
            </w:r>
          </w:p>
        </w:tc>
      </w:tr>
    </w:tbl>
    <w:p w14:paraId="505D4343" w14:textId="55AC1DD9" w:rsidR="00670ED6" w:rsidRDefault="00670ED6" w:rsidP="00670ED6">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4EA52EF" w14:textId="77777777" w:rsidR="00670ED6" w:rsidRPr="00694358" w:rsidRDefault="00670ED6" w:rsidP="00670ED6">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842"/>
        <w:gridCol w:w="2156"/>
        <w:gridCol w:w="2421"/>
        <w:gridCol w:w="2282"/>
        <w:gridCol w:w="2365"/>
        <w:gridCol w:w="2422"/>
        <w:gridCol w:w="2267"/>
        <w:gridCol w:w="2268"/>
        <w:gridCol w:w="1113"/>
      </w:tblGrid>
      <w:tr w:rsidR="00670ED6" w:rsidRPr="007E1449" w14:paraId="666020B3" w14:textId="77777777" w:rsidTr="00BA3A16">
        <w:trPr>
          <w:trHeight w:val="312"/>
          <w:tblHeader/>
        </w:trPr>
        <w:tc>
          <w:tcPr>
            <w:tcW w:w="560" w:type="dxa"/>
            <w:vMerge w:val="restart"/>
            <w:tcBorders>
              <w:left w:val="nil"/>
            </w:tcBorders>
            <w:vAlign w:val="center"/>
          </w:tcPr>
          <w:p w14:paraId="4C7C5C63" w14:textId="77777777" w:rsidR="00670ED6" w:rsidRPr="007E1449" w:rsidRDefault="00670ED6" w:rsidP="00A9284A">
            <w:pPr>
              <w:pStyle w:val="10"/>
              <w:spacing w:line="240" w:lineRule="auto"/>
              <w:jc w:val="distribute"/>
              <w:rPr>
                <w:bCs/>
                <w:sz w:val="20"/>
                <w:szCs w:val="20"/>
              </w:rPr>
            </w:pPr>
            <w:r w:rsidRPr="007E1449">
              <w:rPr>
                <w:rFonts w:hint="eastAsia"/>
                <w:bCs/>
                <w:sz w:val="20"/>
                <w:szCs w:val="20"/>
              </w:rPr>
              <w:t>年度</w:t>
            </w:r>
          </w:p>
        </w:tc>
        <w:tc>
          <w:tcPr>
            <w:tcW w:w="2842" w:type="dxa"/>
            <w:vMerge w:val="restart"/>
            <w:vAlign w:val="center"/>
          </w:tcPr>
          <w:p w14:paraId="59F11954" w14:textId="77777777" w:rsidR="00670ED6" w:rsidRPr="007E1449" w:rsidRDefault="00670ED6" w:rsidP="00A9284A">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156" w:type="dxa"/>
            <w:vMerge w:val="restart"/>
            <w:vAlign w:val="center"/>
          </w:tcPr>
          <w:p w14:paraId="1165A3C7" w14:textId="77777777" w:rsidR="00670ED6" w:rsidRPr="007E1449" w:rsidRDefault="00670ED6" w:rsidP="00A9284A">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vAlign w:val="center"/>
          </w:tcPr>
          <w:p w14:paraId="0348D13A" w14:textId="77777777" w:rsidR="00670ED6" w:rsidRPr="007E1449" w:rsidRDefault="00670ED6" w:rsidP="00A9284A">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vAlign w:val="center"/>
          </w:tcPr>
          <w:p w14:paraId="1B8F5FEF" w14:textId="77777777" w:rsidR="00670ED6" w:rsidRPr="007E1449" w:rsidRDefault="00670ED6" w:rsidP="00A9284A">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670ED6" w:rsidRPr="007E1449" w14:paraId="4E8DC3BB" w14:textId="77777777" w:rsidTr="00BA3A16">
        <w:trPr>
          <w:trHeight w:val="312"/>
          <w:tblHeader/>
        </w:trPr>
        <w:tc>
          <w:tcPr>
            <w:tcW w:w="560" w:type="dxa"/>
            <w:vMerge/>
            <w:tcBorders>
              <w:left w:val="nil"/>
            </w:tcBorders>
            <w:vAlign w:val="center"/>
          </w:tcPr>
          <w:p w14:paraId="10D371CF" w14:textId="77777777" w:rsidR="00670ED6" w:rsidRPr="007E1449" w:rsidRDefault="00670ED6" w:rsidP="00A9284A">
            <w:pPr>
              <w:pStyle w:val="10"/>
              <w:spacing w:line="240" w:lineRule="auto"/>
              <w:jc w:val="distribute"/>
              <w:rPr>
                <w:bCs/>
                <w:sz w:val="20"/>
                <w:szCs w:val="20"/>
              </w:rPr>
            </w:pPr>
          </w:p>
        </w:tc>
        <w:tc>
          <w:tcPr>
            <w:tcW w:w="2842" w:type="dxa"/>
            <w:vMerge/>
            <w:vAlign w:val="center"/>
          </w:tcPr>
          <w:p w14:paraId="1AC1D291" w14:textId="77777777" w:rsidR="00670ED6" w:rsidRPr="007E1449" w:rsidRDefault="00670ED6" w:rsidP="00A9284A">
            <w:pPr>
              <w:pStyle w:val="10"/>
              <w:spacing w:line="240" w:lineRule="auto"/>
              <w:ind w:leftChars="30" w:left="48" w:rightChars="30" w:right="48"/>
              <w:jc w:val="distribute"/>
              <w:rPr>
                <w:bCs/>
                <w:sz w:val="20"/>
                <w:szCs w:val="20"/>
              </w:rPr>
            </w:pPr>
          </w:p>
        </w:tc>
        <w:tc>
          <w:tcPr>
            <w:tcW w:w="2156" w:type="dxa"/>
            <w:vMerge/>
            <w:vAlign w:val="center"/>
          </w:tcPr>
          <w:p w14:paraId="18B7B947" w14:textId="77777777" w:rsidR="00670ED6" w:rsidRPr="007E1449" w:rsidRDefault="00670ED6" w:rsidP="00A9284A">
            <w:pPr>
              <w:pStyle w:val="10"/>
              <w:spacing w:line="240" w:lineRule="auto"/>
              <w:ind w:leftChars="30" w:left="48" w:rightChars="30" w:right="48"/>
              <w:jc w:val="distribute"/>
              <w:rPr>
                <w:bCs/>
                <w:sz w:val="20"/>
                <w:szCs w:val="20"/>
              </w:rPr>
            </w:pPr>
          </w:p>
        </w:tc>
        <w:tc>
          <w:tcPr>
            <w:tcW w:w="2421" w:type="dxa"/>
            <w:vMerge w:val="restart"/>
            <w:vAlign w:val="center"/>
          </w:tcPr>
          <w:p w14:paraId="5B4B9FE6" w14:textId="77777777" w:rsidR="00670ED6" w:rsidRPr="007E1449" w:rsidRDefault="00670ED6" w:rsidP="00A9284A">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vAlign w:val="center"/>
          </w:tcPr>
          <w:p w14:paraId="7F4222DA" w14:textId="77777777" w:rsidR="00670ED6" w:rsidRPr="007E1449" w:rsidRDefault="00670ED6" w:rsidP="00A9284A">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vAlign w:val="center"/>
          </w:tcPr>
          <w:p w14:paraId="273FFF68" w14:textId="77777777" w:rsidR="00670ED6" w:rsidRPr="007E1449" w:rsidRDefault="00670ED6" w:rsidP="00A9284A">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vAlign w:val="center"/>
          </w:tcPr>
          <w:p w14:paraId="5D35F625" w14:textId="77777777" w:rsidR="00670ED6" w:rsidRPr="007E1449" w:rsidRDefault="00670ED6" w:rsidP="00A9284A">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vAlign w:val="center"/>
          </w:tcPr>
          <w:p w14:paraId="7A30E093" w14:textId="77777777" w:rsidR="00670ED6" w:rsidRPr="007E1449" w:rsidRDefault="00670ED6" w:rsidP="00A9284A">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vAlign w:val="center"/>
          </w:tcPr>
          <w:p w14:paraId="40246043" w14:textId="77777777" w:rsidR="00670ED6" w:rsidRPr="007E1449" w:rsidRDefault="00670ED6" w:rsidP="00A9284A">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670ED6" w:rsidRPr="007E1449" w14:paraId="120F5019" w14:textId="77777777" w:rsidTr="00BA3A16">
        <w:trPr>
          <w:trHeight w:val="312"/>
          <w:tblHeader/>
        </w:trPr>
        <w:tc>
          <w:tcPr>
            <w:tcW w:w="560" w:type="dxa"/>
            <w:vMerge/>
            <w:tcBorders>
              <w:left w:val="nil"/>
            </w:tcBorders>
            <w:vAlign w:val="center"/>
          </w:tcPr>
          <w:p w14:paraId="2F9AAB29" w14:textId="77777777" w:rsidR="00670ED6" w:rsidRPr="007E1449" w:rsidRDefault="00670ED6" w:rsidP="00A9284A">
            <w:pPr>
              <w:pStyle w:val="10"/>
              <w:spacing w:line="240" w:lineRule="auto"/>
              <w:jc w:val="distribute"/>
              <w:rPr>
                <w:bCs/>
                <w:sz w:val="20"/>
                <w:szCs w:val="20"/>
              </w:rPr>
            </w:pPr>
          </w:p>
        </w:tc>
        <w:tc>
          <w:tcPr>
            <w:tcW w:w="2842" w:type="dxa"/>
            <w:vMerge/>
            <w:vAlign w:val="center"/>
          </w:tcPr>
          <w:p w14:paraId="5BA50FA5" w14:textId="77777777" w:rsidR="00670ED6" w:rsidRPr="007E1449" w:rsidRDefault="00670ED6" w:rsidP="00A9284A">
            <w:pPr>
              <w:pStyle w:val="10"/>
              <w:spacing w:line="240" w:lineRule="auto"/>
              <w:ind w:leftChars="30" w:left="48" w:rightChars="30" w:right="48"/>
              <w:jc w:val="distribute"/>
              <w:rPr>
                <w:bCs/>
                <w:sz w:val="20"/>
                <w:szCs w:val="20"/>
              </w:rPr>
            </w:pPr>
          </w:p>
        </w:tc>
        <w:tc>
          <w:tcPr>
            <w:tcW w:w="2156" w:type="dxa"/>
            <w:vMerge/>
            <w:vAlign w:val="center"/>
          </w:tcPr>
          <w:p w14:paraId="66561F48" w14:textId="77777777" w:rsidR="00670ED6" w:rsidRPr="007E1449" w:rsidRDefault="00670ED6" w:rsidP="00A9284A">
            <w:pPr>
              <w:pStyle w:val="10"/>
              <w:spacing w:line="240" w:lineRule="auto"/>
              <w:ind w:leftChars="30" w:left="48" w:rightChars="30" w:right="48"/>
              <w:jc w:val="distribute"/>
              <w:rPr>
                <w:bCs/>
                <w:sz w:val="20"/>
                <w:szCs w:val="20"/>
              </w:rPr>
            </w:pPr>
          </w:p>
        </w:tc>
        <w:tc>
          <w:tcPr>
            <w:tcW w:w="2421" w:type="dxa"/>
            <w:vMerge/>
            <w:vAlign w:val="center"/>
          </w:tcPr>
          <w:p w14:paraId="10FAEE0B" w14:textId="77777777" w:rsidR="00670ED6" w:rsidRPr="007E1449" w:rsidRDefault="00670ED6" w:rsidP="00A9284A">
            <w:pPr>
              <w:pStyle w:val="10"/>
              <w:spacing w:line="240" w:lineRule="auto"/>
              <w:ind w:leftChars="30" w:left="48" w:rightChars="30" w:right="48"/>
              <w:jc w:val="distribute"/>
              <w:rPr>
                <w:bCs/>
                <w:sz w:val="20"/>
                <w:szCs w:val="20"/>
              </w:rPr>
            </w:pPr>
          </w:p>
        </w:tc>
        <w:tc>
          <w:tcPr>
            <w:tcW w:w="2282" w:type="dxa"/>
            <w:vMerge/>
            <w:vAlign w:val="center"/>
          </w:tcPr>
          <w:p w14:paraId="058ACA28" w14:textId="77777777" w:rsidR="00670ED6" w:rsidRPr="007E1449" w:rsidRDefault="00670ED6" w:rsidP="00A9284A">
            <w:pPr>
              <w:pStyle w:val="10"/>
              <w:spacing w:line="240" w:lineRule="auto"/>
              <w:ind w:leftChars="30" w:left="48" w:rightChars="30" w:right="48"/>
              <w:jc w:val="distribute"/>
              <w:rPr>
                <w:bCs/>
                <w:sz w:val="20"/>
                <w:szCs w:val="20"/>
              </w:rPr>
            </w:pPr>
          </w:p>
        </w:tc>
        <w:tc>
          <w:tcPr>
            <w:tcW w:w="2365" w:type="dxa"/>
            <w:vMerge/>
            <w:vAlign w:val="center"/>
          </w:tcPr>
          <w:p w14:paraId="387A0FD0" w14:textId="77777777" w:rsidR="00670ED6" w:rsidRPr="007E1449" w:rsidRDefault="00670ED6" w:rsidP="00A9284A">
            <w:pPr>
              <w:pStyle w:val="10"/>
              <w:spacing w:line="240" w:lineRule="auto"/>
              <w:ind w:leftChars="30" w:left="48" w:rightChars="30" w:right="48"/>
              <w:jc w:val="distribute"/>
              <w:rPr>
                <w:bCs/>
                <w:sz w:val="20"/>
                <w:szCs w:val="20"/>
              </w:rPr>
            </w:pPr>
          </w:p>
        </w:tc>
        <w:tc>
          <w:tcPr>
            <w:tcW w:w="2422" w:type="dxa"/>
            <w:vMerge/>
            <w:vAlign w:val="center"/>
          </w:tcPr>
          <w:p w14:paraId="3DBD69A4" w14:textId="77777777" w:rsidR="00670ED6" w:rsidRPr="007E1449" w:rsidRDefault="00670ED6" w:rsidP="00A9284A">
            <w:pPr>
              <w:pStyle w:val="10"/>
              <w:spacing w:line="240" w:lineRule="auto"/>
              <w:ind w:leftChars="30" w:left="48" w:rightChars="30" w:right="48"/>
              <w:jc w:val="distribute"/>
              <w:rPr>
                <w:bCs/>
                <w:sz w:val="20"/>
                <w:szCs w:val="20"/>
              </w:rPr>
            </w:pPr>
          </w:p>
        </w:tc>
        <w:tc>
          <w:tcPr>
            <w:tcW w:w="2267" w:type="dxa"/>
            <w:vMerge/>
            <w:vAlign w:val="center"/>
          </w:tcPr>
          <w:p w14:paraId="268A9292" w14:textId="77777777" w:rsidR="00670ED6" w:rsidRPr="007E1449" w:rsidRDefault="00670ED6" w:rsidP="00A9284A">
            <w:pPr>
              <w:pStyle w:val="10"/>
              <w:spacing w:line="240" w:lineRule="auto"/>
              <w:ind w:leftChars="30" w:left="48" w:rightChars="30" w:right="48"/>
              <w:jc w:val="distribute"/>
              <w:rPr>
                <w:bCs/>
                <w:sz w:val="20"/>
                <w:szCs w:val="20"/>
              </w:rPr>
            </w:pPr>
          </w:p>
        </w:tc>
        <w:tc>
          <w:tcPr>
            <w:tcW w:w="2268" w:type="dxa"/>
            <w:vAlign w:val="center"/>
          </w:tcPr>
          <w:p w14:paraId="2D25A449" w14:textId="77777777" w:rsidR="00670ED6" w:rsidRPr="007E1449" w:rsidRDefault="00670ED6" w:rsidP="00A9284A">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vAlign w:val="center"/>
          </w:tcPr>
          <w:p w14:paraId="181C55AB" w14:textId="77777777" w:rsidR="00670ED6" w:rsidRPr="007E1449" w:rsidRDefault="00670ED6" w:rsidP="00A9284A">
            <w:pPr>
              <w:pStyle w:val="10"/>
              <w:spacing w:line="240" w:lineRule="auto"/>
              <w:jc w:val="center"/>
              <w:rPr>
                <w:bCs/>
                <w:sz w:val="20"/>
                <w:szCs w:val="20"/>
              </w:rPr>
            </w:pPr>
            <w:r w:rsidRPr="007E1449">
              <w:rPr>
                <w:rFonts w:hint="eastAsia"/>
                <w:bCs/>
                <w:sz w:val="20"/>
                <w:szCs w:val="20"/>
              </w:rPr>
              <w:t>％</w:t>
            </w:r>
          </w:p>
        </w:tc>
      </w:tr>
      <w:tr w:rsidR="00670ED6" w:rsidRPr="00530D40" w14:paraId="64E345FE" w14:textId="77777777" w:rsidTr="00E83BFF">
        <w:tblPrEx>
          <w:tblBorders>
            <w:left w:val="none" w:sz="0" w:space="0" w:color="auto"/>
            <w:right w:val="none" w:sz="0" w:space="0" w:color="auto"/>
            <w:insideH w:val="none" w:sz="0" w:space="0" w:color="auto"/>
          </w:tblBorders>
        </w:tblPrEx>
        <w:trPr>
          <w:trHeight w:val="334"/>
        </w:trPr>
        <w:tc>
          <w:tcPr>
            <w:tcW w:w="560" w:type="dxa"/>
            <w:vAlign w:val="center"/>
          </w:tcPr>
          <w:p w14:paraId="708093CA" w14:textId="77777777" w:rsidR="00670ED6" w:rsidRPr="00BA3A16" w:rsidRDefault="00670ED6" w:rsidP="00A9284A">
            <w:pPr>
              <w:pStyle w:val="10"/>
              <w:spacing w:line="240" w:lineRule="auto"/>
              <w:jc w:val="center"/>
              <w:rPr>
                <w:rFonts w:hAnsi="標楷體"/>
                <w:bCs/>
                <w:sz w:val="20"/>
                <w:szCs w:val="20"/>
              </w:rPr>
            </w:pPr>
          </w:p>
        </w:tc>
        <w:tc>
          <w:tcPr>
            <w:tcW w:w="2842" w:type="dxa"/>
            <w:vAlign w:val="center"/>
          </w:tcPr>
          <w:p w14:paraId="0FB29BE1" w14:textId="77777777" w:rsidR="00670ED6" w:rsidRPr="00BA3A16" w:rsidRDefault="00670ED6" w:rsidP="00A9284A">
            <w:pPr>
              <w:pStyle w:val="10"/>
              <w:spacing w:line="240" w:lineRule="auto"/>
              <w:jc w:val="distribute"/>
              <w:rPr>
                <w:rFonts w:hAnsi="標楷體"/>
                <w:b/>
                <w:bCs/>
                <w:sz w:val="20"/>
                <w:szCs w:val="20"/>
              </w:rPr>
            </w:pPr>
            <w:r w:rsidRPr="00BA3A16">
              <w:rPr>
                <w:rFonts w:hAnsi="標楷體" w:hint="eastAsia"/>
                <w:b/>
                <w:bCs/>
                <w:noProof/>
                <w:sz w:val="20"/>
              </w:rPr>
              <w:t>農業處主管</w:t>
            </w:r>
          </w:p>
        </w:tc>
        <w:tc>
          <w:tcPr>
            <w:tcW w:w="2156" w:type="dxa"/>
            <w:vAlign w:val="center"/>
          </w:tcPr>
          <w:p w14:paraId="5212C501"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584,283,400</w:t>
            </w:r>
          </w:p>
        </w:tc>
        <w:tc>
          <w:tcPr>
            <w:tcW w:w="2421" w:type="dxa"/>
            <w:vAlign w:val="center"/>
          </w:tcPr>
          <w:p w14:paraId="351C8F08"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282" w:type="dxa"/>
            <w:vAlign w:val="center"/>
          </w:tcPr>
          <w:p w14:paraId="23A7ED51"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365" w:type="dxa"/>
            <w:vAlign w:val="center"/>
          </w:tcPr>
          <w:p w14:paraId="7C47F3DF"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422" w:type="dxa"/>
            <w:vAlign w:val="center"/>
          </w:tcPr>
          <w:p w14:paraId="6F639BBC"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80,350</w:t>
            </w:r>
          </w:p>
        </w:tc>
        <w:tc>
          <w:tcPr>
            <w:tcW w:w="2267" w:type="dxa"/>
            <w:vAlign w:val="center"/>
          </w:tcPr>
          <w:p w14:paraId="5B5A6086"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109,039,153</w:t>
            </w:r>
          </w:p>
        </w:tc>
        <w:tc>
          <w:tcPr>
            <w:tcW w:w="2268" w:type="dxa"/>
            <w:vAlign w:val="center"/>
          </w:tcPr>
          <w:p w14:paraId="3535DDCE"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475,163,897</w:t>
            </w:r>
          </w:p>
        </w:tc>
        <w:tc>
          <w:tcPr>
            <w:tcW w:w="1113" w:type="dxa"/>
            <w:vAlign w:val="center"/>
          </w:tcPr>
          <w:p w14:paraId="6E8AFB9A"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81.32</w:t>
            </w:r>
          </w:p>
        </w:tc>
      </w:tr>
      <w:tr w:rsidR="00376AF9" w:rsidRPr="00530D40" w14:paraId="42B18C9B" w14:textId="77777777" w:rsidTr="00E83BFF">
        <w:tblPrEx>
          <w:tblBorders>
            <w:left w:val="none" w:sz="0" w:space="0" w:color="auto"/>
            <w:right w:val="none" w:sz="0" w:space="0" w:color="auto"/>
            <w:insideH w:val="none" w:sz="0" w:space="0" w:color="auto"/>
          </w:tblBorders>
        </w:tblPrEx>
        <w:trPr>
          <w:trHeight w:val="334"/>
        </w:trPr>
        <w:tc>
          <w:tcPr>
            <w:tcW w:w="560" w:type="dxa"/>
            <w:vAlign w:val="center"/>
          </w:tcPr>
          <w:p w14:paraId="12199A6A" w14:textId="77777777" w:rsidR="00376AF9" w:rsidRPr="00BA3A16" w:rsidRDefault="00376AF9" w:rsidP="00905107">
            <w:pPr>
              <w:pStyle w:val="10"/>
              <w:spacing w:line="240" w:lineRule="auto"/>
              <w:jc w:val="center"/>
              <w:rPr>
                <w:rFonts w:hAnsi="標楷體"/>
                <w:bCs/>
                <w:sz w:val="20"/>
                <w:szCs w:val="20"/>
              </w:rPr>
            </w:pPr>
          </w:p>
        </w:tc>
        <w:tc>
          <w:tcPr>
            <w:tcW w:w="2842" w:type="dxa"/>
            <w:vAlign w:val="center"/>
          </w:tcPr>
          <w:p w14:paraId="7B45A128" w14:textId="77777777" w:rsidR="00376AF9" w:rsidRPr="00BA3A16" w:rsidRDefault="00376AF9" w:rsidP="00905107">
            <w:pPr>
              <w:pStyle w:val="10"/>
              <w:spacing w:line="240" w:lineRule="auto"/>
              <w:ind w:leftChars="100" w:left="160"/>
              <w:jc w:val="distribute"/>
              <w:rPr>
                <w:rFonts w:hAnsi="標楷體"/>
                <w:b/>
                <w:bCs/>
                <w:sz w:val="20"/>
                <w:szCs w:val="20"/>
              </w:rPr>
            </w:pPr>
            <w:r w:rsidRPr="00BA3A16">
              <w:rPr>
                <w:rFonts w:hAnsi="標楷體" w:hint="eastAsia"/>
                <w:b/>
                <w:bCs/>
                <w:noProof/>
                <w:sz w:val="20"/>
              </w:rPr>
              <w:t>屏東縣動物防疫所</w:t>
            </w:r>
          </w:p>
        </w:tc>
        <w:tc>
          <w:tcPr>
            <w:tcW w:w="2156" w:type="dxa"/>
            <w:vAlign w:val="center"/>
          </w:tcPr>
          <w:p w14:paraId="394474C4" w14:textId="77777777" w:rsidR="00376AF9" w:rsidRPr="00BA3A16" w:rsidRDefault="00376AF9" w:rsidP="00905107">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931,245</w:t>
            </w:r>
          </w:p>
        </w:tc>
        <w:tc>
          <w:tcPr>
            <w:tcW w:w="2421" w:type="dxa"/>
            <w:vAlign w:val="center"/>
          </w:tcPr>
          <w:p w14:paraId="12405926" w14:textId="77777777" w:rsidR="00376AF9" w:rsidRPr="00BA3A16" w:rsidRDefault="00376AF9" w:rsidP="00905107">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282" w:type="dxa"/>
            <w:vAlign w:val="center"/>
          </w:tcPr>
          <w:p w14:paraId="49A8C765" w14:textId="77777777" w:rsidR="00376AF9" w:rsidRPr="00BA3A16" w:rsidRDefault="00376AF9" w:rsidP="00905107">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365" w:type="dxa"/>
            <w:vAlign w:val="center"/>
          </w:tcPr>
          <w:p w14:paraId="6AF63732" w14:textId="77777777" w:rsidR="00376AF9" w:rsidRPr="00BA3A16" w:rsidRDefault="00376AF9" w:rsidP="00905107">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422" w:type="dxa"/>
            <w:vAlign w:val="center"/>
          </w:tcPr>
          <w:p w14:paraId="02B05A46" w14:textId="77777777" w:rsidR="00376AF9" w:rsidRPr="00BA3A16" w:rsidRDefault="00376AF9" w:rsidP="00905107">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45,873</w:t>
            </w:r>
          </w:p>
        </w:tc>
        <w:tc>
          <w:tcPr>
            <w:tcW w:w="2267" w:type="dxa"/>
            <w:vAlign w:val="center"/>
          </w:tcPr>
          <w:p w14:paraId="4283F27E" w14:textId="77777777" w:rsidR="00376AF9" w:rsidRPr="00BA3A16" w:rsidRDefault="00376AF9" w:rsidP="00905107">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488,500</w:t>
            </w:r>
          </w:p>
        </w:tc>
        <w:tc>
          <w:tcPr>
            <w:tcW w:w="2268" w:type="dxa"/>
            <w:vAlign w:val="center"/>
          </w:tcPr>
          <w:p w14:paraId="5AFA950E" w14:textId="77777777" w:rsidR="00376AF9" w:rsidRPr="00BA3A16" w:rsidRDefault="00376AF9" w:rsidP="00905107">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396,872</w:t>
            </w:r>
          </w:p>
        </w:tc>
        <w:tc>
          <w:tcPr>
            <w:tcW w:w="1113" w:type="dxa"/>
            <w:vAlign w:val="center"/>
          </w:tcPr>
          <w:p w14:paraId="5A351D4A" w14:textId="77777777" w:rsidR="00376AF9" w:rsidRPr="00BA3A16" w:rsidRDefault="00376AF9" w:rsidP="00905107">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42.62</w:t>
            </w:r>
          </w:p>
        </w:tc>
      </w:tr>
      <w:tr w:rsidR="00376AF9" w:rsidRPr="007E1449" w14:paraId="795E91BE" w14:textId="77777777" w:rsidTr="00E83BFF">
        <w:tblPrEx>
          <w:tblBorders>
            <w:left w:val="none" w:sz="0" w:space="0" w:color="auto"/>
            <w:right w:val="none" w:sz="0" w:space="0" w:color="auto"/>
            <w:insideH w:val="none" w:sz="0" w:space="0" w:color="auto"/>
          </w:tblBorders>
        </w:tblPrEx>
        <w:trPr>
          <w:trHeight w:val="334"/>
        </w:trPr>
        <w:tc>
          <w:tcPr>
            <w:tcW w:w="560" w:type="dxa"/>
            <w:vAlign w:val="center"/>
          </w:tcPr>
          <w:p w14:paraId="306BDF4A" w14:textId="77777777" w:rsidR="00376AF9" w:rsidRPr="00BA3A16" w:rsidRDefault="00376AF9" w:rsidP="00905107">
            <w:pPr>
              <w:pStyle w:val="10"/>
              <w:spacing w:line="240" w:lineRule="auto"/>
              <w:jc w:val="center"/>
              <w:rPr>
                <w:rFonts w:hAnsi="標楷體"/>
                <w:bCs/>
                <w:sz w:val="20"/>
                <w:szCs w:val="20"/>
              </w:rPr>
            </w:pPr>
            <w:r w:rsidRPr="00BA3A16">
              <w:rPr>
                <w:rFonts w:hAnsi="標楷體"/>
                <w:bCs/>
                <w:noProof/>
                <w:sz w:val="20"/>
              </w:rPr>
              <w:t>104</w:t>
            </w:r>
          </w:p>
        </w:tc>
        <w:tc>
          <w:tcPr>
            <w:tcW w:w="2842" w:type="dxa"/>
            <w:vAlign w:val="center"/>
          </w:tcPr>
          <w:p w14:paraId="3561F093" w14:textId="77777777" w:rsidR="00376AF9" w:rsidRPr="00BA3A16" w:rsidRDefault="00376AF9" w:rsidP="00905107">
            <w:pPr>
              <w:pStyle w:val="10"/>
              <w:spacing w:line="240" w:lineRule="auto"/>
              <w:ind w:leftChars="200" w:left="320"/>
              <w:jc w:val="distribute"/>
              <w:rPr>
                <w:rFonts w:hAnsi="標楷體"/>
                <w:bCs/>
                <w:sz w:val="20"/>
                <w:szCs w:val="20"/>
              </w:rPr>
            </w:pPr>
            <w:r w:rsidRPr="00BA3A16">
              <w:rPr>
                <w:rFonts w:hAnsi="標楷體" w:hint="eastAsia"/>
                <w:bCs/>
                <w:noProof/>
                <w:sz w:val="20"/>
              </w:rPr>
              <w:t>罰款及賠償收入</w:t>
            </w:r>
          </w:p>
        </w:tc>
        <w:tc>
          <w:tcPr>
            <w:tcW w:w="2156" w:type="dxa"/>
            <w:vAlign w:val="center"/>
          </w:tcPr>
          <w:p w14:paraId="09571750"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80,995</w:t>
            </w:r>
          </w:p>
        </w:tc>
        <w:tc>
          <w:tcPr>
            <w:tcW w:w="2421" w:type="dxa"/>
            <w:vAlign w:val="center"/>
          </w:tcPr>
          <w:p w14:paraId="6D261EB8"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6A755DB2"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33986263"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780338F1"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45,873</w:t>
            </w:r>
          </w:p>
        </w:tc>
        <w:tc>
          <w:tcPr>
            <w:tcW w:w="2267" w:type="dxa"/>
            <w:vAlign w:val="center"/>
          </w:tcPr>
          <w:p w14:paraId="2EAC729C"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8" w:type="dxa"/>
            <w:vAlign w:val="center"/>
          </w:tcPr>
          <w:p w14:paraId="28B5844B"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35,122</w:t>
            </w:r>
          </w:p>
        </w:tc>
        <w:tc>
          <w:tcPr>
            <w:tcW w:w="1113" w:type="dxa"/>
            <w:vAlign w:val="center"/>
          </w:tcPr>
          <w:p w14:paraId="56A0FEDF"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43.36</w:t>
            </w:r>
          </w:p>
        </w:tc>
      </w:tr>
      <w:tr w:rsidR="00376AF9" w:rsidRPr="007E1449" w14:paraId="3EA42C50" w14:textId="77777777" w:rsidTr="00E83BFF">
        <w:tblPrEx>
          <w:tblBorders>
            <w:left w:val="none" w:sz="0" w:space="0" w:color="auto"/>
            <w:right w:val="none" w:sz="0" w:space="0" w:color="auto"/>
            <w:insideH w:val="none" w:sz="0" w:space="0" w:color="auto"/>
          </w:tblBorders>
        </w:tblPrEx>
        <w:trPr>
          <w:trHeight w:val="334"/>
        </w:trPr>
        <w:tc>
          <w:tcPr>
            <w:tcW w:w="560" w:type="dxa"/>
            <w:vAlign w:val="center"/>
          </w:tcPr>
          <w:p w14:paraId="3C0A12F8" w14:textId="77777777" w:rsidR="00376AF9" w:rsidRPr="00BA3A16" w:rsidRDefault="00376AF9" w:rsidP="00905107">
            <w:pPr>
              <w:pStyle w:val="10"/>
              <w:spacing w:line="240" w:lineRule="auto"/>
              <w:jc w:val="center"/>
              <w:rPr>
                <w:rFonts w:hAnsi="標楷體"/>
                <w:bCs/>
                <w:sz w:val="20"/>
                <w:szCs w:val="20"/>
              </w:rPr>
            </w:pPr>
            <w:r w:rsidRPr="00BA3A16">
              <w:rPr>
                <w:rFonts w:hAnsi="標楷體"/>
                <w:bCs/>
                <w:noProof/>
                <w:sz w:val="20"/>
              </w:rPr>
              <w:t>105</w:t>
            </w:r>
          </w:p>
        </w:tc>
        <w:tc>
          <w:tcPr>
            <w:tcW w:w="2842" w:type="dxa"/>
            <w:vAlign w:val="center"/>
          </w:tcPr>
          <w:p w14:paraId="69869220" w14:textId="77777777" w:rsidR="00376AF9" w:rsidRPr="00BA3A16" w:rsidRDefault="00376AF9" w:rsidP="00905107">
            <w:pPr>
              <w:pStyle w:val="10"/>
              <w:spacing w:line="240" w:lineRule="auto"/>
              <w:ind w:leftChars="200" w:left="320"/>
              <w:jc w:val="distribute"/>
              <w:rPr>
                <w:rFonts w:hAnsi="標楷體"/>
                <w:bCs/>
                <w:sz w:val="20"/>
                <w:szCs w:val="20"/>
              </w:rPr>
            </w:pPr>
            <w:r w:rsidRPr="00BA3A16">
              <w:rPr>
                <w:rFonts w:hAnsi="標楷體" w:hint="eastAsia"/>
                <w:bCs/>
                <w:noProof/>
                <w:sz w:val="20"/>
              </w:rPr>
              <w:t>罰款及賠償收入</w:t>
            </w:r>
          </w:p>
        </w:tc>
        <w:tc>
          <w:tcPr>
            <w:tcW w:w="2156" w:type="dxa"/>
            <w:vAlign w:val="center"/>
          </w:tcPr>
          <w:p w14:paraId="6AA0D440"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26,750</w:t>
            </w:r>
          </w:p>
        </w:tc>
        <w:tc>
          <w:tcPr>
            <w:tcW w:w="2421" w:type="dxa"/>
            <w:vAlign w:val="center"/>
          </w:tcPr>
          <w:p w14:paraId="36FB9A67"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6D5F449F"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7AD8747B"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5CF9821A"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vAlign w:val="center"/>
          </w:tcPr>
          <w:p w14:paraId="6B00FD2E"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8" w:type="dxa"/>
            <w:vAlign w:val="center"/>
          </w:tcPr>
          <w:p w14:paraId="1FFDB078"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26,750</w:t>
            </w:r>
          </w:p>
        </w:tc>
        <w:tc>
          <w:tcPr>
            <w:tcW w:w="1113" w:type="dxa"/>
            <w:vAlign w:val="center"/>
          </w:tcPr>
          <w:p w14:paraId="6267AEA7"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100.00</w:t>
            </w:r>
          </w:p>
        </w:tc>
      </w:tr>
      <w:tr w:rsidR="00376AF9" w:rsidRPr="007E1449" w14:paraId="7BB5C976" w14:textId="77777777" w:rsidTr="00E83BFF">
        <w:tblPrEx>
          <w:tblBorders>
            <w:left w:val="none" w:sz="0" w:space="0" w:color="auto"/>
            <w:right w:val="none" w:sz="0" w:space="0" w:color="auto"/>
            <w:insideH w:val="none" w:sz="0" w:space="0" w:color="auto"/>
          </w:tblBorders>
        </w:tblPrEx>
        <w:trPr>
          <w:trHeight w:val="334"/>
        </w:trPr>
        <w:tc>
          <w:tcPr>
            <w:tcW w:w="560" w:type="dxa"/>
            <w:vAlign w:val="center"/>
          </w:tcPr>
          <w:p w14:paraId="3B44C544" w14:textId="77777777" w:rsidR="00376AF9" w:rsidRPr="00BA3A16" w:rsidRDefault="00376AF9" w:rsidP="00905107">
            <w:pPr>
              <w:pStyle w:val="10"/>
              <w:spacing w:line="240" w:lineRule="auto"/>
              <w:jc w:val="center"/>
              <w:rPr>
                <w:rFonts w:hAnsi="標楷體"/>
                <w:bCs/>
                <w:sz w:val="20"/>
                <w:szCs w:val="20"/>
              </w:rPr>
            </w:pPr>
            <w:r w:rsidRPr="00BA3A16">
              <w:rPr>
                <w:rFonts w:hAnsi="標楷體"/>
                <w:bCs/>
                <w:noProof/>
                <w:sz w:val="20"/>
              </w:rPr>
              <w:t>106</w:t>
            </w:r>
          </w:p>
        </w:tc>
        <w:tc>
          <w:tcPr>
            <w:tcW w:w="2842" w:type="dxa"/>
            <w:vAlign w:val="center"/>
          </w:tcPr>
          <w:p w14:paraId="58509120" w14:textId="77777777" w:rsidR="00376AF9" w:rsidRPr="00BA3A16" w:rsidRDefault="00376AF9" w:rsidP="00905107">
            <w:pPr>
              <w:pStyle w:val="10"/>
              <w:spacing w:line="240" w:lineRule="auto"/>
              <w:ind w:leftChars="200" w:left="320"/>
              <w:jc w:val="distribute"/>
              <w:rPr>
                <w:rFonts w:hAnsi="標楷體"/>
                <w:bCs/>
                <w:sz w:val="20"/>
                <w:szCs w:val="20"/>
              </w:rPr>
            </w:pPr>
            <w:r w:rsidRPr="00BA3A16">
              <w:rPr>
                <w:rFonts w:hAnsi="標楷體" w:hint="eastAsia"/>
                <w:bCs/>
                <w:noProof/>
                <w:sz w:val="20"/>
              </w:rPr>
              <w:t>罰款及賠償收入</w:t>
            </w:r>
          </w:p>
        </w:tc>
        <w:tc>
          <w:tcPr>
            <w:tcW w:w="2156" w:type="dxa"/>
            <w:vAlign w:val="center"/>
          </w:tcPr>
          <w:p w14:paraId="25DC6725"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81,000</w:t>
            </w:r>
          </w:p>
        </w:tc>
        <w:tc>
          <w:tcPr>
            <w:tcW w:w="2421" w:type="dxa"/>
            <w:vAlign w:val="center"/>
          </w:tcPr>
          <w:p w14:paraId="136DCD36"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76665121"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4E4347E3"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0629B4B2"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vAlign w:val="center"/>
          </w:tcPr>
          <w:p w14:paraId="0905D35B"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8" w:type="dxa"/>
            <w:vAlign w:val="center"/>
          </w:tcPr>
          <w:p w14:paraId="3F89F07F"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81,000</w:t>
            </w:r>
          </w:p>
        </w:tc>
        <w:tc>
          <w:tcPr>
            <w:tcW w:w="1113" w:type="dxa"/>
            <w:vAlign w:val="center"/>
          </w:tcPr>
          <w:p w14:paraId="29DC18F2"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100.00</w:t>
            </w:r>
          </w:p>
        </w:tc>
      </w:tr>
      <w:tr w:rsidR="00376AF9" w:rsidRPr="007E1449" w14:paraId="4D513C51" w14:textId="77777777" w:rsidTr="00E83BFF">
        <w:tblPrEx>
          <w:tblBorders>
            <w:left w:val="none" w:sz="0" w:space="0" w:color="auto"/>
            <w:right w:val="none" w:sz="0" w:space="0" w:color="auto"/>
            <w:insideH w:val="none" w:sz="0" w:space="0" w:color="auto"/>
          </w:tblBorders>
        </w:tblPrEx>
        <w:trPr>
          <w:trHeight w:val="334"/>
        </w:trPr>
        <w:tc>
          <w:tcPr>
            <w:tcW w:w="560" w:type="dxa"/>
            <w:vAlign w:val="center"/>
          </w:tcPr>
          <w:p w14:paraId="07FEB400" w14:textId="77777777" w:rsidR="00376AF9" w:rsidRPr="00BA3A16" w:rsidRDefault="00376AF9" w:rsidP="00905107">
            <w:pPr>
              <w:pStyle w:val="10"/>
              <w:spacing w:line="240" w:lineRule="auto"/>
              <w:jc w:val="center"/>
              <w:rPr>
                <w:rFonts w:hAnsi="標楷體"/>
                <w:bCs/>
                <w:sz w:val="20"/>
                <w:szCs w:val="20"/>
              </w:rPr>
            </w:pPr>
            <w:r w:rsidRPr="00BA3A16">
              <w:rPr>
                <w:rFonts w:hAnsi="標楷體"/>
                <w:bCs/>
                <w:noProof/>
                <w:sz w:val="20"/>
              </w:rPr>
              <w:t>107</w:t>
            </w:r>
          </w:p>
        </w:tc>
        <w:tc>
          <w:tcPr>
            <w:tcW w:w="2842" w:type="dxa"/>
            <w:vAlign w:val="center"/>
          </w:tcPr>
          <w:p w14:paraId="514C087D" w14:textId="77777777" w:rsidR="00376AF9" w:rsidRPr="00BA3A16" w:rsidRDefault="00376AF9" w:rsidP="00905107">
            <w:pPr>
              <w:pStyle w:val="10"/>
              <w:spacing w:line="240" w:lineRule="auto"/>
              <w:ind w:leftChars="200" w:left="320"/>
              <w:jc w:val="distribute"/>
              <w:rPr>
                <w:rFonts w:hAnsi="標楷體"/>
                <w:bCs/>
                <w:sz w:val="20"/>
                <w:szCs w:val="20"/>
              </w:rPr>
            </w:pPr>
            <w:r w:rsidRPr="00BA3A16">
              <w:rPr>
                <w:rFonts w:hAnsi="標楷體" w:hint="eastAsia"/>
                <w:bCs/>
                <w:noProof/>
                <w:sz w:val="20"/>
              </w:rPr>
              <w:t>罰款及賠償收入</w:t>
            </w:r>
          </w:p>
        </w:tc>
        <w:tc>
          <w:tcPr>
            <w:tcW w:w="2156" w:type="dxa"/>
            <w:vAlign w:val="center"/>
          </w:tcPr>
          <w:p w14:paraId="6CEE8EDB"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33,000</w:t>
            </w:r>
          </w:p>
        </w:tc>
        <w:tc>
          <w:tcPr>
            <w:tcW w:w="2421" w:type="dxa"/>
            <w:vAlign w:val="center"/>
          </w:tcPr>
          <w:p w14:paraId="16EB5388"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5CF05881"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0B802D60"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4F596D8D"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vAlign w:val="center"/>
          </w:tcPr>
          <w:p w14:paraId="34CCA479"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8" w:type="dxa"/>
            <w:vAlign w:val="center"/>
          </w:tcPr>
          <w:p w14:paraId="29CE7F2A"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33,000</w:t>
            </w:r>
          </w:p>
        </w:tc>
        <w:tc>
          <w:tcPr>
            <w:tcW w:w="1113" w:type="dxa"/>
            <w:vAlign w:val="center"/>
          </w:tcPr>
          <w:p w14:paraId="71F1337D"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100.00</w:t>
            </w:r>
          </w:p>
        </w:tc>
      </w:tr>
      <w:tr w:rsidR="00376AF9" w:rsidRPr="007E1449" w14:paraId="2DAAF566" w14:textId="77777777" w:rsidTr="00E83BFF">
        <w:tblPrEx>
          <w:tblBorders>
            <w:left w:val="none" w:sz="0" w:space="0" w:color="auto"/>
            <w:right w:val="none" w:sz="0" w:space="0" w:color="auto"/>
            <w:insideH w:val="none" w:sz="0" w:space="0" w:color="auto"/>
          </w:tblBorders>
        </w:tblPrEx>
        <w:trPr>
          <w:trHeight w:val="334"/>
        </w:trPr>
        <w:tc>
          <w:tcPr>
            <w:tcW w:w="560" w:type="dxa"/>
            <w:vAlign w:val="center"/>
          </w:tcPr>
          <w:p w14:paraId="4083DDA5" w14:textId="77777777" w:rsidR="00376AF9" w:rsidRPr="00BA3A16" w:rsidRDefault="00376AF9" w:rsidP="00905107">
            <w:pPr>
              <w:pStyle w:val="10"/>
              <w:spacing w:line="240" w:lineRule="auto"/>
              <w:jc w:val="center"/>
              <w:rPr>
                <w:rFonts w:hAnsi="標楷體"/>
                <w:bCs/>
                <w:sz w:val="20"/>
                <w:szCs w:val="20"/>
              </w:rPr>
            </w:pPr>
            <w:r w:rsidRPr="00BA3A16">
              <w:rPr>
                <w:rFonts w:hAnsi="標楷體"/>
                <w:bCs/>
                <w:noProof/>
                <w:sz w:val="20"/>
              </w:rPr>
              <w:t>109</w:t>
            </w:r>
          </w:p>
        </w:tc>
        <w:tc>
          <w:tcPr>
            <w:tcW w:w="2842" w:type="dxa"/>
            <w:vAlign w:val="center"/>
          </w:tcPr>
          <w:p w14:paraId="1DDAE433" w14:textId="77777777" w:rsidR="00376AF9" w:rsidRPr="00BA3A16" w:rsidRDefault="00376AF9" w:rsidP="00905107">
            <w:pPr>
              <w:pStyle w:val="10"/>
              <w:spacing w:line="240" w:lineRule="auto"/>
              <w:ind w:leftChars="200" w:left="320"/>
              <w:jc w:val="distribute"/>
              <w:rPr>
                <w:rFonts w:hAnsi="標楷體"/>
                <w:bCs/>
                <w:sz w:val="20"/>
                <w:szCs w:val="20"/>
              </w:rPr>
            </w:pPr>
            <w:r w:rsidRPr="00BA3A16">
              <w:rPr>
                <w:rFonts w:hAnsi="標楷體" w:hint="eastAsia"/>
                <w:bCs/>
                <w:noProof/>
                <w:sz w:val="20"/>
              </w:rPr>
              <w:t>罰款及賠償收入</w:t>
            </w:r>
          </w:p>
        </w:tc>
        <w:tc>
          <w:tcPr>
            <w:tcW w:w="2156" w:type="dxa"/>
            <w:vAlign w:val="center"/>
          </w:tcPr>
          <w:p w14:paraId="71714986"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30,000</w:t>
            </w:r>
          </w:p>
        </w:tc>
        <w:tc>
          <w:tcPr>
            <w:tcW w:w="2421" w:type="dxa"/>
            <w:vAlign w:val="center"/>
          </w:tcPr>
          <w:p w14:paraId="221E8115"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074ACF96"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5C0A4F82"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129919E7"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vAlign w:val="center"/>
          </w:tcPr>
          <w:p w14:paraId="16836712"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8" w:type="dxa"/>
            <w:vAlign w:val="center"/>
          </w:tcPr>
          <w:p w14:paraId="4A15E133"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30,000</w:t>
            </w:r>
          </w:p>
        </w:tc>
        <w:tc>
          <w:tcPr>
            <w:tcW w:w="1113" w:type="dxa"/>
            <w:vAlign w:val="center"/>
          </w:tcPr>
          <w:p w14:paraId="446D3C31"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100.00</w:t>
            </w:r>
          </w:p>
        </w:tc>
      </w:tr>
      <w:tr w:rsidR="00376AF9" w:rsidRPr="007E1449" w14:paraId="7D1D50FF" w14:textId="77777777" w:rsidTr="00E83BFF">
        <w:tblPrEx>
          <w:tblBorders>
            <w:left w:val="none" w:sz="0" w:space="0" w:color="auto"/>
            <w:right w:val="none" w:sz="0" w:space="0" w:color="auto"/>
            <w:insideH w:val="none" w:sz="0" w:space="0" w:color="auto"/>
          </w:tblBorders>
        </w:tblPrEx>
        <w:trPr>
          <w:trHeight w:val="334"/>
        </w:trPr>
        <w:tc>
          <w:tcPr>
            <w:tcW w:w="560" w:type="dxa"/>
            <w:vAlign w:val="center"/>
          </w:tcPr>
          <w:p w14:paraId="12951C7B" w14:textId="77777777" w:rsidR="00376AF9" w:rsidRPr="00BA3A16" w:rsidRDefault="00376AF9" w:rsidP="00905107">
            <w:pPr>
              <w:pStyle w:val="10"/>
              <w:spacing w:line="240" w:lineRule="auto"/>
              <w:jc w:val="center"/>
              <w:rPr>
                <w:rFonts w:hAnsi="標楷體"/>
                <w:bCs/>
                <w:sz w:val="20"/>
                <w:szCs w:val="20"/>
              </w:rPr>
            </w:pPr>
            <w:r w:rsidRPr="00BA3A16">
              <w:rPr>
                <w:rFonts w:hAnsi="標楷體"/>
                <w:bCs/>
                <w:noProof/>
                <w:sz w:val="20"/>
              </w:rPr>
              <w:t>110</w:t>
            </w:r>
          </w:p>
        </w:tc>
        <w:tc>
          <w:tcPr>
            <w:tcW w:w="2842" w:type="dxa"/>
            <w:vAlign w:val="center"/>
          </w:tcPr>
          <w:p w14:paraId="7D7246AA" w14:textId="77777777" w:rsidR="00376AF9" w:rsidRPr="00BA3A16" w:rsidRDefault="00376AF9" w:rsidP="00905107">
            <w:pPr>
              <w:pStyle w:val="10"/>
              <w:spacing w:line="240" w:lineRule="auto"/>
              <w:ind w:leftChars="200" w:left="320"/>
              <w:jc w:val="distribute"/>
              <w:rPr>
                <w:rFonts w:hAnsi="標楷體"/>
                <w:bCs/>
                <w:sz w:val="20"/>
                <w:szCs w:val="20"/>
              </w:rPr>
            </w:pPr>
            <w:r w:rsidRPr="00BA3A16">
              <w:rPr>
                <w:rFonts w:hAnsi="標楷體" w:hint="eastAsia"/>
                <w:bCs/>
                <w:noProof/>
                <w:sz w:val="20"/>
              </w:rPr>
              <w:t>罰款及賠償收入</w:t>
            </w:r>
          </w:p>
        </w:tc>
        <w:tc>
          <w:tcPr>
            <w:tcW w:w="2156" w:type="dxa"/>
            <w:vAlign w:val="center"/>
          </w:tcPr>
          <w:p w14:paraId="240DD980"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120,000</w:t>
            </w:r>
          </w:p>
        </w:tc>
        <w:tc>
          <w:tcPr>
            <w:tcW w:w="2421" w:type="dxa"/>
            <w:vAlign w:val="center"/>
          </w:tcPr>
          <w:p w14:paraId="425DD326"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247A35DE"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7F71500C"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3918EAB9"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vAlign w:val="center"/>
          </w:tcPr>
          <w:p w14:paraId="0BF1998C"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8" w:type="dxa"/>
            <w:vAlign w:val="center"/>
          </w:tcPr>
          <w:p w14:paraId="4E9C3745"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120,000</w:t>
            </w:r>
          </w:p>
        </w:tc>
        <w:tc>
          <w:tcPr>
            <w:tcW w:w="1113" w:type="dxa"/>
            <w:vAlign w:val="center"/>
          </w:tcPr>
          <w:p w14:paraId="5A0140BC"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100.00</w:t>
            </w:r>
          </w:p>
        </w:tc>
      </w:tr>
      <w:tr w:rsidR="00376AF9" w:rsidRPr="007E1449" w14:paraId="5B4E3B0B" w14:textId="77777777" w:rsidTr="00E83BFF">
        <w:tblPrEx>
          <w:tblBorders>
            <w:left w:val="none" w:sz="0" w:space="0" w:color="auto"/>
            <w:right w:val="none" w:sz="0" w:space="0" w:color="auto"/>
            <w:insideH w:val="none" w:sz="0" w:space="0" w:color="auto"/>
          </w:tblBorders>
        </w:tblPrEx>
        <w:trPr>
          <w:trHeight w:val="334"/>
        </w:trPr>
        <w:tc>
          <w:tcPr>
            <w:tcW w:w="560" w:type="dxa"/>
            <w:vAlign w:val="center"/>
          </w:tcPr>
          <w:p w14:paraId="68B94BA2" w14:textId="77777777" w:rsidR="00376AF9" w:rsidRPr="00BA3A16" w:rsidRDefault="00376AF9" w:rsidP="00905107">
            <w:pPr>
              <w:pStyle w:val="10"/>
              <w:spacing w:line="240" w:lineRule="auto"/>
              <w:jc w:val="center"/>
              <w:rPr>
                <w:rFonts w:hAnsi="標楷體"/>
                <w:bCs/>
                <w:sz w:val="20"/>
                <w:szCs w:val="20"/>
              </w:rPr>
            </w:pPr>
            <w:r w:rsidRPr="00BA3A16">
              <w:rPr>
                <w:rFonts w:hAnsi="標楷體"/>
                <w:bCs/>
                <w:noProof/>
                <w:sz w:val="20"/>
              </w:rPr>
              <w:t>111</w:t>
            </w:r>
          </w:p>
        </w:tc>
        <w:tc>
          <w:tcPr>
            <w:tcW w:w="2842" w:type="dxa"/>
            <w:vAlign w:val="center"/>
          </w:tcPr>
          <w:p w14:paraId="27976F94" w14:textId="77777777" w:rsidR="00376AF9" w:rsidRPr="00BA3A16" w:rsidRDefault="00376AF9" w:rsidP="00905107">
            <w:pPr>
              <w:pStyle w:val="10"/>
              <w:spacing w:line="240" w:lineRule="auto"/>
              <w:ind w:leftChars="200" w:left="320"/>
              <w:jc w:val="distribute"/>
              <w:rPr>
                <w:rFonts w:hAnsi="標楷體"/>
                <w:bCs/>
                <w:sz w:val="20"/>
                <w:szCs w:val="20"/>
              </w:rPr>
            </w:pPr>
            <w:r w:rsidRPr="00BA3A16">
              <w:rPr>
                <w:rFonts w:hAnsi="標楷體" w:hint="eastAsia"/>
                <w:bCs/>
                <w:noProof/>
                <w:sz w:val="20"/>
              </w:rPr>
              <w:t>罰款及賠償收入</w:t>
            </w:r>
          </w:p>
        </w:tc>
        <w:tc>
          <w:tcPr>
            <w:tcW w:w="2156" w:type="dxa"/>
            <w:vAlign w:val="center"/>
          </w:tcPr>
          <w:p w14:paraId="77A03F8D"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60,000</w:t>
            </w:r>
          </w:p>
        </w:tc>
        <w:tc>
          <w:tcPr>
            <w:tcW w:w="2421" w:type="dxa"/>
            <w:vAlign w:val="center"/>
          </w:tcPr>
          <w:p w14:paraId="59B30CAA"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44F9CD1E"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3E3EDF4D"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0D0959ED"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vAlign w:val="center"/>
          </w:tcPr>
          <w:p w14:paraId="3ACBA17B"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8" w:type="dxa"/>
            <w:vAlign w:val="center"/>
          </w:tcPr>
          <w:p w14:paraId="30FEB0FE"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60,000</w:t>
            </w:r>
          </w:p>
        </w:tc>
        <w:tc>
          <w:tcPr>
            <w:tcW w:w="1113" w:type="dxa"/>
            <w:vAlign w:val="center"/>
          </w:tcPr>
          <w:p w14:paraId="35D8DACA"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100.00</w:t>
            </w:r>
          </w:p>
        </w:tc>
      </w:tr>
      <w:tr w:rsidR="00376AF9" w:rsidRPr="007E1449" w14:paraId="5A789F91" w14:textId="77777777" w:rsidTr="00E83BFF">
        <w:tblPrEx>
          <w:tblBorders>
            <w:left w:val="none" w:sz="0" w:space="0" w:color="auto"/>
            <w:right w:val="none" w:sz="0" w:space="0" w:color="auto"/>
            <w:insideH w:val="none" w:sz="0" w:space="0" w:color="auto"/>
          </w:tblBorders>
        </w:tblPrEx>
        <w:trPr>
          <w:trHeight w:val="334"/>
        </w:trPr>
        <w:tc>
          <w:tcPr>
            <w:tcW w:w="560" w:type="dxa"/>
            <w:tcBorders>
              <w:bottom w:val="nil"/>
            </w:tcBorders>
            <w:vAlign w:val="center"/>
          </w:tcPr>
          <w:p w14:paraId="633BEFA8" w14:textId="77777777" w:rsidR="00376AF9" w:rsidRPr="00BA3A16" w:rsidRDefault="00376AF9" w:rsidP="00905107">
            <w:pPr>
              <w:pStyle w:val="10"/>
              <w:spacing w:line="240" w:lineRule="auto"/>
              <w:jc w:val="center"/>
              <w:rPr>
                <w:rFonts w:hAnsi="標楷體"/>
                <w:bCs/>
                <w:sz w:val="20"/>
                <w:szCs w:val="20"/>
              </w:rPr>
            </w:pPr>
            <w:r w:rsidRPr="00BA3A16">
              <w:rPr>
                <w:rFonts w:hAnsi="標楷體"/>
                <w:bCs/>
                <w:noProof/>
                <w:sz w:val="20"/>
              </w:rPr>
              <w:t>112</w:t>
            </w:r>
          </w:p>
        </w:tc>
        <w:tc>
          <w:tcPr>
            <w:tcW w:w="2842" w:type="dxa"/>
            <w:tcBorders>
              <w:bottom w:val="nil"/>
            </w:tcBorders>
            <w:vAlign w:val="center"/>
          </w:tcPr>
          <w:p w14:paraId="0D65F7FF" w14:textId="77777777" w:rsidR="00376AF9" w:rsidRPr="00BA3A16" w:rsidRDefault="00376AF9" w:rsidP="00905107">
            <w:pPr>
              <w:pStyle w:val="10"/>
              <w:spacing w:line="240" w:lineRule="auto"/>
              <w:ind w:leftChars="200" w:left="320"/>
              <w:jc w:val="distribute"/>
              <w:rPr>
                <w:rFonts w:hAnsi="標楷體"/>
                <w:bCs/>
                <w:sz w:val="20"/>
                <w:szCs w:val="20"/>
              </w:rPr>
            </w:pPr>
            <w:r w:rsidRPr="00BA3A16">
              <w:rPr>
                <w:rFonts w:hAnsi="標楷體" w:hint="eastAsia"/>
                <w:bCs/>
                <w:noProof/>
                <w:sz w:val="20"/>
              </w:rPr>
              <w:t>罰款及賠償收入</w:t>
            </w:r>
          </w:p>
        </w:tc>
        <w:tc>
          <w:tcPr>
            <w:tcW w:w="2156" w:type="dxa"/>
            <w:tcBorders>
              <w:bottom w:val="nil"/>
            </w:tcBorders>
            <w:vAlign w:val="center"/>
          </w:tcPr>
          <w:p w14:paraId="1BE79DB2"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84,000</w:t>
            </w:r>
          </w:p>
        </w:tc>
        <w:tc>
          <w:tcPr>
            <w:tcW w:w="2421" w:type="dxa"/>
            <w:tcBorders>
              <w:bottom w:val="nil"/>
            </w:tcBorders>
            <w:vAlign w:val="center"/>
          </w:tcPr>
          <w:p w14:paraId="1F998803"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tcBorders>
              <w:bottom w:val="nil"/>
            </w:tcBorders>
            <w:vAlign w:val="center"/>
          </w:tcPr>
          <w:p w14:paraId="6003A677"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tcBorders>
              <w:bottom w:val="nil"/>
            </w:tcBorders>
            <w:vAlign w:val="center"/>
          </w:tcPr>
          <w:p w14:paraId="07161919"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tcBorders>
              <w:bottom w:val="nil"/>
            </w:tcBorders>
            <w:vAlign w:val="center"/>
          </w:tcPr>
          <w:p w14:paraId="75CD7CD7"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tcBorders>
              <w:bottom w:val="nil"/>
            </w:tcBorders>
            <w:vAlign w:val="center"/>
          </w:tcPr>
          <w:p w14:paraId="673B3D1D"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78,000</w:t>
            </w:r>
          </w:p>
        </w:tc>
        <w:tc>
          <w:tcPr>
            <w:tcW w:w="2268" w:type="dxa"/>
            <w:tcBorders>
              <w:bottom w:val="nil"/>
            </w:tcBorders>
            <w:vAlign w:val="center"/>
          </w:tcPr>
          <w:p w14:paraId="66A468DC"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6,000</w:t>
            </w:r>
          </w:p>
        </w:tc>
        <w:tc>
          <w:tcPr>
            <w:tcW w:w="1113" w:type="dxa"/>
            <w:tcBorders>
              <w:bottom w:val="nil"/>
            </w:tcBorders>
            <w:vAlign w:val="center"/>
          </w:tcPr>
          <w:p w14:paraId="4C57AC45"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7.14</w:t>
            </w:r>
          </w:p>
        </w:tc>
      </w:tr>
      <w:tr w:rsidR="00376AF9" w:rsidRPr="007E1449" w14:paraId="0F4B1E70" w14:textId="77777777" w:rsidTr="00E83BFF">
        <w:tblPrEx>
          <w:tblBorders>
            <w:left w:val="none" w:sz="0" w:space="0" w:color="auto"/>
            <w:right w:val="none" w:sz="0" w:space="0" w:color="auto"/>
            <w:insideH w:val="none" w:sz="0" w:space="0" w:color="auto"/>
          </w:tblBorders>
        </w:tblPrEx>
        <w:trPr>
          <w:trHeight w:val="334"/>
        </w:trPr>
        <w:tc>
          <w:tcPr>
            <w:tcW w:w="560" w:type="dxa"/>
            <w:tcBorders>
              <w:top w:val="nil"/>
              <w:bottom w:val="single" w:sz="4" w:space="0" w:color="auto"/>
              <w:right w:val="single" w:sz="4" w:space="0" w:color="auto"/>
            </w:tcBorders>
            <w:vAlign w:val="center"/>
          </w:tcPr>
          <w:p w14:paraId="608E68F9" w14:textId="77777777" w:rsidR="00376AF9" w:rsidRPr="00BA3A16" w:rsidRDefault="00376AF9" w:rsidP="00905107">
            <w:pPr>
              <w:pStyle w:val="10"/>
              <w:spacing w:line="240" w:lineRule="auto"/>
              <w:jc w:val="center"/>
              <w:rPr>
                <w:rFonts w:hAnsi="標楷體"/>
                <w:bCs/>
                <w:sz w:val="20"/>
                <w:szCs w:val="20"/>
              </w:rPr>
            </w:pPr>
            <w:r w:rsidRPr="00BA3A16">
              <w:rPr>
                <w:rFonts w:hAnsi="標楷體"/>
                <w:bCs/>
                <w:noProof/>
                <w:sz w:val="20"/>
              </w:rPr>
              <w:t>113</w:t>
            </w:r>
          </w:p>
        </w:tc>
        <w:tc>
          <w:tcPr>
            <w:tcW w:w="2842" w:type="dxa"/>
            <w:tcBorders>
              <w:top w:val="nil"/>
              <w:left w:val="single" w:sz="4" w:space="0" w:color="auto"/>
              <w:bottom w:val="single" w:sz="4" w:space="0" w:color="auto"/>
              <w:right w:val="single" w:sz="4" w:space="0" w:color="auto"/>
            </w:tcBorders>
            <w:vAlign w:val="center"/>
          </w:tcPr>
          <w:p w14:paraId="525DF67E" w14:textId="77777777" w:rsidR="00376AF9" w:rsidRPr="00BA3A16" w:rsidRDefault="00376AF9" w:rsidP="00905107">
            <w:pPr>
              <w:pStyle w:val="10"/>
              <w:spacing w:line="240" w:lineRule="auto"/>
              <w:ind w:leftChars="200" w:left="320"/>
              <w:jc w:val="distribute"/>
              <w:rPr>
                <w:rFonts w:hAnsi="標楷體"/>
                <w:bCs/>
                <w:sz w:val="20"/>
                <w:szCs w:val="20"/>
              </w:rPr>
            </w:pPr>
            <w:r w:rsidRPr="00BA3A16">
              <w:rPr>
                <w:rFonts w:hAnsi="標楷體" w:hint="eastAsia"/>
                <w:bCs/>
                <w:noProof/>
                <w:sz w:val="20"/>
              </w:rPr>
              <w:t>罰款及賠償收入</w:t>
            </w:r>
          </w:p>
        </w:tc>
        <w:tc>
          <w:tcPr>
            <w:tcW w:w="2156" w:type="dxa"/>
            <w:tcBorders>
              <w:top w:val="nil"/>
              <w:left w:val="single" w:sz="4" w:space="0" w:color="auto"/>
              <w:bottom w:val="single" w:sz="4" w:space="0" w:color="auto"/>
              <w:right w:val="single" w:sz="4" w:space="0" w:color="auto"/>
            </w:tcBorders>
            <w:vAlign w:val="center"/>
          </w:tcPr>
          <w:p w14:paraId="79C61809"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415,500</w:t>
            </w:r>
          </w:p>
        </w:tc>
        <w:tc>
          <w:tcPr>
            <w:tcW w:w="2421" w:type="dxa"/>
            <w:tcBorders>
              <w:top w:val="nil"/>
              <w:left w:val="single" w:sz="4" w:space="0" w:color="auto"/>
              <w:bottom w:val="single" w:sz="4" w:space="0" w:color="auto"/>
              <w:right w:val="single" w:sz="4" w:space="0" w:color="auto"/>
            </w:tcBorders>
            <w:vAlign w:val="center"/>
          </w:tcPr>
          <w:p w14:paraId="3F95106C"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tcBorders>
              <w:top w:val="nil"/>
              <w:left w:val="single" w:sz="4" w:space="0" w:color="auto"/>
              <w:bottom w:val="single" w:sz="4" w:space="0" w:color="auto"/>
              <w:right w:val="single" w:sz="4" w:space="0" w:color="auto"/>
            </w:tcBorders>
            <w:vAlign w:val="center"/>
          </w:tcPr>
          <w:p w14:paraId="54A3E283"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tcBorders>
              <w:top w:val="nil"/>
              <w:left w:val="single" w:sz="4" w:space="0" w:color="auto"/>
              <w:bottom w:val="single" w:sz="4" w:space="0" w:color="auto"/>
              <w:right w:val="single" w:sz="4" w:space="0" w:color="auto"/>
            </w:tcBorders>
            <w:vAlign w:val="center"/>
          </w:tcPr>
          <w:p w14:paraId="2E35AF48"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tcBorders>
              <w:top w:val="nil"/>
              <w:left w:val="single" w:sz="4" w:space="0" w:color="auto"/>
              <w:bottom w:val="single" w:sz="4" w:space="0" w:color="auto"/>
              <w:right w:val="single" w:sz="4" w:space="0" w:color="auto"/>
            </w:tcBorders>
            <w:vAlign w:val="center"/>
          </w:tcPr>
          <w:p w14:paraId="5C922204"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tcBorders>
              <w:top w:val="nil"/>
              <w:left w:val="single" w:sz="4" w:space="0" w:color="auto"/>
              <w:bottom w:val="single" w:sz="4" w:space="0" w:color="auto"/>
              <w:right w:val="single" w:sz="4" w:space="0" w:color="auto"/>
            </w:tcBorders>
            <w:vAlign w:val="center"/>
          </w:tcPr>
          <w:p w14:paraId="6D2FCA84"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410,500</w:t>
            </w:r>
          </w:p>
        </w:tc>
        <w:tc>
          <w:tcPr>
            <w:tcW w:w="2268" w:type="dxa"/>
            <w:tcBorders>
              <w:top w:val="nil"/>
              <w:left w:val="single" w:sz="4" w:space="0" w:color="auto"/>
              <w:bottom w:val="single" w:sz="4" w:space="0" w:color="auto"/>
              <w:right w:val="single" w:sz="4" w:space="0" w:color="auto"/>
            </w:tcBorders>
            <w:vAlign w:val="center"/>
          </w:tcPr>
          <w:p w14:paraId="5D792CB4"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5,000</w:t>
            </w:r>
          </w:p>
        </w:tc>
        <w:tc>
          <w:tcPr>
            <w:tcW w:w="1113" w:type="dxa"/>
            <w:tcBorders>
              <w:top w:val="nil"/>
              <w:left w:val="single" w:sz="4" w:space="0" w:color="auto"/>
              <w:bottom w:val="single" w:sz="4" w:space="0" w:color="auto"/>
            </w:tcBorders>
            <w:vAlign w:val="center"/>
          </w:tcPr>
          <w:p w14:paraId="0CB4CDE2" w14:textId="77777777" w:rsidR="00376AF9" w:rsidRPr="00BA3A16" w:rsidRDefault="00376AF9" w:rsidP="00905107">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1.20</w:t>
            </w:r>
          </w:p>
        </w:tc>
      </w:tr>
      <w:tr w:rsidR="00670ED6" w:rsidRPr="00530D40" w14:paraId="4B0BE78D" w14:textId="77777777" w:rsidTr="00247488">
        <w:tblPrEx>
          <w:tblBorders>
            <w:left w:val="none" w:sz="0" w:space="0" w:color="auto"/>
            <w:right w:val="none" w:sz="0" w:space="0" w:color="auto"/>
            <w:insideH w:val="none" w:sz="0" w:space="0" w:color="auto"/>
          </w:tblBorders>
        </w:tblPrEx>
        <w:trPr>
          <w:trHeight w:val="340"/>
        </w:trPr>
        <w:tc>
          <w:tcPr>
            <w:tcW w:w="560" w:type="dxa"/>
            <w:tcBorders>
              <w:top w:val="single" w:sz="4" w:space="0" w:color="auto"/>
            </w:tcBorders>
            <w:vAlign w:val="center"/>
          </w:tcPr>
          <w:p w14:paraId="7E0115A2" w14:textId="77777777" w:rsidR="00670ED6" w:rsidRPr="00BA3A16" w:rsidRDefault="00670ED6" w:rsidP="00A9284A">
            <w:pPr>
              <w:pStyle w:val="10"/>
              <w:spacing w:line="240" w:lineRule="auto"/>
              <w:jc w:val="center"/>
              <w:rPr>
                <w:rFonts w:hAnsi="標楷體"/>
                <w:bCs/>
                <w:sz w:val="20"/>
                <w:szCs w:val="20"/>
              </w:rPr>
            </w:pPr>
          </w:p>
        </w:tc>
        <w:tc>
          <w:tcPr>
            <w:tcW w:w="2842" w:type="dxa"/>
            <w:tcBorders>
              <w:top w:val="single" w:sz="4" w:space="0" w:color="auto"/>
            </w:tcBorders>
            <w:vAlign w:val="center"/>
          </w:tcPr>
          <w:p w14:paraId="0AA7EB6E" w14:textId="77777777" w:rsidR="00670ED6" w:rsidRPr="00BA3A16" w:rsidRDefault="00670ED6" w:rsidP="00A9284A">
            <w:pPr>
              <w:pStyle w:val="10"/>
              <w:spacing w:line="240" w:lineRule="auto"/>
              <w:ind w:leftChars="100" w:left="160"/>
              <w:jc w:val="distribute"/>
              <w:rPr>
                <w:rFonts w:hAnsi="標楷體"/>
                <w:b/>
                <w:bCs/>
                <w:sz w:val="20"/>
                <w:szCs w:val="20"/>
              </w:rPr>
            </w:pPr>
            <w:r w:rsidRPr="00BA3A16">
              <w:rPr>
                <w:rFonts w:hAnsi="標楷體" w:hint="eastAsia"/>
                <w:b/>
                <w:bCs/>
                <w:noProof/>
                <w:sz w:val="20"/>
              </w:rPr>
              <w:t>屏東縣海洋及漁業事務管理所</w:t>
            </w:r>
          </w:p>
        </w:tc>
        <w:tc>
          <w:tcPr>
            <w:tcW w:w="2156" w:type="dxa"/>
            <w:tcBorders>
              <w:top w:val="single" w:sz="4" w:space="0" w:color="auto"/>
            </w:tcBorders>
            <w:vAlign w:val="center"/>
          </w:tcPr>
          <w:p w14:paraId="66FF8CF0"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583,352,155</w:t>
            </w:r>
          </w:p>
        </w:tc>
        <w:tc>
          <w:tcPr>
            <w:tcW w:w="2421" w:type="dxa"/>
            <w:tcBorders>
              <w:top w:val="single" w:sz="4" w:space="0" w:color="auto"/>
            </w:tcBorders>
            <w:vAlign w:val="center"/>
          </w:tcPr>
          <w:p w14:paraId="74CEB2F1"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282" w:type="dxa"/>
            <w:tcBorders>
              <w:top w:val="single" w:sz="4" w:space="0" w:color="auto"/>
            </w:tcBorders>
            <w:vAlign w:val="center"/>
          </w:tcPr>
          <w:p w14:paraId="38B3CD00"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365" w:type="dxa"/>
            <w:tcBorders>
              <w:top w:val="single" w:sz="4" w:space="0" w:color="auto"/>
            </w:tcBorders>
            <w:vAlign w:val="center"/>
          </w:tcPr>
          <w:p w14:paraId="64CC3FCE"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422" w:type="dxa"/>
            <w:tcBorders>
              <w:top w:val="single" w:sz="4" w:space="0" w:color="auto"/>
            </w:tcBorders>
            <w:vAlign w:val="center"/>
          </w:tcPr>
          <w:p w14:paraId="0AB8B4A1"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34,477</w:t>
            </w:r>
          </w:p>
        </w:tc>
        <w:tc>
          <w:tcPr>
            <w:tcW w:w="2267" w:type="dxa"/>
            <w:tcBorders>
              <w:top w:val="single" w:sz="4" w:space="0" w:color="auto"/>
            </w:tcBorders>
            <w:vAlign w:val="center"/>
          </w:tcPr>
          <w:p w14:paraId="6AF64274"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108,550,653</w:t>
            </w:r>
          </w:p>
        </w:tc>
        <w:tc>
          <w:tcPr>
            <w:tcW w:w="2268" w:type="dxa"/>
            <w:tcBorders>
              <w:top w:val="single" w:sz="4" w:space="0" w:color="auto"/>
            </w:tcBorders>
            <w:vAlign w:val="center"/>
          </w:tcPr>
          <w:p w14:paraId="04603E4D"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474,767,025</w:t>
            </w:r>
          </w:p>
        </w:tc>
        <w:tc>
          <w:tcPr>
            <w:tcW w:w="1113" w:type="dxa"/>
            <w:tcBorders>
              <w:top w:val="single" w:sz="4" w:space="0" w:color="auto"/>
            </w:tcBorders>
            <w:vAlign w:val="center"/>
          </w:tcPr>
          <w:p w14:paraId="7B42C1A6"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81.39</w:t>
            </w:r>
          </w:p>
        </w:tc>
      </w:tr>
      <w:tr w:rsidR="00670ED6" w:rsidRPr="007E1449" w14:paraId="11625D32" w14:textId="77777777" w:rsidTr="00247488">
        <w:tblPrEx>
          <w:tblBorders>
            <w:left w:val="none" w:sz="0" w:space="0" w:color="auto"/>
            <w:right w:val="none" w:sz="0" w:space="0" w:color="auto"/>
            <w:insideH w:val="none" w:sz="0" w:space="0" w:color="auto"/>
          </w:tblBorders>
        </w:tblPrEx>
        <w:trPr>
          <w:trHeight w:val="340"/>
        </w:trPr>
        <w:tc>
          <w:tcPr>
            <w:tcW w:w="560" w:type="dxa"/>
            <w:vAlign w:val="center"/>
          </w:tcPr>
          <w:p w14:paraId="22BEFBF1" w14:textId="77777777" w:rsidR="00670ED6" w:rsidRPr="00BA3A16" w:rsidRDefault="00670ED6" w:rsidP="00A9284A">
            <w:pPr>
              <w:pStyle w:val="10"/>
              <w:spacing w:line="240" w:lineRule="auto"/>
              <w:jc w:val="center"/>
              <w:rPr>
                <w:rFonts w:hAnsi="標楷體"/>
                <w:bCs/>
                <w:sz w:val="20"/>
                <w:szCs w:val="20"/>
              </w:rPr>
            </w:pPr>
            <w:r w:rsidRPr="00BA3A16">
              <w:rPr>
                <w:rFonts w:hAnsi="標楷體"/>
                <w:bCs/>
                <w:noProof/>
                <w:sz w:val="20"/>
              </w:rPr>
              <w:t>108</w:t>
            </w:r>
          </w:p>
        </w:tc>
        <w:tc>
          <w:tcPr>
            <w:tcW w:w="2842" w:type="dxa"/>
            <w:vAlign w:val="center"/>
          </w:tcPr>
          <w:p w14:paraId="13D41FB9" w14:textId="77777777" w:rsidR="00670ED6" w:rsidRPr="00BA3A16" w:rsidRDefault="00670ED6" w:rsidP="00A9284A">
            <w:pPr>
              <w:pStyle w:val="10"/>
              <w:spacing w:line="240" w:lineRule="auto"/>
              <w:ind w:leftChars="200" w:left="320"/>
              <w:jc w:val="distribute"/>
              <w:rPr>
                <w:rFonts w:hAnsi="標楷體"/>
                <w:bCs/>
                <w:sz w:val="20"/>
                <w:szCs w:val="20"/>
              </w:rPr>
            </w:pPr>
            <w:r w:rsidRPr="00BA3A16">
              <w:rPr>
                <w:rFonts w:hAnsi="標楷體" w:hint="eastAsia"/>
                <w:bCs/>
                <w:noProof/>
                <w:sz w:val="20"/>
              </w:rPr>
              <w:t>罰款及賠償收入</w:t>
            </w:r>
          </w:p>
        </w:tc>
        <w:tc>
          <w:tcPr>
            <w:tcW w:w="2156" w:type="dxa"/>
            <w:vAlign w:val="center"/>
          </w:tcPr>
          <w:p w14:paraId="4BD1C782"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74,478</w:t>
            </w:r>
          </w:p>
        </w:tc>
        <w:tc>
          <w:tcPr>
            <w:tcW w:w="2421" w:type="dxa"/>
            <w:vAlign w:val="center"/>
          </w:tcPr>
          <w:p w14:paraId="49DFB51F"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26343982"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3C8F0280"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555FACE9"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vAlign w:val="center"/>
          </w:tcPr>
          <w:p w14:paraId="52793A44"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29,755</w:t>
            </w:r>
          </w:p>
        </w:tc>
        <w:tc>
          <w:tcPr>
            <w:tcW w:w="2268" w:type="dxa"/>
            <w:vAlign w:val="center"/>
          </w:tcPr>
          <w:p w14:paraId="0FBD1175"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44,723</w:t>
            </w:r>
          </w:p>
        </w:tc>
        <w:tc>
          <w:tcPr>
            <w:tcW w:w="1113" w:type="dxa"/>
            <w:vAlign w:val="center"/>
          </w:tcPr>
          <w:p w14:paraId="6353654E"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60.05</w:t>
            </w:r>
          </w:p>
        </w:tc>
      </w:tr>
      <w:tr w:rsidR="00670ED6" w:rsidRPr="00530D40" w14:paraId="6F5349FA" w14:textId="77777777" w:rsidTr="00247488">
        <w:tblPrEx>
          <w:tblBorders>
            <w:left w:val="none" w:sz="0" w:space="0" w:color="auto"/>
            <w:right w:val="none" w:sz="0" w:space="0" w:color="auto"/>
            <w:insideH w:val="none" w:sz="0" w:space="0" w:color="auto"/>
          </w:tblBorders>
        </w:tblPrEx>
        <w:trPr>
          <w:trHeight w:val="340"/>
        </w:trPr>
        <w:tc>
          <w:tcPr>
            <w:tcW w:w="560" w:type="dxa"/>
            <w:vAlign w:val="center"/>
          </w:tcPr>
          <w:p w14:paraId="059E044F" w14:textId="77777777" w:rsidR="00670ED6" w:rsidRPr="00BA3A16" w:rsidRDefault="00670ED6" w:rsidP="00A9284A">
            <w:pPr>
              <w:pStyle w:val="10"/>
              <w:spacing w:line="240" w:lineRule="auto"/>
              <w:jc w:val="center"/>
              <w:rPr>
                <w:rFonts w:hAnsi="標楷體"/>
                <w:bCs/>
                <w:sz w:val="20"/>
                <w:szCs w:val="20"/>
              </w:rPr>
            </w:pPr>
            <w:r w:rsidRPr="00BA3A16">
              <w:rPr>
                <w:rFonts w:hAnsi="標楷體"/>
                <w:bCs/>
                <w:noProof/>
                <w:sz w:val="20"/>
              </w:rPr>
              <w:t>110</w:t>
            </w:r>
          </w:p>
        </w:tc>
        <w:tc>
          <w:tcPr>
            <w:tcW w:w="2842" w:type="dxa"/>
            <w:vAlign w:val="center"/>
          </w:tcPr>
          <w:p w14:paraId="1A180692" w14:textId="77777777" w:rsidR="00670ED6" w:rsidRPr="00BA3A16" w:rsidRDefault="00670ED6" w:rsidP="00A9284A">
            <w:pPr>
              <w:pStyle w:val="10"/>
              <w:spacing w:line="240" w:lineRule="auto"/>
              <w:ind w:leftChars="200" w:left="320"/>
              <w:jc w:val="distribute"/>
              <w:rPr>
                <w:rFonts w:hAnsi="標楷體"/>
                <w:b/>
                <w:bCs/>
                <w:sz w:val="20"/>
                <w:szCs w:val="20"/>
              </w:rPr>
            </w:pPr>
            <w:r w:rsidRPr="00BA3A16">
              <w:rPr>
                <w:rFonts w:hAnsi="標楷體" w:hint="eastAsia"/>
                <w:b/>
                <w:bCs/>
                <w:noProof/>
                <w:sz w:val="20"/>
              </w:rPr>
              <w:t>小計</w:t>
            </w:r>
          </w:p>
        </w:tc>
        <w:tc>
          <w:tcPr>
            <w:tcW w:w="2156" w:type="dxa"/>
            <w:vAlign w:val="center"/>
          </w:tcPr>
          <w:p w14:paraId="26C0C789"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104,536</w:t>
            </w:r>
          </w:p>
        </w:tc>
        <w:tc>
          <w:tcPr>
            <w:tcW w:w="2421" w:type="dxa"/>
            <w:vAlign w:val="center"/>
          </w:tcPr>
          <w:p w14:paraId="4CB3AAF6"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282" w:type="dxa"/>
            <w:vAlign w:val="center"/>
          </w:tcPr>
          <w:p w14:paraId="23B27131"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365" w:type="dxa"/>
            <w:vAlign w:val="center"/>
          </w:tcPr>
          <w:p w14:paraId="0FAD25C4"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422" w:type="dxa"/>
            <w:vAlign w:val="center"/>
          </w:tcPr>
          <w:p w14:paraId="008E9631"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267" w:type="dxa"/>
            <w:vAlign w:val="center"/>
          </w:tcPr>
          <w:p w14:paraId="79247BF0"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268" w:type="dxa"/>
            <w:vAlign w:val="center"/>
          </w:tcPr>
          <w:p w14:paraId="07B3917D"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104,536</w:t>
            </w:r>
          </w:p>
        </w:tc>
        <w:tc>
          <w:tcPr>
            <w:tcW w:w="1113" w:type="dxa"/>
            <w:vAlign w:val="center"/>
          </w:tcPr>
          <w:p w14:paraId="0EE12BA0"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100.00</w:t>
            </w:r>
          </w:p>
        </w:tc>
      </w:tr>
      <w:tr w:rsidR="00670ED6" w:rsidRPr="007E1449" w14:paraId="1F70B26A" w14:textId="77777777" w:rsidTr="00247488">
        <w:tblPrEx>
          <w:tblBorders>
            <w:left w:val="none" w:sz="0" w:space="0" w:color="auto"/>
            <w:right w:val="none" w:sz="0" w:space="0" w:color="auto"/>
            <w:insideH w:val="none" w:sz="0" w:space="0" w:color="auto"/>
          </w:tblBorders>
        </w:tblPrEx>
        <w:trPr>
          <w:trHeight w:val="340"/>
        </w:trPr>
        <w:tc>
          <w:tcPr>
            <w:tcW w:w="560" w:type="dxa"/>
            <w:vAlign w:val="center"/>
          </w:tcPr>
          <w:p w14:paraId="6949E624" w14:textId="77777777" w:rsidR="00670ED6" w:rsidRPr="00BA3A16" w:rsidRDefault="00670ED6" w:rsidP="00A9284A">
            <w:pPr>
              <w:pStyle w:val="10"/>
              <w:spacing w:line="240" w:lineRule="auto"/>
              <w:jc w:val="center"/>
              <w:rPr>
                <w:rFonts w:hAnsi="標楷體"/>
                <w:bCs/>
                <w:sz w:val="20"/>
                <w:szCs w:val="20"/>
              </w:rPr>
            </w:pPr>
          </w:p>
        </w:tc>
        <w:tc>
          <w:tcPr>
            <w:tcW w:w="2842" w:type="dxa"/>
            <w:vAlign w:val="center"/>
          </w:tcPr>
          <w:p w14:paraId="530EE9B0" w14:textId="77777777" w:rsidR="00670ED6" w:rsidRPr="00BA3A16" w:rsidRDefault="00670ED6" w:rsidP="00A9284A">
            <w:pPr>
              <w:pStyle w:val="10"/>
              <w:spacing w:line="240" w:lineRule="auto"/>
              <w:ind w:leftChars="200" w:left="320"/>
              <w:jc w:val="distribute"/>
              <w:rPr>
                <w:rFonts w:hAnsi="標楷體"/>
                <w:bCs/>
                <w:sz w:val="20"/>
                <w:szCs w:val="20"/>
              </w:rPr>
            </w:pPr>
            <w:r w:rsidRPr="00BA3A16">
              <w:rPr>
                <w:rFonts w:hAnsi="標楷體" w:hint="eastAsia"/>
                <w:bCs/>
                <w:noProof/>
                <w:sz w:val="20"/>
              </w:rPr>
              <w:t>罰款及賠償收入</w:t>
            </w:r>
          </w:p>
        </w:tc>
        <w:tc>
          <w:tcPr>
            <w:tcW w:w="2156" w:type="dxa"/>
            <w:vAlign w:val="center"/>
          </w:tcPr>
          <w:p w14:paraId="7E27F361"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87,518</w:t>
            </w:r>
          </w:p>
        </w:tc>
        <w:tc>
          <w:tcPr>
            <w:tcW w:w="2421" w:type="dxa"/>
            <w:vAlign w:val="center"/>
          </w:tcPr>
          <w:p w14:paraId="5DB0C666"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61B82220"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7002151E"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1AF10488"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vAlign w:val="center"/>
          </w:tcPr>
          <w:p w14:paraId="2B4786C9"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8" w:type="dxa"/>
            <w:vAlign w:val="center"/>
          </w:tcPr>
          <w:p w14:paraId="720A9B64"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87,518</w:t>
            </w:r>
          </w:p>
        </w:tc>
        <w:tc>
          <w:tcPr>
            <w:tcW w:w="1113" w:type="dxa"/>
            <w:vAlign w:val="center"/>
          </w:tcPr>
          <w:p w14:paraId="1BF84B62"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100.00</w:t>
            </w:r>
          </w:p>
        </w:tc>
      </w:tr>
      <w:tr w:rsidR="00670ED6" w:rsidRPr="007E1449" w14:paraId="1B3E3B7C" w14:textId="77777777" w:rsidTr="00247488">
        <w:tblPrEx>
          <w:tblBorders>
            <w:left w:val="none" w:sz="0" w:space="0" w:color="auto"/>
            <w:right w:val="none" w:sz="0" w:space="0" w:color="auto"/>
            <w:insideH w:val="none" w:sz="0" w:space="0" w:color="auto"/>
          </w:tblBorders>
        </w:tblPrEx>
        <w:trPr>
          <w:trHeight w:val="340"/>
        </w:trPr>
        <w:tc>
          <w:tcPr>
            <w:tcW w:w="560" w:type="dxa"/>
            <w:vAlign w:val="center"/>
          </w:tcPr>
          <w:p w14:paraId="41794EBF" w14:textId="77777777" w:rsidR="00670ED6" w:rsidRPr="00BA3A16" w:rsidRDefault="00670ED6" w:rsidP="00A9284A">
            <w:pPr>
              <w:pStyle w:val="10"/>
              <w:spacing w:line="240" w:lineRule="auto"/>
              <w:jc w:val="center"/>
              <w:rPr>
                <w:rFonts w:hAnsi="標楷體"/>
                <w:bCs/>
                <w:sz w:val="20"/>
                <w:szCs w:val="20"/>
              </w:rPr>
            </w:pPr>
          </w:p>
        </w:tc>
        <w:tc>
          <w:tcPr>
            <w:tcW w:w="2842" w:type="dxa"/>
            <w:vAlign w:val="center"/>
          </w:tcPr>
          <w:p w14:paraId="65CEBEBD" w14:textId="77777777" w:rsidR="00670ED6" w:rsidRPr="00BA3A16" w:rsidRDefault="00670ED6" w:rsidP="00A9284A">
            <w:pPr>
              <w:pStyle w:val="10"/>
              <w:spacing w:line="240" w:lineRule="auto"/>
              <w:ind w:leftChars="200" w:left="320"/>
              <w:jc w:val="distribute"/>
              <w:rPr>
                <w:rFonts w:hAnsi="標楷體"/>
                <w:bCs/>
                <w:sz w:val="20"/>
                <w:szCs w:val="20"/>
              </w:rPr>
            </w:pPr>
            <w:r w:rsidRPr="00BA3A16">
              <w:rPr>
                <w:rFonts w:hAnsi="標楷體" w:hint="eastAsia"/>
                <w:bCs/>
                <w:noProof/>
                <w:sz w:val="20"/>
              </w:rPr>
              <w:t>規費收入</w:t>
            </w:r>
          </w:p>
        </w:tc>
        <w:tc>
          <w:tcPr>
            <w:tcW w:w="2156" w:type="dxa"/>
            <w:vAlign w:val="center"/>
          </w:tcPr>
          <w:p w14:paraId="47785232"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17,018</w:t>
            </w:r>
          </w:p>
        </w:tc>
        <w:tc>
          <w:tcPr>
            <w:tcW w:w="2421" w:type="dxa"/>
            <w:vAlign w:val="center"/>
          </w:tcPr>
          <w:p w14:paraId="6DF61377"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1455AB21"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3592BDDF"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598AE648"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vAlign w:val="center"/>
          </w:tcPr>
          <w:p w14:paraId="40B142EE"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8" w:type="dxa"/>
            <w:vAlign w:val="center"/>
          </w:tcPr>
          <w:p w14:paraId="6B617814"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17,018</w:t>
            </w:r>
          </w:p>
        </w:tc>
        <w:tc>
          <w:tcPr>
            <w:tcW w:w="1113" w:type="dxa"/>
            <w:vAlign w:val="center"/>
          </w:tcPr>
          <w:p w14:paraId="15488C62"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100.00</w:t>
            </w:r>
          </w:p>
        </w:tc>
      </w:tr>
      <w:tr w:rsidR="00670ED6" w:rsidRPr="007E1449" w14:paraId="13A6DDB8" w14:textId="77777777" w:rsidTr="00247488">
        <w:tblPrEx>
          <w:tblBorders>
            <w:left w:val="none" w:sz="0" w:space="0" w:color="auto"/>
            <w:right w:val="none" w:sz="0" w:space="0" w:color="auto"/>
            <w:insideH w:val="none" w:sz="0" w:space="0" w:color="auto"/>
          </w:tblBorders>
        </w:tblPrEx>
        <w:trPr>
          <w:trHeight w:val="340"/>
        </w:trPr>
        <w:tc>
          <w:tcPr>
            <w:tcW w:w="560" w:type="dxa"/>
            <w:vAlign w:val="center"/>
          </w:tcPr>
          <w:p w14:paraId="3D7CBA25" w14:textId="77777777" w:rsidR="00670ED6" w:rsidRPr="00BA3A16" w:rsidRDefault="00670ED6" w:rsidP="00A9284A">
            <w:pPr>
              <w:pStyle w:val="10"/>
              <w:spacing w:line="240" w:lineRule="auto"/>
              <w:jc w:val="center"/>
              <w:rPr>
                <w:rFonts w:hAnsi="標楷體"/>
                <w:bCs/>
                <w:sz w:val="20"/>
                <w:szCs w:val="20"/>
              </w:rPr>
            </w:pPr>
            <w:r w:rsidRPr="00BA3A16">
              <w:rPr>
                <w:rFonts w:hAnsi="標楷體"/>
                <w:bCs/>
                <w:noProof/>
                <w:sz w:val="20"/>
              </w:rPr>
              <w:t>111</w:t>
            </w:r>
          </w:p>
        </w:tc>
        <w:tc>
          <w:tcPr>
            <w:tcW w:w="2842" w:type="dxa"/>
            <w:vAlign w:val="center"/>
          </w:tcPr>
          <w:p w14:paraId="74FDFCD2" w14:textId="77777777" w:rsidR="00670ED6" w:rsidRPr="00BA3A16" w:rsidRDefault="00670ED6" w:rsidP="00A9284A">
            <w:pPr>
              <w:pStyle w:val="10"/>
              <w:spacing w:line="240" w:lineRule="auto"/>
              <w:ind w:leftChars="200" w:left="320"/>
              <w:jc w:val="distribute"/>
              <w:rPr>
                <w:rFonts w:hAnsi="標楷體"/>
                <w:bCs/>
                <w:sz w:val="20"/>
                <w:szCs w:val="20"/>
              </w:rPr>
            </w:pPr>
            <w:r w:rsidRPr="00BA3A16">
              <w:rPr>
                <w:rFonts w:hAnsi="標楷體" w:hint="eastAsia"/>
                <w:bCs/>
                <w:noProof/>
                <w:sz w:val="20"/>
              </w:rPr>
              <w:t>罰款及賠償收入</w:t>
            </w:r>
          </w:p>
        </w:tc>
        <w:tc>
          <w:tcPr>
            <w:tcW w:w="2156" w:type="dxa"/>
            <w:vAlign w:val="center"/>
          </w:tcPr>
          <w:p w14:paraId="4ED90D42"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30,000</w:t>
            </w:r>
          </w:p>
        </w:tc>
        <w:tc>
          <w:tcPr>
            <w:tcW w:w="2421" w:type="dxa"/>
            <w:vAlign w:val="center"/>
          </w:tcPr>
          <w:p w14:paraId="77DE7850"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2CBA7F03"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09A769F0"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7697D97A"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vAlign w:val="center"/>
          </w:tcPr>
          <w:p w14:paraId="3A7F0D7D"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8" w:type="dxa"/>
            <w:vAlign w:val="center"/>
          </w:tcPr>
          <w:p w14:paraId="37354B1A"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30,000</w:t>
            </w:r>
          </w:p>
        </w:tc>
        <w:tc>
          <w:tcPr>
            <w:tcW w:w="1113" w:type="dxa"/>
            <w:vAlign w:val="center"/>
          </w:tcPr>
          <w:p w14:paraId="128F045B"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100.00</w:t>
            </w:r>
          </w:p>
        </w:tc>
      </w:tr>
      <w:tr w:rsidR="00670ED6" w:rsidRPr="00530D40" w14:paraId="11C90560" w14:textId="77777777" w:rsidTr="00247488">
        <w:tblPrEx>
          <w:tblBorders>
            <w:left w:val="none" w:sz="0" w:space="0" w:color="auto"/>
            <w:right w:val="none" w:sz="0" w:space="0" w:color="auto"/>
            <w:insideH w:val="none" w:sz="0" w:space="0" w:color="auto"/>
          </w:tblBorders>
        </w:tblPrEx>
        <w:trPr>
          <w:trHeight w:val="340"/>
        </w:trPr>
        <w:tc>
          <w:tcPr>
            <w:tcW w:w="560" w:type="dxa"/>
            <w:vAlign w:val="center"/>
          </w:tcPr>
          <w:p w14:paraId="03949A57" w14:textId="77777777" w:rsidR="00670ED6" w:rsidRPr="00BA3A16" w:rsidRDefault="00670ED6" w:rsidP="00A9284A">
            <w:pPr>
              <w:pStyle w:val="10"/>
              <w:spacing w:line="240" w:lineRule="auto"/>
              <w:jc w:val="center"/>
              <w:rPr>
                <w:rFonts w:hAnsi="標楷體"/>
                <w:bCs/>
                <w:sz w:val="20"/>
                <w:szCs w:val="20"/>
              </w:rPr>
            </w:pPr>
            <w:r w:rsidRPr="00BA3A16">
              <w:rPr>
                <w:rFonts w:hAnsi="標楷體"/>
                <w:bCs/>
                <w:noProof/>
                <w:sz w:val="20"/>
              </w:rPr>
              <w:t>112</w:t>
            </w:r>
          </w:p>
        </w:tc>
        <w:tc>
          <w:tcPr>
            <w:tcW w:w="2842" w:type="dxa"/>
            <w:vAlign w:val="center"/>
          </w:tcPr>
          <w:p w14:paraId="76F19B72" w14:textId="77777777" w:rsidR="00670ED6" w:rsidRPr="00BA3A16" w:rsidRDefault="00670ED6" w:rsidP="00A9284A">
            <w:pPr>
              <w:pStyle w:val="10"/>
              <w:spacing w:line="240" w:lineRule="auto"/>
              <w:ind w:leftChars="200" w:left="320"/>
              <w:jc w:val="distribute"/>
              <w:rPr>
                <w:rFonts w:hAnsi="標楷體"/>
                <w:b/>
                <w:bCs/>
                <w:sz w:val="20"/>
                <w:szCs w:val="20"/>
              </w:rPr>
            </w:pPr>
            <w:r w:rsidRPr="00BA3A16">
              <w:rPr>
                <w:rFonts w:hAnsi="標楷體" w:hint="eastAsia"/>
                <w:b/>
                <w:bCs/>
                <w:noProof/>
                <w:sz w:val="20"/>
              </w:rPr>
              <w:t>小計</w:t>
            </w:r>
          </w:p>
        </w:tc>
        <w:tc>
          <w:tcPr>
            <w:tcW w:w="2156" w:type="dxa"/>
            <w:vAlign w:val="center"/>
          </w:tcPr>
          <w:p w14:paraId="2DE56C30"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47,315,180</w:t>
            </w:r>
          </w:p>
        </w:tc>
        <w:tc>
          <w:tcPr>
            <w:tcW w:w="2421" w:type="dxa"/>
            <w:vAlign w:val="center"/>
          </w:tcPr>
          <w:p w14:paraId="55742602"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282" w:type="dxa"/>
            <w:vAlign w:val="center"/>
          </w:tcPr>
          <w:p w14:paraId="63E2F9E2"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365" w:type="dxa"/>
            <w:vAlign w:val="center"/>
          </w:tcPr>
          <w:p w14:paraId="1599472B"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422" w:type="dxa"/>
            <w:vAlign w:val="center"/>
          </w:tcPr>
          <w:p w14:paraId="344BFDF6"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267" w:type="dxa"/>
            <w:vAlign w:val="center"/>
          </w:tcPr>
          <w:p w14:paraId="625A88D4"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43,232,977</w:t>
            </w:r>
          </w:p>
        </w:tc>
        <w:tc>
          <w:tcPr>
            <w:tcW w:w="2268" w:type="dxa"/>
            <w:vAlign w:val="center"/>
          </w:tcPr>
          <w:p w14:paraId="46400B46"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4,082,203</w:t>
            </w:r>
          </w:p>
        </w:tc>
        <w:tc>
          <w:tcPr>
            <w:tcW w:w="1113" w:type="dxa"/>
            <w:vAlign w:val="center"/>
          </w:tcPr>
          <w:p w14:paraId="21FD699A"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8.63</w:t>
            </w:r>
          </w:p>
        </w:tc>
      </w:tr>
      <w:tr w:rsidR="00670ED6" w:rsidRPr="007E1449" w14:paraId="5A44F668" w14:textId="77777777" w:rsidTr="00247488">
        <w:tblPrEx>
          <w:tblBorders>
            <w:left w:val="none" w:sz="0" w:space="0" w:color="auto"/>
            <w:right w:val="none" w:sz="0" w:space="0" w:color="auto"/>
            <w:insideH w:val="none" w:sz="0" w:space="0" w:color="auto"/>
          </w:tblBorders>
        </w:tblPrEx>
        <w:trPr>
          <w:trHeight w:val="340"/>
        </w:trPr>
        <w:tc>
          <w:tcPr>
            <w:tcW w:w="560" w:type="dxa"/>
            <w:vAlign w:val="center"/>
          </w:tcPr>
          <w:p w14:paraId="67DFF1D7" w14:textId="77777777" w:rsidR="00670ED6" w:rsidRPr="00BA3A16" w:rsidRDefault="00670ED6" w:rsidP="00A9284A">
            <w:pPr>
              <w:pStyle w:val="10"/>
              <w:spacing w:line="240" w:lineRule="auto"/>
              <w:jc w:val="center"/>
              <w:rPr>
                <w:rFonts w:hAnsi="標楷體"/>
                <w:bCs/>
                <w:sz w:val="20"/>
                <w:szCs w:val="20"/>
              </w:rPr>
            </w:pPr>
          </w:p>
        </w:tc>
        <w:tc>
          <w:tcPr>
            <w:tcW w:w="2842" w:type="dxa"/>
            <w:vAlign w:val="center"/>
          </w:tcPr>
          <w:p w14:paraId="154DA744" w14:textId="77777777" w:rsidR="00670ED6" w:rsidRPr="00BA3A16" w:rsidRDefault="00670ED6" w:rsidP="00A9284A">
            <w:pPr>
              <w:pStyle w:val="10"/>
              <w:spacing w:line="240" w:lineRule="auto"/>
              <w:ind w:leftChars="200" w:left="320"/>
              <w:jc w:val="distribute"/>
              <w:rPr>
                <w:rFonts w:hAnsi="標楷體"/>
                <w:bCs/>
                <w:sz w:val="20"/>
                <w:szCs w:val="20"/>
              </w:rPr>
            </w:pPr>
            <w:r w:rsidRPr="00BA3A16">
              <w:rPr>
                <w:rFonts w:hAnsi="標楷體" w:hint="eastAsia"/>
                <w:bCs/>
                <w:noProof/>
                <w:sz w:val="20"/>
              </w:rPr>
              <w:t>罰款及賠償收入</w:t>
            </w:r>
          </w:p>
        </w:tc>
        <w:tc>
          <w:tcPr>
            <w:tcW w:w="2156" w:type="dxa"/>
            <w:vAlign w:val="center"/>
          </w:tcPr>
          <w:p w14:paraId="5F168D3B"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128,830</w:t>
            </w:r>
          </w:p>
        </w:tc>
        <w:tc>
          <w:tcPr>
            <w:tcW w:w="2421" w:type="dxa"/>
            <w:vAlign w:val="center"/>
          </w:tcPr>
          <w:p w14:paraId="7F34ECBE"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2C6B2CD6"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26A3D24E"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75C7B587"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vAlign w:val="center"/>
          </w:tcPr>
          <w:p w14:paraId="098BE8EB"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26,674</w:t>
            </w:r>
          </w:p>
        </w:tc>
        <w:tc>
          <w:tcPr>
            <w:tcW w:w="2268" w:type="dxa"/>
            <w:vAlign w:val="center"/>
          </w:tcPr>
          <w:p w14:paraId="57733000"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102,156</w:t>
            </w:r>
          </w:p>
        </w:tc>
        <w:tc>
          <w:tcPr>
            <w:tcW w:w="1113" w:type="dxa"/>
            <w:vAlign w:val="center"/>
          </w:tcPr>
          <w:p w14:paraId="7905456A"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79.30</w:t>
            </w:r>
          </w:p>
        </w:tc>
      </w:tr>
      <w:tr w:rsidR="00670ED6" w:rsidRPr="007E1449" w14:paraId="23176681" w14:textId="77777777" w:rsidTr="00247488">
        <w:tblPrEx>
          <w:tblBorders>
            <w:left w:val="none" w:sz="0" w:space="0" w:color="auto"/>
            <w:right w:val="none" w:sz="0" w:space="0" w:color="auto"/>
            <w:insideH w:val="none" w:sz="0" w:space="0" w:color="auto"/>
          </w:tblBorders>
        </w:tblPrEx>
        <w:trPr>
          <w:trHeight w:val="340"/>
        </w:trPr>
        <w:tc>
          <w:tcPr>
            <w:tcW w:w="560" w:type="dxa"/>
            <w:vAlign w:val="center"/>
          </w:tcPr>
          <w:p w14:paraId="22ADDA36" w14:textId="77777777" w:rsidR="00670ED6" w:rsidRPr="00BA3A16" w:rsidRDefault="00670ED6" w:rsidP="00A9284A">
            <w:pPr>
              <w:pStyle w:val="10"/>
              <w:spacing w:line="240" w:lineRule="auto"/>
              <w:jc w:val="center"/>
              <w:rPr>
                <w:rFonts w:hAnsi="標楷體"/>
                <w:bCs/>
                <w:sz w:val="20"/>
                <w:szCs w:val="20"/>
              </w:rPr>
            </w:pPr>
          </w:p>
        </w:tc>
        <w:tc>
          <w:tcPr>
            <w:tcW w:w="2842" w:type="dxa"/>
            <w:vAlign w:val="center"/>
          </w:tcPr>
          <w:p w14:paraId="029908B6" w14:textId="77777777" w:rsidR="00670ED6" w:rsidRPr="00BA3A16" w:rsidRDefault="00670ED6" w:rsidP="00A9284A">
            <w:pPr>
              <w:pStyle w:val="10"/>
              <w:spacing w:line="240" w:lineRule="auto"/>
              <w:ind w:leftChars="200" w:left="320"/>
              <w:jc w:val="distribute"/>
              <w:rPr>
                <w:rFonts w:hAnsi="標楷體"/>
                <w:bCs/>
                <w:sz w:val="20"/>
                <w:szCs w:val="20"/>
              </w:rPr>
            </w:pPr>
            <w:r w:rsidRPr="00BA3A16">
              <w:rPr>
                <w:rFonts w:hAnsi="標楷體" w:hint="eastAsia"/>
                <w:bCs/>
                <w:noProof/>
                <w:sz w:val="20"/>
              </w:rPr>
              <w:t>規費收入</w:t>
            </w:r>
          </w:p>
        </w:tc>
        <w:tc>
          <w:tcPr>
            <w:tcW w:w="2156" w:type="dxa"/>
            <w:vAlign w:val="center"/>
          </w:tcPr>
          <w:p w14:paraId="43EFDF58"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35,942</w:t>
            </w:r>
          </w:p>
        </w:tc>
        <w:tc>
          <w:tcPr>
            <w:tcW w:w="2421" w:type="dxa"/>
            <w:vAlign w:val="center"/>
          </w:tcPr>
          <w:p w14:paraId="645819C5"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22E19381"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42E475C8"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51876328"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vAlign w:val="center"/>
          </w:tcPr>
          <w:p w14:paraId="51F3C5C7"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8" w:type="dxa"/>
            <w:vAlign w:val="center"/>
          </w:tcPr>
          <w:p w14:paraId="0FF751BE"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35,942</w:t>
            </w:r>
          </w:p>
        </w:tc>
        <w:tc>
          <w:tcPr>
            <w:tcW w:w="1113" w:type="dxa"/>
            <w:vAlign w:val="center"/>
          </w:tcPr>
          <w:p w14:paraId="1E078F76"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100.00</w:t>
            </w:r>
          </w:p>
        </w:tc>
      </w:tr>
      <w:tr w:rsidR="00670ED6" w:rsidRPr="007E1449" w14:paraId="513D2EB9" w14:textId="77777777" w:rsidTr="00247488">
        <w:tblPrEx>
          <w:tblBorders>
            <w:left w:val="none" w:sz="0" w:space="0" w:color="auto"/>
            <w:right w:val="none" w:sz="0" w:space="0" w:color="auto"/>
            <w:insideH w:val="none" w:sz="0" w:space="0" w:color="auto"/>
          </w:tblBorders>
        </w:tblPrEx>
        <w:trPr>
          <w:trHeight w:val="340"/>
        </w:trPr>
        <w:tc>
          <w:tcPr>
            <w:tcW w:w="560" w:type="dxa"/>
            <w:vAlign w:val="center"/>
          </w:tcPr>
          <w:p w14:paraId="53C42506" w14:textId="77777777" w:rsidR="00670ED6" w:rsidRPr="00BA3A16" w:rsidRDefault="00670ED6" w:rsidP="00A9284A">
            <w:pPr>
              <w:pStyle w:val="10"/>
              <w:spacing w:line="240" w:lineRule="auto"/>
              <w:jc w:val="center"/>
              <w:rPr>
                <w:rFonts w:hAnsi="標楷體"/>
                <w:bCs/>
                <w:sz w:val="20"/>
                <w:szCs w:val="20"/>
              </w:rPr>
            </w:pPr>
          </w:p>
        </w:tc>
        <w:tc>
          <w:tcPr>
            <w:tcW w:w="2842" w:type="dxa"/>
            <w:vAlign w:val="center"/>
          </w:tcPr>
          <w:p w14:paraId="26CD3FEE" w14:textId="77777777" w:rsidR="00670ED6" w:rsidRPr="00BA3A16" w:rsidRDefault="00670ED6" w:rsidP="00A9284A">
            <w:pPr>
              <w:pStyle w:val="10"/>
              <w:spacing w:line="240" w:lineRule="auto"/>
              <w:ind w:leftChars="200" w:left="320"/>
              <w:jc w:val="distribute"/>
              <w:rPr>
                <w:rFonts w:hAnsi="標楷體"/>
                <w:bCs/>
                <w:sz w:val="20"/>
                <w:szCs w:val="20"/>
              </w:rPr>
            </w:pPr>
            <w:r w:rsidRPr="00BA3A16">
              <w:rPr>
                <w:rFonts w:hAnsi="標楷體" w:hint="eastAsia"/>
                <w:bCs/>
                <w:noProof/>
                <w:sz w:val="20"/>
              </w:rPr>
              <w:t>補助及協助收入</w:t>
            </w:r>
          </w:p>
        </w:tc>
        <w:tc>
          <w:tcPr>
            <w:tcW w:w="2156" w:type="dxa"/>
            <w:vAlign w:val="center"/>
          </w:tcPr>
          <w:p w14:paraId="2B1A64C1"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47,150,408</w:t>
            </w:r>
          </w:p>
        </w:tc>
        <w:tc>
          <w:tcPr>
            <w:tcW w:w="2421" w:type="dxa"/>
            <w:vAlign w:val="center"/>
          </w:tcPr>
          <w:p w14:paraId="2E980B0B"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19EC710D"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1EB9C136"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57360504"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67" w:type="dxa"/>
            <w:vAlign w:val="center"/>
          </w:tcPr>
          <w:p w14:paraId="4E6B4078"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43,206,303</w:t>
            </w:r>
          </w:p>
        </w:tc>
        <w:tc>
          <w:tcPr>
            <w:tcW w:w="2268" w:type="dxa"/>
            <w:vAlign w:val="center"/>
          </w:tcPr>
          <w:p w14:paraId="03952984"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3,944,105</w:t>
            </w:r>
          </w:p>
        </w:tc>
        <w:tc>
          <w:tcPr>
            <w:tcW w:w="1113" w:type="dxa"/>
            <w:vAlign w:val="center"/>
          </w:tcPr>
          <w:p w14:paraId="0C667257"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8.36</w:t>
            </w:r>
          </w:p>
        </w:tc>
      </w:tr>
      <w:tr w:rsidR="00670ED6" w:rsidRPr="00530D40" w14:paraId="7FA89EBE" w14:textId="77777777" w:rsidTr="00247488">
        <w:tblPrEx>
          <w:tblBorders>
            <w:left w:val="none" w:sz="0" w:space="0" w:color="auto"/>
            <w:right w:val="none" w:sz="0" w:space="0" w:color="auto"/>
            <w:insideH w:val="none" w:sz="0" w:space="0" w:color="auto"/>
          </w:tblBorders>
        </w:tblPrEx>
        <w:trPr>
          <w:trHeight w:val="340"/>
        </w:trPr>
        <w:tc>
          <w:tcPr>
            <w:tcW w:w="560" w:type="dxa"/>
            <w:vAlign w:val="center"/>
          </w:tcPr>
          <w:p w14:paraId="3336551C" w14:textId="77777777" w:rsidR="00670ED6" w:rsidRPr="00BA3A16" w:rsidRDefault="00670ED6" w:rsidP="00A9284A">
            <w:pPr>
              <w:pStyle w:val="10"/>
              <w:spacing w:line="240" w:lineRule="auto"/>
              <w:jc w:val="center"/>
              <w:rPr>
                <w:rFonts w:hAnsi="標楷體"/>
                <w:bCs/>
                <w:sz w:val="20"/>
                <w:szCs w:val="20"/>
              </w:rPr>
            </w:pPr>
            <w:r w:rsidRPr="00BA3A16">
              <w:rPr>
                <w:rFonts w:hAnsi="標楷體"/>
                <w:bCs/>
                <w:noProof/>
                <w:sz w:val="20"/>
              </w:rPr>
              <w:t>113</w:t>
            </w:r>
          </w:p>
        </w:tc>
        <w:tc>
          <w:tcPr>
            <w:tcW w:w="2842" w:type="dxa"/>
            <w:vAlign w:val="center"/>
          </w:tcPr>
          <w:p w14:paraId="466BEE36" w14:textId="77777777" w:rsidR="00670ED6" w:rsidRPr="00BA3A16" w:rsidRDefault="00670ED6" w:rsidP="00A9284A">
            <w:pPr>
              <w:pStyle w:val="10"/>
              <w:spacing w:line="240" w:lineRule="auto"/>
              <w:ind w:leftChars="200" w:left="320"/>
              <w:jc w:val="distribute"/>
              <w:rPr>
                <w:rFonts w:hAnsi="標楷體"/>
                <w:b/>
                <w:bCs/>
                <w:sz w:val="20"/>
                <w:szCs w:val="20"/>
              </w:rPr>
            </w:pPr>
            <w:r w:rsidRPr="00BA3A16">
              <w:rPr>
                <w:rFonts w:hAnsi="標楷體" w:hint="eastAsia"/>
                <w:b/>
                <w:bCs/>
                <w:noProof/>
                <w:sz w:val="20"/>
              </w:rPr>
              <w:t>小計</w:t>
            </w:r>
          </w:p>
        </w:tc>
        <w:tc>
          <w:tcPr>
            <w:tcW w:w="2156" w:type="dxa"/>
            <w:vAlign w:val="center"/>
          </w:tcPr>
          <w:p w14:paraId="359E5BB2"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535,827,961</w:t>
            </w:r>
          </w:p>
        </w:tc>
        <w:tc>
          <w:tcPr>
            <w:tcW w:w="2421" w:type="dxa"/>
            <w:vAlign w:val="center"/>
          </w:tcPr>
          <w:p w14:paraId="1730797C"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282" w:type="dxa"/>
            <w:vAlign w:val="center"/>
          </w:tcPr>
          <w:p w14:paraId="39B137E7"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365" w:type="dxa"/>
            <w:vAlign w:val="center"/>
          </w:tcPr>
          <w:p w14:paraId="5EBA790D"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hint="eastAsia"/>
                <w:b/>
                <w:bCs/>
                <w:noProof/>
                <w:sz w:val="20"/>
                <w:szCs w:val="20"/>
              </w:rPr>
              <w:t>－</w:t>
            </w:r>
          </w:p>
        </w:tc>
        <w:tc>
          <w:tcPr>
            <w:tcW w:w="2422" w:type="dxa"/>
            <w:vAlign w:val="center"/>
          </w:tcPr>
          <w:p w14:paraId="32C2C349"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34,477</w:t>
            </w:r>
          </w:p>
        </w:tc>
        <w:tc>
          <w:tcPr>
            <w:tcW w:w="2267" w:type="dxa"/>
            <w:vAlign w:val="center"/>
          </w:tcPr>
          <w:p w14:paraId="74CAA002"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65,287,921</w:t>
            </w:r>
          </w:p>
        </w:tc>
        <w:tc>
          <w:tcPr>
            <w:tcW w:w="2268" w:type="dxa"/>
            <w:vAlign w:val="center"/>
          </w:tcPr>
          <w:p w14:paraId="1C695A6D"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470,505,563</w:t>
            </w:r>
          </w:p>
        </w:tc>
        <w:tc>
          <w:tcPr>
            <w:tcW w:w="1113" w:type="dxa"/>
            <w:vAlign w:val="center"/>
          </w:tcPr>
          <w:p w14:paraId="10BEB814" w14:textId="77777777" w:rsidR="00670ED6" w:rsidRPr="00BA3A16" w:rsidRDefault="00670ED6" w:rsidP="00A9284A">
            <w:pPr>
              <w:pStyle w:val="10"/>
              <w:spacing w:line="240" w:lineRule="auto"/>
              <w:jc w:val="right"/>
              <w:rPr>
                <w:rFonts w:ascii="細明體" w:eastAsia="細明體" w:hAnsi="細明體"/>
                <w:b/>
                <w:bCs/>
                <w:sz w:val="20"/>
                <w:szCs w:val="20"/>
              </w:rPr>
            </w:pPr>
            <w:r w:rsidRPr="00BA3A16">
              <w:rPr>
                <w:rFonts w:ascii="細明體" w:eastAsia="細明體" w:hAnsi="細明體"/>
                <w:b/>
                <w:bCs/>
                <w:noProof/>
                <w:sz w:val="20"/>
                <w:szCs w:val="20"/>
              </w:rPr>
              <w:t>87.81</w:t>
            </w:r>
          </w:p>
        </w:tc>
      </w:tr>
      <w:tr w:rsidR="00670ED6" w:rsidRPr="007E1449" w14:paraId="1B51E1EF" w14:textId="77777777" w:rsidTr="00247488">
        <w:tblPrEx>
          <w:tblBorders>
            <w:left w:val="none" w:sz="0" w:space="0" w:color="auto"/>
            <w:right w:val="none" w:sz="0" w:space="0" w:color="auto"/>
            <w:insideH w:val="none" w:sz="0" w:space="0" w:color="auto"/>
          </w:tblBorders>
        </w:tblPrEx>
        <w:trPr>
          <w:trHeight w:val="340"/>
        </w:trPr>
        <w:tc>
          <w:tcPr>
            <w:tcW w:w="560" w:type="dxa"/>
            <w:vAlign w:val="center"/>
          </w:tcPr>
          <w:p w14:paraId="02DEEA2B" w14:textId="77777777" w:rsidR="00670ED6" w:rsidRPr="00BA3A16" w:rsidRDefault="00670ED6" w:rsidP="00A9284A">
            <w:pPr>
              <w:pStyle w:val="10"/>
              <w:spacing w:line="240" w:lineRule="auto"/>
              <w:jc w:val="center"/>
              <w:rPr>
                <w:rFonts w:hAnsi="標楷體"/>
                <w:bCs/>
                <w:sz w:val="20"/>
                <w:szCs w:val="20"/>
              </w:rPr>
            </w:pPr>
          </w:p>
        </w:tc>
        <w:tc>
          <w:tcPr>
            <w:tcW w:w="2842" w:type="dxa"/>
            <w:vAlign w:val="center"/>
          </w:tcPr>
          <w:p w14:paraId="3CCA32F0" w14:textId="77777777" w:rsidR="00670ED6" w:rsidRPr="00BA3A16" w:rsidRDefault="00670ED6" w:rsidP="00A9284A">
            <w:pPr>
              <w:pStyle w:val="10"/>
              <w:spacing w:line="240" w:lineRule="auto"/>
              <w:ind w:leftChars="200" w:left="320"/>
              <w:jc w:val="distribute"/>
              <w:rPr>
                <w:rFonts w:hAnsi="標楷體"/>
                <w:bCs/>
                <w:sz w:val="20"/>
                <w:szCs w:val="20"/>
              </w:rPr>
            </w:pPr>
            <w:r w:rsidRPr="00BA3A16">
              <w:rPr>
                <w:rFonts w:hAnsi="標楷體" w:hint="eastAsia"/>
                <w:bCs/>
                <w:noProof/>
                <w:sz w:val="20"/>
              </w:rPr>
              <w:t>罰款及賠償收入</w:t>
            </w:r>
          </w:p>
        </w:tc>
        <w:tc>
          <w:tcPr>
            <w:tcW w:w="2156" w:type="dxa"/>
            <w:vAlign w:val="center"/>
          </w:tcPr>
          <w:p w14:paraId="3410E753"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545,000</w:t>
            </w:r>
          </w:p>
        </w:tc>
        <w:tc>
          <w:tcPr>
            <w:tcW w:w="2421" w:type="dxa"/>
            <w:vAlign w:val="center"/>
          </w:tcPr>
          <w:p w14:paraId="0787263C"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66D27F6C"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346F31D8"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28D7FC9E"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5,000</w:t>
            </w:r>
          </w:p>
        </w:tc>
        <w:tc>
          <w:tcPr>
            <w:tcW w:w="2267" w:type="dxa"/>
            <w:vAlign w:val="center"/>
          </w:tcPr>
          <w:p w14:paraId="01030861"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291,463</w:t>
            </w:r>
          </w:p>
        </w:tc>
        <w:tc>
          <w:tcPr>
            <w:tcW w:w="2268" w:type="dxa"/>
            <w:vAlign w:val="center"/>
          </w:tcPr>
          <w:p w14:paraId="6C650F95"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248,537</w:t>
            </w:r>
          </w:p>
        </w:tc>
        <w:tc>
          <w:tcPr>
            <w:tcW w:w="1113" w:type="dxa"/>
            <w:vAlign w:val="center"/>
          </w:tcPr>
          <w:p w14:paraId="7C13B69F"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45.60</w:t>
            </w:r>
          </w:p>
        </w:tc>
      </w:tr>
      <w:tr w:rsidR="00670ED6" w:rsidRPr="007E1449" w14:paraId="60F23D28" w14:textId="77777777" w:rsidTr="00247488">
        <w:tblPrEx>
          <w:tblBorders>
            <w:left w:val="none" w:sz="0" w:space="0" w:color="auto"/>
            <w:right w:val="none" w:sz="0" w:space="0" w:color="auto"/>
            <w:insideH w:val="none" w:sz="0" w:space="0" w:color="auto"/>
          </w:tblBorders>
        </w:tblPrEx>
        <w:trPr>
          <w:trHeight w:val="340"/>
        </w:trPr>
        <w:tc>
          <w:tcPr>
            <w:tcW w:w="560" w:type="dxa"/>
            <w:vAlign w:val="center"/>
          </w:tcPr>
          <w:p w14:paraId="2F553E28" w14:textId="77777777" w:rsidR="00670ED6" w:rsidRPr="00BA3A16" w:rsidRDefault="00670ED6" w:rsidP="00A9284A">
            <w:pPr>
              <w:pStyle w:val="10"/>
              <w:spacing w:line="240" w:lineRule="auto"/>
              <w:jc w:val="center"/>
              <w:rPr>
                <w:rFonts w:hAnsi="標楷體"/>
                <w:bCs/>
                <w:sz w:val="20"/>
                <w:szCs w:val="20"/>
              </w:rPr>
            </w:pPr>
          </w:p>
        </w:tc>
        <w:tc>
          <w:tcPr>
            <w:tcW w:w="2842" w:type="dxa"/>
            <w:vAlign w:val="center"/>
          </w:tcPr>
          <w:p w14:paraId="743E3E13" w14:textId="77777777" w:rsidR="00670ED6" w:rsidRPr="00BA3A16" w:rsidRDefault="00670ED6" w:rsidP="00A9284A">
            <w:pPr>
              <w:pStyle w:val="10"/>
              <w:spacing w:line="240" w:lineRule="auto"/>
              <w:ind w:leftChars="200" w:left="320"/>
              <w:jc w:val="distribute"/>
              <w:rPr>
                <w:rFonts w:hAnsi="標楷體"/>
                <w:bCs/>
                <w:sz w:val="20"/>
                <w:szCs w:val="20"/>
              </w:rPr>
            </w:pPr>
            <w:r w:rsidRPr="00BA3A16">
              <w:rPr>
                <w:rFonts w:hAnsi="標楷體" w:hint="eastAsia"/>
                <w:bCs/>
                <w:noProof/>
                <w:sz w:val="20"/>
              </w:rPr>
              <w:t>補助及協助收入</w:t>
            </w:r>
          </w:p>
        </w:tc>
        <w:tc>
          <w:tcPr>
            <w:tcW w:w="2156" w:type="dxa"/>
            <w:vAlign w:val="center"/>
          </w:tcPr>
          <w:p w14:paraId="12E04BED"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535,282,961</w:t>
            </w:r>
          </w:p>
        </w:tc>
        <w:tc>
          <w:tcPr>
            <w:tcW w:w="2421" w:type="dxa"/>
            <w:vAlign w:val="center"/>
          </w:tcPr>
          <w:p w14:paraId="41CD81AA"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282" w:type="dxa"/>
            <w:vAlign w:val="center"/>
          </w:tcPr>
          <w:p w14:paraId="03F423F0"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365" w:type="dxa"/>
            <w:vAlign w:val="center"/>
          </w:tcPr>
          <w:p w14:paraId="4813651C"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hint="eastAsia"/>
                <w:bCs/>
                <w:noProof/>
                <w:sz w:val="20"/>
                <w:szCs w:val="20"/>
              </w:rPr>
              <w:t>－</w:t>
            </w:r>
          </w:p>
        </w:tc>
        <w:tc>
          <w:tcPr>
            <w:tcW w:w="2422" w:type="dxa"/>
            <w:vAlign w:val="center"/>
          </w:tcPr>
          <w:p w14:paraId="2B1AC27B"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29,477</w:t>
            </w:r>
          </w:p>
        </w:tc>
        <w:tc>
          <w:tcPr>
            <w:tcW w:w="2267" w:type="dxa"/>
            <w:vAlign w:val="center"/>
          </w:tcPr>
          <w:p w14:paraId="3CA3C452"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64,996,458</w:t>
            </w:r>
          </w:p>
        </w:tc>
        <w:tc>
          <w:tcPr>
            <w:tcW w:w="2268" w:type="dxa"/>
            <w:vAlign w:val="center"/>
          </w:tcPr>
          <w:p w14:paraId="71AF5D3F"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470,257,026</w:t>
            </w:r>
          </w:p>
        </w:tc>
        <w:tc>
          <w:tcPr>
            <w:tcW w:w="1113" w:type="dxa"/>
            <w:vAlign w:val="center"/>
          </w:tcPr>
          <w:p w14:paraId="6F992375" w14:textId="77777777" w:rsidR="00670ED6" w:rsidRPr="00BA3A16" w:rsidRDefault="00670ED6" w:rsidP="00A9284A">
            <w:pPr>
              <w:pStyle w:val="10"/>
              <w:spacing w:line="240" w:lineRule="auto"/>
              <w:jc w:val="right"/>
              <w:rPr>
                <w:rFonts w:ascii="細明體" w:eastAsia="細明體" w:hAnsi="細明體"/>
                <w:bCs/>
                <w:sz w:val="20"/>
                <w:szCs w:val="20"/>
              </w:rPr>
            </w:pPr>
            <w:r w:rsidRPr="00BA3A16">
              <w:rPr>
                <w:rFonts w:ascii="細明體" w:eastAsia="細明體" w:hAnsi="細明體"/>
                <w:bCs/>
                <w:noProof/>
                <w:sz w:val="20"/>
                <w:szCs w:val="20"/>
              </w:rPr>
              <w:t>87.85</w:t>
            </w:r>
          </w:p>
        </w:tc>
      </w:tr>
    </w:tbl>
    <w:p w14:paraId="4A67D59C" w14:textId="77777777" w:rsidR="00670ED6" w:rsidRDefault="00670ED6" w:rsidP="00670ED6">
      <w:pPr>
        <w:pStyle w:val="10"/>
        <w:rPr>
          <w:b/>
          <w:sz w:val="36"/>
          <w:szCs w:val="36"/>
          <w:u w:val="single"/>
        </w:rPr>
      </w:pPr>
    </w:p>
    <w:p w14:paraId="0BCFE3AC" w14:textId="17803875" w:rsidR="00670ED6" w:rsidRDefault="00670ED6" w:rsidP="00B91EF8">
      <w:pPr>
        <w:spacing w:line="360" w:lineRule="exact"/>
        <w:ind w:leftChars="225" w:left="360"/>
        <w:jc w:val="both"/>
        <w:rPr>
          <w:b/>
          <w:bCs/>
          <w:sz w:val="28"/>
        </w:rPr>
      </w:pPr>
      <w:r>
        <w:rPr>
          <w:rFonts w:hint="eastAsia"/>
          <w:b/>
          <w:bCs/>
          <w:sz w:val="28"/>
        </w:rPr>
        <w:t>2.歲出部分</w:t>
      </w:r>
    </w:p>
    <w:p w14:paraId="7AB5D2C8" w14:textId="287E7CA3" w:rsidR="00670ED6" w:rsidRDefault="00670ED6" w:rsidP="00670ED6">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2C643A9E" w14:textId="77777777" w:rsidR="00670ED6" w:rsidRPr="00175BF3" w:rsidRDefault="00670ED6" w:rsidP="00670ED6">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7"/>
        <w:gridCol w:w="2126"/>
        <w:gridCol w:w="1985"/>
        <w:gridCol w:w="1843"/>
        <w:gridCol w:w="1764"/>
        <w:gridCol w:w="2113"/>
        <w:gridCol w:w="2128"/>
        <w:gridCol w:w="2113"/>
        <w:gridCol w:w="2226"/>
        <w:gridCol w:w="1421"/>
      </w:tblGrid>
      <w:tr w:rsidR="00670ED6" w:rsidRPr="00500E48" w14:paraId="1EF3DE7A" w14:textId="77777777" w:rsidTr="00BA3A16">
        <w:trPr>
          <w:trHeight w:val="312"/>
          <w:tblHeader/>
        </w:trPr>
        <w:tc>
          <w:tcPr>
            <w:tcW w:w="2977" w:type="dxa"/>
            <w:vMerge w:val="restart"/>
            <w:tcBorders>
              <w:left w:val="nil"/>
            </w:tcBorders>
            <w:vAlign w:val="center"/>
          </w:tcPr>
          <w:p w14:paraId="1C2991E6" w14:textId="77777777" w:rsidR="00670ED6" w:rsidRPr="00500E48"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26" w:type="dxa"/>
            <w:vMerge w:val="restart"/>
            <w:vAlign w:val="center"/>
          </w:tcPr>
          <w:p w14:paraId="01CED783" w14:textId="77777777" w:rsidR="00670ED6" w:rsidRPr="00500E48"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985" w:type="dxa"/>
            <w:vMerge w:val="restart"/>
            <w:vAlign w:val="center"/>
          </w:tcPr>
          <w:p w14:paraId="772E5D7B" w14:textId="77777777" w:rsidR="00670ED6" w:rsidRPr="00500E48"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3607" w:type="dxa"/>
            <w:gridSpan w:val="2"/>
            <w:vAlign w:val="center"/>
          </w:tcPr>
          <w:p w14:paraId="48C52DEC" w14:textId="77777777" w:rsidR="00670ED6" w:rsidRPr="00500E48"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vAlign w:val="center"/>
          </w:tcPr>
          <w:p w14:paraId="4F7F996A" w14:textId="77777777" w:rsidR="00670ED6" w:rsidRPr="00500E48"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vAlign w:val="center"/>
          </w:tcPr>
          <w:p w14:paraId="6D2D59D0" w14:textId="77777777" w:rsidR="00670ED6" w:rsidRPr="00500E48"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7FDB6663" w14:textId="77777777" w:rsidR="00670ED6" w:rsidRPr="00500E48"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670ED6" w:rsidRPr="00500E48" w14:paraId="045BBFBE" w14:textId="77777777" w:rsidTr="00BA3A16">
        <w:trPr>
          <w:trHeight w:val="312"/>
          <w:tblHeader/>
        </w:trPr>
        <w:tc>
          <w:tcPr>
            <w:tcW w:w="2977" w:type="dxa"/>
            <w:vMerge/>
            <w:tcBorders>
              <w:left w:val="nil"/>
            </w:tcBorders>
            <w:vAlign w:val="center"/>
          </w:tcPr>
          <w:p w14:paraId="0CAAA133" w14:textId="77777777" w:rsidR="00670ED6" w:rsidRPr="00500E48" w:rsidRDefault="00670ED6" w:rsidP="00A9284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26" w:type="dxa"/>
            <w:vMerge/>
            <w:vAlign w:val="center"/>
          </w:tcPr>
          <w:p w14:paraId="08F6E1D2" w14:textId="77777777" w:rsidR="00670ED6" w:rsidRPr="00500E48" w:rsidRDefault="00670ED6" w:rsidP="00A9284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85" w:type="dxa"/>
            <w:vMerge/>
            <w:vAlign w:val="center"/>
          </w:tcPr>
          <w:p w14:paraId="0241E2ED" w14:textId="77777777" w:rsidR="00670ED6" w:rsidRPr="00500E48" w:rsidRDefault="00670ED6" w:rsidP="00A9284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43" w:type="dxa"/>
            <w:vAlign w:val="center"/>
          </w:tcPr>
          <w:p w14:paraId="34AB42F7" w14:textId="77777777" w:rsidR="00670ED6" w:rsidRPr="00500E48"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764" w:type="dxa"/>
            <w:vAlign w:val="center"/>
          </w:tcPr>
          <w:p w14:paraId="2934BF4C" w14:textId="77777777" w:rsidR="00670ED6" w:rsidRPr="00500E48"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679B8E9D" w14:textId="77777777" w:rsidR="00670ED6" w:rsidRPr="00500E48"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vAlign w:val="center"/>
          </w:tcPr>
          <w:p w14:paraId="55BB0C3A" w14:textId="77777777" w:rsidR="00670ED6" w:rsidRPr="00500E48"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03D0FC31" w14:textId="77777777" w:rsidR="00670ED6" w:rsidRPr="00500E48"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vAlign w:val="center"/>
          </w:tcPr>
          <w:p w14:paraId="0367A598" w14:textId="77777777" w:rsidR="00670ED6" w:rsidRPr="00500E48" w:rsidRDefault="00670ED6" w:rsidP="00A9284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vAlign w:val="center"/>
          </w:tcPr>
          <w:p w14:paraId="3A4857C4" w14:textId="77777777" w:rsidR="00670ED6" w:rsidRPr="00500E48" w:rsidRDefault="00670ED6" w:rsidP="00A9284A">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670ED6" w:rsidRPr="009B6FC4" w14:paraId="3755C51D" w14:textId="77777777" w:rsidTr="00247488">
        <w:tblPrEx>
          <w:tblBorders>
            <w:left w:val="none" w:sz="0" w:space="0" w:color="auto"/>
            <w:right w:val="none" w:sz="0" w:space="0" w:color="auto"/>
            <w:insideH w:val="none" w:sz="0" w:space="0" w:color="auto"/>
          </w:tblBorders>
        </w:tblPrEx>
        <w:trPr>
          <w:trHeight w:val="340"/>
        </w:trPr>
        <w:tc>
          <w:tcPr>
            <w:tcW w:w="2977" w:type="dxa"/>
            <w:vAlign w:val="center"/>
          </w:tcPr>
          <w:p w14:paraId="4ED77EB7" w14:textId="77777777" w:rsidR="00670ED6" w:rsidRPr="00BA3A16" w:rsidRDefault="00670ED6" w:rsidP="00A9284A">
            <w:pPr>
              <w:pStyle w:val="a7"/>
              <w:spacing w:beforeLines="0" w:before="0" w:afterLines="0" w:after="0" w:line="240" w:lineRule="auto"/>
              <w:ind w:leftChars="0" w:left="0" w:firstLineChars="0" w:firstLine="0"/>
              <w:jc w:val="distribute"/>
              <w:rPr>
                <w:rFonts w:ascii="標楷體" w:hAnsi="標楷體"/>
                <w:bCs w:val="0"/>
                <w:sz w:val="20"/>
                <w:szCs w:val="20"/>
              </w:rPr>
            </w:pPr>
            <w:r w:rsidRPr="00BA3A16">
              <w:rPr>
                <w:rFonts w:ascii="標楷體" w:hAnsi="標楷體" w:hint="eastAsia"/>
                <w:noProof/>
                <w:sz w:val="20"/>
              </w:rPr>
              <w:t>農業處主管</w:t>
            </w:r>
          </w:p>
        </w:tc>
        <w:tc>
          <w:tcPr>
            <w:tcW w:w="2126" w:type="dxa"/>
            <w:vAlign w:val="center"/>
          </w:tcPr>
          <w:p w14:paraId="3C251024"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929,119,000</w:t>
            </w:r>
          </w:p>
        </w:tc>
        <w:tc>
          <w:tcPr>
            <w:tcW w:w="1985" w:type="dxa"/>
            <w:vAlign w:val="center"/>
          </w:tcPr>
          <w:p w14:paraId="74E910DD"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873,555,575</w:t>
            </w:r>
          </w:p>
        </w:tc>
        <w:tc>
          <w:tcPr>
            <w:tcW w:w="1843" w:type="dxa"/>
            <w:vAlign w:val="center"/>
          </w:tcPr>
          <w:p w14:paraId="2C38DBAF"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hint="eastAsia"/>
                <w:noProof/>
                <w:sz w:val="20"/>
                <w:szCs w:val="20"/>
              </w:rPr>
              <w:t>－</w:t>
            </w:r>
          </w:p>
        </w:tc>
        <w:tc>
          <w:tcPr>
            <w:tcW w:w="1764" w:type="dxa"/>
            <w:vAlign w:val="center"/>
          </w:tcPr>
          <w:p w14:paraId="1C50838C"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hint="eastAsia"/>
                <w:noProof/>
                <w:sz w:val="20"/>
                <w:szCs w:val="20"/>
              </w:rPr>
              <w:t>－</w:t>
            </w:r>
          </w:p>
        </w:tc>
        <w:tc>
          <w:tcPr>
            <w:tcW w:w="2113" w:type="dxa"/>
            <w:vAlign w:val="center"/>
          </w:tcPr>
          <w:p w14:paraId="57D34376"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360,115,392</w:t>
            </w:r>
          </w:p>
        </w:tc>
        <w:tc>
          <w:tcPr>
            <w:tcW w:w="2128" w:type="dxa"/>
            <w:vAlign w:val="center"/>
          </w:tcPr>
          <w:p w14:paraId="5ECFE925"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513,440,183</w:t>
            </w:r>
          </w:p>
        </w:tc>
        <w:tc>
          <w:tcPr>
            <w:tcW w:w="2113" w:type="dxa"/>
            <w:vAlign w:val="center"/>
          </w:tcPr>
          <w:p w14:paraId="69302421"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873,555,575</w:t>
            </w:r>
          </w:p>
        </w:tc>
        <w:tc>
          <w:tcPr>
            <w:tcW w:w="2226" w:type="dxa"/>
            <w:vAlign w:val="center"/>
          </w:tcPr>
          <w:p w14:paraId="76E6F135"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- 55,563,425</w:t>
            </w:r>
          </w:p>
        </w:tc>
        <w:tc>
          <w:tcPr>
            <w:tcW w:w="1421" w:type="dxa"/>
            <w:vAlign w:val="center"/>
          </w:tcPr>
          <w:p w14:paraId="14C07BB0"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- 5.98</w:t>
            </w:r>
          </w:p>
        </w:tc>
      </w:tr>
      <w:tr w:rsidR="00B91EF8" w:rsidRPr="009B6FC4" w14:paraId="75A680BA" w14:textId="77777777" w:rsidTr="00247488">
        <w:tblPrEx>
          <w:tblBorders>
            <w:left w:val="none" w:sz="0" w:space="0" w:color="auto"/>
            <w:right w:val="none" w:sz="0" w:space="0" w:color="auto"/>
            <w:insideH w:val="none" w:sz="0" w:space="0" w:color="auto"/>
          </w:tblBorders>
        </w:tblPrEx>
        <w:trPr>
          <w:trHeight w:val="340"/>
        </w:trPr>
        <w:tc>
          <w:tcPr>
            <w:tcW w:w="2977" w:type="dxa"/>
            <w:vAlign w:val="center"/>
          </w:tcPr>
          <w:p w14:paraId="1D4DB5C8" w14:textId="77777777" w:rsidR="00B91EF8" w:rsidRPr="00BA3A16" w:rsidRDefault="00B91EF8" w:rsidP="00905107">
            <w:pPr>
              <w:pStyle w:val="a7"/>
              <w:spacing w:beforeLines="0" w:before="0" w:afterLines="0" w:after="0" w:line="240" w:lineRule="auto"/>
              <w:ind w:left="160" w:firstLineChars="0" w:firstLine="0"/>
              <w:jc w:val="distribute"/>
              <w:rPr>
                <w:rFonts w:ascii="標楷體" w:hAnsi="標楷體"/>
                <w:bCs w:val="0"/>
                <w:sz w:val="20"/>
                <w:szCs w:val="20"/>
              </w:rPr>
            </w:pPr>
            <w:r w:rsidRPr="00BA3A16">
              <w:rPr>
                <w:rFonts w:ascii="標楷體" w:hAnsi="標楷體" w:hint="eastAsia"/>
                <w:noProof/>
                <w:sz w:val="20"/>
              </w:rPr>
              <w:t>屏東縣動物防疫所</w:t>
            </w:r>
          </w:p>
        </w:tc>
        <w:tc>
          <w:tcPr>
            <w:tcW w:w="2126" w:type="dxa"/>
            <w:vAlign w:val="center"/>
          </w:tcPr>
          <w:p w14:paraId="494369D6"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91,452,000</w:t>
            </w:r>
          </w:p>
        </w:tc>
        <w:tc>
          <w:tcPr>
            <w:tcW w:w="1985" w:type="dxa"/>
            <w:vAlign w:val="center"/>
          </w:tcPr>
          <w:p w14:paraId="3A4008B7"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84,090,474</w:t>
            </w:r>
          </w:p>
        </w:tc>
        <w:tc>
          <w:tcPr>
            <w:tcW w:w="1843" w:type="dxa"/>
            <w:vAlign w:val="center"/>
          </w:tcPr>
          <w:p w14:paraId="459B2361"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hint="eastAsia"/>
                <w:noProof/>
                <w:sz w:val="20"/>
                <w:szCs w:val="20"/>
              </w:rPr>
              <w:t>－</w:t>
            </w:r>
          </w:p>
        </w:tc>
        <w:tc>
          <w:tcPr>
            <w:tcW w:w="1764" w:type="dxa"/>
            <w:vAlign w:val="center"/>
          </w:tcPr>
          <w:p w14:paraId="6BA92457"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hint="eastAsia"/>
                <w:noProof/>
                <w:sz w:val="20"/>
                <w:szCs w:val="20"/>
              </w:rPr>
              <w:t>－</w:t>
            </w:r>
          </w:p>
        </w:tc>
        <w:tc>
          <w:tcPr>
            <w:tcW w:w="2113" w:type="dxa"/>
            <w:vAlign w:val="center"/>
          </w:tcPr>
          <w:p w14:paraId="52E41138"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84,090,474</w:t>
            </w:r>
          </w:p>
        </w:tc>
        <w:tc>
          <w:tcPr>
            <w:tcW w:w="2128" w:type="dxa"/>
            <w:vAlign w:val="center"/>
          </w:tcPr>
          <w:p w14:paraId="127575AD"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hint="eastAsia"/>
                <w:noProof/>
                <w:sz w:val="20"/>
                <w:szCs w:val="20"/>
              </w:rPr>
              <w:t>－</w:t>
            </w:r>
          </w:p>
        </w:tc>
        <w:tc>
          <w:tcPr>
            <w:tcW w:w="2113" w:type="dxa"/>
            <w:vAlign w:val="center"/>
          </w:tcPr>
          <w:p w14:paraId="3F3029A4"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84,090,474</w:t>
            </w:r>
          </w:p>
        </w:tc>
        <w:tc>
          <w:tcPr>
            <w:tcW w:w="2226" w:type="dxa"/>
            <w:vAlign w:val="center"/>
          </w:tcPr>
          <w:p w14:paraId="35BA5078"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- 7,361,526</w:t>
            </w:r>
          </w:p>
        </w:tc>
        <w:tc>
          <w:tcPr>
            <w:tcW w:w="1421" w:type="dxa"/>
            <w:vAlign w:val="center"/>
          </w:tcPr>
          <w:p w14:paraId="47ADE7E8"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- 8.05</w:t>
            </w:r>
          </w:p>
        </w:tc>
      </w:tr>
      <w:tr w:rsidR="00B91EF8" w:rsidRPr="009B6FC4" w14:paraId="06C01E60" w14:textId="77777777" w:rsidTr="00247488">
        <w:tblPrEx>
          <w:tblBorders>
            <w:left w:val="none" w:sz="0" w:space="0" w:color="auto"/>
            <w:right w:val="none" w:sz="0" w:space="0" w:color="auto"/>
            <w:insideH w:val="none" w:sz="0" w:space="0" w:color="auto"/>
          </w:tblBorders>
        </w:tblPrEx>
        <w:trPr>
          <w:trHeight w:val="340"/>
        </w:trPr>
        <w:tc>
          <w:tcPr>
            <w:tcW w:w="2977" w:type="dxa"/>
            <w:vAlign w:val="center"/>
          </w:tcPr>
          <w:p w14:paraId="0FA54A6C" w14:textId="77777777" w:rsidR="00B91EF8" w:rsidRPr="00BA3A16" w:rsidRDefault="00B91EF8" w:rsidP="0090510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A3A16">
              <w:rPr>
                <w:rFonts w:ascii="標楷體" w:hAnsi="標楷體" w:hint="eastAsia"/>
                <w:b w:val="0"/>
                <w:noProof/>
                <w:sz w:val="20"/>
              </w:rPr>
              <w:t>一般行政</w:t>
            </w:r>
          </w:p>
        </w:tc>
        <w:tc>
          <w:tcPr>
            <w:tcW w:w="2126" w:type="dxa"/>
            <w:vAlign w:val="center"/>
          </w:tcPr>
          <w:p w14:paraId="5324C59C"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45,593,000</w:t>
            </w:r>
          </w:p>
        </w:tc>
        <w:tc>
          <w:tcPr>
            <w:tcW w:w="1985" w:type="dxa"/>
            <w:vAlign w:val="center"/>
          </w:tcPr>
          <w:p w14:paraId="44BDCA3D"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41,815,165</w:t>
            </w:r>
          </w:p>
        </w:tc>
        <w:tc>
          <w:tcPr>
            <w:tcW w:w="1843" w:type="dxa"/>
            <w:vAlign w:val="center"/>
          </w:tcPr>
          <w:p w14:paraId="40045476"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764" w:type="dxa"/>
            <w:vAlign w:val="center"/>
          </w:tcPr>
          <w:p w14:paraId="01290598"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113" w:type="dxa"/>
            <w:vAlign w:val="center"/>
          </w:tcPr>
          <w:p w14:paraId="1DC839B7"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41,815,165</w:t>
            </w:r>
          </w:p>
        </w:tc>
        <w:tc>
          <w:tcPr>
            <w:tcW w:w="2128" w:type="dxa"/>
            <w:vAlign w:val="center"/>
          </w:tcPr>
          <w:p w14:paraId="255ADC61"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113" w:type="dxa"/>
            <w:vAlign w:val="center"/>
          </w:tcPr>
          <w:p w14:paraId="29C52B60"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41,815,165</w:t>
            </w:r>
          </w:p>
        </w:tc>
        <w:tc>
          <w:tcPr>
            <w:tcW w:w="2226" w:type="dxa"/>
            <w:vAlign w:val="center"/>
          </w:tcPr>
          <w:p w14:paraId="0C1DD191"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- 3,777,835</w:t>
            </w:r>
          </w:p>
        </w:tc>
        <w:tc>
          <w:tcPr>
            <w:tcW w:w="1421" w:type="dxa"/>
            <w:vAlign w:val="center"/>
          </w:tcPr>
          <w:p w14:paraId="6EFD4EAC"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- 8.29</w:t>
            </w:r>
          </w:p>
        </w:tc>
      </w:tr>
      <w:tr w:rsidR="00B91EF8" w:rsidRPr="009B6FC4" w14:paraId="18981897" w14:textId="77777777" w:rsidTr="00247488">
        <w:tblPrEx>
          <w:tblBorders>
            <w:left w:val="none" w:sz="0" w:space="0" w:color="auto"/>
            <w:right w:val="none" w:sz="0" w:space="0" w:color="auto"/>
            <w:insideH w:val="none" w:sz="0" w:space="0" w:color="auto"/>
          </w:tblBorders>
        </w:tblPrEx>
        <w:trPr>
          <w:trHeight w:val="340"/>
        </w:trPr>
        <w:tc>
          <w:tcPr>
            <w:tcW w:w="2977" w:type="dxa"/>
            <w:tcBorders>
              <w:bottom w:val="nil"/>
            </w:tcBorders>
            <w:vAlign w:val="center"/>
          </w:tcPr>
          <w:p w14:paraId="135A0ABD" w14:textId="77777777" w:rsidR="00B91EF8" w:rsidRPr="00BA3A16" w:rsidRDefault="00B91EF8" w:rsidP="0090510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A3A16">
              <w:rPr>
                <w:rFonts w:ascii="標楷體" w:hAnsi="標楷體" w:hint="eastAsia"/>
                <w:b w:val="0"/>
                <w:noProof/>
                <w:sz w:val="20"/>
              </w:rPr>
              <w:t>動物防疫</w:t>
            </w:r>
          </w:p>
        </w:tc>
        <w:tc>
          <w:tcPr>
            <w:tcW w:w="2126" w:type="dxa"/>
            <w:tcBorders>
              <w:bottom w:val="nil"/>
            </w:tcBorders>
            <w:vAlign w:val="center"/>
          </w:tcPr>
          <w:p w14:paraId="005AC18A"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44,615,000</w:t>
            </w:r>
          </w:p>
        </w:tc>
        <w:tc>
          <w:tcPr>
            <w:tcW w:w="1985" w:type="dxa"/>
            <w:tcBorders>
              <w:bottom w:val="nil"/>
            </w:tcBorders>
            <w:vAlign w:val="center"/>
          </w:tcPr>
          <w:p w14:paraId="34BF8C8C"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41,104,045</w:t>
            </w:r>
          </w:p>
        </w:tc>
        <w:tc>
          <w:tcPr>
            <w:tcW w:w="1843" w:type="dxa"/>
            <w:tcBorders>
              <w:bottom w:val="nil"/>
            </w:tcBorders>
            <w:vAlign w:val="center"/>
          </w:tcPr>
          <w:p w14:paraId="337FA04B"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764" w:type="dxa"/>
            <w:tcBorders>
              <w:bottom w:val="nil"/>
            </w:tcBorders>
            <w:vAlign w:val="center"/>
          </w:tcPr>
          <w:p w14:paraId="42351F68"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113" w:type="dxa"/>
            <w:tcBorders>
              <w:bottom w:val="nil"/>
            </w:tcBorders>
            <w:vAlign w:val="center"/>
          </w:tcPr>
          <w:p w14:paraId="0B02C189"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41,104,045</w:t>
            </w:r>
          </w:p>
        </w:tc>
        <w:tc>
          <w:tcPr>
            <w:tcW w:w="2128" w:type="dxa"/>
            <w:tcBorders>
              <w:bottom w:val="nil"/>
            </w:tcBorders>
            <w:vAlign w:val="center"/>
          </w:tcPr>
          <w:p w14:paraId="03C755B4"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113" w:type="dxa"/>
            <w:tcBorders>
              <w:bottom w:val="nil"/>
            </w:tcBorders>
            <w:vAlign w:val="center"/>
          </w:tcPr>
          <w:p w14:paraId="112F7EF5"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41,104,045</w:t>
            </w:r>
          </w:p>
        </w:tc>
        <w:tc>
          <w:tcPr>
            <w:tcW w:w="2226" w:type="dxa"/>
            <w:tcBorders>
              <w:bottom w:val="nil"/>
            </w:tcBorders>
            <w:vAlign w:val="center"/>
          </w:tcPr>
          <w:p w14:paraId="6626490E"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- 3,510,955</w:t>
            </w:r>
          </w:p>
        </w:tc>
        <w:tc>
          <w:tcPr>
            <w:tcW w:w="1421" w:type="dxa"/>
            <w:tcBorders>
              <w:bottom w:val="nil"/>
            </w:tcBorders>
            <w:vAlign w:val="center"/>
          </w:tcPr>
          <w:p w14:paraId="65CD85EF"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- 7.87</w:t>
            </w:r>
          </w:p>
        </w:tc>
      </w:tr>
      <w:tr w:rsidR="00B91EF8" w:rsidRPr="009B6FC4" w14:paraId="6B52C144" w14:textId="77777777" w:rsidTr="00247488">
        <w:tblPrEx>
          <w:tblBorders>
            <w:left w:val="none" w:sz="0" w:space="0" w:color="auto"/>
            <w:right w:val="none" w:sz="0" w:space="0" w:color="auto"/>
            <w:insideH w:val="none" w:sz="0" w:space="0" w:color="auto"/>
          </w:tblBorders>
        </w:tblPrEx>
        <w:trPr>
          <w:trHeight w:val="340"/>
        </w:trPr>
        <w:tc>
          <w:tcPr>
            <w:tcW w:w="2977" w:type="dxa"/>
            <w:tcBorders>
              <w:top w:val="nil"/>
              <w:bottom w:val="nil"/>
              <w:right w:val="single" w:sz="4" w:space="0" w:color="auto"/>
            </w:tcBorders>
            <w:vAlign w:val="center"/>
          </w:tcPr>
          <w:p w14:paraId="1DF40883" w14:textId="77777777" w:rsidR="00B91EF8" w:rsidRPr="00BA3A16" w:rsidRDefault="00B91EF8" w:rsidP="0090510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A3A16">
              <w:rPr>
                <w:rFonts w:ascii="標楷體" w:hAnsi="標楷體" w:hint="eastAsia"/>
                <w:b w:val="0"/>
                <w:noProof/>
                <w:sz w:val="20"/>
              </w:rPr>
              <w:t>一般建築及設備</w:t>
            </w:r>
          </w:p>
        </w:tc>
        <w:tc>
          <w:tcPr>
            <w:tcW w:w="2126" w:type="dxa"/>
            <w:tcBorders>
              <w:top w:val="nil"/>
              <w:left w:val="single" w:sz="4" w:space="0" w:color="auto"/>
              <w:bottom w:val="nil"/>
              <w:right w:val="single" w:sz="4" w:space="0" w:color="auto"/>
            </w:tcBorders>
            <w:vAlign w:val="center"/>
          </w:tcPr>
          <w:p w14:paraId="35F75126"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1,244,000</w:t>
            </w:r>
          </w:p>
        </w:tc>
        <w:tc>
          <w:tcPr>
            <w:tcW w:w="1985" w:type="dxa"/>
            <w:tcBorders>
              <w:top w:val="nil"/>
              <w:left w:val="single" w:sz="4" w:space="0" w:color="auto"/>
              <w:bottom w:val="nil"/>
              <w:right w:val="single" w:sz="4" w:space="0" w:color="auto"/>
            </w:tcBorders>
            <w:vAlign w:val="center"/>
          </w:tcPr>
          <w:p w14:paraId="6BF0E430"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1,171,264</w:t>
            </w:r>
          </w:p>
        </w:tc>
        <w:tc>
          <w:tcPr>
            <w:tcW w:w="1843" w:type="dxa"/>
            <w:tcBorders>
              <w:top w:val="nil"/>
              <w:left w:val="single" w:sz="4" w:space="0" w:color="auto"/>
              <w:bottom w:val="nil"/>
              <w:right w:val="single" w:sz="4" w:space="0" w:color="auto"/>
            </w:tcBorders>
            <w:vAlign w:val="center"/>
          </w:tcPr>
          <w:p w14:paraId="136EE6EC"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764" w:type="dxa"/>
            <w:tcBorders>
              <w:top w:val="nil"/>
              <w:left w:val="single" w:sz="4" w:space="0" w:color="auto"/>
              <w:bottom w:val="nil"/>
              <w:right w:val="single" w:sz="4" w:space="0" w:color="auto"/>
            </w:tcBorders>
            <w:vAlign w:val="center"/>
          </w:tcPr>
          <w:p w14:paraId="209DAB5A"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113" w:type="dxa"/>
            <w:tcBorders>
              <w:top w:val="nil"/>
              <w:left w:val="single" w:sz="4" w:space="0" w:color="auto"/>
              <w:bottom w:val="nil"/>
              <w:right w:val="single" w:sz="4" w:space="0" w:color="auto"/>
            </w:tcBorders>
            <w:vAlign w:val="center"/>
          </w:tcPr>
          <w:p w14:paraId="5BC35756"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1,171,264</w:t>
            </w:r>
          </w:p>
        </w:tc>
        <w:tc>
          <w:tcPr>
            <w:tcW w:w="2128" w:type="dxa"/>
            <w:tcBorders>
              <w:top w:val="nil"/>
              <w:left w:val="single" w:sz="4" w:space="0" w:color="auto"/>
              <w:bottom w:val="nil"/>
              <w:right w:val="single" w:sz="4" w:space="0" w:color="auto"/>
            </w:tcBorders>
            <w:vAlign w:val="center"/>
          </w:tcPr>
          <w:p w14:paraId="6FFA6E8F"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113" w:type="dxa"/>
            <w:tcBorders>
              <w:top w:val="nil"/>
              <w:left w:val="single" w:sz="4" w:space="0" w:color="auto"/>
              <w:bottom w:val="nil"/>
              <w:right w:val="single" w:sz="4" w:space="0" w:color="auto"/>
            </w:tcBorders>
            <w:vAlign w:val="center"/>
          </w:tcPr>
          <w:p w14:paraId="75704880"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1,171,264</w:t>
            </w:r>
          </w:p>
        </w:tc>
        <w:tc>
          <w:tcPr>
            <w:tcW w:w="2226" w:type="dxa"/>
            <w:tcBorders>
              <w:top w:val="nil"/>
              <w:left w:val="single" w:sz="4" w:space="0" w:color="auto"/>
              <w:bottom w:val="nil"/>
              <w:right w:val="single" w:sz="4" w:space="0" w:color="auto"/>
            </w:tcBorders>
            <w:vAlign w:val="center"/>
          </w:tcPr>
          <w:p w14:paraId="6F9A4DB5"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- 72,736</w:t>
            </w:r>
          </w:p>
        </w:tc>
        <w:tc>
          <w:tcPr>
            <w:tcW w:w="1421" w:type="dxa"/>
            <w:tcBorders>
              <w:top w:val="nil"/>
              <w:left w:val="single" w:sz="4" w:space="0" w:color="auto"/>
              <w:bottom w:val="nil"/>
            </w:tcBorders>
            <w:vAlign w:val="center"/>
          </w:tcPr>
          <w:p w14:paraId="0DA418A9" w14:textId="77777777" w:rsidR="00B91EF8" w:rsidRPr="00BA3A16" w:rsidRDefault="00B91EF8" w:rsidP="0090510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- 5.85</w:t>
            </w:r>
          </w:p>
        </w:tc>
      </w:tr>
      <w:tr w:rsidR="00670ED6" w:rsidRPr="009B6FC4" w14:paraId="11607FE5" w14:textId="77777777" w:rsidTr="00247488">
        <w:tblPrEx>
          <w:tblBorders>
            <w:left w:val="none" w:sz="0" w:space="0" w:color="auto"/>
            <w:right w:val="none" w:sz="0" w:space="0" w:color="auto"/>
            <w:insideH w:val="none" w:sz="0" w:space="0" w:color="auto"/>
          </w:tblBorders>
        </w:tblPrEx>
        <w:trPr>
          <w:trHeight w:val="340"/>
        </w:trPr>
        <w:tc>
          <w:tcPr>
            <w:tcW w:w="2977" w:type="dxa"/>
            <w:tcBorders>
              <w:top w:val="nil"/>
            </w:tcBorders>
            <w:vAlign w:val="center"/>
          </w:tcPr>
          <w:p w14:paraId="7077A985" w14:textId="77777777" w:rsidR="00670ED6" w:rsidRPr="00BA3A16" w:rsidRDefault="00670ED6" w:rsidP="00B91EF8">
            <w:pPr>
              <w:pStyle w:val="22"/>
              <w:ind w:leftChars="100" w:left="160" w:rightChars="0" w:right="24"/>
              <w:rPr>
                <w:rFonts w:ascii="標楷體" w:hAnsi="標楷體"/>
                <w:b/>
                <w:noProof/>
                <w:spacing w:val="0"/>
                <w:sz w:val="20"/>
              </w:rPr>
            </w:pPr>
            <w:r w:rsidRPr="00BA3A16">
              <w:rPr>
                <w:rFonts w:ascii="標楷體" w:hAnsi="標楷體" w:hint="eastAsia"/>
                <w:b/>
                <w:noProof/>
                <w:spacing w:val="0"/>
                <w:sz w:val="20"/>
              </w:rPr>
              <w:t>屏東縣海洋及漁業事務管理所</w:t>
            </w:r>
          </w:p>
        </w:tc>
        <w:tc>
          <w:tcPr>
            <w:tcW w:w="2126" w:type="dxa"/>
            <w:tcBorders>
              <w:top w:val="nil"/>
            </w:tcBorders>
            <w:vAlign w:val="center"/>
          </w:tcPr>
          <w:p w14:paraId="39AF582A"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837,667,000</w:t>
            </w:r>
          </w:p>
        </w:tc>
        <w:tc>
          <w:tcPr>
            <w:tcW w:w="1985" w:type="dxa"/>
            <w:tcBorders>
              <w:top w:val="nil"/>
            </w:tcBorders>
            <w:vAlign w:val="center"/>
          </w:tcPr>
          <w:p w14:paraId="16D61F0C"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789,465,101</w:t>
            </w:r>
          </w:p>
        </w:tc>
        <w:tc>
          <w:tcPr>
            <w:tcW w:w="1843" w:type="dxa"/>
            <w:tcBorders>
              <w:top w:val="nil"/>
            </w:tcBorders>
            <w:vAlign w:val="center"/>
          </w:tcPr>
          <w:p w14:paraId="2F71D665"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hint="eastAsia"/>
                <w:noProof/>
                <w:sz w:val="20"/>
                <w:szCs w:val="20"/>
              </w:rPr>
              <w:t>－</w:t>
            </w:r>
          </w:p>
        </w:tc>
        <w:tc>
          <w:tcPr>
            <w:tcW w:w="1764" w:type="dxa"/>
            <w:tcBorders>
              <w:top w:val="nil"/>
            </w:tcBorders>
            <w:vAlign w:val="center"/>
          </w:tcPr>
          <w:p w14:paraId="3D3A9BA9"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hint="eastAsia"/>
                <w:noProof/>
                <w:sz w:val="20"/>
                <w:szCs w:val="20"/>
              </w:rPr>
              <w:t>－</w:t>
            </w:r>
          </w:p>
        </w:tc>
        <w:tc>
          <w:tcPr>
            <w:tcW w:w="2113" w:type="dxa"/>
            <w:tcBorders>
              <w:top w:val="nil"/>
            </w:tcBorders>
            <w:vAlign w:val="center"/>
          </w:tcPr>
          <w:p w14:paraId="0C727A5D"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276,024,918</w:t>
            </w:r>
          </w:p>
        </w:tc>
        <w:tc>
          <w:tcPr>
            <w:tcW w:w="2128" w:type="dxa"/>
            <w:tcBorders>
              <w:top w:val="nil"/>
            </w:tcBorders>
            <w:vAlign w:val="center"/>
          </w:tcPr>
          <w:p w14:paraId="1ECCFEB4"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513,440,183</w:t>
            </w:r>
          </w:p>
        </w:tc>
        <w:tc>
          <w:tcPr>
            <w:tcW w:w="2113" w:type="dxa"/>
            <w:tcBorders>
              <w:top w:val="nil"/>
            </w:tcBorders>
            <w:vAlign w:val="center"/>
          </w:tcPr>
          <w:p w14:paraId="39540CB8"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789,465,101</w:t>
            </w:r>
          </w:p>
        </w:tc>
        <w:tc>
          <w:tcPr>
            <w:tcW w:w="2226" w:type="dxa"/>
            <w:tcBorders>
              <w:top w:val="nil"/>
            </w:tcBorders>
            <w:vAlign w:val="center"/>
          </w:tcPr>
          <w:p w14:paraId="6878B3B3"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- 48,201,899</w:t>
            </w:r>
          </w:p>
        </w:tc>
        <w:tc>
          <w:tcPr>
            <w:tcW w:w="1421" w:type="dxa"/>
            <w:tcBorders>
              <w:top w:val="nil"/>
            </w:tcBorders>
            <w:vAlign w:val="center"/>
          </w:tcPr>
          <w:p w14:paraId="7992D774"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BA3A16">
              <w:rPr>
                <w:rFonts w:ascii="細明體" w:eastAsia="細明體" w:hAnsi="細明體"/>
                <w:noProof/>
                <w:sz w:val="20"/>
                <w:szCs w:val="20"/>
              </w:rPr>
              <w:t>- 5.75</w:t>
            </w:r>
          </w:p>
        </w:tc>
      </w:tr>
      <w:tr w:rsidR="00670ED6" w:rsidRPr="009B6FC4" w14:paraId="57B59EDD" w14:textId="77777777" w:rsidTr="00247488">
        <w:tblPrEx>
          <w:tblBorders>
            <w:left w:val="none" w:sz="0" w:space="0" w:color="auto"/>
            <w:right w:val="none" w:sz="0" w:space="0" w:color="auto"/>
            <w:insideH w:val="none" w:sz="0" w:space="0" w:color="auto"/>
          </w:tblBorders>
        </w:tblPrEx>
        <w:trPr>
          <w:trHeight w:val="340"/>
        </w:trPr>
        <w:tc>
          <w:tcPr>
            <w:tcW w:w="2977" w:type="dxa"/>
            <w:vAlign w:val="center"/>
          </w:tcPr>
          <w:p w14:paraId="3E172652" w14:textId="77777777" w:rsidR="00670ED6" w:rsidRPr="00BA3A16" w:rsidRDefault="00670ED6" w:rsidP="00A9284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A3A16">
              <w:rPr>
                <w:rFonts w:ascii="標楷體" w:hAnsi="標楷體" w:hint="eastAsia"/>
                <w:b w:val="0"/>
                <w:noProof/>
                <w:sz w:val="20"/>
              </w:rPr>
              <w:t>一般行政</w:t>
            </w:r>
          </w:p>
        </w:tc>
        <w:tc>
          <w:tcPr>
            <w:tcW w:w="2126" w:type="dxa"/>
            <w:vAlign w:val="center"/>
          </w:tcPr>
          <w:p w14:paraId="1925DF20"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32,406,000</w:t>
            </w:r>
          </w:p>
        </w:tc>
        <w:tc>
          <w:tcPr>
            <w:tcW w:w="1985" w:type="dxa"/>
            <w:vAlign w:val="center"/>
          </w:tcPr>
          <w:p w14:paraId="5CED7F1A"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29,943,254</w:t>
            </w:r>
          </w:p>
        </w:tc>
        <w:tc>
          <w:tcPr>
            <w:tcW w:w="1843" w:type="dxa"/>
            <w:vAlign w:val="center"/>
          </w:tcPr>
          <w:p w14:paraId="1E31F64B"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764" w:type="dxa"/>
            <w:vAlign w:val="center"/>
          </w:tcPr>
          <w:p w14:paraId="7DC259A8"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113" w:type="dxa"/>
            <w:vAlign w:val="center"/>
          </w:tcPr>
          <w:p w14:paraId="23F68E00"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29,943,254</w:t>
            </w:r>
          </w:p>
        </w:tc>
        <w:tc>
          <w:tcPr>
            <w:tcW w:w="2128" w:type="dxa"/>
            <w:vAlign w:val="center"/>
          </w:tcPr>
          <w:p w14:paraId="44B2552A"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113" w:type="dxa"/>
            <w:vAlign w:val="center"/>
          </w:tcPr>
          <w:p w14:paraId="087A0AD2"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29,943,254</w:t>
            </w:r>
          </w:p>
        </w:tc>
        <w:tc>
          <w:tcPr>
            <w:tcW w:w="2226" w:type="dxa"/>
            <w:vAlign w:val="center"/>
          </w:tcPr>
          <w:p w14:paraId="4CFDD69B"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- 2,462,746</w:t>
            </w:r>
          </w:p>
        </w:tc>
        <w:tc>
          <w:tcPr>
            <w:tcW w:w="1421" w:type="dxa"/>
            <w:vAlign w:val="center"/>
          </w:tcPr>
          <w:p w14:paraId="411EDA9D"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- 7.60</w:t>
            </w:r>
          </w:p>
        </w:tc>
      </w:tr>
      <w:tr w:rsidR="00670ED6" w:rsidRPr="009B6FC4" w14:paraId="0E802277" w14:textId="77777777" w:rsidTr="00247488">
        <w:tblPrEx>
          <w:tblBorders>
            <w:left w:val="none" w:sz="0" w:space="0" w:color="auto"/>
            <w:right w:val="none" w:sz="0" w:space="0" w:color="auto"/>
            <w:insideH w:val="none" w:sz="0" w:space="0" w:color="auto"/>
          </w:tblBorders>
        </w:tblPrEx>
        <w:trPr>
          <w:trHeight w:val="340"/>
        </w:trPr>
        <w:tc>
          <w:tcPr>
            <w:tcW w:w="2977" w:type="dxa"/>
            <w:vAlign w:val="center"/>
          </w:tcPr>
          <w:p w14:paraId="6D9C585A" w14:textId="77777777" w:rsidR="00670ED6" w:rsidRPr="00BA3A16" w:rsidRDefault="00670ED6" w:rsidP="00A9284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A3A16">
              <w:rPr>
                <w:rFonts w:ascii="標楷體" w:hAnsi="標楷體" w:hint="eastAsia"/>
                <w:b w:val="0"/>
                <w:noProof/>
                <w:sz w:val="20"/>
              </w:rPr>
              <w:t>海洋及漁業事務管理</w:t>
            </w:r>
          </w:p>
        </w:tc>
        <w:tc>
          <w:tcPr>
            <w:tcW w:w="2126" w:type="dxa"/>
            <w:vAlign w:val="center"/>
          </w:tcPr>
          <w:p w14:paraId="21F66D42"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76,296,000</w:t>
            </w:r>
          </w:p>
        </w:tc>
        <w:tc>
          <w:tcPr>
            <w:tcW w:w="1985" w:type="dxa"/>
            <w:vAlign w:val="center"/>
          </w:tcPr>
          <w:p w14:paraId="05CA3A7F"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68,221,997</w:t>
            </w:r>
          </w:p>
        </w:tc>
        <w:tc>
          <w:tcPr>
            <w:tcW w:w="1843" w:type="dxa"/>
            <w:vAlign w:val="center"/>
          </w:tcPr>
          <w:p w14:paraId="3A32D27C"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764" w:type="dxa"/>
            <w:vAlign w:val="center"/>
          </w:tcPr>
          <w:p w14:paraId="4AC1A94D"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113" w:type="dxa"/>
            <w:vAlign w:val="center"/>
          </w:tcPr>
          <w:p w14:paraId="0288C90A"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62,150,827</w:t>
            </w:r>
          </w:p>
        </w:tc>
        <w:tc>
          <w:tcPr>
            <w:tcW w:w="2128" w:type="dxa"/>
            <w:vAlign w:val="center"/>
          </w:tcPr>
          <w:p w14:paraId="549544D8"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6,071,170</w:t>
            </w:r>
          </w:p>
        </w:tc>
        <w:tc>
          <w:tcPr>
            <w:tcW w:w="2113" w:type="dxa"/>
            <w:vAlign w:val="center"/>
          </w:tcPr>
          <w:p w14:paraId="7D7F05DB"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68,221,997</w:t>
            </w:r>
          </w:p>
        </w:tc>
        <w:tc>
          <w:tcPr>
            <w:tcW w:w="2226" w:type="dxa"/>
            <w:vAlign w:val="center"/>
          </w:tcPr>
          <w:p w14:paraId="0D10AF47"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- 8,074,003</w:t>
            </w:r>
          </w:p>
        </w:tc>
        <w:tc>
          <w:tcPr>
            <w:tcW w:w="1421" w:type="dxa"/>
            <w:vAlign w:val="center"/>
          </w:tcPr>
          <w:p w14:paraId="5420EF10"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- 10.58</w:t>
            </w:r>
          </w:p>
        </w:tc>
      </w:tr>
      <w:tr w:rsidR="00670ED6" w:rsidRPr="009B6FC4" w14:paraId="26AA0CA5" w14:textId="77777777" w:rsidTr="00247488">
        <w:tblPrEx>
          <w:tblBorders>
            <w:left w:val="none" w:sz="0" w:space="0" w:color="auto"/>
            <w:right w:val="none" w:sz="0" w:space="0" w:color="auto"/>
            <w:insideH w:val="none" w:sz="0" w:space="0" w:color="auto"/>
          </w:tblBorders>
        </w:tblPrEx>
        <w:trPr>
          <w:trHeight w:val="340"/>
        </w:trPr>
        <w:tc>
          <w:tcPr>
            <w:tcW w:w="2977" w:type="dxa"/>
            <w:vAlign w:val="center"/>
          </w:tcPr>
          <w:p w14:paraId="64B6E70D" w14:textId="77777777" w:rsidR="00670ED6" w:rsidRPr="00BA3A16" w:rsidRDefault="00670ED6" w:rsidP="00A9284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A3A16">
              <w:rPr>
                <w:rFonts w:ascii="標楷體" w:hAnsi="標楷體" w:hint="eastAsia"/>
                <w:b w:val="0"/>
                <w:noProof/>
                <w:sz w:val="20"/>
              </w:rPr>
              <w:t>一般建築及設備</w:t>
            </w:r>
          </w:p>
        </w:tc>
        <w:tc>
          <w:tcPr>
            <w:tcW w:w="2126" w:type="dxa"/>
            <w:vAlign w:val="center"/>
          </w:tcPr>
          <w:p w14:paraId="57CAC3EC"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22,000</w:t>
            </w:r>
          </w:p>
        </w:tc>
        <w:tc>
          <w:tcPr>
            <w:tcW w:w="1985" w:type="dxa"/>
            <w:vAlign w:val="center"/>
          </w:tcPr>
          <w:p w14:paraId="18CB2BA6"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21,850</w:t>
            </w:r>
          </w:p>
        </w:tc>
        <w:tc>
          <w:tcPr>
            <w:tcW w:w="1843" w:type="dxa"/>
            <w:vAlign w:val="center"/>
          </w:tcPr>
          <w:p w14:paraId="45563CE5"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764" w:type="dxa"/>
            <w:vAlign w:val="center"/>
          </w:tcPr>
          <w:p w14:paraId="186B02DF"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113" w:type="dxa"/>
            <w:vAlign w:val="center"/>
          </w:tcPr>
          <w:p w14:paraId="5C59EB25"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21,850</w:t>
            </w:r>
          </w:p>
        </w:tc>
        <w:tc>
          <w:tcPr>
            <w:tcW w:w="2128" w:type="dxa"/>
            <w:vAlign w:val="center"/>
          </w:tcPr>
          <w:p w14:paraId="009EC4E2"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113" w:type="dxa"/>
            <w:vAlign w:val="center"/>
          </w:tcPr>
          <w:p w14:paraId="65F3CECB"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21,850</w:t>
            </w:r>
          </w:p>
        </w:tc>
        <w:tc>
          <w:tcPr>
            <w:tcW w:w="2226" w:type="dxa"/>
            <w:vAlign w:val="center"/>
          </w:tcPr>
          <w:p w14:paraId="55512088"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- 150</w:t>
            </w:r>
          </w:p>
        </w:tc>
        <w:tc>
          <w:tcPr>
            <w:tcW w:w="1421" w:type="dxa"/>
            <w:vAlign w:val="center"/>
          </w:tcPr>
          <w:p w14:paraId="2459DE18"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- 0.68</w:t>
            </w:r>
          </w:p>
        </w:tc>
      </w:tr>
      <w:tr w:rsidR="00670ED6" w:rsidRPr="009B6FC4" w14:paraId="77771BC6" w14:textId="77777777" w:rsidTr="00247488">
        <w:tblPrEx>
          <w:tblBorders>
            <w:left w:val="none" w:sz="0" w:space="0" w:color="auto"/>
            <w:right w:val="none" w:sz="0" w:space="0" w:color="auto"/>
            <w:insideH w:val="none" w:sz="0" w:space="0" w:color="auto"/>
          </w:tblBorders>
        </w:tblPrEx>
        <w:trPr>
          <w:trHeight w:val="340"/>
        </w:trPr>
        <w:tc>
          <w:tcPr>
            <w:tcW w:w="2977" w:type="dxa"/>
            <w:vAlign w:val="center"/>
          </w:tcPr>
          <w:p w14:paraId="64B3EC2F" w14:textId="77777777" w:rsidR="00670ED6" w:rsidRPr="00BA3A16" w:rsidRDefault="00670ED6" w:rsidP="00A9284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A3A16">
              <w:rPr>
                <w:rFonts w:ascii="標楷體" w:hAnsi="標楷體" w:hint="eastAsia"/>
                <w:b w:val="0"/>
                <w:noProof/>
                <w:sz w:val="20"/>
              </w:rPr>
              <w:t>海洋及漁業設施設備</w:t>
            </w:r>
          </w:p>
        </w:tc>
        <w:tc>
          <w:tcPr>
            <w:tcW w:w="2126" w:type="dxa"/>
            <w:vAlign w:val="center"/>
          </w:tcPr>
          <w:p w14:paraId="6578A389"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728,943,000</w:t>
            </w:r>
          </w:p>
        </w:tc>
        <w:tc>
          <w:tcPr>
            <w:tcW w:w="1985" w:type="dxa"/>
            <w:vAlign w:val="center"/>
          </w:tcPr>
          <w:p w14:paraId="60269E27"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691,278,000</w:t>
            </w:r>
          </w:p>
        </w:tc>
        <w:tc>
          <w:tcPr>
            <w:tcW w:w="1843" w:type="dxa"/>
            <w:vAlign w:val="center"/>
          </w:tcPr>
          <w:p w14:paraId="448E20C6"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1764" w:type="dxa"/>
            <w:vAlign w:val="center"/>
          </w:tcPr>
          <w:p w14:paraId="1B8C2745"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hint="eastAsia"/>
                <w:b w:val="0"/>
                <w:noProof/>
                <w:sz w:val="20"/>
                <w:szCs w:val="20"/>
              </w:rPr>
              <w:t>－</w:t>
            </w:r>
          </w:p>
        </w:tc>
        <w:tc>
          <w:tcPr>
            <w:tcW w:w="2113" w:type="dxa"/>
            <w:vAlign w:val="center"/>
          </w:tcPr>
          <w:p w14:paraId="6ACB45A6"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183,908,987</w:t>
            </w:r>
          </w:p>
        </w:tc>
        <w:tc>
          <w:tcPr>
            <w:tcW w:w="2128" w:type="dxa"/>
            <w:vAlign w:val="center"/>
          </w:tcPr>
          <w:p w14:paraId="133BEB5E"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507,369,013</w:t>
            </w:r>
          </w:p>
        </w:tc>
        <w:tc>
          <w:tcPr>
            <w:tcW w:w="2113" w:type="dxa"/>
            <w:vAlign w:val="center"/>
          </w:tcPr>
          <w:p w14:paraId="7CC12493"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691,278,000</w:t>
            </w:r>
          </w:p>
        </w:tc>
        <w:tc>
          <w:tcPr>
            <w:tcW w:w="2226" w:type="dxa"/>
            <w:vAlign w:val="center"/>
          </w:tcPr>
          <w:p w14:paraId="18A51AC8"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- 37,665,000</w:t>
            </w:r>
          </w:p>
        </w:tc>
        <w:tc>
          <w:tcPr>
            <w:tcW w:w="1421" w:type="dxa"/>
            <w:vAlign w:val="center"/>
          </w:tcPr>
          <w:p w14:paraId="11013C68" w14:textId="77777777" w:rsidR="00670ED6" w:rsidRPr="00BA3A16" w:rsidRDefault="00670ED6" w:rsidP="00A9284A">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BA3A16">
              <w:rPr>
                <w:rFonts w:ascii="細明體" w:eastAsia="細明體" w:hAnsi="細明體"/>
                <w:b w:val="0"/>
                <w:noProof/>
                <w:sz w:val="20"/>
                <w:szCs w:val="20"/>
              </w:rPr>
              <w:t>- 5.17</w:t>
            </w:r>
          </w:p>
        </w:tc>
      </w:tr>
    </w:tbl>
    <w:p w14:paraId="1DBDBE7F" w14:textId="77777777" w:rsidR="00670ED6" w:rsidRDefault="00670ED6" w:rsidP="00670ED6">
      <w:pPr>
        <w:pStyle w:val="a7"/>
        <w:spacing w:beforeLines="0" w:before="0" w:afterLines="0" w:after="0" w:line="240" w:lineRule="exact"/>
        <w:ind w:leftChars="0" w:left="0" w:firstLineChars="0" w:firstLine="0"/>
        <w:rPr>
          <w:b w:val="0"/>
          <w:bCs w:val="0"/>
          <w:szCs w:val="28"/>
        </w:rPr>
      </w:pPr>
    </w:p>
    <w:p w14:paraId="6561B122" w14:textId="2D029FAC" w:rsidR="00670ED6" w:rsidRDefault="00670ED6" w:rsidP="00670ED6">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FD55F55" w14:textId="77777777" w:rsidR="00670ED6" w:rsidRPr="00C36879" w:rsidRDefault="00670ED6" w:rsidP="00BA3A16">
      <w:pPr>
        <w:pStyle w:val="a8"/>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0"/>
        <w:gridCol w:w="2934"/>
        <w:gridCol w:w="2126"/>
        <w:gridCol w:w="2239"/>
        <w:gridCol w:w="2281"/>
        <w:gridCol w:w="2281"/>
        <w:gridCol w:w="2281"/>
        <w:gridCol w:w="2282"/>
        <w:gridCol w:w="2168"/>
        <w:gridCol w:w="1494"/>
      </w:tblGrid>
      <w:tr w:rsidR="00670ED6" w:rsidRPr="005A766A" w14:paraId="6066B171" w14:textId="77777777" w:rsidTr="00BA3A16">
        <w:trPr>
          <w:tblHeader/>
        </w:trPr>
        <w:tc>
          <w:tcPr>
            <w:tcW w:w="610" w:type="dxa"/>
            <w:vMerge w:val="restart"/>
            <w:tcBorders>
              <w:left w:val="nil"/>
            </w:tcBorders>
            <w:vAlign w:val="center"/>
          </w:tcPr>
          <w:p w14:paraId="67B734FD" w14:textId="77777777" w:rsidR="00670ED6" w:rsidRPr="005A766A" w:rsidRDefault="00670ED6" w:rsidP="00A9284A">
            <w:pPr>
              <w:ind w:leftChars="30" w:left="48" w:rightChars="30" w:right="48"/>
              <w:jc w:val="distribute"/>
              <w:rPr>
                <w:rFonts w:hAnsi="標楷體"/>
                <w:sz w:val="20"/>
              </w:rPr>
            </w:pPr>
            <w:r w:rsidRPr="005A766A">
              <w:rPr>
                <w:rFonts w:hAnsi="標楷體" w:hint="eastAsia"/>
                <w:sz w:val="20"/>
              </w:rPr>
              <w:t>年度</w:t>
            </w:r>
          </w:p>
        </w:tc>
        <w:tc>
          <w:tcPr>
            <w:tcW w:w="2934" w:type="dxa"/>
            <w:vMerge w:val="restart"/>
            <w:vAlign w:val="center"/>
          </w:tcPr>
          <w:p w14:paraId="7A78CA83" w14:textId="77777777" w:rsidR="00670ED6" w:rsidRPr="005A766A" w:rsidRDefault="00670ED6" w:rsidP="00A9284A">
            <w:pPr>
              <w:ind w:leftChars="30" w:left="48" w:rightChars="30" w:right="48"/>
              <w:jc w:val="distribute"/>
              <w:rPr>
                <w:rFonts w:hAnsi="標楷體"/>
                <w:sz w:val="20"/>
              </w:rPr>
            </w:pPr>
            <w:r w:rsidRPr="005A766A">
              <w:rPr>
                <w:rFonts w:hAnsi="標楷體" w:hint="eastAsia"/>
                <w:sz w:val="20"/>
              </w:rPr>
              <w:t>科目</w:t>
            </w:r>
          </w:p>
        </w:tc>
        <w:tc>
          <w:tcPr>
            <w:tcW w:w="2126" w:type="dxa"/>
            <w:vMerge w:val="restart"/>
            <w:vAlign w:val="center"/>
          </w:tcPr>
          <w:p w14:paraId="06FE066B" w14:textId="77777777" w:rsidR="00670ED6" w:rsidRPr="005A766A" w:rsidRDefault="00670ED6" w:rsidP="00A9284A">
            <w:pPr>
              <w:ind w:leftChars="30" w:left="48" w:rightChars="30" w:right="48"/>
              <w:jc w:val="distribute"/>
              <w:rPr>
                <w:rFonts w:hAnsi="標楷體"/>
                <w:sz w:val="20"/>
              </w:rPr>
            </w:pPr>
            <w:r w:rsidRPr="005A766A">
              <w:rPr>
                <w:rFonts w:hAnsi="標楷體" w:hint="eastAsia"/>
                <w:sz w:val="20"/>
              </w:rPr>
              <w:t>以前年度轉入數</w:t>
            </w:r>
          </w:p>
        </w:tc>
        <w:tc>
          <w:tcPr>
            <w:tcW w:w="6801" w:type="dxa"/>
            <w:gridSpan w:val="3"/>
            <w:vAlign w:val="center"/>
          </w:tcPr>
          <w:p w14:paraId="5A48F00A" w14:textId="77777777" w:rsidR="00670ED6" w:rsidRPr="005A766A" w:rsidRDefault="00670ED6" w:rsidP="00A9284A">
            <w:pPr>
              <w:ind w:leftChars="30" w:left="48" w:rightChars="30" w:right="48"/>
              <w:jc w:val="distribute"/>
              <w:rPr>
                <w:rFonts w:hAnsi="標楷體"/>
                <w:sz w:val="20"/>
              </w:rPr>
            </w:pPr>
            <w:r w:rsidRPr="005A766A">
              <w:rPr>
                <w:rFonts w:hAnsi="標楷體" w:hint="eastAsia"/>
                <w:sz w:val="20"/>
              </w:rPr>
              <w:t>修正數</w:t>
            </w:r>
          </w:p>
        </w:tc>
        <w:tc>
          <w:tcPr>
            <w:tcW w:w="8225" w:type="dxa"/>
            <w:gridSpan w:val="4"/>
            <w:tcBorders>
              <w:right w:val="nil"/>
            </w:tcBorders>
            <w:vAlign w:val="center"/>
          </w:tcPr>
          <w:p w14:paraId="3B2DA02D" w14:textId="77777777" w:rsidR="00670ED6" w:rsidRPr="005A766A" w:rsidRDefault="00670ED6" w:rsidP="00A9284A">
            <w:pPr>
              <w:ind w:leftChars="30" w:left="48" w:rightChars="30" w:right="48"/>
              <w:jc w:val="distribute"/>
              <w:rPr>
                <w:rFonts w:hAnsi="標楷體"/>
                <w:sz w:val="20"/>
              </w:rPr>
            </w:pPr>
            <w:r w:rsidRPr="005A766A">
              <w:rPr>
                <w:rFonts w:hAnsi="標楷體" w:hint="eastAsia"/>
                <w:sz w:val="20"/>
              </w:rPr>
              <w:t>決算審定數</w:t>
            </w:r>
          </w:p>
        </w:tc>
      </w:tr>
      <w:tr w:rsidR="00670ED6" w:rsidRPr="005A766A" w14:paraId="52C49B4C" w14:textId="77777777" w:rsidTr="00BA3A16">
        <w:trPr>
          <w:tblHeader/>
        </w:trPr>
        <w:tc>
          <w:tcPr>
            <w:tcW w:w="610" w:type="dxa"/>
            <w:vMerge/>
            <w:tcBorders>
              <w:left w:val="nil"/>
            </w:tcBorders>
            <w:vAlign w:val="center"/>
          </w:tcPr>
          <w:p w14:paraId="5EB226BF" w14:textId="77777777" w:rsidR="00670ED6" w:rsidRPr="005A766A" w:rsidRDefault="00670ED6" w:rsidP="00A9284A">
            <w:pPr>
              <w:rPr>
                <w:rFonts w:hAnsi="標楷體"/>
                <w:sz w:val="20"/>
              </w:rPr>
            </w:pPr>
          </w:p>
        </w:tc>
        <w:tc>
          <w:tcPr>
            <w:tcW w:w="2934" w:type="dxa"/>
            <w:vMerge/>
            <w:vAlign w:val="center"/>
          </w:tcPr>
          <w:p w14:paraId="73856066" w14:textId="77777777" w:rsidR="00670ED6" w:rsidRPr="005A766A" w:rsidRDefault="00670ED6" w:rsidP="00A9284A">
            <w:pPr>
              <w:jc w:val="distribute"/>
              <w:rPr>
                <w:rFonts w:hAnsi="標楷體"/>
                <w:sz w:val="20"/>
              </w:rPr>
            </w:pPr>
          </w:p>
        </w:tc>
        <w:tc>
          <w:tcPr>
            <w:tcW w:w="2126" w:type="dxa"/>
            <w:vMerge/>
            <w:vAlign w:val="center"/>
          </w:tcPr>
          <w:p w14:paraId="5ED0224A" w14:textId="77777777" w:rsidR="00670ED6" w:rsidRPr="005A766A" w:rsidRDefault="00670ED6" w:rsidP="00A9284A">
            <w:pPr>
              <w:jc w:val="distribute"/>
              <w:rPr>
                <w:rFonts w:hAnsi="標楷體"/>
                <w:sz w:val="20"/>
              </w:rPr>
            </w:pPr>
          </w:p>
        </w:tc>
        <w:tc>
          <w:tcPr>
            <w:tcW w:w="2239" w:type="dxa"/>
            <w:vMerge w:val="restart"/>
            <w:vAlign w:val="center"/>
          </w:tcPr>
          <w:p w14:paraId="71C046D3" w14:textId="77777777" w:rsidR="00670ED6" w:rsidRPr="005A766A" w:rsidRDefault="00670ED6" w:rsidP="00A9284A">
            <w:pPr>
              <w:ind w:leftChars="30" w:left="48" w:rightChars="30" w:right="48"/>
              <w:jc w:val="distribute"/>
              <w:rPr>
                <w:rFonts w:hAnsi="標楷體"/>
                <w:sz w:val="20"/>
              </w:rPr>
            </w:pPr>
            <w:r w:rsidRPr="005A766A">
              <w:rPr>
                <w:rFonts w:hAnsi="標楷體" w:hint="eastAsia"/>
                <w:sz w:val="20"/>
              </w:rPr>
              <w:t>減免（註銷）數</w:t>
            </w:r>
          </w:p>
        </w:tc>
        <w:tc>
          <w:tcPr>
            <w:tcW w:w="2281" w:type="dxa"/>
            <w:vMerge w:val="restart"/>
            <w:vAlign w:val="center"/>
          </w:tcPr>
          <w:p w14:paraId="7869F39A" w14:textId="77777777" w:rsidR="00670ED6" w:rsidRPr="005A766A" w:rsidRDefault="00670ED6" w:rsidP="00A9284A">
            <w:pPr>
              <w:ind w:leftChars="30" w:left="48" w:rightChars="30" w:right="48"/>
              <w:jc w:val="distribute"/>
              <w:rPr>
                <w:rFonts w:hAnsi="標楷體"/>
                <w:sz w:val="20"/>
              </w:rPr>
            </w:pPr>
            <w:r w:rsidRPr="005A766A">
              <w:rPr>
                <w:rFonts w:hAnsi="標楷體" w:hint="eastAsia"/>
                <w:sz w:val="20"/>
              </w:rPr>
              <w:t>實現數</w:t>
            </w:r>
          </w:p>
        </w:tc>
        <w:tc>
          <w:tcPr>
            <w:tcW w:w="2281" w:type="dxa"/>
            <w:vMerge w:val="restart"/>
            <w:vAlign w:val="center"/>
          </w:tcPr>
          <w:p w14:paraId="13B34AF7" w14:textId="77777777" w:rsidR="00670ED6" w:rsidRPr="005A766A" w:rsidRDefault="00670ED6" w:rsidP="00A9284A">
            <w:pPr>
              <w:ind w:leftChars="30" w:left="48" w:rightChars="30" w:right="48"/>
              <w:jc w:val="distribute"/>
              <w:rPr>
                <w:rFonts w:hAnsi="標楷體"/>
                <w:sz w:val="20"/>
              </w:rPr>
            </w:pPr>
            <w:r w:rsidRPr="005A766A">
              <w:rPr>
                <w:rFonts w:hAnsi="標楷體" w:hint="eastAsia"/>
                <w:sz w:val="20"/>
              </w:rPr>
              <w:t>應付保留數</w:t>
            </w:r>
          </w:p>
        </w:tc>
        <w:tc>
          <w:tcPr>
            <w:tcW w:w="2281" w:type="dxa"/>
            <w:vMerge w:val="restart"/>
            <w:vAlign w:val="center"/>
          </w:tcPr>
          <w:p w14:paraId="604FAE7C" w14:textId="77777777" w:rsidR="00670ED6" w:rsidRPr="005A766A" w:rsidRDefault="00670ED6" w:rsidP="00A9284A">
            <w:pPr>
              <w:ind w:leftChars="30" w:left="48" w:rightChars="30" w:right="48"/>
              <w:jc w:val="distribute"/>
              <w:rPr>
                <w:rFonts w:hAnsi="標楷體"/>
                <w:sz w:val="20"/>
              </w:rPr>
            </w:pPr>
            <w:r w:rsidRPr="005A766A">
              <w:rPr>
                <w:rFonts w:hAnsi="標楷體" w:hint="eastAsia"/>
                <w:sz w:val="20"/>
              </w:rPr>
              <w:t>減免（註銷）數</w:t>
            </w:r>
          </w:p>
        </w:tc>
        <w:tc>
          <w:tcPr>
            <w:tcW w:w="2282" w:type="dxa"/>
            <w:vMerge w:val="restart"/>
            <w:vAlign w:val="center"/>
          </w:tcPr>
          <w:p w14:paraId="6BE5B332" w14:textId="77777777" w:rsidR="00670ED6" w:rsidRPr="005A766A" w:rsidRDefault="00670ED6" w:rsidP="00A9284A">
            <w:pPr>
              <w:ind w:leftChars="30" w:left="48" w:rightChars="30" w:right="48"/>
              <w:jc w:val="distribute"/>
              <w:rPr>
                <w:rFonts w:hAnsi="標楷體"/>
                <w:sz w:val="20"/>
              </w:rPr>
            </w:pPr>
            <w:r w:rsidRPr="005A766A">
              <w:rPr>
                <w:rFonts w:hAnsi="標楷體" w:hint="eastAsia"/>
                <w:sz w:val="20"/>
              </w:rPr>
              <w:t>實現數</w:t>
            </w:r>
          </w:p>
        </w:tc>
        <w:tc>
          <w:tcPr>
            <w:tcW w:w="3662" w:type="dxa"/>
            <w:gridSpan w:val="2"/>
            <w:tcBorders>
              <w:right w:val="nil"/>
            </w:tcBorders>
            <w:vAlign w:val="center"/>
          </w:tcPr>
          <w:p w14:paraId="6618716F" w14:textId="77777777" w:rsidR="00670ED6" w:rsidRPr="005A766A" w:rsidRDefault="00670ED6" w:rsidP="00A9284A">
            <w:pPr>
              <w:ind w:leftChars="30" w:left="48" w:rightChars="30" w:right="48"/>
              <w:jc w:val="distribute"/>
              <w:rPr>
                <w:rFonts w:hAnsi="標楷體"/>
                <w:sz w:val="20"/>
              </w:rPr>
            </w:pPr>
            <w:r w:rsidRPr="005A766A">
              <w:rPr>
                <w:rFonts w:hAnsi="標楷體"/>
                <w:sz w:val="20"/>
              </w:rPr>
              <w:t>應付保留數</w:t>
            </w:r>
          </w:p>
        </w:tc>
      </w:tr>
      <w:tr w:rsidR="00670ED6" w:rsidRPr="005A766A" w14:paraId="28258334" w14:textId="77777777" w:rsidTr="00BA3A16">
        <w:trPr>
          <w:tblHeader/>
        </w:trPr>
        <w:tc>
          <w:tcPr>
            <w:tcW w:w="610" w:type="dxa"/>
            <w:vMerge/>
            <w:tcBorders>
              <w:left w:val="nil"/>
            </w:tcBorders>
            <w:vAlign w:val="center"/>
          </w:tcPr>
          <w:p w14:paraId="5B8682A2" w14:textId="77777777" w:rsidR="00670ED6" w:rsidRPr="005A766A" w:rsidRDefault="00670ED6" w:rsidP="00A9284A">
            <w:pPr>
              <w:rPr>
                <w:rFonts w:hAnsi="標楷體"/>
                <w:sz w:val="20"/>
              </w:rPr>
            </w:pPr>
          </w:p>
        </w:tc>
        <w:tc>
          <w:tcPr>
            <w:tcW w:w="2934" w:type="dxa"/>
            <w:vMerge/>
            <w:vAlign w:val="center"/>
          </w:tcPr>
          <w:p w14:paraId="524E5A64" w14:textId="77777777" w:rsidR="00670ED6" w:rsidRPr="005A766A" w:rsidRDefault="00670ED6" w:rsidP="00A9284A">
            <w:pPr>
              <w:jc w:val="distribute"/>
              <w:rPr>
                <w:rFonts w:hAnsi="標楷體"/>
                <w:sz w:val="20"/>
              </w:rPr>
            </w:pPr>
          </w:p>
        </w:tc>
        <w:tc>
          <w:tcPr>
            <w:tcW w:w="2126" w:type="dxa"/>
            <w:vMerge/>
            <w:vAlign w:val="center"/>
          </w:tcPr>
          <w:p w14:paraId="22EE8A7E" w14:textId="77777777" w:rsidR="00670ED6" w:rsidRPr="005A766A" w:rsidRDefault="00670ED6" w:rsidP="00A9284A">
            <w:pPr>
              <w:jc w:val="distribute"/>
              <w:rPr>
                <w:rFonts w:hAnsi="標楷體"/>
                <w:sz w:val="20"/>
              </w:rPr>
            </w:pPr>
          </w:p>
        </w:tc>
        <w:tc>
          <w:tcPr>
            <w:tcW w:w="2239" w:type="dxa"/>
            <w:vMerge/>
            <w:vAlign w:val="center"/>
          </w:tcPr>
          <w:p w14:paraId="3443C749" w14:textId="77777777" w:rsidR="00670ED6" w:rsidRPr="005A766A" w:rsidRDefault="00670ED6" w:rsidP="00A9284A">
            <w:pPr>
              <w:jc w:val="distribute"/>
              <w:rPr>
                <w:rFonts w:hAnsi="標楷體"/>
                <w:sz w:val="20"/>
              </w:rPr>
            </w:pPr>
          </w:p>
        </w:tc>
        <w:tc>
          <w:tcPr>
            <w:tcW w:w="2281" w:type="dxa"/>
            <w:vMerge/>
            <w:vAlign w:val="center"/>
          </w:tcPr>
          <w:p w14:paraId="2741083F" w14:textId="77777777" w:rsidR="00670ED6" w:rsidRPr="005A766A" w:rsidRDefault="00670ED6" w:rsidP="00A9284A">
            <w:pPr>
              <w:jc w:val="distribute"/>
              <w:rPr>
                <w:rFonts w:hAnsi="標楷體"/>
                <w:sz w:val="20"/>
              </w:rPr>
            </w:pPr>
          </w:p>
        </w:tc>
        <w:tc>
          <w:tcPr>
            <w:tcW w:w="2281" w:type="dxa"/>
            <w:vMerge/>
            <w:vAlign w:val="center"/>
          </w:tcPr>
          <w:p w14:paraId="04E632BB" w14:textId="77777777" w:rsidR="00670ED6" w:rsidRPr="005A766A" w:rsidRDefault="00670ED6" w:rsidP="00A9284A">
            <w:pPr>
              <w:jc w:val="distribute"/>
              <w:rPr>
                <w:rFonts w:hAnsi="標楷體"/>
                <w:sz w:val="20"/>
              </w:rPr>
            </w:pPr>
          </w:p>
        </w:tc>
        <w:tc>
          <w:tcPr>
            <w:tcW w:w="2281" w:type="dxa"/>
            <w:vMerge/>
            <w:vAlign w:val="center"/>
          </w:tcPr>
          <w:p w14:paraId="0E34DB3F" w14:textId="77777777" w:rsidR="00670ED6" w:rsidRPr="005A766A" w:rsidRDefault="00670ED6" w:rsidP="00A9284A">
            <w:pPr>
              <w:jc w:val="distribute"/>
              <w:rPr>
                <w:rFonts w:hAnsi="標楷體"/>
                <w:sz w:val="20"/>
              </w:rPr>
            </w:pPr>
          </w:p>
        </w:tc>
        <w:tc>
          <w:tcPr>
            <w:tcW w:w="2282" w:type="dxa"/>
            <w:vMerge/>
            <w:vAlign w:val="center"/>
          </w:tcPr>
          <w:p w14:paraId="1CCBB2EA" w14:textId="77777777" w:rsidR="00670ED6" w:rsidRPr="005A766A" w:rsidRDefault="00670ED6" w:rsidP="00A9284A">
            <w:pPr>
              <w:jc w:val="distribute"/>
              <w:rPr>
                <w:rFonts w:hAnsi="標楷體"/>
                <w:sz w:val="20"/>
              </w:rPr>
            </w:pPr>
          </w:p>
        </w:tc>
        <w:tc>
          <w:tcPr>
            <w:tcW w:w="2168" w:type="dxa"/>
            <w:vAlign w:val="center"/>
          </w:tcPr>
          <w:p w14:paraId="4D9B893C" w14:textId="77777777" w:rsidR="00670ED6" w:rsidRPr="005A766A" w:rsidRDefault="00670ED6" w:rsidP="00A9284A">
            <w:pPr>
              <w:ind w:leftChars="30" w:left="48" w:rightChars="30" w:right="48"/>
              <w:jc w:val="distribute"/>
              <w:rPr>
                <w:rFonts w:hAnsi="標楷體"/>
                <w:sz w:val="20"/>
              </w:rPr>
            </w:pPr>
            <w:r w:rsidRPr="005A766A">
              <w:rPr>
                <w:rFonts w:hAnsi="標楷體" w:hint="eastAsia"/>
                <w:sz w:val="20"/>
              </w:rPr>
              <w:t>金額</w:t>
            </w:r>
          </w:p>
        </w:tc>
        <w:tc>
          <w:tcPr>
            <w:tcW w:w="1494" w:type="dxa"/>
            <w:tcBorders>
              <w:right w:val="nil"/>
            </w:tcBorders>
            <w:vAlign w:val="center"/>
          </w:tcPr>
          <w:p w14:paraId="62EC8E8C" w14:textId="77777777" w:rsidR="00670ED6" w:rsidRPr="005A766A" w:rsidRDefault="00670ED6" w:rsidP="00A9284A">
            <w:pPr>
              <w:jc w:val="center"/>
              <w:rPr>
                <w:rFonts w:hAnsi="標楷體"/>
                <w:sz w:val="20"/>
              </w:rPr>
            </w:pPr>
            <w:r w:rsidRPr="005A766A">
              <w:rPr>
                <w:rFonts w:hAnsi="標楷體"/>
                <w:sz w:val="20"/>
              </w:rPr>
              <w:t>％</w:t>
            </w:r>
          </w:p>
        </w:tc>
      </w:tr>
      <w:tr w:rsidR="00670ED6" w:rsidRPr="00ED0194" w14:paraId="304E7B69" w14:textId="77777777" w:rsidTr="00247488">
        <w:tblPrEx>
          <w:tblBorders>
            <w:left w:val="none" w:sz="0" w:space="0" w:color="auto"/>
            <w:right w:val="none" w:sz="0" w:space="0" w:color="auto"/>
            <w:insideH w:val="none" w:sz="0" w:space="0" w:color="auto"/>
          </w:tblBorders>
        </w:tblPrEx>
        <w:trPr>
          <w:trHeight w:hRule="exact" w:val="340"/>
        </w:trPr>
        <w:tc>
          <w:tcPr>
            <w:tcW w:w="610" w:type="dxa"/>
            <w:vAlign w:val="center"/>
          </w:tcPr>
          <w:p w14:paraId="42271C69" w14:textId="77777777" w:rsidR="00670ED6" w:rsidRPr="00BA3A16" w:rsidRDefault="00670ED6" w:rsidP="00A9284A">
            <w:pPr>
              <w:jc w:val="center"/>
              <w:rPr>
                <w:rFonts w:hAnsi="標楷體"/>
                <w:sz w:val="20"/>
              </w:rPr>
            </w:pPr>
          </w:p>
        </w:tc>
        <w:tc>
          <w:tcPr>
            <w:tcW w:w="2934" w:type="dxa"/>
            <w:vAlign w:val="center"/>
          </w:tcPr>
          <w:p w14:paraId="7179BCA9" w14:textId="77777777" w:rsidR="00670ED6" w:rsidRPr="00BA3A16" w:rsidRDefault="00670ED6" w:rsidP="00A9284A">
            <w:pPr>
              <w:jc w:val="distribute"/>
              <w:rPr>
                <w:rFonts w:hAnsi="標楷體"/>
                <w:b/>
                <w:sz w:val="20"/>
              </w:rPr>
            </w:pPr>
            <w:r w:rsidRPr="00BA3A16">
              <w:rPr>
                <w:rFonts w:hAnsi="標楷體" w:hint="eastAsia"/>
                <w:b/>
                <w:noProof/>
                <w:sz w:val="20"/>
              </w:rPr>
              <w:t>農業處主管</w:t>
            </w:r>
          </w:p>
        </w:tc>
        <w:tc>
          <w:tcPr>
            <w:tcW w:w="2126" w:type="dxa"/>
            <w:vAlign w:val="center"/>
          </w:tcPr>
          <w:p w14:paraId="66479B66"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1,163,105,611</w:t>
            </w:r>
          </w:p>
        </w:tc>
        <w:tc>
          <w:tcPr>
            <w:tcW w:w="2239" w:type="dxa"/>
            <w:vAlign w:val="center"/>
          </w:tcPr>
          <w:p w14:paraId="64218992"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75A786FE"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36F2C020"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19C15D39"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2,356,487</w:t>
            </w:r>
          </w:p>
        </w:tc>
        <w:tc>
          <w:tcPr>
            <w:tcW w:w="2282" w:type="dxa"/>
            <w:vAlign w:val="center"/>
          </w:tcPr>
          <w:p w14:paraId="2A222621"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379,620,443</w:t>
            </w:r>
          </w:p>
        </w:tc>
        <w:tc>
          <w:tcPr>
            <w:tcW w:w="2168" w:type="dxa"/>
            <w:vAlign w:val="center"/>
          </w:tcPr>
          <w:p w14:paraId="7B1D9255"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781,128,681</w:t>
            </w:r>
          </w:p>
        </w:tc>
        <w:tc>
          <w:tcPr>
            <w:tcW w:w="1494" w:type="dxa"/>
            <w:vAlign w:val="center"/>
          </w:tcPr>
          <w:p w14:paraId="3883B89F"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67.16</w:t>
            </w:r>
          </w:p>
        </w:tc>
      </w:tr>
      <w:tr w:rsidR="00670ED6" w:rsidRPr="00ED0194" w14:paraId="51C3BD76" w14:textId="77777777" w:rsidTr="00247488">
        <w:tblPrEx>
          <w:tblBorders>
            <w:left w:val="none" w:sz="0" w:space="0" w:color="auto"/>
            <w:right w:val="none" w:sz="0" w:space="0" w:color="auto"/>
            <w:insideH w:val="none" w:sz="0" w:space="0" w:color="auto"/>
          </w:tblBorders>
        </w:tblPrEx>
        <w:trPr>
          <w:trHeight w:hRule="exact" w:val="340"/>
        </w:trPr>
        <w:tc>
          <w:tcPr>
            <w:tcW w:w="610" w:type="dxa"/>
            <w:vAlign w:val="center"/>
          </w:tcPr>
          <w:p w14:paraId="4DE14834" w14:textId="77777777" w:rsidR="00670ED6" w:rsidRPr="00BA3A16" w:rsidRDefault="00670ED6" w:rsidP="00A9284A">
            <w:pPr>
              <w:jc w:val="center"/>
              <w:rPr>
                <w:rFonts w:hAnsi="標楷體"/>
                <w:sz w:val="20"/>
              </w:rPr>
            </w:pPr>
          </w:p>
        </w:tc>
        <w:tc>
          <w:tcPr>
            <w:tcW w:w="2934" w:type="dxa"/>
            <w:vAlign w:val="center"/>
          </w:tcPr>
          <w:p w14:paraId="569BE3A8" w14:textId="77777777" w:rsidR="00670ED6" w:rsidRPr="00BA3A16" w:rsidRDefault="00670ED6" w:rsidP="00A9284A">
            <w:pPr>
              <w:ind w:leftChars="100" w:left="160"/>
              <w:jc w:val="distribute"/>
              <w:rPr>
                <w:rFonts w:hAnsi="標楷體"/>
                <w:b/>
                <w:noProof/>
                <w:sz w:val="20"/>
              </w:rPr>
            </w:pPr>
            <w:r w:rsidRPr="00BA3A16">
              <w:rPr>
                <w:rFonts w:hAnsi="標楷體" w:hint="eastAsia"/>
                <w:b/>
                <w:noProof/>
                <w:sz w:val="20"/>
              </w:rPr>
              <w:t>屏東縣海洋及漁業事務管理所</w:t>
            </w:r>
          </w:p>
        </w:tc>
        <w:tc>
          <w:tcPr>
            <w:tcW w:w="2126" w:type="dxa"/>
            <w:vAlign w:val="center"/>
          </w:tcPr>
          <w:p w14:paraId="35798C08"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1,163,105,611</w:t>
            </w:r>
          </w:p>
        </w:tc>
        <w:tc>
          <w:tcPr>
            <w:tcW w:w="2239" w:type="dxa"/>
            <w:vAlign w:val="center"/>
          </w:tcPr>
          <w:p w14:paraId="12FDED3E"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3283314D"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6E071F47"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2247CB80"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2,356,487</w:t>
            </w:r>
          </w:p>
        </w:tc>
        <w:tc>
          <w:tcPr>
            <w:tcW w:w="2282" w:type="dxa"/>
            <w:vAlign w:val="center"/>
          </w:tcPr>
          <w:p w14:paraId="3756A5C6"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379,620,443</w:t>
            </w:r>
          </w:p>
        </w:tc>
        <w:tc>
          <w:tcPr>
            <w:tcW w:w="2168" w:type="dxa"/>
            <w:vAlign w:val="center"/>
          </w:tcPr>
          <w:p w14:paraId="12226038"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781,128,681</w:t>
            </w:r>
          </w:p>
        </w:tc>
        <w:tc>
          <w:tcPr>
            <w:tcW w:w="1494" w:type="dxa"/>
            <w:vAlign w:val="center"/>
          </w:tcPr>
          <w:p w14:paraId="4BD1FC2A"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67.16</w:t>
            </w:r>
          </w:p>
        </w:tc>
      </w:tr>
      <w:tr w:rsidR="00670ED6" w:rsidRPr="00ED0194" w14:paraId="10076051" w14:textId="77777777" w:rsidTr="00247488">
        <w:tblPrEx>
          <w:tblBorders>
            <w:left w:val="none" w:sz="0" w:space="0" w:color="auto"/>
            <w:right w:val="none" w:sz="0" w:space="0" w:color="auto"/>
            <w:insideH w:val="none" w:sz="0" w:space="0" w:color="auto"/>
          </w:tblBorders>
        </w:tblPrEx>
        <w:trPr>
          <w:trHeight w:hRule="exact" w:val="340"/>
        </w:trPr>
        <w:tc>
          <w:tcPr>
            <w:tcW w:w="610" w:type="dxa"/>
            <w:vAlign w:val="center"/>
          </w:tcPr>
          <w:p w14:paraId="5D48286A" w14:textId="77777777" w:rsidR="00670ED6" w:rsidRPr="00BA3A16" w:rsidRDefault="00670ED6" w:rsidP="00A9284A">
            <w:pPr>
              <w:jc w:val="center"/>
              <w:rPr>
                <w:rFonts w:hAnsi="標楷體"/>
                <w:sz w:val="20"/>
              </w:rPr>
            </w:pPr>
            <w:r w:rsidRPr="00BA3A16">
              <w:rPr>
                <w:rFonts w:hAnsi="標楷體"/>
                <w:noProof/>
                <w:sz w:val="20"/>
              </w:rPr>
              <w:t>111</w:t>
            </w:r>
          </w:p>
        </w:tc>
        <w:tc>
          <w:tcPr>
            <w:tcW w:w="2934" w:type="dxa"/>
            <w:vAlign w:val="center"/>
          </w:tcPr>
          <w:p w14:paraId="34434E77" w14:textId="77777777" w:rsidR="00670ED6" w:rsidRPr="00BA3A16" w:rsidRDefault="00670ED6" w:rsidP="00A9284A">
            <w:pPr>
              <w:ind w:leftChars="200" w:left="320"/>
              <w:jc w:val="distribute"/>
              <w:rPr>
                <w:rFonts w:hAnsi="標楷體"/>
                <w:b/>
                <w:sz w:val="20"/>
              </w:rPr>
            </w:pPr>
            <w:r w:rsidRPr="00BA3A16">
              <w:rPr>
                <w:rFonts w:hAnsi="標楷體" w:hint="eastAsia"/>
                <w:b/>
                <w:noProof/>
                <w:sz w:val="20"/>
              </w:rPr>
              <w:t>小計</w:t>
            </w:r>
          </w:p>
        </w:tc>
        <w:tc>
          <w:tcPr>
            <w:tcW w:w="2126" w:type="dxa"/>
            <w:vAlign w:val="center"/>
          </w:tcPr>
          <w:p w14:paraId="1525EA8C"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22,884,500</w:t>
            </w:r>
          </w:p>
        </w:tc>
        <w:tc>
          <w:tcPr>
            <w:tcW w:w="2239" w:type="dxa"/>
            <w:vAlign w:val="center"/>
          </w:tcPr>
          <w:p w14:paraId="6AA3C2FD"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277C64B7"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6A307D2C"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613EDFC4"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2" w:type="dxa"/>
            <w:vAlign w:val="center"/>
          </w:tcPr>
          <w:p w14:paraId="441B59CA"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2,593,800</w:t>
            </w:r>
          </w:p>
        </w:tc>
        <w:tc>
          <w:tcPr>
            <w:tcW w:w="2168" w:type="dxa"/>
            <w:vAlign w:val="center"/>
          </w:tcPr>
          <w:p w14:paraId="68507053"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20,290,700</w:t>
            </w:r>
          </w:p>
        </w:tc>
        <w:tc>
          <w:tcPr>
            <w:tcW w:w="1494" w:type="dxa"/>
            <w:vAlign w:val="center"/>
          </w:tcPr>
          <w:p w14:paraId="70F2071A"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88.67</w:t>
            </w:r>
          </w:p>
        </w:tc>
      </w:tr>
      <w:tr w:rsidR="00670ED6" w:rsidRPr="005D4433" w14:paraId="4D5E7AF7" w14:textId="77777777" w:rsidTr="00247488">
        <w:tblPrEx>
          <w:tblBorders>
            <w:left w:val="none" w:sz="0" w:space="0" w:color="auto"/>
            <w:right w:val="none" w:sz="0" w:space="0" w:color="auto"/>
            <w:insideH w:val="none" w:sz="0" w:space="0" w:color="auto"/>
          </w:tblBorders>
        </w:tblPrEx>
        <w:trPr>
          <w:trHeight w:hRule="exact" w:val="340"/>
        </w:trPr>
        <w:tc>
          <w:tcPr>
            <w:tcW w:w="610" w:type="dxa"/>
            <w:vAlign w:val="center"/>
          </w:tcPr>
          <w:p w14:paraId="0606BE40" w14:textId="77777777" w:rsidR="00670ED6" w:rsidRPr="00BA3A16" w:rsidRDefault="00670ED6" w:rsidP="00A9284A">
            <w:pPr>
              <w:jc w:val="center"/>
              <w:rPr>
                <w:rFonts w:hAnsi="標楷體"/>
                <w:sz w:val="20"/>
              </w:rPr>
            </w:pPr>
          </w:p>
        </w:tc>
        <w:tc>
          <w:tcPr>
            <w:tcW w:w="2934" w:type="dxa"/>
            <w:vAlign w:val="center"/>
          </w:tcPr>
          <w:p w14:paraId="4BBD40EA" w14:textId="77777777" w:rsidR="00670ED6" w:rsidRPr="00BA3A16" w:rsidRDefault="00670ED6" w:rsidP="00A9284A">
            <w:pPr>
              <w:ind w:leftChars="200" w:left="320"/>
              <w:jc w:val="distribute"/>
              <w:rPr>
                <w:rFonts w:hAnsi="標楷體"/>
                <w:sz w:val="20"/>
              </w:rPr>
            </w:pPr>
            <w:r w:rsidRPr="00BA3A16">
              <w:rPr>
                <w:rFonts w:hAnsi="標楷體" w:hint="eastAsia"/>
                <w:noProof/>
                <w:sz w:val="20"/>
              </w:rPr>
              <w:t>海洋及漁業事務管理</w:t>
            </w:r>
          </w:p>
        </w:tc>
        <w:tc>
          <w:tcPr>
            <w:tcW w:w="2126" w:type="dxa"/>
            <w:vAlign w:val="center"/>
          </w:tcPr>
          <w:p w14:paraId="36703C88"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10,000,000</w:t>
            </w:r>
          </w:p>
        </w:tc>
        <w:tc>
          <w:tcPr>
            <w:tcW w:w="2239" w:type="dxa"/>
            <w:vAlign w:val="center"/>
          </w:tcPr>
          <w:p w14:paraId="0ACEF9FD"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41590473"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0F0C89B2"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6F0B23F0"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2" w:type="dxa"/>
            <w:vAlign w:val="center"/>
          </w:tcPr>
          <w:p w14:paraId="196EA9D2"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168" w:type="dxa"/>
            <w:vAlign w:val="center"/>
          </w:tcPr>
          <w:p w14:paraId="4575AC0A"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10,000,000</w:t>
            </w:r>
          </w:p>
        </w:tc>
        <w:tc>
          <w:tcPr>
            <w:tcW w:w="1494" w:type="dxa"/>
            <w:vAlign w:val="center"/>
          </w:tcPr>
          <w:p w14:paraId="4E55D1CD"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100.00</w:t>
            </w:r>
          </w:p>
        </w:tc>
      </w:tr>
      <w:tr w:rsidR="00670ED6" w:rsidRPr="005D4433" w14:paraId="250E3D83" w14:textId="77777777" w:rsidTr="00247488">
        <w:tblPrEx>
          <w:tblBorders>
            <w:left w:val="none" w:sz="0" w:space="0" w:color="auto"/>
            <w:right w:val="none" w:sz="0" w:space="0" w:color="auto"/>
            <w:insideH w:val="none" w:sz="0" w:space="0" w:color="auto"/>
          </w:tblBorders>
        </w:tblPrEx>
        <w:trPr>
          <w:trHeight w:hRule="exact" w:val="340"/>
        </w:trPr>
        <w:tc>
          <w:tcPr>
            <w:tcW w:w="610" w:type="dxa"/>
            <w:vAlign w:val="center"/>
          </w:tcPr>
          <w:p w14:paraId="3CA0393C" w14:textId="77777777" w:rsidR="00670ED6" w:rsidRPr="00BA3A16" w:rsidRDefault="00670ED6" w:rsidP="00A9284A">
            <w:pPr>
              <w:jc w:val="center"/>
              <w:rPr>
                <w:rFonts w:hAnsi="標楷體"/>
                <w:sz w:val="20"/>
              </w:rPr>
            </w:pPr>
          </w:p>
        </w:tc>
        <w:tc>
          <w:tcPr>
            <w:tcW w:w="2934" w:type="dxa"/>
            <w:vAlign w:val="center"/>
          </w:tcPr>
          <w:p w14:paraId="69C09507" w14:textId="77777777" w:rsidR="00670ED6" w:rsidRPr="00BA3A16" w:rsidRDefault="00670ED6" w:rsidP="00A9284A">
            <w:pPr>
              <w:ind w:leftChars="200" w:left="320"/>
              <w:jc w:val="distribute"/>
              <w:rPr>
                <w:rFonts w:hAnsi="標楷體"/>
                <w:sz w:val="20"/>
              </w:rPr>
            </w:pPr>
            <w:r w:rsidRPr="00BA3A16">
              <w:rPr>
                <w:rFonts w:hAnsi="標楷體" w:hint="eastAsia"/>
                <w:noProof/>
                <w:sz w:val="20"/>
              </w:rPr>
              <w:t>海洋及漁業設施設備</w:t>
            </w:r>
          </w:p>
        </w:tc>
        <w:tc>
          <w:tcPr>
            <w:tcW w:w="2126" w:type="dxa"/>
            <w:vAlign w:val="center"/>
          </w:tcPr>
          <w:p w14:paraId="1C220C68"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12,884,500</w:t>
            </w:r>
          </w:p>
        </w:tc>
        <w:tc>
          <w:tcPr>
            <w:tcW w:w="2239" w:type="dxa"/>
            <w:vAlign w:val="center"/>
          </w:tcPr>
          <w:p w14:paraId="6142A39B"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548B697E"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035AEE1B"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526D216D"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2" w:type="dxa"/>
            <w:vAlign w:val="center"/>
          </w:tcPr>
          <w:p w14:paraId="3FA84577"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2,593,800</w:t>
            </w:r>
          </w:p>
        </w:tc>
        <w:tc>
          <w:tcPr>
            <w:tcW w:w="2168" w:type="dxa"/>
            <w:vAlign w:val="center"/>
          </w:tcPr>
          <w:p w14:paraId="357DAB2A"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10,290,700</w:t>
            </w:r>
          </w:p>
        </w:tc>
        <w:tc>
          <w:tcPr>
            <w:tcW w:w="1494" w:type="dxa"/>
            <w:vAlign w:val="center"/>
          </w:tcPr>
          <w:p w14:paraId="311C484B"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79.87</w:t>
            </w:r>
          </w:p>
        </w:tc>
      </w:tr>
      <w:tr w:rsidR="00670ED6" w:rsidRPr="00ED0194" w14:paraId="7E8FC82C" w14:textId="77777777" w:rsidTr="00247488">
        <w:tblPrEx>
          <w:tblBorders>
            <w:left w:val="none" w:sz="0" w:space="0" w:color="auto"/>
            <w:right w:val="none" w:sz="0" w:space="0" w:color="auto"/>
            <w:insideH w:val="none" w:sz="0" w:space="0" w:color="auto"/>
          </w:tblBorders>
        </w:tblPrEx>
        <w:trPr>
          <w:trHeight w:hRule="exact" w:val="340"/>
        </w:trPr>
        <w:tc>
          <w:tcPr>
            <w:tcW w:w="610" w:type="dxa"/>
            <w:vAlign w:val="center"/>
          </w:tcPr>
          <w:p w14:paraId="2E5AA362" w14:textId="77777777" w:rsidR="00670ED6" w:rsidRPr="00BA3A16" w:rsidRDefault="00670ED6" w:rsidP="00A9284A">
            <w:pPr>
              <w:jc w:val="center"/>
              <w:rPr>
                <w:rFonts w:hAnsi="標楷體"/>
                <w:sz w:val="20"/>
              </w:rPr>
            </w:pPr>
            <w:r w:rsidRPr="00BA3A16">
              <w:rPr>
                <w:rFonts w:hAnsi="標楷體"/>
                <w:noProof/>
                <w:sz w:val="20"/>
              </w:rPr>
              <w:lastRenderedPageBreak/>
              <w:t>112</w:t>
            </w:r>
          </w:p>
        </w:tc>
        <w:tc>
          <w:tcPr>
            <w:tcW w:w="2934" w:type="dxa"/>
            <w:vAlign w:val="center"/>
          </w:tcPr>
          <w:p w14:paraId="663AA371" w14:textId="77777777" w:rsidR="00670ED6" w:rsidRPr="00BA3A16" w:rsidRDefault="00670ED6" w:rsidP="00A9284A">
            <w:pPr>
              <w:ind w:leftChars="200" w:left="320"/>
              <w:jc w:val="distribute"/>
              <w:rPr>
                <w:rFonts w:hAnsi="標楷體"/>
                <w:b/>
                <w:sz w:val="20"/>
              </w:rPr>
            </w:pPr>
            <w:r w:rsidRPr="00BA3A16">
              <w:rPr>
                <w:rFonts w:hAnsi="標楷體" w:hint="eastAsia"/>
                <w:b/>
                <w:noProof/>
                <w:sz w:val="20"/>
              </w:rPr>
              <w:t>小計</w:t>
            </w:r>
          </w:p>
        </w:tc>
        <w:tc>
          <w:tcPr>
            <w:tcW w:w="2126" w:type="dxa"/>
            <w:vAlign w:val="center"/>
          </w:tcPr>
          <w:p w14:paraId="729D12C5"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76,198,032</w:t>
            </w:r>
          </w:p>
        </w:tc>
        <w:tc>
          <w:tcPr>
            <w:tcW w:w="2239" w:type="dxa"/>
            <w:vAlign w:val="center"/>
          </w:tcPr>
          <w:p w14:paraId="0EE5FEEA"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2871077D"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13390DE5"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0ED6C89C"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2" w:type="dxa"/>
            <w:vAlign w:val="center"/>
          </w:tcPr>
          <w:p w14:paraId="60DAC7E9"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50,330,210</w:t>
            </w:r>
          </w:p>
        </w:tc>
        <w:tc>
          <w:tcPr>
            <w:tcW w:w="2168" w:type="dxa"/>
            <w:vAlign w:val="center"/>
          </w:tcPr>
          <w:p w14:paraId="44341B2C"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25,867,822</w:t>
            </w:r>
          </w:p>
        </w:tc>
        <w:tc>
          <w:tcPr>
            <w:tcW w:w="1494" w:type="dxa"/>
            <w:vAlign w:val="center"/>
          </w:tcPr>
          <w:p w14:paraId="1E03458C"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33.95</w:t>
            </w:r>
          </w:p>
        </w:tc>
      </w:tr>
      <w:tr w:rsidR="00670ED6" w:rsidRPr="005D4433" w14:paraId="34A09D5B" w14:textId="77777777" w:rsidTr="00247488">
        <w:tblPrEx>
          <w:tblBorders>
            <w:left w:val="none" w:sz="0" w:space="0" w:color="auto"/>
            <w:right w:val="none" w:sz="0" w:space="0" w:color="auto"/>
            <w:insideH w:val="none" w:sz="0" w:space="0" w:color="auto"/>
          </w:tblBorders>
        </w:tblPrEx>
        <w:trPr>
          <w:trHeight w:hRule="exact" w:val="340"/>
        </w:trPr>
        <w:tc>
          <w:tcPr>
            <w:tcW w:w="610" w:type="dxa"/>
            <w:vAlign w:val="center"/>
          </w:tcPr>
          <w:p w14:paraId="6CFF48A7" w14:textId="77777777" w:rsidR="00670ED6" w:rsidRPr="00BA3A16" w:rsidRDefault="00670ED6" w:rsidP="00A9284A">
            <w:pPr>
              <w:jc w:val="center"/>
              <w:rPr>
                <w:rFonts w:hAnsi="標楷體"/>
                <w:sz w:val="20"/>
              </w:rPr>
            </w:pPr>
          </w:p>
        </w:tc>
        <w:tc>
          <w:tcPr>
            <w:tcW w:w="2934" w:type="dxa"/>
            <w:vAlign w:val="center"/>
          </w:tcPr>
          <w:p w14:paraId="18931480" w14:textId="77777777" w:rsidR="00670ED6" w:rsidRPr="00BA3A16" w:rsidRDefault="00670ED6" w:rsidP="00A9284A">
            <w:pPr>
              <w:ind w:leftChars="200" w:left="320"/>
              <w:jc w:val="distribute"/>
              <w:rPr>
                <w:rFonts w:hAnsi="標楷體"/>
                <w:sz w:val="20"/>
              </w:rPr>
            </w:pPr>
            <w:r w:rsidRPr="00BA3A16">
              <w:rPr>
                <w:rFonts w:hAnsi="標楷體" w:hint="eastAsia"/>
                <w:noProof/>
                <w:sz w:val="20"/>
              </w:rPr>
              <w:t>海洋及漁業事務管理</w:t>
            </w:r>
          </w:p>
        </w:tc>
        <w:tc>
          <w:tcPr>
            <w:tcW w:w="2126" w:type="dxa"/>
            <w:vAlign w:val="center"/>
          </w:tcPr>
          <w:p w14:paraId="5D862048"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1,640,710</w:t>
            </w:r>
          </w:p>
        </w:tc>
        <w:tc>
          <w:tcPr>
            <w:tcW w:w="2239" w:type="dxa"/>
            <w:vAlign w:val="center"/>
          </w:tcPr>
          <w:p w14:paraId="7D914351"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48D08079"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01DD7A27"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28A3D5A1"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2" w:type="dxa"/>
            <w:vAlign w:val="center"/>
          </w:tcPr>
          <w:p w14:paraId="30474274"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1,640,710</w:t>
            </w:r>
          </w:p>
        </w:tc>
        <w:tc>
          <w:tcPr>
            <w:tcW w:w="2168" w:type="dxa"/>
            <w:vAlign w:val="center"/>
          </w:tcPr>
          <w:p w14:paraId="38CD3921"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1494" w:type="dxa"/>
            <w:vAlign w:val="center"/>
          </w:tcPr>
          <w:p w14:paraId="34156A6D"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r>
      <w:tr w:rsidR="00670ED6" w:rsidRPr="005D4433" w14:paraId="4315B7DE" w14:textId="77777777" w:rsidTr="00247488">
        <w:tblPrEx>
          <w:tblBorders>
            <w:left w:val="none" w:sz="0" w:space="0" w:color="auto"/>
            <w:right w:val="none" w:sz="0" w:space="0" w:color="auto"/>
            <w:insideH w:val="none" w:sz="0" w:space="0" w:color="auto"/>
          </w:tblBorders>
        </w:tblPrEx>
        <w:trPr>
          <w:trHeight w:hRule="exact" w:val="340"/>
        </w:trPr>
        <w:tc>
          <w:tcPr>
            <w:tcW w:w="610" w:type="dxa"/>
            <w:vAlign w:val="center"/>
          </w:tcPr>
          <w:p w14:paraId="10C18A06" w14:textId="77777777" w:rsidR="00670ED6" w:rsidRPr="00BA3A16" w:rsidRDefault="00670ED6" w:rsidP="00A9284A">
            <w:pPr>
              <w:jc w:val="center"/>
              <w:rPr>
                <w:rFonts w:hAnsi="標楷體"/>
                <w:sz w:val="20"/>
              </w:rPr>
            </w:pPr>
          </w:p>
        </w:tc>
        <w:tc>
          <w:tcPr>
            <w:tcW w:w="2934" w:type="dxa"/>
            <w:vAlign w:val="center"/>
          </w:tcPr>
          <w:p w14:paraId="6BD8B31C" w14:textId="77777777" w:rsidR="00670ED6" w:rsidRPr="00BA3A16" w:rsidRDefault="00670ED6" w:rsidP="00A9284A">
            <w:pPr>
              <w:ind w:leftChars="200" w:left="320"/>
              <w:jc w:val="distribute"/>
              <w:rPr>
                <w:rFonts w:hAnsi="標楷體"/>
                <w:sz w:val="20"/>
              </w:rPr>
            </w:pPr>
            <w:r w:rsidRPr="00BA3A16">
              <w:rPr>
                <w:rFonts w:hAnsi="標楷體" w:hint="eastAsia"/>
                <w:noProof/>
                <w:sz w:val="20"/>
              </w:rPr>
              <w:t>海洋及漁業設施設備</w:t>
            </w:r>
          </w:p>
        </w:tc>
        <w:tc>
          <w:tcPr>
            <w:tcW w:w="2126" w:type="dxa"/>
            <w:vAlign w:val="center"/>
          </w:tcPr>
          <w:p w14:paraId="735C3C72"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74,557,322</w:t>
            </w:r>
          </w:p>
        </w:tc>
        <w:tc>
          <w:tcPr>
            <w:tcW w:w="2239" w:type="dxa"/>
            <w:vAlign w:val="center"/>
          </w:tcPr>
          <w:p w14:paraId="3487C43F"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57806ED7"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752912A8"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43BDAE18"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2" w:type="dxa"/>
            <w:vAlign w:val="center"/>
          </w:tcPr>
          <w:p w14:paraId="5ECC9A52"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48,689,500</w:t>
            </w:r>
          </w:p>
        </w:tc>
        <w:tc>
          <w:tcPr>
            <w:tcW w:w="2168" w:type="dxa"/>
            <w:vAlign w:val="center"/>
          </w:tcPr>
          <w:p w14:paraId="6A492031"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25,867,822</w:t>
            </w:r>
          </w:p>
        </w:tc>
        <w:tc>
          <w:tcPr>
            <w:tcW w:w="1494" w:type="dxa"/>
            <w:vAlign w:val="center"/>
          </w:tcPr>
          <w:p w14:paraId="1264E0EE"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34.70</w:t>
            </w:r>
          </w:p>
        </w:tc>
      </w:tr>
      <w:tr w:rsidR="00670ED6" w:rsidRPr="00ED0194" w14:paraId="419E1C57" w14:textId="77777777" w:rsidTr="00247488">
        <w:tblPrEx>
          <w:tblBorders>
            <w:left w:val="none" w:sz="0" w:space="0" w:color="auto"/>
            <w:right w:val="none" w:sz="0" w:space="0" w:color="auto"/>
            <w:insideH w:val="none" w:sz="0" w:space="0" w:color="auto"/>
          </w:tblBorders>
        </w:tblPrEx>
        <w:trPr>
          <w:trHeight w:hRule="exact" w:val="340"/>
        </w:trPr>
        <w:tc>
          <w:tcPr>
            <w:tcW w:w="610" w:type="dxa"/>
            <w:vAlign w:val="center"/>
          </w:tcPr>
          <w:p w14:paraId="333B9C56" w14:textId="77777777" w:rsidR="00670ED6" w:rsidRPr="00BA3A16" w:rsidRDefault="00670ED6" w:rsidP="00A9284A">
            <w:pPr>
              <w:jc w:val="center"/>
              <w:rPr>
                <w:rFonts w:hAnsi="標楷體"/>
                <w:sz w:val="20"/>
              </w:rPr>
            </w:pPr>
            <w:r w:rsidRPr="00BA3A16">
              <w:rPr>
                <w:rFonts w:hAnsi="標楷體"/>
                <w:noProof/>
                <w:sz w:val="20"/>
              </w:rPr>
              <w:t>113</w:t>
            </w:r>
          </w:p>
        </w:tc>
        <w:tc>
          <w:tcPr>
            <w:tcW w:w="2934" w:type="dxa"/>
            <w:vAlign w:val="center"/>
          </w:tcPr>
          <w:p w14:paraId="10E95D2C" w14:textId="77777777" w:rsidR="00670ED6" w:rsidRPr="00BA3A16" w:rsidRDefault="00670ED6" w:rsidP="00A9284A">
            <w:pPr>
              <w:ind w:leftChars="200" w:left="320"/>
              <w:jc w:val="distribute"/>
              <w:rPr>
                <w:rFonts w:hAnsi="標楷體"/>
                <w:b/>
                <w:sz w:val="20"/>
              </w:rPr>
            </w:pPr>
            <w:r w:rsidRPr="00BA3A16">
              <w:rPr>
                <w:rFonts w:hAnsi="標楷體" w:hint="eastAsia"/>
                <w:b/>
                <w:noProof/>
                <w:sz w:val="20"/>
              </w:rPr>
              <w:t>小計</w:t>
            </w:r>
          </w:p>
        </w:tc>
        <w:tc>
          <w:tcPr>
            <w:tcW w:w="2126" w:type="dxa"/>
            <w:vAlign w:val="center"/>
          </w:tcPr>
          <w:p w14:paraId="63A810DD"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1,064,023,079</w:t>
            </w:r>
          </w:p>
        </w:tc>
        <w:tc>
          <w:tcPr>
            <w:tcW w:w="2239" w:type="dxa"/>
            <w:vAlign w:val="center"/>
          </w:tcPr>
          <w:p w14:paraId="419BCABF"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10BDE0C6"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5F64C82C" w14:textId="77777777" w:rsidR="00670ED6" w:rsidRPr="00BA3A16" w:rsidRDefault="00670ED6" w:rsidP="00A9284A">
            <w:pPr>
              <w:rPr>
                <w:rFonts w:ascii="細明體" w:eastAsia="細明體" w:hAnsi="細明體"/>
                <w:b/>
                <w:sz w:val="20"/>
              </w:rPr>
            </w:pPr>
            <w:r w:rsidRPr="00BA3A16">
              <w:rPr>
                <w:rFonts w:ascii="細明體" w:eastAsia="細明體" w:hAnsi="細明體" w:hint="eastAsia"/>
                <w:b/>
                <w:noProof/>
                <w:sz w:val="20"/>
              </w:rPr>
              <w:t>－</w:t>
            </w:r>
          </w:p>
        </w:tc>
        <w:tc>
          <w:tcPr>
            <w:tcW w:w="2281" w:type="dxa"/>
            <w:vAlign w:val="center"/>
          </w:tcPr>
          <w:p w14:paraId="38601B53"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2,356,487</w:t>
            </w:r>
          </w:p>
        </w:tc>
        <w:tc>
          <w:tcPr>
            <w:tcW w:w="2282" w:type="dxa"/>
            <w:vAlign w:val="center"/>
          </w:tcPr>
          <w:p w14:paraId="5A0502BD"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326,696,433</w:t>
            </w:r>
          </w:p>
        </w:tc>
        <w:tc>
          <w:tcPr>
            <w:tcW w:w="2168" w:type="dxa"/>
            <w:vAlign w:val="center"/>
          </w:tcPr>
          <w:p w14:paraId="0D46E05C"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734,970,159</w:t>
            </w:r>
          </w:p>
        </w:tc>
        <w:tc>
          <w:tcPr>
            <w:tcW w:w="1494" w:type="dxa"/>
            <w:vAlign w:val="center"/>
          </w:tcPr>
          <w:p w14:paraId="7319D8C6" w14:textId="77777777" w:rsidR="00670ED6" w:rsidRPr="00BA3A16" w:rsidRDefault="00670ED6" w:rsidP="00A9284A">
            <w:pPr>
              <w:rPr>
                <w:rFonts w:ascii="細明體" w:eastAsia="細明體" w:hAnsi="細明體"/>
                <w:b/>
                <w:sz w:val="20"/>
              </w:rPr>
            </w:pPr>
            <w:r w:rsidRPr="00BA3A16">
              <w:rPr>
                <w:rFonts w:ascii="細明體" w:eastAsia="細明體" w:hAnsi="細明體"/>
                <w:b/>
                <w:noProof/>
                <w:sz w:val="20"/>
              </w:rPr>
              <w:t>69.07</w:t>
            </w:r>
          </w:p>
        </w:tc>
      </w:tr>
      <w:tr w:rsidR="00670ED6" w:rsidRPr="005D4433" w14:paraId="39A66F33" w14:textId="77777777" w:rsidTr="00247488">
        <w:tblPrEx>
          <w:tblBorders>
            <w:left w:val="none" w:sz="0" w:space="0" w:color="auto"/>
            <w:right w:val="none" w:sz="0" w:space="0" w:color="auto"/>
            <w:insideH w:val="none" w:sz="0" w:space="0" w:color="auto"/>
          </w:tblBorders>
        </w:tblPrEx>
        <w:trPr>
          <w:trHeight w:hRule="exact" w:val="340"/>
        </w:trPr>
        <w:tc>
          <w:tcPr>
            <w:tcW w:w="610" w:type="dxa"/>
            <w:vAlign w:val="center"/>
          </w:tcPr>
          <w:p w14:paraId="69B20B8C" w14:textId="77777777" w:rsidR="00670ED6" w:rsidRPr="00BA3A16" w:rsidRDefault="00670ED6" w:rsidP="00A9284A">
            <w:pPr>
              <w:jc w:val="center"/>
              <w:rPr>
                <w:rFonts w:hAnsi="標楷體"/>
                <w:sz w:val="20"/>
              </w:rPr>
            </w:pPr>
          </w:p>
        </w:tc>
        <w:tc>
          <w:tcPr>
            <w:tcW w:w="2934" w:type="dxa"/>
            <w:vAlign w:val="center"/>
          </w:tcPr>
          <w:p w14:paraId="6E71E0CF" w14:textId="77777777" w:rsidR="00670ED6" w:rsidRPr="00BA3A16" w:rsidRDefault="00670ED6" w:rsidP="00A9284A">
            <w:pPr>
              <w:ind w:leftChars="200" w:left="320"/>
              <w:jc w:val="distribute"/>
              <w:rPr>
                <w:rFonts w:hAnsi="標楷體"/>
                <w:sz w:val="20"/>
              </w:rPr>
            </w:pPr>
            <w:r w:rsidRPr="00BA3A16">
              <w:rPr>
                <w:rFonts w:hAnsi="標楷體" w:hint="eastAsia"/>
                <w:noProof/>
                <w:sz w:val="20"/>
              </w:rPr>
              <w:t>海洋及漁業事務管理</w:t>
            </w:r>
          </w:p>
        </w:tc>
        <w:tc>
          <w:tcPr>
            <w:tcW w:w="2126" w:type="dxa"/>
            <w:vAlign w:val="center"/>
          </w:tcPr>
          <w:p w14:paraId="21CA5512"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1,700,190</w:t>
            </w:r>
          </w:p>
        </w:tc>
        <w:tc>
          <w:tcPr>
            <w:tcW w:w="2239" w:type="dxa"/>
            <w:vAlign w:val="center"/>
          </w:tcPr>
          <w:p w14:paraId="6A2E4E5B"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0D80E974"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2588CC4D"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vAlign w:val="center"/>
          </w:tcPr>
          <w:p w14:paraId="0C12728E"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255,920</w:t>
            </w:r>
          </w:p>
        </w:tc>
        <w:tc>
          <w:tcPr>
            <w:tcW w:w="2282" w:type="dxa"/>
            <w:vAlign w:val="center"/>
          </w:tcPr>
          <w:p w14:paraId="3AC15720"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1,444,270</w:t>
            </w:r>
          </w:p>
        </w:tc>
        <w:tc>
          <w:tcPr>
            <w:tcW w:w="2168" w:type="dxa"/>
            <w:vAlign w:val="center"/>
          </w:tcPr>
          <w:p w14:paraId="2638408A"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1494" w:type="dxa"/>
            <w:vAlign w:val="center"/>
          </w:tcPr>
          <w:p w14:paraId="5710C6C6"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r>
      <w:tr w:rsidR="00670ED6" w:rsidRPr="005D4433" w14:paraId="79363A21" w14:textId="77777777" w:rsidTr="00247488">
        <w:tblPrEx>
          <w:tblBorders>
            <w:left w:val="none" w:sz="0" w:space="0" w:color="auto"/>
            <w:right w:val="none" w:sz="0" w:space="0" w:color="auto"/>
            <w:insideH w:val="none" w:sz="0" w:space="0" w:color="auto"/>
          </w:tblBorders>
        </w:tblPrEx>
        <w:trPr>
          <w:trHeight w:hRule="exact" w:val="340"/>
        </w:trPr>
        <w:tc>
          <w:tcPr>
            <w:tcW w:w="610" w:type="dxa"/>
            <w:tcBorders>
              <w:bottom w:val="single" w:sz="4" w:space="0" w:color="auto"/>
            </w:tcBorders>
            <w:vAlign w:val="center"/>
          </w:tcPr>
          <w:p w14:paraId="4104C621" w14:textId="77777777" w:rsidR="00670ED6" w:rsidRPr="00BA3A16" w:rsidRDefault="00670ED6" w:rsidP="00A9284A">
            <w:pPr>
              <w:jc w:val="center"/>
              <w:rPr>
                <w:rFonts w:hAnsi="標楷體"/>
                <w:sz w:val="20"/>
              </w:rPr>
            </w:pPr>
          </w:p>
        </w:tc>
        <w:tc>
          <w:tcPr>
            <w:tcW w:w="2934" w:type="dxa"/>
            <w:tcBorders>
              <w:bottom w:val="single" w:sz="4" w:space="0" w:color="auto"/>
            </w:tcBorders>
            <w:vAlign w:val="center"/>
          </w:tcPr>
          <w:p w14:paraId="6F31A837" w14:textId="77777777" w:rsidR="00670ED6" w:rsidRPr="00BA3A16" w:rsidRDefault="00670ED6" w:rsidP="00A9284A">
            <w:pPr>
              <w:ind w:leftChars="200" w:left="320"/>
              <w:jc w:val="distribute"/>
              <w:rPr>
                <w:rFonts w:hAnsi="標楷體"/>
                <w:sz w:val="20"/>
              </w:rPr>
            </w:pPr>
            <w:r w:rsidRPr="00BA3A16">
              <w:rPr>
                <w:rFonts w:hAnsi="標楷體" w:hint="eastAsia"/>
                <w:noProof/>
                <w:sz w:val="20"/>
              </w:rPr>
              <w:t>海洋及漁業設施設備</w:t>
            </w:r>
          </w:p>
        </w:tc>
        <w:tc>
          <w:tcPr>
            <w:tcW w:w="2126" w:type="dxa"/>
            <w:tcBorders>
              <w:bottom w:val="single" w:sz="4" w:space="0" w:color="auto"/>
            </w:tcBorders>
            <w:vAlign w:val="center"/>
          </w:tcPr>
          <w:p w14:paraId="5F0F4A14"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1,062,322,889</w:t>
            </w:r>
          </w:p>
        </w:tc>
        <w:tc>
          <w:tcPr>
            <w:tcW w:w="2239" w:type="dxa"/>
            <w:tcBorders>
              <w:bottom w:val="single" w:sz="4" w:space="0" w:color="auto"/>
            </w:tcBorders>
            <w:vAlign w:val="center"/>
          </w:tcPr>
          <w:p w14:paraId="6899C418"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tcBorders>
              <w:bottom w:val="single" w:sz="4" w:space="0" w:color="auto"/>
            </w:tcBorders>
            <w:vAlign w:val="center"/>
          </w:tcPr>
          <w:p w14:paraId="6E04BCF5"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tcBorders>
              <w:bottom w:val="single" w:sz="4" w:space="0" w:color="auto"/>
            </w:tcBorders>
            <w:vAlign w:val="center"/>
          </w:tcPr>
          <w:p w14:paraId="46D206F4" w14:textId="77777777" w:rsidR="00670ED6" w:rsidRPr="00BA3A16" w:rsidRDefault="00670ED6" w:rsidP="00A9284A">
            <w:pPr>
              <w:rPr>
                <w:rFonts w:ascii="細明體" w:eastAsia="細明體" w:hAnsi="細明體"/>
                <w:sz w:val="20"/>
              </w:rPr>
            </w:pPr>
            <w:r w:rsidRPr="00BA3A16">
              <w:rPr>
                <w:rFonts w:ascii="細明體" w:eastAsia="細明體" w:hAnsi="細明體" w:hint="eastAsia"/>
                <w:noProof/>
                <w:sz w:val="20"/>
              </w:rPr>
              <w:t>－</w:t>
            </w:r>
          </w:p>
        </w:tc>
        <w:tc>
          <w:tcPr>
            <w:tcW w:w="2281" w:type="dxa"/>
            <w:tcBorders>
              <w:bottom w:val="single" w:sz="4" w:space="0" w:color="auto"/>
            </w:tcBorders>
            <w:vAlign w:val="center"/>
          </w:tcPr>
          <w:p w14:paraId="0261938A"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2,100,567</w:t>
            </w:r>
          </w:p>
        </w:tc>
        <w:tc>
          <w:tcPr>
            <w:tcW w:w="2282" w:type="dxa"/>
            <w:tcBorders>
              <w:bottom w:val="single" w:sz="4" w:space="0" w:color="auto"/>
            </w:tcBorders>
            <w:vAlign w:val="center"/>
          </w:tcPr>
          <w:p w14:paraId="7465C0E3"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325,252,163</w:t>
            </w:r>
          </w:p>
        </w:tc>
        <w:tc>
          <w:tcPr>
            <w:tcW w:w="2168" w:type="dxa"/>
            <w:tcBorders>
              <w:bottom w:val="single" w:sz="4" w:space="0" w:color="auto"/>
            </w:tcBorders>
            <w:vAlign w:val="center"/>
          </w:tcPr>
          <w:p w14:paraId="7EA5C7AA"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734,970,159</w:t>
            </w:r>
          </w:p>
        </w:tc>
        <w:tc>
          <w:tcPr>
            <w:tcW w:w="1494" w:type="dxa"/>
            <w:tcBorders>
              <w:bottom w:val="single" w:sz="4" w:space="0" w:color="auto"/>
            </w:tcBorders>
            <w:vAlign w:val="center"/>
          </w:tcPr>
          <w:p w14:paraId="38E9B7A0" w14:textId="77777777" w:rsidR="00670ED6" w:rsidRPr="00BA3A16" w:rsidRDefault="00670ED6" w:rsidP="00A9284A">
            <w:pPr>
              <w:rPr>
                <w:rFonts w:ascii="細明體" w:eastAsia="細明體" w:hAnsi="細明體"/>
                <w:sz w:val="20"/>
              </w:rPr>
            </w:pPr>
            <w:r w:rsidRPr="00BA3A16">
              <w:rPr>
                <w:rFonts w:ascii="細明體" w:eastAsia="細明體" w:hAnsi="細明體"/>
                <w:noProof/>
                <w:sz w:val="20"/>
              </w:rPr>
              <w:t>69.19</w:t>
            </w:r>
          </w:p>
        </w:tc>
      </w:tr>
    </w:tbl>
    <w:p w14:paraId="30610F5B" w14:textId="77777777" w:rsidR="00670ED6" w:rsidRDefault="00670ED6" w:rsidP="00670ED6">
      <w:pPr>
        <w:ind w:rightChars="107" w:right="171"/>
      </w:pPr>
    </w:p>
    <w:p w14:paraId="6840247B" w14:textId="77777777" w:rsidR="00670ED6" w:rsidRDefault="00670ED6" w:rsidP="00670ED6">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BF60CE9" w14:textId="0A6E96B9" w:rsidR="00670ED6" w:rsidRDefault="00670ED6" w:rsidP="00670ED6">
      <w:pPr>
        <w:ind w:leftChars="225" w:left="360"/>
        <w:jc w:val="both"/>
        <w:rPr>
          <w:sz w:val="28"/>
        </w:rPr>
      </w:pPr>
      <w:r>
        <w:rPr>
          <w:rFonts w:hint="eastAsia"/>
          <w:b/>
          <w:bCs/>
          <w:sz w:val="28"/>
        </w:rPr>
        <w:t>1.歲入部分</w:t>
      </w:r>
    </w:p>
    <w:p w14:paraId="453537D3" w14:textId="4F98E211" w:rsidR="00670ED6" w:rsidRPr="00DA5159" w:rsidRDefault="00670ED6" w:rsidP="00670ED6">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25AB6329" w14:textId="77777777" w:rsidR="00670ED6" w:rsidRPr="00351A5D" w:rsidRDefault="00670ED6" w:rsidP="00670ED6">
      <w:pPr>
        <w:pStyle w:val="a9"/>
        <w:ind w:rightChars="0" w:right="0"/>
        <w:rPr>
          <w:w w:val="100"/>
        </w:rPr>
      </w:pPr>
      <w:r>
        <w:rPr>
          <w:rFonts w:hint="eastAsia"/>
          <w:sz w:val="24"/>
        </w:rPr>
        <w:tab/>
      </w:r>
      <w:r w:rsidRPr="00351A5D">
        <w:rPr>
          <w:rFonts w:hint="eastAsia"/>
          <w:w w:val="100"/>
        </w:rPr>
        <w:t>單位</w:t>
      </w:r>
      <w:r w:rsidRPr="00351A5D">
        <w:rPr>
          <w:w w:val="100"/>
        </w:rPr>
        <w:t>：</w:t>
      </w:r>
      <w:r w:rsidRPr="00351A5D">
        <w:rPr>
          <w:rFonts w:hint="eastAsia"/>
          <w:w w:val="10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670ED6" w14:paraId="7C756F0C" w14:textId="77777777" w:rsidTr="00351A5D">
        <w:trPr>
          <w:trHeight w:val="312"/>
          <w:tblHeader/>
        </w:trPr>
        <w:tc>
          <w:tcPr>
            <w:tcW w:w="2928" w:type="dxa"/>
            <w:vMerge w:val="restart"/>
            <w:tcBorders>
              <w:left w:val="nil"/>
            </w:tcBorders>
            <w:vAlign w:val="center"/>
          </w:tcPr>
          <w:p w14:paraId="3B07D6A4" w14:textId="77777777" w:rsidR="00670ED6" w:rsidRPr="00C362D1" w:rsidRDefault="00670ED6" w:rsidP="00A9284A">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vAlign w:val="center"/>
          </w:tcPr>
          <w:p w14:paraId="36C214A4" w14:textId="77777777" w:rsidR="00670ED6" w:rsidRPr="00C362D1" w:rsidRDefault="00670ED6" w:rsidP="00A9284A">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vAlign w:val="center"/>
          </w:tcPr>
          <w:p w14:paraId="4E9EA0DC" w14:textId="77777777" w:rsidR="00670ED6" w:rsidRPr="00C362D1" w:rsidRDefault="00670ED6" w:rsidP="00A9284A">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vAlign w:val="center"/>
          </w:tcPr>
          <w:p w14:paraId="368DE420" w14:textId="77777777" w:rsidR="00670ED6" w:rsidRPr="00C362D1" w:rsidRDefault="00670ED6" w:rsidP="00A9284A">
            <w:pPr>
              <w:pStyle w:val="10"/>
              <w:spacing w:line="240" w:lineRule="auto"/>
              <w:ind w:leftChars="30" w:left="48" w:rightChars="30" w:right="48"/>
              <w:jc w:val="distribute"/>
              <w:rPr>
                <w:sz w:val="20"/>
                <w:szCs w:val="20"/>
              </w:rPr>
            </w:pPr>
            <w:r w:rsidRPr="00C362D1">
              <w:rPr>
                <w:rFonts w:hint="eastAsia"/>
                <w:sz w:val="20"/>
                <w:szCs w:val="20"/>
              </w:rPr>
              <w:t>原因分析</w:t>
            </w:r>
          </w:p>
        </w:tc>
      </w:tr>
      <w:tr w:rsidR="00670ED6" w14:paraId="672EF6A2" w14:textId="77777777" w:rsidTr="00351A5D">
        <w:trPr>
          <w:trHeight w:val="312"/>
          <w:tblHeader/>
        </w:trPr>
        <w:tc>
          <w:tcPr>
            <w:tcW w:w="2928" w:type="dxa"/>
            <w:vMerge/>
            <w:tcBorders>
              <w:left w:val="nil"/>
            </w:tcBorders>
            <w:vAlign w:val="center"/>
          </w:tcPr>
          <w:p w14:paraId="40320DE1" w14:textId="77777777" w:rsidR="00670ED6" w:rsidRPr="00C362D1" w:rsidRDefault="00670ED6" w:rsidP="00A9284A">
            <w:pPr>
              <w:pStyle w:val="10"/>
              <w:spacing w:line="240" w:lineRule="auto"/>
              <w:jc w:val="center"/>
              <w:rPr>
                <w:sz w:val="20"/>
                <w:szCs w:val="20"/>
              </w:rPr>
            </w:pPr>
          </w:p>
        </w:tc>
        <w:tc>
          <w:tcPr>
            <w:tcW w:w="2247" w:type="dxa"/>
            <w:vMerge/>
            <w:vAlign w:val="center"/>
          </w:tcPr>
          <w:p w14:paraId="5B4B4794" w14:textId="77777777" w:rsidR="00670ED6" w:rsidRPr="00C362D1" w:rsidRDefault="00670ED6" w:rsidP="00A9284A">
            <w:pPr>
              <w:pStyle w:val="10"/>
              <w:spacing w:line="240" w:lineRule="auto"/>
              <w:jc w:val="center"/>
              <w:rPr>
                <w:sz w:val="20"/>
                <w:szCs w:val="20"/>
              </w:rPr>
            </w:pPr>
          </w:p>
        </w:tc>
        <w:tc>
          <w:tcPr>
            <w:tcW w:w="2496" w:type="dxa"/>
            <w:vAlign w:val="center"/>
          </w:tcPr>
          <w:p w14:paraId="7205E69C" w14:textId="77777777" w:rsidR="00670ED6" w:rsidRPr="00C362D1" w:rsidRDefault="00670ED6" w:rsidP="00A9284A">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vAlign w:val="center"/>
          </w:tcPr>
          <w:p w14:paraId="676CD373" w14:textId="77777777" w:rsidR="00670ED6" w:rsidRPr="00C362D1" w:rsidRDefault="00670ED6" w:rsidP="00A9284A">
            <w:pPr>
              <w:pStyle w:val="10"/>
              <w:spacing w:line="240" w:lineRule="auto"/>
              <w:jc w:val="center"/>
              <w:rPr>
                <w:sz w:val="20"/>
                <w:szCs w:val="20"/>
              </w:rPr>
            </w:pPr>
            <w:r w:rsidRPr="00C362D1">
              <w:rPr>
                <w:rFonts w:hint="eastAsia"/>
                <w:sz w:val="20"/>
                <w:szCs w:val="20"/>
              </w:rPr>
              <w:t>％</w:t>
            </w:r>
          </w:p>
        </w:tc>
        <w:tc>
          <w:tcPr>
            <w:tcW w:w="11069" w:type="dxa"/>
            <w:vMerge/>
            <w:tcBorders>
              <w:right w:val="nil"/>
            </w:tcBorders>
            <w:vAlign w:val="center"/>
          </w:tcPr>
          <w:p w14:paraId="54F8C874" w14:textId="77777777" w:rsidR="00670ED6" w:rsidRPr="00C362D1" w:rsidRDefault="00670ED6" w:rsidP="00A9284A">
            <w:pPr>
              <w:pStyle w:val="10"/>
              <w:spacing w:line="240" w:lineRule="auto"/>
              <w:jc w:val="center"/>
              <w:rPr>
                <w:sz w:val="20"/>
                <w:szCs w:val="20"/>
              </w:rPr>
            </w:pPr>
          </w:p>
        </w:tc>
      </w:tr>
      <w:tr w:rsidR="00B91EF8" w:rsidRPr="00B81A0E" w14:paraId="6FCDC77D" w14:textId="77777777" w:rsidTr="00247488">
        <w:tblPrEx>
          <w:tblBorders>
            <w:left w:val="none" w:sz="0" w:space="0" w:color="auto"/>
            <w:right w:val="none" w:sz="0" w:space="0" w:color="auto"/>
            <w:insideH w:val="none" w:sz="0" w:space="0" w:color="auto"/>
          </w:tblBorders>
        </w:tblPrEx>
        <w:trPr>
          <w:trHeight w:val="340"/>
        </w:trPr>
        <w:tc>
          <w:tcPr>
            <w:tcW w:w="2928" w:type="dxa"/>
            <w:tcBorders>
              <w:bottom w:val="nil"/>
            </w:tcBorders>
            <w:vAlign w:val="center"/>
          </w:tcPr>
          <w:p w14:paraId="09EACA5D" w14:textId="77777777" w:rsidR="00B91EF8" w:rsidRPr="00B81A0E" w:rsidRDefault="00B91EF8" w:rsidP="00905107">
            <w:pPr>
              <w:pStyle w:val="10"/>
              <w:spacing w:line="240" w:lineRule="auto"/>
              <w:jc w:val="distribute"/>
              <w:rPr>
                <w:b/>
                <w:sz w:val="20"/>
                <w:szCs w:val="20"/>
              </w:rPr>
            </w:pPr>
            <w:r w:rsidRPr="00B81A0E">
              <w:rPr>
                <w:rFonts w:hint="eastAsia"/>
                <w:b/>
                <w:noProof/>
                <w:sz w:val="20"/>
              </w:rPr>
              <w:t>屏東縣動物防疫所</w:t>
            </w:r>
          </w:p>
        </w:tc>
        <w:tc>
          <w:tcPr>
            <w:tcW w:w="2247" w:type="dxa"/>
            <w:tcBorders>
              <w:bottom w:val="nil"/>
            </w:tcBorders>
            <w:vAlign w:val="center"/>
          </w:tcPr>
          <w:p w14:paraId="0F61F60E" w14:textId="77777777" w:rsidR="00B91EF8" w:rsidRPr="00CA05A2" w:rsidRDefault="00B91EF8" w:rsidP="00905107">
            <w:pPr>
              <w:pStyle w:val="10"/>
              <w:spacing w:line="240" w:lineRule="auto"/>
              <w:jc w:val="right"/>
              <w:rPr>
                <w:rFonts w:ascii="細明體" w:eastAsia="細明體" w:hAnsi="細明體"/>
                <w:b/>
                <w:sz w:val="20"/>
                <w:szCs w:val="20"/>
              </w:rPr>
            </w:pPr>
          </w:p>
        </w:tc>
        <w:tc>
          <w:tcPr>
            <w:tcW w:w="2496" w:type="dxa"/>
            <w:tcBorders>
              <w:bottom w:val="nil"/>
            </w:tcBorders>
            <w:vAlign w:val="center"/>
          </w:tcPr>
          <w:p w14:paraId="3C292744" w14:textId="77777777" w:rsidR="00B91EF8" w:rsidRPr="00CA05A2" w:rsidRDefault="00B91EF8" w:rsidP="00905107">
            <w:pPr>
              <w:pStyle w:val="10"/>
              <w:spacing w:line="240" w:lineRule="auto"/>
              <w:jc w:val="right"/>
              <w:rPr>
                <w:rFonts w:ascii="細明體" w:eastAsia="細明體" w:hAnsi="細明體"/>
                <w:b/>
                <w:sz w:val="20"/>
                <w:szCs w:val="20"/>
              </w:rPr>
            </w:pPr>
          </w:p>
        </w:tc>
        <w:tc>
          <w:tcPr>
            <w:tcW w:w="1956" w:type="dxa"/>
            <w:tcBorders>
              <w:bottom w:val="nil"/>
            </w:tcBorders>
            <w:vAlign w:val="center"/>
          </w:tcPr>
          <w:p w14:paraId="11D42DAE" w14:textId="77777777" w:rsidR="00B91EF8" w:rsidRPr="00CA05A2" w:rsidRDefault="00B91EF8" w:rsidP="00905107">
            <w:pPr>
              <w:pStyle w:val="10"/>
              <w:spacing w:line="240" w:lineRule="auto"/>
              <w:jc w:val="right"/>
              <w:rPr>
                <w:rFonts w:ascii="細明體" w:eastAsia="細明體" w:hAnsi="細明體"/>
                <w:b/>
                <w:sz w:val="20"/>
                <w:szCs w:val="20"/>
              </w:rPr>
            </w:pPr>
          </w:p>
        </w:tc>
        <w:tc>
          <w:tcPr>
            <w:tcW w:w="11069" w:type="dxa"/>
            <w:tcBorders>
              <w:bottom w:val="nil"/>
            </w:tcBorders>
            <w:vAlign w:val="center"/>
          </w:tcPr>
          <w:p w14:paraId="13E914C0" w14:textId="77777777" w:rsidR="00B91EF8" w:rsidRPr="00B81A0E" w:rsidRDefault="00B91EF8" w:rsidP="00905107">
            <w:pPr>
              <w:pStyle w:val="10"/>
              <w:spacing w:line="240" w:lineRule="auto"/>
              <w:rPr>
                <w:rFonts w:hAnsi="標楷體"/>
                <w:b/>
                <w:sz w:val="20"/>
                <w:szCs w:val="20"/>
              </w:rPr>
            </w:pPr>
          </w:p>
        </w:tc>
      </w:tr>
      <w:tr w:rsidR="00D2636F" w:rsidRPr="00C362D1" w14:paraId="2C874F71" w14:textId="77777777" w:rsidTr="00247488">
        <w:tblPrEx>
          <w:tblBorders>
            <w:left w:val="none" w:sz="0" w:space="0" w:color="auto"/>
            <w:right w:val="none" w:sz="0" w:space="0" w:color="auto"/>
            <w:insideH w:val="none" w:sz="0" w:space="0" w:color="auto"/>
          </w:tblBorders>
        </w:tblPrEx>
        <w:trPr>
          <w:trHeight w:val="340"/>
        </w:trPr>
        <w:tc>
          <w:tcPr>
            <w:tcW w:w="2928" w:type="dxa"/>
            <w:tcBorders>
              <w:top w:val="nil"/>
              <w:bottom w:val="nil"/>
              <w:right w:val="single" w:sz="4" w:space="0" w:color="auto"/>
            </w:tcBorders>
            <w:vAlign w:val="center"/>
          </w:tcPr>
          <w:p w14:paraId="446AFA06" w14:textId="77777777" w:rsidR="00D2636F" w:rsidRPr="00C362D1" w:rsidRDefault="00D2636F" w:rsidP="00D2636F">
            <w:pPr>
              <w:pStyle w:val="10"/>
              <w:spacing w:line="240" w:lineRule="auto"/>
              <w:ind w:leftChars="100" w:left="160"/>
              <w:jc w:val="distribute"/>
              <w:rPr>
                <w:sz w:val="20"/>
                <w:szCs w:val="20"/>
              </w:rPr>
            </w:pPr>
            <w:r w:rsidRPr="00C90BDB">
              <w:rPr>
                <w:rFonts w:hint="eastAsia"/>
                <w:noProof/>
                <w:sz w:val="20"/>
              </w:rPr>
              <w:t>罰款及賠償收入</w:t>
            </w:r>
          </w:p>
        </w:tc>
        <w:tc>
          <w:tcPr>
            <w:tcW w:w="2247" w:type="dxa"/>
            <w:tcBorders>
              <w:top w:val="nil"/>
              <w:left w:val="single" w:sz="4" w:space="0" w:color="auto"/>
              <w:bottom w:val="nil"/>
              <w:right w:val="single" w:sz="4" w:space="0" w:color="auto"/>
            </w:tcBorders>
            <w:vAlign w:val="center"/>
          </w:tcPr>
          <w:p w14:paraId="57069C82" w14:textId="77777777" w:rsidR="00D2636F" w:rsidRPr="00CA05A2" w:rsidRDefault="00D2636F" w:rsidP="00D2636F">
            <w:pPr>
              <w:pStyle w:val="10"/>
              <w:spacing w:line="240" w:lineRule="auto"/>
              <w:jc w:val="right"/>
              <w:rPr>
                <w:rFonts w:ascii="細明體" w:eastAsia="細明體" w:hAnsi="細明體"/>
                <w:sz w:val="20"/>
                <w:szCs w:val="20"/>
              </w:rPr>
            </w:pPr>
            <w:r w:rsidRPr="00CA05A2">
              <w:rPr>
                <w:rFonts w:ascii="細明體" w:eastAsia="細明體" w:hAnsi="細明體"/>
                <w:noProof/>
                <w:sz w:val="20"/>
              </w:rPr>
              <w:t>2,580,000</w:t>
            </w:r>
          </w:p>
        </w:tc>
        <w:tc>
          <w:tcPr>
            <w:tcW w:w="2496" w:type="dxa"/>
            <w:tcBorders>
              <w:top w:val="nil"/>
              <w:left w:val="single" w:sz="4" w:space="0" w:color="auto"/>
              <w:bottom w:val="nil"/>
              <w:right w:val="single" w:sz="4" w:space="0" w:color="auto"/>
            </w:tcBorders>
            <w:vAlign w:val="center"/>
          </w:tcPr>
          <w:p w14:paraId="33AF0962" w14:textId="77777777" w:rsidR="00D2636F" w:rsidRPr="00CA05A2" w:rsidRDefault="00D2636F" w:rsidP="00D2636F">
            <w:pPr>
              <w:pStyle w:val="10"/>
              <w:spacing w:line="240" w:lineRule="auto"/>
              <w:jc w:val="right"/>
              <w:rPr>
                <w:rFonts w:ascii="細明體" w:eastAsia="細明體" w:hAnsi="細明體"/>
                <w:sz w:val="20"/>
                <w:szCs w:val="20"/>
              </w:rPr>
            </w:pPr>
            <w:r w:rsidRPr="00CA05A2">
              <w:rPr>
                <w:rFonts w:ascii="細明體" w:eastAsia="細明體" w:hAnsi="細明體"/>
                <w:noProof/>
                <w:sz w:val="20"/>
              </w:rPr>
              <w:t>4,200,000</w:t>
            </w:r>
          </w:p>
        </w:tc>
        <w:tc>
          <w:tcPr>
            <w:tcW w:w="1956" w:type="dxa"/>
            <w:tcBorders>
              <w:top w:val="nil"/>
              <w:left w:val="single" w:sz="4" w:space="0" w:color="auto"/>
              <w:bottom w:val="nil"/>
              <w:right w:val="single" w:sz="4" w:space="0" w:color="auto"/>
            </w:tcBorders>
            <w:vAlign w:val="center"/>
          </w:tcPr>
          <w:p w14:paraId="5D07CC7E" w14:textId="77777777" w:rsidR="00D2636F" w:rsidRPr="00CA05A2" w:rsidRDefault="00D2636F" w:rsidP="00D2636F">
            <w:pPr>
              <w:pStyle w:val="10"/>
              <w:spacing w:line="240" w:lineRule="auto"/>
              <w:jc w:val="right"/>
              <w:rPr>
                <w:rFonts w:ascii="細明體" w:eastAsia="細明體" w:hAnsi="細明體"/>
                <w:sz w:val="20"/>
                <w:szCs w:val="20"/>
              </w:rPr>
            </w:pPr>
            <w:r w:rsidRPr="00CA05A2">
              <w:rPr>
                <w:rFonts w:ascii="細明體" w:eastAsia="細明體" w:hAnsi="細明體"/>
                <w:noProof/>
                <w:sz w:val="20"/>
              </w:rPr>
              <w:t>162.79</w:t>
            </w:r>
          </w:p>
        </w:tc>
        <w:tc>
          <w:tcPr>
            <w:tcW w:w="11069" w:type="dxa"/>
            <w:tcBorders>
              <w:top w:val="nil"/>
              <w:left w:val="single" w:sz="4" w:space="0" w:color="auto"/>
              <w:bottom w:val="nil"/>
            </w:tcBorders>
            <w:vAlign w:val="center"/>
          </w:tcPr>
          <w:p w14:paraId="0F3CDA17" w14:textId="7471719F" w:rsidR="00D2636F" w:rsidRPr="00D2636F" w:rsidRDefault="00D2636F" w:rsidP="00D2636F">
            <w:pPr>
              <w:pStyle w:val="10"/>
              <w:spacing w:line="240" w:lineRule="auto"/>
              <w:rPr>
                <w:rFonts w:hAnsi="標楷體"/>
                <w:sz w:val="20"/>
                <w:szCs w:val="20"/>
              </w:rPr>
            </w:pPr>
            <w:r w:rsidRPr="00D2636F">
              <w:rPr>
                <w:rFonts w:hAnsi="標楷體" w:hint="eastAsia"/>
                <w:sz w:val="20"/>
                <w:szCs w:val="20"/>
              </w:rPr>
              <w:t>尚待收繳之行政罰鍰。</w:t>
            </w:r>
          </w:p>
        </w:tc>
      </w:tr>
      <w:tr w:rsidR="00D2636F" w:rsidRPr="00B81A0E" w14:paraId="05392239" w14:textId="77777777" w:rsidTr="00247488">
        <w:tblPrEx>
          <w:tblBorders>
            <w:left w:val="none" w:sz="0" w:space="0" w:color="auto"/>
            <w:right w:val="none" w:sz="0" w:space="0" w:color="auto"/>
            <w:insideH w:val="none" w:sz="0" w:space="0" w:color="auto"/>
          </w:tblBorders>
        </w:tblPrEx>
        <w:trPr>
          <w:trHeight w:val="340"/>
        </w:trPr>
        <w:tc>
          <w:tcPr>
            <w:tcW w:w="2928" w:type="dxa"/>
            <w:tcBorders>
              <w:top w:val="nil"/>
            </w:tcBorders>
            <w:vAlign w:val="center"/>
          </w:tcPr>
          <w:p w14:paraId="0FB8A5A8" w14:textId="77777777" w:rsidR="00D2636F" w:rsidRPr="00B81A0E" w:rsidRDefault="00D2636F" w:rsidP="00D2636F">
            <w:pPr>
              <w:pStyle w:val="10"/>
              <w:spacing w:line="240" w:lineRule="auto"/>
              <w:jc w:val="distribute"/>
              <w:rPr>
                <w:b/>
                <w:sz w:val="20"/>
                <w:szCs w:val="20"/>
              </w:rPr>
            </w:pPr>
            <w:r w:rsidRPr="00B81A0E">
              <w:rPr>
                <w:rFonts w:hint="eastAsia"/>
                <w:b/>
                <w:noProof/>
                <w:sz w:val="20"/>
              </w:rPr>
              <w:t>屏東縣海洋及漁業事務管理所</w:t>
            </w:r>
          </w:p>
        </w:tc>
        <w:tc>
          <w:tcPr>
            <w:tcW w:w="2247" w:type="dxa"/>
            <w:tcBorders>
              <w:top w:val="nil"/>
            </w:tcBorders>
            <w:vAlign w:val="center"/>
          </w:tcPr>
          <w:p w14:paraId="39B7DAB9" w14:textId="77777777" w:rsidR="00D2636F" w:rsidRPr="00CA05A2" w:rsidRDefault="00D2636F" w:rsidP="00D2636F">
            <w:pPr>
              <w:pStyle w:val="10"/>
              <w:spacing w:line="240" w:lineRule="auto"/>
              <w:jc w:val="right"/>
              <w:rPr>
                <w:rFonts w:ascii="細明體" w:eastAsia="細明體" w:hAnsi="細明體"/>
                <w:b/>
                <w:sz w:val="20"/>
                <w:szCs w:val="20"/>
              </w:rPr>
            </w:pPr>
          </w:p>
        </w:tc>
        <w:tc>
          <w:tcPr>
            <w:tcW w:w="2496" w:type="dxa"/>
            <w:tcBorders>
              <w:top w:val="nil"/>
            </w:tcBorders>
            <w:vAlign w:val="center"/>
          </w:tcPr>
          <w:p w14:paraId="5D4EC9FD" w14:textId="77777777" w:rsidR="00D2636F" w:rsidRPr="00CA05A2" w:rsidRDefault="00D2636F" w:rsidP="00D2636F">
            <w:pPr>
              <w:pStyle w:val="10"/>
              <w:spacing w:line="240" w:lineRule="auto"/>
              <w:jc w:val="right"/>
              <w:rPr>
                <w:rFonts w:ascii="細明體" w:eastAsia="細明體" w:hAnsi="細明體"/>
                <w:b/>
                <w:sz w:val="20"/>
                <w:szCs w:val="20"/>
              </w:rPr>
            </w:pPr>
          </w:p>
        </w:tc>
        <w:tc>
          <w:tcPr>
            <w:tcW w:w="1956" w:type="dxa"/>
            <w:tcBorders>
              <w:top w:val="nil"/>
            </w:tcBorders>
            <w:vAlign w:val="center"/>
          </w:tcPr>
          <w:p w14:paraId="32A7E67F" w14:textId="77777777" w:rsidR="00D2636F" w:rsidRPr="00CA05A2" w:rsidRDefault="00D2636F" w:rsidP="00D2636F">
            <w:pPr>
              <w:pStyle w:val="10"/>
              <w:spacing w:line="240" w:lineRule="auto"/>
              <w:jc w:val="right"/>
              <w:rPr>
                <w:rFonts w:ascii="細明體" w:eastAsia="細明體" w:hAnsi="細明體"/>
                <w:b/>
                <w:sz w:val="20"/>
                <w:szCs w:val="20"/>
              </w:rPr>
            </w:pPr>
          </w:p>
        </w:tc>
        <w:tc>
          <w:tcPr>
            <w:tcW w:w="11069" w:type="dxa"/>
            <w:tcBorders>
              <w:top w:val="nil"/>
            </w:tcBorders>
            <w:vAlign w:val="center"/>
          </w:tcPr>
          <w:p w14:paraId="6E426C14" w14:textId="77777777" w:rsidR="00D2636F" w:rsidRPr="00B81A0E" w:rsidRDefault="00D2636F" w:rsidP="00D2636F">
            <w:pPr>
              <w:pStyle w:val="10"/>
              <w:spacing w:line="240" w:lineRule="auto"/>
              <w:rPr>
                <w:rFonts w:hAnsi="標楷體"/>
                <w:b/>
                <w:sz w:val="20"/>
                <w:szCs w:val="20"/>
              </w:rPr>
            </w:pPr>
          </w:p>
        </w:tc>
      </w:tr>
      <w:tr w:rsidR="00D2636F" w14:paraId="45278921" w14:textId="77777777" w:rsidTr="00F40B04">
        <w:tblPrEx>
          <w:tblBorders>
            <w:left w:val="none" w:sz="0" w:space="0" w:color="auto"/>
            <w:right w:val="none" w:sz="0" w:space="0" w:color="auto"/>
            <w:insideH w:val="none" w:sz="0" w:space="0" w:color="auto"/>
          </w:tblBorders>
        </w:tblPrEx>
        <w:trPr>
          <w:trHeight w:val="329"/>
        </w:trPr>
        <w:tc>
          <w:tcPr>
            <w:tcW w:w="2928" w:type="dxa"/>
            <w:tcBorders>
              <w:bottom w:val="nil"/>
            </w:tcBorders>
            <w:vAlign w:val="center"/>
          </w:tcPr>
          <w:p w14:paraId="7BE287FF" w14:textId="77777777" w:rsidR="00D2636F" w:rsidRPr="00C362D1" w:rsidRDefault="00D2636F" w:rsidP="00D2636F">
            <w:pPr>
              <w:pStyle w:val="10"/>
              <w:spacing w:line="240" w:lineRule="auto"/>
              <w:ind w:leftChars="100" w:left="160"/>
              <w:jc w:val="distribute"/>
              <w:rPr>
                <w:sz w:val="20"/>
                <w:szCs w:val="20"/>
              </w:rPr>
            </w:pPr>
            <w:r w:rsidRPr="00C90BDB">
              <w:rPr>
                <w:rFonts w:hint="eastAsia"/>
                <w:noProof/>
                <w:sz w:val="20"/>
              </w:rPr>
              <w:t>稅課收入</w:t>
            </w:r>
          </w:p>
        </w:tc>
        <w:tc>
          <w:tcPr>
            <w:tcW w:w="2247" w:type="dxa"/>
            <w:tcBorders>
              <w:bottom w:val="nil"/>
            </w:tcBorders>
            <w:vAlign w:val="center"/>
          </w:tcPr>
          <w:p w14:paraId="3C8830AE" w14:textId="77777777" w:rsidR="00D2636F" w:rsidRPr="00CA05A2" w:rsidRDefault="00D2636F" w:rsidP="00D2636F">
            <w:pPr>
              <w:pStyle w:val="10"/>
              <w:spacing w:line="240" w:lineRule="auto"/>
              <w:jc w:val="right"/>
              <w:rPr>
                <w:rFonts w:ascii="細明體" w:eastAsia="細明體" w:hAnsi="細明體"/>
                <w:sz w:val="20"/>
                <w:szCs w:val="20"/>
              </w:rPr>
            </w:pPr>
            <w:r w:rsidRPr="00CA05A2">
              <w:rPr>
                <w:rFonts w:ascii="細明體" w:eastAsia="細明體" w:hAnsi="細明體"/>
                <w:noProof/>
                <w:sz w:val="20"/>
              </w:rPr>
              <w:t>3,000,000</w:t>
            </w:r>
          </w:p>
        </w:tc>
        <w:tc>
          <w:tcPr>
            <w:tcW w:w="2496" w:type="dxa"/>
            <w:tcBorders>
              <w:bottom w:val="nil"/>
            </w:tcBorders>
            <w:vAlign w:val="center"/>
          </w:tcPr>
          <w:p w14:paraId="4FC0648B" w14:textId="77777777" w:rsidR="00D2636F" w:rsidRPr="00CA05A2" w:rsidRDefault="00D2636F" w:rsidP="00D2636F">
            <w:pPr>
              <w:pStyle w:val="10"/>
              <w:spacing w:line="240" w:lineRule="auto"/>
              <w:jc w:val="right"/>
              <w:rPr>
                <w:rFonts w:ascii="細明體" w:eastAsia="細明體" w:hAnsi="細明體"/>
                <w:sz w:val="20"/>
                <w:szCs w:val="20"/>
              </w:rPr>
            </w:pPr>
            <w:r w:rsidRPr="00CA05A2">
              <w:rPr>
                <w:rFonts w:ascii="細明體" w:eastAsia="細明體" w:hAnsi="細明體"/>
                <w:noProof/>
                <w:sz w:val="20"/>
              </w:rPr>
              <w:t>1,470,000</w:t>
            </w:r>
          </w:p>
        </w:tc>
        <w:tc>
          <w:tcPr>
            <w:tcW w:w="1956" w:type="dxa"/>
            <w:tcBorders>
              <w:bottom w:val="nil"/>
            </w:tcBorders>
            <w:vAlign w:val="center"/>
          </w:tcPr>
          <w:p w14:paraId="22DE0077" w14:textId="77777777" w:rsidR="00D2636F" w:rsidRPr="00CA05A2" w:rsidRDefault="00D2636F" w:rsidP="00D2636F">
            <w:pPr>
              <w:pStyle w:val="10"/>
              <w:spacing w:line="240" w:lineRule="auto"/>
              <w:jc w:val="right"/>
              <w:rPr>
                <w:rFonts w:ascii="細明體" w:eastAsia="細明體" w:hAnsi="細明體"/>
                <w:sz w:val="20"/>
                <w:szCs w:val="20"/>
              </w:rPr>
            </w:pPr>
            <w:r w:rsidRPr="00CA05A2">
              <w:rPr>
                <w:rFonts w:ascii="細明體" w:eastAsia="細明體" w:hAnsi="細明體"/>
                <w:noProof/>
                <w:sz w:val="20"/>
              </w:rPr>
              <w:t>49.00</w:t>
            </w:r>
          </w:p>
        </w:tc>
        <w:tc>
          <w:tcPr>
            <w:tcW w:w="11069" w:type="dxa"/>
            <w:tcBorders>
              <w:bottom w:val="nil"/>
            </w:tcBorders>
            <w:vAlign w:val="center"/>
          </w:tcPr>
          <w:p w14:paraId="39C49226" w14:textId="4DA4D06C" w:rsidR="00D2636F" w:rsidRPr="00C362D1" w:rsidRDefault="00D2636F" w:rsidP="00D2636F">
            <w:pPr>
              <w:pStyle w:val="10"/>
              <w:spacing w:line="240" w:lineRule="auto"/>
              <w:rPr>
                <w:rFonts w:hAnsi="標楷體"/>
                <w:sz w:val="20"/>
                <w:szCs w:val="20"/>
              </w:rPr>
            </w:pPr>
            <w:r>
              <w:rPr>
                <w:rFonts w:hAnsi="標楷體" w:hint="eastAsia"/>
                <w:sz w:val="20"/>
                <w:szCs w:val="20"/>
              </w:rPr>
              <w:t>特別統籌分配稅款尚待核撥。</w:t>
            </w:r>
          </w:p>
        </w:tc>
      </w:tr>
      <w:tr w:rsidR="00D2636F" w14:paraId="06765B91" w14:textId="77777777" w:rsidTr="00F40B04">
        <w:tblPrEx>
          <w:tblBorders>
            <w:left w:val="none" w:sz="0" w:space="0" w:color="auto"/>
            <w:right w:val="none" w:sz="0" w:space="0" w:color="auto"/>
            <w:insideH w:val="none" w:sz="0" w:space="0" w:color="auto"/>
          </w:tblBorders>
        </w:tblPrEx>
        <w:trPr>
          <w:trHeight w:hRule="exact" w:val="567"/>
        </w:trPr>
        <w:tc>
          <w:tcPr>
            <w:tcW w:w="2928" w:type="dxa"/>
            <w:tcBorders>
              <w:top w:val="nil"/>
              <w:bottom w:val="single" w:sz="4" w:space="0" w:color="auto"/>
            </w:tcBorders>
          </w:tcPr>
          <w:p w14:paraId="18C4A237" w14:textId="77777777" w:rsidR="00D2636F" w:rsidRPr="00D57B05" w:rsidRDefault="00D2636F" w:rsidP="00D2636F">
            <w:pPr>
              <w:pStyle w:val="10"/>
              <w:spacing w:line="240" w:lineRule="auto"/>
              <w:ind w:leftChars="100" w:left="160"/>
              <w:jc w:val="distribute"/>
              <w:rPr>
                <w:sz w:val="20"/>
                <w:szCs w:val="20"/>
              </w:rPr>
            </w:pPr>
            <w:r w:rsidRPr="00D57B05">
              <w:rPr>
                <w:rFonts w:hint="eastAsia"/>
                <w:noProof/>
                <w:sz w:val="20"/>
              </w:rPr>
              <w:t>補助及協助收入</w:t>
            </w:r>
          </w:p>
        </w:tc>
        <w:tc>
          <w:tcPr>
            <w:tcW w:w="2247" w:type="dxa"/>
            <w:tcBorders>
              <w:top w:val="nil"/>
              <w:bottom w:val="single" w:sz="4" w:space="0" w:color="auto"/>
            </w:tcBorders>
          </w:tcPr>
          <w:p w14:paraId="4A8FC8AF" w14:textId="77777777" w:rsidR="00D2636F" w:rsidRPr="00CA05A2" w:rsidRDefault="00D2636F" w:rsidP="00D2636F">
            <w:pPr>
              <w:pStyle w:val="10"/>
              <w:spacing w:line="240" w:lineRule="auto"/>
              <w:jc w:val="right"/>
              <w:rPr>
                <w:rFonts w:ascii="細明體" w:eastAsia="細明體" w:hAnsi="細明體"/>
                <w:sz w:val="20"/>
                <w:szCs w:val="20"/>
              </w:rPr>
            </w:pPr>
            <w:r w:rsidRPr="00CA05A2">
              <w:rPr>
                <w:rFonts w:ascii="細明體" w:eastAsia="細明體" w:hAnsi="細明體"/>
                <w:noProof/>
                <w:sz w:val="20"/>
              </w:rPr>
              <w:t>547,858,000</w:t>
            </w:r>
          </w:p>
        </w:tc>
        <w:tc>
          <w:tcPr>
            <w:tcW w:w="2496" w:type="dxa"/>
            <w:tcBorders>
              <w:top w:val="nil"/>
              <w:bottom w:val="single" w:sz="4" w:space="0" w:color="auto"/>
            </w:tcBorders>
          </w:tcPr>
          <w:p w14:paraId="0912BDF7" w14:textId="77777777" w:rsidR="00D2636F" w:rsidRPr="00CA05A2" w:rsidRDefault="00D2636F" w:rsidP="00D2636F">
            <w:pPr>
              <w:pStyle w:val="10"/>
              <w:spacing w:line="240" w:lineRule="auto"/>
              <w:jc w:val="right"/>
              <w:rPr>
                <w:rFonts w:ascii="細明體" w:eastAsia="細明體" w:hAnsi="細明體"/>
                <w:sz w:val="20"/>
                <w:szCs w:val="20"/>
              </w:rPr>
            </w:pPr>
            <w:r w:rsidRPr="00CA05A2">
              <w:rPr>
                <w:rFonts w:ascii="細明體" w:eastAsia="細明體" w:hAnsi="細明體"/>
                <w:noProof/>
                <w:sz w:val="20"/>
              </w:rPr>
              <w:t>254,700,882</w:t>
            </w:r>
          </w:p>
        </w:tc>
        <w:tc>
          <w:tcPr>
            <w:tcW w:w="1956" w:type="dxa"/>
            <w:tcBorders>
              <w:top w:val="nil"/>
              <w:bottom w:val="single" w:sz="4" w:space="0" w:color="auto"/>
            </w:tcBorders>
          </w:tcPr>
          <w:p w14:paraId="2F0E5EC9" w14:textId="77777777" w:rsidR="00D2636F" w:rsidRPr="00CA05A2" w:rsidRDefault="00D2636F" w:rsidP="00D2636F">
            <w:pPr>
              <w:pStyle w:val="10"/>
              <w:spacing w:line="240" w:lineRule="auto"/>
              <w:jc w:val="right"/>
              <w:rPr>
                <w:rFonts w:ascii="細明體" w:eastAsia="細明體" w:hAnsi="細明體"/>
                <w:sz w:val="20"/>
                <w:szCs w:val="20"/>
              </w:rPr>
            </w:pPr>
            <w:r w:rsidRPr="00CA05A2">
              <w:rPr>
                <w:rFonts w:ascii="細明體" w:eastAsia="細明體" w:hAnsi="細明體"/>
                <w:noProof/>
                <w:sz w:val="20"/>
              </w:rPr>
              <w:t>46.49</w:t>
            </w:r>
          </w:p>
        </w:tc>
        <w:tc>
          <w:tcPr>
            <w:tcW w:w="11069" w:type="dxa"/>
            <w:tcBorders>
              <w:top w:val="nil"/>
              <w:bottom w:val="single" w:sz="4" w:space="0" w:color="auto"/>
            </w:tcBorders>
          </w:tcPr>
          <w:p w14:paraId="55570562" w14:textId="4556A1F9" w:rsidR="00D2636F" w:rsidRPr="00392694" w:rsidRDefault="00D2636F" w:rsidP="00521795">
            <w:pPr>
              <w:pStyle w:val="10"/>
              <w:spacing w:line="240" w:lineRule="auto"/>
              <w:rPr>
                <w:rFonts w:hAnsi="標楷體"/>
                <w:sz w:val="20"/>
                <w:szCs w:val="20"/>
                <w:highlight w:val="yellow"/>
              </w:rPr>
            </w:pPr>
            <w:r w:rsidRPr="00D57B05">
              <w:rPr>
                <w:rFonts w:hAnsi="標楷體" w:hint="eastAsia"/>
                <w:sz w:val="20"/>
                <w:szCs w:val="20"/>
              </w:rPr>
              <w:t>主要係中央補助辦理屏東縣下埔頭、大庄及東海養殖生產區海水供水系統</w:t>
            </w:r>
            <w:r>
              <w:rPr>
                <w:rFonts w:hAnsi="標楷體" w:hint="eastAsia"/>
                <w:sz w:val="20"/>
                <w:szCs w:val="20"/>
              </w:rPr>
              <w:t>第二期</w:t>
            </w:r>
            <w:r w:rsidR="00AC7028">
              <w:rPr>
                <w:rFonts w:hAnsi="標楷體" w:hint="eastAsia"/>
                <w:sz w:val="20"/>
                <w:szCs w:val="20"/>
              </w:rPr>
              <w:t>工程海水</w:t>
            </w:r>
            <w:r>
              <w:rPr>
                <w:rFonts w:hAnsi="標楷體" w:hint="eastAsia"/>
                <w:sz w:val="20"/>
                <w:szCs w:val="20"/>
              </w:rPr>
              <w:t>取水管</w:t>
            </w:r>
            <w:r w:rsidRPr="00D57B05">
              <w:rPr>
                <w:rFonts w:hAnsi="標楷體" w:hint="eastAsia"/>
                <w:sz w:val="20"/>
                <w:szCs w:val="20"/>
              </w:rPr>
              <w:t>工程、後壁湖漁港製冰廠新建工程等，補助款依實際執行進度核撥，尚未核撥數須保留續予執行。</w:t>
            </w:r>
          </w:p>
        </w:tc>
      </w:tr>
    </w:tbl>
    <w:p w14:paraId="4452DD7D" w14:textId="77777777" w:rsidR="00670ED6" w:rsidRPr="00CA05A2" w:rsidRDefault="00670ED6" w:rsidP="00CA05A2">
      <w:pPr>
        <w:pStyle w:val="aa"/>
        <w:spacing w:line="280" w:lineRule="exact"/>
        <w:rPr>
          <w:sz w:val="18"/>
          <w:szCs w:val="18"/>
        </w:rPr>
      </w:pPr>
      <w:r w:rsidRPr="00CA05A2">
        <w:rPr>
          <w:rFonts w:hint="eastAsia"/>
          <w:sz w:val="18"/>
          <w:szCs w:val="18"/>
        </w:rPr>
        <w:t>註</w:t>
      </w:r>
      <w:r w:rsidRPr="00CA05A2">
        <w:rPr>
          <w:sz w:val="18"/>
          <w:szCs w:val="18"/>
        </w:rPr>
        <w:t>：</w:t>
      </w:r>
      <w:r w:rsidRPr="00CA05A2">
        <w:rPr>
          <w:rFonts w:hint="eastAsia"/>
          <w:sz w:val="18"/>
          <w:szCs w:val="18"/>
        </w:rPr>
        <w:t>本表所列項目係指應收保留數達20％，或3百萬元以上者</w:t>
      </w:r>
      <w:r w:rsidRPr="00CA05A2">
        <w:rPr>
          <w:sz w:val="18"/>
          <w:szCs w:val="18"/>
        </w:rPr>
        <w:t>。</w:t>
      </w:r>
    </w:p>
    <w:p w14:paraId="3A07EDE9" w14:textId="77777777" w:rsidR="00670ED6" w:rsidRPr="009352D4" w:rsidRDefault="00670ED6" w:rsidP="00214B3F">
      <w:pPr>
        <w:pStyle w:val="aa"/>
        <w:spacing w:line="480" w:lineRule="exact"/>
      </w:pPr>
    </w:p>
    <w:p w14:paraId="726D733A" w14:textId="37257C1F" w:rsidR="00F323DA" w:rsidRDefault="00F323DA" w:rsidP="00F323DA">
      <w:pPr>
        <w:pStyle w:val="a8"/>
        <w:tabs>
          <w:tab w:val="right" w:pos="10800"/>
        </w:tabs>
        <w:ind w:leftChars="0" w:left="958" w:right="258"/>
        <w:jc w:val="both"/>
        <w:rPr>
          <w:rFonts w:ascii="標楷體" w:eastAsia="標楷體" w:hAnsi="標楷體"/>
        </w:rPr>
      </w:pPr>
      <w:r>
        <w:rPr>
          <w:rFonts w:ascii="標楷體" w:eastAsia="標楷體" w:hAnsi="標楷體" w:hint="eastAsia"/>
        </w:rPr>
        <w:t>（2）114年度歲入超（短）收數簡明表</w:t>
      </w:r>
    </w:p>
    <w:p w14:paraId="6BEA5C2C" w14:textId="77777777" w:rsidR="00F323DA" w:rsidRDefault="00F323DA" w:rsidP="00F323DA">
      <w:pPr>
        <w:rPr>
          <w:rFonts w:hAnsi="標楷體"/>
          <w:sz w:val="20"/>
        </w:rPr>
      </w:pPr>
      <w:r>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5"/>
        <w:gridCol w:w="1985"/>
        <w:gridCol w:w="1867"/>
        <w:gridCol w:w="1694"/>
        <w:gridCol w:w="1414"/>
        <w:gridCol w:w="10901"/>
      </w:tblGrid>
      <w:tr w:rsidR="00F323DA" w14:paraId="370B0488" w14:textId="77777777" w:rsidTr="00351A5D">
        <w:trPr>
          <w:trHeight w:val="340"/>
          <w:tblHeader/>
        </w:trPr>
        <w:tc>
          <w:tcPr>
            <w:tcW w:w="2835" w:type="dxa"/>
            <w:vMerge w:val="restart"/>
            <w:tcBorders>
              <w:top w:val="single" w:sz="4" w:space="0" w:color="auto"/>
              <w:left w:val="nil"/>
              <w:bottom w:val="single" w:sz="4" w:space="0" w:color="auto"/>
              <w:right w:val="single" w:sz="4" w:space="0" w:color="auto"/>
            </w:tcBorders>
            <w:vAlign w:val="center"/>
            <w:hideMark/>
          </w:tcPr>
          <w:p w14:paraId="18DEF79A" w14:textId="77777777" w:rsidR="00F323DA" w:rsidRDefault="00F323DA">
            <w:pPr>
              <w:pStyle w:val="10"/>
              <w:spacing w:line="240" w:lineRule="auto"/>
              <w:ind w:leftChars="30" w:left="48" w:rightChars="30" w:right="48"/>
              <w:jc w:val="distribute"/>
              <w:rPr>
                <w:sz w:val="20"/>
                <w:szCs w:val="20"/>
              </w:rPr>
            </w:pPr>
            <w:r>
              <w:rPr>
                <w:rFonts w:hint="eastAsia"/>
                <w:sz w:val="20"/>
                <w:szCs w:val="20"/>
              </w:rPr>
              <w:t>科目</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CCD8CE9" w14:textId="77777777" w:rsidR="00F323DA" w:rsidRDefault="00F323DA">
            <w:pPr>
              <w:pStyle w:val="10"/>
              <w:spacing w:line="240" w:lineRule="auto"/>
              <w:ind w:leftChars="30" w:left="48" w:rightChars="30" w:right="48"/>
              <w:jc w:val="distribute"/>
              <w:rPr>
                <w:sz w:val="20"/>
                <w:szCs w:val="20"/>
              </w:rPr>
            </w:pPr>
            <w:r>
              <w:rPr>
                <w:rFonts w:hint="eastAsia"/>
                <w:sz w:val="20"/>
                <w:szCs w:val="20"/>
              </w:rPr>
              <w:t>預算數</w:t>
            </w:r>
          </w:p>
        </w:tc>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34A3A8CD" w14:textId="77777777" w:rsidR="00F323DA" w:rsidRDefault="00F323DA">
            <w:pPr>
              <w:pStyle w:val="10"/>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058F985E" w14:textId="77777777" w:rsidR="00F323DA" w:rsidRDefault="00F323DA">
            <w:pPr>
              <w:pStyle w:val="10"/>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0901" w:type="dxa"/>
            <w:vMerge w:val="restart"/>
            <w:tcBorders>
              <w:top w:val="single" w:sz="4" w:space="0" w:color="auto"/>
              <w:left w:val="single" w:sz="4" w:space="0" w:color="auto"/>
              <w:bottom w:val="single" w:sz="4" w:space="0" w:color="auto"/>
              <w:right w:val="nil"/>
            </w:tcBorders>
            <w:vAlign w:val="center"/>
            <w:hideMark/>
          </w:tcPr>
          <w:p w14:paraId="70D50418" w14:textId="77777777" w:rsidR="00F323DA" w:rsidRDefault="00F323DA">
            <w:pPr>
              <w:pStyle w:val="10"/>
              <w:spacing w:line="240" w:lineRule="auto"/>
              <w:ind w:leftChars="30" w:left="48" w:rightChars="30" w:right="48"/>
              <w:jc w:val="distribute"/>
              <w:rPr>
                <w:sz w:val="20"/>
                <w:szCs w:val="20"/>
              </w:rPr>
            </w:pPr>
            <w:r>
              <w:rPr>
                <w:rFonts w:hint="eastAsia"/>
                <w:sz w:val="20"/>
                <w:szCs w:val="20"/>
              </w:rPr>
              <w:t>原因分析</w:t>
            </w:r>
          </w:p>
        </w:tc>
      </w:tr>
      <w:tr w:rsidR="00F323DA" w14:paraId="2D0E29AF" w14:textId="77777777" w:rsidTr="00351A5D">
        <w:trPr>
          <w:trHeight w:val="340"/>
          <w:tblHeader/>
        </w:trPr>
        <w:tc>
          <w:tcPr>
            <w:tcW w:w="2835" w:type="dxa"/>
            <w:vMerge/>
            <w:tcBorders>
              <w:top w:val="single" w:sz="4" w:space="0" w:color="auto"/>
              <w:left w:val="nil"/>
              <w:bottom w:val="single" w:sz="4" w:space="0" w:color="auto"/>
              <w:right w:val="single" w:sz="4" w:space="0" w:color="auto"/>
            </w:tcBorders>
            <w:vAlign w:val="center"/>
            <w:hideMark/>
          </w:tcPr>
          <w:p w14:paraId="3CB999F7" w14:textId="77777777" w:rsidR="00F323DA" w:rsidRDefault="00F323DA">
            <w:pPr>
              <w:widowControl/>
              <w:jc w:val="left"/>
              <w:rPr>
                <w:rFonts w:cs="新細明體"/>
                <w:sz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7547A4A" w14:textId="77777777" w:rsidR="00F323DA" w:rsidRDefault="00F323DA">
            <w:pPr>
              <w:widowControl/>
              <w:jc w:val="left"/>
              <w:rPr>
                <w:rFonts w:cs="新細明體"/>
                <w:sz w:val="20"/>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14:paraId="3EE42F64" w14:textId="77777777" w:rsidR="00F323DA" w:rsidRDefault="00F323DA">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52FAE63E" w14:textId="77777777" w:rsidR="00F323DA" w:rsidRDefault="00F323DA">
            <w:pPr>
              <w:pStyle w:val="10"/>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E5FCD55" w14:textId="77777777" w:rsidR="00F323DA" w:rsidRDefault="00F323DA">
            <w:pPr>
              <w:pStyle w:val="10"/>
              <w:spacing w:line="240" w:lineRule="auto"/>
              <w:jc w:val="distribute"/>
              <w:rPr>
                <w:sz w:val="20"/>
                <w:szCs w:val="20"/>
              </w:rPr>
            </w:pPr>
            <w:r>
              <w:rPr>
                <w:rFonts w:hint="eastAsia"/>
                <w:sz w:val="20"/>
                <w:szCs w:val="20"/>
              </w:rPr>
              <w:t>％</w:t>
            </w:r>
          </w:p>
        </w:tc>
        <w:tc>
          <w:tcPr>
            <w:tcW w:w="10901" w:type="dxa"/>
            <w:vMerge/>
            <w:tcBorders>
              <w:top w:val="single" w:sz="4" w:space="0" w:color="auto"/>
              <w:left w:val="single" w:sz="4" w:space="0" w:color="auto"/>
              <w:bottom w:val="single" w:sz="4" w:space="0" w:color="auto"/>
              <w:right w:val="nil"/>
            </w:tcBorders>
            <w:vAlign w:val="center"/>
            <w:hideMark/>
          </w:tcPr>
          <w:p w14:paraId="3C553CE6" w14:textId="77777777" w:rsidR="00F323DA" w:rsidRDefault="00F323DA">
            <w:pPr>
              <w:widowControl/>
              <w:jc w:val="left"/>
              <w:rPr>
                <w:rFonts w:cs="新細明體"/>
                <w:sz w:val="20"/>
              </w:rPr>
            </w:pPr>
          </w:p>
        </w:tc>
      </w:tr>
      <w:tr w:rsidR="00FA69EC" w14:paraId="10515B31" w14:textId="77777777" w:rsidTr="00247488">
        <w:trPr>
          <w:trHeight w:val="340"/>
        </w:trPr>
        <w:tc>
          <w:tcPr>
            <w:tcW w:w="2835" w:type="dxa"/>
            <w:tcBorders>
              <w:top w:val="nil"/>
              <w:left w:val="nil"/>
              <w:bottom w:val="nil"/>
              <w:right w:val="single" w:sz="4" w:space="0" w:color="auto"/>
            </w:tcBorders>
            <w:vAlign w:val="center"/>
            <w:hideMark/>
          </w:tcPr>
          <w:p w14:paraId="59D1ADD8" w14:textId="77777777" w:rsidR="00FA69EC" w:rsidRPr="00351A5D" w:rsidRDefault="00FA69EC" w:rsidP="00351A5D">
            <w:pPr>
              <w:pStyle w:val="10"/>
              <w:spacing w:line="240" w:lineRule="auto"/>
              <w:jc w:val="distribute"/>
              <w:rPr>
                <w:b/>
                <w:sz w:val="20"/>
                <w:szCs w:val="20"/>
              </w:rPr>
            </w:pPr>
            <w:r w:rsidRPr="00351A5D">
              <w:rPr>
                <w:rFonts w:hint="eastAsia"/>
                <w:b/>
                <w:noProof/>
                <w:sz w:val="20"/>
              </w:rPr>
              <w:t>屏東縣動物防疫所</w:t>
            </w:r>
          </w:p>
        </w:tc>
        <w:tc>
          <w:tcPr>
            <w:tcW w:w="1985" w:type="dxa"/>
            <w:tcBorders>
              <w:top w:val="nil"/>
              <w:left w:val="single" w:sz="4" w:space="0" w:color="auto"/>
              <w:bottom w:val="nil"/>
              <w:right w:val="single" w:sz="4" w:space="0" w:color="auto"/>
            </w:tcBorders>
            <w:vAlign w:val="center"/>
          </w:tcPr>
          <w:p w14:paraId="5C072D41" w14:textId="77777777" w:rsidR="00FA69EC" w:rsidRPr="00CA05A2" w:rsidRDefault="00FA69EC" w:rsidP="00351A5D">
            <w:pPr>
              <w:pStyle w:val="10"/>
              <w:spacing w:line="240" w:lineRule="auto"/>
              <w:jc w:val="right"/>
              <w:rPr>
                <w:rFonts w:ascii="細明體" w:eastAsia="細明體" w:hAnsi="細明體"/>
                <w:b/>
                <w:sz w:val="20"/>
                <w:szCs w:val="20"/>
              </w:rPr>
            </w:pPr>
          </w:p>
        </w:tc>
        <w:tc>
          <w:tcPr>
            <w:tcW w:w="1867" w:type="dxa"/>
            <w:tcBorders>
              <w:top w:val="nil"/>
              <w:left w:val="single" w:sz="4" w:space="0" w:color="auto"/>
              <w:bottom w:val="nil"/>
              <w:right w:val="single" w:sz="4" w:space="0" w:color="auto"/>
            </w:tcBorders>
            <w:vAlign w:val="center"/>
          </w:tcPr>
          <w:p w14:paraId="1A600523" w14:textId="77777777" w:rsidR="00FA69EC" w:rsidRPr="00CA05A2" w:rsidRDefault="00FA69EC" w:rsidP="00351A5D">
            <w:pPr>
              <w:pStyle w:val="10"/>
              <w:spacing w:line="240" w:lineRule="auto"/>
              <w:jc w:val="right"/>
              <w:rPr>
                <w:rFonts w:ascii="細明體" w:eastAsia="細明體" w:hAnsi="細明體"/>
                <w:b/>
                <w:sz w:val="20"/>
                <w:szCs w:val="20"/>
              </w:rPr>
            </w:pPr>
          </w:p>
        </w:tc>
        <w:tc>
          <w:tcPr>
            <w:tcW w:w="1694" w:type="dxa"/>
            <w:tcBorders>
              <w:top w:val="nil"/>
              <w:left w:val="single" w:sz="4" w:space="0" w:color="auto"/>
              <w:bottom w:val="nil"/>
              <w:right w:val="single" w:sz="4" w:space="0" w:color="auto"/>
            </w:tcBorders>
            <w:vAlign w:val="center"/>
          </w:tcPr>
          <w:p w14:paraId="70B1C01E" w14:textId="77777777" w:rsidR="00FA69EC" w:rsidRPr="00CA05A2" w:rsidRDefault="00FA69EC" w:rsidP="00351A5D">
            <w:pPr>
              <w:pStyle w:val="10"/>
              <w:spacing w:line="240" w:lineRule="auto"/>
              <w:jc w:val="right"/>
              <w:rPr>
                <w:rFonts w:ascii="細明體" w:eastAsia="細明體" w:hAnsi="細明體"/>
                <w:b/>
                <w:sz w:val="20"/>
                <w:szCs w:val="20"/>
              </w:rPr>
            </w:pPr>
          </w:p>
        </w:tc>
        <w:tc>
          <w:tcPr>
            <w:tcW w:w="1414" w:type="dxa"/>
            <w:tcBorders>
              <w:top w:val="nil"/>
              <w:left w:val="single" w:sz="4" w:space="0" w:color="auto"/>
              <w:bottom w:val="nil"/>
              <w:right w:val="single" w:sz="4" w:space="0" w:color="auto"/>
            </w:tcBorders>
            <w:vAlign w:val="center"/>
          </w:tcPr>
          <w:p w14:paraId="6E2425C6" w14:textId="77777777" w:rsidR="00FA69EC" w:rsidRPr="00CA05A2" w:rsidRDefault="00FA69EC" w:rsidP="00351A5D">
            <w:pPr>
              <w:pStyle w:val="10"/>
              <w:spacing w:line="240" w:lineRule="auto"/>
              <w:jc w:val="right"/>
              <w:rPr>
                <w:rFonts w:ascii="細明體" w:eastAsia="細明體" w:hAnsi="細明體"/>
                <w:b/>
                <w:sz w:val="20"/>
                <w:szCs w:val="20"/>
              </w:rPr>
            </w:pPr>
          </w:p>
        </w:tc>
        <w:tc>
          <w:tcPr>
            <w:tcW w:w="10901" w:type="dxa"/>
            <w:tcBorders>
              <w:top w:val="nil"/>
              <w:left w:val="single" w:sz="4" w:space="0" w:color="auto"/>
              <w:bottom w:val="nil"/>
              <w:right w:val="nil"/>
            </w:tcBorders>
            <w:vAlign w:val="center"/>
          </w:tcPr>
          <w:p w14:paraId="7BCA05E7" w14:textId="77777777" w:rsidR="00FA69EC" w:rsidRDefault="00FA69EC" w:rsidP="00905107">
            <w:pPr>
              <w:pStyle w:val="10"/>
              <w:spacing w:line="240" w:lineRule="auto"/>
              <w:rPr>
                <w:b/>
                <w:sz w:val="20"/>
                <w:szCs w:val="20"/>
              </w:rPr>
            </w:pPr>
          </w:p>
        </w:tc>
      </w:tr>
      <w:tr w:rsidR="00FA69EC" w14:paraId="5533EE8F" w14:textId="77777777" w:rsidTr="00247488">
        <w:trPr>
          <w:trHeight w:val="340"/>
        </w:trPr>
        <w:tc>
          <w:tcPr>
            <w:tcW w:w="2835" w:type="dxa"/>
            <w:tcBorders>
              <w:top w:val="nil"/>
              <w:left w:val="nil"/>
              <w:bottom w:val="nil"/>
              <w:right w:val="single" w:sz="4" w:space="0" w:color="auto"/>
            </w:tcBorders>
            <w:vAlign w:val="center"/>
            <w:hideMark/>
          </w:tcPr>
          <w:p w14:paraId="1C242C69" w14:textId="77777777" w:rsidR="00FA69EC" w:rsidRPr="00351A5D" w:rsidRDefault="00FA69EC" w:rsidP="00351A5D">
            <w:pPr>
              <w:pStyle w:val="10"/>
              <w:spacing w:line="240" w:lineRule="auto"/>
              <w:ind w:leftChars="100" w:left="160"/>
              <w:jc w:val="distribute"/>
              <w:rPr>
                <w:sz w:val="20"/>
                <w:szCs w:val="20"/>
              </w:rPr>
            </w:pPr>
            <w:r w:rsidRPr="00351A5D">
              <w:rPr>
                <w:rFonts w:hint="eastAsia"/>
                <w:noProof/>
                <w:sz w:val="20"/>
              </w:rPr>
              <w:t>罰款及賠償收入</w:t>
            </w:r>
          </w:p>
        </w:tc>
        <w:tc>
          <w:tcPr>
            <w:tcW w:w="1985" w:type="dxa"/>
            <w:tcBorders>
              <w:top w:val="nil"/>
              <w:left w:val="single" w:sz="4" w:space="0" w:color="auto"/>
              <w:bottom w:val="nil"/>
              <w:right w:val="single" w:sz="4" w:space="0" w:color="auto"/>
            </w:tcBorders>
            <w:vAlign w:val="center"/>
            <w:hideMark/>
          </w:tcPr>
          <w:p w14:paraId="32C8882B" w14:textId="77777777" w:rsidR="00FA69EC" w:rsidRPr="00CA05A2" w:rsidRDefault="00FA69EC"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2,580,000</w:t>
            </w:r>
          </w:p>
        </w:tc>
        <w:tc>
          <w:tcPr>
            <w:tcW w:w="1867" w:type="dxa"/>
            <w:tcBorders>
              <w:top w:val="nil"/>
              <w:left w:val="single" w:sz="4" w:space="0" w:color="auto"/>
              <w:bottom w:val="nil"/>
              <w:right w:val="single" w:sz="4" w:space="0" w:color="auto"/>
            </w:tcBorders>
            <w:vAlign w:val="center"/>
            <w:hideMark/>
          </w:tcPr>
          <w:p w14:paraId="521CB329" w14:textId="77777777" w:rsidR="00FA69EC" w:rsidRPr="00CA05A2" w:rsidRDefault="00FA69EC"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5,056,000</w:t>
            </w:r>
          </w:p>
        </w:tc>
        <w:tc>
          <w:tcPr>
            <w:tcW w:w="1694" w:type="dxa"/>
            <w:tcBorders>
              <w:top w:val="nil"/>
              <w:left w:val="single" w:sz="4" w:space="0" w:color="auto"/>
              <w:bottom w:val="nil"/>
              <w:right w:val="single" w:sz="4" w:space="0" w:color="auto"/>
            </w:tcBorders>
            <w:vAlign w:val="center"/>
            <w:hideMark/>
          </w:tcPr>
          <w:p w14:paraId="3212080F" w14:textId="77777777" w:rsidR="00FA69EC" w:rsidRPr="00CA05A2" w:rsidRDefault="00FA69EC"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2,476,000</w:t>
            </w:r>
          </w:p>
        </w:tc>
        <w:tc>
          <w:tcPr>
            <w:tcW w:w="1414" w:type="dxa"/>
            <w:tcBorders>
              <w:top w:val="nil"/>
              <w:left w:val="single" w:sz="4" w:space="0" w:color="auto"/>
              <w:bottom w:val="nil"/>
              <w:right w:val="single" w:sz="4" w:space="0" w:color="auto"/>
            </w:tcBorders>
            <w:vAlign w:val="center"/>
            <w:hideMark/>
          </w:tcPr>
          <w:p w14:paraId="78CBEAF5" w14:textId="77777777" w:rsidR="00FA69EC" w:rsidRPr="00CA05A2" w:rsidRDefault="00FA69EC"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95.97</w:t>
            </w:r>
          </w:p>
        </w:tc>
        <w:tc>
          <w:tcPr>
            <w:tcW w:w="10901" w:type="dxa"/>
            <w:tcBorders>
              <w:top w:val="nil"/>
              <w:left w:val="single" w:sz="4" w:space="0" w:color="auto"/>
              <w:bottom w:val="nil"/>
              <w:right w:val="nil"/>
            </w:tcBorders>
            <w:vAlign w:val="center"/>
          </w:tcPr>
          <w:p w14:paraId="4201AC18" w14:textId="33FDF4D4" w:rsidR="00FA69EC" w:rsidRDefault="00FA69EC" w:rsidP="00905107">
            <w:pPr>
              <w:pStyle w:val="10"/>
              <w:spacing w:line="240" w:lineRule="auto"/>
              <w:rPr>
                <w:sz w:val="20"/>
                <w:szCs w:val="20"/>
              </w:rPr>
            </w:pPr>
            <w:r>
              <w:rPr>
                <w:rFonts w:hint="eastAsia"/>
                <w:sz w:val="20"/>
                <w:szCs w:val="20"/>
              </w:rPr>
              <w:t>主要係</w:t>
            </w:r>
            <w:r w:rsidR="00AC7028">
              <w:rPr>
                <w:rFonts w:hint="eastAsia"/>
                <w:sz w:val="20"/>
                <w:szCs w:val="20"/>
              </w:rPr>
              <w:t>因非洲豬瘟疫情，民眾</w:t>
            </w:r>
            <w:r>
              <w:rPr>
                <w:rFonts w:hint="eastAsia"/>
                <w:sz w:val="20"/>
                <w:szCs w:val="20"/>
              </w:rPr>
              <w:t>違反</w:t>
            </w:r>
            <w:r w:rsidRPr="00B00C4C">
              <w:rPr>
                <w:rFonts w:hint="eastAsia"/>
                <w:sz w:val="20"/>
                <w:szCs w:val="20"/>
              </w:rPr>
              <w:t>動物用藥品管理法、動物傳染病防治條例案件之行政罰鍰較預計</w:t>
            </w:r>
            <w:r>
              <w:rPr>
                <w:rFonts w:hint="eastAsia"/>
                <w:sz w:val="20"/>
                <w:szCs w:val="20"/>
              </w:rPr>
              <w:t>增加。</w:t>
            </w:r>
          </w:p>
        </w:tc>
      </w:tr>
      <w:tr w:rsidR="00F323DA" w14:paraId="5CB58927" w14:textId="77777777" w:rsidTr="00247488">
        <w:trPr>
          <w:trHeight w:val="340"/>
        </w:trPr>
        <w:tc>
          <w:tcPr>
            <w:tcW w:w="2835" w:type="dxa"/>
            <w:tcBorders>
              <w:top w:val="nil"/>
              <w:left w:val="nil"/>
              <w:bottom w:val="nil"/>
              <w:right w:val="single" w:sz="4" w:space="0" w:color="auto"/>
            </w:tcBorders>
            <w:vAlign w:val="center"/>
            <w:hideMark/>
          </w:tcPr>
          <w:p w14:paraId="1361E828" w14:textId="77777777" w:rsidR="00F323DA" w:rsidRPr="00351A5D" w:rsidRDefault="00F323DA" w:rsidP="00351A5D">
            <w:pPr>
              <w:pStyle w:val="1-31"/>
              <w:ind w:rightChars="0" w:right="0" w:firstLineChars="0" w:firstLine="0"/>
              <w:rPr>
                <w:rFonts w:ascii="標楷體" w:hAnsi="標楷體"/>
                <w:b/>
                <w:noProof/>
                <w:sz w:val="20"/>
              </w:rPr>
            </w:pPr>
            <w:r w:rsidRPr="00351A5D">
              <w:rPr>
                <w:rFonts w:ascii="標楷體" w:hAnsi="標楷體" w:hint="eastAsia"/>
                <w:b/>
                <w:noProof/>
                <w:sz w:val="20"/>
              </w:rPr>
              <w:t>屏東縣海洋及漁業事務管理所</w:t>
            </w:r>
          </w:p>
        </w:tc>
        <w:tc>
          <w:tcPr>
            <w:tcW w:w="1985" w:type="dxa"/>
            <w:tcBorders>
              <w:top w:val="nil"/>
              <w:left w:val="single" w:sz="4" w:space="0" w:color="auto"/>
              <w:bottom w:val="nil"/>
              <w:right w:val="single" w:sz="4" w:space="0" w:color="auto"/>
            </w:tcBorders>
            <w:vAlign w:val="center"/>
          </w:tcPr>
          <w:p w14:paraId="2E14083F" w14:textId="77777777" w:rsidR="00F323DA" w:rsidRPr="00CA05A2" w:rsidRDefault="00F323DA" w:rsidP="00351A5D">
            <w:pPr>
              <w:pStyle w:val="10"/>
              <w:spacing w:line="240" w:lineRule="auto"/>
              <w:jc w:val="right"/>
              <w:rPr>
                <w:rFonts w:ascii="細明體" w:eastAsia="細明體" w:hAnsi="細明體"/>
                <w:b/>
                <w:sz w:val="20"/>
                <w:szCs w:val="20"/>
              </w:rPr>
            </w:pPr>
          </w:p>
        </w:tc>
        <w:tc>
          <w:tcPr>
            <w:tcW w:w="1867" w:type="dxa"/>
            <w:tcBorders>
              <w:top w:val="nil"/>
              <w:left w:val="single" w:sz="4" w:space="0" w:color="auto"/>
              <w:bottom w:val="nil"/>
              <w:right w:val="single" w:sz="4" w:space="0" w:color="auto"/>
            </w:tcBorders>
            <w:vAlign w:val="center"/>
          </w:tcPr>
          <w:p w14:paraId="518D17D3" w14:textId="77777777" w:rsidR="00F323DA" w:rsidRPr="00CA05A2" w:rsidRDefault="00F323DA" w:rsidP="00351A5D">
            <w:pPr>
              <w:pStyle w:val="10"/>
              <w:spacing w:line="240" w:lineRule="auto"/>
              <w:jc w:val="right"/>
              <w:rPr>
                <w:rFonts w:ascii="細明體" w:eastAsia="細明體" w:hAnsi="細明體"/>
                <w:b/>
                <w:sz w:val="20"/>
                <w:szCs w:val="20"/>
              </w:rPr>
            </w:pPr>
          </w:p>
        </w:tc>
        <w:tc>
          <w:tcPr>
            <w:tcW w:w="1694" w:type="dxa"/>
            <w:tcBorders>
              <w:top w:val="nil"/>
              <w:left w:val="single" w:sz="4" w:space="0" w:color="auto"/>
              <w:bottom w:val="nil"/>
              <w:right w:val="single" w:sz="4" w:space="0" w:color="auto"/>
            </w:tcBorders>
            <w:vAlign w:val="center"/>
          </w:tcPr>
          <w:p w14:paraId="2CD7E9AC" w14:textId="77777777" w:rsidR="00F323DA" w:rsidRPr="00CA05A2" w:rsidRDefault="00F323DA" w:rsidP="00351A5D">
            <w:pPr>
              <w:pStyle w:val="10"/>
              <w:spacing w:line="240" w:lineRule="auto"/>
              <w:jc w:val="right"/>
              <w:rPr>
                <w:rFonts w:ascii="細明體" w:eastAsia="細明體" w:hAnsi="細明體"/>
                <w:b/>
                <w:sz w:val="20"/>
                <w:szCs w:val="20"/>
              </w:rPr>
            </w:pPr>
          </w:p>
        </w:tc>
        <w:tc>
          <w:tcPr>
            <w:tcW w:w="1414" w:type="dxa"/>
            <w:tcBorders>
              <w:top w:val="nil"/>
              <w:left w:val="single" w:sz="4" w:space="0" w:color="auto"/>
              <w:bottom w:val="nil"/>
              <w:right w:val="single" w:sz="4" w:space="0" w:color="auto"/>
            </w:tcBorders>
            <w:vAlign w:val="center"/>
          </w:tcPr>
          <w:p w14:paraId="722C3429" w14:textId="77777777" w:rsidR="00F323DA" w:rsidRPr="00CA05A2" w:rsidRDefault="00F323DA" w:rsidP="00351A5D">
            <w:pPr>
              <w:pStyle w:val="10"/>
              <w:spacing w:line="240" w:lineRule="auto"/>
              <w:jc w:val="right"/>
              <w:rPr>
                <w:rFonts w:ascii="細明體" w:eastAsia="細明體" w:hAnsi="細明體"/>
                <w:b/>
                <w:sz w:val="20"/>
                <w:szCs w:val="20"/>
              </w:rPr>
            </w:pPr>
          </w:p>
        </w:tc>
        <w:tc>
          <w:tcPr>
            <w:tcW w:w="10901" w:type="dxa"/>
            <w:tcBorders>
              <w:top w:val="nil"/>
              <w:left w:val="single" w:sz="4" w:space="0" w:color="auto"/>
              <w:bottom w:val="nil"/>
              <w:right w:val="nil"/>
            </w:tcBorders>
            <w:vAlign w:val="center"/>
          </w:tcPr>
          <w:p w14:paraId="24DA1071" w14:textId="77777777" w:rsidR="00F323DA" w:rsidRDefault="00F323DA" w:rsidP="00351A5D">
            <w:pPr>
              <w:pStyle w:val="10"/>
              <w:spacing w:line="240" w:lineRule="auto"/>
              <w:rPr>
                <w:b/>
                <w:sz w:val="20"/>
                <w:szCs w:val="20"/>
              </w:rPr>
            </w:pPr>
          </w:p>
        </w:tc>
      </w:tr>
      <w:tr w:rsidR="000379C8" w14:paraId="62283A55" w14:textId="77777777" w:rsidTr="00247488">
        <w:trPr>
          <w:trHeight w:val="340"/>
        </w:trPr>
        <w:tc>
          <w:tcPr>
            <w:tcW w:w="2835" w:type="dxa"/>
            <w:tcBorders>
              <w:top w:val="nil"/>
              <w:left w:val="nil"/>
              <w:bottom w:val="nil"/>
              <w:right w:val="single" w:sz="4" w:space="0" w:color="auto"/>
            </w:tcBorders>
            <w:vAlign w:val="center"/>
            <w:hideMark/>
          </w:tcPr>
          <w:p w14:paraId="3B5B8FA9" w14:textId="77777777" w:rsidR="000379C8" w:rsidRPr="00351A5D" w:rsidRDefault="000379C8" w:rsidP="00351A5D">
            <w:pPr>
              <w:pStyle w:val="10"/>
              <w:spacing w:line="240" w:lineRule="auto"/>
              <w:ind w:leftChars="100" w:left="160"/>
              <w:jc w:val="distribute"/>
              <w:rPr>
                <w:sz w:val="20"/>
                <w:szCs w:val="20"/>
              </w:rPr>
            </w:pPr>
            <w:r w:rsidRPr="00351A5D">
              <w:rPr>
                <w:rFonts w:hint="eastAsia"/>
                <w:noProof/>
                <w:sz w:val="20"/>
              </w:rPr>
              <w:t>罰款及賠償收入</w:t>
            </w:r>
          </w:p>
        </w:tc>
        <w:tc>
          <w:tcPr>
            <w:tcW w:w="1985" w:type="dxa"/>
            <w:tcBorders>
              <w:top w:val="nil"/>
              <w:left w:val="single" w:sz="4" w:space="0" w:color="auto"/>
              <w:bottom w:val="nil"/>
              <w:right w:val="single" w:sz="4" w:space="0" w:color="auto"/>
            </w:tcBorders>
            <w:vAlign w:val="center"/>
            <w:hideMark/>
          </w:tcPr>
          <w:p w14:paraId="42A30EDA"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2,520,000</w:t>
            </w:r>
          </w:p>
        </w:tc>
        <w:tc>
          <w:tcPr>
            <w:tcW w:w="1867" w:type="dxa"/>
            <w:tcBorders>
              <w:top w:val="nil"/>
              <w:left w:val="single" w:sz="4" w:space="0" w:color="auto"/>
              <w:bottom w:val="nil"/>
              <w:right w:val="single" w:sz="4" w:space="0" w:color="auto"/>
            </w:tcBorders>
            <w:vAlign w:val="center"/>
            <w:hideMark/>
          </w:tcPr>
          <w:p w14:paraId="047D8D7A"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1,110,779</w:t>
            </w:r>
          </w:p>
        </w:tc>
        <w:tc>
          <w:tcPr>
            <w:tcW w:w="1694" w:type="dxa"/>
            <w:tcBorders>
              <w:top w:val="nil"/>
              <w:left w:val="single" w:sz="4" w:space="0" w:color="auto"/>
              <w:bottom w:val="nil"/>
              <w:right w:val="single" w:sz="4" w:space="0" w:color="auto"/>
            </w:tcBorders>
            <w:vAlign w:val="center"/>
            <w:hideMark/>
          </w:tcPr>
          <w:p w14:paraId="5FA93159"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- 1,409,221</w:t>
            </w:r>
          </w:p>
        </w:tc>
        <w:tc>
          <w:tcPr>
            <w:tcW w:w="1414" w:type="dxa"/>
            <w:tcBorders>
              <w:top w:val="nil"/>
              <w:left w:val="single" w:sz="4" w:space="0" w:color="auto"/>
              <w:bottom w:val="nil"/>
              <w:right w:val="single" w:sz="4" w:space="0" w:color="auto"/>
            </w:tcBorders>
            <w:vAlign w:val="center"/>
            <w:hideMark/>
          </w:tcPr>
          <w:p w14:paraId="78D70DBA"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- 55.92</w:t>
            </w:r>
          </w:p>
        </w:tc>
        <w:tc>
          <w:tcPr>
            <w:tcW w:w="10901" w:type="dxa"/>
            <w:tcBorders>
              <w:top w:val="nil"/>
              <w:left w:val="single" w:sz="4" w:space="0" w:color="auto"/>
              <w:bottom w:val="nil"/>
              <w:right w:val="nil"/>
            </w:tcBorders>
            <w:vAlign w:val="center"/>
          </w:tcPr>
          <w:p w14:paraId="6D369613" w14:textId="4A679DF5" w:rsidR="000379C8" w:rsidRPr="000379C8" w:rsidRDefault="000379C8" w:rsidP="00351A5D">
            <w:pPr>
              <w:pStyle w:val="10"/>
              <w:spacing w:line="240" w:lineRule="auto"/>
              <w:rPr>
                <w:sz w:val="20"/>
                <w:szCs w:val="20"/>
              </w:rPr>
            </w:pPr>
            <w:r w:rsidRPr="000379C8">
              <w:rPr>
                <w:rFonts w:hAnsi="標楷體" w:hint="eastAsia"/>
                <w:sz w:val="20"/>
                <w:szCs w:val="20"/>
              </w:rPr>
              <w:t>主要係違反合約或法令規定之賠償收入較預計減少。</w:t>
            </w:r>
          </w:p>
        </w:tc>
      </w:tr>
      <w:tr w:rsidR="000379C8" w14:paraId="1E32054E" w14:textId="77777777" w:rsidTr="00247488">
        <w:trPr>
          <w:trHeight w:val="340"/>
        </w:trPr>
        <w:tc>
          <w:tcPr>
            <w:tcW w:w="2835" w:type="dxa"/>
            <w:tcBorders>
              <w:top w:val="nil"/>
              <w:left w:val="nil"/>
              <w:bottom w:val="nil"/>
              <w:right w:val="single" w:sz="4" w:space="0" w:color="auto"/>
            </w:tcBorders>
            <w:vAlign w:val="center"/>
            <w:hideMark/>
          </w:tcPr>
          <w:p w14:paraId="3C52AA38" w14:textId="77777777" w:rsidR="000379C8" w:rsidRPr="00351A5D" w:rsidRDefault="000379C8" w:rsidP="00351A5D">
            <w:pPr>
              <w:pStyle w:val="10"/>
              <w:spacing w:line="240" w:lineRule="auto"/>
              <w:ind w:leftChars="100" w:left="160"/>
              <w:jc w:val="distribute"/>
              <w:rPr>
                <w:sz w:val="20"/>
                <w:szCs w:val="20"/>
              </w:rPr>
            </w:pPr>
            <w:r w:rsidRPr="00351A5D">
              <w:rPr>
                <w:rFonts w:hint="eastAsia"/>
                <w:noProof/>
                <w:sz w:val="20"/>
              </w:rPr>
              <w:t>規費收入</w:t>
            </w:r>
          </w:p>
        </w:tc>
        <w:tc>
          <w:tcPr>
            <w:tcW w:w="1985" w:type="dxa"/>
            <w:tcBorders>
              <w:top w:val="nil"/>
              <w:left w:val="single" w:sz="4" w:space="0" w:color="auto"/>
              <w:bottom w:val="nil"/>
              <w:right w:val="single" w:sz="4" w:space="0" w:color="auto"/>
            </w:tcBorders>
            <w:vAlign w:val="center"/>
            <w:hideMark/>
          </w:tcPr>
          <w:p w14:paraId="4A58E9EE"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1,924,000</w:t>
            </w:r>
          </w:p>
        </w:tc>
        <w:tc>
          <w:tcPr>
            <w:tcW w:w="1867" w:type="dxa"/>
            <w:tcBorders>
              <w:top w:val="nil"/>
              <w:left w:val="single" w:sz="4" w:space="0" w:color="auto"/>
              <w:bottom w:val="nil"/>
              <w:right w:val="single" w:sz="4" w:space="0" w:color="auto"/>
            </w:tcBorders>
            <w:vAlign w:val="center"/>
            <w:hideMark/>
          </w:tcPr>
          <w:p w14:paraId="50132328"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4,462,228</w:t>
            </w:r>
          </w:p>
        </w:tc>
        <w:tc>
          <w:tcPr>
            <w:tcW w:w="1694" w:type="dxa"/>
            <w:tcBorders>
              <w:top w:val="nil"/>
              <w:left w:val="single" w:sz="4" w:space="0" w:color="auto"/>
              <w:bottom w:val="nil"/>
              <w:right w:val="single" w:sz="4" w:space="0" w:color="auto"/>
            </w:tcBorders>
            <w:vAlign w:val="center"/>
            <w:hideMark/>
          </w:tcPr>
          <w:p w14:paraId="09388B41"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2,538,228</w:t>
            </w:r>
          </w:p>
        </w:tc>
        <w:tc>
          <w:tcPr>
            <w:tcW w:w="1414" w:type="dxa"/>
            <w:tcBorders>
              <w:top w:val="nil"/>
              <w:left w:val="single" w:sz="4" w:space="0" w:color="auto"/>
              <w:bottom w:val="nil"/>
              <w:right w:val="single" w:sz="4" w:space="0" w:color="auto"/>
            </w:tcBorders>
            <w:vAlign w:val="center"/>
            <w:hideMark/>
          </w:tcPr>
          <w:p w14:paraId="5942E84C"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131.92</w:t>
            </w:r>
          </w:p>
        </w:tc>
        <w:tc>
          <w:tcPr>
            <w:tcW w:w="10901" w:type="dxa"/>
            <w:tcBorders>
              <w:top w:val="nil"/>
              <w:left w:val="single" w:sz="4" w:space="0" w:color="auto"/>
              <w:bottom w:val="nil"/>
              <w:right w:val="nil"/>
            </w:tcBorders>
            <w:vAlign w:val="center"/>
          </w:tcPr>
          <w:p w14:paraId="76D68179" w14:textId="5FAA6C89" w:rsidR="000379C8" w:rsidRPr="000379C8" w:rsidRDefault="000379C8" w:rsidP="00351A5D">
            <w:pPr>
              <w:pStyle w:val="10"/>
              <w:spacing w:line="240" w:lineRule="auto"/>
              <w:rPr>
                <w:sz w:val="20"/>
                <w:szCs w:val="20"/>
              </w:rPr>
            </w:pPr>
            <w:r w:rsidRPr="000379C8">
              <w:rPr>
                <w:rFonts w:hAnsi="標楷體" w:hint="eastAsia"/>
                <w:sz w:val="20"/>
                <w:szCs w:val="20"/>
              </w:rPr>
              <w:t>主要係依船舶實際進港數量收取之漁港管理費較預計增加。</w:t>
            </w:r>
          </w:p>
        </w:tc>
      </w:tr>
      <w:tr w:rsidR="000379C8" w:rsidRPr="004118FC" w14:paraId="4F87DC21" w14:textId="77777777" w:rsidTr="00247488">
        <w:trPr>
          <w:trHeight w:val="340"/>
        </w:trPr>
        <w:tc>
          <w:tcPr>
            <w:tcW w:w="2835" w:type="dxa"/>
            <w:tcBorders>
              <w:top w:val="nil"/>
              <w:left w:val="nil"/>
              <w:bottom w:val="nil"/>
              <w:right w:val="single" w:sz="4" w:space="0" w:color="auto"/>
            </w:tcBorders>
            <w:vAlign w:val="center"/>
            <w:hideMark/>
          </w:tcPr>
          <w:p w14:paraId="00024F0A" w14:textId="77777777" w:rsidR="000379C8" w:rsidRPr="00351A5D" w:rsidRDefault="000379C8" w:rsidP="00351A5D">
            <w:pPr>
              <w:pStyle w:val="10"/>
              <w:spacing w:line="240" w:lineRule="auto"/>
              <w:ind w:leftChars="100" w:left="160"/>
              <w:jc w:val="distribute"/>
              <w:rPr>
                <w:sz w:val="20"/>
                <w:szCs w:val="20"/>
              </w:rPr>
            </w:pPr>
            <w:r w:rsidRPr="00351A5D">
              <w:rPr>
                <w:rFonts w:hint="eastAsia"/>
                <w:noProof/>
                <w:sz w:val="20"/>
              </w:rPr>
              <w:t>補助及協助收入</w:t>
            </w:r>
          </w:p>
        </w:tc>
        <w:tc>
          <w:tcPr>
            <w:tcW w:w="1985" w:type="dxa"/>
            <w:tcBorders>
              <w:top w:val="nil"/>
              <w:left w:val="single" w:sz="4" w:space="0" w:color="auto"/>
              <w:bottom w:val="nil"/>
              <w:right w:val="single" w:sz="4" w:space="0" w:color="auto"/>
            </w:tcBorders>
            <w:vAlign w:val="center"/>
            <w:hideMark/>
          </w:tcPr>
          <w:p w14:paraId="739EF3F8"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547,858,000</w:t>
            </w:r>
          </w:p>
        </w:tc>
        <w:tc>
          <w:tcPr>
            <w:tcW w:w="1867" w:type="dxa"/>
            <w:tcBorders>
              <w:top w:val="nil"/>
              <w:left w:val="single" w:sz="4" w:space="0" w:color="auto"/>
              <w:bottom w:val="nil"/>
              <w:right w:val="single" w:sz="4" w:space="0" w:color="auto"/>
            </w:tcBorders>
            <w:vAlign w:val="center"/>
            <w:hideMark/>
          </w:tcPr>
          <w:p w14:paraId="340259EC"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539,344,126</w:t>
            </w:r>
          </w:p>
        </w:tc>
        <w:tc>
          <w:tcPr>
            <w:tcW w:w="1694" w:type="dxa"/>
            <w:tcBorders>
              <w:top w:val="nil"/>
              <w:left w:val="single" w:sz="4" w:space="0" w:color="auto"/>
              <w:bottom w:val="nil"/>
              <w:right w:val="single" w:sz="4" w:space="0" w:color="auto"/>
            </w:tcBorders>
            <w:vAlign w:val="center"/>
            <w:hideMark/>
          </w:tcPr>
          <w:p w14:paraId="5940787E"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- 8,513,874</w:t>
            </w:r>
          </w:p>
        </w:tc>
        <w:tc>
          <w:tcPr>
            <w:tcW w:w="1414" w:type="dxa"/>
            <w:tcBorders>
              <w:top w:val="nil"/>
              <w:left w:val="single" w:sz="4" w:space="0" w:color="auto"/>
              <w:bottom w:val="nil"/>
              <w:right w:val="single" w:sz="4" w:space="0" w:color="auto"/>
            </w:tcBorders>
            <w:vAlign w:val="center"/>
            <w:hideMark/>
          </w:tcPr>
          <w:p w14:paraId="195B57BC"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- 1.55</w:t>
            </w:r>
          </w:p>
        </w:tc>
        <w:tc>
          <w:tcPr>
            <w:tcW w:w="10901" w:type="dxa"/>
            <w:tcBorders>
              <w:top w:val="nil"/>
              <w:left w:val="single" w:sz="4" w:space="0" w:color="auto"/>
              <w:bottom w:val="nil"/>
              <w:right w:val="nil"/>
            </w:tcBorders>
            <w:vAlign w:val="center"/>
          </w:tcPr>
          <w:p w14:paraId="60419898" w14:textId="1818607A" w:rsidR="000379C8" w:rsidRPr="00467A59" w:rsidRDefault="000379C8" w:rsidP="00351A5D">
            <w:pPr>
              <w:pStyle w:val="10"/>
              <w:spacing w:line="240" w:lineRule="auto"/>
              <w:rPr>
                <w:sz w:val="20"/>
                <w:szCs w:val="20"/>
              </w:rPr>
            </w:pPr>
            <w:r w:rsidRPr="00467A59">
              <w:rPr>
                <w:rFonts w:hAnsi="標楷體" w:hint="eastAsia"/>
                <w:sz w:val="20"/>
                <w:szCs w:val="20"/>
              </w:rPr>
              <w:t>主要係</w:t>
            </w:r>
            <w:r w:rsidR="00467A59" w:rsidRPr="00467A59">
              <w:rPr>
                <w:rFonts w:hAnsi="標楷體" w:hint="eastAsia"/>
                <w:bCs/>
                <w:sz w:val="20"/>
                <w:szCs w:val="20"/>
              </w:rPr>
              <w:t>中央補助辦理</w:t>
            </w:r>
            <w:r w:rsidR="004118FC" w:rsidRPr="004118FC">
              <w:rPr>
                <w:rFonts w:hAnsi="標楷體" w:hint="eastAsia"/>
                <w:bCs/>
                <w:sz w:val="20"/>
                <w:szCs w:val="20"/>
              </w:rPr>
              <w:t>漁港設施改善、建設及港區淤砂疏濬</w:t>
            </w:r>
            <w:r w:rsidR="00AC7028">
              <w:rPr>
                <w:rFonts w:hAnsi="標楷體" w:hint="eastAsia"/>
                <w:bCs/>
                <w:sz w:val="20"/>
                <w:szCs w:val="20"/>
              </w:rPr>
              <w:t>，及整合產業聚落強化基礎建設</w:t>
            </w:r>
            <w:r w:rsidR="004118FC" w:rsidRPr="004118FC">
              <w:rPr>
                <w:rFonts w:hAnsi="標楷體" w:hint="eastAsia"/>
                <w:bCs/>
                <w:sz w:val="20"/>
                <w:szCs w:val="20"/>
              </w:rPr>
              <w:t>等計畫</w:t>
            </w:r>
            <w:r w:rsidR="00467A59" w:rsidRPr="00467A59">
              <w:rPr>
                <w:rFonts w:hAnsi="標楷體" w:hint="eastAsia"/>
                <w:bCs/>
                <w:sz w:val="20"/>
                <w:szCs w:val="20"/>
              </w:rPr>
              <w:t>，依實際執行</w:t>
            </w:r>
            <w:r w:rsidR="00AC7028">
              <w:rPr>
                <w:rFonts w:hAnsi="標楷體" w:hint="eastAsia"/>
                <w:bCs/>
                <w:sz w:val="20"/>
                <w:szCs w:val="20"/>
              </w:rPr>
              <w:t>情形</w:t>
            </w:r>
            <w:r w:rsidR="00467A59" w:rsidRPr="00467A59">
              <w:rPr>
                <w:rFonts w:hAnsi="標楷體" w:hint="eastAsia"/>
                <w:bCs/>
                <w:sz w:val="20"/>
                <w:szCs w:val="20"/>
              </w:rPr>
              <w:t>核撥。</w:t>
            </w:r>
          </w:p>
        </w:tc>
      </w:tr>
      <w:tr w:rsidR="000379C8" w14:paraId="435F9EB0" w14:textId="77777777" w:rsidTr="00247488">
        <w:trPr>
          <w:trHeight w:val="340"/>
        </w:trPr>
        <w:tc>
          <w:tcPr>
            <w:tcW w:w="2835" w:type="dxa"/>
            <w:tcBorders>
              <w:top w:val="nil"/>
              <w:left w:val="nil"/>
              <w:bottom w:val="single" w:sz="4" w:space="0" w:color="auto"/>
              <w:right w:val="single" w:sz="4" w:space="0" w:color="auto"/>
            </w:tcBorders>
            <w:vAlign w:val="center"/>
            <w:hideMark/>
          </w:tcPr>
          <w:p w14:paraId="2A14C0D2" w14:textId="77777777" w:rsidR="000379C8" w:rsidRPr="00351A5D" w:rsidRDefault="000379C8" w:rsidP="00351A5D">
            <w:pPr>
              <w:pStyle w:val="10"/>
              <w:spacing w:line="240" w:lineRule="auto"/>
              <w:ind w:leftChars="100" w:left="160"/>
              <w:jc w:val="distribute"/>
              <w:rPr>
                <w:sz w:val="20"/>
                <w:szCs w:val="20"/>
              </w:rPr>
            </w:pPr>
            <w:r w:rsidRPr="00351A5D">
              <w:rPr>
                <w:rFonts w:hint="eastAsia"/>
                <w:noProof/>
                <w:sz w:val="20"/>
              </w:rPr>
              <w:t>其他收入</w:t>
            </w:r>
          </w:p>
        </w:tc>
        <w:tc>
          <w:tcPr>
            <w:tcW w:w="1985" w:type="dxa"/>
            <w:tcBorders>
              <w:top w:val="nil"/>
              <w:left w:val="single" w:sz="4" w:space="0" w:color="auto"/>
              <w:bottom w:val="single" w:sz="4" w:space="0" w:color="auto"/>
              <w:right w:val="single" w:sz="4" w:space="0" w:color="auto"/>
            </w:tcBorders>
            <w:vAlign w:val="center"/>
            <w:hideMark/>
          </w:tcPr>
          <w:p w14:paraId="7936022A"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3,105,000</w:t>
            </w:r>
          </w:p>
        </w:tc>
        <w:tc>
          <w:tcPr>
            <w:tcW w:w="1867" w:type="dxa"/>
            <w:tcBorders>
              <w:top w:val="nil"/>
              <w:left w:val="single" w:sz="4" w:space="0" w:color="auto"/>
              <w:bottom w:val="single" w:sz="4" w:space="0" w:color="auto"/>
              <w:right w:val="single" w:sz="4" w:space="0" w:color="auto"/>
            </w:tcBorders>
            <w:vAlign w:val="center"/>
            <w:hideMark/>
          </w:tcPr>
          <w:p w14:paraId="27FE0935"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2,227,526</w:t>
            </w:r>
          </w:p>
        </w:tc>
        <w:tc>
          <w:tcPr>
            <w:tcW w:w="1694" w:type="dxa"/>
            <w:tcBorders>
              <w:top w:val="nil"/>
              <w:left w:val="single" w:sz="4" w:space="0" w:color="auto"/>
              <w:bottom w:val="single" w:sz="4" w:space="0" w:color="auto"/>
              <w:right w:val="single" w:sz="4" w:space="0" w:color="auto"/>
            </w:tcBorders>
            <w:vAlign w:val="center"/>
            <w:hideMark/>
          </w:tcPr>
          <w:p w14:paraId="57B40B26"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- 877,474</w:t>
            </w:r>
          </w:p>
        </w:tc>
        <w:tc>
          <w:tcPr>
            <w:tcW w:w="1414" w:type="dxa"/>
            <w:tcBorders>
              <w:top w:val="nil"/>
              <w:left w:val="single" w:sz="4" w:space="0" w:color="auto"/>
              <w:bottom w:val="single" w:sz="4" w:space="0" w:color="auto"/>
              <w:right w:val="single" w:sz="4" w:space="0" w:color="auto"/>
            </w:tcBorders>
            <w:vAlign w:val="center"/>
            <w:hideMark/>
          </w:tcPr>
          <w:p w14:paraId="311C82ED" w14:textId="77777777" w:rsidR="000379C8" w:rsidRPr="00CA05A2" w:rsidRDefault="000379C8" w:rsidP="00351A5D">
            <w:pPr>
              <w:pStyle w:val="10"/>
              <w:spacing w:line="240" w:lineRule="auto"/>
              <w:jc w:val="right"/>
              <w:rPr>
                <w:rFonts w:ascii="細明體" w:eastAsia="細明體" w:hAnsi="細明體"/>
                <w:sz w:val="20"/>
                <w:szCs w:val="20"/>
              </w:rPr>
            </w:pPr>
            <w:r w:rsidRPr="00CA05A2">
              <w:rPr>
                <w:rFonts w:ascii="細明體" w:eastAsia="細明體" w:hAnsi="細明體" w:hint="eastAsia"/>
                <w:noProof/>
                <w:sz w:val="20"/>
              </w:rPr>
              <w:t>- 28.26</w:t>
            </w:r>
          </w:p>
        </w:tc>
        <w:tc>
          <w:tcPr>
            <w:tcW w:w="10901" w:type="dxa"/>
            <w:tcBorders>
              <w:top w:val="nil"/>
              <w:left w:val="single" w:sz="4" w:space="0" w:color="auto"/>
              <w:bottom w:val="single" w:sz="4" w:space="0" w:color="auto"/>
              <w:right w:val="nil"/>
            </w:tcBorders>
            <w:vAlign w:val="center"/>
          </w:tcPr>
          <w:p w14:paraId="2DD79AEF" w14:textId="5340C86F" w:rsidR="000379C8" w:rsidRPr="000379C8" w:rsidRDefault="000379C8" w:rsidP="00351A5D">
            <w:pPr>
              <w:pStyle w:val="10"/>
              <w:spacing w:line="240" w:lineRule="auto"/>
              <w:rPr>
                <w:sz w:val="20"/>
                <w:szCs w:val="20"/>
              </w:rPr>
            </w:pPr>
            <w:r w:rsidRPr="000379C8">
              <w:rPr>
                <w:rFonts w:hAnsi="標楷體" w:hint="eastAsia"/>
                <w:sz w:val="20"/>
                <w:szCs w:val="20"/>
              </w:rPr>
              <w:t>主要係琉球鄉自然人文生態景觀區依實際來訪人次收取之觀光保育費較預計減少。</w:t>
            </w:r>
          </w:p>
        </w:tc>
      </w:tr>
    </w:tbl>
    <w:p w14:paraId="0E11A35A" w14:textId="7AAE6E7D" w:rsidR="00F323DA" w:rsidRPr="00CA05A2" w:rsidRDefault="00F323DA" w:rsidP="00F323DA">
      <w:pPr>
        <w:pStyle w:val="aa"/>
        <w:rPr>
          <w:sz w:val="18"/>
          <w:szCs w:val="18"/>
        </w:rPr>
      </w:pPr>
      <w:r w:rsidRPr="00CA05A2">
        <w:rPr>
          <w:rFonts w:hint="eastAsia"/>
          <w:sz w:val="18"/>
          <w:szCs w:val="18"/>
        </w:rPr>
        <w:t>註：本表所列項目係指超（短）收數達20％且萬元以上，或3百萬元以上者。</w:t>
      </w:r>
      <w:r w:rsidRPr="00CA05A2">
        <w:rPr>
          <w:rFonts w:hint="eastAsia"/>
          <w:sz w:val="18"/>
          <w:szCs w:val="18"/>
        </w:rPr>
        <w:tab/>
      </w:r>
    </w:p>
    <w:p w14:paraId="55B472B6" w14:textId="77777777" w:rsidR="00F323DA" w:rsidRDefault="00F323DA" w:rsidP="00214B3F">
      <w:pPr>
        <w:pStyle w:val="10"/>
        <w:spacing w:line="480" w:lineRule="exact"/>
      </w:pPr>
    </w:p>
    <w:p w14:paraId="4838D24E" w14:textId="35D48B6E" w:rsidR="00670ED6" w:rsidRPr="001738B2" w:rsidRDefault="00670ED6" w:rsidP="00670ED6">
      <w:pPr>
        <w:pStyle w:val="a8"/>
        <w:tabs>
          <w:tab w:val="right" w:pos="10800"/>
        </w:tabs>
        <w:ind w:leftChars="0" w:left="958" w:right="258"/>
        <w:jc w:val="both"/>
        <w:rPr>
          <w:rFonts w:ascii="標楷體" w:eastAsia="標楷體" w:hAnsi="標楷體"/>
        </w:rPr>
      </w:pPr>
      <w:r>
        <w:rPr>
          <w:rFonts w:ascii="標楷體" w:eastAsia="標楷體" w:hAnsi="標楷體" w:hint="eastAsia"/>
        </w:rPr>
        <w:t>（</w:t>
      </w:r>
      <w:r w:rsidR="00F323DA">
        <w:rPr>
          <w:rFonts w:ascii="標楷體" w:eastAsia="標楷體" w:hAnsi="標楷體" w:hint="eastAsia"/>
        </w:rPr>
        <w:t>3</w:t>
      </w:r>
      <w:r>
        <w:rPr>
          <w:rFonts w:ascii="標楷體" w:eastAsia="標楷體" w:hAnsi="標楷體" w:hint="eastAsia"/>
        </w:rPr>
        <w:t>）</w:t>
      </w:r>
      <w:r w:rsidRPr="001738B2">
        <w:rPr>
          <w:rFonts w:ascii="標楷體" w:eastAsia="標楷體" w:hAnsi="標楷體" w:hint="eastAsia"/>
        </w:rPr>
        <w:t>以前年度歲入減免（註銷）數簡明表</w:t>
      </w:r>
    </w:p>
    <w:p w14:paraId="46E8D812" w14:textId="77777777" w:rsidR="00670ED6" w:rsidRPr="00351A5D" w:rsidRDefault="00670ED6" w:rsidP="00670ED6">
      <w:pPr>
        <w:pStyle w:val="a9"/>
        <w:ind w:rightChars="0" w:right="0"/>
        <w:rPr>
          <w:w w:val="100"/>
        </w:rPr>
      </w:pPr>
      <w:r>
        <w:rPr>
          <w:rFonts w:hint="eastAsia"/>
          <w:sz w:val="24"/>
        </w:rPr>
        <w:tab/>
      </w:r>
      <w:r w:rsidRPr="00351A5D">
        <w:rPr>
          <w:rFonts w:hint="eastAsia"/>
          <w:w w:val="100"/>
        </w:rPr>
        <w:t>單位</w:t>
      </w:r>
      <w:r w:rsidRPr="00351A5D">
        <w:rPr>
          <w:w w:val="100"/>
        </w:rPr>
        <w:t>：</w:t>
      </w:r>
      <w:r w:rsidRPr="00351A5D">
        <w:rPr>
          <w:rFonts w:hint="eastAsia"/>
          <w:w w:val="10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670ED6" w14:paraId="191FBFAC" w14:textId="77777777" w:rsidTr="00A9284A">
        <w:tc>
          <w:tcPr>
            <w:tcW w:w="574" w:type="dxa"/>
            <w:vMerge w:val="restart"/>
            <w:tcBorders>
              <w:left w:val="nil"/>
            </w:tcBorders>
            <w:vAlign w:val="center"/>
          </w:tcPr>
          <w:p w14:paraId="6DB60D4B" w14:textId="77777777" w:rsidR="00670ED6" w:rsidRPr="00FE5C3B" w:rsidRDefault="00670ED6" w:rsidP="00A9284A">
            <w:pPr>
              <w:pStyle w:val="10"/>
              <w:spacing w:line="240" w:lineRule="auto"/>
              <w:jc w:val="distribute"/>
              <w:rPr>
                <w:sz w:val="20"/>
                <w:szCs w:val="20"/>
              </w:rPr>
            </w:pPr>
            <w:r w:rsidRPr="00FE5C3B">
              <w:rPr>
                <w:rFonts w:hint="eastAsia"/>
                <w:sz w:val="20"/>
                <w:szCs w:val="20"/>
              </w:rPr>
              <w:t>年度</w:t>
            </w:r>
          </w:p>
        </w:tc>
        <w:tc>
          <w:tcPr>
            <w:tcW w:w="2240" w:type="dxa"/>
            <w:vMerge w:val="restart"/>
            <w:vAlign w:val="center"/>
          </w:tcPr>
          <w:p w14:paraId="7C28DF84" w14:textId="77777777" w:rsidR="00670ED6" w:rsidRPr="00FE5C3B" w:rsidRDefault="00670ED6" w:rsidP="00A9284A">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vAlign w:val="center"/>
          </w:tcPr>
          <w:p w14:paraId="4713D319" w14:textId="77777777" w:rsidR="00670ED6" w:rsidRPr="00FE5C3B" w:rsidRDefault="00670ED6" w:rsidP="00A9284A">
            <w:pPr>
              <w:pStyle w:val="10"/>
              <w:spacing w:line="240" w:lineRule="auto"/>
              <w:ind w:leftChars="3" w:left="5" w:rightChars="3" w:right="5"/>
              <w:jc w:val="distribute"/>
              <w:rPr>
                <w:sz w:val="20"/>
                <w:szCs w:val="20"/>
              </w:rPr>
            </w:pPr>
            <w:r w:rsidRPr="00FE5C3B">
              <w:rPr>
                <w:rFonts w:hint="eastAsia"/>
                <w:sz w:val="20"/>
                <w:szCs w:val="20"/>
              </w:rPr>
              <w:t>以前年度</w:t>
            </w:r>
          </w:p>
          <w:p w14:paraId="5E964191" w14:textId="77777777" w:rsidR="00670ED6" w:rsidRPr="00FE5C3B" w:rsidRDefault="00670ED6" w:rsidP="00A9284A">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vAlign w:val="center"/>
          </w:tcPr>
          <w:p w14:paraId="455E4F90" w14:textId="77777777" w:rsidR="00670ED6" w:rsidRPr="00FE5C3B" w:rsidRDefault="00670ED6" w:rsidP="00A9284A">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vAlign w:val="center"/>
          </w:tcPr>
          <w:p w14:paraId="4E1F12C4" w14:textId="77777777" w:rsidR="00670ED6" w:rsidRPr="00FE5C3B" w:rsidRDefault="00670ED6" w:rsidP="00A9284A">
            <w:pPr>
              <w:pStyle w:val="10"/>
              <w:spacing w:line="240" w:lineRule="auto"/>
              <w:ind w:leftChars="3" w:left="5" w:rightChars="3" w:right="5"/>
              <w:jc w:val="distribute"/>
              <w:rPr>
                <w:sz w:val="20"/>
                <w:szCs w:val="20"/>
              </w:rPr>
            </w:pPr>
            <w:r w:rsidRPr="00FE5C3B">
              <w:rPr>
                <w:rFonts w:hint="eastAsia"/>
                <w:sz w:val="20"/>
                <w:szCs w:val="20"/>
              </w:rPr>
              <w:t>原因分析</w:t>
            </w:r>
          </w:p>
        </w:tc>
      </w:tr>
      <w:tr w:rsidR="00670ED6" w14:paraId="4D7A2CC5" w14:textId="77777777" w:rsidTr="00A9284A">
        <w:tc>
          <w:tcPr>
            <w:tcW w:w="574" w:type="dxa"/>
            <w:vMerge/>
            <w:tcBorders>
              <w:left w:val="nil"/>
            </w:tcBorders>
            <w:vAlign w:val="center"/>
          </w:tcPr>
          <w:p w14:paraId="7208F47C" w14:textId="77777777" w:rsidR="00670ED6" w:rsidRPr="00FE5C3B" w:rsidRDefault="00670ED6" w:rsidP="00A9284A">
            <w:pPr>
              <w:pStyle w:val="10"/>
              <w:spacing w:line="240" w:lineRule="auto"/>
              <w:jc w:val="distribute"/>
              <w:rPr>
                <w:sz w:val="20"/>
                <w:szCs w:val="20"/>
              </w:rPr>
            </w:pPr>
          </w:p>
        </w:tc>
        <w:tc>
          <w:tcPr>
            <w:tcW w:w="2240" w:type="dxa"/>
            <w:vMerge/>
            <w:vAlign w:val="center"/>
          </w:tcPr>
          <w:p w14:paraId="5C98326E" w14:textId="77777777" w:rsidR="00670ED6" w:rsidRPr="00FE5C3B" w:rsidRDefault="00670ED6" w:rsidP="00A9284A">
            <w:pPr>
              <w:pStyle w:val="10"/>
              <w:spacing w:line="240" w:lineRule="auto"/>
              <w:jc w:val="distribute"/>
              <w:rPr>
                <w:sz w:val="20"/>
                <w:szCs w:val="20"/>
              </w:rPr>
            </w:pPr>
          </w:p>
        </w:tc>
        <w:tc>
          <w:tcPr>
            <w:tcW w:w="2576" w:type="dxa"/>
            <w:vMerge/>
            <w:vAlign w:val="center"/>
          </w:tcPr>
          <w:p w14:paraId="55D389B1" w14:textId="77777777" w:rsidR="00670ED6" w:rsidRPr="00FE5C3B" w:rsidRDefault="00670ED6" w:rsidP="00A9284A">
            <w:pPr>
              <w:pStyle w:val="10"/>
              <w:spacing w:line="240" w:lineRule="auto"/>
              <w:rPr>
                <w:sz w:val="20"/>
                <w:szCs w:val="20"/>
              </w:rPr>
            </w:pPr>
          </w:p>
        </w:tc>
        <w:tc>
          <w:tcPr>
            <w:tcW w:w="2547" w:type="dxa"/>
            <w:vAlign w:val="center"/>
          </w:tcPr>
          <w:p w14:paraId="2F561C13" w14:textId="77777777" w:rsidR="00670ED6" w:rsidRPr="00FE5C3B" w:rsidRDefault="00670ED6" w:rsidP="00A9284A">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vAlign w:val="center"/>
          </w:tcPr>
          <w:p w14:paraId="157FD767" w14:textId="77777777" w:rsidR="00670ED6" w:rsidRPr="00FE5C3B" w:rsidRDefault="00670ED6" w:rsidP="00A9284A">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vAlign w:val="center"/>
          </w:tcPr>
          <w:p w14:paraId="64773D5E" w14:textId="77777777" w:rsidR="00670ED6" w:rsidRPr="00FE5C3B" w:rsidRDefault="00670ED6" w:rsidP="00A9284A">
            <w:pPr>
              <w:pStyle w:val="10"/>
              <w:spacing w:line="240" w:lineRule="auto"/>
              <w:jc w:val="distribute"/>
              <w:rPr>
                <w:sz w:val="20"/>
                <w:szCs w:val="20"/>
              </w:rPr>
            </w:pPr>
          </w:p>
        </w:tc>
      </w:tr>
      <w:tr w:rsidR="00670ED6" w:rsidRPr="00712CF8" w14:paraId="4E54A0DC" w14:textId="77777777" w:rsidTr="00247488">
        <w:tblPrEx>
          <w:tblBorders>
            <w:left w:val="none" w:sz="0" w:space="0" w:color="auto"/>
            <w:right w:val="none" w:sz="0" w:space="0" w:color="auto"/>
            <w:insideH w:val="none" w:sz="0" w:space="0" w:color="auto"/>
          </w:tblBorders>
        </w:tblPrEx>
        <w:trPr>
          <w:trHeight w:val="340"/>
        </w:trPr>
        <w:tc>
          <w:tcPr>
            <w:tcW w:w="574" w:type="dxa"/>
            <w:vAlign w:val="center"/>
          </w:tcPr>
          <w:p w14:paraId="63145170" w14:textId="77777777" w:rsidR="00670ED6" w:rsidRPr="00351A5D" w:rsidRDefault="00670ED6" w:rsidP="00A9284A">
            <w:pPr>
              <w:pStyle w:val="10"/>
              <w:spacing w:line="240" w:lineRule="auto"/>
              <w:jc w:val="center"/>
              <w:rPr>
                <w:b/>
                <w:sz w:val="20"/>
                <w:szCs w:val="20"/>
              </w:rPr>
            </w:pPr>
          </w:p>
        </w:tc>
        <w:tc>
          <w:tcPr>
            <w:tcW w:w="2240" w:type="dxa"/>
            <w:vAlign w:val="center"/>
          </w:tcPr>
          <w:p w14:paraId="1D8527A8" w14:textId="77777777" w:rsidR="00670ED6" w:rsidRPr="00351A5D" w:rsidRDefault="00670ED6" w:rsidP="00A9284A">
            <w:pPr>
              <w:pStyle w:val="10"/>
              <w:spacing w:line="240" w:lineRule="auto"/>
              <w:jc w:val="distribute"/>
              <w:rPr>
                <w:b/>
                <w:sz w:val="20"/>
                <w:szCs w:val="20"/>
              </w:rPr>
            </w:pPr>
            <w:r w:rsidRPr="00351A5D">
              <w:rPr>
                <w:rFonts w:hint="eastAsia"/>
                <w:b/>
                <w:noProof/>
                <w:sz w:val="20"/>
                <w:szCs w:val="20"/>
              </w:rPr>
              <w:t>屏東縣動物防疫所</w:t>
            </w:r>
          </w:p>
        </w:tc>
        <w:tc>
          <w:tcPr>
            <w:tcW w:w="2576" w:type="dxa"/>
            <w:vAlign w:val="center"/>
          </w:tcPr>
          <w:p w14:paraId="184F1613" w14:textId="77777777" w:rsidR="00670ED6" w:rsidRPr="00CA05A2" w:rsidRDefault="00670ED6" w:rsidP="00A9284A">
            <w:pPr>
              <w:pStyle w:val="10"/>
              <w:spacing w:line="240" w:lineRule="auto"/>
              <w:jc w:val="right"/>
              <w:rPr>
                <w:rFonts w:ascii="細明體" w:eastAsia="細明體" w:hAnsi="細明體"/>
                <w:b/>
                <w:sz w:val="20"/>
                <w:szCs w:val="20"/>
              </w:rPr>
            </w:pPr>
          </w:p>
        </w:tc>
        <w:tc>
          <w:tcPr>
            <w:tcW w:w="2547" w:type="dxa"/>
            <w:vAlign w:val="center"/>
          </w:tcPr>
          <w:p w14:paraId="2D0E99AA" w14:textId="77777777" w:rsidR="00670ED6" w:rsidRPr="00CA05A2" w:rsidRDefault="00670ED6" w:rsidP="00A9284A">
            <w:pPr>
              <w:pStyle w:val="10"/>
              <w:spacing w:line="240" w:lineRule="auto"/>
              <w:ind w:leftChars="3" w:left="5" w:rightChars="3" w:right="5"/>
              <w:jc w:val="right"/>
              <w:rPr>
                <w:rFonts w:ascii="細明體" w:eastAsia="細明體" w:hAnsi="細明體"/>
                <w:b/>
                <w:sz w:val="20"/>
                <w:szCs w:val="20"/>
              </w:rPr>
            </w:pPr>
          </w:p>
        </w:tc>
        <w:tc>
          <w:tcPr>
            <w:tcW w:w="1414" w:type="dxa"/>
            <w:vAlign w:val="center"/>
          </w:tcPr>
          <w:p w14:paraId="2429E288" w14:textId="77777777" w:rsidR="00670ED6" w:rsidRPr="00CA05A2" w:rsidRDefault="00670ED6" w:rsidP="00A9284A">
            <w:pPr>
              <w:pStyle w:val="10"/>
              <w:spacing w:line="240" w:lineRule="auto"/>
              <w:ind w:leftChars="3" w:left="5" w:rightChars="3" w:right="5"/>
              <w:jc w:val="right"/>
              <w:rPr>
                <w:rFonts w:ascii="細明體" w:eastAsia="細明體" w:hAnsi="細明體"/>
                <w:b/>
                <w:sz w:val="20"/>
                <w:szCs w:val="20"/>
              </w:rPr>
            </w:pPr>
          </w:p>
        </w:tc>
        <w:tc>
          <w:tcPr>
            <w:tcW w:w="11486" w:type="dxa"/>
            <w:vAlign w:val="center"/>
          </w:tcPr>
          <w:p w14:paraId="75E431BA" w14:textId="77777777" w:rsidR="00670ED6" w:rsidRPr="00712CF8" w:rsidRDefault="00670ED6" w:rsidP="00A9284A">
            <w:pPr>
              <w:pStyle w:val="10"/>
              <w:spacing w:line="240" w:lineRule="auto"/>
              <w:rPr>
                <w:b/>
                <w:sz w:val="20"/>
                <w:szCs w:val="20"/>
              </w:rPr>
            </w:pPr>
          </w:p>
        </w:tc>
      </w:tr>
      <w:tr w:rsidR="00D2636F" w:rsidRPr="00FE5C3B" w14:paraId="62770CDF" w14:textId="77777777" w:rsidTr="00247488">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vAlign w:val="center"/>
          </w:tcPr>
          <w:p w14:paraId="1FABEE2B" w14:textId="77777777" w:rsidR="00D2636F" w:rsidRPr="00351A5D" w:rsidRDefault="00D2636F" w:rsidP="00D2636F">
            <w:pPr>
              <w:pStyle w:val="10"/>
              <w:spacing w:line="240" w:lineRule="auto"/>
              <w:jc w:val="center"/>
              <w:rPr>
                <w:sz w:val="20"/>
                <w:szCs w:val="20"/>
              </w:rPr>
            </w:pPr>
            <w:r w:rsidRPr="00351A5D">
              <w:rPr>
                <w:noProof/>
                <w:sz w:val="20"/>
                <w:szCs w:val="20"/>
              </w:rPr>
              <w:t>104</w:t>
            </w:r>
          </w:p>
        </w:tc>
        <w:tc>
          <w:tcPr>
            <w:tcW w:w="2240" w:type="dxa"/>
            <w:tcBorders>
              <w:bottom w:val="single" w:sz="4" w:space="0" w:color="auto"/>
            </w:tcBorders>
            <w:vAlign w:val="center"/>
          </w:tcPr>
          <w:p w14:paraId="21DC9DB9" w14:textId="77777777" w:rsidR="00D2636F" w:rsidRPr="00351A5D" w:rsidRDefault="00D2636F" w:rsidP="00D2636F">
            <w:pPr>
              <w:pStyle w:val="10"/>
              <w:spacing w:line="240" w:lineRule="auto"/>
              <w:ind w:leftChars="100" w:left="160"/>
              <w:jc w:val="distribute"/>
              <w:rPr>
                <w:sz w:val="20"/>
                <w:szCs w:val="20"/>
              </w:rPr>
            </w:pPr>
            <w:r w:rsidRPr="00351A5D">
              <w:rPr>
                <w:rFonts w:hint="eastAsia"/>
                <w:noProof/>
                <w:sz w:val="20"/>
                <w:szCs w:val="20"/>
              </w:rPr>
              <w:t>罰款及賠償收入</w:t>
            </w:r>
          </w:p>
        </w:tc>
        <w:tc>
          <w:tcPr>
            <w:tcW w:w="2576" w:type="dxa"/>
            <w:tcBorders>
              <w:bottom w:val="single" w:sz="4" w:space="0" w:color="auto"/>
            </w:tcBorders>
            <w:vAlign w:val="center"/>
          </w:tcPr>
          <w:p w14:paraId="279B7B3B" w14:textId="77777777" w:rsidR="00D2636F" w:rsidRPr="00CA05A2" w:rsidRDefault="00D2636F" w:rsidP="00D2636F">
            <w:pPr>
              <w:pStyle w:val="10"/>
              <w:spacing w:line="240" w:lineRule="auto"/>
              <w:jc w:val="right"/>
              <w:rPr>
                <w:rFonts w:ascii="細明體" w:eastAsia="細明體" w:hAnsi="細明體"/>
                <w:sz w:val="20"/>
                <w:szCs w:val="20"/>
              </w:rPr>
            </w:pPr>
            <w:r w:rsidRPr="00CA05A2">
              <w:rPr>
                <w:rFonts w:ascii="細明體" w:eastAsia="細明體" w:hAnsi="細明體"/>
                <w:noProof/>
                <w:sz w:val="20"/>
              </w:rPr>
              <w:t>80,995</w:t>
            </w:r>
          </w:p>
        </w:tc>
        <w:tc>
          <w:tcPr>
            <w:tcW w:w="2547" w:type="dxa"/>
            <w:tcBorders>
              <w:bottom w:val="single" w:sz="4" w:space="0" w:color="auto"/>
            </w:tcBorders>
            <w:vAlign w:val="center"/>
          </w:tcPr>
          <w:p w14:paraId="12D342AE" w14:textId="77777777" w:rsidR="00D2636F" w:rsidRPr="00CA05A2" w:rsidRDefault="00D2636F" w:rsidP="00D2636F">
            <w:pPr>
              <w:pStyle w:val="10"/>
              <w:spacing w:line="240" w:lineRule="auto"/>
              <w:ind w:leftChars="3" w:left="5" w:rightChars="3" w:right="5"/>
              <w:jc w:val="right"/>
              <w:rPr>
                <w:rFonts w:ascii="細明體" w:eastAsia="細明體" w:hAnsi="細明體"/>
                <w:sz w:val="20"/>
                <w:szCs w:val="20"/>
              </w:rPr>
            </w:pPr>
            <w:r w:rsidRPr="00CA05A2">
              <w:rPr>
                <w:rFonts w:ascii="細明體" w:eastAsia="細明體" w:hAnsi="細明體"/>
                <w:noProof/>
                <w:sz w:val="20"/>
              </w:rPr>
              <w:t>45,873</w:t>
            </w:r>
          </w:p>
        </w:tc>
        <w:tc>
          <w:tcPr>
            <w:tcW w:w="1414" w:type="dxa"/>
            <w:tcBorders>
              <w:bottom w:val="single" w:sz="4" w:space="0" w:color="auto"/>
            </w:tcBorders>
            <w:vAlign w:val="center"/>
          </w:tcPr>
          <w:p w14:paraId="4DB1C22F" w14:textId="77777777" w:rsidR="00D2636F" w:rsidRPr="00CA05A2" w:rsidRDefault="00D2636F" w:rsidP="00D2636F">
            <w:pPr>
              <w:pStyle w:val="10"/>
              <w:spacing w:line="240" w:lineRule="auto"/>
              <w:ind w:leftChars="3" w:left="5" w:rightChars="3" w:right="5"/>
              <w:jc w:val="right"/>
              <w:rPr>
                <w:rFonts w:ascii="細明體" w:eastAsia="細明體" w:hAnsi="細明體"/>
                <w:sz w:val="20"/>
                <w:szCs w:val="20"/>
              </w:rPr>
            </w:pPr>
            <w:r w:rsidRPr="00CA05A2">
              <w:rPr>
                <w:rFonts w:ascii="細明體" w:eastAsia="細明體" w:hAnsi="細明體"/>
                <w:noProof/>
                <w:sz w:val="20"/>
              </w:rPr>
              <w:t>56.64</w:t>
            </w:r>
          </w:p>
        </w:tc>
        <w:tc>
          <w:tcPr>
            <w:tcW w:w="11486" w:type="dxa"/>
            <w:tcBorders>
              <w:bottom w:val="single" w:sz="4" w:space="0" w:color="auto"/>
            </w:tcBorders>
            <w:vAlign w:val="center"/>
          </w:tcPr>
          <w:p w14:paraId="37736F06" w14:textId="7B62634D" w:rsidR="00D2636F" w:rsidRPr="00D2636F" w:rsidRDefault="00D2636F" w:rsidP="00D2636F">
            <w:pPr>
              <w:pStyle w:val="10"/>
              <w:spacing w:line="240" w:lineRule="auto"/>
              <w:rPr>
                <w:sz w:val="20"/>
                <w:szCs w:val="20"/>
              </w:rPr>
            </w:pPr>
            <w:r w:rsidRPr="00D2636F">
              <w:rPr>
                <w:rFonts w:hAnsi="標楷體" w:hint="eastAsia"/>
                <w:bCs/>
                <w:sz w:val="20"/>
                <w:szCs w:val="20"/>
              </w:rPr>
              <w:t>行政罰鍰依相關規定註銷。</w:t>
            </w:r>
          </w:p>
        </w:tc>
      </w:tr>
    </w:tbl>
    <w:p w14:paraId="0C35C319" w14:textId="77777777" w:rsidR="00670ED6" w:rsidRPr="00CA05A2" w:rsidRDefault="00670ED6" w:rsidP="00670ED6">
      <w:pPr>
        <w:pStyle w:val="aa"/>
        <w:rPr>
          <w:sz w:val="18"/>
          <w:szCs w:val="18"/>
        </w:rPr>
      </w:pPr>
      <w:r w:rsidRPr="00CA05A2">
        <w:rPr>
          <w:rFonts w:hint="eastAsia"/>
          <w:sz w:val="18"/>
          <w:szCs w:val="18"/>
        </w:rPr>
        <w:t>註</w:t>
      </w:r>
      <w:r w:rsidRPr="00CA05A2">
        <w:rPr>
          <w:sz w:val="18"/>
          <w:szCs w:val="18"/>
        </w:rPr>
        <w:t>：</w:t>
      </w:r>
      <w:r w:rsidRPr="00CA05A2">
        <w:rPr>
          <w:rFonts w:hint="eastAsia"/>
          <w:sz w:val="18"/>
          <w:szCs w:val="18"/>
        </w:rPr>
        <w:t>本表所列項目係指減免（註銷）數達20％，或3百萬元以上者。</w:t>
      </w:r>
    </w:p>
    <w:p w14:paraId="016207DC" w14:textId="2C297C73" w:rsidR="00670ED6" w:rsidRPr="003E7DE3" w:rsidRDefault="00670ED6" w:rsidP="00670ED6">
      <w:pPr>
        <w:pStyle w:val="a8"/>
        <w:tabs>
          <w:tab w:val="right" w:pos="10800"/>
        </w:tabs>
        <w:ind w:leftChars="0" w:left="958" w:right="258"/>
        <w:jc w:val="both"/>
        <w:rPr>
          <w:rFonts w:ascii="標楷體" w:eastAsia="標楷體" w:hAnsi="標楷體"/>
        </w:rPr>
      </w:pPr>
      <w:bookmarkStart w:id="0" w:name="_Hlk233011104"/>
      <w:r>
        <w:rPr>
          <w:rFonts w:ascii="標楷體" w:eastAsia="標楷體" w:hAnsi="標楷體" w:hint="eastAsia"/>
        </w:rPr>
        <w:lastRenderedPageBreak/>
        <w:t>（</w:t>
      </w:r>
      <w:r w:rsidR="00F323DA">
        <w:rPr>
          <w:rFonts w:ascii="標楷體" w:eastAsia="標楷體" w:hAnsi="標楷體" w:hint="eastAsia"/>
        </w:rPr>
        <w:t>4</w:t>
      </w:r>
      <w:r>
        <w:rPr>
          <w:rFonts w:ascii="標楷體" w:eastAsia="標楷體" w:hAnsi="標楷體" w:hint="eastAsia"/>
        </w:rPr>
        <w:t>）</w:t>
      </w:r>
      <w:r w:rsidRPr="003E7DE3">
        <w:rPr>
          <w:rFonts w:ascii="標楷體" w:eastAsia="標楷體" w:hAnsi="標楷體" w:hint="eastAsia"/>
        </w:rPr>
        <w:t>以前年度應收保留數簡明表</w:t>
      </w:r>
    </w:p>
    <w:p w14:paraId="28D43BA5" w14:textId="77777777" w:rsidR="00670ED6" w:rsidRPr="001C3377" w:rsidRDefault="00670ED6" w:rsidP="00670ED6">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701"/>
        <w:gridCol w:w="2126"/>
        <w:gridCol w:w="2550"/>
        <w:gridCol w:w="1442"/>
        <w:gridCol w:w="11317"/>
      </w:tblGrid>
      <w:tr w:rsidR="00670ED6" w14:paraId="0F3A9B5E" w14:textId="77777777" w:rsidTr="00A23843">
        <w:trPr>
          <w:trHeight w:val="340"/>
          <w:tblHeader/>
        </w:trPr>
        <w:tc>
          <w:tcPr>
            <w:tcW w:w="560" w:type="dxa"/>
            <w:vMerge w:val="restart"/>
            <w:tcBorders>
              <w:left w:val="nil"/>
            </w:tcBorders>
            <w:vAlign w:val="center"/>
          </w:tcPr>
          <w:p w14:paraId="7100EFAC" w14:textId="77777777" w:rsidR="00670ED6" w:rsidRDefault="00670ED6" w:rsidP="00A9284A">
            <w:pPr>
              <w:pStyle w:val="aa"/>
              <w:jc w:val="distribute"/>
            </w:pPr>
            <w:r>
              <w:rPr>
                <w:rFonts w:hint="eastAsia"/>
              </w:rPr>
              <w:t>年度</w:t>
            </w:r>
          </w:p>
        </w:tc>
        <w:tc>
          <w:tcPr>
            <w:tcW w:w="2701" w:type="dxa"/>
            <w:vMerge w:val="restart"/>
            <w:vAlign w:val="center"/>
          </w:tcPr>
          <w:p w14:paraId="4BF790CF" w14:textId="77777777" w:rsidR="00670ED6" w:rsidRDefault="00670ED6" w:rsidP="00A9284A">
            <w:pPr>
              <w:pStyle w:val="aa"/>
              <w:spacing w:line="240" w:lineRule="auto"/>
              <w:ind w:leftChars="30" w:left="48" w:rightChars="30" w:right="48"/>
              <w:jc w:val="distribute"/>
            </w:pPr>
            <w:r>
              <w:rPr>
                <w:rFonts w:hint="eastAsia"/>
              </w:rPr>
              <w:t>科目</w:t>
            </w:r>
          </w:p>
        </w:tc>
        <w:tc>
          <w:tcPr>
            <w:tcW w:w="2126" w:type="dxa"/>
            <w:vMerge w:val="restart"/>
            <w:vAlign w:val="center"/>
          </w:tcPr>
          <w:p w14:paraId="737B260B" w14:textId="77777777" w:rsidR="00670ED6" w:rsidRDefault="00670ED6" w:rsidP="00A9284A">
            <w:pPr>
              <w:pStyle w:val="aa"/>
              <w:spacing w:line="240" w:lineRule="auto"/>
              <w:ind w:leftChars="30" w:left="48" w:rightChars="30" w:right="48"/>
              <w:jc w:val="distribute"/>
            </w:pPr>
            <w:r>
              <w:rPr>
                <w:rFonts w:hint="eastAsia"/>
              </w:rPr>
              <w:t>以前年度</w:t>
            </w:r>
          </w:p>
          <w:p w14:paraId="566F73D3" w14:textId="77777777" w:rsidR="00670ED6" w:rsidRDefault="00670ED6" w:rsidP="00A9284A">
            <w:pPr>
              <w:pStyle w:val="aa"/>
              <w:spacing w:line="240" w:lineRule="auto"/>
              <w:ind w:leftChars="30" w:left="48" w:rightChars="30" w:right="48"/>
              <w:jc w:val="distribute"/>
            </w:pPr>
            <w:r>
              <w:rPr>
                <w:rFonts w:hint="eastAsia"/>
              </w:rPr>
              <w:t>轉入數</w:t>
            </w:r>
          </w:p>
        </w:tc>
        <w:tc>
          <w:tcPr>
            <w:tcW w:w="3992" w:type="dxa"/>
            <w:gridSpan w:val="2"/>
            <w:vAlign w:val="center"/>
          </w:tcPr>
          <w:p w14:paraId="0CBB3B00" w14:textId="77777777" w:rsidR="00670ED6" w:rsidRDefault="00670ED6" w:rsidP="00A9284A">
            <w:pPr>
              <w:pStyle w:val="aa"/>
              <w:spacing w:line="240" w:lineRule="auto"/>
              <w:ind w:leftChars="30" w:left="48" w:rightChars="30" w:right="48"/>
              <w:jc w:val="distribute"/>
            </w:pPr>
            <w:r>
              <w:rPr>
                <w:rFonts w:hint="eastAsia"/>
              </w:rPr>
              <w:t>應收保留數</w:t>
            </w:r>
          </w:p>
        </w:tc>
        <w:tc>
          <w:tcPr>
            <w:tcW w:w="11317" w:type="dxa"/>
            <w:vMerge w:val="restart"/>
            <w:tcBorders>
              <w:right w:val="nil"/>
            </w:tcBorders>
            <w:vAlign w:val="center"/>
          </w:tcPr>
          <w:p w14:paraId="05D31E35" w14:textId="77777777" w:rsidR="00670ED6" w:rsidRDefault="00670ED6" w:rsidP="00A9284A">
            <w:pPr>
              <w:pStyle w:val="aa"/>
              <w:spacing w:line="240" w:lineRule="auto"/>
              <w:ind w:leftChars="30" w:left="48" w:rightChars="30" w:right="48"/>
              <w:jc w:val="distribute"/>
            </w:pPr>
            <w:r>
              <w:rPr>
                <w:rFonts w:hint="eastAsia"/>
              </w:rPr>
              <w:t>原因分析</w:t>
            </w:r>
          </w:p>
        </w:tc>
      </w:tr>
      <w:tr w:rsidR="00670ED6" w14:paraId="12A538AE" w14:textId="77777777" w:rsidTr="00A23843">
        <w:trPr>
          <w:trHeight w:val="340"/>
          <w:tblHeader/>
        </w:trPr>
        <w:tc>
          <w:tcPr>
            <w:tcW w:w="560" w:type="dxa"/>
            <w:vMerge/>
            <w:tcBorders>
              <w:left w:val="nil"/>
            </w:tcBorders>
            <w:vAlign w:val="center"/>
          </w:tcPr>
          <w:p w14:paraId="56671CE5" w14:textId="77777777" w:rsidR="00670ED6" w:rsidRDefault="00670ED6" w:rsidP="00A9284A">
            <w:pPr>
              <w:pStyle w:val="aa"/>
            </w:pPr>
          </w:p>
        </w:tc>
        <w:tc>
          <w:tcPr>
            <w:tcW w:w="2701" w:type="dxa"/>
            <w:vMerge/>
            <w:vAlign w:val="center"/>
          </w:tcPr>
          <w:p w14:paraId="4CCC5C6D" w14:textId="77777777" w:rsidR="00670ED6" w:rsidRDefault="00670ED6" w:rsidP="00A9284A">
            <w:pPr>
              <w:pStyle w:val="aa"/>
            </w:pPr>
          </w:p>
        </w:tc>
        <w:tc>
          <w:tcPr>
            <w:tcW w:w="2126" w:type="dxa"/>
            <w:vMerge/>
            <w:vAlign w:val="center"/>
          </w:tcPr>
          <w:p w14:paraId="57029644" w14:textId="77777777" w:rsidR="00670ED6" w:rsidRDefault="00670ED6" w:rsidP="00A9284A">
            <w:pPr>
              <w:pStyle w:val="aa"/>
            </w:pPr>
          </w:p>
        </w:tc>
        <w:tc>
          <w:tcPr>
            <w:tcW w:w="2550" w:type="dxa"/>
            <w:vAlign w:val="center"/>
          </w:tcPr>
          <w:p w14:paraId="194B9249" w14:textId="77777777" w:rsidR="00670ED6" w:rsidRDefault="00670ED6" w:rsidP="00A9284A">
            <w:pPr>
              <w:pStyle w:val="aa"/>
              <w:spacing w:line="240" w:lineRule="auto"/>
              <w:ind w:leftChars="30" w:left="48" w:rightChars="30" w:right="48"/>
              <w:jc w:val="distribute"/>
            </w:pPr>
            <w:r>
              <w:rPr>
                <w:rFonts w:hint="eastAsia"/>
              </w:rPr>
              <w:t>金額</w:t>
            </w:r>
          </w:p>
        </w:tc>
        <w:tc>
          <w:tcPr>
            <w:tcW w:w="1442" w:type="dxa"/>
            <w:vAlign w:val="center"/>
          </w:tcPr>
          <w:p w14:paraId="0337BD5C" w14:textId="77777777" w:rsidR="00670ED6" w:rsidRDefault="00670ED6" w:rsidP="00A9284A">
            <w:pPr>
              <w:pStyle w:val="aa"/>
              <w:jc w:val="center"/>
            </w:pPr>
            <w:r>
              <w:rPr>
                <w:rFonts w:hint="eastAsia"/>
              </w:rPr>
              <w:t>％</w:t>
            </w:r>
          </w:p>
        </w:tc>
        <w:tc>
          <w:tcPr>
            <w:tcW w:w="11317" w:type="dxa"/>
            <w:vMerge/>
            <w:tcBorders>
              <w:right w:val="nil"/>
            </w:tcBorders>
            <w:vAlign w:val="center"/>
          </w:tcPr>
          <w:p w14:paraId="0C6826CD" w14:textId="77777777" w:rsidR="00670ED6" w:rsidRDefault="00670ED6" w:rsidP="00A9284A">
            <w:pPr>
              <w:pStyle w:val="aa"/>
            </w:pPr>
          </w:p>
        </w:tc>
      </w:tr>
      <w:tr w:rsidR="009D216C" w:rsidRPr="001D1963" w14:paraId="0D6843AD" w14:textId="77777777" w:rsidTr="004A27B5">
        <w:tblPrEx>
          <w:tblBorders>
            <w:left w:val="none" w:sz="0" w:space="0" w:color="auto"/>
            <w:right w:val="none" w:sz="0" w:space="0" w:color="auto"/>
            <w:insideH w:val="none" w:sz="0" w:space="0" w:color="auto"/>
          </w:tblBorders>
        </w:tblPrEx>
        <w:trPr>
          <w:trHeight w:hRule="exact" w:val="334"/>
        </w:trPr>
        <w:tc>
          <w:tcPr>
            <w:tcW w:w="560" w:type="dxa"/>
            <w:vAlign w:val="center"/>
          </w:tcPr>
          <w:p w14:paraId="2AA52618" w14:textId="77777777" w:rsidR="009D216C" w:rsidRPr="00351A5D" w:rsidRDefault="009D216C" w:rsidP="00905107">
            <w:pPr>
              <w:pStyle w:val="aa"/>
              <w:spacing w:line="240" w:lineRule="auto"/>
              <w:jc w:val="center"/>
              <w:rPr>
                <w:rFonts w:hAnsi="標楷體"/>
                <w:b/>
              </w:rPr>
            </w:pPr>
          </w:p>
        </w:tc>
        <w:tc>
          <w:tcPr>
            <w:tcW w:w="2701" w:type="dxa"/>
            <w:vAlign w:val="center"/>
          </w:tcPr>
          <w:p w14:paraId="1CB33386" w14:textId="77777777" w:rsidR="009D216C" w:rsidRPr="00351A5D" w:rsidRDefault="009D216C" w:rsidP="00905107">
            <w:pPr>
              <w:pStyle w:val="aa"/>
              <w:spacing w:line="240" w:lineRule="auto"/>
              <w:jc w:val="distribute"/>
              <w:rPr>
                <w:rFonts w:hAnsi="標楷體"/>
                <w:b/>
              </w:rPr>
            </w:pPr>
            <w:r w:rsidRPr="00351A5D">
              <w:rPr>
                <w:rFonts w:hAnsi="標楷體" w:hint="eastAsia"/>
                <w:b/>
                <w:noProof/>
              </w:rPr>
              <w:t>屏東縣動物防疫所</w:t>
            </w:r>
          </w:p>
        </w:tc>
        <w:tc>
          <w:tcPr>
            <w:tcW w:w="2126" w:type="dxa"/>
            <w:vAlign w:val="center"/>
          </w:tcPr>
          <w:p w14:paraId="21CC5620" w14:textId="77777777" w:rsidR="009D216C" w:rsidRPr="00CA05A2" w:rsidRDefault="009D216C" w:rsidP="00905107">
            <w:pPr>
              <w:pStyle w:val="aa"/>
              <w:spacing w:line="240" w:lineRule="auto"/>
              <w:jc w:val="right"/>
              <w:rPr>
                <w:rFonts w:ascii="細明體" w:eastAsia="細明體" w:hAnsi="細明體"/>
                <w:b/>
              </w:rPr>
            </w:pPr>
          </w:p>
        </w:tc>
        <w:tc>
          <w:tcPr>
            <w:tcW w:w="2550" w:type="dxa"/>
            <w:vAlign w:val="center"/>
          </w:tcPr>
          <w:p w14:paraId="3710D72D" w14:textId="77777777" w:rsidR="009D216C" w:rsidRPr="00CA05A2" w:rsidRDefault="009D216C" w:rsidP="00905107">
            <w:pPr>
              <w:pStyle w:val="aa"/>
              <w:spacing w:line="240" w:lineRule="auto"/>
              <w:jc w:val="right"/>
              <w:rPr>
                <w:rFonts w:ascii="細明體" w:eastAsia="細明體" w:hAnsi="細明體"/>
                <w:b/>
              </w:rPr>
            </w:pPr>
          </w:p>
        </w:tc>
        <w:tc>
          <w:tcPr>
            <w:tcW w:w="1442" w:type="dxa"/>
            <w:vAlign w:val="center"/>
          </w:tcPr>
          <w:p w14:paraId="1C1BB31D" w14:textId="77777777" w:rsidR="009D216C" w:rsidRPr="00CA05A2" w:rsidRDefault="009D216C" w:rsidP="00905107">
            <w:pPr>
              <w:pStyle w:val="aa"/>
              <w:spacing w:line="240" w:lineRule="auto"/>
              <w:jc w:val="right"/>
              <w:rPr>
                <w:rFonts w:ascii="細明體" w:eastAsia="細明體" w:hAnsi="細明體"/>
                <w:b/>
              </w:rPr>
            </w:pPr>
          </w:p>
        </w:tc>
        <w:tc>
          <w:tcPr>
            <w:tcW w:w="11317" w:type="dxa"/>
            <w:vAlign w:val="center"/>
          </w:tcPr>
          <w:p w14:paraId="6DB32A3C" w14:textId="77777777" w:rsidR="009D216C" w:rsidRPr="001D1963" w:rsidRDefault="009D216C" w:rsidP="00905107">
            <w:pPr>
              <w:pStyle w:val="aa"/>
              <w:spacing w:line="240" w:lineRule="auto"/>
              <w:rPr>
                <w:b/>
              </w:rPr>
            </w:pPr>
          </w:p>
        </w:tc>
      </w:tr>
      <w:tr w:rsidR="00D2636F" w14:paraId="670C0928" w14:textId="77777777" w:rsidTr="004A27B5">
        <w:tblPrEx>
          <w:tblBorders>
            <w:left w:val="none" w:sz="0" w:space="0" w:color="auto"/>
            <w:right w:val="none" w:sz="0" w:space="0" w:color="auto"/>
            <w:insideH w:val="none" w:sz="0" w:space="0" w:color="auto"/>
          </w:tblBorders>
        </w:tblPrEx>
        <w:trPr>
          <w:trHeight w:hRule="exact" w:val="334"/>
        </w:trPr>
        <w:tc>
          <w:tcPr>
            <w:tcW w:w="560" w:type="dxa"/>
            <w:vAlign w:val="center"/>
          </w:tcPr>
          <w:p w14:paraId="73F8EB55" w14:textId="77777777" w:rsidR="00D2636F" w:rsidRPr="00351A5D" w:rsidRDefault="00D2636F" w:rsidP="00D2636F">
            <w:pPr>
              <w:pStyle w:val="aa"/>
              <w:spacing w:line="240" w:lineRule="auto"/>
              <w:jc w:val="center"/>
              <w:rPr>
                <w:rFonts w:hAnsi="標楷體"/>
              </w:rPr>
            </w:pPr>
            <w:r w:rsidRPr="00351A5D">
              <w:rPr>
                <w:rFonts w:hAnsi="標楷體"/>
                <w:noProof/>
              </w:rPr>
              <w:t>104</w:t>
            </w:r>
          </w:p>
        </w:tc>
        <w:tc>
          <w:tcPr>
            <w:tcW w:w="2701" w:type="dxa"/>
            <w:vAlign w:val="center"/>
          </w:tcPr>
          <w:p w14:paraId="2F691185" w14:textId="77777777" w:rsidR="00D2636F" w:rsidRPr="00351A5D" w:rsidRDefault="00D2636F" w:rsidP="00D2636F">
            <w:pPr>
              <w:pStyle w:val="aa"/>
              <w:spacing w:line="240" w:lineRule="auto"/>
              <w:ind w:leftChars="100" w:left="160"/>
              <w:jc w:val="distribute"/>
              <w:rPr>
                <w:rFonts w:hAnsi="標楷體"/>
              </w:rPr>
            </w:pPr>
            <w:r w:rsidRPr="00351A5D">
              <w:rPr>
                <w:rFonts w:hAnsi="標楷體" w:hint="eastAsia"/>
                <w:noProof/>
              </w:rPr>
              <w:t>罰款及賠償收入</w:t>
            </w:r>
          </w:p>
        </w:tc>
        <w:tc>
          <w:tcPr>
            <w:tcW w:w="2126" w:type="dxa"/>
            <w:vAlign w:val="center"/>
          </w:tcPr>
          <w:p w14:paraId="6CD1D5AF"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80,995</w:t>
            </w:r>
          </w:p>
        </w:tc>
        <w:tc>
          <w:tcPr>
            <w:tcW w:w="2550" w:type="dxa"/>
            <w:vAlign w:val="center"/>
          </w:tcPr>
          <w:p w14:paraId="48FF8785"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35,122</w:t>
            </w:r>
          </w:p>
        </w:tc>
        <w:tc>
          <w:tcPr>
            <w:tcW w:w="1442" w:type="dxa"/>
            <w:vAlign w:val="center"/>
          </w:tcPr>
          <w:p w14:paraId="0DFED75B"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43.36</w:t>
            </w:r>
          </w:p>
        </w:tc>
        <w:tc>
          <w:tcPr>
            <w:tcW w:w="11317" w:type="dxa"/>
            <w:vAlign w:val="center"/>
          </w:tcPr>
          <w:p w14:paraId="04986FF7" w14:textId="07DA7835" w:rsidR="00D2636F" w:rsidRPr="00D2636F" w:rsidRDefault="00D2636F" w:rsidP="00D2636F">
            <w:pPr>
              <w:pStyle w:val="aa"/>
              <w:spacing w:line="240" w:lineRule="auto"/>
            </w:pPr>
            <w:r w:rsidRPr="00D2636F">
              <w:rPr>
                <w:rFonts w:hAnsi="標楷體" w:hint="eastAsia"/>
                <w:bCs/>
              </w:rPr>
              <w:t>104至107、109至111年度，均為尚待收繳之行政罰鍰。</w:t>
            </w:r>
          </w:p>
        </w:tc>
      </w:tr>
      <w:tr w:rsidR="00D2636F" w14:paraId="6FFE53B8" w14:textId="77777777" w:rsidTr="004A27B5">
        <w:tblPrEx>
          <w:tblBorders>
            <w:left w:val="none" w:sz="0" w:space="0" w:color="auto"/>
            <w:right w:val="none" w:sz="0" w:space="0" w:color="auto"/>
            <w:insideH w:val="none" w:sz="0" w:space="0" w:color="auto"/>
          </w:tblBorders>
        </w:tblPrEx>
        <w:trPr>
          <w:trHeight w:hRule="exact" w:val="334"/>
        </w:trPr>
        <w:tc>
          <w:tcPr>
            <w:tcW w:w="560" w:type="dxa"/>
            <w:vAlign w:val="center"/>
          </w:tcPr>
          <w:p w14:paraId="53C826BC" w14:textId="77777777" w:rsidR="00D2636F" w:rsidRPr="00351A5D" w:rsidRDefault="00D2636F" w:rsidP="00D2636F">
            <w:pPr>
              <w:pStyle w:val="aa"/>
              <w:spacing w:line="240" w:lineRule="auto"/>
              <w:jc w:val="center"/>
              <w:rPr>
                <w:rFonts w:hAnsi="標楷體"/>
              </w:rPr>
            </w:pPr>
            <w:r w:rsidRPr="00351A5D">
              <w:rPr>
                <w:rFonts w:hAnsi="標楷體"/>
                <w:noProof/>
              </w:rPr>
              <w:t>105</w:t>
            </w:r>
          </w:p>
        </w:tc>
        <w:tc>
          <w:tcPr>
            <w:tcW w:w="2701" w:type="dxa"/>
            <w:vAlign w:val="center"/>
          </w:tcPr>
          <w:p w14:paraId="4082E705" w14:textId="77777777" w:rsidR="00D2636F" w:rsidRPr="00351A5D" w:rsidRDefault="00D2636F" w:rsidP="00D2636F">
            <w:pPr>
              <w:pStyle w:val="aa"/>
              <w:spacing w:line="240" w:lineRule="auto"/>
              <w:ind w:leftChars="100" w:left="160"/>
              <w:jc w:val="distribute"/>
              <w:rPr>
                <w:rFonts w:hAnsi="標楷體"/>
              </w:rPr>
            </w:pPr>
            <w:r w:rsidRPr="00351A5D">
              <w:rPr>
                <w:rFonts w:hAnsi="標楷體" w:hint="eastAsia"/>
                <w:noProof/>
              </w:rPr>
              <w:t>罰款及賠償收入</w:t>
            </w:r>
          </w:p>
        </w:tc>
        <w:tc>
          <w:tcPr>
            <w:tcW w:w="2126" w:type="dxa"/>
            <w:vAlign w:val="center"/>
          </w:tcPr>
          <w:p w14:paraId="78E573CB"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26,750</w:t>
            </w:r>
          </w:p>
        </w:tc>
        <w:tc>
          <w:tcPr>
            <w:tcW w:w="2550" w:type="dxa"/>
            <w:vAlign w:val="center"/>
          </w:tcPr>
          <w:p w14:paraId="15982FCE"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26,750</w:t>
            </w:r>
          </w:p>
        </w:tc>
        <w:tc>
          <w:tcPr>
            <w:tcW w:w="1442" w:type="dxa"/>
            <w:vAlign w:val="center"/>
          </w:tcPr>
          <w:p w14:paraId="0A6EAB76"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100.00</w:t>
            </w:r>
          </w:p>
        </w:tc>
        <w:tc>
          <w:tcPr>
            <w:tcW w:w="11317" w:type="dxa"/>
            <w:vAlign w:val="center"/>
          </w:tcPr>
          <w:p w14:paraId="52B47521" w14:textId="77777777" w:rsidR="00D2636F" w:rsidRDefault="00D2636F" w:rsidP="00D2636F">
            <w:pPr>
              <w:pStyle w:val="aa"/>
              <w:spacing w:line="240" w:lineRule="auto"/>
            </w:pPr>
          </w:p>
        </w:tc>
      </w:tr>
      <w:tr w:rsidR="00D2636F" w14:paraId="6BF0A889" w14:textId="77777777" w:rsidTr="004A27B5">
        <w:tblPrEx>
          <w:tblBorders>
            <w:left w:val="none" w:sz="0" w:space="0" w:color="auto"/>
            <w:right w:val="none" w:sz="0" w:space="0" w:color="auto"/>
            <w:insideH w:val="none" w:sz="0" w:space="0" w:color="auto"/>
          </w:tblBorders>
        </w:tblPrEx>
        <w:trPr>
          <w:trHeight w:hRule="exact" w:val="334"/>
        </w:trPr>
        <w:tc>
          <w:tcPr>
            <w:tcW w:w="560" w:type="dxa"/>
            <w:vAlign w:val="center"/>
          </w:tcPr>
          <w:p w14:paraId="0ADEA6CB" w14:textId="77777777" w:rsidR="00D2636F" w:rsidRPr="00351A5D" w:rsidRDefault="00D2636F" w:rsidP="00D2636F">
            <w:pPr>
              <w:pStyle w:val="aa"/>
              <w:spacing w:line="240" w:lineRule="auto"/>
              <w:jc w:val="center"/>
              <w:rPr>
                <w:rFonts w:hAnsi="標楷體"/>
              </w:rPr>
            </w:pPr>
            <w:r w:rsidRPr="00351A5D">
              <w:rPr>
                <w:rFonts w:hAnsi="標楷體"/>
                <w:noProof/>
              </w:rPr>
              <w:t>106</w:t>
            </w:r>
          </w:p>
        </w:tc>
        <w:tc>
          <w:tcPr>
            <w:tcW w:w="2701" w:type="dxa"/>
            <w:vAlign w:val="center"/>
          </w:tcPr>
          <w:p w14:paraId="1AB1716C" w14:textId="77777777" w:rsidR="00D2636F" w:rsidRPr="00351A5D" w:rsidRDefault="00D2636F" w:rsidP="00D2636F">
            <w:pPr>
              <w:pStyle w:val="aa"/>
              <w:spacing w:line="240" w:lineRule="auto"/>
              <w:ind w:leftChars="100" w:left="160"/>
              <w:jc w:val="distribute"/>
              <w:rPr>
                <w:rFonts w:hAnsi="標楷體"/>
              </w:rPr>
            </w:pPr>
            <w:r w:rsidRPr="00351A5D">
              <w:rPr>
                <w:rFonts w:hAnsi="標楷體" w:hint="eastAsia"/>
                <w:noProof/>
              </w:rPr>
              <w:t>罰款及賠償收入</w:t>
            </w:r>
          </w:p>
        </w:tc>
        <w:tc>
          <w:tcPr>
            <w:tcW w:w="2126" w:type="dxa"/>
            <w:vAlign w:val="center"/>
          </w:tcPr>
          <w:p w14:paraId="2458EE23"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81,000</w:t>
            </w:r>
          </w:p>
        </w:tc>
        <w:tc>
          <w:tcPr>
            <w:tcW w:w="2550" w:type="dxa"/>
            <w:vAlign w:val="center"/>
          </w:tcPr>
          <w:p w14:paraId="02B48D82"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81,000</w:t>
            </w:r>
          </w:p>
        </w:tc>
        <w:tc>
          <w:tcPr>
            <w:tcW w:w="1442" w:type="dxa"/>
            <w:vAlign w:val="center"/>
          </w:tcPr>
          <w:p w14:paraId="63A57111"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100.00</w:t>
            </w:r>
          </w:p>
        </w:tc>
        <w:tc>
          <w:tcPr>
            <w:tcW w:w="11317" w:type="dxa"/>
            <w:vAlign w:val="center"/>
          </w:tcPr>
          <w:p w14:paraId="5CEF85E6" w14:textId="77777777" w:rsidR="00D2636F" w:rsidRDefault="00D2636F" w:rsidP="00D2636F">
            <w:pPr>
              <w:pStyle w:val="aa"/>
              <w:spacing w:line="240" w:lineRule="auto"/>
            </w:pPr>
          </w:p>
        </w:tc>
      </w:tr>
      <w:tr w:rsidR="00D2636F" w14:paraId="61500E62" w14:textId="77777777" w:rsidTr="004A27B5">
        <w:tblPrEx>
          <w:tblBorders>
            <w:left w:val="none" w:sz="0" w:space="0" w:color="auto"/>
            <w:right w:val="none" w:sz="0" w:space="0" w:color="auto"/>
            <w:insideH w:val="none" w:sz="0" w:space="0" w:color="auto"/>
          </w:tblBorders>
        </w:tblPrEx>
        <w:trPr>
          <w:trHeight w:hRule="exact" w:val="334"/>
        </w:trPr>
        <w:tc>
          <w:tcPr>
            <w:tcW w:w="560" w:type="dxa"/>
            <w:vAlign w:val="center"/>
          </w:tcPr>
          <w:p w14:paraId="0A7E83C3" w14:textId="77777777" w:rsidR="00D2636F" w:rsidRPr="00A23843" w:rsidRDefault="00D2636F" w:rsidP="00D2636F">
            <w:pPr>
              <w:pStyle w:val="aa"/>
              <w:spacing w:line="240" w:lineRule="auto"/>
              <w:jc w:val="center"/>
              <w:rPr>
                <w:rFonts w:hAnsi="標楷體"/>
              </w:rPr>
            </w:pPr>
            <w:r w:rsidRPr="00A23843">
              <w:rPr>
                <w:rFonts w:hAnsi="標楷體"/>
                <w:noProof/>
              </w:rPr>
              <w:t>107</w:t>
            </w:r>
          </w:p>
        </w:tc>
        <w:tc>
          <w:tcPr>
            <w:tcW w:w="2701" w:type="dxa"/>
            <w:vAlign w:val="center"/>
          </w:tcPr>
          <w:p w14:paraId="32918A36" w14:textId="77777777" w:rsidR="00D2636F" w:rsidRPr="00A23843" w:rsidRDefault="00D2636F" w:rsidP="00D2636F">
            <w:pPr>
              <w:pStyle w:val="aa"/>
              <w:spacing w:line="240" w:lineRule="auto"/>
              <w:ind w:leftChars="100" w:left="160"/>
              <w:jc w:val="distribute"/>
              <w:rPr>
                <w:rFonts w:hAnsi="標楷體"/>
              </w:rPr>
            </w:pPr>
            <w:r w:rsidRPr="00A23843">
              <w:rPr>
                <w:rFonts w:hAnsi="標楷體" w:hint="eastAsia"/>
                <w:noProof/>
              </w:rPr>
              <w:t>罰款及賠償收入</w:t>
            </w:r>
          </w:p>
        </w:tc>
        <w:tc>
          <w:tcPr>
            <w:tcW w:w="2126" w:type="dxa"/>
            <w:vAlign w:val="center"/>
          </w:tcPr>
          <w:p w14:paraId="14700034"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33,000</w:t>
            </w:r>
          </w:p>
        </w:tc>
        <w:tc>
          <w:tcPr>
            <w:tcW w:w="2550" w:type="dxa"/>
            <w:vAlign w:val="center"/>
          </w:tcPr>
          <w:p w14:paraId="27C4826A"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33,000</w:t>
            </w:r>
          </w:p>
        </w:tc>
        <w:tc>
          <w:tcPr>
            <w:tcW w:w="1442" w:type="dxa"/>
            <w:vAlign w:val="center"/>
          </w:tcPr>
          <w:p w14:paraId="38CBE6D6"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100.00</w:t>
            </w:r>
          </w:p>
        </w:tc>
        <w:tc>
          <w:tcPr>
            <w:tcW w:w="11317" w:type="dxa"/>
            <w:vAlign w:val="center"/>
          </w:tcPr>
          <w:p w14:paraId="016380C7" w14:textId="77777777" w:rsidR="00D2636F" w:rsidRPr="00A23843" w:rsidRDefault="00D2636F" w:rsidP="00D2636F">
            <w:pPr>
              <w:pStyle w:val="aa"/>
              <w:spacing w:line="240" w:lineRule="auto"/>
            </w:pPr>
          </w:p>
        </w:tc>
      </w:tr>
      <w:tr w:rsidR="00D2636F" w14:paraId="326218D8" w14:textId="77777777" w:rsidTr="004A27B5">
        <w:tblPrEx>
          <w:tblBorders>
            <w:left w:val="none" w:sz="0" w:space="0" w:color="auto"/>
            <w:right w:val="none" w:sz="0" w:space="0" w:color="auto"/>
            <w:insideH w:val="none" w:sz="0" w:space="0" w:color="auto"/>
          </w:tblBorders>
        </w:tblPrEx>
        <w:trPr>
          <w:trHeight w:hRule="exact" w:val="334"/>
        </w:trPr>
        <w:tc>
          <w:tcPr>
            <w:tcW w:w="560" w:type="dxa"/>
            <w:vAlign w:val="center"/>
          </w:tcPr>
          <w:p w14:paraId="5744B95E" w14:textId="77777777" w:rsidR="00D2636F" w:rsidRPr="00A23843" w:rsidRDefault="00D2636F" w:rsidP="00D2636F">
            <w:pPr>
              <w:pStyle w:val="aa"/>
              <w:spacing w:line="240" w:lineRule="auto"/>
              <w:jc w:val="center"/>
              <w:rPr>
                <w:rFonts w:hAnsi="標楷體"/>
              </w:rPr>
            </w:pPr>
            <w:r w:rsidRPr="00A23843">
              <w:rPr>
                <w:rFonts w:hAnsi="標楷體"/>
                <w:noProof/>
              </w:rPr>
              <w:t>109</w:t>
            </w:r>
          </w:p>
        </w:tc>
        <w:tc>
          <w:tcPr>
            <w:tcW w:w="2701" w:type="dxa"/>
            <w:vAlign w:val="center"/>
          </w:tcPr>
          <w:p w14:paraId="02882272" w14:textId="77777777" w:rsidR="00D2636F" w:rsidRPr="00A23843" w:rsidRDefault="00D2636F" w:rsidP="00D2636F">
            <w:pPr>
              <w:pStyle w:val="aa"/>
              <w:spacing w:line="240" w:lineRule="auto"/>
              <w:ind w:leftChars="100" w:left="160"/>
              <w:jc w:val="distribute"/>
              <w:rPr>
                <w:rFonts w:hAnsi="標楷體"/>
              </w:rPr>
            </w:pPr>
            <w:r w:rsidRPr="00A23843">
              <w:rPr>
                <w:rFonts w:hAnsi="標楷體" w:hint="eastAsia"/>
                <w:noProof/>
              </w:rPr>
              <w:t>罰款及賠償收入</w:t>
            </w:r>
          </w:p>
        </w:tc>
        <w:tc>
          <w:tcPr>
            <w:tcW w:w="2126" w:type="dxa"/>
            <w:vAlign w:val="center"/>
          </w:tcPr>
          <w:p w14:paraId="3B9E13FB"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30,000</w:t>
            </w:r>
          </w:p>
        </w:tc>
        <w:tc>
          <w:tcPr>
            <w:tcW w:w="2550" w:type="dxa"/>
            <w:vAlign w:val="center"/>
          </w:tcPr>
          <w:p w14:paraId="3A71503D"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30,000</w:t>
            </w:r>
          </w:p>
        </w:tc>
        <w:tc>
          <w:tcPr>
            <w:tcW w:w="1442" w:type="dxa"/>
            <w:vAlign w:val="center"/>
          </w:tcPr>
          <w:p w14:paraId="28200CA7"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100.00</w:t>
            </w:r>
          </w:p>
        </w:tc>
        <w:tc>
          <w:tcPr>
            <w:tcW w:w="11317" w:type="dxa"/>
            <w:vAlign w:val="center"/>
          </w:tcPr>
          <w:p w14:paraId="709229FF" w14:textId="77777777" w:rsidR="00D2636F" w:rsidRPr="00A23843" w:rsidRDefault="00D2636F" w:rsidP="00D2636F">
            <w:pPr>
              <w:pStyle w:val="aa"/>
              <w:spacing w:line="240" w:lineRule="auto"/>
            </w:pPr>
          </w:p>
        </w:tc>
      </w:tr>
      <w:tr w:rsidR="00D2636F" w14:paraId="6AF73902" w14:textId="77777777" w:rsidTr="004A27B5">
        <w:tblPrEx>
          <w:tblBorders>
            <w:left w:val="none" w:sz="0" w:space="0" w:color="auto"/>
            <w:right w:val="none" w:sz="0" w:space="0" w:color="auto"/>
            <w:insideH w:val="none" w:sz="0" w:space="0" w:color="auto"/>
          </w:tblBorders>
        </w:tblPrEx>
        <w:trPr>
          <w:trHeight w:hRule="exact" w:val="334"/>
        </w:trPr>
        <w:tc>
          <w:tcPr>
            <w:tcW w:w="560" w:type="dxa"/>
            <w:tcBorders>
              <w:bottom w:val="nil"/>
            </w:tcBorders>
            <w:vAlign w:val="center"/>
          </w:tcPr>
          <w:p w14:paraId="785FDE06" w14:textId="77777777" w:rsidR="00D2636F" w:rsidRPr="00A23843" w:rsidRDefault="00D2636F" w:rsidP="00D2636F">
            <w:pPr>
              <w:pStyle w:val="aa"/>
              <w:spacing w:line="240" w:lineRule="auto"/>
              <w:jc w:val="center"/>
              <w:rPr>
                <w:rFonts w:hAnsi="標楷體"/>
              </w:rPr>
            </w:pPr>
            <w:r w:rsidRPr="00A23843">
              <w:rPr>
                <w:rFonts w:hAnsi="標楷體"/>
                <w:noProof/>
              </w:rPr>
              <w:t>110</w:t>
            </w:r>
          </w:p>
        </w:tc>
        <w:tc>
          <w:tcPr>
            <w:tcW w:w="2701" w:type="dxa"/>
            <w:tcBorders>
              <w:bottom w:val="nil"/>
            </w:tcBorders>
            <w:vAlign w:val="center"/>
          </w:tcPr>
          <w:p w14:paraId="10D577EE" w14:textId="77777777" w:rsidR="00D2636F" w:rsidRPr="00A23843" w:rsidRDefault="00D2636F" w:rsidP="00D2636F">
            <w:pPr>
              <w:pStyle w:val="aa"/>
              <w:spacing w:line="240" w:lineRule="auto"/>
              <w:ind w:leftChars="100" w:left="160"/>
              <w:jc w:val="distribute"/>
              <w:rPr>
                <w:rFonts w:hAnsi="標楷體"/>
              </w:rPr>
            </w:pPr>
            <w:r w:rsidRPr="00A23843">
              <w:rPr>
                <w:rFonts w:hAnsi="標楷體" w:hint="eastAsia"/>
                <w:noProof/>
              </w:rPr>
              <w:t>罰款及賠償收入</w:t>
            </w:r>
          </w:p>
        </w:tc>
        <w:tc>
          <w:tcPr>
            <w:tcW w:w="2126" w:type="dxa"/>
            <w:tcBorders>
              <w:bottom w:val="nil"/>
            </w:tcBorders>
            <w:vAlign w:val="center"/>
          </w:tcPr>
          <w:p w14:paraId="6866A0BA"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120,000</w:t>
            </w:r>
          </w:p>
        </w:tc>
        <w:tc>
          <w:tcPr>
            <w:tcW w:w="2550" w:type="dxa"/>
            <w:tcBorders>
              <w:bottom w:val="nil"/>
            </w:tcBorders>
            <w:vAlign w:val="center"/>
          </w:tcPr>
          <w:p w14:paraId="4430F369"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120,000</w:t>
            </w:r>
          </w:p>
        </w:tc>
        <w:tc>
          <w:tcPr>
            <w:tcW w:w="1442" w:type="dxa"/>
            <w:tcBorders>
              <w:bottom w:val="nil"/>
            </w:tcBorders>
            <w:vAlign w:val="center"/>
          </w:tcPr>
          <w:p w14:paraId="24F6D5F1"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100.00</w:t>
            </w:r>
          </w:p>
        </w:tc>
        <w:tc>
          <w:tcPr>
            <w:tcW w:w="11317" w:type="dxa"/>
            <w:tcBorders>
              <w:bottom w:val="nil"/>
            </w:tcBorders>
            <w:vAlign w:val="center"/>
          </w:tcPr>
          <w:p w14:paraId="2C7A4D60" w14:textId="77777777" w:rsidR="00D2636F" w:rsidRPr="00A23843" w:rsidRDefault="00D2636F" w:rsidP="00D2636F">
            <w:pPr>
              <w:pStyle w:val="aa"/>
              <w:spacing w:line="240" w:lineRule="auto"/>
            </w:pPr>
          </w:p>
        </w:tc>
      </w:tr>
      <w:tr w:rsidR="00D2636F" w14:paraId="00A85726" w14:textId="77777777" w:rsidTr="004A27B5">
        <w:tblPrEx>
          <w:tblBorders>
            <w:left w:val="none" w:sz="0" w:space="0" w:color="auto"/>
            <w:right w:val="none" w:sz="0" w:space="0" w:color="auto"/>
            <w:insideH w:val="none" w:sz="0" w:space="0" w:color="auto"/>
          </w:tblBorders>
        </w:tblPrEx>
        <w:trPr>
          <w:trHeight w:hRule="exact" w:val="334"/>
        </w:trPr>
        <w:tc>
          <w:tcPr>
            <w:tcW w:w="560" w:type="dxa"/>
            <w:tcBorders>
              <w:top w:val="nil"/>
              <w:bottom w:val="nil"/>
              <w:right w:val="single" w:sz="4" w:space="0" w:color="auto"/>
            </w:tcBorders>
            <w:vAlign w:val="center"/>
          </w:tcPr>
          <w:p w14:paraId="2952F977" w14:textId="77777777" w:rsidR="00D2636F" w:rsidRPr="00A23843" w:rsidRDefault="00D2636F" w:rsidP="00D2636F">
            <w:pPr>
              <w:pStyle w:val="aa"/>
              <w:spacing w:line="240" w:lineRule="auto"/>
              <w:jc w:val="center"/>
              <w:rPr>
                <w:rFonts w:hAnsi="標楷體"/>
              </w:rPr>
            </w:pPr>
            <w:r w:rsidRPr="00A23843">
              <w:rPr>
                <w:rFonts w:hAnsi="標楷體"/>
                <w:noProof/>
              </w:rPr>
              <w:t>111</w:t>
            </w:r>
          </w:p>
        </w:tc>
        <w:tc>
          <w:tcPr>
            <w:tcW w:w="2701" w:type="dxa"/>
            <w:tcBorders>
              <w:top w:val="nil"/>
              <w:left w:val="single" w:sz="4" w:space="0" w:color="auto"/>
              <w:bottom w:val="nil"/>
              <w:right w:val="single" w:sz="4" w:space="0" w:color="auto"/>
            </w:tcBorders>
            <w:vAlign w:val="center"/>
          </w:tcPr>
          <w:p w14:paraId="6F3907E5" w14:textId="77777777" w:rsidR="00D2636F" w:rsidRPr="00A23843" w:rsidRDefault="00D2636F" w:rsidP="00D2636F">
            <w:pPr>
              <w:pStyle w:val="aa"/>
              <w:spacing w:line="240" w:lineRule="auto"/>
              <w:ind w:leftChars="100" w:left="160"/>
              <w:jc w:val="distribute"/>
              <w:rPr>
                <w:rFonts w:hAnsi="標楷體"/>
              </w:rPr>
            </w:pPr>
            <w:r w:rsidRPr="00A23843">
              <w:rPr>
                <w:rFonts w:hAnsi="標楷體" w:hint="eastAsia"/>
                <w:noProof/>
              </w:rPr>
              <w:t>罰款及賠償收入</w:t>
            </w:r>
          </w:p>
        </w:tc>
        <w:tc>
          <w:tcPr>
            <w:tcW w:w="2126" w:type="dxa"/>
            <w:tcBorders>
              <w:top w:val="nil"/>
              <w:left w:val="single" w:sz="4" w:space="0" w:color="auto"/>
              <w:bottom w:val="nil"/>
              <w:right w:val="single" w:sz="4" w:space="0" w:color="auto"/>
            </w:tcBorders>
            <w:vAlign w:val="center"/>
          </w:tcPr>
          <w:p w14:paraId="79F0C8D6"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60,000</w:t>
            </w:r>
          </w:p>
        </w:tc>
        <w:tc>
          <w:tcPr>
            <w:tcW w:w="2550" w:type="dxa"/>
            <w:tcBorders>
              <w:top w:val="nil"/>
              <w:left w:val="single" w:sz="4" w:space="0" w:color="auto"/>
              <w:bottom w:val="nil"/>
              <w:right w:val="single" w:sz="4" w:space="0" w:color="auto"/>
            </w:tcBorders>
            <w:vAlign w:val="center"/>
          </w:tcPr>
          <w:p w14:paraId="2555A245"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60,000</w:t>
            </w:r>
          </w:p>
        </w:tc>
        <w:tc>
          <w:tcPr>
            <w:tcW w:w="1442" w:type="dxa"/>
            <w:tcBorders>
              <w:top w:val="nil"/>
              <w:left w:val="single" w:sz="4" w:space="0" w:color="auto"/>
              <w:bottom w:val="nil"/>
              <w:right w:val="single" w:sz="4" w:space="0" w:color="auto"/>
            </w:tcBorders>
            <w:vAlign w:val="center"/>
          </w:tcPr>
          <w:p w14:paraId="613EF387"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100.00</w:t>
            </w:r>
          </w:p>
        </w:tc>
        <w:tc>
          <w:tcPr>
            <w:tcW w:w="11317" w:type="dxa"/>
            <w:tcBorders>
              <w:top w:val="nil"/>
              <w:left w:val="single" w:sz="4" w:space="0" w:color="auto"/>
              <w:bottom w:val="nil"/>
            </w:tcBorders>
            <w:vAlign w:val="center"/>
          </w:tcPr>
          <w:p w14:paraId="4711604D" w14:textId="77777777" w:rsidR="00D2636F" w:rsidRPr="00A23843" w:rsidRDefault="00D2636F" w:rsidP="00D2636F">
            <w:pPr>
              <w:pStyle w:val="aa"/>
              <w:spacing w:line="240" w:lineRule="auto"/>
            </w:pPr>
          </w:p>
        </w:tc>
      </w:tr>
      <w:tr w:rsidR="00D2636F" w:rsidRPr="001D1963" w14:paraId="3711A3BA" w14:textId="77777777" w:rsidTr="004A27B5">
        <w:tblPrEx>
          <w:tblBorders>
            <w:left w:val="none" w:sz="0" w:space="0" w:color="auto"/>
            <w:right w:val="none" w:sz="0" w:space="0" w:color="auto"/>
            <w:insideH w:val="none" w:sz="0" w:space="0" w:color="auto"/>
          </w:tblBorders>
        </w:tblPrEx>
        <w:trPr>
          <w:trHeight w:hRule="exact" w:val="334"/>
        </w:trPr>
        <w:tc>
          <w:tcPr>
            <w:tcW w:w="560" w:type="dxa"/>
            <w:tcBorders>
              <w:top w:val="nil"/>
            </w:tcBorders>
            <w:vAlign w:val="center"/>
          </w:tcPr>
          <w:p w14:paraId="677C2A24" w14:textId="77777777" w:rsidR="00D2636F" w:rsidRPr="00A23843" w:rsidRDefault="00D2636F" w:rsidP="00D2636F">
            <w:pPr>
              <w:pStyle w:val="aa"/>
              <w:spacing w:line="240" w:lineRule="auto"/>
              <w:jc w:val="center"/>
              <w:rPr>
                <w:rFonts w:hAnsi="標楷體"/>
                <w:b/>
              </w:rPr>
            </w:pPr>
          </w:p>
        </w:tc>
        <w:tc>
          <w:tcPr>
            <w:tcW w:w="2701" w:type="dxa"/>
            <w:tcBorders>
              <w:top w:val="nil"/>
            </w:tcBorders>
            <w:vAlign w:val="center"/>
          </w:tcPr>
          <w:p w14:paraId="216987DA" w14:textId="77777777" w:rsidR="00D2636F" w:rsidRPr="00A23843" w:rsidRDefault="00D2636F" w:rsidP="00D2636F">
            <w:pPr>
              <w:pStyle w:val="aa"/>
              <w:spacing w:line="240" w:lineRule="auto"/>
              <w:jc w:val="distribute"/>
              <w:rPr>
                <w:rFonts w:hAnsi="標楷體"/>
                <w:b/>
              </w:rPr>
            </w:pPr>
            <w:r w:rsidRPr="00A23843">
              <w:rPr>
                <w:rFonts w:hAnsi="標楷體" w:hint="eastAsia"/>
                <w:b/>
                <w:noProof/>
              </w:rPr>
              <w:t>屏東縣海洋及漁業事務管理所</w:t>
            </w:r>
          </w:p>
        </w:tc>
        <w:tc>
          <w:tcPr>
            <w:tcW w:w="2126" w:type="dxa"/>
            <w:tcBorders>
              <w:top w:val="nil"/>
            </w:tcBorders>
            <w:vAlign w:val="center"/>
          </w:tcPr>
          <w:p w14:paraId="688D6D0A" w14:textId="77777777" w:rsidR="00D2636F" w:rsidRPr="00CA05A2" w:rsidRDefault="00D2636F" w:rsidP="00D2636F">
            <w:pPr>
              <w:pStyle w:val="aa"/>
              <w:spacing w:line="240" w:lineRule="auto"/>
              <w:jc w:val="right"/>
              <w:rPr>
                <w:rFonts w:ascii="細明體" w:eastAsia="細明體" w:hAnsi="細明體"/>
                <w:b/>
              </w:rPr>
            </w:pPr>
          </w:p>
        </w:tc>
        <w:tc>
          <w:tcPr>
            <w:tcW w:w="2550" w:type="dxa"/>
            <w:tcBorders>
              <w:top w:val="nil"/>
            </w:tcBorders>
            <w:vAlign w:val="center"/>
          </w:tcPr>
          <w:p w14:paraId="149D1757" w14:textId="77777777" w:rsidR="00D2636F" w:rsidRPr="00CA05A2" w:rsidRDefault="00D2636F" w:rsidP="00D2636F">
            <w:pPr>
              <w:pStyle w:val="aa"/>
              <w:spacing w:line="240" w:lineRule="auto"/>
              <w:jc w:val="right"/>
              <w:rPr>
                <w:rFonts w:ascii="細明體" w:eastAsia="細明體" w:hAnsi="細明體"/>
                <w:b/>
              </w:rPr>
            </w:pPr>
          </w:p>
        </w:tc>
        <w:tc>
          <w:tcPr>
            <w:tcW w:w="1442" w:type="dxa"/>
            <w:tcBorders>
              <w:top w:val="nil"/>
            </w:tcBorders>
            <w:vAlign w:val="center"/>
          </w:tcPr>
          <w:p w14:paraId="69951E00" w14:textId="77777777" w:rsidR="00D2636F" w:rsidRPr="00CA05A2" w:rsidRDefault="00D2636F" w:rsidP="00D2636F">
            <w:pPr>
              <w:pStyle w:val="aa"/>
              <w:spacing w:line="240" w:lineRule="auto"/>
              <w:jc w:val="right"/>
              <w:rPr>
                <w:rFonts w:ascii="細明體" w:eastAsia="細明體" w:hAnsi="細明體"/>
                <w:b/>
              </w:rPr>
            </w:pPr>
          </w:p>
        </w:tc>
        <w:tc>
          <w:tcPr>
            <w:tcW w:w="11317" w:type="dxa"/>
            <w:tcBorders>
              <w:top w:val="nil"/>
            </w:tcBorders>
            <w:vAlign w:val="center"/>
          </w:tcPr>
          <w:p w14:paraId="18ACC516" w14:textId="77777777" w:rsidR="00D2636F" w:rsidRPr="00A23843" w:rsidRDefault="00D2636F" w:rsidP="00D2636F">
            <w:pPr>
              <w:pStyle w:val="aa"/>
              <w:spacing w:line="240" w:lineRule="auto"/>
              <w:rPr>
                <w:b/>
              </w:rPr>
            </w:pPr>
          </w:p>
        </w:tc>
      </w:tr>
      <w:tr w:rsidR="00D2636F" w14:paraId="18B2A87D" w14:textId="77777777" w:rsidTr="004A27B5">
        <w:tblPrEx>
          <w:tblBorders>
            <w:left w:val="none" w:sz="0" w:space="0" w:color="auto"/>
            <w:right w:val="none" w:sz="0" w:space="0" w:color="auto"/>
            <w:insideH w:val="none" w:sz="0" w:space="0" w:color="auto"/>
          </w:tblBorders>
        </w:tblPrEx>
        <w:trPr>
          <w:trHeight w:hRule="exact" w:val="334"/>
        </w:trPr>
        <w:tc>
          <w:tcPr>
            <w:tcW w:w="560" w:type="dxa"/>
            <w:vAlign w:val="center"/>
          </w:tcPr>
          <w:p w14:paraId="3AC2DC08" w14:textId="77777777" w:rsidR="00D2636F" w:rsidRPr="00A23843" w:rsidRDefault="00D2636F" w:rsidP="00D2636F">
            <w:pPr>
              <w:pStyle w:val="aa"/>
              <w:spacing w:line="240" w:lineRule="auto"/>
              <w:jc w:val="center"/>
              <w:rPr>
                <w:rFonts w:hAnsi="標楷體"/>
              </w:rPr>
            </w:pPr>
            <w:r w:rsidRPr="00A23843">
              <w:rPr>
                <w:rFonts w:hAnsi="標楷體"/>
                <w:noProof/>
              </w:rPr>
              <w:t>108</w:t>
            </w:r>
          </w:p>
        </w:tc>
        <w:tc>
          <w:tcPr>
            <w:tcW w:w="2701" w:type="dxa"/>
            <w:vAlign w:val="center"/>
          </w:tcPr>
          <w:p w14:paraId="607FE0FE" w14:textId="77777777" w:rsidR="00D2636F" w:rsidRPr="00A23843" w:rsidRDefault="00D2636F" w:rsidP="00D2636F">
            <w:pPr>
              <w:pStyle w:val="aa"/>
              <w:spacing w:line="240" w:lineRule="auto"/>
              <w:ind w:leftChars="100" w:left="160"/>
              <w:jc w:val="distribute"/>
              <w:rPr>
                <w:rFonts w:hAnsi="標楷體"/>
              </w:rPr>
            </w:pPr>
            <w:r w:rsidRPr="00A23843">
              <w:rPr>
                <w:rFonts w:hAnsi="標楷體" w:hint="eastAsia"/>
                <w:noProof/>
              </w:rPr>
              <w:t>罰款及賠償收入</w:t>
            </w:r>
          </w:p>
        </w:tc>
        <w:tc>
          <w:tcPr>
            <w:tcW w:w="2126" w:type="dxa"/>
            <w:vAlign w:val="center"/>
          </w:tcPr>
          <w:p w14:paraId="24E7520F"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74,478</w:t>
            </w:r>
          </w:p>
        </w:tc>
        <w:tc>
          <w:tcPr>
            <w:tcW w:w="2550" w:type="dxa"/>
            <w:vAlign w:val="center"/>
          </w:tcPr>
          <w:p w14:paraId="5943BE7F"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44,723</w:t>
            </w:r>
          </w:p>
        </w:tc>
        <w:tc>
          <w:tcPr>
            <w:tcW w:w="1442" w:type="dxa"/>
            <w:vAlign w:val="center"/>
          </w:tcPr>
          <w:p w14:paraId="16EFFF0E"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60.05</w:t>
            </w:r>
          </w:p>
        </w:tc>
        <w:tc>
          <w:tcPr>
            <w:tcW w:w="11317" w:type="dxa"/>
            <w:vAlign w:val="center"/>
          </w:tcPr>
          <w:p w14:paraId="10188BAA" w14:textId="426F7C06" w:rsidR="00D2636F" w:rsidRPr="00A23843" w:rsidRDefault="00D2636F" w:rsidP="00D2636F">
            <w:pPr>
              <w:pStyle w:val="aa"/>
              <w:spacing w:line="240" w:lineRule="auto"/>
            </w:pPr>
            <w:r w:rsidRPr="00A23843">
              <w:rPr>
                <w:rFonts w:hAnsi="標楷體" w:hint="eastAsia"/>
              </w:rPr>
              <w:t>108、110至</w:t>
            </w:r>
            <w:r w:rsidRPr="00A23843">
              <w:rPr>
                <w:rFonts w:hAnsi="標楷體"/>
              </w:rPr>
              <w:t>1</w:t>
            </w:r>
            <w:r w:rsidRPr="00A23843">
              <w:rPr>
                <w:rFonts w:hAnsi="標楷體" w:hint="eastAsia"/>
              </w:rPr>
              <w:t>1</w:t>
            </w:r>
            <w:r w:rsidR="00A27346" w:rsidRPr="00A23843">
              <w:rPr>
                <w:rFonts w:hAnsi="標楷體" w:hint="eastAsia"/>
              </w:rPr>
              <w:t>3</w:t>
            </w:r>
            <w:r w:rsidRPr="00A23843">
              <w:rPr>
                <w:rFonts w:hAnsi="標楷體" w:hint="eastAsia"/>
              </w:rPr>
              <w:t>年度，均為尚待收繳之行政罰鍰。</w:t>
            </w:r>
          </w:p>
        </w:tc>
      </w:tr>
      <w:tr w:rsidR="00D2636F" w14:paraId="14AF0C2D" w14:textId="77777777" w:rsidTr="004A27B5">
        <w:tblPrEx>
          <w:tblBorders>
            <w:left w:val="none" w:sz="0" w:space="0" w:color="auto"/>
            <w:right w:val="none" w:sz="0" w:space="0" w:color="auto"/>
            <w:insideH w:val="none" w:sz="0" w:space="0" w:color="auto"/>
          </w:tblBorders>
        </w:tblPrEx>
        <w:trPr>
          <w:trHeight w:hRule="exact" w:val="334"/>
        </w:trPr>
        <w:tc>
          <w:tcPr>
            <w:tcW w:w="560" w:type="dxa"/>
            <w:vAlign w:val="center"/>
          </w:tcPr>
          <w:p w14:paraId="18F691F0" w14:textId="77777777" w:rsidR="00D2636F" w:rsidRPr="00A23843" w:rsidRDefault="00D2636F" w:rsidP="00D2636F">
            <w:pPr>
              <w:pStyle w:val="aa"/>
              <w:spacing w:line="240" w:lineRule="auto"/>
              <w:jc w:val="center"/>
              <w:rPr>
                <w:rFonts w:hAnsi="標楷體"/>
              </w:rPr>
            </w:pPr>
            <w:r w:rsidRPr="00A23843">
              <w:rPr>
                <w:rFonts w:hAnsi="標楷體"/>
                <w:noProof/>
              </w:rPr>
              <w:t>110</w:t>
            </w:r>
          </w:p>
        </w:tc>
        <w:tc>
          <w:tcPr>
            <w:tcW w:w="2701" w:type="dxa"/>
            <w:vAlign w:val="center"/>
          </w:tcPr>
          <w:p w14:paraId="46496573" w14:textId="77777777" w:rsidR="00D2636F" w:rsidRPr="00A23843" w:rsidRDefault="00D2636F" w:rsidP="00D2636F">
            <w:pPr>
              <w:pStyle w:val="aa"/>
              <w:spacing w:line="240" w:lineRule="auto"/>
              <w:ind w:leftChars="100" w:left="160"/>
              <w:jc w:val="distribute"/>
              <w:rPr>
                <w:rFonts w:hAnsi="標楷體"/>
              </w:rPr>
            </w:pPr>
            <w:r w:rsidRPr="00A23843">
              <w:rPr>
                <w:rFonts w:hAnsi="標楷體" w:hint="eastAsia"/>
                <w:noProof/>
              </w:rPr>
              <w:t>罰款及賠償收入</w:t>
            </w:r>
          </w:p>
        </w:tc>
        <w:tc>
          <w:tcPr>
            <w:tcW w:w="2126" w:type="dxa"/>
            <w:vAlign w:val="center"/>
          </w:tcPr>
          <w:p w14:paraId="08C5CEA3"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87,518</w:t>
            </w:r>
          </w:p>
        </w:tc>
        <w:tc>
          <w:tcPr>
            <w:tcW w:w="2550" w:type="dxa"/>
            <w:vAlign w:val="center"/>
          </w:tcPr>
          <w:p w14:paraId="2794FF3C"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87,518</w:t>
            </w:r>
          </w:p>
        </w:tc>
        <w:tc>
          <w:tcPr>
            <w:tcW w:w="1442" w:type="dxa"/>
            <w:vAlign w:val="center"/>
          </w:tcPr>
          <w:p w14:paraId="1A10673B"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100.00</w:t>
            </w:r>
          </w:p>
        </w:tc>
        <w:tc>
          <w:tcPr>
            <w:tcW w:w="11317" w:type="dxa"/>
            <w:vAlign w:val="center"/>
          </w:tcPr>
          <w:p w14:paraId="02551263" w14:textId="77777777" w:rsidR="00D2636F" w:rsidRPr="00A23843" w:rsidRDefault="00D2636F" w:rsidP="00D2636F">
            <w:pPr>
              <w:pStyle w:val="aa"/>
              <w:spacing w:line="240" w:lineRule="auto"/>
            </w:pPr>
          </w:p>
        </w:tc>
      </w:tr>
      <w:tr w:rsidR="00D2636F" w14:paraId="467E5B6A" w14:textId="77777777" w:rsidTr="004A27B5">
        <w:tblPrEx>
          <w:tblBorders>
            <w:left w:val="none" w:sz="0" w:space="0" w:color="auto"/>
            <w:right w:val="none" w:sz="0" w:space="0" w:color="auto"/>
            <w:insideH w:val="none" w:sz="0" w:space="0" w:color="auto"/>
          </w:tblBorders>
        </w:tblPrEx>
        <w:trPr>
          <w:trHeight w:hRule="exact" w:val="334"/>
        </w:trPr>
        <w:tc>
          <w:tcPr>
            <w:tcW w:w="560" w:type="dxa"/>
            <w:vAlign w:val="center"/>
          </w:tcPr>
          <w:p w14:paraId="1A72D446" w14:textId="77777777" w:rsidR="00D2636F" w:rsidRPr="00A23843" w:rsidRDefault="00D2636F" w:rsidP="00D2636F">
            <w:pPr>
              <w:pStyle w:val="aa"/>
              <w:spacing w:line="240" w:lineRule="auto"/>
              <w:jc w:val="center"/>
              <w:rPr>
                <w:rFonts w:hAnsi="標楷體"/>
              </w:rPr>
            </w:pPr>
          </w:p>
        </w:tc>
        <w:tc>
          <w:tcPr>
            <w:tcW w:w="2701" w:type="dxa"/>
            <w:vAlign w:val="center"/>
          </w:tcPr>
          <w:p w14:paraId="42463535" w14:textId="77777777" w:rsidR="00D2636F" w:rsidRPr="00A23843" w:rsidRDefault="00D2636F" w:rsidP="00D2636F">
            <w:pPr>
              <w:pStyle w:val="aa"/>
              <w:spacing w:line="240" w:lineRule="auto"/>
              <w:ind w:leftChars="100" w:left="160"/>
              <w:jc w:val="distribute"/>
              <w:rPr>
                <w:rFonts w:hAnsi="標楷體"/>
              </w:rPr>
            </w:pPr>
            <w:r w:rsidRPr="00A23843">
              <w:rPr>
                <w:rFonts w:hAnsi="標楷體" w:hint="eastAsia"/>
                <w:noProof/>
              </w:rPr>
              <w:t>規費收入</w:t>
            </w:r>
          </w:p>
        </w:tc>
        <w:tc>
          <w:tcPr>
            <w:tcW w:w="2126" w:type="dxa"/>
            <w:vAlign w:val="center"/>
          </w:tcPr>
          <w:p w14:paraId="1A73F970"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17,018</w:t>
            </w:r>
          </w:p>
        </w:tc>
        <w:tc>
          <w:tcPr>
            <w:tcW w:w="2550" w:type="dxa"/>
            <w:vAlign w:val="center"/>
          </w:tcPr>
          <w:p w14:paraId="6E350697"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17,018</w:t>
            </w:r>
          </w:p>
        </w:tc>
        <w:tc>
          <w:tcPr>
            <w:tcW w:w="1442" w:type="dxa"/>
            <w:vAlign w:val="center"/>
          </w:tcPr>
          <w:p w14:paraId="034AC4F2"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100.00</w:t>
            </w:r>
          </w:p>
        </w:tc>
        <w:tc>
          <w:tcPr>
            <w:tcW w:w="11317" w:type="dxa"/>
            <w:vAlign w:val="center"/>
          </w:tcPr>
          <w:p w14:paraId="66723594" w14:textId="09658094" w:rsidR="00D2636F" w:rsidRPr="00A23843" w:rsidRDefault="00D2636F" w:rsidP="00D2636F">
            <w:pPr>
              <w:pStyle w:val="aa"/>
              <w:spacing w:line="240" w:lineRule="auto"/>
            </w:pPr>
            <w:r w:rsidRPr="00A23843">
              <w:rPr>
                <w:rFonts w:hAnsi="標楷體" w:hint="eastAsia"/>
              </w:rPr>
              <w:t>110及112年</w:t>
            </w:r>
            <w:r w:rsidR="0058493B" w:rsidRPr="00A23843">
              <w:rPr>
                <w:rFonts w:hAnsi="標楷體" w:hint="eastAsia"/>
              </w:rPr>
              <w:t>度，</w:t>
            </w:r>
            <w:r w:rsidRPr="00A23843">
              <w:rPr>
                <w:rFonts w:hAnsi="標楷體" w:hint="eastAsia"/>
              </w:rPr>
              <w:t>均為尚待收繳之場地設施使用費。</w:t>
            </w:r>
          </w:p>
        </w:tc>
      </w:tr>
      <w:tr w:rsidR="00D2636F" w14:paraId="50A29D8A" w14:textId="77777777" w:rsidTr="004A27B5">
        <w:tblPrEx>
          <w:tblBorders>
            <w:left w:val="none" w:sz="0" w:space="0" w:color="auto"/>
            <w:right w:val="none" w:sz="0" w:space="0" w:color="auto"/>
            <w:insideH w:val="none" w:sz="0" w:space="0" w:color="auto"/>
          </w:tblBorders>
        </w:tblPrEx>
        <w:trPr>
          <w:trHeight w:hRule="exact" w:val="334"/>
        </w:trPr>
        <w:tc>
          <w:tcPr>
            <w:tcW w:w="560" w:type="dxa"/>
            <w:vAlign w:val="center"/>
          </w:tcPr>
          <w:p w14:paraId="7885CA85" w14:textId="77777777" w:rsidR="00D2636F" w:rsidRPr="00A23843" w:rsidRDefault="00D2636F" w:rsidP="00D2636F">
            <w:pPr>
              <w:pStyle w:val="aa"/>
              <w:spacing w:line="240" w:lineRule="auto"/>
              <w:jc w:val="center"/>
              <w:rPr>
                <w:rFonts w:hAnsi="標楷體"/>
              </w:rPr>
            </w:pPr>
            <w:r w:rsidRPr="00A23843">
              <w:rPr>
                <w:rFonts w:hAnsi="標楷體"/>
                <w:noProof/>
              </w:rPr>
              <w:t>111</w:t>
            </w:r>
          </w:p>
        </w:tc>
        <w:tc>
          <w:tcPr>
            <w:tcW w:w="2701" w:type="dxa"/>
            <w:vAlign w:val="center"/>
          </w:tcPr>
          <w:p w14:paraId="3FB7486D" w14:textId="77777777" w:rsidR="00D2636F" w:rsidRPr="00A23843" w:rsidRDefault="00D2636F" w:rsidP="00D2636F">
            <w:pPr>
              <w:pStyle w:val="aa"/>
              <w:spacing w:line="240" w:lineRule="auto"/>
              <w:ind w:leftChars="100" w:left="160"/>
              <w:jc w:val="distribute"/>
              <w:rPr>
                <w:rFonts w:hAnsi="標楷體"/>
              </w:rPr>
            </w:pPr>
            <w:r w:rsidRPr="00A23843">
              <w:rPr>
                <w:rFonts w:hAnsi="標楷體" w:hint="eastAsia"/>
                <w:noProof/>
              </w:rPr>
              <w:t>罰款及賠償收入</w:t>
            </w:r>
          </w:p>
        </w:tc>
        <w:tc>
          <w:tcPr>
            <w:tcW w:w="2126" w:type="dxa"/>
            <w:vAlign w:val="center"/>
          </w:tcPr>
          <w:p w14:paraId="75625E07"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30,000</w:t>
            </w:r>
          </w:p>
        </w:tc>
        <w:tc>
          <w:tcPr>
            <w:tcW w:w="2550" w:type="dxa"/>
            <w:vAlign w:val="center"/>
          </w:tcPr>
          <w:p w14:paraId="59BE29FA"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30,000</w:t>
            </w:r>
          </w:p>
        </w:tc>
        <w:tc>
          <w:tcPr>
            <w:tcW w:w="1442" w:type="dxa"/>
            <w:vAlign w:val="center"/>
          </w:tcPr>
          <w:p w14:paraId="6F5D4A56"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100.00</w:t>
            </w:r>
          </w:p>
        </w:tc>
        <w:tc>
          <w:tcPr>
            <w:tcW w:w="11317" w:type="dxa"/>
            <w:vAlign w:val="center"/>
          </w:tcPr>
          <w:p w14:paraId="68F9C25F" w14:textId="77777777" w:rsidR="00D2636F" w:rsidRPr="00A23843" w:rsidRDefault="00D2636F" w:rsidP="00D2636F">
            <w:pPr>
              <w:pStyle w:val="aa"/>
              <w:spacing w:line="240" w:lineRule="auto"/>
            </w:pPr>
          </w:p>
        </w:tc>
      </w:tr>
      <w:tr w:rsidR="00D2636F" w14:paraId="5398AD41" w14:textId="77777777" w:rsidTr="004A27B5">
        <w:tblPrEx>
          <w:tblBorders>
            <w:left w:val="none" w:sz="0" w:space="0" w:color="auto"/>
            <w:right w:val="none" w:sz="0" w:space="0" w:color="auto"/>
            <w:insideH w:val="none" w:sz="0" w:space="0" w:color="auto"/>
          </w:tblBorders>
        </w:tblPrEx>
        <w:trPr>
          <w:trHeight w:hRule="exact" w:val="334"/>
        </w:trPr>
        <w:tc>
          <w:tcPr>
            <w:tcW w:w="560" w:type="dxa"/>
            <w:vAlign w:val="center"/>
          </w:tcPr>
          <w:p w14:paraId="0982879C" w14:textId="77777777" w:rsidR="00D2636F" w:rsidRPr="00A23843" w:rsidRDefault="00D2636F" w:rsidP="00D2636F">
            <w:pPr>
              <w:pStyle w:val="aa"/>
              <w:spacing w:line="240" w:lineRule="auto"/>
              <w:jc w:val="center"/>
              <w:rPr>
                <w:rFonts w:hAnsi="標楷體"/>
              </w:rPr>
            </w:pPr>
            <w:r w:rsidRPr="00A23843">
              <w:rPr>
                <w:rFonts w:hAnsi="標楷體"/>
                <w:noProof/>
              </w:rPr>
              <w:t>112</w:t>
            </w:r>
          </w:p>
        </w:tc>
        <w:tc>
          <w:tcPr>
            <w:tcW w:w="2701" w:type="dxa"/>
            <w:vAlign w:val="center"/>
          </w:tcPr>
          <w:p w14:paraId="6F99224B" w14:textId="77777777" w:rsidR="00D2636F" w:rsidRPr="00A23843" w:rsidRDefault="00D2636F" w:rsidP="00D2636F">
            <w:pPr>
              <w:pStyle w:val="aa"/>
              <w:spacing w:line="240" w:lineRule="auto"/>
              <w:ind w:leftChars="100" w:left="160"/>
              <w:jc w:val="distribute"/>
              <w:rPr>
                <w:rFonts w:hAnsi="標楷體"/>
              </w:rPr>
            </w:pPr>
            <w:r w:rsidRPr="00A23843">
              <w:rPr>
                <w:rFonts w:hAnsi="標楷體" w:hint="eastAsia"/>
                <w:noProof/>
              </w:rPr>
              <w:t>罰款及賠償收入</w:t>
            </w:r>
          </w:p>
        </w:tc>
        <w:tc>
          <w:tcPr>
            <w:tcW w:w="2126" w:type="dxa"/>
            <w:vAlign w:val="center"/>
          </w:tcPr>
          <w:p w14:paraId="60C5810B"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128,830</w:t>
            </w:r>
          </w:p>
        </w:tc>
        <w:tc>
          <w:tcPr>
            <w:tcW w:w="2550" w:type="dxa"/>
            <w:vAlign w:val="center"/>
          </w:tcPr>
          <w:p w14:paraId="13F46F1F"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102,156</w:t>
            </w:r>
          </w:p>
        </w:tc>
        <w:tc>
          <w:tcPr>
            <w:tcW w:w="1442" w:type="dxa"/>
            <w:vAlign w:val="center"/>
          </w:tcPr>
          <w:p w14:paraId="2357AFDC"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79.30</w:t>
            </w:r>
          </w:p>
        </w:tc>
        <w:tc>
          <w:tcPr>
            <w:tcW w:w="11317" w:type="dxa"/>
            <w:vAlign w:val="center"/>
          </w:tcPr>
          <w:p w14:paraId="76025C37" w14:textId="77777777" w:rsidR="00D2636F" w:rsidRPr="00A23843" w:rsidRDefault="00D2636F" w:rsidP="00D2636F">
            <w:pPr>
              <w:pStyle w:val="aa"/>
              <w:spacing w:line="240" w:lineRule="auto"/>
            </w:pPr>
          </w:p>
        </w:tc>
      </w:tr>
      <w:tr w:rsidR="00D2636F" w14:paraId="75FD561B" w14:textId="77777777" w:rsidTr="004A27B5">
        <w:tblPrEx>
          <w:tblBorders>
            <w:left w:val="none" w:sz="0" w:space="0" w:color="auto"/>
            <w:right w:val="none" w:sz="0" w:space="0" w:color="auto"/>
            <w:insideH w:val="none" w:sz="0" w:space="0" w:color="auto"/>
          </w:tblBorders>
        </w:tblPrEx>
        <w:trPr>
          <w:trHeight w:hRule="exact" w:val="334"/>
        </w:trPr>
        <w:tc>
          <w:tcPr>
            <w:tcW w:w="560" w:type="dxa"/>
            <w:vAlign w:val="center"/>
          </w:tcPr>
          <w:p w14:paraId="233B7972" w14:textId="77777777" w:rsidR="00D2636F" w:rsidRPr="00A23843" w:rsidRDefault="00D2636F" w:rsidP="00D2636F">
            <w:pPr>
              <w:pStyle w:val="aa"/>
              <w:spacing w:line="240" w:lineRule="auto"/>
              <w:jc w:val="center"/>
              <w:rPr>
                <w:rFonts w:hAnsi="標楷體"/>
              </w:rPr>
            </w:pPr>
          </w:p>
        </w:tc>
        <w:tc>
          <w:tcPr>
            <w:tcW w:w="2701" w:type="dxa"/>
            <w:vAlign w:val="center"/>
          </w:tcPr>
          <w:p w14:paraId="3BAED44B" w14:textId="77777777" w:rsidR="00D2636F" w:rsidRPr="00A23843" w:rsidRDefault="00D2636F" w:rsidP="00D2636F">
            <w:pPr>
              <w:pStyle w:val="aa"/>
              <w:spacing w:line="240" w:lineRule="auto"/>
              <w:ind w:leftChars="100" w:left="160"/>
              <w:jc w:val="distribute"/>
              <w:rPr>
                <w:rFonts w:hAnsi="標楷體"/>
              </w:rPr>
            </w:pPr>
            <w:r w:rsidRPr="00A23843">
              <w:rPr>
                <w:rFonts w:hAnsi="標楷體" w:hint="eastAsia"/>
                <w:noProof/>
              </w:rPr>
              <w:t>規費收入</w:t>
            </w:r>
          </w:p>
        </w:tc>
        <w:tc>
          <w:tcPr>
            <w:tcW w:w="2126" w:type="dxa"/>
            <w:vAlign w:val="center"/>
          </w:tcPr>
          <w:p w14:paraId="3D131ED5"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35,942</w:t>
            </w:r>
          </w:p>
        </w:tc>
        <w:tc>
          <w:tcPr>
            <w:tcW w:w="2550" w:type="dxa"/>
            <w:vAlign w:val="center"/>
          </w:tcPr>
          <w:p w14:paraId="2192A633"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35,942</w:t>
            </w:r>
          </w:p>
        </w:tc>
        <w:tc>
          <w:tcPr>
            <w:tcW w:w="1442" w:type="dxa"/>
            <w:vAlign w:val="center"/>
          </w:tcPr>
          <w:p w14:paraId="11FEBDAF"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100.00</w:t>
            </w:r>
          </w:p>
        </w:tc>
        <w:tc>
          <w:tcPr>
            <w:tcW w:w="11317" w:type="dxa"/>
            <w:vAlign w:val="center"/>
          </w:tcPr>
          <w:p w14:paraId="74BF9D2A" w14:textId="77777777" w:rsidR="00D2636F" w:rsidRPr="00A23843" w:rsidRDefault="00D2636F" w:rsidP="00D2636F">
            <w:pPr>
              <w:pStyle w:val="aa"/>
              <w:spacing w:line="240" w:lineRule="auto"/>
            </w:pPr>
          </w:p>
        </w:tc>
      </w:tr>
      <w:tr w:rsidR="00D2636F" w14:paraId="0C9C6475" w14:textId="77777777" w:rsidTr="004A27B5">
        <w:tblPrEx>
          <w:tblBorders>
            <w:left w:val="none" w:sz="0" w:space="0" w:color="auto"/>
            <w:right w:val="none" w:sz="0" w:space="0" w:color="auto"/>
            <w:insideH w:val="none" w:sz="0" w:space="0" w:color="auto"/>
          </w:tblBorders>
        </w:tblPrEx>
        <w:trPr>
          <w:trHeight w:hRule="exact" w:val="334"/>
        </w:trPr>
        <w:tc>
          <w:tcPr>
            <w:tcW w:w="560" w:type="dxa"/>
            <w:vAlign w:val="center"/>
          </w:tcPr>
          <w:p w14:paraId="12DD41C6" w14:textId="77777777" w:rsidR="00D2636F" w:rsidRPr="00A23843" w:rsidRDefault="00D2636F" w:rsidP="00D2636F">
            <w:pPr>
              <w:pStyle w:val="aa"/>
              <w:spacing w:line="240" w:lineRule="auto"/>
              <w:jc w:val="center"/>
              <w:rPr>
                <w:rFonts w:hAnsi="標楷體"/>
              </w:rPr>
            </w:pPr>
          </w:p>
        </w:tc>
        <w:tc>
          <w:tcPr>
            <w:tcW w:w="2701" w:type="dxa"/>
            <w:vAlign w:val="center"/>
          </w:tcPr>
          <w:p w14:paraId="4D30F510" w14:textId="77777777" w:rsidR="00D2636F" w:rsidRPr="00A23843" w:rsidRDefault="00D2636F" w:rsidP="00D2636F">
            <w:pPr>
              <w:pStyle w:val="aa"/>
              <w:spacing w:line="240" w:lineRule="auto"/>
              <w:ind w:leftChars="100" w:left="160"/>
              <w:jc w:val="distribute"/>
              <w:rPr>
                <w:rFonts w:hAnsi="標楷體"/>
              </w:rPr>
            </w:pPr>
            <w:r w:rsidRPr="00A23843">
              <w:rPr>
                <w:rFonts w:hAnsi="標楷體" w:hint="eastAsia"/>
                <w:noProof/>
              </w:rPr>
              <w:t>補助及協助收入</w:t>
            </w:r>
          </w:p>
        </w:tc>
        <w:tc>
          <w:tcPr>
            <w:tcW w:w="2126" w:type="dxa"/>
            <w:vAlign w:val="center"/>
          </w:tcPr>
          <w:p w14:paraId="6A364020"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47,150,408</w:t>
            </w:r>
          </w:p>
        </w:tc>
        <w:tc>
          <w:tcPr>
            <w:tcW w:w="2550" w:type="dxa"/>
            <w:vAlign w:val="center"/>
          </w:tcPr>
          <w:p w14:paraId="3E46F93F"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3,944,105</w:t>
            </w:r>
          </w:p>
        </w:tc>
        <w:tc>
          <w:tcPr>
            <w:tcW w:w="1442" w:type="dxa"/>
            <w:vAlign w:val="center"/>
          </w:tcPr>
          <w:p w14:paraId="43D4B5C3"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8.36</w:t>
            </w:r>
          </w:p>
        </w:tc>
        <w:tc>
          <w:tcPr>
            <w:tcW w:w="11317" w:type="dxa"/>
            <w:vAlign w:val="center"/>
          </w:tcPr>
          <w:p w14:paraId="524DC571" w14:textId="7E67D567" w:rsidR="00D2636F" w:rsidRPr="00A23843" w:rsidRDefault="0023075C" w:rsidP="00D2636F">
            <w:pPr>
              <w:pStyle w:val="aa"/>
              <w:spacing w:line="240" w:lineRule="auto"/>
            </w:pPr>
            <w:r w:rsidRPr="00A23843">
              <w:rPr>
                <w:rFonts w:hint="eastAsia"/>
              </w:rPr>
              <w:t>主要係</w:t>
            </w:r>
            <w:r w:rsidR="00AC7028" w:rsidRPr="00A23843">
              <w:rPr>
                <w:rFonts w:hint="eastAsia"/>
              </w:rPr>
              <w:t>中央補助辦理</w:t>
            </w:r>
            <w:r w:rsidRPr="00A23843">
              <w:rPr>
                <w:rFonts w:hAnsi="標楷體" w:hint="eastAsia"/>
              </w:rPr>
              <w:t>興海漁港擴建改善工程等</w:t>
            </w:r>
            <w:r w:rsidR="00AC7028" w:rsidRPr="00A23843">
              <w:rPr>
                <w:rFonts w:hAnsi="標楷體" w:hint="eastAsia"/>
              </w:rPr>
              <w:t>，</w:t>
            </w:r>
            <w:r w:rsidR="00BB6179" w:rsidRPr="00A23843">
              <w:rPr>
                <w:rFonts w:hAnsi="標楷體" w:hint="eastAsia"/>
              </w:rPr>
              <w:t>補助款</w:t>
            </w:r>
            <w:r w:rsidR="00AC7028" w:rsidRPr="00A23843">
              <w:rPr>
                <w:rFonts w:hAnsi="標楷體" w:hint="eastAsia"/>
              </w:rPr>
              <w:t>依實際執行進度核撥，尚未核撥數須保留續予執行</w:t>
            </w:r>
            <w:r w:rsidR="00BB6179" w:rsidRPr="00A23843">
              <w:rPr>
                <w:rFonts w:hAnsi="標楷體" w:hint="eastAsia"/>
              </w:rPr>
              <w:t>。</w:t>
            </w:r>
          </w:p>
        </w:tc>
      </w:tr>
      <w:tr w:rsidR="00D2636F" w14:paraId="736F7777" w14:textId="77777777" w:rsidTr="004A27B5">
        <w:tblPrEx>
          <w:tblBorders>
            <w:left w:val="none" w:sz="0" w:space="0" w:color="auto"/>
            <w:right w:val="none" w:sz="0" w:space="0" w:color="auto"/>
            <w:insideH w:val="none" w:sz="0" w:space="0" w:color="auto"/>
          </w:tblBorders>
        </w:tblPrEx>
        <w:trPr>
          <w:trHeight w:hRule="exact" w:val="334"/>
        </w:trPr>
        <w:tc>
          <w:tcPr>
            <w:tcW w:w="560" w:type="dxa"/>
            <w:vAlign w:val="center"/>
          </w:tcPr>
          <w:p w14:paraId="66C69F43" w14:textId="77777777" w:rsidR="00D2636F" w:rsidRPr="00A23843" w:rsidRDefault="00D2636F" w:rsidP="00D2636F">
            <w:pPr>
              <w:pStyle w:val="aa"/>
              <w:spacing w:line="240" w:lineRule="auto"/>
              <w:jc w:val="center"/>
              <w:rPr>
                <w:rFonts w:hAnsi="標楷體"/>
              </w:rPr>
            </w:pPr>
            <w:r w:rsidRPr="00A23843">
              <w:rPr>
                <w:rFonts w:hAnsi="標楷體"/>
                <w:noProof/>
              </w:rPr>
              <w:t>113</w:t>
            </w:r>
          </w:p>
        </w:tc>
        <w:tc>
          <w:tcPr>
            <w:tcW w:w="2701" w:type="dxa"/>
            <w:vAlign w:val="center"/>
          </w:tcPr>
          <w:p w14:paraId="6CD8C778" w14:textId="77777777" w:rsidR="00D2636F" w:rsidRPr="00A23843" w:rsidRDefault="00D2636F" w:rsidP="00D2636F">
            <w:pPr>
              <w:pStyle w:val="aa"/>
              <w:spacing w:line="240" w:lineRule="auto"/>
              <w:ind w:leftChars="100" w:left="160"/>
              <w:jc w:val="distribute"/>
              <w:rPr>
                <w:rFonts w:hAnsi="標楷體"/>
              </w:rPr>
            </w:pPr>
            <w:r w:rsidRPr="00A23843">
              <w:rPr>
                <w:rFonts w:hAnsi="標楷體" w:hint="eastAsia"/>
                <w:noProof/>
              </w:rPr>
              <w:t>罰款及賠償收入</w:t>
            </w:r>
          </w:p>
        </w:tc>
        <w:tc>
          <w:tcPr>
            <w:tcW w:w="2126" w:type="dxa"/>
            <w:vAlign w:val="center"/>
          </w:tcPr>
          <w:p w14:paraId="536949A4"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545,000</w:t>
            </w:r>
          </w:p>
        </w:tc>
        <w:tc>
          <w:tcPr>
            <w:tcW w:w="2550" w:type="dxa"/>
            <w:vAlign w:val="center"/>
          </w:tcPr>
          <w:p w14:paraId="093B0CF2"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248,537</w:t>
            </w:r>
          </w:p>
        </w:tc>
        <w:tc>
          <w:tcPr>
            <w:tcW w:w="1442" w:type="dxa"/>
            <w:vAlign w:val="center"/>
          </w:tcPr>
          <w:p w14:paraId="396C56C3" w14:textId="77777777" w:rsidR="00D2636F" w:rsidRPr="00CA05A2" w:rsidRDefault="00D2636F" w:rsidP="00D2636F">
            <w:pPr>
              <w:pStyle w:val="aa"/>
              <w:spacing w:line="240" w:lineRule="auto"/>
              <w:jc w:val="right"/>
              <w:rPr>
                <w:rFonts w:ascii="細明體" w:eastAsia="細明體" w:hAnsi="細明體"/>
              </w:rPr>
            </w:pPr>
            <w:r w:rsidRPr="00CA05A2">
              <w:rPr>
                <w:rFonts w:ascii="細明體" w:eastAsia="細明體" w:hAnsi="細明體"/>
                <w:noProof/>
              </w:rPr>
              <w:t>45.60</w:t>
            </w:r>
          </w:p>
        </w:tc>
        <w:tc>
          <w:tcPr>
            <w:tcW w:w="11317" w:type="dxa"/>
            <w:vAlign w:val="center"/>
          </w:tcPr>
          <w:p w14:paraId="0C494F2F" w14:textId="77777777" w:rsidR="00D2636F" w:rsidRPr="00A23843" w:rsidRDefault="00D2636F" w:rsidP="00D2636F">
            <w:pPr>
              <w:pStyle w:val="aa"/>
              <w:spacing w:line="240" w:lineRule="auto"/>
            </w:pPr>
          </w:p>
        </w:tc>
      </w:tr>
      <w:tr w:rsidR="00D2636F" w14:paraId="03DBA0CF" w14:textId="77777777" w:rsidTr="00214B3F">
        <w:tblPrEx>
          <w:tblBorders>
            <w:left w:val="none" w:sz="0" w:space="0" w:color="auto"/>
            <w:right w:val="none" w:sz="0" w:space="0" w:color="auto"/>
            <w:insideH w:val="none" w:sz="0" w:space="0" w:color="auto"/>
          </w:tblBorders>
        </w:tblPrEx>
        <w:trPr>
          <w:trHeight w:hRule="exact" w:val="624"/>
        </w:trPr>
        <w:tc>
          <w:tcPr>
            <w:tcW w:w="560" w:type="dxa"/>
          </w:tcPr>
          <w:p w14:paraId="164715AE" w14:textId="77777777" w:rsidR="00D2636F" w:rsidRPr="00A23843" w:rsidRDefault="00D2636F" w:rsidP="00214B3F">
            <w:pPr>
              <w:pStyle w:val="aa"/>
              <w:spacing w:line="240" w:lineRule="auto"/>
              <w:jc w:val="center"/>
              <w:rPr>
                <w:rFonts w:hAnsi="標楷體"/>
              </w:rPr>
            </w:pPr>
          </w:p>
        </w:tc>
        <w:tc>
          <w:tcPr>
            <w:tcW w:w="2701" w:type="dxa"/>
          </w:tcPr>
          <w:p w14:paraId="40177B05" w14:textId="77777777" w:rsidR="00D2636F" w:rsidRPr="00A23843" w:rsidRDefault="00D2636F" w:rsidP="00214B3F">
            <w:pPr>
              <w:pStyle w:val="aa"/>
              <w:spacing w:line="240" w:lineRule="auto"/>
              <w:ind w:leftChars="100" w:left="160"/>
              <w:jc w:val="distribute"/>
              <w:rPr>
                <w:rFonts w:hAnsi="標楷體"/>
              </w:rPr>
            </w:pPr>
            <w:r w:rsidRPr="00A23843">
              <w:rPr>
                <w:rFonts w:hAnsi="標楷體" w:hint="eastAsia"/>
                <w:noProof/>
              </w:rPr>
              <w:t>補助及協助收入</w:t>
            </w:r>
          </w:p>
        </w:tc>
        <w:tc>
          <w:tcPr>
            <w:tcW w:w="2126" w:type="dxa"/>
          </w:tcPr>
          <w:p w14:paraId="5FD73B3E" w14:textId="77777777" w:rsidR="00D2636F" w:rsidRPr="00CA05A2" w:rsidRDefault="00D2636F" w:rsidP="00D36A71">
            <w:pPr>
              <w:pStyle w:val="aa"/>
              <w:spacing w:line="240" w:lineRule="auto"/>
              <w:jc w:val="right"/>
              <w:rPr>
                <w:rFonts w:ascii="細明體" w:eastAsia="細明體" w:hAnsi="細明體"/>
              </w:rPr>
            </w:pPr>
            <w:r w:rsidRPr="00CA05A2">
              <w:rPr>
                <w:rFonts w:ascii="細明體" w:eastAsia="細明體" w:hAnsi="細明體"/>
                <w:noProof/>
              </w:rPr>
              <w:t>535,282,961</w:t>
            </w:r>
          </w:p>
        </w:tc>
        <w:tc>
          <w:tcPr>
            <w:tcW w:w="2550" w:type="dxa"/>
          </w:tcPr>
          <w:p w14:paraId="5F089DDA" w14:textId="77777777" w:rsidR="00D2636F" w:rsidRPr="00CA05A2" w:rsidRDefault="00D2636F" w:rsidP="00D36A71">
            <w:pPr>
              <w:pStyle w:val="aa"/>
              <w:spacing w:line="240" w:lineRule="auto"/>
              <w:jc w:val="right"/>
              <w:rPr>
                <w:rFonts w:ascii="細明體" w:eastAsia="細明體" w:hAnsi="細明體"/>
              </w:rPr>
            </w:pPr>
            <w:r w:rsidRPr="00CA05A2">
              <w:rPr>
                <w:rFonts w:ascii="細明體" w:eastAsia="細明體" w:hAnsi="細明體"/>
                <w:noProof/>
              </w:rPr>
              <w:t>470,257,026</w:t>
            </w:r>
          </w:p>
        </w:tc>
        <w:tc>
          <w:tcPr>
            <w:tcW w:w="1442" w:type="dxa"/>
          </w:tcPr>
          <w:p w14:paraId="689C9659" w14:textId="77777777" w:rsidR="00D2636F" w:rsidRPr="00CA05A2" w:rsidRDefault="00D2636F" w:rsidP="00D36A71">
            <w:pPr>
              <w:pStyle w:val="aa"/>
              <w:spacing w:line="240" w:lineRule="auto"/>
              <w:jc w:val="right"/>
              <w:rPr>
                <w:rFonts w:ascii="細明體" w:eastAsia="細明體" w:hAnsi="細明體"/>
              </w:rPr>
            </w:pPr>
            <w:r w:rsidRPr="00CA05A2">
              <w:rPr>
                <w:rFonts w:ascii="細明體" w:eastAsia="細明體" w:hAnsi="細明體"/>
                <w:noProof/>
              </w:rPr>
              <w:t>87.85</w:t>
            </w:r>
          </w:p>
        </w:tc>
        <w:tc>
          <w:tcPr>
            <w:tcW w:w="11317" w:type="dxa"/>
          </w:tcPr>
          <w:p w14:paraId="5A40D296" w14:textId="2A9040A1" w:rsidR="00D2636F" w:rsidRPr="00A23843" w:rsidRDefault="00D2636F" w:rsidP="00214B3F">
            <w:pPr>
              <w:pStyle w:val="aa"/>
              <w:spacing w:line="240" w:lineRule="auto"/>
            </w:pPr>
            <w:r w:rsidRPr="00A23843">
              <w:rPr>
                <w:rFonts w:hint="eastAsia"/>
              </w:rPr>
              <w:t>主要係</w:t>
            </w:r>
            <w:r w:rsidR="00AC7028" w:rsidRPr="00A23843">
              <w:rPr>
                <w:rFonts w:hint="eastAsia"/>
              </w:rPr>
              <w:t>中央補助辦理</w:t>
            </w:r>
            <w:r w:rsidR="002D7B33" w:rsidRPr="00A23843">
              <w:rPr>
                <w:rFonts w:hAnsi="標楷體" w:hint="eastAsia"/>
              </w:rPr>
              <w:t>屏東縣下埔頭、大庄及東海養殖生產區海水供水系統工程、屏東縣漁業國際化冷鏈加工廠建置統包工程等</w:t>
            </w:r>
            <w:r w:rsidR="00AC7028" w:rsidRPr="00A23843">
              <w:rPr>
                <w:rFonts w:hAnsi="標楷體" w:hint="eastAsia"/>
              </w:rPr>
              <w:t>，補助款依實際執行進度核撥，尚未核撥數須保留續予執行。</w:t>
            </w:r>
          </w:p>
        </w:tc>
      </w:tr>
    </w:tbl>
    <w:p w14:paraId="300BA359" w14:textId="77777777" w:rsidR="00670ED6" w:rsidRPr="00CA05A2" w:rsidRDefault="00670ED6" w:rsidP="00CA05A2">
      <w:pPr>
        <w:pStyle w:val="aa"/>
        <w:spacing w:line="300" w:lineRule="exact"/>
        <w:rPr>
          <w:sz w:val="18"/>
          <w:szCs w:val="18"/>
        </w:rPr>
      </w:pPr>
      <w:r w:rsidRPr="00CA05A2">
        <w:rPr>
          <w:rFonts w:hint="eastAsia"/>
          <w:sz w:val="18"/>
          <w:szCs w:val="18"/>
        </w:rPr>
        <w:t>註</w:t>
      </w:r>
      <w:r w:rsidRPr="00CA05A2">
        <w:rPr>
          <w:sz w:val="18"/>
          <w:szCs w:val="18"/>
        </w:rPr>
        <w:t>：</w:t>
      </w:r>
      <w:r w:rsidRPr="00CA05A2">
        <w:rPr>
          <w:rFonts w:hint="eastAsia"/>
          <w:sz w:val="18"/>
          <w:szCs w:val="18"/>
        </w:rPr>
        <w:t>本表所列項目係指應收保留數達20％，或3百萬元以上者</w:t>
      </w:r>
      <w:r w:rsidRPr="00CA05A2">
        <w:rPr>
          <w:sz w:val="18"/>
          <w:szCs w:val="18"/>
        </w:rPr>
        <w:t>。</w:t>
      </w:r>
    </w:p>
    <w:bookmarkEnd w:id="0"/>
    <w:p w14:paraId="201518C7" w14:textId="7F6F7EC5" w:rsidR="00670ED6" w:rsidRDefault="00670ED6" w:rsidP="004A27B5">
      <w:pPr>
        <w:spacing w:beforeLines="30" w:before="108" w:line="360" w:lineRule="exact"/>
        <w:ind w:leftChars="225" w:left="360"/>
        <w:jc w:val="both"/>
        <w:rPr>
          <w:b/>
          <w:bCs/>
          <w:sz w:val="28"/>
        </w:rPr>
      </w:pPr>
      <w:r>
        <w:rPr>
          <w:rFonts w:hint="eastAsia"/>
          <w:b/>
          <w:bCs/>
          <w:sz w:val="28"/>
        </w:rPr>
        <w:t>2.歲出部分</w:t>
      </w:r>
    </w:p>
    <w:p w14:paraId="7CB4456B" w14:textId="7C4F0B40" w:rsidR="00670ED6" w:rsidRPr="00A2734B" w:rsidRDefault="00670ED6" w:rsidP="00DB3FCA">
      <w:pPr>
        <w:pStyle w:val="10"/>
        <w:spacing w:line="340" w:lineRule="exact"/>
        <w:ind w:left="958" w:right="255"/>
      </w:pPr>
      <w:r>
        <w:rPr>
          <w:rFonts w:hint="eastAsia"/>
        </w:rPr>
        <w:t>（1）114年度應付保留數簡明表</w:t>
      </w:r>
    </w:p>
    <w:p w14:paraId="2AD80B77" w14:textId="77777777" w:rsidR="00670ED6" w:rsidRPr="004A0D11" w:rsidRDefault="00670ED6" w:rsidP="00670ED6">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670ED6" w14:paraId="209715D7" w14:textId="77777777" w:rsidTr="00A23843">
        <w:trPr>
          <w:trHeight w:val="340"/>
          <w:tblHeader/>
        </w:trPr>
        <w:tc>
          <w:tcPr>
            <w:tcW w:w="3262" w:type="dxa"/>
            <w:vMerge w:val="restart"/>
            <w:tcBorders>
              <w:left w:val="nil"/>
            </w:tcBorders>
            <w:vAlign w:val="center"/>
          </w:tcPr>
          <w:p w14:paraId="3D3C95CB" w14:textId="77777777" w:rsidR="00670ED6" w:rsidRDefault="00670ED6" w:rsidP="00A9284A">
            <w:pPr>
              <w:pStyle w:val="aa"/>
              <w:spacing w:line="240" w:lineRule="auto"/>
              <w:ind w:leftChars="30" w:left="48" w:rightChars="30" w:right="48"/>
              <w:jc w:val="distribute"/>
            </w:pPr>
            <w:r>
              <w:rPr>
                <w:rFonts w:hint="eastAsia"/>
              </w:rPr>
              <w:t>科目</w:t>
            </w:r>
          </w:p>
        </w:tc>
        <w:tc>
          <w:tcPr>
            <w:tcW w:w="2142" w:type="dxa"/>
            <w:vMerge w:val="restart"/>
            <w:vAlign w:val="center"/>
          </w:tcPr>
          <w:p w14:paraId="584B641C" w14:textId="77777777" w:rsidR="00670ED6" w:rsidRDefault="00670ED6" w:rsidP="00A9284A">
            <w:pPr>
              <w:pStyle w:val="aa"/>
              <w:spacing w:line="240" w:lineRule="auto"/>
              <w:ind w:leftChars="30" w:left="48" w:rightChars="30" w:right="48"/>
              <w:jc w:val="distribute"/>
            </w:pPr>
            <w:r>
              <w:rPr>
                <w:rFonts w:hint="eastAsia"/>
              </w:rPr>
              <w:t>預算數</w:t>
            </w:r>
          </w:p>
        </w:tc>
        <w:tc>
          <w:tcPr>
            <w:tcW w:w="3807" w:type="dxa"/>
            <w:gridSpan w:val="2"/>
            <w:vAlign w:val="center"/>
          </w:tcPr>
          <w:p w14:paraId="5F4C7E6E" w14:textId="77777777" w:rsidR="00670ED6" w:rsidRDefault="00670ED6" w:rsidP="00A9284A">
            <w:pPr>
              <w:pStyle w:val="aa"/>
              <w:spacing w:line="240" w:lineRule="auto"/>
              <w:ind w:leftChars="30" w:left="48" w:rightChars="30" w:right="48"/>
              <w:jc w:val="distribute"/>
            </w:pPr>
            <w:r>
              <w:rPr>
                <w:rFonts w:hint="eastAsia"/>
              </w:rPr>
              <w:t>應付保留數</w:t>
            </w:r>
          </w:p>
        </w:tc>
        <w:tc>
          <w:tcPr>
            <w:tcW w:w="11485" w:type="dxa"/>
            <w:vMerge w:val="restart"/>
            <w:tcBorders>
              <w:right w:val="nil"/>
            </w:tcBorders>
            <w:vAlign w:val="center"/>
          </w:tcPr>
          <w:p w14:paraId="149B3042" w14:textId="77777777" w:rsidR="00670ED6" w:rsidRDefault="00670ED6" w:rsidP="00A9284A">
            <w:pPr>
              <w:pStyle w:val="aa"/>
              <w:spacing w:line="240" w:lineRule="auto"/>
              <w:ind w:leftChars="30" w:left="48" w:rightChars="30" w:right="48"/>
              <w:jc w:val="distribute"/>
            </w:pPr>
            <w:r>
              <w:rPr>
                <w:rFonts w:hint="eastAsia"/>
              </w:rPr>
              <w:t>原因分析</w:t>
            </w:r>
          </w:p>
        </w:tc>
      </w:tr>
      <w:tr w:rsidR="00670ED6" w14:paraId="2F75203B" w14:textId="77777777" w:rsidTr="00A23843">
        <w:trPr>
          <w:trHeight w:val="340"/>
          <w:tblHeader/>
        </w:trPr>
        <w:tc>
          <w:tcPr>
            <w:tcW w:w="3262" w:type="dxa"/>
            <w:vMerge/>
            <w:tcBorders>
              <w:left w:val="nil"/>
            </w:tcBorders>
            <w:vAlign w:val="center"/>
          </w:tcPr>
          <w:p w14:paraId="5F2DA5FB" w14:textId="77777777" w:rsidR="00670ED6" w:rsidRDefault="00670ED6" w:rsidP="00A9284A">
            <w:pPr>
              <w:pStyle w:val="aa"/>
              <w:spacing w:line="240" w:lineRule="auto"/>
            </w:pPr>
          </w:p>
        </w:tc>
        <w:tc>
          <w:tcPr>
            <w:tcW w:w="2142" w:type="dxa"/>
            <w:vMerge/>
            <w:vAlign w:val="center"/>
          </w:tcPr>
          <w:p w14:paraId="754575F5" w14:textId="77777777" w:rsidR="00670ED6" w:rsidRDefault="00670ED6" w:rsidP="00A9284A">
            <w:pPr>
              <w:pStyle w:val="aa"/>
              <w:spacing w:line="240" w:lineRule="auto"/>
            </w:pPr>
          </w:p>
        </w:tc>
        <w:tc>
          <w:tcPr>
            <w:tcW w:w="2393" w:type="dxa"/>
            <w:vAlign w:val="center"/>
          </w:tcPr>
          <w:p w14:paraId="04CB27CD" w14:textId="77777777" w:rsidR="00670ED6" w:rsidRDefault="00670ED6" w:rsidP="00A9284A">
            <w:pPr>
              <w:pStyle w:val="aa"/>
              <w:spacing w:line="240" w:lineRule="auto"/>
              <w:ind w:leftChars="30" w:left="48" w:rightChars="30" w:right="48"/>
              <w:jc w:val="distribute"/>
            </w:pPr>
            <w:r>
              <w:rPr>
                <w:rFonts w:hint="eastAsia"/>
              </w:rPr>
              <w:t>金額</w:t>
            </w:r>
          </w:p>
        </w:tc>
        <w:tc>
          <w:tcPr>
            <w:tcW w:w="1414" w:type="dxa"/>
            <w:vAlign w:val="center"/>
          </w:tcPr>
          <w:p w14:paraId="00C29741" w14:textId="77777777" w:rsidR="00670ED6" w:rsidRDefault="00670ED6" w:rsidP="00A9284A">
            <w:pPr>
              <w:pStyle w:val="aa"/>
              <w:spacing w:line="240" w:lineRule="auto"/>
              <w:jc w:val="center"/>
            </w:pPr>
            <w:r>
              <w:rPr>
                <w:rFonts w:hint="eastAsia"/>
              </w:rPr>
              <w:t>％</w:t>
            </w:r>
          </w:p>
        </w:tc>
        <w:tc>
          <w:tcPr>
            <w:tcW w:w="11485" w:type="dxa"/>
            <w:vMerge/>
            <w:tcBorders>
              <w:right w:val="nil"/>
            </w:tcBorders>
            <w:vAlign w:val="center"/>
          </w:tcPr>
          <w:p w14:paraId="4431396F" w14:textId="77777777" w:rsidR="00670ED6" w:rsidRDefault="00670ED6" w:rsidP="00A9284A">
            <w:pPr>
              <w:pStyle w:val="aa"/>
              <w:spacing w:line="240" w:lineRule="auto"/>
            </w:pPr>
          </w:p>
        </w:tc>
      </w:tr>
      <w:tr w:rsidR="00670ED6" w:rsidRPr="00CC068A" w14:paraId="25D54F21" w14:textId="77777777" w:rsidTr="004A27B5">
        <w:tblPrEx>
          <w:tblBorders>
            <w:left w:val="none" w:sz="0" w:space="0" w:color="auto"/>
            <w:right w:val="none" w:sz="0" w:space="0" w:color="auto"/>
            <w:insideH w:val="none" w:sz="0" w:space="0" w:color="auto"/>
          </w:tblBorders>
        </w:tblPrEx>
        <w:trPr>
          <w:trHeight w:val="340"/>
        </w:trPr>
        <w:tc>
          <w:tcPr>
            <w:tcW w:w="3262" w:type="dxa"/>
            <w:vAlign w:val="center"/>
          </w:tcPr>
          <w:p w14:paraId="3B62529F" w14:textId="77777777" w:rsidR="00670ED6" w:rsidRPr="00CC068A" w:rsidRDefault="00670ED6" w:rsidP="00A9284A">
            <w:pPr>
              <w:pStyle w:val="aa"/>
              <w:spacing w:line="240" w:lineRule="auto"/>
              <w:jc w:val="distribute"/>
              <w:rPr>
                <w:b/>
              </w:rPr>
            </w:pPr>
            <w:r w:rsidRPr="00CC068A">
              <w:rPr>
                <w:rFonts w:hint="eastAsia"/>
                <w:b/>
                <w:noProof/>
              </w:rPr>
              <w:t>屏東縣海洋及漁業事務管理所</w:t>
            </w:r>
          </w:p>
        </w:tc>
        <w:tc>
          <w:tcPr>
            <w:tcW w:w="2142" w:type="dxa"/>
            <w:vAlign w:val="center"/>
          </w:tcPr>
          <w:p w14:paraId="460879C6" w14:textId="77777777" w:rsidR="00670ED6" w:rsidRPr="00CA05A2" w:rsidRDefault="00670ED6" w:rsidP="00A9284A">
            <w:pPr>
              <w:pStyle w:val="aa"/>
              <w:spacing w:line="240" w:lineRule="auto"/>
              <w:jc w:val="right"/>
              <w:rPr>
                <w:rFonts w:ascii="細明體" w:eastAsia="細明體" w:hAnsi="細明體"/>
                <w:b/>
              </w:rPr>
            </w:pPr>
          </w:p>
        </w:tc>
        <w:tc>
          <w:tcPr>
            <w:tcW w:w="2393" w:type="dxa"/>
            <w:vAlign w:val="center"/>
          </w:tcPr>
          <w:p w14:paraId="4E347CDE" w14:textId="77777777" w:rsidR="00670ED6" w:rsidRPr="00CA05A2" w:rsidRDefault="00670ED6" w:rsidP="00A9284A">
            <w:pPr>
              <w:pStyle w:val="aa"/>
              <w:spacing w:line="240" w:lineRule="auto"/>
              <w:jc w:val="right"/>
              <w:rPr>
                <w:rFonts w:ascii="細明體" w:eastAsia="細明體" w:hAnsi="細明體"/>
                <w:b/>
              </w:rPr>
            </w:pPr>
          </w:p>
        </w:tc>
        <w:tc>
          <w:tcPr>
            <w:tcW w:w="1414" w:type="dxa"/>
            <w:vAlign w:val="center"/>
          </w:tcPr>
          <w:p w14:paraId="4EA7259E" w14:textId="77777777" w:rsidR="00670ED6" w:rsidRPr="00CA05A2" w:rsidRDefault="00670ED6" w:rsidP="00A9284A">
            <w:pPr>
              <w:pStyle w:val="aa"/>
              <w:spacing w:line="240" w:lineRule="auto"/>
              <w:jc w:val="right"/>
              <w:rPr>
                <w:rFonts w:ascii="細明體" w:eastAsia="細明體" w:hAnsi="細明體"/>
                <w:b/>
              </w:rPr>
            </w:pPr>
          </w:p>
        </w:tc>
        <w:tc>
          <w:tcPr>
            <w:tcW w:w="11485" w:type="dxa"/>
            <w:vAlign w:val="center"/>
          </w:tcPr>
          <w:p w14:paraId="7D5AF77C" w14:textId="77777777" w:rsidR="00670ED6" w:rsidRPr="00A23843" w:rsidRDefault="00670ED6" w:rsidP="00A9284A">
            <w:pPr>
              <w:pStyle w:val="aa"/>
              <w:spacing w:line="240" w:lineRule="auto"/>
              <w:rPr>
                <w:b/>
              </w:rPr>
            </w:pPr>
          </w:p>
        </w:tc>
      </w:tr>
      <w:tr w:rsidR="00670ED6" w14:paraId="6855989C" w14:textId="77777777" w:rsidTr="004A27B5">
        <w:tblPrEx>
          <w:tblBorders>
            <w:left w:val="none" w:sz="0" w:space="0" w:color="auto"/>
            <w:right w:val="none" w:sz="0" w:space="0" w:color="auto"/>
            <w:insideH w:val="none" w:sz="0" w:space="0" w:color="auto"/>
          </w:tblBorders>
        </w:tblPrEx>
        <w:trPr>
          <w:trHeight w:val="340"/>
        </w:trPr>
        <w:tc>
          <w:tcPr>
            <w:tcW w:w="3262" w:type="dxa"/>
            <w:vAlign w:val="center"/>
          </w:tcPr>
          <w:p w14:paraId="03495ADE" w14:textId="77777777" w:rsidR="00670ED6" w:rsidRDefault="00670ED6" w:rsidP="00A9284A">
            <w:pPr>
              <w:pStyle w:val="aa"/>
              <w:spacing w:line="240" w:lineRule="auto"/>
              <w:ind w:leftChars="100" w:left="160"/>
              <w:jc w:val="distribute"/>
            </w:pPr>
            <w:r w:rsidRPr="00C90BDB">
              <w:rPr>
                <w:rFonts w:hint="eastAsia"/>
                <w:noProof/>
              </w:rPr>
              <w:t>海洋及漁業事務管理</w:t>
            </w:r>
          </w:p>
        </w:tc>
        <w:tc>
          <w:tcPr>
            <w:tcW w:w="2142" w:type="dxa"/>
            <w:vAlign w:val="center"/>
          </w:tcPr>
          <w:p w14:paraId="302F9AC4" w14:textId="77777777" w:rsidR="00670ED6" w:rsidRPr="00CA05A2" w:rsidRDefault="00670ED6" w:rsidP="00A9284A">
            <w:pPr>
              <w:pStyle w:val="aa"/>
              <w:spacing w:line="240" w:lineRule="auto"/>
              <w:jc w:val="right"/>
              <w:rPr>
                <w:rFonts w:ascii="細明體" w:eastAsia="細明體" w:hAnsi="細明體"/>
              </w:rPr>
            </w:pPr>
            <w:r w:rsidRPr="00CA05A2">
              <w:rPr>
                <w:rFonts w:ascii="細明體" w:eastAsia="細明體" w:hAnsi="細明體"/>
                <w:noProof/>
              </w:rPr>
              <w:t>76,296,000</w:t>
            </w:r>
          </w:p>
        </w:tc>
        <w:tc>
          <w:tcPr>
            <w:tcW w:w="2393" w:type="dxa"/>
            <w:vAlign w:val="center"/>
          </w:tcPr>
          <w:p w14:paraId="2D5119D0" w14:textId="77777777" w:rsidR="00670ED6" w:rsidRPr="00CA05A2" w:rsidRDefault="00670ED6" w:rsidP="00A9284A">
            <w:pPr>
              <w:pStyle w:val="aa"/>
              <w:spacing w:line="240" w:lineRule="auto"/>
              <w:jc w:val="right"/>
              <w:rPr>
                <w:rFonts w:ascii="細明體" w:eastAsia="細明體" w:hAnsi="細明體"/>
              </w:rPr>
            </w:pPr>
            <w:r w:rsidRPr="00CA05A2">
              <w:rPr>
                <w:rFonts w:ascii="細明體" w:eastAsia="細明體" w:hAnsi="細明體"/>
                <w:noProof/>
              </w:rPr>
              <w:t>6,071,170</w:t>
            </w:r>
          </w:p>
        </w:tc>
        <w:tc>
          <w:tcPr>
            <w:tcW w:w="1414" w:type="dxa"/>
            <w:vAlign w:val="center"/>
          </w:tcPr>
          <w:p w14:paraId="1B580B6B" w14:textId="77777777" w:rsidR="00670ED6" w:rsidRPr="00CA05A2" w:rsidRDefault="00670ED6" w:rsidP="00A9284A">
            <w:pPr>
              <w:pStyle w:val="aa"/>
              <w:spacing w:line="240" w:lineRule="auto"/>
              <w:jc w:val="right"/>
              <w:rPr>
                <w:rFonts w:ascii="細明體" w:eastAsia="細明體" w:hAnsi="細明體"/>
              </w:rPr>
            </w:pPr>
            <w:r w:rsidRPr="00CA05A2">
              <w:rPr>
                <w:rFonts w:ascii="細明體" w:eastAsia="細明體" w:hAnsi="細明體"/>
                <w:noProof/>
              </w:rPr>
              <w:t>7.96</w:t>
            </w:r>
          </w:p>
        </w:tc>
        <w:tc>
          <w:tcPr>
            <w:tcW w:w="11485" w:type="dxa"/>
            <w:vAlign w:val="center"/>
          </w:tcPr>
          <w:p w14:paraId="1BBACCF5" w14:textId="41D746E5" w:rsidR="00670ED6" w:rsidRPr="00A23843" w:rsidRDefault="002B747E" w:rsidP="00A9284A">
            <w:pPr>
              <w:pStyle w:val="aa"/>
              <w:spacing w:line="240" w:lineRule="auto"/>
            </w:pPr>
            <w:r w:rsidRPr="00A23843">
              <w:rPr>
                <w:rFonts w:hint="eastAsia"/>
              </w:rPr>
              <w:t>主要係</w:t>
            </w:r>
            <w:r w:rsidR="000138B2" w:rsidRPr="00A23843">
              <w:rPr>
                <w:rFonts w:hint="eastAsia"/>
              </w:rPr>
              <w:t>精進屏東養殖環境衛生安全委託服務工作</w:t>
            </w:r>
            <w:r w:rsidR="00743A3C" w:rsidRPr="00A23843">
              <w:rPr>
                <w:rFonts w:hint="eastAsia"/>
              </w:rPr>
              <w:t>合約</w:t>
            </w:r>
            <w:r w:rsidRPr="00A23843">
              <w:rPr>
                <w:rFonts w:hint="eastAsia"/>
              </w:rPr>
              <w:t>期間跨年度，</w:t>
            </w:r>
            <w:r w:rsidRPr="00A23843">
              <w:rPr>
                <w:rFonts w:hAnsi="標楷體" w:hint="eastAsia"/>
              </w:rPr>
              <w:t>須保留繼續執行。</w:t>
            </w:r>
          </w:p>
        </w:tc>
      </w:tr>
      <w:tr w:rsidR="00670ED6" w14:paraId="14F5BFA4" w14:textId="77777777" w:rsidTr="004A27B5">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vAlign w:val="center"/>
          </w:tcPr>
          <w:p w14:paraId="36CC8F0F" w14:textId="77777777" w:rsidR="00670ED6" w:rsidRDefault="00670ED6" w:rsidP="00A9284A">
            <w:pPr>
              <w:pStyle w:val="aa"/>
              <w:spacing w:line="240" w:lineRule="auto"/>
              <w:ind w:leftChars="100" w:left="160"/>
              <w:jc w:val="distribute"/>
            </w:pPr>
            <w:r w:rsidRPr="00C90BDB">
              <w:rPr>
                <w:rFonts w:hint="eastAsia"/>
                <w:noProof/>
              </w:rPr>
              <w:t>海洋及漁業設施設備</w:t>
            </w:r>
          </w:p>
        </w:tc>
        <w:tc>
          <w:tcPr>
            <w:tcW w:w="2142" w:type="dxa"/>
            <w:tcBorders>
              <w:bottom w:val="single" w:sz="4" w:space="0" w:color="auto"/>
            </w:tcBorders>
            <w:vAlign w:val="center"/>
          </w:tcPr>
          <w:p w14:paraId="60990BFD" w14:textId="77777777" w:rsidR="00670ED6" w:rsidRPr="00CA05A2" w:rsidRDefault="00670ED6" w:rsidP="00A9284A">
            <w:pPr>
              <w:pStyle w:val="aa"/>
              <w:spacing w:line="240" w:lineRule="auto"/>
              <w:jc w:val="right"/>
              <w:rPr>
                <w:rFonts w:ascii="細明體" w:eastAsia="細明體" w:hAnsi="細明體"/>
              </w:rPr>
            </w:pPr>
            <w:r w:rsidRPr="00CA05A2">
              <w:rPr>
                <w:rFonts w:ascii="細明體" w:eastAsia="細明體" w:hAnsi="細明體"/>
                <w:noProof/>
              </w:rPr>
              <w:t>728,943,000</w:t>
            </w:r>
          </w:p>
        </w:tc>
        <w:tc>
          <w:tcPr>
            <w:tcW w:w="2393" w:type="dxa"/>
            <w:tcBorders>
              <w:bottom w:val="single" w:sz="4" w:space="0" w:color="auto"/>
            </w:tcBorders>
            <w:vAlign w:val="center"/>
          </w:tcPr>
          <w:p w14:paraId="6A6DC512" w14:textId="77777777" w:rsidR="00670ED6" w:rsidRPr="00CA05A2" w:rsidRDefault="00670ED6" w:rsidP="00A9284A">
            <w:pPr>
              <w:pStyle w:val="aa"/>
              <w:spacing w:line="240" w:lineRule="auto"/>
              <w:jc w:val="right"/>
              <w:rPr>
                <w:rFonts w:ascii="細明體" w:eastAsia="細明體" w:hAnsi="細明體"/>
              </w:rPr>
            </w:pPr>
            <w:r w:rsidRPr="00CA05A2">
              <w:rPr>
                <w:rFonts w:ascii="細明體" w:eastAsia="細明體" w:hAnsi="細明體"/>
                <w:noProof/>
              </w:rPr>
              <w:t>507,369,013</w:t>
            </w:r>
          </w:p>
        </w:tc>
        <w:tc>
          <w:tcPr>
            <w:tcW w:w="1414" w:type="dxa"/>
            <w:tcBorders>
              <w:bottom w:val="single" w:sz="4" w:space="0" w:color="auto"/>
            </w:tcBorders>
            <w:vAlign w:val="center"/>
          </w:tcPr>
          <w:p w14:paraId="102E2D6A" w14:textId="77777777" w:rsidR="00670ED6" w:rsidRPr="00CA05A2" w:rsidRDefault="00670ED6" w:rsidP="00A9284A">
            <w:pPr>
              <w:pStyle w:val="aa"/>
              <w:spacing w:line="240" w:lineRule="auto"/>
              <w:jc w:val="right"/>
              <w:rPr>
                <w:rFonts w:ascii="細明體" w:eastAsia="細明體" w:hAnsi="細明體"/>
              </w:rPr>
            </w:pPr>
            <w:r w:rsidRPr="00CA05A2">
              <w:rPr>
                <w:rFonts w:ascii="細明體" w:eastAsia="細明體" w:hAnsi="細明體"/>
                <w:noProof/>
              </w:rPr>
              <w:t>69.60</w:t>
            </w:r>
          </w:p>
        </w:tc>
        <w:tc>
          <w:tcPr>
            <w:tcW w:w="11485" w:type="dxa"/>
            <w:tcBorders>
              <w:bottom w:val="single" w:sz="4" w:space="0" w:color="auto"/>
            </w:tcBorders>
            <w:vAlign w:val="center"/>
          </w:tcPr>
          <w:p w14:paraId="5691083C" w14:textId="544D6F31" w:rsidR="00670ED6" w:rsidRPr="00A23843" w:rsidRDefault="00205CDF" w:rsidP="00A9284A">
            <w:pPr>
              <w:pStyle w:val="aa"/>
              <w:spacing w:line="240" w:lineRule="auto"/>
            </w:pPr>
            <w:r w:rsidRPr="00A23843">
              <w:rPr>
                <w:rFonts w:hint="eastAsia"/>
              </w:rPr>
              <w:t>主要係</w:t>
            </w:r>
            <w:r w:rsidRPr="00A23843">
              <w:rPr>
                <w:rFonts w:hAnsi="標楷體" w:hint="eastAsia"/>
              </w:rPr>
              <w:t>屏東縣下埔頭、大庄及東海養殖生產區海水供水系統工程、後壁湖漁港製冰廠新建工程</w:t>
            </w:r>
            <w:r w:rsidR="00AB0541" w:rsidRPr="00A23843">
              <w:rPr>
                <w:rFonts w:hAnsi="標楷體" w:hint="eastAsia"/>
              </w:rPr>
              <w:t>等尚未完成，須保留繼續執行。</w:t>
            </w:r>
          </w:p>
        </w:tc>
      </w:tr>
    </w:tbl>
    <w:p w14:paraId="32C5A1E3" w14:textId="77777777" w:rsidR="00670ED6" w:rsidRPr="00CA05A2" w:rsidRDefault="00670ED6" w:rsidP="00670ED6">
      <w:pPr>
        <w:pStyle w:val="aa"/>
        <w:rPr>
          <w:sz w:val="18"/>
          <w:szCs w:val="18"/>
        </w:rPr>
      </w:pPr>
      <w:r w:rsidRPr="00CA05A2">
        <w:rPr>
          <w:rFonts w:hint="eastAsia"/>
          <w:sz w:val="18"/>
          <w:szCs w:val="18"/>
        </w:rPr>
        <w:t>註</w:t>
      </w:r>
      <w:r w:rsidRPr="00CA05A2">
        <w:rPr>
          <w:sz w:val="18"/>
          <w:szCs w:val="18"/>
        </w:rPr>
        <w:t>：</w:t>
      </w:r>
      <w:r w:rsidRPr="00CA05A2">
        <w:rPr>
          <w:rFonts w:hint="eastAsia"/>
          <w:sz w:val="18"/>
          <w:szCs w:val="18"/>
        </w:rPr>
        <w:t>本表所列項目係指應付保留數達20％，或3百萬元以上者</w:t>
      </w:r>
      <w:r w:rsidRPr="00CA05A2">
        <w:rPr>
          <w:sz w:val="18"/>
          <w:szCs w:val="18"/>
        </w:rPr>
        <w:t>。</w:t>
      </w:r>
    </w:p>
    <w:p w14:paraId="7D17703E" w14:textId="735F5AC0" w:rsidR="00670ED6" w:rsidRPr="00135D17" w:rsidRDefault="00670ED6" w:rsidP="004A27B5">
      <w:pPr>
        <w:pStyle w:val="10"/>
        <w:spacing w:beforeLines="30" w:before="108"/>
        <w:ind w:left="958" w:right="255"/>
      </w:pPr>
      <w:r>
        <w:rPr>
          <w:rFonts w:hint="eastAsia"/>
        </w:rPr>
        <w:t>（2）114年度賸餘數簡明表</w:t>
      </w:r>
    </w:p>
    <w:p w14:paraId="0739E48D" w14:textId="77777777" w:rsidR="00670ED6" w:rsidRPr="001D33A5" w:rsidRDefault="00670ED6" w:rsidP="00670ED6">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670ED6" w14:paraId="16F93D45" w14:textId="77777777" w:rsidTr="00F02E47">
        <w:trPr>
          <w:trHeight w:val="340"/>
          <w:tblHeader/>
        </w:trPr>
        <w:tc>
          <w:tcPr>
            <w:tcW w:w="3262" w:type="dxa"/>
            <w:vMerge w:val="restart"/>
            <w:tcBorders>
              <w:left w:val="nil"/>
            </w:tcBorders>
            <w:vAlign w:val="center"/>
          </w:tcPr>
          <w:p w14:paraId="5301A999" w14:textId="77777777" w:rsidR="00670ED6" w:rsidRDefault="00670ED6" w:rsidP="00A9284A">
            <w:pPr>
              <w:pStyle w:val="aa"/>
              <w:spacing w:line="240" w:lineRule="auto"/>
              <w:ind w:leftChars="30" w:left="48" w:rightChars="30" w:right="48"/>
              <w:jc w:val="distribute"/>
            </w:pPr>
            <w:r>
              <w:rPr>
                <w:rFonts w:hint="eastAsia"/>
              </w:rPr>
              <w:t>科目</w:t>
            </w:r>
          </w:p>
        </w:tc>
        <w:tc>
          <w:tcPr>
            <w:tcW w:w="2128" w:type="dxa"/>
            <w:vMerge w:val="restart"/>
            <w:vAlign w:val="center"/>
          </w:tcPr>
          <w:p w14:paraId="01D42B27" w14:textId="77777777" w:rsidR="00670ED6" w:rsidRDefault="00670ED6" w:rsidP="00A9284A">
            <w:pPr>
              <w:pStyle w:val="aa"/>
              <w:spacing w:line="240" w:lineRule="auto"/>
              <w:ind w:leftChars="30" w:left="48" w:rightChars="30" w:right="48"/>
              <w:jc w:val="distribute"/>
            </w:pPr>
            <w:r>
              <w:rPr>
                <w:rFonts w:hint="eastAsia"/>
              </w:rPr>
              <w:t>預算數</w:t>
            </w:r>
          </w:p>
        </w:tc>
        <w:tc>
          <w:tcPr>
            <w:tcW w:w="3821" w:type="dxa"/>
            <w:gridSpan w:val="2"/>
            <w:vAlign w:val="center"/>
          </w:tcPr>
          <w:p w14:paraId="43881F1B" w14:textId="77777777" w:rsidR="00670ED6" w:rsidRDefault="00670ED6" w:rsidP="00A9284A">
            <w:pPr>
              <w:pStyle w:val="aa"/>
              <w:spacing w:line="240" w:lineRule="auto"/>
              <w:ind w:leftChars="30" w:left="48" w:rightChars="30" w:right="48"/>
              <w:jc w:val="distribute"/>
            </w:pPr>
            <w:r>
              <w:rPr>
                <w:rFonts w:hint="eastAsia"/>
              </w:rPr>
              <w:t>賸餘數</w:t>
            </w:r>
          </w:p>
        </w:tc>
        <w:tc>
          <w:tcPr>
            <w:tcW w:w="11485" w:type="dxa"/>
            <w:vMerge w:val="restart"/>
            <w:tcBorders>
              <w:right w:val="nil"/>
            </w:tcBorders>
            <w:vAlign w:val="center"/>
          </w:tcPr>
          <w:p w14:paraId="581E2188" w14:textId="77777777" w:rsidR="00670ED6" w:rsidRDefault="00670ED6" w:rsidP="00A9284A">
            <w:pPr>
              <w:pStyle w:val="aa"/>
              <w:spacing w:line="240" w:lineRule="auto"/>
              <w:ind w:leftChars="30" w:left="48" w:rightChars="30" w:right="48"/>
              <w:jc w:val="distribute"/>
            </w:pPr>
            <w:r>
              <w:rPr>
                <w:rFonts w:hint="eastAsia"/>
              </w:rPr>
              <w:t>原因分析</w:t>
            </w:r>
          </w:p>
        </w:tc>
      </w:tr>
      <w:tr w:rsidR="00670ED6" w14:paraId="794C6AC9" w14:textId="77777777" w:rsidTr="00F02E47">
        <w:trPr>
          <w:trHeight w:val="340"/>
          <w:tblHeader/>
        </w:trPr>
        <w:tc>
          <w:tcPr>
            <w:tcW w:w="3262" w:type="dxa"/>
            <w:vMerge/>
            <w:tcBorders>
              <w:left w:val="nil"/>
            </w:tcBorders>
            <w:vAlign w:val="center"/>
          </w:tcPr>
          <w:p w14:paraId="72B031E4" w14:textId="77777777" w:rsidR="00670ED6" w:rsidRDefault="00670ED6" w:rsidP="00A9284A">
            <w:pPr>
              <w:pStyle w:val="aa"/>
              <w:spacing w:line="240" w:lineRule="auto"/>
            </w:pPr>
          </w:p>
        </w:tc>
        <w:tc>
          <w:tcPr>
            <w:tcW w:w="2128" w:type="dxa"/>
            <w:vMerge/>
            <w:vAlign w:val="center"/>
          </w:tcPr>
          <w:p w14:paraId="6C76F003" w14:textId="77777777" w:rsidR="00670ED6" w:rsidRDefault="00670ED6" w:rsidP="00A9284A">
            <w:pPr>
              <w:pStyle w:val="aa"/>
              <w:spacing w:line="240" w:lineRule="auto"/>
            </w:pPr>
          </w:p>
        </w:tc>
        <w:tc>
          <w:tcPr>
            <w:tcW w:w="2407" w:type="dxa"/>
            <w:vAlign w:val="center"/>
          </w:tcPr>
          <w:p w14:paraId="29E28A6B" w14:textId="77777777" w:rsidR="00670ED6" w:rsidRDefault="00670ED6" w:rsidP="00A9284A">
            <w:pPr>
              <w:pStyle w:val="aa"/>
              <w:spacing w:line="240" w:lineRule="auto"/>
              <w:ind w:leftChars="30" w:left="48" w:rightChars="30" w:right="48"/>
              <w:jc w:val="distribute"/>
            </w:pPr>
            <w:r>
              <w:rPr>
                <w:rFonts w:hint="eastAsia"/>
              </w:rPr>
              <w:t>金額</w:t>
            </w:r>
          </w:p>
        </w:tc>
        <w:tc>
          <w:tcPr>
            <w:tcW w:w="1414" w:type="dxa"/>
            <w:vAlign w:val="center"/>
          </w:tcPr>
          <w:p w14:paraId="72E4F0ED" w14:textId="77777777" w:rsidR="00670ED6" w:rsidRDefault="00670ED6" w:rsidP="00A9284A">
            <w:pPr>
              <w:pStyle w:val="aa"/>
              <w:spacing w:line="240" w:lineRule="auto"/>
              <w:jc w:val="center"/>
            </w:pPr>
            <w:r>
              <w:rPr>
                <w:rFonts w:hint="eastAsia"/>
              </w:rPr>
              <w:t>％</w:t>
            </w:r>
          </w:p>
        </w:tc>
        <w:tc>
          <w:tcPr>
            <w:tcW w:w="11485" w:type="dxa"/>
            <w:vMerge/>
            <w:tcBorders>
              <w:right w:val="nil"/>
            </w:tcBorders>
            <w:vAlign w:val="center"/>
          </w:tcPr>
          <w:p w14:paraId="53FBADEE" w14:textId="77777777" w:rsidR="00670ED6" w:rsidRDefault="00670ED6" w:rsidP="00A9284A">
            <w:pPr>
              <w:pStyle w:val="aa"/>
              <w:spacing w:line="240" w:lineRule="auto"/>
            </w:pPr>
          </w:p>
        </w:tc>
      </w:tr>
      <w:tr w:rsidR="002855B1" w:rsidRPr="0026364B" w14:paraId="081CF1D2" w14:textId="77777777" w:rsidTr="004A27B5">
        <w:tblPrEx>
          <w:tblBorders>
            <w:left w:val="none" w:sz="0" w:space="0" w:color="auto"/>
            <w:right w:val="none" w:sz="0" w:space="0" w:color="auto"/>
            <w:insideH w:val="none" w:sz="0" w:space="0" w:color="auto"/>
          </w:tblBorders>
        </w:tblPrEx>
        <w:trPr>
          <w:trHeight w:val="329"/>
        </w:trPr>
        <w:tc>
          <w:tcPr>
            <w:tcW w:w="3262" w:type="dxa"/>
            <w:vAlign w:val="center"/>
          </w:tcPr>
          <w:p w14:paraId="69EE4870" w14:textId="77777777" w:rsidR="002855B1" w:rsidRPr="0026364B" w:rsidRDefault="002855B1" w:rsidP="00905107">
            <w:pPr>
              <w:pStyle w:val="aa"/>
              <w:spacing w:line="240" w:lineRule="auto"/>
              <w:jc w:val="distribute"/>
              <w:rPr>
                <w:b/>
              </w:rPr>
            </w:pPr>
            <w:r w:rsidRPr="0026364B">
              <w:rPr>
                <w:rFonts w:hint="eastAsia"/>
                <w:b/>
                <w:noProof/>
              </w:rPr>
              <w:t>屏東縣動物防疫所</w:t>
            </w:r>
          </w:p>
        </w:tc>
        <w:tc>
          <w:tcPr>
            <w:tcW w:w="2128" w:type="dxa"/>
            <w:vAlign w:val="center"/>
          </w:tcPr>
          <w:p w14:paraId="755DE832" w14:textId="77777777" w:rsidR="002855B1" w:rsidRPr="00CA05A2" w:rsidRDefault="002855B1" w:rsidP="00905107">
            <w:pPr>
              <w:pStyle w:val="aa"/>
              <w:spacing w:line="240" w:lineRule="auto"/>
              <w:jc w:val="right"/>
              <w:rPr>
                <w:rFonts w:ascii="細明體" w:eastAsia="細明體" w:hAnsi="細明體"/>
                <w:b/>
              </w:rPr>
            </w:pPr>
          </w:p>
        </w:tc>
        <w:tc>
          <w:tcPr>
            <w:tcW w:w="2407" w:type="dxa"/>
            <w:vAlign w:val="center"/>
          </w:tcPr>
          <w:p w14:paraId="2EA1BB81" w14:textId="77777777" w:rsidR="002855B1" w:rsidRPr="00CA05A2" w:rsidRDefault="002855B1" w:rsidP="00905107">
            <w:pPr>
              <w:pStyle w:val="aa"/>
              <w:spacing w:line="240" w:lineRule="auto"/>
              <w:jc w:val="right"/>
              <w:rPr>
                <w:rFonts w:ascii="細明體" w:eastAsia="細明體" w:hAnsi="細明體"/>
                <w:b/>
              </w:rPr>
            </w:pPr>
          </w:p>
        </w:tc>
        <w:tc>
          <w:tcPr>
            <w:tcW w:w="1414" w:type="dxa"/>
            <w:vAlign w:val="center"/>
          </w:tcPr>
          <w:p w14:paraId="0DA308BA" w14:textId="77777777" w:rsidR="002855B1" w:rsidRPr="00CA05A2" w:rsidRDefault="002855B1" w:rsidP="00905107">
            <w:pPr>
              <w:pStyle w:val="aa"/>
              <w:spacing w:line="240" w:lineRule="auto"/>
              <w:jc w:val="right"/>
              <w:rPr>
                <w:rFonts w:ascii="細明體" w:eastAsia="細明體" w:hAnsi="細明體"/>
                <w:b/>
              </w:rPr>
            </w:pPr>
          </w:p>
        </w:tc>
        <w:tc>
          <w:tcPr>
            <w:tcW w:w="11485" w:type="dxa"/>
            <w:vAlign w:val="center"/>
          </w:tcPr>
          <w:p w14:paraId="42927846" w14:textId="77777777" w:rsidR="002855B1" w:rsidRPr="0026364B" w:rsidRDefault="002855B1" w:rsidP="00905107">
            <w:pPr>
              <w:pStyle w:val="aa"/>
              <w:spacing w:line="240" w:lineRule="auto"/>
              <w:rPr>
                <w:b/>
              </w:rPr>
            </w:pPr>
          </w:p>
        </w:tc>
      </w:tr>
      <w:tr w:rsidR="002855B1" w:rsidRPr="00602B53" w14:paraId="1CABDB1C" w14:textId="77777777" w:rsidTr="004A27B5">
        <w:tblPrEx>
          <w:tblBorders>
            <w:left w:val="none" w:sz="0" w:space="0" w:color="auto"/>
            <w:right w:val="none" w:sz="0" w:space="0" w:color="auto"/>
            <w:insideH w:val="none" w:sz="0" w:space="0" w:color="auto"/>
          </w:tblBorders>
        </w:tblPrEx>
        <w:trPr>
          <w:trHeight w:val="340"/>
        </w:trPr>
        <w:tc>
          <w:tcPr>
            <w:tcW w:w="3262" w:type="dxa"/>
            <w:tcBorders>
              <w:bottom w:val="nil"/>
            </w:tcBorders>
            <w:vAlign w:val="center"/>
          </w:tcPr>
          <w:p w14:paraId="5975B757" w14:textId="77777777" w:rsidR="002855B1" w:rsidRDefault="002855B1" w:rsidP="00905107">
            <w:pPr>
              <w:pStyle w:val="aa"/>
              <w:spacing w:line="240" w:lineRule="auto"/>
              <w:ind w:leftChars="100" w:left="160"/>
              <w:jc w:val="distribute"/>
            </w:pPr>
            <w:r w:rsidRPr="00C90BDB">
              <w:rPr>
                <w:rFonts w:hint="eastAsia"/>
                <w:noProof/>
              </w:rPr>
              <w:t>一般行政</w:t>
            </w:r>
          </w:p>
        </w:tc>
        <w:tc>
          <w:tcPr>
            <w:tcW w:w="2128" w:type="dxa"/>
            <w:tcBorders>
              <w:bottom w:val="nil"/>
            </w:tcBorders>
            <w:vAlign w:val="center"/>
          </w:tcPr>
          <w:p w14:paraId="14076B56" w14:textId="77777777" w:rsidR="002855B1" w:rsidRPr="00CA05A2" w:rsidRDefault="002855B1" w:rsidP="00905107">
            <w:pPr>
              <w:pStyle w:val="aa"/>
              <w:spacing w:line="240" w:lineRule="auto"/>
              <w:jc w:val="right"/>
              <w:rPr>
                <w:rFonts w:ascii="細明體" w:eastAsia="細明體" w:hAnsi="細明體"/>
              </w:rPr>
            </w:pPr>
            <w:r w:rsidRPr="00CA05A2">
              <w:rPr>
                <w:rFonts w:ascii="細明體" w:eastAsia="細明體" w:hAnsi="細明體"/>
                <w:noProof/>
              </w:rPr>
              <w:t>45,593,000</w:t>
            </w:r>
          </w:p>
        </w:tc>
        <w:tc>
          <w:tcPr>
            <w:tcW w:w="2407" w:type="dxa"/>
            <w:tcBorders>
              <w:bottom w:val="nil"/>
            </w:tcBorders>
            <w:vAlign w:val="center"/>
          </w:tcPr>
          <w:p w14:paraId="7BAD76D7" w14:textId="77777777" w:rsidR="002855B1" w:rsidRPr="00CA05A2" w:rsidRDefault="002855B1" w:rsidP="00905107">
            <w:pPr>
              <w:pStyle w:val="aa"/>
              <w:spacing w:line="240" w:lineRule="auto"/>
              <w:jc w:val="right"/>
              <w:rPr>
                <w:rFonts w:ascii="細明體" w:eastAsia="細明體" w:hAnsi="細明體"/>
              </w:rPr>
            </w:pPr>
            <w:r w:rsidRPr="00CA05A2">
              <w:rPr>
                <w:rFonts w:ascii="細明體" w:eastAsia="細明體" w:hAnsi="細明體"/>
                <w:noProof/>
              </w:rPr>
              <w:t>3,777,835</w:t>
            </w:r>
          </w:p>
        </w:tc>
        <w:tc>
          <w:tcPr>
            <w:tcW w:w="1414" w:type="dxa"/>
            <w:tcBorders>
              <w:bottom w:val="nil"/>
            </w:tcBorders>
            <w:vAlign w:val="center"/>
          </w:tcPr>
          <w:p w14:paraId="48B50393" w14:textId="77777777" w:rsidR="002855B1" w:rsidRPr="00CA05A2" w:rsidRDefault="002855B1" w:rsidP="00905107">
            <w:pPr>
              <w:pStyle w:val="aa"/>
              <w:spacing w:line="240" w:lineRule="auto"/>
              <w:jc w:val="right"/>
              <w:rPr>
                <w:rFonts w:ascii="細明體" w:eastAsia="細明體" w:hAnsi="細明體"/>
              </w:rPr>
            </w:pPr>
            <w:r w:rsidRPr="00CA05A2">
              <w:rPr>
                <w:rFonts w:ascii="細明體" w:eastAsia="細明體" w:hAnsi="細明體"/>
                <w:noProof/>
              </w:rPr>
              <w:t>8.29</w:t>
            </w:r>
          </w:p>
        </w:tc>
        <w:tc>
          <w:tcPr>
            <w:tcW w:w="11485" w:type="dxa"/>
            <w:tcBorders>
              <w:bottom w:val="nil"/>
            </w:tcBorders>
            <w:vAlign w:val="center"/>
          </w:tcPr>
          <w:p w14:paraId="635706C7" w14:textId="77777777" w:rsidR="002855B1" w:rsidRPr="00602B53" w:rsidRDefault="002855B1" w:rsidP="00905107">
            <w:pPr>
              <w:pStyle w:val="aa"/>
              <w:spacing w:line="240" w:lineRule="auto"/>
            </w:pPr>
            <w:r w:rsidRPr="00602B53">
              <w:rPr>
                <w:rFonts w:hAnsi="標楷體" w:hint="eastAsia"/>
                <w:bCs/>
              </w:rPr>
              <w:t>主要係實際進用人員較少之人事費賸餘。</w:t>
            </w:r>
          </w:p>
        </w:tc>
      </w:tr>
      <w:tr w:rsidR="002855B1" w14:paraId="458EB793" w14:textId="77777777" w:rsidTr="004A27B5">
        <w:tblPrEx>
          <w:tblBorders>
            <w:left w:val="none" w:sz="0" w:space="0" w:color="auto"/>
            <w:right w:val="none" w:sz="0" w:space="0" w:color="auto"/>
            <w:insideH w:val="none" w:sz="0" w:space="0" w:color="auto"/>
          </w:tblBorders>
        </w:tblPrEx>
        <w:trPr>
          <w:trHeight w:val="340"/>
        </w:trPr>
        <w:tc>
          <w:tcPr>
            <w:tcW w:w="3262" w:type="dxa"/>
            <w:tcBorders>
              <w:top w:val="nil"/>
              <w:bottom w:val="nil"/>
              <w:right w:val="single" w:sz="4" w:space="0" w:color="auto"/>
            </w:tcBorders>
            <w:vAlign w:val="center"/>
          </w:tcPr>
          <w:p w14:paraId="08017A59" w14:textId="77777777" w:rsidR="002855B1" w:rsidRDefault="002855B1" w:rsidP="00905107">
            <w:pPr>
              <w:pStyle w:val="aa"/>
              <w:spacing w:line="240" w:lineRule="auto"/>
              <w:ind w:leftChars="100" w:left="160"/>
              <w:jc w:val="distribute"/>
            </w:pPr>
            <w:r w:rsidRPr="00C90BDB">
              <w:rPr>
                <w:rFonts w:hint="eastAsia"/>
                <w:noProof/>
              </w:rPr>
              <w:t>動物防疫</w:t>
            </w:r>
          </w:p>
        </w:tc>
        <w:tc>
          <w:tcPr>
            <w:tcW w:w="2128" w:type="dxa"/>
            <w:tcBorders>
              <w:top w:val="nil"/>
              <w:left w:val="single" w:sz="4" w:space="0" w:color="auto"/>
              <w:bottom w:val="nil"/>
              <w:right w:val="single" w:sz="4" w:space="0" w:color="auto"/>
            </w:tcBorders>
            <w:vAlign w:val="center"/>
          </w:tcPr>
          <w:p w14:paraId="3BBF4C26" w14:textId="77777777" w:rsidR="002855B1" w:rsidRPr="00CA05A2" w:rsidRDefault="002855B1" w:rsidP="00905107">
            <w:pPr>
              <w:pStyle w:val="aa"/>
              <w:spacing w:line="240" w:lineRule="auto"/>
              <w:jc w:val="right"/>
              <w:rPr>
                <w:rFonts w:ascii="細明體" w:eastAsia="細明體" w:hAnsi="細明體"/>
              </w:rPr>
            </w:pPr>
            <w:r w:rsidRPr="00CA05A2">
              <w:rPr>
                <w:rFonts w:ascii="細明體" w:eastAsia="細明體" w:hAnsi="細明體"/>
                <w:noProof/>
              </w:rPr>
              <w:t>44,615,000</w:t>
            </w:r>
          </w:p>
        </w:tc>
        <w:tc>
          <w:tcPr>
            <w:tcW w:w="2407" w:type="dxa"/>
            <w:tcBorders>
              <w:top w:val="nil"/>
              <w:left w:val="single" w:sz="4" w:space="0" w:color="auto"/>
              <w:bottom w:val="nil"/>
              <w:right w:val="single" w:sz="4" w:space="0" w:color="auto"/>
            </w:tcBorders>
            <w:vAlign w:val="center"/>
          </w:tcPr>
          <w:p w14:paraId="34D920E7" w14:textId="77777777" w:rsidR="002855B1" w:rsidRPr="00CA05A2" w:rsidRDefault="002855B1" w:rsidP="00905107">
            <w:pPr>
              <w:pStyle w:val="aa"/>
              <w:spacing w:line="240" w:lineRule="auto"/>
              <w:jc w:val="right"/>
              <w:rPr>
                <w:rFonts w:ascii="細明體" w:eastAsia="細明體" w:hAnsi="細明體"/>
              </w:rPr>
            </w:pPr>
            <w:r w:rsidRPr="00CA05A2">
              <w:rPr>
                <w:rFonts w:ascii="細明體" w:eastAsia="細明體" w:hAnsi="細明體"/>
                <w:noProof/>
              </w:rPr>
              <w:t>3,510,955</w:t>
            </w:r>
          </w:p>
        </w:tc>
        <w:tc>
          <w:tcPr>
            <w:tcW w:w="1414" w:type="dxa"/>
            <w:tcBorders>
              <w:top w:val="nil"/>
              <w:left w:val="single" w:sz="4" w:space="0" w:color="auto"/>
              <w:bottom w:val="nil"/>
              <w:right w:val="single" w:sz="4" w:space="0" w:color="auto"/>
            </w:tcBorders>
            <w:vAlign w:val="center"/>
          </w:tcPr>
          <w:p w14:paraId="08D00242" w14:textId="77777777" w:rsidR="002855B1" w:rsidRPr="00CA05A2" w:rsidRDefault="002855B1" w:rsidP="00905107">
            <w:pPr>
              <w:pStyle w:val="aa"/>
              <w:spacing w:line="240" w:lineRule="auto"/>
              <w:jc w:val="right"/>
              <w:rPr>
                <w:rFonts w:ascii="細明體" w:eastAsia="細明體" w:hAnsi="細明體"/>
              </w:rPr>
            </w:pPr>
            <w:r w:rsidRPr="00CA05A2">
              <w:rPr>
                <w:rFonts w:ascii="細明體" w:eastAsia="細明體" w:hAnsi="細明體"/>
                <w:noProof/>
              </w:rPr>
              <w:t>7.87</w:t>
            </w:r>
          </w:p>
        </w:tc>
        <w:tc>
          <w:tcPr>
            <w:tcW w:w="11485" w:type="dxa"/>
            <w:tcBorders>
              <w:top w:val="nil"/>
              <w:left w:val="single" w:sz="4" w:space="0" w:color="auto"/>
              <w:bottom w:val="nil"/>
            </w:tcBorders>
            <w:vAlign w:val="center"/>
          </w:tcPr>
          <w:p w14:paraId="2EF34444" w14:textId="11C3C4ED" w:rsidR="002855B1" w:rsidRDefault="002D7B33" w:rsidP="00905107">
            <w:pPr>
              <w:pStyle w:val="aa"/>
              <w:spacing w:line="240" w:lineRule="auto"/>
            </w:pPr>
            <w:r>
              <w:rPr>
                <w:rFonts w:hint="eastAsia"/>
              </w:rPr>
              <w:t>主要係</w:t>
            </w:r>
            <w:r w:rsidR="00AC7028">
              <w:rPr>
                <w:rFonts w:hint="eastAsia"/>
              </w:rPr>
              <w:t>動物</w:t>
            </w:r>
            <w:r w:rsidR="00FA1785">
              <w:rPr>
                <w:rFonts w:hint="eastAsia"/>
              </w:rPr>
              <w:t>法定傳染病</w:t>
            </w:r>
            <w:r w:rsidR="00ED127F">
              <w:rPr>
                <w:rFonts w:hint="eastAsia"/>
              </w:rPr>
              <w:t>撲殺</w:t>
            </w:r>
            <w:r w:rsidR="00B039E3">
              <w:rPr>
                <w:rFonts w:hint="eastAsia"/>
              </w:rPr>
              <w:t>補償費</w:t>
            </w:r>
            <w:r w:rsidR="00FA1785">
              <w:rPr>
                <w:rFonts w:hint="eastAsia"/>
              </w:rPr>
              <w:t>之</w:t>
            </w:r>
            <w:r w:rsidR="00ED127F">
              <w:rPr>
                <w:rFonts w:hint="eastAsia"/>
              </w:rPr>
              <w:t>件</w:t>
            </w:r>
            <w:r w:rsidR="00FA1785">
              <w:rPr>
                <w:rFonts w:hint="eastAsia"/>
              </w:rPr>
              <w:t>數</w:t>
            </w:r>
            <w:r w:rsidR="00B039E3">
              <w:rPr>
                <w:rFonts w:hint="eastAsia"/>
              </w:rPr>
              <w:t>較預計減少</w:t>
            </w:r>
            <w:r>
              <w:rPr>
                <w:rFonts w:hint="eastAsia"/>
              </w:rPr>
              <w:t>。</w:t>
            </w:r>
          </w:p>
        </w:tc>
      </w:tr>
      <w:tr w:rsidR="00670ED6" w:rsidRPr="0026364B" w14:paraId="7CF07F4D" w14:textId="77777777" w:rsidTr="004A27B5">
        <w:tblPrEx>
          <w:tblBorders>
            <w:left w:val="none" w:sz="0" w:space="0" w:color="auto"/>
            <w:right w:val="none" w:sz="0" w:space="0" w:color="auto"/>
            <w:insideH w:val="none" w:sz="0" w:space="0" w:color="auto"/>
          </w:tblBorders>
        </w:tblPrEx>
        <w:trPr>
          <w:trHeight w:val="340"/>
        </w:trPr>
        <w:tc>
          <w:tcPr>
            <w:tcW w:w="3262" w:type="dxa"/>
            <w:tcBorders>
              <w:top w:val="nil"/>
            </w:tcBorders>
            <w:vAlign w:val="center"/>
          </w:tcPr>
          <w:p w14:paraId="03A98D5F" w14:textId="77777777" w:rsidR="00670ED6" w:rsidRPr="0026364B" w:rsidRDefault="00670ED6" w:rsidP="00A9284A">
            <w:pPr>
              <w:pStyle w:val="aa"/>
              <w:spacing w:line="240" w:lineRule="auto"/>
              <w:jc w:val="distribute"/>
              <w:rPr>
                <w:b/>
              </w:rPr>
            </w:pPr>
            <w:r w:rsidRPr="0026364B">
              <w:rPr>
                <w:rFonts w:hint="eastAsia"/>
                <w:b/>
                <w:noProof/>
              </w:rPr>
              <w:t>屏東縣海洋及漁業事務管理所</w:t>
            </w:r>
          </w:p>
        </w:tc>
        <w:tc>
          <w:tcPr>
            <w:tcW w:w="2128" w:type="dxa"/>
            <w:tcBorders>
              <w:top w:val="nil"/>
            </w:tcBorders>
            <w:vAlign w:val="center"/>
          </w:tcPr>
          <w:p w14:paraId="1AA11BCD" w14:textId="77777777" w:rsidR="00670ED6" w:rsidRPr="00CA05A2" w:rsidRDefault="00670ED6" w:rsidP="00A9284A">
            <w:pPr>
              <w:pStyle w:val="aa"/>
              <w:spacing w:line="240" w:lineRule="auto"/>
              <w:jc w:val="right"/>
              <w:rPr>
                <w:rFonts w:ascii="細明體" w:eastAsia="細明體" w:hAnsi="細明體"/>
                <w:b/>
              </w:rPr>
            </w:pPr>
          </w:p>
        </w:tc>
        <w:tc>
          <w:tcPr>
            <w:tcW w:w="2407" w:type="dxa"/>
            <w:tcBorders>
              <w:top w:val="nil"/>
            </w:tcBorders>
            <w:vAlign w:val="center"/>
          </w:tcPr>
          <w:p w14:paraId="31B45A58" w14:textId="77777777" w:rsidR="00670ED6" w:rsidRPr="00CA05A2" w:rsidRDefault="00670ED6" w:rsidP="00A9284A">
            <w:pPr>
              <w:pStyle w:val="aa"/>
              <w:spacing w:line="240" w:lineRule="auto"/>
              <w:jc w:val="right"/>
              <w:rPr>
                <w:rFonts w:ascii="細明體" w:eastAsia="細明體" w:hAnsi="細明體"/>
                <w:b/>
              </w:rPr>
            </w:pPr>
          </w:p>
        </w:tc>
        <w:tc>
          <w:tcPr>
            <w:tcW w:w="1414" w:type="dxa"/>
            <w:tcBorders>
              <w:top w:val="nil"/>
            </w:tcBorders>
            <w:vAlign w:val="center"/>
          </w:tcPr>
          <w:p w14:paraId="6EFAB7C2" w14:textId="77777777" w:rsidR="00670ED6" w:rsidRPr="00CA05A2" w:rsidRDefault="00670ED6" w:rsidP="00A9284A">
            <w:pPr>
              <w:pStyle w:val="aa"/>
              <w:spacing w:line="240" w:lineRule="auto"/>
              <w:jc w:val="right"/>
              <w:rPr>
                <w:rFonts w:ascii="細明體" w:eastAsia="細明體" w:hAnsi="細明體"/>
                <w:b/>
              </w:rPr>
            </w:pPr>
          </w:p>
        </w:tc>
        <w:tc>
          <w:tcPr>
            <w:tcW w:w="11485" w:type="dxa"/>
            <w:tcBorders>
              <w:top w:val="nil"/>
            </w:tcBorders>
            <w:vAlign w:val="center"/>
          </w:tcPr>
          <w:p w14:paraId="23688CDB" w14:textId="77777777" w:rsidR="00670ED6" w:rsidRPr="0026364B" w:rsidRDefault="00670ED6" w:rsidP="00A9284A">
            <w:pPr>
              <w:pStyle w:val="aa"/>
              <w:spacing w:line="240" w:lineRule="auto"/>
              <w:rPr>
                <w:b/>
              </w:rPr>
            </w:pPr>
          </w:p>
        </w:tc>
      </w:tr>
      <w:tr w:rsidR="00113B30" w14:paraId="0FDCE7BB" w14:textId="77777777" w:rsidTr="004A27B5">
        <w:tblPrEx>
          <w:tblBorders>
            <w:left w:val="none" w:sz="0" w:space="0" w:color="auto"/>
            <w:right w:val="none" w:sz="0" w:space="0" w:color="auto"/>
            <w:insideH w:val="none" w:sz="0" w:space="0" w:color="auto"/>
          </w:tblBorders>
        </w:tblPrEx>
        <w:trPr>
          <w:trHeight w:val="340"/>
        </w:trPr>
        <w:tc>
          <w:tcPr>
            <w:tcW w:w="3262" w:type="dxa"/>
            <w:vAlign w:val="center"/>
          </w:tcPr>
          <w:p w14:paraId="3150B3B2" w14:textId="77777777" w:rsidR="00113B30" w:rsidRDefault="00113B30" w:rsidP="00113B30">
            <w:pPr>
              <w:pStyle w:val="aa"/>
              <w:spacing w:line="240" w:lineRule="auto"/>
              <w:ind w:leftChars="100" w:left="160"/>
              <w:jc w:val="distribute"/>
            </w:pPr>
            <w:r w:rsidRPr="00C90BDB">
              <w:rPr>
                <w:rFonts w:hint="eastAsia"/>
                <w:noProof/>
              </w:rPr>
              <w:t>海洋及漁業事務管理</w:t>
            </w:r>
          </w:p>
        </w:tc>
        <w:tc>
          <w:tcPr>
            <w:tcW w:w="2128" w:type="dxa"/>
            <w:vAlign w:val="center"/>
          </w:tcPr>
          <w:p w14:paraId="000A7DEC" w14:textId="77777777" w:rsidR="00113B30" w:rsidRPr="00CA05A2" w:rsidRDefault="00113B30" w:rsidP="00113B30">
            <w:pPr>
              <w:pStyle w:val="aa"/>
              <w:spacing w:line="240" w:lineRule="auto"/>
              <w:jc w:val="right"/>
              <w:rPr>
                <w:rFonts w:ascii="細明體" w:eastAsia="細明體" w:hAnsi="細明體"/>
              </w:rPr>
            </w:pPr>
            <w:r w:rsidRPr="00CA05A2">
              <w:rPr>
                <w:rFonts w:ascii="細明體" w:eastAsia="細明體" w:hAnsi="細明體"/>
                <w:noProof/>
              </w:rPr>
              <w:t>76,296,000</w:t>
            </w:r>
          </w:p>
        </w:tc>
        <w:tc>
          <w:tcPr>
            <w:tcW w:w="2407" w:type="dxa"/>
            <w:vAlign w:val="center"/>
          </w:tcPr>
          <w:p w14:paraId="2D8D7A70" w14:textId="77777777" w:rsidR="00113B30" w:rsidRPr="00CA05A2" w:rsidRDefault="00113B30" w:rsidP="00113B30">
            <w:pPr>
              <w:pStyle w:val="aa"/>
              <w:spacing w:line="240" w:lineRule="auto"/>
              <w:jc w:val="right"/>
              <w:rPr>
                <w:rFonts w:ascii="細明體" w:eastAsia="細明體" w:hAnsi="細明體"/>
              </w:rPr>
            </w:pPr>
            <w:r w:rsidRPr="00CA05A2">
              <w:rPr>
                <w:rFonts w:ascii="細明體" w:eastAsia="細明體" w:hAnsi="細明體"/>
                <w:noProof/>
              </w:rPr>
              <w:t>8,074,003</w:t>
            </w:r>
          </w:p>
        </w:tc>
        <w:tc>
          <w:tcPr>
            <w:tcW w:w="1414" w:type="dxa"/>
            <w:vAlign w:val="center"/>
          </w:tcPr>
          <w:p w14:paraId="279EDAE7" w14:textId="77777777" w:rsidR="00113B30" w:rsidRPr="00CA05A2" w:rsidRDefault="00113B30" w:rsidP="00113B30">
            <w:pPr>
              <w:pStyle w:val="aa"/>
              <w:spacing w:line="240" w:lineRule="auto"/>
              <w:jc w:val="right"/>
              <w:rPr>
                <w:rFonts w:ascii="細明體" w:eastAsia="細明體" w:hAnsi="細明體"/>
              </w:rPr>
            </w:pPr>
            <w:r w:rsidRPr="00CA05A2">
              <w:rPr>
                <w:rFonts w:ascii="細明體" w:eastAsia="細明體" w:hAnsi="細明體"/>
                <w:noProof/>
              </w:rPr>
              <w:t>10.58</w:t>
            </w:r>
          </w:p>
        </w:tc>
        <w:tc>
          <w:tcPr>
            <w:tcW w:w="11485" w:type="dxa"/>
            <w:vAlign w:val="center"/>
          </w:tcPr>
          <w:p w14:paraId="1440AA96" w14:textId="311F9FDE" w:rsidR="00113B30" w:rsidRPr="00113B30" w:rsidRDefault="00113B30" w:rsidP="00113B30">
            <w:pPr>
              <w:pStyle w:val="aa"/>
              <w:spacing w:line="240" w:lineRule="auto"/>
            </w:pPr>
            <w:r w:rsidRPr="00113B30">
              <w:rPr>
                <w:rFonts w:hAnsi="標楷體" w:hint="eastAsia"/>
                <w:bCs/>
              </w:rPr>
              <w:t>主要係補助漁民團體或漁會辦理漁產品國內外展售行銷推廣、講習等計畫經費結餘。</w:t>
            </w:r>
          </w:p>
        </w:tc>
      </w:tr>
      <w:tr w:rsidR="00113B30" w14:paraId="244D667A" w14:textId="77777777" w:rsidTr="004A27B5">
        <w:tblPrEx>
          <w:tblBorders>
            <w:left w:val="none" w:sz="0" w:space="0" w:color="auto"/>
            <w:right w:val="none" w:sz="0" w:space="0" w:color="auto"/>
            <w:insideH w:val="none" w:sz="0" w:space="0" w:color="auto"/>
          </w:tblBorders>
        </w:tblPrEx>
        <w:trPr>
          <w:trHeight w:val="340"/>
        </w:trPr>
        <w:tc>
          <w:tcPr>
            <w:tcW w:w="3262" w:type="dxa"/>
            <w:vAlign w:val="center"/>
          </w:tcPr>
          <w:p w14:paraId="28B29CFE" w14:textId="77777777" w:rsidR="00113B30" w:rsidRDefault="00113B30" w:rsidP="00113B30">
            <w:pPr>
              <w:pStyle w:val="aa"/>
              <w:spacing w:line="240" w:lineRule="auto"/>
              <w:ind w:leftChars="100" w:left="160"/>
              <w:jc w:val="distribute"/>
            </w:pPr>
            <w:r w:rsidRPr="00C90BDB">
              <w:rPr>
                <w:rFonts w:hint="eastAsia"/>
                <w:noProof/>
              </w:rPr>
              <w:t>海洋及漁業設施設備</w:t>
            </w:r>
          </w:p>
        </w:tc>
        <w:tc>
          <w:tcPr>
            <w:tcW w:w="2128" w:type="dxa"/>
            <w:vAlign w:val="center"/>
          </w:tcPr>
          <w:p w14:paraId="673D8E9E" w14:textId="77777777" w:rsidR="00113B30" w:rsidRPr="00CA05A2" w:rsidRDefault="00113B30" w:rsidP="00113B30">
            <w:pPr>
              <w:pStyle w:val="aa"/>
              <w:spacing w:line="240" w:lineRule="auto"/>
              <w:jc w:val="right"/>
              <w:rPr>
                <w:rFonts w:ascii="細明體" w:eastAsia="細明體" w:hAnsi="細明體"/>
              </w:rPr>
            </w:pPr>
            <w:r w:rsidRPr="00CA05A2">
              <w:rPr>
                <w:rFonts w:ascii="細明體" w:eastAsia="細明體" w:hAnsi="細明體"/>
                <w:noProof/>
              </w:rPr>
              <w:t>728,943,000</w:t>
            </w:r>
          </w:p>
        </w:tc>
        <w:tc>
          <w:tcPr>
            <w:tcW w:w="2407" w:type="dxa"/>
            <w:vAlign w:val="center"/>
          </w:tcPr>
          <w:p w14:paraId="3F953524" w14:textId="77777777" w:rsidR="00113B30" w:rsidRPr="00CA05A2" w:rsidRDefault="00113B30" w:rsidP="00113B30">
            <w:pPr>
              <w:pStyle w:val="aa"/>
              <w:spacing w:line="240" w:lineRule="auto"/>
              <w:jc w:val="right"/>
              <w:rPr>
                <w:rFonts w:ascii="細明體" w:eastAsia="細明體" w:hAnsi="細明體"/>
              </w:rPr>
            </w:pPr>
            <w:r w:rsidRPr="00CA05A2">
              <w:rPr>
                <w:rFonts w:ascii="細明體" w:eastAsia="細明體" w:hAnsi="細明體"/>
                <w:noProof/>
              </w:rPr>
              <w:t>37,665,000</w:t>
            </w:r>
          </w:p>
        </w:tc>
        <w:tc>
          <w:tcPr>
            <w:tcW w:w="1414" w:type="dxa"/>
            <w:vAlign w:val="center"/>
          </w:tcPr>
          <w:p w14:paraId="5A247593" w14:textId="77777777" w:rsidR="00113B30" w:rsidRPr="00CA05A2" w:rsidRDefault="00113B30" w:rsidP="00113B30">
            <w:pPr>
              <w:pStyle w:val="aa"/>
              <w:spacing w:line="240" w:lineRule="auto"/>
              <w:jc w:val="right"/>
              <w:rPr>
                <w:rFonts w:ascii="細明體" w:eastAsia="細明體" w:hAnsi="細明體"/>
              </w:rPr>
            </w:pPr>
            <w:r w:rsidRPr="00CA05A2">
              <w:rPr>
                <w:rFonts w:ascii="細明體" w:eastAsia="細明體" w:hAnsi="細明體"/>
                <w:noProof/>
              </w:rPr>
              <w:t>5.17</w:t>
            </w:r>
          </w:p>
        </w:tc>
        <w:tc>
          <w:tcPr>
            <w:tcW w:w="11485" w:type="dxa"/>
            <w:vAlign w:val="center"/>
          </w:tcPr>
          <w:p w14:paraId="43BF7DE4" w14:textId="1A0F5A29" w:rsidR="00113B30" w:rsidRPr="00113B30" w:rsidRDefault="00113B30" w:rsidP="00113B30">
            <w:pPr>
              <w:pStyle w:val="aa"/>
              <w:spacing w:line="240" w:lineRule="auto"/>
            </w:pPr>
            <w:r w:rsidRPr="00113B30">
              <w:rPr>
                <w:rFonts w:hAnsi="標楷體" w:hint="eastAsia"/>
              </w:rPr>
              <w:t>主要係漁</w:t>
            </w:r>
            <w:r w:rsidR="0021292B">
              <w:rPr>
                <w:rFonts w:hAnsi="標楷體" w:hint="eastAsia"/>
              </w:rPr>
              <w:t>港設施改善、</w:t>
            </w:r>
            <w:r w:rsidRPr="00113B30">
              <w:rPr>
                <w:rFonts w:hAnsi="標楷體" w:hint="eastAsia"/>
              </w:rPr>
              <w:t>建設</w:t>
            </w:r>
            <w:r w:rsidR="0021292B">
              <w:rPr>
                <w:rFonts w:hAnsi="標楷體" w:hint="eastAsia"/>
              </w:rPr>
              <w:t>及港區淤砂疏濬</w:t>
            </w:r>
            <w:r w:rsidR="00207780">
              <w:rPr>
                <w:rFonts w:hAnsi="標楷體" w:hint="eastAsia"/>
              </w:rPr>
              <w:t>，</w:t>
            </w:r>
            <w:r w:rsidR="00AC7028">
              <w:rPr>
                <w:rFonts w:hAnsi="標楷體" w:hint="eastAsia"/>
                <w:bCs/>
              </w:rPr>
              <w:t>及整合產業聚落強化基礎建設</w:t>
            </w:r>
            <w:r w:rsidR="00AC7028" w:rsidRPr="004118FC">
              <w:rPr>
                <w:rFonts w:hAnsi="標楷體" w:hint="eastAsia"/>
                <w:bCs/>
              </w:rPr>
              <w:t>等計畫</w:t>
            </w:r>
            <w:r w:rsidRPr="00113B30">
              <w:rPr>
                <w:rFonts w:hAnsi="標楷體" w:hint="eastAsia"/>
              </w:rPr>
              <w:t>經費結餘。</w:t>
            </w:r>
          </w:p>
        </w:tc>
      </w:tr>
    </w:tbl>
    <w:p w14:paraId="66C10721" w14:textId="77777777" w:rsidR="00670ED6" w:rsidRPr="00CA05A2" w:rsidRDefault="00670ED6" w:rsidP="00670ED6">
      <w:pPr>
        <w:pStyle w:val="aa"/>
        <w:rPr>
          <w:sz w:val="18"/>
          <w:szCs w:val="18"/>
        </w:rPr>
      </w:pPr>
      <w:r w:rsidRPr="00CA05A2">
        <w:rPr>
          <w:rFonts w:hint="eastAsia"/>
          <w:sz w:val="18"/>
          <w:szCs w:val="18"/>
        </w:rPr>
        <w:t>註</w:t>
      </w:r>
      <w:r w:rsidRPr="00CA05A2">
        <w:rPr>
          <w:sz w:val="18"/>
          <w:szCs w:val="18"/>
        </w:rPr>
        <w:t>：</w:t>
      </w:r>
      <w:r w:rsidRPr="00CA05A2">
        <w:rPr>
          <w:rFonts w:hint="eastAsia"/>
          <w:sz w:val="18"/>
          <w:szCs w:val="18"/>
        </w:rPr>
        <w:t>本表所列項目係指賸餘數達20％，或3百萬元以上者</w:t>
      </w:r>
      <w:r w:rsidRPr="00CA05A2">
        <w:rPr>
          <w:sz w:val="18"/>
          <w:szCs w:val="18"/>
        </w:rPr>
        <w:t>。</w:t>
      </w:r>
    </w:p>
    <w:p w14:paraId="5FA9373D" w14:textId="4E9815A1" w:rsidR="00670ED6" w:rsidRPr="00707037" w:rsidRDefault="00670ED6" w:rsidP="00214B3F">
      <w:pPr>
        <w:pStyle w:val="a8"/>
        <w:tabs>
          <w:tab w:val="right" w:pos="10800"/>
        </w:tabs>
        <w:spacing w:beforeLines="50" w:before="180"/>
        <w:ind w:leftChars="0" w:left="958" w:right="255"/>
        <w:jc w:val="both"/>
        <w:rPr>
          <w:rFonts w:ascii="標楷體" w:eastAsia="標楷體" w:hAnsi="標楷體"/>
        </w:rPr>
      </w:pPr>
      <w:r>
        <w:rPr>
          <w:rFonts w:ascii="標楷體" w:eastAsia="標楷體" w:hAnsi="標楷體" w:hint="eastAsia"/>
        </w:rPr>
        <w:lastRenderedPageBreak/>
        <w:t>（3）</w:t>
      </w:r>
      <w:r w:rsidRPr="00707037">
        <w:rPr>
          <w:rFonts w:ascii="標楷體" w:eastAsia="標楷體" w:hAnsi="標楷體" w:hint="eastAsia"/>
        </w:rPr>
        <w:t>以前年度應付保留數簡明表</w:t>
      </w:r>
    </w:p>
    <w:p w14:paraId="79B91625" w14:textId="77777777" w:rsidR="00670ED6" w:rsidRPr="00BB3026" w:rsidRDefault="00670ED6" w:rsidP="00670ED6">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687"/>
        <w:gridCol w:w="2562"/>
        <w:gridCol w:w="2674"/>
        <w:gridCol w:w="1284"/>
        <w:gridCol w:w="10915"/>
      </w:tblGrid>
      <w:tr w:rsidR="00670ED6" w:rsidRPr="00606333" w14:paraId="30720A4B" w14:textId="77777777" w:rsidTr="00F02E47">
        <w:trPr>
          <w:trHeight w:val="340"/>
          <w:tblHeader/>
        </w:trPr>
        <w:tc>
          <w:tcPr>
            <w:tcW w:w="574" w:type="dxa"/>
            <w:vMerge w:val="restart"/>
            <w:tcBorders>
              <w:left w:val="nil"/>
            </w:tcBorders>
            <w:vAlign w:val="center"/>
          </w:tcPr>
          <w:p w14:paraId="4C93745D" w14:textId="77777777" w:rsidR="00670ED6" w:rsidRPr="00606333" w:rsidRDefault="00670ED6" w:rsidP="00A9284A">
            <w:pPr>
              <w:jc w:val="distribute"/>
              <w:rPr>
                <w:rFonts w:hAnsi="標楷體"/>
                <w:sz w:val="20"/>
              </w:rPr>
            </w:pPr>
            <w:r w:rsidRPr="00606333">
              <w:rPr>
                <w:rFonts w:hAnsi="標楷體" w:hint="eastAsia"/>
                <w:sz w:val="20"/>
              </w:rPr>
              <w:t>年度</w:t>
            </w:r>
          </w:p>
        </w:tc>
        <w:tc>
          <w:tcPr>
            <w:tcW w:w="2687" w:type="dxa"/>
            <w:vMerge w:val="restart"/>
            <w:vAlign w:val="center"/>
          </w:tcPr>
          <w:p w14:paraId="4FE3F56B" w14:textId="77777777" w:rsidR="00670ED6" w:rsidRPr="00606333" w:rsidRDefault="00670ED6" w:rsidP="00A9284A">
            <w:pPr>
              <w:ind w:leftChars="30" w:left="48" w:rightChars="30" w:right="48"/>
              <w:jc w:val="distribute"/>
              <w:rPr>
                <w:rFonts w:hAnsi="標楷體"/>
                <w:sz w:val="20"/>
              </w:rPr>
            </w:pPr>
            <w:r w:rsidRPr="00606333">
              <w:rPr>
                <w:rFonts w:hAnsi="標楷體" w:hint="eastAsia"/>
                <w:sz w:val="20"/>
              </w:rPr>
              <w:t>科目</w:t>
            </w:r>
          </w:p>
        </w:tc>
        <w:tc>
          <w:tcPr>
            <w:tcW w:w="2562" w:type="dxa"/>
            <w:vMerge w:val="restart"/>
            <w:vAlign w:val="center"/>
          </w:tcPr>
          <w:p w14:paraId="774AD758" w14:textId="77777777" w:rsidR="00670ED6" w:rsidRPr="00606333" w:rsidRDefault="00670ED6" w:rsidP="00A9284A">
            <w:pPr>
              <w:ind w:leftChars="30" w:left="48" w:rightChars="30" w:right="48"/>
              <w:jc w:val="distribute"/>
              <w:rPr>
                <w:rFonts w:hAnsi="標楷體"/>
                <w:sz w:val="20"/>
              </w:rPr>
            </w:pPr>
            <w:r w:rsidRPr="00606333">
              <w:rPr>
                <w:rFonts w:hAnsi="標楷體" w:hint="eastAsia"/>
                <w:sz w:val="20"/>
              </w:rPr>
              <w:t>以前年度</w:t>
            </w:r>
          </w:p>
          <w:p w14:paraId="0D344422" w14:textId="77777777" w:rsidR="00670ED6" w:rsidRPr="00606333" w:rsidRDefault="00670ED6" w:rsidP="00A9284A">
            <w:pPr>
              <w:ind w:leftChars="30" w:left="48" w:rightChars="30" w:right="48"/>
              <w:jc w:val="distribute"/>
              <w:rPr>
                <w:rFonts w:hAnsi="標楷體"/>
                <w:sz w:val="20"/>
              </w:rPr>
            </w:pPr>
            <w:r w:rsidRPr="00606333">
              <w:rPr>
                <w:rFonts w:hAnsi="標楷體" w:hint="eastAsia"/>
                <w:sz w:val="20"/>
              </w:rPr>
              <w:t>轉入數</w:t>
            </w:r>
          </w:p>
        </w:tc>
        <w:tc>
          <w:tcPr>
            <w:tcW w:w="3958" w:type="dxa"/>
            <w:gridSpan w:val="2"/>
            <w:vAlign w:val="center"/>
          </w:tcPr>
          <w:p w14:paraId="292674E4" w14:textId="77777777" w:rsidR="00670ED6" w:rsidRPr="00606333" w:rsidRDefault="00670ED6" w:rsidP="00A9284A">
            <w:pPr>
              <w:ind w:leftChars="30" w:left="48" w:rightChars="30" w:right="48"/>
              <w:jc w:val="distribute"/>
              <w:rPr>
                <w:rFonts w:hAnsi="標楷體"/>
                <w:sz w:val="20"/>
              </w:rPr>
            </w:pPr>
            <w:r w:rsidRPr="00606333">
              <w:rPr>
                <w:rFonts w:hAnsi="標楷體" w:hint="eastAsia"/>
                <w:sz w:val="20"/>
              </w:rPr>
              <w:t>應付保留數</w:t>
            </w:r>
          </w:p>
        </w:tc>
        <w:tc>
          <w:tcPr>
            <w:tcW w:w="10915" w:type="dxa"/>
            <w:vMerge w:val="restart"/>
            <w:tcBorders>
              <w:right w:val="nil"/>
            </w:tcBorders>
            <w:vAlign w:val="center"/>
          </w:tcPr>
          <w:p w14:paraId="435F0C92" w14:textId="77777777" w:rsidR="00670ED6" w:rsidRPr="00606333" w:rsidRDefault="00670ED6" w:rsidP="00A9284A">
            <w:pPr>
              <w:ind w:leftChars="30" w:left="48" w:rightChars="30" w:right="48"/>
              <w:jc w:val="distribute"/>
              <w:rPr>
                <w:rFonts w:hAnsi="標楷體"/>
                <w:sz w:val="20"/>
              </w:rPr>
            </w:pPr>
            <w:r w:rsidRPr="00606333">
              <w:rPr>
                <w:rFonts w:hAnsi="標楷體" w:hint="eastAsia"/>
                <w:sz w:val="20"/>
              </w:rPr>
              <w:t>原因分析</w:t>
            </w:r>
          </w:p>
        </w:tc>
      </w:tr>
      <w:tr w:rsidR="00670ED6" w:rsidRPr="00606333" w14:paraId="3F9201C8" w14:textId="77777777" w:rsidTr="00F02E47">
        <w:trPr>
          <w:trHeight w:val="340"/>
          <w:tblHeader/>
        </w:trPr>
        <w:tc>
          <w:tcPr>
            <w:tcW w:w="574" w:type="dxa"/>
            <w:vMerge/>
            <w:tcBorders>
              <w:left w:val="nil"/>
            </w:tcBorders>
            <w:vAlign w:val="center"/>
          </w:tcPr>
          <w:p w14:paraId="22019D24" w14:textId="77777777" w:rsidR="00670ED6" w:rsidRPr="00606333" w:rsidRDefault="00670ED6" w:rsidP="00A9284A">
            <w:pPr>
              <w:jc w:val="distribute"/>
              <w:rPr>
                <w:rFonts w:hAnsi="標楷體"/>
                <w:sz w:val="20"/>
              </w:rPr>
            </w:pPr>
          </w:p>
        </w:tc>
        <w:tc>
          <w:tcPr>
            <w:tcW w:w="2687" w:type="dxa"/>
            <w:vMerge/>
            <w:vAlign w:val="center"/>
          </w:tcPr>
          <w:p w14:paraId="32F622E7" w14:textId="77777777" w:rsidR="00670ED6" w:rsidRPr="00606333" w:rsidRDefault="00670ED6" w:rsidP="00A9284A">
            <w:pPr>
              <w:jc w:val="distribute"/>
              <w:rPr>
                <w:rFonts w:hAnsi="標楷體"/>
                <w:sz w:val="20"/>
              </w:rPr>
            </w:pPr>
          </w:p>
        </w:tc>
        <w:tc>
          <w:tcPr>
            <w:tcW w:w="2562" w:type="dxa"/>
            <w:vMerge/>
            <w:vAlign w:val="center"/>
          </w:tcPr>
          <w:p w14:paraId="27A5D3EF" w14:textId="77777777" w:rsidR="00670ED6" w:rsidRPr="00606333" w:rsidRDefault="00670ED6" w:rsidP="00A9284A">
            <w:pPr>
              <w:jc w:val="distribute"/>
              <w:rPr>
                <w:rFonts w:hAnsi="標楷體"/>
                <w:sz w:val="20"/>
              </w:rPr>
            </w:pPr>
          </w:p>
        </w:tc>
        <w:tc>
          <w:tcPr>
            <w:tcW w:w="2674" w:type="dxa"/>
            <w:vAlign w:val="center"/>
          </w:tcPr>
          <w:p w14:paraId="1FC02D66" w14:textId="77777777" w:rsidR="00670ED6" w:rsidRPr="00606333" w:rsidRDefault="00670ED6" w:rsidP="00A9284A">
            <w:pPr>
              <w:ind w:leftChars="30" w:left="48" w:rightChars="30" w:right="48"/>
              <w:jc w:val="distribute"/>
              <w:rPr>
                <w:rFonts w:hAnsi="標楷體"/>
                <w:sz w:val="20"/>
              </w:rPr>
            </w:pPr>
            <w:r w:rsidRPr="00606333">
              <w:rPr>
                <w:rFonts w:hAnsi="標楷體" w:hint="eastAsia"/>
                <w:sz w:val="20"/>
              </w:rPr>
              <w:t>金額</w:t>
            </w:r>
          </w:p>
        </w:tc>
        <w:tc>
          <w:tcPr>
            <w:tcW w:w="1284" w:type="dxa"/>
            <w:vAlign w:val="center"/>
          </w:tcPr>
          <w:p w14:paraId="2A9A7706" w14:textId="77777777" w:rsidR="00670ED6" w:rsidRPr="00606333" w:rsidRDefault="00670ED6" w:rsidP="00A9284A">
            <w:pPr>
              <w:jc w:val="distribute"/>
              <w:rPr>
                <w:rFonts w:hAnsi="標楷體"/>
                <w:sz w:val="20"/>
              </w:rPr>
            </w:pPr>
            <w:r w:rsidRPr="00606333">
              <w:rPr>
                <w:rFonts w:hAnsi="標楷體" w:hint="eastAsia"/>
                <w:sz w:val="20"/>
              </w:rPr>
              <w:t>％</w:t>
            </w:r>
          </w:p>
        </w:tc>
        <w:tc>
          <w:tcPr>
            <w:tcW w:w="10915" w:type="dxa"/>
            <w:vMerge/>
            <w:tcBorders>
              <w:right w:val="nil"/>
            </w:tcBorders>
            <w:vAlign w:val="center"/>
          </w:tcPr>
          <w:p w14:paraId="02D4FA46" w14:textId="77777777" w:rsidR="00670ED6" w:rsidRPr="00606333" w:rsidRDefault="00670ED6" w:rsidP="00A9284A">
            <w:pPr>
              <w:jc w:val="distribute"/>
              <w:rPr>
                <w:rFonts w:hAnsi="標楷體"/>
                <w:sz w:val="20"/>
              </w:rPr>
            </w:pPr>
          </w:p>
        </w:tc>
      </w:tr>
      <w:tr w:rsidR="00670ED6" w:rsidRPr="00E57412" w14:paraId="28871CDF" w14:textId="77777777" w:rsidTr="00214B3F">
        <w:tblPrEx>
          <w:tblBorders>
            <w:left w:val="none" w:sz="0" w:space="0" w:color="auto"/>
            <w:right w:val="none" w:sz="0" w:space="0" w:color="auto"/>
            <w:insideH w:val="none" w:sz="0" w:space="0" w:color="auto"/>
          </w:tblBorders>
        </w:tblPrEx>
        <w:trPr>
          <w:trHeight w:val="397"/>
        </w:trPr>
        <w:tc>
          <w:tcPr>
            <w:tcW w:w="574" w:type="dxa"/>
            <w:vAlign w:val="center"/>
          </w:tcPr>
          <w:p w14:paraId="5F5B31E5" w14:textId="77777777" w:rsidR="00670ED6" w:rsidRPr="00F02E47" w:rsidRDefault="00670ED6" w:rsidP="00F02E47">
            <w:pPr>
              <w:jc w:val="center"/>
              <w:rPr>
                <w:rFonts w:hAnsi="標楷體"/>
                <w:b/>
                <w:sz w:val="20"/>
              </w:rPr>
            </w:pPr>
          </w:p>
        </w:tc>
        <w:tc>
          <w:tcPr>
            <w:tcW w:w="2687" w:type="dxa"/>
            <w:vAlign w:val="center"/>
          </w:tcPr>
          <w:p w14:paraId="4895FFAC" w14:textId="77777777" w:rsidR="00670ED6" w:rsidRPr="00F02E47" w:rsidRDefault="00670ED6" w:rsidP="00F02E47">
            <w:pPr>
              <w:jc w:val="distribute"/>
              <w:rPr>
                <w:rFonts w:hAnsi="標楷體"/>
                <w:b/>
                <w:sz w:val="20"/>
              </w:rPr>
            </w:pPr>
            <w:r w:rsidRPr="00F02E47">
              <w:rPr>
                <w:rFonts w:hAnsi="標楷體" w:hint="eastAsia"/>
                <w:b/>
                <w:noProof/>
                <w:sz w:val="20"/>
              </w:rPr>
              <w:t>屏東縣海洋及漁業事務管理所</w:t>
            </w:r>
          </w:p>
        </w:tc>
        <w:tc>
          <w:tcPr>
            <w:tcW w:w="2562" w:type="dxa"/>
            <w:vAlign w:val="center"/>
          </w:tcPr>
          <w:p w14:paraId="3D7E4F63" w14:textId="77777777" w:rsidR="00670ED6" w:rsidRPr="004846C5" w:rsidRDefault="00670ED6" w:rsidP="00A9284A">
            <w:pPr>
              <w:rPr>
                <w:rFonts w:ascii="細明體" w:eastAsia="細明體" w:hAnsi="細明體"/>
                <w:b/>
                <w:sz w:val="20"/>
              </w:rPr>
            </w:pPr>
          </w:p>
        </w:tc>
        <w:tc>
          <w:tcPr>
            <w:tcW w:w="2674" w:type="dxa"/>
            <w:vAlign w:val="center"/>
          </w:tcPr>
          <w:p w14:paraId="31B86401" w14:textId="77777777" w:rsidR="00670ED6" w:rsidRPr="004846C5" w:rsidRDefault="00670ED6" w:rsidP="00A9284A">
            <w:pPr>
              <w:rPr>
                <w:rFonts w:ascii="細明體" w:eastAsia="細明體" w:hAnsi="細明體"/>
                <w:b/>
                <w:sz w:val="20"/>
              </w:rPr>
            </w:pPr>
          </w:p>
        </w:tc>
        <w:tc>
          <w:tcPr>
            <w:tcW w:w="1284" w:type="dxa"/>
            <w:vAlign w:val="center"/>
          </w:tcPr>
          <w:p w14:paraId="09E14871" w14:textId="77777777" w:rsidR="00670ED6" w:rsidRPr="004846C5" w:rsidRDefault="00670ED6" w:rsidP="00A9284A">
            <w:pPr>
              <w:rPr>
                <w:rFonts w:ascii="細明體" w:eastAsia="細明體" w:hAnsi="細明體"/>
                <w:b/>
                <w:sz w:val="20"/>
              </w:rPr>
            </w:pPr>
          </w:p>
        </w:tc>
        <w:tc>
          <w:tcPr>
            <w:tcW w:w="10915" w:type="dxa"/>
            <w:vAlign w:val="center"/>
          </w:tcPr>
          <w:p w14:paraId="22A4D4DE" w14:textId="77777777" w:rsidR="00670ED6" w:rsidRPr="00E57412" w:rsidRDefault="00670ED6" w:rsidP="00F02E47">
            <w:pPr>
              <w:jc w:val="both"/>
              <w:rPr>
                <w:rFonts w:hAnsi="標楷體"/>
                <w:b/>
                <w:sz w:val="20"/>
              </w:rPr>
            </w:pPr>
          </w:p>
        </w:tc>
      </w:tr>
      <w:tr w:rsidR="00670ED6" w:rsidRPr="00606333" w14:paraId="2692EB6E" w14:textId="77777777" w:rsidTr="00214B3F">
        <w:tblPrEx>
          <w:tblBorders>
            <w:left w:val="none" w:sz="0" w:space="0" w:color="auto"/>
            <w:right w:val="none" w:sz="0" w:space="0" w:color="auto"/>
            <w:insideH w:val="none" w:sz="0" w:space="0" w:color="auto"/>
          </w:tblBorders>
        </w:tblPrEx>
        <w:trPr>
          <w:trHeight w:val="397"/>
        </w:trPr>
        <w:tc>
          <w:tcPr>
            <w:tcW w:w="574" w:type="dxa"/>
            <w:vAlign w:val="center"/>
          </w:tcPr>
          <w:p w14:paraId="626B50C8" w14:textId="77777777" w:rsidR="00670ED6" w:rsidRPr="00F02E47" w:rsidRDefault="00670ED6" w:rsidP="00F02E47">
            <w:pPr>
              <w:jc w:val="center"/>
              <w:rPr>
                <w:rFonts w:hAnsi="標楷體"/>
                <w:sz w:val="20"/>
              </w:rPr>
            </w:pPr>
            <w:r w:rsidRPr="00F02E47">
              <w:rPr>
                <w:rFonts w:hAnsi="標楷體"/>
                <w:noProof/>
                <w:sz w:val="20"/>
              </w:rPr>
              <w:t>111</w:t>
            </w:r>
          </w:p>
        </w:tc>
        <w:tc>
          <w:tcPr>
            <w:tcW w:w="2687" w:type="dxa"/>
            <w:vAlign w:val="center"/>
          </w:tcPr>
          <w:p w14:paraId="4A06E438" w14:textId="77777777" w:rsidR="00670ED6" w:rsidRPr="00F02E47" w:rsidRDefault="00670ED6" w:rsidP="00F02E47">
            <w:pPr>
              <w:ind w:leftChars="100" w:left="160"/>
              <w:jc w:val="distribute"/>
              <w:rPr>
                <w:rFonts w:hAnsi="標楷體"/>
                <w:sz w:val="20"/>
              </w:rPr>
            </w:pPr>
            <w:r w:rsidRPr="00F02E47">
              <w:rPr>
                <w:rFonts w:hAnsi="標楷體" w:hint="eastAsia"/>
                <w:noProof/>
                <w:sz w:val="20"/>
              </w:rPr>
              <w:t>海洋及漁業事務管理</w:t>
            </w:r>
          </w:p>
        </w:tc>
        <w:tc>
          <w:tcPr>
            <w:tcW w:w="2562" w:type="dxa"/>
            <w:vAlign w:val="center"/>
          </w:tcPr>
          <w:p w14:paraId="056E10D7" w14:textId="77777777" w:rsidR="00670ED6" w:rsidRPr="004846C5" w:rsidRDefault="00670ED6" w:rsidP="00F02E47">
            <w:pPr>
              <w:rPr>
                <w:rFonts w:ascii="細明體" w:eastAsia="細明體" w:hAnsi="細明體"/>
                <w:sz w:val="20"/>
              </w:rPr>
            </w:pPr>
            <w:r w:rsidRPr="004846C5">
              <w:rPr>
                <w:rFonts w:ascii="細明體" w:eastAsia="細明體" w:hAnsi="細明體"/>
                <w:noProof/>
                <w:sz w:val="20"/>
              </w:rPr>
              <w:t>10,000,000</w:t>
            </w:r>
          </w:p>
        </w:tc>
        <w:tc>
          <w:tcPr>
            <w:tcW w:w="2674" w:type="dxa"/>
            <w:vAlign w:val="center"/>
          </w:tcPr>
          <w:p w14:paraId="6A88A912" w14:textId="77777777" w:rsidR="00670ED6" w:rsidRPr="004846C5" w:rsidRDefault="00670ED6" w:rsidP="00F02E47">
            <w:pPr>
              <w:rPr>
                <w:rFonts w:ascii="細明體" w:eastAsia="細明體" w:hAnsi="細明體"/>
                <w:sz w:val="20"/>
              </w:rPr>
            </w:pPr>
            <w:r w:rsidRPr="004846C5">
              <w:rPr>
                <w:rFonts w:ascii="細明體" w:eastAsia="細明體" w:hAnsi="細明體"/>
                <w:noProof/>
                <w:sz w:val="20"/>
              </w:rPr>
              <w:t>10,000,000</w:t>
            </w:r>
          </w:p>
        </w:tc>
        <w:tc>
          <w:tcPr>
            <w:tcW w:w="1284" w:type="dxa"/>
            <w:vAlign w:val="center"/>
          </w:tcPr>
          <w:p w14:paraId="17CB14BF" w14:textId="77777777" w:rsidR="00670ED6" w:rsidRPr="004846C5" w:rsidRDefault="00670ED6" w:rsidP="00F02E47">
            <w:pPr>
              <w:rPr>
                <w:rFonts w:ascii="細明體" w:eastAsia="細明體" w:hAnsi="細明體"/>
                <w:sz w:val="20"/>
              </w:rPr>
            </w:pPr>
            <w:r w:rsidRPr="004846C5">
              <w:rPr>
                <w:rFonts w:ascii="細明體" w:eastAsia="細明體" w:hAnsi="細明體"/>
                <w:noProof/>
                <w:sz w:val="20"/>
              </w:rPr>
              <w:t>100.00</w:t>
            </w:r>
          </w:p>
        </w:tc>
        <w:tc>
          <w:tcPr>
            <w:tcW w:w="10915" w:type="dxa"/>
            <w:vAlign w:val="center"/>
          </w:tcPr>
          <w:p w14:paraId="64E7AADE" w14:textId="79FBBA17" w:rsidR="00670ED6" w:rsidRPr="00743A3C" w:rsidRDefault="00207780" w:rsidP="00F02E47">
            <w:pPr>
              <w:jc w:val="both"/>
              <w:rPr>
                <w:rFonts w:hAnsi="標楷體"/>
                <w:sz w:val="20"/>
              </w:rPr>
            </w:pPr>
            <w:r>
              <w:rPr>
                <w:rFonts w:hAnsi="標楷體" w:hint="eastAsia"/>
                <w:sz w:val="20"/>
              </w:rPr>
              <w:t>屏東縣</w:t>
            </w:r>
            <w:r w:rsidR="00743A3C" w:rsidRPr="00743A3C">
              <w:rPr>
                <w:rFonts w:hAnsi="標楷體" w:hint="eastAsia"/>
                <w:sz w:val="20"/>
              </w:rPr>
              <w:t>恆春鎮鵝鑾鼻段1604地號部分土地保安林地綠覆補償復育作業尚未完成，須保留繼續執行。</w:t>
            </w:r>
          </w:p>
        </w:tc>
      </w:tr>
      <w:tr w:rsidR="00670ED6" w:rsidRPr="00606333" w14:paraId="7054A0CD" w14:textId="77777777" w:rsidTr="00214B3F">
        <w:tblPrEx>
          <w:tblBorders>
            <w:left w:val="none" w:sz="0" w:space="0" w:color="auto"/>
            <w:right w:val="none" w:sz="0" w:space="0" w:color="auto"/>
            <w:insideH w:val="none" w:sz="0" w:space="0" w:color="auto"/>
          </w:tblBorders>
        </w:tblPrEx>
        <w:trPr>
          <w:trHeight w:val="397"/>
        </w:trPr>
        <w:tc>
          <w:tcPr>
            <w:tcW w:w="574" w:type="dxa"/>
            <w:vAlign w:val="center"/>
          </w:tcPr>
          <w:p w14:paraId="6D5E9A33" w14:textId="77777777" w:rsidR="00670ED6" w:rsidRPr="00F02E47" w:rsidRDefault="00670ED6" w:rsidP="00F02E47">
            <w:pPr>
              <w:jc w:val="center"/>
              <w:rPr>
                <w:rFonts w:hAnsi="標楷體"/>
                <w:sz w:val="20"/>
              </w:rPr>
            </w:pPr>
          </w:p>
        </w:tc>
        <w:tc>
          <w:tcPr>
            <w:tcW w:w="2687" w:type="dxa"/>
            <w:vAlign w:val="center"/>
          </w:tcPr>
          <w:p w14:paraId="614E7C0E" w14:textId="77777777" w:rsidR="00670ED6" w:rsidRPr="00F02E47" w:rsidRDefault="00670ED6" w:rsidP="00F02E47">
            <w:pPr>
              <w:ind w:leftChars="100" w:left="160"/>
              <w:jc w:val="distribute"/>
              <w:rPr>
                <w:rFonts w:hAnsi="標楷體"/>
                <w:sz w:val="20"/>
              </w:rPr>
            </w:pPr>
            <w:r w:rsidRPr="00F02E47">
              <w:rPr>
                <w:rFonts w:hAnsi="標楷體" w:hint="eastAsia"/>
                <w:noProof/>
                <w:sz w:val="20"/>
              </w:rPr>
              <w:t>海洋及漁業設施設備</w:t>
            </w:r>
          </w:p>
        </w:tc>
        <w:tc>
          <w:tcPr>
            <w:tcW w:w="2562" w:type="dxa"/>
            <w:vAlign w:val="center"/>
          </w:tcPr>
          <w:p w14:paraId="1AFA03B9" w14:textId="77777777" w:rsidR="00670ED6" w:rsidRPr="004846C5" w:rsidRDefault="00670ED6" w:rsidP="00F02E47">
            <w:pPr>
              <w:rPr>
                <w:rFonts w:ascii="細明體" w:eastAsia="細明體" w:hAnsi="細明體"/>
                <w:sz w:val="20"/>
              </w:rPr>
            </w:pPr>
            <w:r w:rsidRPr="004846C5">
              <w:rPr>
                <w:rFonts w:ascii="細明體" w:eastAsia="細明體" w:hAnsi="細明體"/>
                <w:noProof/>
                <w:sz w:val="20"/>
              </w:rPr>
              <w:t>12,884,500</w:t>
            </w:r>
          </w:p>
        </w:tc>
        <w:tc>
          <w:tcPr>
            <w:tcW w:w="2674" w:type="dxa"/>
            <w:vAlign w:val="center"/>
          </w:tcPr>
          <w:p w14:paraId="046D937F" w14:textId="77777777" w:rsidR="00670ED6" w:rsidRPr="004846C5" w:rsidRDefault="00670ED6" w:rsidP="00F02E47">
            <w:pPr>
              <w:rPr>
                <w:rFonts w:ascii="細明體" w:eastAsia="細明體" w:hAnsi="細明體"/>
                <w:sz w:val="20"/>
              </w:rPr>
            </w:pPr>
            <w:r w:rsidRPr="004846C5">
              <w:rPr>
                <w:rFonts w:ascii="細明體" w:eastAsia="細明體" w:hAnsi="細明體"/>
                <w:noProof/>
                <w:sz w:val="20"/>
              </w:rPr>
              <w:t>10,290,700</w:t>
            </w:r>
          </w:p>
        </w:tc>
        <w:tc>
          <w:tcPr>
            <w:tcW w:w="1284" w:type="dxa"/>
            <w:vAlign w:val="center"/>
          </w:tcPr>
          <w:p w14:paraId="7AC026F4" w14:textId="77777777" w:rsidR="00670ED6" w:rsidRPr="004846C5" w:rsidRDefault="00670ED6" w:rsidP="00F02E47">
            <w:pPr>
              <w:rPr>
                <w:rFonts w:ascii="細明體" w:eastAsia="細明體" w:hAnsi="細明體"/>
                <w:sz w:val="20"/>
              </w:rPr>
            </w:pPr>
            <w:r w:rsidRPr="004846C5">
              <w:rPr>
                <w:rFonts w:ascii="細明體" w:eastAsia="細明體" w:hAnsi="細明體"/>
                <w:noProof/>
                <w:sz w:val="20"/>
              </w:rPr>
              <w:t>79.87</w:t>
            </w:r>
          </w:p>
        </w:tc>
        <w:tc>
          <w:tcPr>
            <w:tcW w:w="10915" w:type="dxa"/>
            <w:vAlign w:val="center"/>
          </w:tcPr>
          <w:p w14:paraId="38A36B35" w14:textId="56D5E313" w:rsidR="00670ED6" w:rsidRPr="00743A3C" w:rsidRDefault="00743A3C" w:rsidP="00F02E47">
            <w:pPr>
              <w:jc w:val="both"/>
              <w:rPr>
                <w:rFonts w:hAnsi="標楷體"/>
                <w:sz w:val="20"/>
              </w:rPr>
            </w:pPr>
            <w:r w:rsidRPr="00743A3C">
              <w:rPr>
                <w:rFonts w:hAnsi="標楷體" w:hint="eastAsia"/>
                <w:sz w:val="20"/>
              </w:rPr>
              <w:t>主要係屏東縣漁業國際化冷鏈加工廠建置專案管理</w:t>
            </w:r>
            <w:r w:rsidR="00207780">
              <w:rPr>
                <w:rFonts w:hAnsi="標楷體" w:hint="eastAsia"/>
                <w:sz w:val="20"/>
              </w:rPr>
              <w:t>（含監造）</w:t>
            </w:r>
            <w:r w:rsidRPr="00743A3C">
              <w:rPr>
                <w:rFonts w:hAnsi="標楷體" w:hint="eastAsia"/>
                <w:sz w:val="20"/>
              </w:rPr>
              <w:t>委託技術服務案等尚未完成，須保留繼續執行。</w:t>
            </w:r>
          </w:p>
        </w:tc>
      </w:tr>
      <w:tr w:rsidR="00670ED6" w:rsidRPr="00606333" w14:paraId="5481744B" w14:textId="77777777" w:rsidTr="00214B3F">
        <w:tblPrEx>
          <w:tblBorders>
            <w:left w:val="none" w:sz="0" w:space="0" w:color="auto"/>
            <w:right w:val="none" w:sz="0" w:space="0" w:color="auto"/>
            <w:insideH w:val="none" w:sz="0" w:space="0" w:color="auto"/>
          </w:tblBorders>
        </w:tblPrEx>
        <w:trPr>
          <w:trHeight w:val="397"/>
        </w:trPr>
        <w:tc>
          <w:tcPr>
            <w:tcW w:w="574" w:type="dxa"/>
            <w:vAlign w:val="center"/>
          </w:tcPr>
          <w:p w14:paraId="79A9BC6C" w14:textId="77777777" w:rsidR="00670ED6" w:rsidRPr="00F02E47" w:rsidRDefault="00670ED6" w:rsidP="00F02E47">
            <w:pPr>
              <w:jc w:val="center"/>
              <w:rPr>
                <w:rFonts w:hAnsi="標楷體"/>
                <w:sz w:val="20"/>
              </w:rPr>
            </w:pPr>
            <w:r w:rsidRPr="00F02E47">
              <w:rPr>
                <w:rFonts w:hAnsi="標楷體"/>
                <w:noProof/>
                <w:sz w:val="20"/>
              </w:rPr>
              <w:t>112</w:t>
            </w:r>
          </w:p>
        </w:tc>
        <w:tc>
          <w:tcPr>
            <w:tcW w:w="2687" w:type="dxa"/>
            <w:vAlign w:val="center"/>
          </w:tcPr>
          <w:p w14:paraId="7FAE876C" w14:textId="77777777" w:rsidR="00670ED6" w:rsidRPr="00F02E47" w:rsidRDefault="00670ED6" w:rsidP="00F02E47">
            <w:pPr>
              <w:ind w:leftChars="100" w:left="160"/>
              <w:jc w:val="distribute"/>
              <w:rPr>
                <w:rFonts w:hAnsi="標楷體"/>
                <w:sz w:val="20"/>
              </w:rPr>
            </w:pPr>
            <w:r w:rsidRPr="00F02E47">
              <w:rPr>
                <w:rFonts w:hAnsi="標楷體" w:hint="eastAsia"/>
                <w:noProof/>
                <w:sz w:val="20"/>
              </w:rPr>
              <w:t>海洋及漁業設施設備</w:t>
            </w:r>
          </w:p>
        </w:tc>
        <w:tc>
          <w:tcPr>
            <w:tcW w:w="2562" w:type="dxa"/>
            <w:vAlign w:val="center"/>
          </w:tcPr>
          <w:p w14:paraId="658E34BD" w14:textId="77777777" w:rsidR="00670ED6" w:rsidRPr="004846C5" w:rsidRDefault="00670ED6" w:rsidP="00F02E47">
            <w:pPr>
              <w:rPr>
                <w:rFonts w:ascii="細明體" w:eastAsia="細明體" w:hAnsi="細明體"/>
                <w:sz w:val="20"/>
              </w:rPr>
            </w:pPr>
            <w:r w:rsidRPr="004846C5">
              <w:rPr>
                <w:rFonts w:ascii="細明體" w:eastAsia="細明體" w:hAnsi="細明體"/>
                <w:noProof/>
                <w:sz w:val="20"/>
              </w:rPr>
              <w:t>74,557,322</w:t>
            </w:r>
          </w:p>
        </w:tc>
        <w:tc>
          <w:tcPr>
            <w:tcW w:w="2674" w:type="dxa"/>
            <w:vAlign w:val="center"/>
          </w:tcPr>
          <w:p w14:paraId="1B8A3644" w14:textId="77777777" w:rsidR="00670ED6" w:rsidRPr="004846C5" w:rsidRDefault="00670ED6" w:rsidP="00F02E47">
            <w:pPr>
              <w:rPr>
                <w:rFonts w:ascii="細明體" w:eastAsia="細明體" w:hAnsi="細明體"/>
                <w:sz w:val="20"/>
              </w:rPr>
            </w:pPr>
            <w:r w:rsidRPr="004846C5">
              <w:rPr>
                <w:rFonts w:ascii="細明體" w:eastAsia="細明體" w:hAnsi="細明體"/>
                <w:noProof/>
                <w:sz w:val="20"/>
              </w:rPr>
              <w:t>25,867,822</w:t>
            </w:r>
          </w:p>
        </w:tc>
        <w:tc>
          <w:tcPr>
            <w:tcW w:w="1284" w:type="dxa"/>
            <w:vAlign w:val="center"/>
          </w:tcPr>
          <w:p w14:paraId="20508EFE" w14:textId="77777777" w:rsidR="00670ED6" w:rsidRPr="004846C5" w:rsidRDefault="00670ED6" w:rsidP="00F02E47">
            <w:pPr>
              <w:rPr>
                <w:rFonts w:ascii="細明體" w:eastAsia="細明體" w:hAnsi="細明體"/>
                <w:sz w:val="20"/>
              </w:rPr>
            </w:pPr>
            <w:r w:rsidRPr="004846C5">
              <w:rPr>
                <w:rFonts w:ascii="細明體" w:eastAsia="細明體" w:hAnsi="細明體"/>
                <w:noProof/>
                <w:sz w:val="20"/>
              </w:rPr>
              <w:t>34.70</w:t>
            </w:r>
          </w:p>
        </w:tc>
        <w:tc>
          <w:tcPr>
            <w:tcW w:w="10915" w:type="dxa"/>
            <w:vAlign w:val="center"/>
          </w:tcPr>
          <w:p w14:paraId="4D8A7A44" w14:textId="18B09A27" w:rsidR="00670ED6" w:rsidRPr="00743A3C" w:rsidRDefault="00743A3C" w:rsidP="00F02E47">
            <w:pPr>
              <w:jc w:val="both"/>
              <w:rPr>
                <w:rFonts w:hAnsi="標楷體"/>
                <w:sz w:val="20"/>
              </w:rPr>
            </w:pPr>
            <w:r w:rsidRPr="00743A3C">
              <w:rPr>
                <w:rFonts w:hAnsi="標楷體" w:hint="eastAsia"/>
                <w:sz w:val="20"/>
              </w:rPr>
              <w:t>主要係屏東縣下埔頭、大庄及東海養殖生產區海水供水系統第二期工程委託設計技術服務案等尚未完成，須保留繼續執行。</w:t>
            </w:r>
          </w:p>
        </w:tc>
      </w:tr>
      <w:tr w:rsidR="00670ED6" w:rsidRPr="00606333" w14:paraId="05607D99" w14:textId="77777777" w:rsidTr="00214B3F">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vAlign w:val="center"/>
          </w:tcPr>
          <w:p w14:paraId="0557492D" w14:textId="77777777" w:rsidR="00670ED6" w:rsidRPr="00F02E47" w:rsidRDefault="00670ED6" w:rsidP="00F02E47">
            <w:pPr>
              <w:jc w:val="center"/>
              <w:rPr>
                <w:rFonts w:hAnsi="標楷體"/>
                <w:sz w:val="20"/>
              </w:rPr>
            </w:pPr>
            <w:r w:rsidRPr="00F02E47">
              <w:rPr>
                <w:rFonts w:hAnsi="標楷體"/>
                <w:noProof/>
                <w:sz w:val="20"/>
              </w:rPr>
              <w:t>113</w:t>
            </w:r>
          </w:p>
        </w:tc>
        <w:tc>
          <w:tcPr>
            <w:tcW w:w="2687" w:type="dxa"/>
            <w:tcBorders>
              <w:bottom w:val="single" w:sz="4" w:space="0" w:color="auto"/>
            </w:tcBorders>
            <w:vAlign w:val="center"/>
          </w:tcPr>
          <w:p w14:paraId="009EF45B" w14:textId="77777777" w:rsidR="00670ED6" w:rsidRPr="00F02E47" w:rsidRDefault="00670ED6" w:rsidP="00F02E47">
            <w:pPr>
              <w:ind w:leftChars="100" w:left="160"/>
              <w:jc w:val="distribute"/>
              <w:rPr>
                <w:rFonts w:hAnsi="標楷體"/>
                <w:sz w:val="20"/>
              </w:rPr>
            </w:pPr>
            <w:r w:rsidRPr="00F02E47">
              <w:rPr>
                <w:rFonts w:hAnsi="標楷體" w:hint="eastAsia"/>
                <w:noProof/>
                <w:sz w:val="20"/>
              </w:rPr>
              <w:t>海洋及漁業設施設備</w:t>
            </w:r>
          </w:p>
        </w:tc>
        <w:tc>
          <w:tcPr>
            <w:tcW w:w="2562" w:type="dxa"/>
            <w:tcBorders>
              <w:bottom w:val="single" w:sz="4" w:space="0" w:color="auto"/>
            </w:tcBorders>
            <w:vAlign w:val="center"/>
          </w:tcPr>
          <w:p w14:paraId="6D10F297" w14:textId="77777777" w:rsidR="00670ED6" w:rsidRPr="004846C5" w:rsidRDefault="00670ED6" w:rsidP="00F02E47">
            <w:pPr>
              <w:rPr>
                <w:rFonts w:ascii="細明體" w:eastAsia="細明體" w:hAnsi="細明體"/>
                <w:sz w:val="20"/>
              </w:rPr>
            </w:pPr>
            <w:r w:rsidRPr="004846C5">
              <w:rPr>
                <w:rFonts w:ascii="細明體" w:eastAsia="細明體" w:hAnsi="細明體"/>
                <w:noProof/>
                <w:sz w:val="20"/>
              </w:rPr>
              <w:t>1,062,322,889</w:t>
            </w:r>
          </w:p>
        </w:tc>
        <w:tc>
          <w:tcPr>
            <w:tcW w:w="2674" w:type="dxa"/>
            <w:tcBorders>
              <w:bottom w:val="single" w:sz="4" w:space="0" w:color="auto"/>
            </w:tcBorders>
            <w:vAlign w:val="center"/>
          </w:tcPr>
          <w:p w14:paraId="3E377927" w14:textId="77777777" w:rsidR="00670ED6" w:rsidRPr="004846C5" w:rsidRDefault="00670ED6" w:rsidP="00F02E47">
            <w:pPr>
              <w:rPr>
                <w:rFonts w:ascii="細明體" w:eastAsia="細明體" w:hAnsi="細明體"/>
                <w:sz w:val="20"/>
              </w:rPr>
            </w:pPr>
            <w:r w:rsidRPr="004846C5">
              <w:rPr>
                <w:rFonts w:ascii="細明體" w:eastAsia="細明體" w:hAnsi="細明體"/>
                <w:noProof/>
                <w:sz w:val="20"/>
              </w:rPr>
              <w:t>734,970,159</w:t>
            </w:r>
          </w:p>
        </w:tc>
        <w:tc>
          <w:tcPr>
            <w:tcW w:w="1284" w:type="dxa"/>
            <w:tcBorders>
              <w:bottom w:val="single" w:sz="4" w:space="0" w:color="auto"/>
            </w:tcBorders>
            <w:vAlign w:val="center"/>
          </w:tcPr>
          <w:p w14:paraId="712F9A91" w14:textId="77777777" w:rsidR="00670ED6" w:rsidRPr="004846C5" w:rsidRDefault="00670ED6" w:rsidP="00F02E47">
            <w:pPr>
              <w:rPr>
                <w:rFonts w:ascii="細明體" w:eastAsia="細明體" w:hAnsi="細明體"/>
                <w:sz w:val="20"/>
              </w:rPr>
            </w:pPr>
            <w:r w:rsidRPr="004846C5">
              <w:rPr>
                <w:rFonts w:ascii="細明體" w:eastAsia="細明體" w:hAnsi="細明體"/>
                <w:noProof/>
                <w:sz w:val="20"/>
              </w:rPr>
              <w:t>69.19</w:t>
            </w:r>
          </w:p>
        </w:tc>
        <w:tc>
          <w:tcPr>
            <w:tcW w:w="10915" w:type="dxa"/>
            <w:tcBorders>
              <w:bottom w:val="single" w:sz="4" w:space="0" w:color="auto"/>
            </w:tcBorders>
            <w:vAlign w:val="center"/>
          </w:tcPr>
          <w:p w14:paraId="4A499EDE" w14:textId="6643CC74" w:rsidR="00670ED6" w:rsidRPr="00606333" w:rsidRDefault="00743A3C" w:rsidP="00F02E47">
            <w:pPr>
              <w:jc w:val="both"/>
              <w:rPr>
                <w:rFonts w:hAnsi="標楷體"/>
                <w:sz w:val="20"/>
              </w:rPr>
            </w:pPr>
            <w:r w:rsidRPr="00743A3C">
              <w:rPr>
                <w:rFonts w:hAnsi="標楷體" w:hint="eastAsia"/>
                <w:sz w:val="20"/>
              </w:rPr>
              <w:t>主要係屏東縣下埔頭、大庄及東海養殖生產區海水供水系統</w:t>
            </w:r>
            <w:r>
              <w:rPr>
                <w:rFonts w:hAnsi="標楷體" w:hint="eastAsia"/>
                <w:sz w:val="20"/>
              </w:rPr>
              <w:t>之供水站及輸配水管</w:t>
            </w:r>
            <w:r w:rsidR="00466027">
              <w:rPr>
                <w:rFonts w:hAnsi="標楷體" w:hint="eastAsia"/>
                <w:sz w:val="20"/>
              </w:rPr>
              <w:t>線</w:t>
            </w:r>
            <w:r>
              <w:rPr>
                <w:rFonts w:hAnsi="標楷體" w:hint="eastAsia"/>
                <w:sz w:val="20"/>
              </w:rPr>
              <w:t>A區工程</w:t>
            </w:r>
            <w:r w:rsidRPr="00743A3C">
              <w:rPr>
                <w:rFonts w:hAnsi="標楷體" w:hint="eastAsia"/>
                <w:sz w:val="20"/>
              </w:rPr>
              <w:t>案等尚未完成，須保留繼續執行。</w:t>
            </w:r>
          </w:p>
        </w:tc>
      </w:tr>
    </w:tbl>
    <w:p w14:paraId="61BF0CFA" w14:textId="77777777" w:rsidR="00670ED6" w:rsidRPr="004846C5" w:rsidRDefault="00670ED6" w:rsidP="00670ED6">
      <w:pPr>
        <w:pStyle w:val="aa"/>
        <w:rPr>
          <w:sz w:val="18"/>
          <w:szCs w:val="18"/>
        </w:rPr>
      </w:pPr>
      <w:r w:rsidRPr="004846C5">
        <w:rPr>
          <w:rFonts w:hint="eastAsia"/>
          <w:sz w:val="18"/>
          <w:szCs w:val="18"/>
        </w:rPr>
        <w:t>註</w:t>
      </w:r>
      <w:r w:rsidRPr="004846C5">
        <w:rPr>
          <w:sz w:val="18"/>
          <w:szCs w:val="18"/>
        </w:rPr>
        <w:t>：</w:t>
      </w:r>
      <w:r w:rsidRPr="004846C5">
        <w:rPr>
          <w:rFonts w:hint="eastAsia"/>
          <w:sz w:val="18"/>
          <w:szCs w:val="18"/>
        </w:rPr>
        <w:t>本表所列項目係指應付保留數達20％，或3百萬元以上者</w:t>
      </w:r>
      <w:r w:rsidRPr="004846C5">
        <w:rPr>
          <w:sz w:val="18"/>
          <w:szCs w:val="18"/>
        </w:rPr>
        <w:t>。</w:t>
      </w:r>
    </w:p>
    <w:p w14:paraId="7961CE13" w14:textId="77777777" w:rsidR="00670ED6" w:rsidRPr="00C02861" w:rsidRDefault="00670ED6" w:rsidP="00670ED6"/>
    <w:sectPr w:rsidR="00670ED6" w:rsidRPr="00C02861" w:rsidSect="00E83BFF">
      <w:footerReference w:type="default" r:id="rId7"/>
      <w:pgSz w:w="23814" w:h="16839" w:orient="landscape" w:code="8"/>
      <w:pgMar w:top="567" w:right="1418" w:bottom="851" w:left="1418" w:header="85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4E440" w14:textId="77777777" w:rsidR="00670ED6" w:rsidRDefault="00670ED6" w:rsidP="005F5750">
      <w:r>
        <w:separator/>
      </w:r>
    </w:p>
  </w:endnote>
  <w:endnote w:type="continuationSeparator" w:id="0">
    <w:p w14:paraId="6DA233DC" w14:textId="77777777" w:rsidR="00670ED6" w:rsidRDefault="00670ED6"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70C56" w14:textId="006716C3" w:rsidR="00577C26" w:rsidRDefault="00577C26" w:rsidP="00E83BFF">
    <w:pPr>
      <w:pStyle w:val="a5"/>
      <w:jc w:val="center"/>
    </w:pPr>
    <w:r>
      <w:rPr>
        <w:rFonts w:hint="eastAsia"/>
      </w:rPr>
      <w:t>16-6-</w:t>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39CE2" w14:textId="77777777" w:rsidR="00670ED6" w:rsidRDefault="00670ED6" w:rsidP="005F5750">
      <w:r>
        <w:separator/>
      </w:r>
    </w:p>
  </w:footnote>
  <w:footnote w:type="continuationSeparator" w:id="0">
    <w:p w14:paraId="5D4C6C1E" w14:textId="77777777" w:rsidR="00670ED6" w:rsidRDefault="00670ED6"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138B2"/>
    <w:rsid w:val="00033886"/>
    <w:rsid w:val="000379C8"/>
    <w:rsid w:val="00041A92"/>
    <w:rsid w:val="000A119B"/>
    <w:rsid w:val="00113B30"/>
    <w:rsid w:val="001A4BA1"/>
    <w:rsid w:val="001B4555"/>
    <w:rsid w:val="00205CDF"/>
    <w:rsid w:val="00207780"/>
    <w:rsid w:val="0021292B"/>
    <w:rsid w:val="002147DF"/>
    <w:rsid w:val="00214B3F"/>
    <w:rsid w:val="0023075C"/>
    <w:rsid w:val="00245169"/>
    <w:rsid w:val="00247488"/>
    <w:rsid w:val="002607B3"/>
    <w:rsid w:val="002668C2"/>
    <w:rsid w:val="00276538"/>
    <w:rsid w:val="002855B1"/>
    <w:rsid w:val="002B747E"/>
    <w:rsid w:val="002D7B33"/>
    <w:rsid w:val="00351A5D"/>
    <w:rsid w:val="00376AF9"/>
    <w:rsid w:val="00392694"/>
    <w:rsid w:val="00396254"/>
    <w:rsid w:val="004118FC"/>
    <w:rsid w:val="00423271"/>
    <w:rsid w:val="00466027"/>
    <w:rsid w:val="00467A59"/>
    <w:rsid w:val="004846C5"/>
    <w:rsid w:val="004A27B5"/>
    <w:rsid w:val="00507DDA"/>
    <w:rsid w:val="00521795"/>
    <w:rsid w:val="00577C26"/>
    <w:rsid w:val="0058493B"/>
    <w:rsid w:val="005F5750"/>
    <w:rsid w:val="00602B53"/>
    <w:rsid w:val="006232FF"/>
    <w:rsid w:val="00670ED6"/>
    <w:rsid w:val="006768FD"/>
    <w:rsid w:val="00743A3C"/>
    <w:rsid w:val="0079088F"/>
    <w:rsid w:val="00836A18"/>
    <w:rsid w:val="0084256C"/>
    <w:rsid w:val="0085208B"/>
    <w:rsid w:val="008E299A"/>
    <w:rsid w:val="00962595"/>
    <w:rsid w:val="009D216C"/>
    <w:rsid w:val="00A23843"/>
    <w:rsid w:val="00A27346"/>
    <w:rsid w:val="00AB0541"/>
    <w:rsid w:val="00AB159A"/>
    <w:rsid w:val="00AC7028"/>
    <w:rsid w:val="00B00C4C"/>
    <w:rsid w:val="00B039E3"/>
    <w:rsid w:val="00B23822"/>
    <w:rsid w:val="00B80199"/>
    <w:rsid w:val="00B91EF8"/>
    <w:rsid w:val="00BA3A16"/>
    <w:rsid w:val="00BB6179"/>
    <w:rsid w:val="00CA05A2"/>
    <w:rsid w:val="00D072E6"/>
    <w:rsid w:val="00D2636F"/>
    <w:rsid w:val="00D36A71"/>
    <w:rsid w:val="00D57B05"/>
    <w:rsid w:val="00D60A5D"/>
    <w:rsid w:val="00DB3FCA"/>
    <w:rsid w:val="00DD30B5"/>
    <w:rsid w:val="00E45BF4"/>
    <w:rsid w:val="00E72021"/>
    <w:rsid w:val="00E83BFF"/>
    <w:rsid w:val="00ED127F"/>
    <w:rsid w:val="00F02E47"/>
    <w:rsid w:val="00F323DA"/>
    <w:rsid w:val="00F40B04"/>
    <w:rsid w:val="00FA1785"/>
    <w:rsid w:val="00FA69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F11143D"/>
  <w15:chartTrackingRefBased/>
  <w15:docId w15:val="{E199AE24-FC84-45F1-B3E1-8C85C496B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670ED6"/>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670ED6"/>
    <w:pPr>
      <w:ind w:leftChars="200" w:left="480"/>
      <w:jc w:val="left"/>
    </w:pPr>
    <w:rPr>
      <w:rFonts w:ascii="Times New Roman" w:eastAsia="新細明體"/>
      <w:sz w:val="24"/>
    </w:rPr>
  </w:style>
  <w:style w:type="paragraph" w:customStyle="1" w:styleId="10">
    <w:name w:val="表說1."/>
    <w:basedOn w:val="a"/>
    <w:rsid w:val="00670ED6"/>
    <w:pPr>
      <w:spacing w:line="400" w:lineRule="exact"/>
      <w:jc w:val="both"/>
    </w:pPr>
    <w:rPr>
      <w:rFonts w:cs="新細明體"/>
      <w:sz w:val="24"/>
      <w:szCs w:val="24"/>
    </w:rPr>
  </w:style>
  <w:style w:type="paragraph" w:customStyle="1" w:styleId="a9">
    <w:name w:val="單元"/>
    <w:basedOn w:val="a"/>
    <w:rsid w:val="00670ED6"/>
    <w:pPr>
      <w:snapToGrid w:val="0"/>
      <w:ind w:rightChars="100" w:right="100"/>
    </w:pPr>
    <w:rPr>
      <w:rFonts w:hAnsi="Arial Narrow"/>
      <w:w w:val="95"/>
      <w:sz w:val="20"/>
    </w:rPr>
  </w:style>
  <w:style w:type="paragraph" w:customStyle="1" w:styleId="aa">
    <w:name w:val="註"/>
    <w:basedOn w:val="a"/>
    <w:rsid w:val="00670ED6"/>
    <w:pPr>
      <w:spacing w:line="320" w:lineRule="exact"/>
      <w:jc w:val="both"/>
    </w:pPr>
    <w:rPr>
      <w:sz w:val="20"/>
    </w:rPr>
  </w:style>
  <w:style w:type="paragraph" w:customStyle="1" w:styleId="22">
    <w:name w:val="二、2行宋體退2"/>
    <w:basedOn w:val="a"/>
    <w:rsid w:val="00B91EF8"/>
    <w:pPr>
      <w:ind w:leftChars="150" w:left="150" w:rightChars="10" w:right="10"/>
      <w:jc w:val="distribute"/>
    </w:pPr>
    <w:rPr>
      <w:rFonts w:ascii="Times New Roman" w:cs="新細明體"/>
      <w:spacing w:val="-8"/>
      <w:sz w:val="18"/>
      <w:szCs w:val="18"/>
    </w:rPr>
  </w:style>
  <w:style w:type="paragraph" w:customStyle="1" w:styleId="1-31">
    <w:name w:val="表格欄1-3退1"/>
    <w:basedOn w:val="a"/>
    <w:rsid w:val="00D2636F"/>
    <w:pPr>
      <w:ind w:rightChars="10" w:right="10" w:firstLineChars="100" w:firstLine="100"/>
      <w:jc w:val="distribute"/>
    </w:pPr>
    <w:rPr>
      <w:rFonts w:asci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9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1088</Words>
  <Characters>6207</Characters>
  <Application>Microsoft Office Word</Application>
  <DocSecurity>0</DocSecurity>
  <Lines>51</Lines>
  <Paragraphs>14</Paragraphs>
  <ScaleCrop>false</ScaleCrop>
  <Company>N.A.O.</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李俊龍</dc:creator>
  <cp:keywords/>
  <dc:description/>
  <cp:lastModifiedBy>盧玟錤</cp:lastModifiedBy>
  <cp:revision>5</cp:revision>
  <cp:lastPrinted>2026-06-22T07:17:00Z</cp:lastPrinted>
  <dcterms:created xsi:type="dcterms:W3CDTF">2026-07-21T01:41:00Z</dcterms:created>
  <dcterms:modified xsi:type="dcterms:W3CDTF">2026-07-23T03:19:00Z</dcterms:modified>
</cp:coreProperties>
</file>