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81E21" w14:textId="5D48CEAC" w:rsidR="002933BE" w:rsidRPr="00D804AA" w:rsidRDefault="002933BE" w:rsidP="002933BE">
      <w:pPr>
        <w:jc w:val="center"/>
        <w:rPr>
          <w:spacing w:val="60"/>
        </w:rPr>
      </w:pPr>
      <w:r w:rsidRPr="00D804AA">
        <w:rPr>
          <w:rFonts w:ascii="標楷體" w:eastAsia="標楷體" w:hint="eastAsia"/>
          <w:b/>
          <w:color w:val="000000"/>
          <w:spacing w:val="60"/>
          <w:sz w:val="32"/>
          <w:szCs w:val="32"/>
          <w:u w:val="single"/>
        </w:rPr>
        <w:t>三</w:t>
      </w:r>
      <w:r w:rsidRPr="00D804AA">
        <w:rPr>
          <w:rFonts w:ascii="標楷體" w:eastAsia="標楷體"/>
          <w:b/>
          <w:color w:val="000000"/>
          <w:spacing w:val="60"/>
          <w:sz w:val="32"/>
          <w:szCs w:val="32"/>
          <w:u w:val="single"/>
        </w:rPr>
        <w:t>、</w:t>
      </w:r>
      <w:r w:rsidRPr="00D804AA">
        <w:rPr>
          <w:rFonts w:ascii="標楷體" w:eastAsia="標楷體" w:hint="eastAsia"/>
          <w:b/>
          <w:spacing w:val="60"/>
          <w:sz w:val="32"/>
          <w:u w:val="single"/>
        </w:rPr>
        <w:t>中華民國</w:t>
      </w:r>
      <w:r w:rsidRPr="00D804AA">
        <w:rPr>
          <w:rFonts w:ascii="標楷體" w:eastAsia="標楷體"/>
          <w:b/>
          <w:spacing w:val="60"/>
          <w:sz w:val="32"/>
          <w:u w:val="single"/>
        </w:rPr>
        <w:t>11</w:t>
      </w:r>
      <w:r w:rsidRPr="00D804AA">
        <w:rPr>
          <w:rFonts w:ascii="標楷體" w:eastAsia="標楷體" w:hint="eastAsia"/>
          <w:b/>
          <w:spacing w:val="60"/>
          <w:sz w:val="32"/>
          <w:u w:val="single"/>
        </w:rPr>
        <w:t>4年度屏東縣總決算歲出政事別資本門決算審定數總表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605"/>
        <w:gridCol w:w="1701"/>
        <w:gridCol w:w="1559"/>
        <w:gridCol w:w="1559"/>
        <w:gridCol w:w="1134"/>
        <w:gridCol w:w="212"/>
        <w:gridCol w:w="1347"/>
        <w:gridCol w:w="1560"/>
        <w:gridCol w:w="1275"/>
        <w:gridCol w:w="1276"/>
        <w:gridCol w:w="1332"/>
        <w:gridCol w:w="1560"/>
        <w:gridCol w:w="1560"/>
        <w:gridCol w:w="1560"/>
        <w:gridCol w:w="1560"/>
        <w:gridCol w:w="1680"/>
      </w:tblGrid>
      <w:tr w:rsidR="00975682" w14:paraId="242C8D58" w14:textId="77777777" w:rsidTr="002933BE">
        <w:trPr>
          <w:cantSplit/>
          <w:trHeight w:val="270"/>
          <w:tblHeader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BEE10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16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8C516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BEC7" w14:textId="77777777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04EB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73405847" w14:textId="77777777" w:rsidTr="002933BE">
        <w:trPr>
          <w:cantSplit/>
          <w:trHeight w:val="270"/>
          <w:tblHeader/>
        </w:trPr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</w:tcPr>
          <w:p w14:paraId="5C373385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165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CC06B41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0CDF72B6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61B5BB92" w14:textId="77777777" w:rsidTr="00F857ED">
        <w:trPr>
          <w:cantSplit/>
          <w:tblHeader/>
        </w:trPr>
        <w:tc>
          <w:tcPr>
            <w:tcW w:w="2666" w:type="dxa"/>
            <w:gridSpan w:val="3"/>
            <w:tcBorders>
              <w:left w:val="nil"/>
            </w:tcBorders>
            <w:vAlign w:val="center"/>
          </w:tcPr>
          <w:p w14:paraId="0687836C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559" w:type="dxa"/>
            <w:vMerge w:val="restart"/>
            <w:vAlign w:val="center"/>
          </w:tcPr>
          <w:p w14:paraId="17C981C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12" w:type="dxa"/>
            <w:gridSpan w:val="5"/>
            <w:vAlign w:val="center"/>
          </w:tcPr>
          <w:p w14:paraId="28857ED3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3883" w:type="dxa"/>
            <w:gridSpan w:val="3"/>
            <w:vAlign w:val="center"/>
          </w:tcPr>
          <w:p w14:paraId="245F26F7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7166A20D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6E6209CB" w14:textId="77777777" w:rsidR="006D0735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14:paraId="531B8477" w14:textId="421EAFAD" w:rsidR="00975682" w:rsidRDefault="00975682" w:rsidP="006D0735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975682" w14:paraId="58690B68" w14:textId="77777777" w:rsidTr="00F857ED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13E9B0ED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306" w:type="dxa"/>
            <w:gridSpan w:val="2"/>
            <w:vAlign w:val="center"/>
          </w:tcPr>
          <w:p w14:paraId="07352242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559" w:type="dxa"/>
            <w:vMerge/>
            <w:vAlign w:val="center"/>
          </w:tcPr>
          <w:p w14:paraId="1C6FED4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CEDC80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134" w:type="dxa"/>
            <w:vAlign w:val="center"/>
          </w:tcPr>
          <w:p w14:paraId="19209B1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59" w:type="dxa"/>
            <w:gridSpan w:val="2"/>
            <w:vAlign w:val="center"/>
          </w:tcPr>
          <w:p w14:paraId="12EA078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372EFDB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275" w:type="dxa"/>
            <w:vAlign w:val="center"/>
          </w:tcPr>
          <w:p w14:paraId="20C90AA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5BA9D3E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32" w:type="dxa"/>
            <w:vAlign w:val="center"/>
          </w:tcPr>
          <w:p w14:paraId="1D33F43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6D2D39B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7B0B5FB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7E62F73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35B30B2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30C032C9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35756C" w:rsidRPr="00272188" w14:paraId="27398059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50E76C12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5929DFD4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857ED">
              <w:rPr>
                <w:rFonts w:ascii="標楷體" w:eastAsia="標楷體" w:hAnsi="標楷體" w:hint="eastAsia"/>
                <w:b/>
                <w:noProof/>
                <w:sz w:val="20"/>
              </w:rPr>
              <w:t>資本門合計</w:t>
            </w:r>
          </w:p>
        </w:tc>
        <w:tc>
          <w:tcPr>
            <w:tcW w:w="1559" w:type="dxa"/>
            <w:vAlign w:val="center"/>
          </w:tcPr>
          <w:p w14:paraId="367CBA6F" w14:textId="27F6D1A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15,286,868,500</w:t>
            </w:r>
          </w:p>
        </w:tc>
        <w:tc>
          <w:tcPr>
            <w:tcW w:w="1559" w:type="dxa"/>
            <w:vAlign w:val="center"/>
          </w:tcPr>
          <w:p w14:paraId="6A08F5CF" w14:textId="1CF2402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5,871,082,541</w:t>
            </w:r>
          </w:p>
        </w:tc>
        <w:tc>
          <w:tcPr>
            <w:tcW w:w="1134" w:type="dxa"/>
            <w:vAlign w:val="center"/>
          </w:tcPr>
          <w:p w14:paraId="74CAFCF5" w14:textId="098A35F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2A573F63" w14:textId="077BA05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8,207,432,991</w:t>
            </w:r>
          </w:p>
        </w:tc>
        <w:tc>
          <w:tcPr>
            <w:tcW w:w="1560" w:type="dxa"/>
            <w:vAlign w:val="center"/>
          </w:tcPr>
          <w:p w14:paraId="70278085" w14:textId="5D7707AE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14,078,515,532</w:t>
            </w:r>
          </w:p>
        </w:tc>
        <w:tc>
          <w:tcPr>
            <w:tcW w:w="1275" w:type="dxa"/>
            <w:vAlign w:val="center"/>
          </w:tcPr>
          <w:p w14:paraId="367A5A10" w14:textId="3B53B8A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0EDDF973" w14:textId="367BD1B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74B757E3" w14:textId="2F36395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8B398A0" w14:textId="5852A03E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5,871,082,541</w:t>
            </w:r>
          </w:p>
        </w:tc>
        <w:tc>
          <w:tcPr>
            <w:tcW w:w="1560" w:type="dxa"/>
            <w:vAlign w:val="center"/>
          </w:tcPr>
          <w:p w14:paraId="5CF30106" w14:textId="748BD4C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17B2748" w14:textId="6900AA6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8,207,432,991</w:t>
            </w:r>
          </w:p>
        </w:tc>
        <w:tc>
          <w:tcPr>
            <w:tcW w:w="1560" w:type="dxa"/>
            <w:vAlign w:val="center"/>
          </w:tcPr>
          <w:p w14:paraId="1C9EE8C6" w14:textId="456993B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14,078,515,532</w:t>
            </w:r>
          </w:p>
        </w:tc>
        <w:tc>
          <w:tcPr>
            <w:tcW w:w="1680" w:type="dxa"/>
            <w:vAlign w:val="center"/>
          </w:tcPr>
          <w:p w14:paraId="1754B1E6" w14:textId="24C5F6E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- 1,208,352,968</w:t>
            </w:r>
          </w:p>
        </w:tc>
      </w:tr>
      <w:tr w:rsidR="0035756C" w:rsidRPr="00272188" w14:paraId="0613C528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63FDAE39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16119D06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857ED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559" w:type="dxa"/>
            <w:vAlign w:val="center"/>
          </w:tcPr>
          <w:p w14:paraId="3CC19A44" w14:textId="397A396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1,529,479,000</w:t>
            </w:r>
          </w:p>
        </w:tc>
        <w:tc>
          <w:tcPr>
            <w:tcW w:w="1559" w:type="dxa"/>
            <w:vAlign w:val="center"/>
          </w:tcPr>
          <w:p w14:paraId="6A47E72F" w14:textId="1856A4D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827,091,018</w:t>
            </w:r>
          </w:p>
        </w:tc>
        <w:tc>
          <w:tcPr>
            <w:tcW w:w="1134" w:type="dxa"/>
            <w:vAlign w:val="center"/>
          </w:tcPr>
          <w:p w14:paraId="637CF706" w14:textId="2FA90F5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4C1D922C" w14:textId="13388D0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650,150,780</w:t>
            </w:r>
          </w:p>
        </w:tc>
        <w:tc>
          <w:tcPr>
            <w:tcW w:w="1560" w:type="dxa"/>
            <w:vAlign w:val="center"/>
          </w:tcPr>
          <w:p w14:paraId="257D7887" w14:textId="7939032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1,477,241,798</w:t>
            </w:r>
          </w:p>
        </w:tc>
        <w:tc>
          <w:tcPr>
            <w:tcW w:w="1275" w:type="dxa"/>
            <w:vAlign w:val="center"/>
          </w:tcPr>
          <w:p w14:paraId="5985A503" w14:textId="4222BD0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77185959" w14:textId="3261431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7C28B5CC" w14:textId="62C1592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0D346B9" w14:textId="405E03D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827,091,018</w:t>
            </w:r>
          </w:p>
        </w:tc>
        <w:tc>
          <w:tcPr>
            <w:tcW w:w="1560" w:type="dxa"/>
            <w:vAlign w:val="center"/>
          </w:tcPr>
          <w:p w14:paraId="044D0B8A" w14:textId="401F28F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AC068EE" w14:textId="2368B2C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650,150,780</w:t>
            </w:r>
          </w:p>
        </w:tc>
        <w:tc>
          <w:tcPr>
            <w:tcW w:w="1560" w:type="dxa"/>
            <w:vAlign w:val="center"/>
          </w:tcPr>
          <w:p w14:paraId="628623FD" w14:textId="4CEADCD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1,477,241,798</w:t>
            </w:r>
          </w:p>
        </w:tc>
        <w:tc>
          <w:tcPr>
            <w:tcW w:w="1680" w:type="dxa"/>
            <w:vAlign w:val="center"/>
          </w:tcPr>
          <w:p w14:paraId="4F1F7D39" w14:textId="1279D43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- 52,237,202</w:t>
            </w:r>
          </w:p>
        </w:tc>
      </w:tr>
      <w:tr w:rsidR="0035756C" w14:paraId="261E04E9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3F7F5404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306" w:type="dxa"/>
            <w:gridSpan w:val="2"/>
            <w:vAlign w:val="center"/>
          </w:tcPr>
          <w:p w14:paraId="12C6F80B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59" w:type="dxa"/>
            <w:vAlign w:val="center"/>
          </w:tcPr>
          <w:p w14:paraId="7626889F" w14:textId="02F49BA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16,835,000</w:t>
            </w:r>
          </w:p>
        </w:tc>
        <w:tc>
          <w:tcPr>
            <w:tcW w:w="1559" w:type="dxa"/>
            <w:vAlign w:val="center"/>
          </w:tcPr>
          <w:p w14:paraId="3F5438AB" w14:textId="76FA8D9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8,759,693</w:t>
            </w:r>
          </w:p>
        </w:tc>
        <w:tc>
          <w:tcPr>
            <w:tcW w:w="1134" w:type="dxa"/>
            <w:vAlign w:val="center"/>
          </w:tcPr>
          <w:p w14:paraId="1D0ECA2C" w14:textId="7132A94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5B6EA97D" w14:textId="3C7999F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3,500,000</w:t>
            </w:r>
          </w:p>
        </w:tc>
        <w:tc>
          <w:tcPr>
            <w:tcW w:w="1560" w:type="dxa"/>
            <w:vAlign w:val="center"/>
          </w:tcPr>
          <w:p w14:paraId="3F690065" w14:textId="4AD8441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12,259,693</w:t>
            </w:r>
          </w:p>
        </w:tc>
        <w:tc>
          <w:tcPr>
            <w:tcW w:w="1275" w:type="dxa"/>
            <w:vAlign w:val="center"/>
          </w:tcPr>
          <w:p w14:paraId="3A40F051" w14:textId="7A6DACE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68503428" w14:textId="66E458A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67EDCF7A" w14:textId="1C07F48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93D5935" w14:textId="69381D9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8,759,693</w:t>
            </w:r>
          </w:p>
        </w:tc>
        <w:tc>
          <w:tcPr>
            <w:tcW w:w="1560" w:type="dxa"/>
            <w:vAlign w:val="center"/>
          </w:tcPr>
          <w:p w14:paraId="31941095" w14:textId="7E221D8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84D052A" w14:textId="5812A2A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3,500,000</w:t>
            </w:r>
          </w:p>
        </w:tc>
        <w:tc>
          <w:tcPr>
            <w:tcW w:w="1560" w:type="dxa"/>
            <w:vAlign w:val="center"/>
          </w:tcPr>
          <w:p w14:paraId="5DCBD859" w14:textId="5CFC234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12,259,693</w:t>
            </w:r>
          </w:p>
        </w:tc>
        <w:tc>
          <w:tcPr>
            <w:tcW w:w="1680" w:type="dxa"/>
            <w:vAlign w:val="center"/>
          </w:tcPr>
          <w:p w14:paraId="7037C218" w14:textId="4EB7C93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- 4,575,307</w:t>
            </w:r>
          </w:p>
        </w:tc>
      </w:tr>
      <w:tr w:rsidR="0035756C" w14:paraId="7640F4B4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68AF3197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306" w:type="dxa"/>
            <w:gridSpan w:val="2"/>
            <w:vAlign w:val="center"/>
          </w:tcPr>
          <w:p w14:paraId="240E4A9E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59" w:type="dxa"/>
            <w:vAlign w:val="center"/>
          </w:tcPr>
          <w:p w14:paraId="5351644B" w14:textId="3485348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32,450,000</w:t>
            </w:r>
          </w:p>
        </w:tc>
        <w:tc>
          <w:tcPr>
            <w:tcW w:w="1559" w:type="dxa"/>
            <w:vAlign w:val="center"/>
          </w:tcPr>
          <w:p w14:paraId="7481635D" w14:textId="4DA6A0A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4,522,321</w:t>
            </w:r>
          </w:p>
        </w:tc>
        <w:tc>
          <w:tcPr>
            <w:tcW w:w="1134" w:type="dxa"/>
            <w:vAlign w:val="center"/>
          </w:tcPr>
          <w:p w14:paraId="22CDE9FD" w14:textId="223F2DB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5096447C" w14:textId="23E2A1C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19,011,234</w:t>
            </w:r>
          </w:p>
        </w:tc>
        <w:tc>
          <w:tcPr>
            <w:tcW w:w="1560" w:type="dxa"/>
            <w:vAlign w:val="center"/>
          </w:tcPr>
          <w:p w14:paraId="2FCE1E04" w14:textId="4FA7946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23,533,555</w:t>
            </w:r>
          </w:p>
        </w:tc>
        <w:tc>
          <w:tcPr>
            <w:tcW w:w="1275" w:type="dxa"/>
            <w:vAlign w:val="center"/>
          </w:tcPr>
          <w:p w14:paraId="1162588C" w14:textId="5D4B5B1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04EBA537" w14:textId="374A70E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5F2DE4DA" w14:textId="4EDE88A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EB17009" w14:textId="5BAFFE2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4,522,321</w:t>
            </w:r>
          </w:p>
        </w:tc>
        <w:tc>
          <w:tcPr>
            <w:tcW w:w="1560" w:type="dxa"/>
            <w:vAlign w:val="center"/>
          </w:tcPr>
          <w:p w14:paraId="7823F83C" w14:textId="19A0F90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6F71674" w14:textId="2F0E36D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19,011,234</w:t>
            </w:r>
          </w:p>
        </w:tc>
        <w:tc>
          <w:tcPr>
            <w:tcW w:w="1560" w:type="dxa"/>
            <w:vAlign w:val="center"/>
          </w:tcPr>
          <w:p w14:paraId="20250EF9" w14:textId="6CDC0F5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23,533,555</w:t>
            </w:r>
          </w:p>
        </w:tc>
        <w:tc>
          <w:tcPr>
            <w:tcW w:w="1680" w:type="dxa"/>
            <w:vAlign w:val="center"/>
          </w:tcPr>
          <w:p w14:paraId="48BC2E17" w14:textId="7C8DE74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- 8,916,445</w:t>
            </w:r>
          </w:p>
        </w:tc>
      </w:tr>
      <w:tr w:rsidR="0035756C" w14:paraId="118B190D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34F8A11E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306" w:type="dxa"/>
            <w:gridSpan w:val="2"/>
            <w:vAlign w:val="center"/>
          </w:tcPr>
          <w:p w14:paraId="4149BBF6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59" w:type="dxa"/>
            <w:vAlign w:val="center"/>
          </w:tcPr>
          <w:p w14:paraId="44BCB1D2" w14:textId="07E94F8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972,891,000</w:t>
            </w:r>
          </w:p>
        </w:tc>
        <w:tc>
          <w:tcPr>
            <w:tcW w:w="1559" w:type="dxa"/>
            <w:vAlign w:val="center"/>
          </w:tcPr>
          <w:p w14:paraId="15FE9CE2" w14:textId="471CEA3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509,865,155</w:t>
            </w:r>
          </w:p>
        </w:tc>
        <w:tc>
          <w:tcPr>
            <w:tcW w:w="1134" w:type="dxa"/>
            <w:vAlign w:val="center"/>
          </w:tcPr>
          <w:p w14:paraId="63D54A8A" w14:textId="5ED3CCF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08997211" w14:textId="6E086D4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427,849,866</w:t>
            </w:r>
          </w:p>
        </w:tc>
        <w:tc>
          <w:tcPr>
            <w:tcW w:w="1560" w:type="dxa"/>
            <w:vAlign w:val="center"/>
          </w:tcPr>
          <w:p w14:paraId="01B9B92A" w14:textId="3F5786E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937,715,021</w:t>
            </w:r>
          </w:p>
        </w:tc>
        <w:tc>
          <w:tcPr>
            <w:tcW w:w="1275" w:type="dxa"/>
            <w:vAlign w:val="center"/>
          </w:tcPr>
          <w:p w14:paraId="4D014292" w14:textId="7255652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4463AB5D" w14:textId="05D562D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3EB1F4D7" w14:textId="369801D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C0A9EB7" w14:textId="10AAAD9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509,865,155</w:t>
            </w:r>
          </w:p>
        </w:tc>
        <w:tc>
          <w:tcPr>
            <w:tcW w:w="1560" w:type="dxa"/>
            <w:vAlign w:val="center"/>
          </w:tcPr>
          <w:p w14:paraId="4E77BEAD" w14:textId="7DF1BBB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2DAD7C6" w14:textId="30721EB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427,849,866</w:t>
            </w:r>
          </w:p>
        </w:tc>
        <w:tc>
          <w:tcPr>
            <w:tcW w:w="1560" w:type="dxa"/>
            <w:vAlign w:val="center"/>
          </w:tcPr>
          <w:p w14:paraId="0094BA79" w14:textId="0D3A42A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937,715,021</w:t>
            </w:r>
          </w:p>
        </w:tc>
        <w:tc>
          <w:tcPr>
            <w:tcW w:w="1680" w:type="dxa"/>
            <w:vAlign w:val="center"/>
          </w:tcPr>
          <w:p w14:paraId="64C26AE1" w14:textId="1C68FAA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- 35,175,979</w:t>
            </w:r>
          </w:p>
        </w:tc>
      </w:tr>
      <w:tr w:rsidR="0035756C" w14:paraId="6B2515A9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204CC877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306" w:type="dxa"/>
            <w:gridSpan w:val="2"/>
            <w:vAlign w:val="center"/>
          </w:tcPr>
          <w:p w14:paraId="3CB32E4F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59" w:type="dxa"/>
            <w:vAlign w:val="center"/>
          </w:tcPr>
          <w:p w14:paraId="41046590" w14:textId="70FD9EE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493,311,000</w:t>
            </w:r>
          </w:p>
        </w:tc>
        <w:tc>
          <w:tcPr>
            <w:tcW w:w="1559" w:type="dxa"/>
            <w:vAlign w:val="center"/>
          </w:tcPr>
          <w:p w14:paraId="60B92F7C" w14:textId="5AD4070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294,474,892</w:t>
            </w:r>
          </w:p>
        </w:tc>
        <w:tc>
          <w:tcPr>
            <w:tcW w:w="1134" w:type="dxa"/>
            <w:vAlign w:val="center"/>
          </w:tcPr>
          <w:p w14:paraId="3B5F90A6" w14:textId="7FB7402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5C3CF9A8" w14:textId="214F899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195,289,680</w:t>
            </w:r>
          </w:p>
        </w:tc>
        <w:tc>
          <w:tcPr>
            <w:tcW w:w="1560" w:type="dxa"/>
            <w:vAlign w:val="center"/>
          </w:tcPr>
          <w:p w14:paraId="2A429B91" w14:textId="3AA58B5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489,764,572</w:t>
            </w:r>
          </w:p>
        </w:tc>
        <w:tc>
          <w:tcPr>
            <w:tcW w:w="1275" w:type="dxa"/>
            <w:vAlign w:val="center"/>
          </w:tcPr>
          <w:p w14:paraId="5856D4FA" w14:textId="604D18F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163569B8" w14:textId="71B2EA1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1A2564BA" w14:textId="73AB2E7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79605D8" w14:textId="02ACAD6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294,474,892</w:t>
            </w:r>
          </w:p>
        </w:tc>
        <w:tc>
          <w:tcPr>
            <w:tcW w:w="1560" w:type="dxa"/>
            <w:vAlign w:val="center"/>
          </w:tcPr>
          <w:p w14:paraId="416AF3E1" w14:textId="5F8BB6D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F1AD25C" w14:textId="255EA0F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195,289,680</w:t>
            </w:r>
          </w:p>
        </w:tc>
        <w:tc>
          <w:tcPr>
            <w:tcW w:w="1560" w:type="dxa"/>
            <w:vAlign w:val="center"/>
          </w:tcPr>
          <w:p w14:paraId="0304E22D" w14:textId="50F8CBA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489,764,572</w:t>
            </w:r>
          </w:p>
        </w:tc>
        <w:tc>
          <w:tcPr>
            <w:tcW w:w="1680" w:type="dxa"/>
            <w:vAlign w:val="center"/>
          </w:tcPr>
          <w:p w14:paraId="6D658826" w14:textId="5790DA3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- 3,546,428</w:t>
            </w:r>
          </w:p>
        </w:tc>
      </w:tr>
      <w:tr w:rsidR="0035756C" w14:paraId="35C32D47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08BCEEE8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306" w:type="dxa"/>
            <w:gridSpan w:val="2"/>
            <w:vAlign w:val="center"/>
          </w:tcPr>
          <w:p w14:paraId="5325ED28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59" w:type="dxa"/>
            <w:vAlign w:val="center"/>
          </w:tcPr>
          <w:p w14:paraId="7107FE2E" w14:textId="668601A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13,992,000</w:t>
            </w:r>
          </w:p>
        </w:tc>
        <w:tc>
          <w:tcPr>
            <w:tcW w:w="1559" w:type="dxa"/>
            <w:vAlign w:val="center"/>
          </w:tcPr>
          <w:p w14:paraId="5AAF2511" w14:textId="4A6BACF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9,468,957</w:t>
            </w:r>
          </w:p>
        </w:tc>
        <w:tc>
          <w:tcPr>
            <w:tcW w:w="1134" w:type="dxa"/>
            <w:vAlign w:val="center"/>
          </w:tcPr>
          <w:p w14:paraId="0C2DEED8" w14:textId="1A64B18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59309D00" w14:textId="54D9C59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4,500,000</w:t>
            </w:r>
          </w:p>
        </w:tc>
        <w:tc>
          <w:tcPr>
            <w:tcW w:w="1560" w:type="dxa"/>
            <w:vAlign w:val="center"/>
          </w:tcPr>
          <w:p w14:paraId="3903DC3F" w14:textId="19FB4FB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13,968,957</w:t>
            </w:r>
          </w:p>
        </w:tc>
        <w:tc>
          <w:tcPr>
            <w:tcW w:w="1275" w:type="dxa"/>
            <w:vAlign w:val="center"/>
          </w:tcPr>
          <w:p w14:paraId="64252F28" w14:textId="3E28094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018EFC4F" w14:textId="0BE6641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65720FF4" w14:textId="573125E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3DAF8C1" w14:textId="03D64F1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9,468,957</w:t>
            </w:r>
          </w:p>
        </w:tc>
        <w:tc>
          <w:tcPr>
            <w:tcW w:w="1560" w:type="dxa"/>
            <w:vAlign w:val="center"/>
          </w:tcPr>
          <w:p w14:paraId="6285E5BE" w14:textId="7BB2FF0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5CB9DDD" w14:textId="02D7ABD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4,500,000</w:t>
            </w:r>
          </w:p>
        </w:tc>
        <w:tc>
          <w:tcPr>
            <w:tcW w:w="1560" w:type="dxa"/>
            <w:vAlign w:val="center"/>
          </w:tcPr>
          <w:p w14:paraId="2F73FA15" w14:textId="47C4099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13,968,957</w:t>
            </w:r>
          </w:p>
        </w:tc>
        <w:tc>
          <w:tcPr>
            <w:tcW w:w="1680" w:type="dxa"/>
            <w:vAlign w:val="center"/>
          </w:tcPr>
          <w:p w14:paraId="0F4DC675" w14:textId="1BECA18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- 23,043</w:t>
            </w:r>
          </w:p>
        </w:tc>
      </w:tr>
      <w:tr w:rsidR="0035756C" w:rsidRPr="00272188" w14:paraId="6F409F84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1BACCE2B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4F6E0523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857ED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559" w:type="dxa"/>
            <w:vAlign w:val="center"/>
          </w:tcPr>
          <w:p w14:paraId="4AC7EE6D" w14:textId="20BDBB2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3,498,562,000</w:t>
            </w:r>
          </w:p>
        </w:tc>
        <w:tc>
          <w:tcPr>
            <w:tcW w:w="1559" w:type="dxa"/>
            <w:vAlign w:val="center"/>
          </w:tcPr>
          <w:p w14:paraId="731295D9" w14:textId="7EE119B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2,102,700,503</w:t>
            </w:r>
          </w:p>
        </w:tc>
        <w:tc>
          <w:tcPr>
            <w:tcW w:w="1134" w:type="dxa"/>
            <w:vAlign w:val="center"/>
          </w:tcPr>
          <w:p w14:paraId="2B0BA643" w14:textId="03B5EEF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78F618B3" w14:textId="46F3ECD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1,241,620,959</w:t>
            </w:r>
          </w:p>
        </w:tc>
        <w:tc>
          <w:tcPr>
            <w:tcW w:w="1560" w:type="dxa"/>
            <w:vAlign w:val="center"/>
          </w:tcPr>
          <w:p w14:paraId="141E8C5B" w14:textId="0DA222E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3,344,321,462</w:t>
            </w:r>
          </w:p>
        </w:tc>
        <w:tc>
          <w:tcPr>
            <w:tcW w:w="1275" w:type="dxa"/>
            <w:vAlign w:val="center"/>
          </w:tcPr>
          <w:p w14:paraId="72FB4650" w14:textId="226335D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2CC5614D" w14:textId="1455AC6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2B3292BA" w14:textId="4D66104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E33B58C" w14:textId="6DF18C8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2,102,700,503</w:t>
            </w:r>
          </w:p>
        </w:tc>
        <w:tc>
          <w:tcPr>
            <w:tcW w:w="1560" w:type="dxa"/>
            <w:vAlign w:val="center"/>
          </w:tcPr>
          <w:p w14:paraId="30C89CBE" w14:textId="7C054AA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B31F98C" w14:textId="011A4B5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1,241,620,959</w:t>
            </w:r>
          </w:p>
        </w:tc>
        <w:tc>
          <w:tcPr>
            <w:tcW w:w="1560" w:type="dxa"/>
            <w:vAlign w:val="center"/>
          </w:tcPr>
          <w:p w14:paraId="673F1F23" w14:textId="58F855E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3,344,321,462</w:t>
            </w:r>
          </w:p>
        </w:tc>
        <w:tc>
          <w:tcPr>
            <w:tcW w:w="1680" w:type="dxa"/>
            <w:vAlign w:val="center"/>
          </w:tcPr>
          <w:p w14:paraId="7B9A7327" w14:textId="2E8700A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- 154,240,538</w:t>
            </w:r>
          </w:p>
        </w:tc>
      </w:tr>
      <w:tr w:rsidR="0035756C" w14:paraId="3261F109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1D349101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306" w:type="dxa"/>
            <w:gridSpan w:val="2"/>
            <w:vAlign w:val="center"/>
          </w:tcPr>
          <w:p w14:paraId="04AB8532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59" w:type="dxa"/>
            <w:vAlign w:val="center"/>
          </w:tcPr>
          <w:p w14:paraId="43217A9F" w14:textId="3B2FB90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2,573,827,000</w:t>
            </w:r>
          </w:p>
        </w:tc>
        <w:tc>
          <w:tcPr>
            <w:tcW w:w="1559" w:type="dxa"/>
            <w:vAlign w:val="center"/>
          </w:tcPr>
          <w:p w14:paraId="766A0D16" w14:textId="3FE8304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1,781,022,325</w:t>
            </w:r>
          </w:p>
        </w:tc>
        <w:tc>
          <w:tcPr>
            <w:tcW w:w="1134" w:type="dxa"/>
            <w:vAlign w:val="center"/>
          </w:tcPr>
          <w:p w14:paraId="5D84F156" w14:textId="3A2968E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502B6342" w14:textId="3FBAA56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655,655,091</w:t>
            </w:r>
          </w:p>
        </w:tc>
        <w:tc>
          <w:tcPr>
            <w:tcW w:w="1560" w:type="dxa"/>
            <w:vAlign w:val="center"/>
          </w:tcPr>
          <w:p w14:paraId="2B8BADD9" w14:textId="3097076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2,436,677,416</w:t>
            </w:r>
          </w:p>
        </w:tc>
        <w:tc>
          <w:tcPr>
            <w:tcW w:w="1275" w:type="dxa"/>
            <w:vAlign w:val="center"/>
          </w:tcPr>
          <w:p w14:paraId="289933A0" w14:textId="679922B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185E5A24" w14:textId="472F3AC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76B4E8D2" w14:textId="455A3B5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554C703" w14:textId="49D0C34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1,781,022,325</w:t>
            </w:r>
          </w:p>
        </w:tc>
        <w:tc>
          <w:tcPr>
            <w:tcW w:w="1560" w:type="dxa"/>
            <w:vAlign w:val="center"/>
          </w:tcPr>
          <w:p w14:paraId="70638857" w14:textId="62C4B9F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5727209" w14:textId="2EBCEEE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655,655,091</w:t>
            </w:r>
          </w:p>
        </w:tc>
        <w:tc>
          <w:tcPr>
            <w:tcW w:w="1560" w:type="dxa"/>
            <w:vAlign w:val="center"/>
          </w:tcPr>
          <w:p w14:paraId="028D83A3" w14:textId="33F719C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2,436,677,416</w:t>
            </w:r>
          </w:p>
        </w:tc>
        <w:tc>
          <w:tcPr>
            <w:tcW w:w="1680" w:type="dxa"/>
            <w:vAlign w:val="center"/>
          </w:tcPr>
          <w:p w14:paraId="09FFB8D1" w14:textId="3201F67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- 137,149,584</w:t>
            </w:r>
          </w:p>
        </w:tc>
      </w:tr>
      <w:tr w:rsidR="0035756C" w14:paraId="55E447AA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7268BF33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306" w:type="dxa"/>
            <w:gridSpan w:val="2"/>
            <w:vAlign w:val="center"/>
          </w:tcPr>
          <w:p w14:paraId="377BE96C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59" w:type="dxa"/>
            <w:vAlign w:val="center"/>
          </w:tcPr>
          <w:p w14:paraId="27B6A708" w14:textId="4A75AB3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924,735,000</w:t>
            </w:r>
          </w:p>
        </w:tc>
        <w:tc>
          <w:tcPr>
            <w:tcW w:w="1559" w:type="dxa"/>
            <w:vAlign w:val="center"/>
          </w:tcPr>
          <w:p w14:paraId="2532ACBC" w14:textId="02F52D8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321,678,178</w:t>
            </w:r>
          </w:p>
        </w:tc>
        <w:tc>
          <w:tcPr>
            <w:tcW w:w="1134" w:type="dxa"/>
            <w:vAlign w:val="center"/>
          </w:tcPr>
          <w:p w14:paraId="24195F12" w14:textId="26E3F95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7C6106E8" w14:textId="7F8B876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585,965,868</w:t>
            </w:r>
          </w:p>
        </w:tc>
        <w:tc>
          <w:tcPr>
            <w:tcW w:w="1560" w:type="dxa"/>
            <w:vAlign w:val="center"/>
          </w:tcPr>
          <w:p w14:paraId="3152FC86" w14:textId="2B7EFA2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907,644,046</w:t>
            </w:r>
          </w:p>
        </w:tc>
        <w:tc>
          <w:tcPr>
            <w:tcW w:w="1275" w:type="dxa"/>
            <w:vAlign w:val="center"/>
          </w:tcPr>
          <w:p w14:paraId="57AE7F76" w14:textId="79610C6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5C5CC974" w14:textId="69FA287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6EA93D15" w14:textId="7442C6B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D993594" w14:textId="76C7FC6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321,678,178</w:t>
            </w:r>
          </w:p>
        </w:tc>
        <w:tc>
          <w:tcPr>
            <w:tcW w:w="1560" w:type="dxa"/>
            <w:vAlign w:val="center"/>
          </w:tcPr>
          <w:p w14:paraId="29A95EC9" w14:textId="0A2E9F6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1A60DC6" w14:textId="506B358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585,965,868</w:t>
            </w:r>
          </w:p>
        </w:tc>
        <w:tc>
          <w:tcPr>
            <w:tcW w:w="1560" w:type="dxa"/>
            <w:vAlign w:val="center"/>
          </w:tcPr>
          <w:p w14:paraId="3A6B4D15" w14:textId="10E06AB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907,644,046</w:t>
            </w:r>
          </w:p>
        </w:tc>
        <w:tc>
          <w:tcPr>
            <w:tcW w:w="1680" w:type="dxa"/>
            <w:vAlign w:val="center"/>
          </w:tcPr>
          <w:p w14:paraId="4178E48A" w14:textId="1749563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- 17,090,954</w:t>
            </w:r>
          </w:p>
        </w:tc>
      </w:tr>
      <w:tr w:rsidR="0035756C" w:rsidRPr="00272188" w14:paraId="5A9094B7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319E342D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1D448003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857ED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559" w:type="dxa"/>
            <w:vAlign w:val="center"/>
          </w:tcPr>
          <w:p w14:paraId="67EFA883" w14:textId="562DF1D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8,605,853,000</w:t>
            </w:r>
          </w:p>
        </w:tc>
        <w:tc>
          <w:tcPr>
            <w:tcW w:w="1559" w:type="dxa"/>
            <w:vAlign w:val="center"/>
          </w:tcPr>
          <w:p w14:paraId="702096FC" w14:textId="6921B0B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2,574,559,476</w:t>
            </w:r>
          </w:p>
        </w:tc>
        <w:tc>
          <w:tcPr>
            <w:tcW w:w="1134" w:type="dxa"/>
            <w:vAlign w:val="center"/>
          </w:tcPr>
          <w:p w14:paraId="2D4D22E1" w14:textId="226F78F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033FE9C8" w14:textId="50E0734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5,466,133,208</w:t>
            </w:r>
          </w:p>
        </w:tc>
        <w:tc>
          <w:tcPr>
            <w:tcW w:w="1560" w:type="dxa"/>
            <w:vAlign w:val="center"/>
          </w:tcPr>
          <w:p w14:paraId="45F8618B" w14:textId="6C71C52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8,040,692,684</w:t>
            </w:r>
          </w:p>
        </w:tc>
        <w:tc>
          <w:tcPr>
            <w:tcW w:w="1275" w:type="dxa"/>
            <w:vAlign w:val="center"/>
          </w:tcPr>
          <w:p w14:paraId="64C2DAB4" w14:textId="6D40EA0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224D07A1" w14:textId="4A25680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002A75F9" w14:textId="45317B6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7FC73B2" w14:textId="3F6FEEA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2,574,559,476</w:t>
            </w:r>
          </w:p>
        </w:tc>
        <w:tc>
          <w:tcPr>
            <w:tcW w:w="1560" w:type="dxa"/>
            <w:vAlign w:val="center"/>
          </w:tcPr>
          <w:p w14:paraId="2AEF743E" w14:textId="0CABACD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F4B4B0F" w14:textId="0A613E4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5,466,133,208</w:t>
            </w:r>
          </w:p>
        </w:tc>
        <w:tc>
          <w:tcPr>
            <w:tcW w:w="1560" w:type="dxa"/>
            <w:vAlign w:val="center"/>
          </w:tcPr>
          <w:p w14:paraId="468B64CD" w14:textId="1FD74C7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8,040,692,684</w:t>
            </w:r>
          </w:p>
        </w:tc>
        <w:tc>
          <w:tcPr>
            <w:tcW w:w="1680" w:type="dxa"/>
            <w:vAlign w:val="center"/>
          </w:tcPr>
          <w:p w14:paraId="6CA6EAF4" w14:textId="52DEB05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- 565,160,316</w:t>
            </w:r>
          </w:p>
        </w:tc>
      </w:tr>
      <w:tr w:rsidR="0035756C" w14:paraId="270C0D58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77A616E8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306" w:type="dxa"/>
            <w:gridSpan w:val="2"/>
            <w:vAlign w:val="center"/>
          </w:tcPr>
          <w:p w14:paraId="39C9A7BC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59" w:type="dxa"/>
            <w:vAlign w:val="center"/>
          </w:tcPr>
          <w:p w14:paraId="0834AF0B" w14:textId="1ADEBEF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4,309,622,000</w:t>
            </w:r>
          </w:p>
        </w:tc>
        <w:tc>
          <w:tcPr>
            <w:tcW w:w="1559" w:type="dxa"/>
            <w:vAlign w:val="center"/>
          </w:tcPr>
          <w:p w14:paraId="682BE101" w14:textId="096328E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1,418,907,120</w:t>
            </w:r>
          </w:p>
        </w:tc>
        <w:tc>
          <w:tcPr>
            <w:tcW w:w="1134" w:type="dxa"/>
            <w:vAlign w:val="center"/>
          </w:tcPr>
          <w:p w14:paraId="7663E36A" w14:textId="0C0E604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7118439B" w14:textId="2F4618B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2,673,640,597</w:t>
            </w:r>
          </w:p>
        </w:tc>
        <w:tc>
          <w:tcPr>
            <w:tcW w:w="1560" w:type="dxa"/>
            <w:vAlign w:val="center"/>
          </w:tcPr>
          <w:p w14:paraId="4AE672F1" w14:textId="1E0F164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4,092,547,717</w:t>
            </w:r>
          </w:p>
        </w:tc>
        <w:tc>
          <w:tcPr>
            <w:tcW w:w="1275" w:type="dxa"/>
            <w:vAlign w:val="center"/>
          </w:tcPr>
          <w:p w14:paraId="05D4551B" w14:textId="2A821EF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3DD1A036" w14:textId="6275825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2DFC0252" w14:textId="560D4BC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7F1E14D" w14:textId="0DC7D37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1,418,907,120</w:t>
            </w:r>
          </w:p>
        </w:tc>
        <w:tc>
          <w:tcPr>
            <w:tcW w:w="1560" w:type="dxa"/>
            <w:vAlign w:val="center"/>
          </w:tcPr>
          <w:p w14:paraId="555D14D2" w14:textId="1C75019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EF4B1ED" w14:textId="0FBC383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2,673,640,597</w:t>
            </w:r>
          </w:p>
        </w:tc>
        <w:tc>
          <w:tcPr>
            <w:tcW w:w="1560" w:type="dxa"/>
            <w:vAlign w:val="center"/>
          </w:tcPr>
          <w:p w14:paraId="3C5AB1AE" w14:textId="290F779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4,092,547,717</w:t>
            </w:r>
          </w:p>
        </w:tc>
        <w:tc>
          <w:tcPr>
            <w:tcW w:w="1680" w:type="dxa"/>
            <w:vAlign w:val="center"/>
          </w:tcPr>
          <w:p w14:paraId="7E5F3F4B" w14:textId="3E11F0E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- 217,074,283</w:t>
            </w:r>
          </w:p>
        </w:tc>
      </w:tr>
      <w:tr w:rsidR="0035756C" w14:paraId="5A8A2F14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1468AE6E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306" w:type="dxa"/>
            <w:gridSpan w:val="2"/>
            <w:vAlign w:val="center"/>
          </w:tcPr>
          <w:p w14:paraId="0EF8740D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59" w:type="dxa"/>
            <w:vAlign w:val="center"/>
          </w:tcPr>
          <w:p w14:paraId="6C88D223" w14:textId="3CB4DBB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644,221,000</w:t>
            </w:r>
          </w:p>
        </w:tc>
        <w:tc>
          <w:tcPr>
            <w:tcW w:w="1559" w:type="dxa"/>
            <w:vAlign w:val="center"/>
          </w:tcPr>
          <w:p w14:paraId="57F28A7D" w14:textId="6607017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70,620,217</w:t>
            </w:r>
          </w:p>
        </w:tc>
        <w:tc>
          <w:tcPr>
            <w:tcW w:w="1134" w:type="dxa"/>
            <w:vAlign w:val="center"/>
          </w:tcPr>
          <w:p w14:paraId="0EB7CE55" w14:textId="15921FB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3C733C17" w14:textId="1021CC9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552,352,279</w:t>
            </w:r>
          </w:p>
        </w:tc>
        <w:tc>
          <w:tcPr>
            <w:tcW w:w="1560" w:type="dxa"/>
            <w:vAlign w:val="center"/>
          </w:tcPr>
          <w:p w14:paraId="2BD51473" w14:textId="3467D9E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622,972,496</w:t>
            </w:r>
          </w:p>
        </w:tc>
        <w:tc>
          <w:tcPr>
            <w:tcW w:w="1275" w:type="dxa"/>
            <w:vAlign w:val="center"/>
          </w:tcPr>
          <w:p w14:paraId="287E4E4E" w14:textId="32654F2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108EC79A" w14:textId="31F4CB2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508C1A70" w14:textId="7DC92DD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9DF1D12" w14:textId="7010E2D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70,620,217</w:t>
            </w:r>
          </w:p>
        </w:tc>
        <w:tc>
          <w:tcPr>
            <w:tcW w:w="1560" w:type="dxa"/>
            <w:vAlign w:val="center"/>
          </w:tcPr>
          <w:p w14:paraId="6F6B01F8" w14:textId="4949894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7377D67" w14:textId="1F4D91B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552,352,279</w:t>
            </w:r>
          </w:p>
        </w:tc>
        <w:tc>
          <w:tcPr>
            <w:tcW w:w="1560" w:type="dxa"/>
            <w:vAlign w:val="center"/>
          </w:tcPr>
          <w:p w14:paraId="26D2D16E" w14:textId="6D3CD64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622,972,496</w:t>
            </w:r>
          </w:p>
        </w:tc>
        <w:tc>
          <w:tcPr>
            <w:tcW w:w="1680" w:type="dxa"/>
            <w:vAlign w:val="center"/>
          </w:tcPr>
          <w:p w14:paraId="00B929EE" w14:textId="4C6FD46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- 21,248,504</w:t>
            </w:r>
          </w:p>
        </w:tc>
      </w:tr>
      <w:tr w:rsidR="0035756C" w14:paraId="29AFFB16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023D0523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2306" w:type="dxa"/>
            <w:gridSpan w:val="2"/>
            <w:vAlign w:val="center"/>
          </w:tcPr>
          <w:p w14:paraId="79FAB9BF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59" w:type="dxa"/>
            <w:vAlign w:val="center"/>
          </w:tcPr>
          <w:p w14:paraId="22B4D0C6" w14:textId="4D666FF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2,688,108,000</w:t>
            </w:r>
          </w:p>
        </w:tc>
        <w:tc>
          <w:tcPr>
            <w:tcW w:w="1559" w:type="dxa"/>
            <w:vAlign w:val="center"/>
          </w:tcPr>
          <w:p w14:paraId="0DB9F434" w14:textId="041E582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698,643,926</w:t>
            </w:r>
          </w:p>
        </w:tc>
        <w:tc>
          <w:tcPr>
            <w:tcW w:w="1134" w:type="dxa"/>
            <w:vAlign w:val="center"/>
          </w:tcPr>
          <w:p w14:paraId="31DA322D" w14:textId="1E159D9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1AC3C689" w14:textId="027E17C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1,732,076,499</w:t>
            </w:r>
          </w:p>
        </w:tc>
        <w:tc>
          <w:tcPr>
            <w:tcW w:w="1560" w:type="dxa"/>
            <w:vAlign w:val="center"/>
          </w:tcPr>
          <w:p w14:paraId="63A4359B" w14:textId="5343275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2,430,720,425</w:t>
            </w:r>
          </w:p>
        </w:tc>
        <w:tc>
          <w:tcPr>
            <w:tcW w:w="1275" w:type="dxa"/>
            <w:vAlign w:val="center"/>
          </w:tcPr>
          <w:p w14:paraId="2DA97239" w14:textId="500535E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588FB24C" w14:textId="6B0E588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1BB7F34A" w14:textId="2AAB5FC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AFD2403" w14:textId="22E536AE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698,643,926</w:t>
            </w:r>
          </w:p>
        </w:tc>
        <w:tc>
          <w:tcPr>
            <w:tcW w:w="1560" w:type="dxa"/>
            <w:vAlign w:val="center"/>
          </w:tcPr>
          <w:p w14:paraId="5C5B87E4" w14:textId="26F1720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E7918F5" w14:textId="4604B3F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1,732,076,499</w:t>
            </w:r>
          </w:p>
        </w:tc>
        <w:tc>
          <w:tcPr>
            <w:tcW w:w="1560" w:type="dxa"/>
            <w:vAlign w:val="center"/>
          </w:tcPr>
          <w:p w14:paraId="46BF54C2" w14:textId="3F6FB39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2,430,720,425</w:t>
            </w:r>
          </w:p>
        </w:tc>
        <w:tc>
          <w:tcPr>
            <w:tcW w:w="1680" w:type="dxa"/>
            <w:vAlign w:val="center"/>
          </w:tcPr>
          <w:p w14:paraId="35236394" w14:textId="2E94442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- 257,387,575</w:t>
            </w:r>
          </w:p>
        </w:tc>
      </w:tr>
      <w:tr w:rsidR="0035756C" w14:paraId="4F3A96A8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5F40380F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2306" w:type="dxa"/>
            <w:gridSpan w:val="2"/>
            <w:vAlign w:val="center"/>
          </w:tcPr>
          <w:p w14:paraId="3DB372B6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59" w:type="dxa"/>
            <w:vAlign w:val="center"/>
          </w:tcPr>
          <w:p w14:paraId="28449319" w14:textId="096EB04E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963,902,000</w:t>
            </w:r>
          </w:p>
        </w:tc>
        <w:tc>
          <w:tcPr>
            <w:tcW w:w="1559" w:type="dxa"/>
            <w:vAlign w:val="center"/>
          </w:tcPr>
          <w:p w14:paraId="69CBFDE5" w14:textId="0377EE6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386,388,213</w:t>
            </w:r>
          </w:p>
        </w:tc>
        <w:tc>
          <w:tcPr>
            <w:tcW w:w="1134" w:type="dxa"/>
            <w:vAlign w:val="center"/>
          </w:tcPr>
          <w:p w14:paraId="51D835E6" w14:textId="59A330C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6E988E1F" w14:textId="1D3AC7F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508,063,833</w:t>
            </w:r>
          </w:p>
        </w:tc>
        <w:tc>
          <w:tcPr>
            <w:tcW w:w="1560" w:type="dxa"/>
            <w:vAlign w:val="center"/>
          </w:tcPr>
          <w:p w14:paraId="6D9125BB" w14:textId="2A99A86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894,452,046</w:t>
            </w:r>
          </w:p>
        </w:tc>
        <w:tc>
          <w:tcPr>
            <w:tcW w:w="1275" w:type="dxa"/>
            <w:vAlign w:val="center"/>
          </w:tcPr>
          <w:p w14:paraId="74617B7B" w14:textId="40E02A3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5ACB03F6" w14:textId="07C1BBE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3963CBF6" w14:textId="3926466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4945CCE" w14:textId="03D6DAA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386,388,213</w:t>
            </w:r>
          </w:p>
        </w:tc>
        <w:tc>
          <w:tcPr>
            <w:tcW w:w="1560" w:type="dxa"/>
            <w:vAlign w:val="center"/>
          </w:tcPr>
          <w:p w14:paraId="0AB92CC5" w14:textId="6F72A25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CF7448D" w14:textId="68B9834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508,063,833</w:t>
            </w:r>
          </w:p>
        </w:tc>
        <w:tc>
          <w:tcPr>
            <w:tcW w:w="1560" w:type="dxa"/>
            <w:vAlign w:val="center"/>
          </w:tcPr>
          <w:p w14:paraId="350DBDE6" w14:textId="59AED2A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894,452,046</w:t>
            </w:r>
          </w:p>
        </w:tc>
        <w:tc>
          <w:tcPr>
            <w:tcW w:w="1680" w:type="dxa"/>
            <w:vAlign w:val="center"/>
          </w:tcPr>
          <w:p w14:paraId="6B3AF0F3" w14:textId="2B7EA01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- 69,449,954</w:t>
            </w:r>
          </w:p>
        </w:tc>
      </w:tr>
      <w:tr w:rsidR="0035756C" w:rsidRPr="00272188" w14:paraId="02182AE5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15B298F4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7FA28E05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857ED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559" w:type="dxa"/>
            <w:vAlign w:val="center"/>
          </w:tcPr>
          <w:p w14:paraId="1A2F5DAA" w14:textId="5FB955F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803,412,000</w:t>
            </w:r>
          </w:p>
        </w:tc>
        <w:tc>
          <w:tcPr>
            <w:tcW w:w="1559" w:type="dxa"/>
            <w:vAlign w:val="center"/>
          </w:tcPr>
          <w:p w14:paraId="26290260" w14:textId="605D5AD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155,942,177</w:t>
            </w:r>
          </w:p>
        </w:tc>
        <w:tc>
          <w:tcPr>
            <w:tcW w:w="1134" w:type="dxa"/>
            <w:vAlign w:val="center"/>
          </w:tcPr>
          <w:p w14:paraId="0E4CD885" w14:textId="6C43027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351B3046" w14:textId="13C8837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520,114,747</w:t>
            </w:r>
          </w:p>
        </w:tc>
        <w:tc>
          <w:tcPr>
            <w:tcW w:w="1560" w:type="dxa"/>
            <w:vAlign w:val="center"/>
          </w:tcPr>
          <w:p w14:paraId="6F17AB9E" w14:textId="46738F8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676,056,924</w:t>
            </w:r>
          </w:p>
        </w:tc>
        <w:tc>
          <w:tcPr>
            <w:tcW w:w="1275" w:type="dxa"/>
            <w:vAlign w:val="center"/>
          </w:tcPr>
          <w:p w14:paraId="7A1FC375" w14:textId="31EF157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2F9A5179" w14:textId="6E82CB5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4E344D12" w14:textId="02C7F06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77D9BA2" w14:textId="77F042C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155,942,177</w:t>
            </w:r>
          </w:p>
        </w:tc>
        <w:tc>
          <w:tcPr>
            <w:tcW w:w="1560" w:type="dxa"/>
            <w:vAlign w:val="center"/>
          </w:tcPr>
          <w:p w14:paraId="38C86580" w14:textId="32AA95E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AEABC8F" w14:textId="596C7B2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520,114,747</w:t>
            </w:r>
          </w:p>
        </w:tc>
        <w:tc>
          <w:tcPr>
            <w:tcW w:w="1560" w:type="dxa"/>
            <w:vAlign w:val="center"/>
          </w:tcPr>
          <w:p w14:paraId="1A50AAB8" w14:textId="587C0BE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676,056,924</w:t>
            </w:r>
          </w:p>
        </w:tc>
        <w:tc>
          <w:tcPr>
            <w:tcW w:w="1680" w:type="dxa"/>
            <w:vAlign w:val="center"/>
          </w:tcPr>
          <w:p w14:paraId="23B2168F" w14:textId="4AD4D3C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- 127,355,076</w:t>
            </w:r>
          </w:p>
        </w:tc>
      </w:tr>
      <w:tr w:rsidR="0035756C" w14:paraId="35DC0D61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7432367B" w14:textId="4FE4031D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12</w:t>
            </w:r>
          </w:p>
        </w:tc>
        <w:tc>
          <w:tcPr>
            <w:tcW w:w="2306" w:type="dxa"/>
            <w:gridSpan w:val="2"/>
            <w:vAlign w:val="center"/>
          </w:tcPr>
          <w:p w14:paraId="4560FBBB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59" w:type="dxa"/>
            <w:vAlign w:val="center"/>
          </w:tcPr>
          <w:p w14:paraId="34A606D5" w14:textId="3458E3E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191,911,000</w:t>
            </w:r>
          </w:p>
        </w:tc>
        <w:tc>
          <w:tcPr>
            <w:tcW w:w="1559" w:type="dxa"/>
            <w:vAlign w:val="center"/>
          </w:tcPr>
          <w:p w14:paraId="6060E14F" w14:textId="1480613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59,284,357</w:t>
            </w:r>
          </w:p>
        </w:tc>
        <w:tc>
          <w:tcPr>
            <w:tcW w:w="1134" w:type="dxa"/>
            <w:vAlign w:val="center"/>
          </w:tcPr>
          <w:p w14:paraId="7FB07BEC" w14:textId="5BE0C3C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308EFFFA" w14:textId="69DC2A2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124,935,962</w:t>
            </w:r>
          </w:p>
        </w:tc>
        <w:tc>
          <w:tcPr>
            <w:tcW w:w="1560" w:type="dxa"/>
            <w:vAlign w:val="center"/>
          </w:tcPr>
          <w:p w14:paraId="78FEDB61" w14:textId="546B459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184,220,319</w:t>
            </w:r>
          </w:p>
        </w:tc>
        <w:tc>
          <w:tcPr>
            <w:tcW w:w="1275" w:type="dxa"/>
            <w:vAlign w:val="center"/>
          </w:tcPr>
          <w:p w14:paraId="643315F7" w14:textId="48DF828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16DE9D25" w14:textId="6FB7318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753F43F1" w14:textId="6372955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71E7AE6" w14:textId="13DBAB9E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59,284,357</w:t>
            </w:r>
          </w:p>
        </w:tc>
        <w:tc>
          <w:tcPr>
            <w:tcW w:w="1560" w:type="dxa"/>
            <w:vAlign w:val="center"/>
          </w:tcPr>
          <w:p w14:paraId="075D9742" w14:textId="3AECBD0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C808051" w14:textId="2FD7EB2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124,935,962</w:t>
            </w:r>
          </w:p>
        </w:tc>
        <w:tc>
          <w:tcPr>
            <w:tcW w:w="1560" w:type="dxa"/>
            <w:vAlign w:val="center"/>
          </w:tcPr>
          <w:p w14:paraId="58C765E3" w14:textId="59BF00E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184,220,319</w:t>
            </w:r>
          </w:p>
        </w:tc>
        <w:tc>
          <w:tcPr>
            <w:tcW w:w="1680" w:type="dxa"/>
            <w:vAlign w:val="center"/>
          </w:tcPr>
          <w:p w14:paraId="749C93B9" w14:textId="210F2E5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- 7,690,681</w:t>
            </w:r>
          </w:p>
        </w:tc>
      </w:tr>
      <w:tr w:rsidR="0035756C" w14:paraId="531A9F66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55FA0EBD" w14:textId="21AE5991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13</w:t>
            </w:r>
          </w:p>
        </w:tc>
        <w:tc>
          <w:tcPr>
            <w:tcW w:w="2306" w:type="dxa"/>
            <w:gridSpan w:val="2"/>
            <w:vAlign w:val="center"/>
          </w:tcPr>
          <w:p w14:paraId="751453F4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59" w:type="dxa"/>
            <w:vAlign w:val="center"/>
          </w:tcPr>
          <w:p w14:paraId="27E5BC0A" w14:textId="1CACA4AE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42,453,000</w:t>
            </w:r>
          </w:p>
        </w:tc>
        <w:tc>
          <w:tcPr>
            <w:tcW w:w="1559" w:type="dxa"/>
            <w:vAlign w:val="center"/>
          </w:tcPr>
          <w:p w14:paraId="336BA3F9" w14:textId="1304ACC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14,055,362</w:t>
            </w:r>
          </w:p>
        </w:tc>
        <w:tc>
          <w:tcPr>
            <w:tcW w:w="1134" w:type="dxa"/>
            <w:vAlign w:val="center"/>
          </w:tcPr>
          <w:p w14:paraId="437E6737" w14:textId="018B570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634A8810" w14:textId="6545FA4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27,898,824</w:t>
            </w:r>
          </w:p>
        </w:tc>
        <w:tc>
          <w:tcPr>
            <w:tcW w:w="1560" w:type="dxa"/>
            <w:vAlign w:val="center"/>
          </w:tcPr>
          <w:p w14:paraId="3D52BAE9" w14:textId="1E10217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41,954,186</w:t>
            </w:r>
          </w:p>
        </w:tc>
        <w:tc>
          <w:tcPr>
            <w:tcW w:w="1275" w:type="dxa"/>
            <w:vAlign w:val="center"/>
          </w:tcPr>
          <w:p w14:paraId="29D9421B" w14:textId="12B7B53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0EC9C7E6" w14:textId="6ADF89D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6E067DF8" w14:textId="7A58570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A1B94E0" w14:textId="404B015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14,055,362</w:t>
            </w:r>
          </w:p>
        </w:tc>
        <w:tc>
          <w:tcPr>
            <w:tcW w:w="1560" w:type="dxa"/>
            <w:vAlign w:val="center"/>
          </w:tcPr>
          <w:p w14:paraId="5F2AF990" w14:textId="53DB0AC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EB4FF41" w14:textId="32F28B0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27,898,824</w:t>
            </w:r>
          </w:p>
        </w:tc>
        <w:tc>
          <w:tcPr>
            <w:tcW w:w="1560" w:type="dxa"/>
            <w:vAlign w:val="center"/>
          </w:tcPr>
          <w:p w14:paraId="50B11058" w14:textId="5998E91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41,954,186</w:t>
            </w:r>
          </w:p>
        </w:tc>
        <w:tc>
          <w:tcPr>
            <w:tcW w:w="1680" w:type="dxa"/>
            <w:vAlign w:val="center"/>
          </w:tcPr>
          <w:p w14:paraId="33CCCE7F" w14:textId="7C9EA41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- 498,814</w:t>
            </w:r>
          </w:p>
        </w:tc>
      </w:tr>
      <w:tr w:rsidR="0035756C" w14:paraId="4DBCE949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3F61EDE9" w14:textId="1404B578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14</w:t>
            </w:r>
          </w:p>
        </w:tc>
        <w:tc>
          <w:tcPr>
            <w:tcW w:w="2306" w:type="dxa"/>
            <w:gridSpan w:val="2"/>
            <w:vAlign w:val="center"/>
          </w:tcPr>
          <w:p w14:paraId="2AF0E607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59" w:type="dxa"/>
            <w:vAlign w:val="center"/>
          </w:tcPr>
          <w:p w14:paraId="76B560F9" w14:textId="40DF013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569,048,000</w:t>
            </w:r>
          </w:p>
        </w:tc>
        <w:tc>
          <w:tcPr>
            <w:tcW w:w="1559" w:type="dxa"/>
            <w:vAlign w:val="center"/>
          </w:tcPr>
          <w:p w14:paraId="275626C5" w14:textId="45F4547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82,602,458</w:t>
            </w:r>
          </w:p>
        </w:tc>
        <w:tc>
          <w:tcPr>
            <w:tcW w:w="1134" w:type="dxa"/>
            <w:vAlign w:val="center"/>
          </w:tcPr>
          <w:p w14:paraId="2F1A2637" w14:textId="6B6B21A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1938CCDF" w14:textId="0867DAD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367,279,961</w:t>
            </w:r>
          </w:p>
        </w:tc>
        <w:tc>
          <w:tcPr>
            <w:tcW w:w="1560" w:type="dxa"/>
            <w:vAlign w:val="center"/>
          </w:tcPr>
          <w:p w14:paraId="33184607" w14:textId="16A68BA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449,882,419</w:t>
            </w:r>
          </w:p>
        </w:tc>
        <w:tc>
          <w:tcPr>
            <w:tcW w:w="1275" w:type="dxa"/>
            <w:vAlign w:val="center"/>
          </w:tcPr>
          <w:p w14:paraId="45434B2A" w14:textId="331ED0BF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41A7752E" w14:textId="33CF686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50474744" w14:textId="78DA28B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5985E893" w14:textId="4436C95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82,602,458</w:t>
            </w:r>
          </w:p>
        </w:tc>
        <w:tc>
          <w:tcPr>
            <w:tcW w:w="1560" w:type="dxa"/>
            <w:vAlign w:val="center"/>
          </w:tcPr>
          <w:p w14:paraId="01382653" w14:textId="22DF485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6222E63D" w14:textId="2D60F65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367,279,961</w:t>
            </w:r>
          </w:p>
        </w:tc>
        <w:tc>
          <w:tcPr>
            <w:tcW w:w="1560" w:type="dxa"/>
            <w:vAlign w:val="center"/>
          </w:tcPr>
          <w:p w14:paraId="6FE792D1" w14:textId="254B605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449,882,419</w:t>
            </w:r>
          </w:p>
        </w:tc>
        <w:tc>
          <w:tcPr>
            <w:tcW w:w="1680" w:type="dxa"/>
            <w:vAlign w:val="center"/>
          </w:tcPr>
          <w:p w14:paraId="21F84D5F" w14:textId="46011C0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- 119,165,581</w:t>
            </w:r>
          </w:p>
        </w:tc>
      </w:tr>
      <w:tr w:rsidR="0035756C" w:rsidRPr="00272188" w14:paraId="4A58125E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634E8310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5606EC14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857ED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559" w:type="dxa"/>
            <w:vAlign w:val="center"/>
          </w:tcPr>
          <w:p w14:paraId="629BB15A" w14:textId="10F580E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290,977,000</w:t>
            </w:r>
          </w:p>
        </w:tc>
        <w:tc>
          <w:tcPr>
            <w:tcW w:w="1559" w:type="dxa"/>
            <w:vAlign w:val="center"/>
          </w:tcPr>
          <w:p w14:paraId="09EFADBA" w14:textId="75BB221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169,438,193</w:t>
            </w:r>
          </w:p>
        </w:tc>
        <w:tc>
          <w:tcPr>
            <w:tcW w:w="1134" w:type="dxa"/>
            <w:vAlign w:val="center"/>
          </w:tcPr>
          <w:p w14:paraId="4AE87EDA" w14:textId="539443C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54575992" w14:textId="6F2E3D6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100,679,099</w:t>
            </w:r>
          </w:p>
        </w:tc>
        <w:tc>
          <w:tcPr>
            <w:tcW w:w="1560" w:type="dxa"/>
            <w:vAlign w:val="center"/>
          </w:tcPr>
          <w:p w14:paraId="361410DA" w14:textId="3B9E0BB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270,117,292</w:t>
            </w:r>
          </w:p>
        </w:tc>
        <w:tc>
          <w:tcPr>
            <w:tcW w:w="1275" w:type="dxa"/>
            <w:vAlign w:val="center"/>
          </w:tcPr>
          <w:p w14:paraId="3AD75ABB" w14:textId="1D302A3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72C0821C" w14:textId="6DD1833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5E4C65A1" w14:textId="1BC8DEE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3E3BC43" w14:textId="40C645AA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169,438,193</w:t>
            </w:r>
          </w:p>
        </w:tc>
        <w:tc>
          <w:tcPr>
            <w:tcW w:w="1560" w:type="dxa"/>
            <w:vAlign w:val="center"/>
          </w:tcPr>
          <w:p w14:paraId="42BA29F6" w14:textId="5F9A77C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AE8911D" w14:textId="3689C37E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100,679,099</w:t>
            </w:r>
          </w:p>
        </w:tc>
        <w:tc>
          <w:tcPr>
            <w:tcW w:w="1560" w:type="dxa"/>
            <w:vAlign w:val="center"/>
          </w:tcPr>
          <w:p w14:paraId="47140211" w14:textId="2EAB4CED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270,117,292</w:t>
            </w:r>
          </w:p>
        </w:tc>
        <w:tc>
          <w:tcPr>
            <w:tcW w:w="1680" w:type="dxa"/>
            <w:vAlign w:val="center"/>
          </w:tcPr>
          <w:p w14:paraId="65A01BD1" w14:textId="762600A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- 20,859,708</w:t>
            </w:r>
          </w:p>
        </w:tc>
      </w:tr>
      <w:tr w:rsidR="0035756C" w14:paraId="7A1562BA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2FC57A23" w14:textId="48C2FA29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15</w:t>
            </w:r>
          </w:p>
        </w:tc>
        <w:tc>
          <w:tcPr>
            <w:tcW w:w="2306" w:type="dxa"/>
            <w:gridSpan w:val="2"/>
            <w:vAlign w:val="center"/>
          </w:tcPr>
          <w:p w14:paraId="45EB7053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59" w:type="dxa"/>
            <w:vAlign w:val="center"/>
          </w:tcPr>
          <w:p w14:paraId="7440F14C" w14:textId="629236B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290,977,000</w:t>
            </w:r>
          </w:p>
        </w:tc>
        <w:tc>
          <w:tcPr>
            <w:tcW w:w="1559" w:type="dxa"/>
            <w:vAlign w:val="center"/>
          </w:tcPr>
          <w:p w14:paraId="7A75E5F2" w14:textId="6DD8047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169,438,193</w:t>
            </w:r>
          </w:p>
        </w:tc>
        <w:tc>
          <w:tcPr>
            <w:tcW w:w="1134" w:type="dxa"/>
            <w:vAlign w:val="center"/>
          </w:tcPr>
          <w:p w14:paraId="18036024" w14:textId="274E243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548BF5DB" w14:textId="6BF443D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100,679,099</w:t>
            </w:r>
          </w:p>
        </w:tc>
        <w:tc>
          <w:tcPr>
            <w:tcW w:w="1560" w:type="dxa"/>
            <w:vAlign w:val="center"/>
          </w:tcPr>
          <w:p w14:paraId="1863B5EB" w14:textId="3BD251A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270,117,292</w:t>
            </w:r>
          </w:p>
        </w:tc>
        <w:tc>
          <w:tcPr>
            <w:tcW w:w="1275" w:type="dxa"/>
            <w:vAlign w:val="center"/>
          </w:tcPr>
          <w:p w14:paraId="4446A64D" w14:textId="4059D0B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6566BF12" w14:textId="6A159C0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31BD1358" w14:textId="1CC9AC5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3D9BEFD6" w14:textId="06AC1187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169,438,193</w:t>
            </w:r>
          </w:p>
        </w:tc>
        <w:tc>
          <w:tcPr>
            <w:tcW w:w="1560" w:type="dxa"/>
            <w:vAlign w:val="center"/>
          </w:tcPr>
          <w:p w14:paraId="224CA88E" w14:textId="4CF7DBA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71EB11D2" w14:textId="75E2F95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100,679,099</w:t>
            </w:r>
          </w:p>
        </w:tc>
        <w:tc>
          <w:tcPr>
            <w:tcW w:w="1560" w:type="dxa"/>
            <w:vAlign w:val="center"/>
          </w:tcPr>
          <w:p w14:paraId="62179501" w14:textId="1FE07E6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270,117,292</w:t>
            </w:r>
          </w:p>
        </w:tc>
        <w:tc>
          <w:tcPr>
            <w:tcW w:w="1680" w:type="dxa"/>
            <w:vAlign w:val="center"/>
          </w:tcPr>
          <w:p w14:paraId="3DBC40F9" w14:textId="4893B1BE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- 20,859,708</w:t>
            </w:r>
          </w:p>
        </w:tc>
      </w:tr>
      <w:tr w:rsidR="0035756C" w:rsidRPr="00272188" w14:paraId="6C946D06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21796458" w14:textId="77777777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490B57AA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857ED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559" w:type="dxa"/>
            <w:vAlign w:val="center"/>
          </w:tcPr>
          <w:p w14:paraId="532EEA7A" w14:textId="307B646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558,585,500</w:t>
            </w:r>
          </w:p>
        </w:tc>
        <w:tc>
          <w:tcPr>
            <w:tcW w:w="1559" w:type="dxa"/>
            <w:vAlign w:val="center"/>
          </w:tcPr>
          <w:p w14:paraId="49E61C5E" w14:textId="67EC781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41,351,174</w:t>
            </w:r>
          </w:p>
        </w:tc>
        <w:tc>
          <w:tcPr>
            <w:tcW w:w="1134" w:type="dxa"/>
            <w:vAlign w:val="center"/>
          </w:tcPr>
          <w:p w14:paraId="1BDB1805" w14:textId="71F9C3DC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3F353170" w14:textId="2924F8B9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228,734,198</w:t>
            </w:r>
          </w:p>
        </w:tc>
        <w:tc>
          <w:tcPr>
            <w:tcW w:w="1560" w:type="dxa"/>
            <w:vAlign w:val="center"/>
          </w:tcPr>
          <w:p w14:paraId="76B6634F" w14:textId="1DEDF1D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270,085,372</w:t>
            </w:r>
          </w:p>
        </w:tc>
        <w:tc>
          <w:tcPr>
            <w:tcW w:w="1275" w:type="dxa"/>
            <w:vAlign w:val="center"/>
          </w:tcPr>
          <w:p w14:paraId="4E0CD4CB" w14:textId="37B5823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5D4C5CC4" w14:textId="29DD0B2E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558FB00E" w14:textId="204928C6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0461F5A9" w14:textId="791760FE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41,351,174</w:t>
            </w:r>
          </w:p>
        </w:tc>
        <w:tc>
          <w:tcPr>
            <w:tcW w:w="1560" w:type="dxa"/>
            <w:vAlign w:val="center"/>
          </w:tcPr>
          <w:p w14:paraId="3D1A0F70" w14:textId="03524C0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2BCF1AA0" w14:textId="6FE8D8A8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228,734,198</w:t>
            </w:r>
          </w:p>
        </w:tc>
        <w:tc>
          <w:tcPr>
            <w:tcW w:w="1560" w:type="dxa"/>
            <w:vAlign w:val="center"/>
          </w:tcPr>
          <w:p w14:paraId="433D24EC" w14:textId="0C538DE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270,085,372</w:t>
            </w:r>
          </w:p>
        </w:tc>
        <w:tc>
          <w:tcPr>
            <w:tcW w:w="1680" w:type="dxa"/>
            <w:vAlign w:val="center"/>
          </w:tcPr>
          <w:p w14:paraId="1BBE3F70" w14:textId="2AD58D0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857ED">
              <w:rPr>
                <w:rFonts w:ascii="細明體" w:eastAsia="細明體" w:hAnsi="細明體"/>
                <w:b/>
                <w:noProof/>
                <w:sz w:val="20"/>
              </w:rPr>
              <w:t>- 288,500,128</w:t>
            </w:r>
          </w:p>
        </w:tc>
      </w:tr>
      <w:tr w:rsidR="0035756C" w14:paraId="4FE23E52" w14:textId="77777777" w:rsidTr="00E164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49"/>
        </w:trPr>
        <w:tc>
          <w:tcPr>
            <w:tcW w:w="360" w:type="dxa"/>
            <w:vAlign w:val="center"/>
          </w:tcPr>
          <w:p w14:paraId="15276802" w14:textId="0D51A6A6" w:rsidR="0035756C" w:rsidRPr="00F857ED" w:rsidRDefault="0035756C" w:rsidP="00647255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lastRenderedPageBreak/>
              <w:t>16</w:t>
            </w:r>
          </w:p>
        </w:tc>
        <w:tc>
          <w:tcPr>
            <w:tcW w:w="2306" w:type="dxa"/>
            <w:gridSpan w:val="2"/>
            <w:vAlign w:val="center"/>
          </w:tcPr>
          <w:p w14:paraId="23CDCCB3" w14:textId="77777777" w:rsidR="0035756C" w:rsidRPr="00F857ED" w:rsidRDefault="0035756C" w:rsidP="00647255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857ED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59" w:type="dxa"/>
            <w:vAlign w:val="center"/>
          </w:tcPr>
          <w:p w14:paraId="2932BCCE" w14:textId="1437F99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558,585,500</w:t>
            </w:r>
          </w:p>
        </w:tc>
        <w:tc>
          <w:tcPr>
            <w:tcW w:w="1559" w:type="dxa"/>
            <w:vAlign w:val="center"/>
          </w:tcPr>
          <w:p w14:paraId="1A81F325" w14:textId="48F66A9E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41,351,174</w:t>
            </w:r>
          </w:p>
        </w:tc>
        <w:tc>
          <w:tcPr>
            <w:tcW w:w="1134" w:type="dxa"/>
            <w:vAlign w:val="center"/>
          </w:tcPr>
          <w:p w14:paraId="065990C9" w14:textId="311FE3D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gridSpan w:val="2"/>
            <w:vAlign w:val="center"/>
          </w:tcPr>
          <w:p w14:paraId="3514274B" w14:textId="7BB4D5E1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228,734,198</w:t>
            </w:r>
          </w:p>
        </w:tc>
        <w:tc>
          <w:tcPr>
            <w:tcW w:w="1560" w:type="dxa"/>
            <w:vAlign w:val="center"/>
          </w:tcPr>
          <w:p w14:paraId="61342B88" w14:textId="793ED3E5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270,085,372</w:t>
            </w:r>
          </w:p>
        </w:tc>
        <w:tc>
          <w:tcPr>
            <w:tcW w:w="1275" w:type="dxa"/>
            <w:vAlign w:val="center"/>
          </w:tcPr>
          <w:p w14:paraId="2976DE98" w14:textId="02C0689E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50462D0F" w14:textId="2AC6F35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vAlign w:val="center"/>
          </w:tcPr>
          <w:p w14:paraId="2F3B6900" w14:textId="7B7D734B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1537E298" w14:textId="69ABC0C4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41,351,174</w:t>
            </w:r>
          </w:p>
        </w:tc>
        <w:tc>
          <w:tcPr>
            <w:tcW w:w="1560" w:type="dxa"/>
            <w:vAlign w:val="center"/>
          </w:tcPr>
          <w:p w14:paraId="1BFCA089" w14:textId="43D67CC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vAlign w:val="center"/>
          </w:tcPr>
          <w:p w14:paraId="45A76DE7" w14:textId="57C719A0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228,734,198</w:t>
            </w:r>
          </w:p>
        </w:tc>
        <w:tc>
          <w:tcPr>
            <w:tcW w:w="1560" w:type="dxa"/>
            <w:vAlign w:val="center"/>
          </w:tcPr>
          <w:p w14:paraId="4330115B" w14:textId="00050DE3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270,085,372</w:t>
            </w:r>
          </w:p>
        </w:tc>
        <w:tc>
          <w:tcPr>
            <w:tcW w:w="1680" w:type="dxa"/>
            <w:vAlign w:val="center"/>
          </w:tcPr>
          <w:p w14:paraId="2616B31E" w14:textId="5C7358C2" w:rsidR="0035756C" w:rsidRPr="00F857ED" w:rsidRDefault="0035756C" w:rsidP="00647255">
            <w:pPr>
              <w:snapToGrid w:val="0"/>
              <w:ind w:right="17"/>
              <w:jc w:val="right"/>
              <w:rPr>
                <w:rFonts w:ascii="細明體" w:eastAsia="細明體" w:hAnsi="細明體"/>
                <w:sz w:val="20"/>
              </w:rPr>
            </w:pPr>
            <w:r w:rsidRPr="00F857ED">
              <w:rPr>
                <w:rFonts w:ascii="細明體" w:eastAsia="細明體" w:hAnsi="細明體"/>
                <w:noProof/>
                <w:sz w:val="20"/>
              </w:rPr>
              <w:t>- 288,500,128</w:t>
            </w:r>
          </w:p>
        </w:tc>
      </w:tr>
    </w:tbl>
    <w:p w14:paraId="37C305E8" w14:textId="3022E540" w:rsidR="00202956" w:rsidRPr="00202956" w:rsidRDefault="00202956" w:rsidP="002933BE">
      <w:pPr>
        <w:tabs>
          <w:tab w:val="left" w:pos="730"/>
        </w:tabs>
        <w:spacing w:line="20" w:lineRule="exact"/>
      </w:pPr>
    </w:p>
    <w:sectPr w:rsidR="00202956" w:rsidRPr="00202956" w:rsidSect="0075672E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567" w:right="851" w:bottom="851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FF853" w14:textId="77777777" w:rsidR="00304EB9" w:rsidRDefault="00304EB9">
      <w:r>
        <w:separator/>
      </w:r>
    </w:p>
  </w:endnote>
  <w:endnote w:type="continuationSeparator" w:id="0">
    <w:p w14:paraId="2C6C35D2" w14:textId="77777777" w:rsidR="00304EB9" w:rsidRDefault="0030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A697E" w14:textId="5501F79D" w:rsidR="00202956" w:rsidRPr="00202956" w:rsidRDefault="00202956" w:rsidP="00202956">
    <w:pPr>
      <w:pStyle w:val="a4"/>
      <w:rPr>
        <w:rFonts w:ascii="標楷體" w:eastAsia="標楷體" w:hAnsi="標楷體"/>
        <w:sz w:val="22"/>
        <w:szCs w:val="22"/>
      </w:rPr>
    </w:pPr>
    <w:r w:rsidRPr="00202956">
      <w:rPr>
        <w:rFonts w:ascii="標楷體" w:eastAsia="標楷體" w:hAnsi="標楷體" w:hint="eastAsia"/>
        <w:sz w:val="22"/>
        <w:szCs w:val="22"/>
      </w:rPr>
      <w:t>1</w:t>
    </w:r>
    <w:r>
      <w:rPr>
        <w:rFonts w:ascii="標楷體" w:eastAsia="標楷體" w:hAnsi="標楷體" w:hint="eastAsia"/>
        <w:sz w:val="22"/>
        <w:szCs w:val="22"/>
      </w:rPr>
      <w:t>0-3</w:t>
    </w:r>
  </w:p>
  <w:p w14:paraId="3EBC7D98" w14:textId="77777777" w:rsidR="00202956" w:rsidRDefault="0020295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D774" w14:textId="02ACEAD2" w:rsidR="00F857ED" w:rsidRDefault="00E16487" w:rsidP="0075672E">
    <w:pPr>
      <w:pStyle w:val="a4"/>
      <w:jc w:val="center"/>
    </w:pPr>
    <w:sdt>
      <w:sdtPr>
        <w:id w:val="-1649967487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</w:rPr>
      </w:sdtEndPr>
      <w:sdtContent>
        <w:r w:rsidR="00F857ED">
          <w:rPr>
            <w:rFonts w:ascii="標楷體" w:eastAsia="標楷體" w:hAnsi="標楷體"/>
          </w:rPr>
          <w:t>10</w:t>
        </w:r>
        <w:r w:rsidR="00F857ED" w:rsidRPr="00685A81">
          <w:rPr>
            <w:rFonts w:ascii="標楷體" w:eastAsia="標楷體" w:hAnsi="標楷體" w:hint="eastAsia"/>
          </w:rPr>
          <w:t>-</w:t>
        </w:r>
        <w:r w:rsidR="00F857ED">
          <w:rPr>
            <w:rFonts w:ascii="標楷體" w:eastAsia="標楷體" w:hAnsi="標楷體" w:hint="eastAsia"/>
          </w:rPr>
          <w:t>3-1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24C6D" w14:textId="77777777" w:rsidR="00304EB9" w:rsidRDefault="00304EB9">
      <w:r>
        <w:separator/>
      </w:r>
    </w:p>
  </w:footnote>
  <w:footnote w:type="continuationSeparator" w:id="0">
    <w:p w14:paraId="51C22CD0" w14:textId="77777777" w:rsidR="00304EB9" w:rsidRDefault="00304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5168" w14:textId="1A973EA0" w:rsidR="00975682" w:rsidRDefault="00FA3C28">
    <w:pPr>
      <w:pStyle w:val="a3"/>
      <w:jc w:val="center"/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236907">
      <w:rPr>
        <w:rFonts w:ascii="標楷體" w:eastAsia="標楷體"/>
        <w:b/>
        <w:spacing w:val="60"/>
        <w:sz w:val="32"/>
        <w:szCs w:val="32"/>
        <w:u w:val="single"/>
      </w:rPr>
      <w:t>113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236907">
      <w:rPr>
        <w:rFonts w:ascii="標楷體" w:eastAsia="標楷體" w:hint="eastAsia"/>
        <w:b/>
        <w:spacing w:val="60"/>
        <w:sz w:val="32"/>
        <w:szCs w:val="32"/>
        <w:u w:val="single"/>
      </w:rPr>
      <w:t>屏東縣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236907">
      <w:rPr>
        <w:rFonts w:ascii="標楷體" w:eastAsia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36284" w14:textId="77777777" w:rsidR="00D804AA" w:rsidRPr="00687A40" w:rsidRDefault="00D804AA" w:rsidP="00D804AA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 w:rsidRPr="00687A40">
      <w:rPr>
        <w:rFonts w:hint="eastAsia"/>
        <w:b/>
        <w:spacing w:val="10"/>
        <w:sz w:val="32"/>
        <w:szCs w:val="36"/>
        <w:u w:val="single"/>
      </w:rPr>
      <w:t>、</w:t>
    </w:r>
    <w:r w:rsidRPr="00687A40">
      <w:rPr>
        <w:rFonts w:ascii="標楷體" w:eastAsia="標楷體" w:hint="eastAsia"/>
        <w:b/>
        <w:spacing w:val="60"/>
        <w:sz w:val="32"/>
        <w:u w:val="single"/>
      </w:rPr>
      <w:t>歲</w:t>
    </w:r>
    <w:r>
      <w:rPr>
        <w:rFonts w:ascii="標楷體" w:eastAsia="標楷體" w:hint="eastAsia"/>
        <w:b/>
        <w:spacing w:val="60"/>
        <w:sz w:val="32"/>
        <w:u w:val="single"/>
      </w:rPr>
      <w:t>出政事</w:t>
    </w:r>
    <w:r w:rsidRPr="00687A40">
      <w:rPr>
        <w:rFonts w:ascii="標楷體" w:eastAsia="標楷體" w:hint="eastAsia"/>
        <w:b/>
        <w:spacing w:val="60"/>
        <w:sz w:val="32"/>
        <w:u w:val="single"/>
      </w:rPr>
      <w:t>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EB9"/>
    <w:rsid w:val="000D57B0"/>
    <w:rsid w:val="000E09BC"/>
    <w:rsid w:val="001178FF"/>
    <w:rsid w:val="00187730"/>
    <w:rsid w:val="00202956"/>
    <w:rsid w:val="00236907"/>
    <w:rsid w:val="002933BE"/>
    <w:rsid w:val="002B20C7"/>
    <w:rsid w:val="00304EB9"/>
    <w:rsid w:val="0035756C"/>
    <w:rsid w:val="00361BBE"/>
    <w:rsid w:val="00384FBB"/>
    <w:rsid w:val="004B41BD"/>
    <w:rsid w:val="004F494B"/>
    <w:rsid w:val="005A5C82"/>
    <w:rsid w:val="005D319C"/>
    <w:rsid w:val="00601BF1"/>
    <w:rsid w:val="00647255"/>
    <w:rsid w:val="006A11BB"/>
    <w:rsid w:val="006D0735"/>
    <w:rsid w:val="006D4168"/>
    <w:rsid w:val="00725752"/>
    <w:rsid w:val="0075672E"/>
    <w:rsid w:val="00801AAC"/>
    <w:rsid w:val="008C57B6"/>
    <w:rsid w:val="00924F92"/>
    <w:rsid w:val="00975682"/>
    <w:rsid w:val="009C6FD3"/>
    <w:rsid w:val="00B26D79"/>
    <w:rsid w:val="00CB7FF9"/>
    <w:rsid w:val="00CF71B6"/>
    <w:rsid w:val="00D804AA"/>
    <w:rsid w:val="00E05496"/>
    <w:rsid w:val="00E16487"/>
    <w:rsid w:val="00E52561"/>
    <w:rsid w:val="00F857ED"/>
    <w:rsid w:val="00FA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F75FE4B"/>
  <w15:chartTrackingRefBased/>
  <w15:docId w15:val="{CF30148A-9E72-4D74-B5BC-D2B82FC16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3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Y9W1eEEr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oY9W1eEEr歲出政事別總表</Template>
  <TotalTime>5</TotalTime>
  <Pages>1</Pages>
  <Words>563</Words>
  <Characters>2289</Characters>
  <Application>Microsoft Office Word</Application>
  <DocSecurity>0</DocSecurity>
  <Lines>19</Lines>
  <Paragraphs>5</Paragraphs>
  <ScaleCrop>false</ScaleCrop>
  <Company>N.A.O.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盧玟錤</cp:lastModifiedBy>
  <cp:revision>4</cp:revision>
  <dcterms:created xsi:type="dcterms:W3CDTF">2026-07-20T09:52:00Z</dcterms:created>
  <dcterms:modified xsi:type="dcterms:W3CDTF">2026-07-24T04:07:00Z</dcterms:modified>
</cp:coreProperties>
</file>